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76EB4D" w14:textId="38D1C81E" w:rsidR="00D164F7" w:rsidRDefault="005076A2" w:rsidP="00455ABD">
      <w:pPr>
        <w:pStyle w:val="Ttulo"/>
        <w:rPr>
          <w:b/>
          <w:bCs/>
          <w:sz w:val="52"/>
          <w:szCs w:val="52"/>
        </w:rPr>
      </w:pPr>
      <w:r w:rsidRPr="005076A2">
        <w:rPr>
          <w:b/>
          <w:bCs/>
          <w:sz w:val="52"/>
          <w:szCs w:val="52"/>
        </w:rPr>
        <w:t>2. RELACION ENTRE HTML, CSS Y JAVASCRIPT</w:t>
      </w:r>
    </w:p>
    <w:p w14:paraId="090F2C2E" w14:textId="5E358F01" w:rsidR="005076A2" w:rsidRDefault="005076A2" w:rsidP="005076A2">
      <w:r w:rsidRPr="005076A2">
        <w:t>En el desarrollo web, HTML, CSS y JavaScript trabajan juntos para construir páginas y aplicaciones. Cada uno cumple un rol distinto, pero se complementan para crear experiencias completas</w:t>
      </w:r>
    </w:p>
    <w:p w14:paraId="2B4BF2DC" w14:textId="77777777" w:rsidR="005076A2" w:rsidRPr="005076A2" w:rsidRDefault="005076A2" w:rsidP="005076A2">
      <w:pPr>
        <w:rPr>
          <w:b/>
          <w:bCs/>
        </w:rPr>
      </w:pPr>
      <w:r w:rsidRPr="005076A2">
        <w:rPr>
          <w:rFonts w:ascii="Segoe UI Emoji" w:hAnsi="Segoe UI Emoji" w:cs="Segoe UI Emoji"/>
          <w:b/>
          <w:bCs/>
        </w:rPr>
        <w:t>🧱</w:t>
      </w:r>
      <w:r w:rsidRPr="005076A2">
        <w:rPr>
          <w:b/>
          <w:bCs/>
        </w:rPr>
        <w:t xml:space="preserve"> 1. HTML: la estructura</w:t>
      </w:r>
    </w:p>
    <w:p w14:paraId="1BB0AC2E" w14:textId="77777777" w:rsidR="005076A2" w:rsidRPr="005076A2" w:rsidRDefault="005076A2" w:rsidP="005076A2">
      <w:r w:rsidRPr="005076A2">
        <w:t>HTML (</w:t>
      </w:r>
      <w:r w:rsidRPr="005076A2">
        <w:rPr>
          <w:b/>
          <w:bCs/>
        </w:rPr>
        <w:t>HyperText Markup Language</w:t>
      </w:r>
      <w:r w:rsidRPr="005076A2">
        <w:t xml:space="preserve">) es el lenguaje que define </w:t>
      </w:r>
      <w:r w:rsidRPr="005076A2">
        <w:rPr>
          <w:b/>
          <w:bCs/>
        </w:rPr>
        <w:t>la estructura y el contenido</w:t>
      </w:r>
      <w:r w:rsidRPr="005076A2">
        <w:t xml:space="preserve"> de una página web.</w:t>
      </w:r>
    </w:p>
    <w:p w14:paraId="63CA1469" w14:textId="77777777" w:rsidR="005076A2" w:rsidRPr="005076A2" w:rsidRDefault="005076A2" w:rsidP="005076A2">
      <w:pPr>
        <w:rPr>
          <w:b/>
          <w:bCs/>
        </w:rPr>
      </w:pPr>
      <w:r w:rsidRPr="005076A2">
        <w:rPr>
          <w:b/>
          <w:bCs/>
        </w:rPr>
        <w:t>Qué aporta:</w:t>
      </w:r>
    </w:p>
    <w:p w14:paraId="5A7DE6B8" w14:textId="77777777" w:rsidR="005076A2" w:rsidRPr="005076A2" w:rsidRDefault="005076A2" w:rsidP="005076A2">
      <w:pPr>
        <w:numPr>
          <w:ilvl w:val="0"/>
          <w:numId w:val="6"/>
        </w:numPr>
      </w:pPr>
      <w:r w:rsidRPr="005076A2">
        <w:t>Organiza la información en elementos: títulos, párrafos, imágenes, botones, formularios.</w:t>
      </w:r>
    </w:p>
    <w:p w14:paraId="2B09143C" w14:textId="77777777" w:rsidR="005076A2" w:rsidRPr="005076A2" w:rsidRDefault="005076A2" w:rsidP="005076A2">
      <w:pPr>
        <w:numPr>
          <w:ilvl w:val="0"/>
          <w:numId w:val="6"/>
        </w:numPr>
      </w:pPr>
      <w:r w:rsidRPr="005076A2">
        <w:t>Es el esqueleto de la web.</w:t>
      </w:r>
    </w:p>
    <w:p w14:paraId="165A1126" w14:textId="77777777" w:rsidR="005076A2" w:rsidRPr="005076A2" w:rsidRDefault="005076A2" w:rsidP="005076A2">
      <w:pPr>
        <w:numPr>
          <w:ilvl w:val="0"/>
          <w:numId w:val="6"/>
        </w:numPr>
      </w:pPr>
      <w:r w:rsidRPr="005076A2">
        <w:t>Sin HTML, no habría nada que mostrar.</w:t>
      </w:r>
    </w:p>
    <w:p w14:paraId="18509FFF" w14:textId="77777777" w:rsidR="005076A2" w:rsidRPr="005076A2" w:rsidRDefault="005076A2" w:rsidP="005076A2">
      <w:pPr>
        <w:rPr>
          <w:b/>
          <w:bCs/>
        </w:rPr>
      </w:pPr>
      <w:r w:rsidRPr="005076A2">
        <w:rPr>
          <w:b/>
          <w:bCs/>
        </w:rPr>
        <w:t>Ejemplo:</w:t>
      </w:r>
    </w:p>
    <w:p w14:paraId="7AC3BC1F" w14:textId="47119F22" w:rsidR="005076A2" w:rsidRDefault="005076A2" w:rsidP="005076A2">
      <w:r w:rsidRPr="005076A2">
        <w:drawing>
          <wp:inline distT="0" distB="0" distL="0" distR="0" wp14:anchorId="0A12B57E" wp14:editId="0AC969F5">
            <wp:extent cx="3820058" cy="466790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80231" w14:textId="77777777" w:rsidR="005076A2" w:rsidRPr="005076A2" w:rsidRDefault="005076A2" w:rsidP="005076A2">
      <w:pPr>
        <w:rPr>
          <w:b/>
          <w:bCs/>
        </w:rPr>
      </w:pPr>
      <w:r w:rsidRPr="005076A2">
        <w:rPr>
          <w:rFonts w:ascii="Segoe UI Emoji" w:hAnsi="Segoe UI Emoji" w:cs="Segoe UI Emoji"/>
          <w:b/>
          <w:bCs/>
        </w:rPr>
        <w:t>🎨</w:t>
      </w:r>
      <w:r w:rsidRPr="005076A2">
        <w:rPr>
          <w:b/>
          <w:bCs/>
        </w:rPr>
        <w:t xml:space="preserve"> 2. CSS: el estilo</w:t>
      </w:r>
    </w:p>
    <w:p w14:paraId="4598D516" w14:textId="77777777" w:rsidR="005076A2" w:rsidRPr="005076A2" w:rsidRDefault="005076A2" w:rsidP="005076A2">
      <w:r w:rsidRPr="005076A2">
        <w:t>CSS (</w:t>
      </w:r>
      <w:r w:rsidRPr="005076A2">
        <w:rPr>
          <w:b/>
          <w:bCs/>
        </w:rPr>
        <w:t>Cascading Style Sheets</w:t>
      </w:r>
      <w:r w:rsidRPr="005076A2">
        <w:t xml:space="preserve">) se encarga de </w:t>
      </w:r>
      <w:r w:rsidRPr="005076A2">
        <w:rPr>
          <w:b/>
          <w:bCs/>
        </w:rPr>
        <w:t>la apariencia visual</w:t>
      </w:r>
      <w:r w:rsidRPr="005076A2">
        <w:t xml:space="preserve"> de la página.</w:t>
      </w:r>
    </w:p>
    <w:p w14:paraId="13338B2E" w14:textId="77777777" w:rsidR="005076A2" w:rsidRPr="005076A2" w:rsidRDefault="005076A2" w:rsidP="005076A2">
      <w:pPr>
        <w:rPr>
          <w:b/>
          <w:bCs/>
        </w:rPr>
      </w:pPr>
      <w:r w:rsidRPr="005076A2">
        <w:rPr>
          <w:b/>
          <w:bCs/>
        </w:rPr>
        <w:t>Qué aporta:</w:t>
      </w:r>
    </w:p>
    <w:p w14:paraId="3B6F238D" w14:textId="77777777" w:rsidR="005076A2" w:rsidRPr="005076A2" w:rsidRDefault="005076A2" w:rsidP="005076A2">
      <w:pPr>
        <w:numPr>
          <w:ilvl w:val="0"/>
          <w:numId w:val="7"/>
        </w:numPr>
      </w:pPr>
      <w:r w:rsidRPr="005076A2">
        <w:t>Colores, tamaños, tipografías.</w:t>
      </w:r>
    </w:p>
    <w:p w14:paraId="31B3A8C6" w14:textId="77777777" w:rsidR="005076A2" w:rsidRPr="005076A2" w:rsidRDefault="005076A2" w:rsidP="005076A2">
      <w:pPr>
        <w:numPr>
          <w:ilvl w:val="0"/>
          <w:numId w:val="7"/>
        </w:numPr>
      </w:pPr>
      <w:r w:rsidRPr="005076A2">
        <w:t>Distribución y diseño (layouts).</w:t>
      </w:r>
    </w:p>
    <w:p w14:paraId="545E7185" w14:textId="77777777" w:rsidR="005076A2" w:rsidRPr="005076A2" w:rsidRDefault="005076A2" w:rsidP="005076A2">
      <w:pPr>
        <w:numPr>
          <w:ilvl w:val="0"/>
          <w:numId w:val="7"/>
        </w:numPr>
      </w:pPr>
      <w:r w:rsidRPr="005076A2">
        <w:t>Animaciones y transiciones.</w:t>
      </w:r>
    </w:p>
    <w:p w14:paraId="4635E0FE" w14:textId="77777777" w:rsidR="005076A2" w:rsidRPr="005076A2" w:rsidRDefault="005076A2" w:rsidP="005076A2">
      <w:pPr>
        <w:numPr>
          <w:ilvl w:val="0"/>
          <w:numId w:val="7"/>
        </w:numPr>
      </w:pPr>
      <w:r w:rsidRPr="005076A2">
        <w:t>Adaptación a móviles (responsive design).</w:t>
      </w:r>
    </w:p>
    <w:p w14:paraId="1C055CC6" w14:textId="77777777" w:rsidR="005076A2" w:rsidRPr="005076A2" w:rsidRDefault="005076A2" w:rsidP="005076A2">
      <w:pPr>
        <w:rPr>
          <w:b/>
          <w:bCs/>
        </w:rPr>
      </w:pPr>
      <w:r w:rsidRPr="005076A2">
        <w:rPr>
          <w:b/>
          <w:bCs/>
        </w:rPr>
        <w:t>Ejemplo:</w:t>
      </w:r>
    </w:p>
    <w:p w14:paraId="56AD4E5E" w14:textId="61B7B6A8" w:rsidR="005076A2" w:rsidRDefault="005076A2" w:rsidP="005076A2">
      <w:r w:rsidRPr="005076A2">
        <w:drawing>
          <wp:inline distT="0" distB="0" distL="0" distR="0" wp14:anchorId="5FE73BF2" wp14:editId="44F3A8DA">
            <wp:extent cx="2896004" cy="125747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D6696" w14:textId="77777777" w:rsidR="005076A2" w:rsidRDefault="005076A2" w:rsidP="005076A2">
      <w:pPr>
        <w:rPr>
          <w:rFonts w:ascii="Segoe UI Symbol" w:hAnsi="Segoe UI Symbol" w:cs="Segoe UI Symbol"/>
          <w:b/>
          <w:bCs/>
        </w:rPr>
      </w:pPr>
    </w:p>
    <w:p w14:paraId="014C9686" w14:textId="77777777" w:rsidR="005076A2" w:rsidRDefault="005076A2" w:rsidP="005076A2">
      <w:pPr>
        <w:rPr>
          <w:rFonts w:ascii="Segoe UI Symbol" w:hAnsi="Segoe UI Symbol" w:cs="Segoe UI Symbol"/>
          <w:b/>
          <w:bCs/>
        </w:rPr>
      </w:pPr>
    </w:p>
    <w:p w14:paraId="4E4BD58A" w14:textId="77777777" w:rsidR="005076A2" w:rsidRDefault="005076A2" w:rsidP="005076A2">
      <w:pPr>
        <w:rPr>
          <w:rFonts w:ascii="Segoe UI Symbol" w:hAnsi="Segoe UI Symbol" w:cs="Segoe UI Symbol"/>
          <w:b/>
          <w:bCs/>
        </w:rPr>
      </w:pPr>
    </w:p>
    <w:p w14:paraId="51BF63EC" w14:textId="77777777" w:rsidR="005076A2" w:rsidRDefault="005076A2" w:rsidP="005076A2">
      <w:pPr>
        <w:rPr>
          <w:rFonts w:ascii="Segoe UI Symbol" w:hAnsi="Segoe UI Symbol" w:cs="Segoe UI Symbol"/>
          <w:b/>
          <w:bCs/>
        </w:rPr>
      </w:pPr>
    </w:p>
    <w:p w14:paraId="7B355A31" w14:textId="77777777" w:rsidR="005076A2" w:rsidRDefault="005076A2" w:rsidP="005076A2">
      <w:pPr>
        <w:rPr>
          <w:rFonts w:ascii="Segoe UI Symbol" w:hAnsi="Segoe UI Symbol" w:cs="Segoe UI Symbol"/>
          <w:b/>
          <w:bCs/>
        </w:rPr>
      </w:pPr>
    </w:p>
    <w:p w14:paraId="3E240B1C" w14:textId="77777777" w:rsidR="005076A2" w:rsidRDefault="005076A2" w:rsidP="005076A2">
      <w:pPr>
        <w:rPr>
          <w:rFonts w:ascii="Segoe UI Symbol" w:hAnsi="Segoe UI Symbol" w:cs="Segoe UI Symbol"/>
          <w:b/>
          <w:bCs/>
        </w:rPr>
      </w:pPr>
    </w:p>
    <w:p w14:paraId="2C666D06" w14:textId="48D212B2" w:rsidR="005076A2" w:rsidRPr="005076A2" w:rsidRDefault="005076A2" w:rsidP="005076A2">
      <w:pPr>
        <w:rPr>
          <w:b/>
          <w:bCs/>
        </w:rPr>
      </w:pPr>
      <w:r w:rsidRPr="005076A2">
        <w:rPr>
          <w:rFonts w:ascii="Segoe UI Symbol" w:hAnsi="Segoe UI Symbol" w:cs="Segoe UI Symbol"/>
          <w:b/>
          <w:bCs/>
        </w:rPr>
        <w:lastRenderedPageBreak/>
        <w:t>⚙</w:t>
      </w:r>
      <w:r w:rsidRPr="005076A2">
        <w:rPr>
          <w:b/>
          <w:bCs/>
        </w:rPr>
        <w:t>️ 3. JavaScript: la interacción</w:t>
      </w:r>
    </w:p>
    <w:p w14:paraId="70714EFA" w14:textId="77777777" w:rsidR="005076A2" w:rsidRPr="005076A2" w:rsidRDefault="005076A2" w:rsidP="005076A2">
      <w:r w:rsidRPr="005076A2">
        <w:t xml:space="preserve">JavaScript es el lenguaje que añade </w:t>
      </w:r>
      <w:r w:rsidRPr="005076A2">
        <w:rPr>
          <w:b/>
          <w:bCs/>
        </w:rPr>
        <w:t>comportamiento dinámico</w:t>
      </w:r>
      <w:r w:rsidRPr="005076A2">
        <w:t xml:space="preserve"> a la página.</w:t>
      </w:r>
    </w:p>
    <w:p w14:paraId="45EFB7D1" w14:textId="77777777" w:rsidR="005076A2" w:rsidRPr="005076A2" w:rsidRDefault="005076A2" w:rsidP="005076A2">
      <w:pPr>
        <w:rPr>
          <w:b/>
          <w:bCs/>
        </w:rPr>
      </w:pPr>
      <w:r w:rsidRPr="005076A2">
        <w:rPr>
          <w:b/>
          <w:bCs/>
        </w:rPr>
        <w:t>Qué aporta:</w:t>
      </w:r>
    </w:p>
    <w:p w14:paraId="186BB574" w14:textId="77777777" w:rsidR="005076A2" w:rsidRPr="005076A2" w:rsidRDefault="005076A2" w:rsidP="005076A2">
      <w:pPr>
        <w:numPr>
          <w:ilvl w:val="0"/>
          <w:numId w:val="8"/>
        </w:numPr>
      </w:pPr>
      <w:r w:rsidRPr="005076A2">
        <w:t>Responder a eventos (clics, teclas, scroll).</w:t>
      </w:r>
    </w:p>
    <w:p w14:paraId="771CE586" w14:textId="77777777" w:rsidR="005076A2" w:rsidRPr="005076A2" w:rsidRDefault="005076A2" w:rsidP="005076A2">
      <w:pPr>
        <w:numPr>
          <w:ilvl w:val="0"/>
          <w:numId w:val="8"/>
        </w:numPr>
      </w:pPr>
      <w:r w:rsidRPr="005076A2">
        <w:t>Modificar el HTML y CSS en tiempo real.</w:t>
      </w:r>
    </w:p>
    <w:p w14:paraId="2A9E4356" w14:textId="77777777" w:rsidR="005076A2" w:rsidRPr="005076A2" w:rsidRDefault="005076A2" w:rsidP="005076A2">
      <w:pPr>
        <w:numPr>
          <w:ilvl w:val="0"/>
          <w:numId w:val="8"/>
        </w:numPr>
      </w:pPr>
      <w:r w:rsidRPr="005076A2">
        <w:t>Validar formularios.</w:t>
      </w:r>
    </w:p>
    <w:p w14:paraId="148A0540" w14:textId="77777777" w:rsidR="005076A2" w:rsidRPr="005076A2" w:rsidRDefault="005076A2" w:rsidP="005076A2">
      <w:pPr>
        <w:numPr>
          <w:ilvl w:val="0"/>
          <w:numId w:val="8"/>
        </w:numPr>
      </w:pPr>
      <w:r w:rsidRPr="005076A2">
        <w:t>Crear aplicaciones completas (SPA).</w:t>
      </w:r>
    </w:p>
    <w:p w14:paraId="0DF814E9" w14:textId="77777777" w:rsidR="005076A2" w:rsidRPr="005076A2" w:rsidRDefault="005076A2" w:rsidP="005076A2">
      <w:pPr>
        <w:numPr>
          <w:ilvl w:val="0"/>
          <w:numId w:val="8"/>
        </w:numPr>
      </w:pPr>
      <w:r w:rsidRPr="005076A2">
        <w:t>Conectar con servidores (APIs).</w:t>
      </w:r>
    </w:p>
    <w:p w14:paraId="0146EC04" w14:textId="77777777" w:rsidR="005076A2" w:rsidRPr="005076A2" w:rsidRDefault="005076A2" w:rsidP="005076A2">
      <w:pPr>
        <w:rPr>
          <w:b/>
          <w:bCs/>
        </w:rPr>
      </w:pPr>
      <w:r w:rsidRPr="005076A2">
        <w:rPr>
          <w:b/>
          <w:bCs/>
        </w:rPr>
        <w:t>Ejemplo:</w:t>
      </w:r>
    </w:p>
    <w:p w14:paraId="2F075AA4" w14:textId="4F5B1E90" w:rsidR="005076A2" w:rsidRDefault="005076A2" w:rsidP="005076A2">
      <w:r w:rsidRPr="005076A2">
        <w:drawing>
          <wp:inline distT="0" distB="0" distL="0" distR="0" wp14:anchorId="75B06C0D" wp14:editId="0C2E2497">
            <wp:extent cx="5715798" cy="943107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D28EB" w14:textId="77777777" w:rsidR="005076A2" w:rsidRDefault="005076A2" w:rsidP="005076A2"/>
    <w:p w14:paraId="794DDBF1" w14:textId="77777777" w:rsidR="005076A2" w:rsidRPr="005076A2" w:rsidRDefault="005076A2" w:rsidP="005076A2">
      <w:pPr>
        <w:rPr>
          <w:b/>
          <w:bCs/>
        </w:rPr>
      </w:pPr>
      <w:r w:rsidRPr="005076A2">
        <w:rPr>
          <w:rFonts w:ascii="Segoe UI Emoji" w:hAnsi="Segoe UI Emoji" w:cs="Segoe UI Emoji"/>
          <w:b/>
          <w:bCs/>
        </w:rPr>
        <w:t>🔗</w:t>
      </w:r>
      <w:r w:rsidRPr="005076A2">
        <w:rPr>
          <w:b/>
          <w:bCs/>
        </w:rPr>
        <w:t xml:space="preserve"> ¿Cómo se relacionan entre sí?</w:t>
      </w:r>
    </w:p>
    <w:p w14:paraId="3AFBB79E" w14:textId="77777777" w:rsidR="005076A2" w:rsidRPr="005076A2" w:rsidRDefault="005076A2" w:rsidP="005076A2">
      <w:pPr>
        <w:rPr>
          <w:b/>
          <w:bCs/>
        </w:rPr>
      </w:pPr>
      <w:r w:rsidRPr="005076A2">
        <w:rPr>
          <w:rFonts w:ascii="Segoe UI Emoji" w:hAnsi="Segoe UI Emoji" w:cs="Segoe UI Emoji"/>
          <w:b/>
          <w:bCs/>
        </w:rPr>
        <w:t>🧩</w:t>
      </w:r>
      <w:r w:rsidRPr="005076A2">
        <w:rPr>
          <w:b/>
          <w:bCs/>
        </w:rPr>
        <w:t xml:space="preserve"> 1. HTML es la base</w:t>
      </w:r>
    </w:p>
    <w:p w14:paraId="65C00708" w14:textId="77777777" w:rsidR="005076A2" w:rsidRPr="005076A2" w:rsidRDefault="005076A2" w:rsidP="005076A2">
      <w:r w:rsidRPr="005076A2">
        <w:t xml:space="preserve">CSS y JavaScript </w:t>
      </w:r>
      <w:r w:rsidRPr="005076A2">
        <w:rPr>
          <w:b/>
          <w:bCs/>
        </w:rPr>
        <w:t>necesitan</w:t>
      </w:r>
      <w:r w:rsidRPr="005076A2">
        <w:t xml:space="preserve"> HTML para actuar sobre él. Sin elementos HTML, no hay nada que estilizar ni manipular.</w:t>
      </w:r>
    </w:p>
    <w:p w14:paraId="12DAA78F" w14:textId="77777777" w:rsidR="005076A2" w:rsidRPr="005076A2" w:rsidRDefault="005076A2" w:rsidP="005076A2">
      <w:pPr>
        <w:rPr>
          <w:b/>
          <w:bCs/>
        </w:rPr>
      </w:pPr>
      <w:r w:rsidRPr="005076A2">
        <w:rPr>
          <w:rFonts w:ascii="Segoe UI Emoji" w:hAnsi="Segoe UI Emoji" w:cs="Segoe UI Emoji"/>
          <w:b/>
          <w:bCs/>
        </w:rPr>
        <w:t>🎨</w:t>
      </w:r>
      <w:r w:rsidRPr="005076A2">
        <w:rPr>
          <w:b/>
          <w:bCs/>
        </w:rPr>
        <w:t xml:space="preserve"> 2. CSS se aplica sobre HTML</w:t>
      </w:r>
    </w:p>
    <w:p w14:paraId="695AD0C5" w14:textId="77777777" w:rsidR="005076A2" w:rsidRPr="005076A2" w:rsidRDefault="005076A2" w:rsidP="005076A2">
      <w:r w:rsidRPr="005076A2">
        <w:t>CSS selecciona elementos HTML y les da estilo. Ejemplo:</w:t>
      </w:r>
    </w:p>
    <w:p w14:paraId="23A23078" w14:textId="1B348157" w:rsidR="005076A2" w:rsidRDefault="005076A2" w:rsidP="005076A2">
      <w:r w:rsidRPr="005076A2">
        <w:drawing>
          <wp:inline distT="0" distB="0" distL="0" distR="0" wp14:anchorId="48529F7A" wp14:editId="24BCDFFE">
            <wp:extent cx="2133898" cy="476316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0349C" w14:textId="1D280475" w:rsidR="005076A2" w:rsidRDefault="005076A2" w:rsidP="005076A2">
      <w:r w:rsidRPr="005076A2">
        <w:t>→ afecta a todos los &lt;p&gt; del HTML.</w:t>
      </w:r>
    </w:p>
    <w:p w14:paraId="7DA75FF4" w14:textId="77777777" w:rsidR="005076A2" w:rsidRDefault="005076A2" w:rsidP="005076A2"/>
    <w:p w14:paraId="7455C2AD" w14:textId="77777777" w:rsidR="005076A2" w:rsidRDefault="005076A2" w:rsidP="005076A2">
      <w:pPr>
        <w:rPr>
          <w:rFonts w:ascii="Segoe UI Symbol" w:hAnsi="Segoe UI Symbol" w:cs="Segoe UI Symbol"/>
          <w:b/>
          <w:bCs/>
        </w:rPr>
      </w:pPr>
    </w:p>
    <w:p w14:paraId="23EA9B2A" w14:textId="77777777" w:rsidR="005076A2" w:rsidRDefault="005076A2" w:rsidP="005076A2">
      <w:pPr>
        <w:rPr>
          <w:rFonts w:ascii="Segoe UI Symbol" w:hAnsi="Segoe UI Symbol" w:cs="Segoe UI Symbol"/>
          <w:b/>
          <w:bCs/>
        </w:rPr>
      </w:pPr>
    </w:p>
    <w:p w14:paraId="53C9E467" w14:textId="77777777" w:rsidR="005076A2" w:rsidRDefault="005076A2" w:rsidP="005076A2">
      <w:pPr>
        <w:rPr>
          <w:rFonts w:ascii="Segoe UI Symbol" w:hAnsi="Segoe UI Symbol" w:cs="Segoe UI Symbol"/>
          <w:b/>
          <w:bCs/>
        </w:rPr>
      </w:pPr>
    </w:p>
    <w:p w14:paraId="19F9FF6D" w14:textId="77777777" w:rsidR="005076A2" w:rsidRDefault="005076A2" w:rsidP="005076A2">
      <w:pPr>
        <w:rPr>
          <w:rFonts w:ascii="Segoe UI Symbol" w:hAnsi="Segoe UI Symbol" w:cs="Segoe UI Symbol"/>
          <w:b/>
          <w:bCs/>
        </w:rPr>
      </w:pPr>
    </w:p>
    <w:p w14:paraId="7F2193AC" w14:textId="77777777" w:rsidR="005076A2" w:rsidRDefault="005076A2" w:rsidP="005076A2">
      <w:pPr>
        <w:rPr>
          <w:rFonts w:ascii="Segoe UI Symbol" w:hAnsi="Segoe UI Symbol" w:cs="Segoe UI Symbol"/>
          <w:b/>
          <w:bCs/>
        </w:rPr>
      </w:pPr>
    </w:p>
    <w:p w14:paraId="0136EE1B" w14:textId="77777777" w:rsidR="005076A2" w:rsidRDefault="005076A2" w:rsidP="005076A2">
      <w:pPr>
        <w:rPr>
          <w:rFonts w:ascii="Segoe UI Symbol" w:hAnsi="Segoe UI Symbol" w:cs="Segoe UI Symbol"/>
          <w:b/>
          <w:bCs/>
        </w:rPr>
      </w:pPr>
    </w:p>
    <w:p w14:paraId="7FBA2A90" w14:textId="77777777" w:rsidR="005076A2" w:rsidRDefault="005076A2" w:rsidP="005076A2">
      <w:pPr>
        <w:rPr>
          <w:rFonts w:ascii="Segoe UI Symbol" w:hAnsi="Segoe UI Symbol" w:cs="Segoe UI Symbol"/>
          <w:b/>
          <w:bCs/>
        </w:rPr>
      </w:pPr>
    </w:p>
    <w:p w14:paraId="2572AEA8" w14:textId="77777777" w:rsidR="005076A2" w:rsidRDefault="005076A2" w:rsidP="005076A2">
      <w:pPr>
        <w:rPr>
          <w:rFonts w:ascii="Segoe UI Symbol" w:hAnsi="Segoe UI Symbol" w:cs="Segoe UI Symbol"/>
          <w:b/>
          <w:bCs/>
        </w:rPr>
      </w:pPr>
    </w:p>
    <w:p w14:paraId="3C24AEF5" w14:textId="23FFBFED" w:rsidR="005076A2" w:rsidRPr="005076A2" w:rsidRDefault="005076A2" w:rsidP="005076A2">
      <w:pPr>
        <w:rPr>
          <w:b/>
          <w:bCs/>
        </w:rPr>
      </w:pPr>
      <w:r w:rsidRPr="005076A2">
        <w:rPr>
          <w:rFonts w:ascii="Segoe UI Symbol" w:hAnsi="Segoe UI Symbol" w:cs="Segoe UI Symbol"/>
          <w:b/>
          <w:bCs/>
        </w:rPr>
        <w:lastRenderedPageBreak/>
        <w:t>⚙</w:t>
      </w:r>
      <w:r w:rsidRPr="005076A2">
        <w:rPr>
          <w:b/>
          <w:bCs/>
        </w:rPr>
        <w:t>️ 3. JavaScript manipula HTML y CSS</w:t>
      </w:r>
    </w:p>
    <w:p w14:paraId="6658CF15" w14:textId="77777777" w:rsidR="005076A2" w:rsidRPr="005076A2" w:rsidRDefault="005076A2" w:rsidP="005076A2">
      <w:r w:rsidRPr="005076A2">
        <w:t>JavaScript puede:</w:t>
      </w:r>
    </w:p>
    <w:p w14:paraId="780D4FE9" w14:textId="77777777" w:rsidR="005076A2" w:rsidRPr="005076A2" w:rsidRDefault="005076A2" w:rsidP="005076A2">
      <w:pPr>
        <w:numPr>
          <w:ilvl w:val="0"/>
          <w:numId w:val="9"/>
        </w:numPr>
      </w:pPr>
      <w:r w:rsidRPr="005076A2">
        <w:t>Crear o eliminar elementos HTML.</w:t>
      </w:r>
    </w:p>
    <w:p w14:paraId="31BFA471" w14:textId="77777777" w:rsidR="005076A2" w:rsidRPr="005076A2" w:rsidRDefault="005076A2" w:rsidP="005076A2">
      <w:pPr>
        <w:numPr>
          <w:ilvl w:val="0"/>
          <w:numId w:val="9"/>
        </w:numPr>
      </w:pPr>
      <w:r w:rsidRPr="005076A2">
        <w:t>Cambiar estilos CSS.</w:t>
      </w:r>
    </w:p>
    <w:p w14:paraId="20145433" w14:textId="77777777" w:rsidR="005076A2" w:rsidRPr="005076A2" w:rsidRDefault="005076A2" w:rsidP="005076A2">
      <w:pPr>
        <w:numPr>
          <w:ilvl w:val="0"/>
          <w:numId w:val="9"/>
        </w:numPr>
      </w:pPr>
      <w:r w:rsidRPr="005076A2">
        <w:t>Añadir clases.</w:t>
      </w:r>
    </w:p>
    <w:p w14:paraId="46EEF780" w14:textId="77777777" w:rsidR="005076A2" w:rsidRPr="005076A2" w:rsidRDefault="005076A2" w:rsidP="005076A2">
      <w:pPr>
        <w:numPr>
          <w:ilvl w:val="0"/>
          <w:numId w:val="9"/>
        </w:numPr>
      </w:pPr>
      <w:r w:rsidRPr="005076A2">
        <w:t>Modificar atributos.</w:t>
      </w:r>
    </w:p>
    <w:p w14:paraId="5899D492" w14:textId="77777777" w:rsidR="005076A2" w:rsidRDefault="005076A2" w:rsidP="005076A2">
      <w:r w:rsidRPr="005076A2">
        <w:t>Ejemplo:</w:t>
      </w:r>
    </w:p>
    <w:p w14:paraId="7D524BFC" w14:textId="5A8625DD" w:rsidR="005076A2" w:rsidRDefault="005076A2" w:rsidP="005076A2">
      <w:r w:rsidRPr="005076A2">
        <w:drawing>
          <wp:inline distT="0" distB="0" distL="0" distR="0" wp14:anchorId="676767C6" wp14:editId="050504A1">
            <wp:extent cx="4429743" cy="495369"/>
            <wp:effectExtent l="0" t="0" r="952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73578" w14:textId="13D39D3D" w:rsidR="005076A2" w:rsidRPr="005076A2" w:rsidRDefault="005076A2" w:rsidP="005076A2">
      <w:pPr>
        <w:rPr>
          <w:b/>
          <w:bCs/>
        </w:rPr>
      </w:pPr>
      <w:r w:rsidRPr="005076A2">
        <w:rPr>
          <w:rFonts w:ascii="Segoe UI Emoji" w:hAnsi="Segoe UI Emoji" w:cs="Segoe UI Emoji"/>
          <w:b/>
          <w:bCs/>
        </w:rPr>
        <w:t>🔄</w:t>
      </w:r>
      <w:r w:rsidRPr="005076A2">
        <w:rPr>
          <w:b/>
          <w:bCs/>
        </w:rPr>
        <w:t xml:space="preserve"> 4. Trabajan juntos para crear experiencias completas</w:t>
      </w:r>
    </w:p>
    <w:p w14:paraId="0FDB2ECA" w14:textId="77777777" w:rsidR="005076A2" w:rsidRPr="005076A2" w:rsidRDefault="005076A2" w:rsidP="005076A2">
      <w:pPr>
        <w:numPr>
          <w:ilvl w:val="0"/>
          <w:numId w:val="10"/>
        </w:numPr>
      </w:pPr>
      <w:r w:rsidRPr="005076A2">
        <w:t>HTML → contenido</w:t>
      </w:r>
    </w:p>
    <w:p w14:paraId="669EA7F7" w14:textId="77777777" w:rsidR="005076A2" w:rsidRPr="005076A2" w:rsidRDefault="005076A2" w:rsidP="005076A2">
      <w:pPr>
        <w:numPr>
          <w:ilvl w:val="0"/>
          <w:numId w:val="10"/>
        </w:numPr>
      </w:pPr>
      <w:r w:rsidRPr="005076A2">
        <w:t>CSS → diseño</w:t>
      </w:r>
    </w:p>
    <w:p w14:paraId="6F9E8B7D" w14:textId="77777777" w:rsidR="005076A2" w:rsidRPr="005076A2" w:rsidRDefault="005076A2" w:rsidP="005076A2">
      <w:pPr>
        <w:numPr>
          <w:ilvl w:val="0"/>
          <w:numId w:val="10"/>
        </w:numPr>
      </w:pPr>
      <w:r w:rsidRPr="005076A2">
        <w:t>JavaScript → interacción</w:t>
      </w:r>
    </w:p>
    <w:p w14:paraId="305A35AB" w14:textId="77777777" w:rsidR="005076A2" w:rsidRPr="005076A2" w:rsidRDefault="005076A2" w:rsidP="005076A2">
      <w:r w:rsidRPr="005076A2">
        <w:t>Sin uno de ellos, la web sería incompleta.</w:t>
      </w:r>
    </w:p>
    <w:p w14:paraId="0FC9B352" w14:textId="77777777" w:rsidR="005076A2" w:rsidRPr="005076A2" w:rsidRDefault="005076A2" w:rsidP="005076A2">
      <w:pPr>
        <w:rPr>
          <w:b/>
          <w:bCs/>
        </w:rPr>
      </w:pPr>
      <w:r w:rsidRPr="005076A2">
        <w:rPr>
          <w:rFonts w:ascii="Segoe UI Symbol" w:hAnsi="Segoe UI Symbol" w:cs="Segoe UI Symbol"/>
          <w:b/>
          <w:bCs/>
        </w:rPr>
        <w:t>🖼</w:t>
      </w:r>
      <w:r w:rsidRPr="005076A2">
        <w:rPr>
          <w:b/>
          <w:bCs/>
        </w:rPr>
        <w:t>️ Metáfora para entenderlo mejor</w:t>
      </w:r>
    </w:p>
    <w:p w14:paraId="47F10E3B" w14:textId="77777777" w:rsidR="005076A2" w:rsidRPr="005076A2" w:rsidRDefault="005076A2" w:rsidP="005076A2">
      <w:r w:rsidRPr="005076A2">
        <w:t>Imagina que estás construyendo una casa: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87"/>
        <w:gridCol w:w="3008"/>
        <w:gridCol w:w="4562"/>
      </w:tblGrid>
      <w:tr w:rsidR="005076A2" w:rsidRPr="005076A2" w14:paraId="50E00A4A" w14:textId="77777777" w:rsidTr="005076A2">
        <w:tc>
          <w:tcPr>
            <w:tcW w:w="0" w:type="auto"/>
            <w:hideMark/>
          </w:tcPr>
          <w:p w14:paraId="05BBC52E" w14:textId="77777777" w:rsidR="005076A2" w:rsidRPr="005076A2" w:rsidRDefault="005076A2" w:rsidP="005076A2">
            <w:pPr>
              <w:spacing w:after="160" w:line="278" w:lineRule="auto"/>
              <w:rPr>
                <w:b/>
                <w:bCs/>
              </w:rPr>
            </w:pPr>
            <w:r w:rsidRPr="005076A2">
              <w:rPr>
                <w:b/>
                <w:bCs/>
              </w:rPr>
              <w:t>Tecnología</w:t>
            </w:r>
          </w:p>
        </w:tc>
        <w:tc>
          <w:tcPr>
            <w:tcW w:w="0" w:type="auto"/>
            <w:hideMark/>
          </w:tcPr>
          <w:p w14:paraId="0F881DBA" w14:textId="77777777" w:rsidR="005076A2" w:rsidRPr="005076A2" w:rsidRDefault="005076A2" w:rsidP="005076A2">
            <w:pPr>
              <w:spacing w:after="160" w:line="278" w:lineRule="auto"/>
              <w:rPr>
                <w:b/>
                <w:bCs/>
              </w:rPr>
            </w:pPr>
            <w:r w:rsidRPr="005076A2">
              <w:rPr>
                <w:b/>
                <w:bCs/>
              </w:rPr>
              <w:t>Equivalencia</w:t>
            </w:r>
          </w:p>
        </w:tc>
        <w:tc>
          <w:tcPr>
            <w:tcW w:w="0" w:type="auto"/>
            <w:hideMark/>
          </w:tcPr>
          <w:p w14:paraId="73E91BE5" w14:textId="77777777" w:rsidR="005076A2" w:rsidRPr="005076A2" w:rsidRDefault="005076A2" w:rsidP="005076A2">
            <w:pPr>
              <w:spacing w:after="160" w:line="278" w:lineRule="auto"/>
              <w:rPr>
                <w:b/>
                <w:bCs/>
              </w:rPr>
            </w:pPr>
            <w:r w:rsidRPr="005076A2">
              <w:rPr>
                <w:b/>
                <w:bCs/>
              </w:rPr>
              <w:t>Función</w:t>
            </w:r>
          </w:p>
        </w:tc>
      </w:tr>
      <w:tr w:rsidR="005076A2" w:rsidRPr="005076A2" w14:paraId="681F364D" w14:textId="77777777" w:rsidTr="005076A2">
        <w:tc>
          <w:tcPr>
            <w:tcW w:w="0" w:type="auto"/>
            <w:hideMark/>
          </w:tcPr>
          <w:p w14:paraId="3DF79A84" w14:textId="77777777" w:rsidR="005076A2" w:rsidRPr="005076A2" w:rsidRDefault="005076A2" w:rsidP="005076A2">
            <w:pPr>
              <w:spacing w:after="160" w:line="278" w:lineRule="auto"/>
            </w:pPr>
            <w:r w:rsidRPr="005076A2">
              <w:rPr>
                <w:b/>
                <w:bCs/>
              </w:rPr>
              <w:t>HTML</w:t>
            </w:r>
          </w:p>
        </w:tc>
        <w:tc>
          <w:tcPr>
            <w:tcW w:w="0" w:type="auto"/>
            <w:hideMark/>
          </w:tcPr>
          <w:p w14:paraId="5EEF876D" w14:textId="77777777" w:rsidR="005076A2" w:rsidRPr="005076A2" w:rsidRDefault="005076A2" w:rsidP="005076A2">
            <w:pPr>
              <w:spacing w:after="160" w:line="278" w:lineRule="auto"/>
            </w:pPr>
            <w:r w:rsidRPr="005076A2">
              <w:t>Estructura de la casa</w:t>
            </w:r>
          </w:p>
        </w:tc>
        <w:tc>
          <w:tcPr>
            <w:tcW w:w="0" w:type="auto"/>
            <w:hideMark/>
          </w:tcPr>
          <w:p w14:paraId="262B59C2" w14:textId="77777777" w:rsidR="005076A2" w:rsidRPr="005076A2" w:rsidRDefault="005076A2" w:rsidP="005076A2">
            <w:pPr>
              <w:spacing w:after="160" w:line="278" w:lineRule="auto"/>
            </w:pPr>
            <w:r w:rsidRPr="005076A2">
              <w:t>Paredes, puertas, habitaciones</w:t>
            </w:r>
          </w:p>
        </w:tc>
      </w:tr>
      <w:tr w:rsidR="005076A2" w:rsidRPr="005076A2" w14:paraId="51648D95" w14:textId="77777777" w:rsidTr="005076A2">
        <w:tc>
          <w:tcPr>
            <w:tcW w:w="0" w:type="auto"/>
            <w:hideMark/>
          </w:tcPr>
          <w:p w14:paraId="1073051D" w14:textId="77777777" w:rsidR="005076A2" w:rsidRPr="005076A2" w:rsidRDefault="005076A2" w:rsidP="005076A2">
            <w:pPr>
              <w:spacing w:after="160" w:line="278" w:lineRule="auto"/>
            </w:pPr>
            <w:r w:rsidRPr="005076A2">
              <w:rPr>
                <w:b/>
                <w:bCs/>
              </w:rPr>
              <w:t>CSS</w:t>
            </w:r>
          </w:p>
        </w:tc>
        <w:tc>
          <w:tcPr>
            <w:tcW w:w="0" w:type="auto"/>
            <w:hideMark/>
          </w:tcPr>
          <w:p w14:paraId="2797D48C" w14:textId="77777777" w:rsidR="005076A2" w:rsidRPr="005076A2" w:rsidRDefault="005076A2" w:rsidP="005076A2">
            <w:pPr>
              <w:spacing w:after="160" w:line="278" w:lineRule="auto"/>
            </w:pPr>
            <w:r w:rsidRPr="005076A2">
              <w:t>Decoración</w:t>
            </w:r>
          </w:p>
        </w:tc>
        <w:tc>
          <w:tcPr>
            <w:tcW w:w="0" w:type="auto"/>
            <w:hideMark/>
          </w:tcPr>
          <w:p w14:paraId="06C1BC61" w14:textId="77777777" w:rsidR="005076A2" w:rsidRPr="005076A2" w:rsidRDefault="005076A2" w:rsidP="005076A2">
            <w:pPr>
              <w:spacing w:after="160" w:line="278" w:lineRule="auto"/>
            </w:pPr>
            <w:r w:rsidRPr="005076A2">
              <w:t>Colores, muebles, estilos</w:t>
            </w:r>
          </w:p>
        </w:tc>
      </w:tr>
      <w:tr w:rsidR="005076A2" w:rsidRPr="005076A2" w14:paraId="4FA03C16" w14:textId="77777777" w:rsidTr="005076A2">
        <w:tc>
          <w:tcPr>
            <w:tcW w:w="0" w:type="auto"/>
            <w:hideMark/>
          </w:tcPr>
          <w:p w14:paraId="19987DC0" w14:textId="77777777" w:rsidR="005076A2" w:rsidRPr="005076A2" w:rsidRDefault="005076A2" w:rsidP="005076A2">
            <w:pPr>
              <w:spacing w:after="160" w:line="278" w:lineRule="auto"/>
            </w:pPr>
            <w:r w:rsidRPr="005076A2">
              <w:rPr>
                <w:b/>
                <w:bCs/>
              </w:rPr>
              <w:t>JavaScript</w:t>
            </w:r>
          </w:p>
        </w:tc>
        <w:tc>
          <w:tcPr>
            <w:tcW w:w="0" w:type="auto"/>
            <w:hideMark/>
          </w:tcPr>
          <w:p w14:paraId="0A1CE274" w14:textId="77777777" w:rsidR="005076A2" w:rsidRPr="005076A2" w:rsidRDefault="005076A2" w:rsidP="005076A2">
            <w:pPr>
              <w:spacing w:after="160" w:line="278" w:lineRule="auto"/>
            </w:pPr>
            <w:r w:rsidRPr="005076A2">
              <w:t>Electricidad y mecanismos</w:t>
            </w:r>
          </w:p>
        </w:tc>
        <w:tc>
          <w:tcPr>
            <w:tcW w:w="0" w:type="auto"/>
            <w:hideMark/>
          </w:tcPr>
          <w:p w14:paraId="11283C5B" w14:textId="77777777" w:rsidR="005076A2" w:rsidRPr="005076A2" w:rsidRDefault="005076A2" w:rsidP="005076A2">
            <w:pPr>
              <w:spacing w:after="160" w:line="278" w:lineRule="auto"/>
            </w:pPr>
            <w:r w:rsidRPr="005076A2">
              <w:t>Luces, interruptores, puertas automáticas</w:t>
            </w:r>
          </w:p>
        </w:tc>
      </w:tr>
    </w:tbl>
    <w:p w14:paraId="7293D1C8" w14:textId="578DB975" w:rsidR="005076A2" w:rsidRDefault="005076A2" w:rsidP="005076A2">
      <w:r w:rsidRPr="005076A2">
        <w:rPr>
          <w:rFonts w:ascii="Segoe UI Emoji" w:hAnsi="Segoe UI Emoji" w:cs="Segoe UI Emoji"/>
        </w:rPr>
        <w:t>🧪</w:t>
      </w:r>
      <w:r w:rsidRPr="005076A2">
        <w:t xml:space="preserve"> Ejemplo integrador</w:t>
      </w:r>
    </w:p>
    <w:p w14:paraId="403F6F90" w14:textId="45466929" w:rsidR="005076A2" w:rsidRDefault="005076A2" w:rsidP="005076A2">
      <w:r w:rsidRPr="005076A2">
        <w:drawing>
          <wp:inline distT="0" distB="0" distL="0" distR="0" wp14:anchorId="393D2DB3" wp14:editId="2FF322D9">
            <wp:extent cx="4038343" cy="3163986"/>
            <wp:effectExtent l="0" t="0" r="63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88625" cy="3203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B021A" w14:textId="77777777" w:rsidR="005076A2" w:rsidRPr="005076A2" w:rsidRDefault="005076A2" w:rsidP="005076A2">
      <w:r w:rsidRPr="005076A2">
        <w:lastRenderedPageBreak/>
        <w:t>Aquí puedes ver cómo:</w:t>
      </w:r>
    </w:p>
    <w:p w14:paraId="5DCC84F9" w14:textId="77777777" w:rsidR="005076A2" w:rsidRPr="005076A2" w:rsidRDefault="005076A2" w:rsidP="005076A2">
      <w:pPr>
        <w:numPr>
          <w:ilvl w:val="0"/>
          <w:numId w:val="11"/>
        </w:numPr>
      </w:pPr>
      <w:r w:rsidRPr="005076A2">
        <w:t>HTML crea la caja y el botón.</w:t>
      </w:r>
    </w:p>
    <w:p w14:paraId="0A162305" w14:textId="77777777" w:rsidR="005076A2" w:rsidRPr="005076A2" w:rsidRDefault="005076A2" w:rsidP="005076A2">
      <w:pPr>
        <w:numPr>
          <w:ilvl w:val="0"/>
          <w:numId w:val="11"/>
        </w:numPr>
      </w:pPr>
      <w:r w:rsidRPr="005076A2">
        <w:t>CSS da estilo a la caja.</w:t>
      </w:r>
    </w:p>
    <w:p w14:paraId="0E4A3323" w14:textId="77777777" w:rsidR="005076A2" w:rsidRPr="005076A2" w:rsidRDefault="005076A2" w:rsidP="005076A2">
      <w:pPr>
        <w:numPr>
          <w:ilvl w:val="0"/>
          <w:numId w:val="11"/>
        </w:numPr>
      </w:pPr>
      <w:r w:rsidRPr="005076A2">
        <w:t>JavaScript cambia el color al hacer clic</w:t>
      </w:r>
    </w:p>
    <w:p w14:paraId="1CF6DFB9" w14:textId="77777777" w:rsidR="005076A2" w:rsidRPr="005076A2" w:rsidRDefault="005076A2" w:rsidP="005076A2">
      <w:pPr>
        <w:rPr>
          <w:b/>
          <w:bCs/>
        </w:rPr>
      </w:pPr>
      <w:r w:rsidRPr="005076A2">
        <w:rPr>
          <w:rFonts w:ascii="Segoe UI Emoji" w:hAnsi="Segoe UI Emoji" w:cs="Segoe UI Emoji"/>
          <w:b/>
          <w:bCs/>
        </w:rPr>
        <w:t>🎯</w:t>
      </w:r>
      <w:r w:rsidRPr="005076A2">
        <w:rPr>
          <w:b/>
          <w:bCs/>
        </w:rPr>
        <w:t xml:space="preserve"> Conclusión</w:t>
      </w:r>
    </w:p>
    <w:p w14:paraId="45F18437" w14:textId="77777777" w:rsidR="005076A2" w:rsidRPr="005076A2" w:rsidRDefault="005076A2" w:rsidP="005076A2">
      <w:r w:rsidRPr="005076A2">
        <w:t xml:space="preserve">HTML, CSS y JavaScript forman un </w:t>
      </w:r>
      <w:r w:rsidRPr="005076A2">
        <w:rPr>
          <w:b/>
          <w:bCs/>
        </w:rPr>
        <w:t>equipo inseparable</w:t>
      </w:r>
      <w:r w:rsidRPr="005076A2">
        <w:t>:</w:t>
      </w:r>
    </w:p>
    <w:p w14:paraId="5D69FACF" w14:textId="77777777" w:rsidR="005076A2" w:rsidRPr="005076A2" w:rsidRDefault="005076A2" w:rsidP="005076A2">
      <w:pPr>
        <w:numPr>
          <w:ilvl w:val="0"/>
          <w:numId w:val="12"/>
        </w:numPr>
      </w:pPr>
      <w:r w:rsidRPr="005076A2">
        <w:rPr>
          <w:b/>
          <w:bCs/>
        </w:rPr>
        <w:t>HTML</w:t>
      </w:r>
      <w:r w:rsidRPr="005076A2">
        <w:t xml:space="preserve"> estructura</w:t>
      </w:r>
    </w:p>
    <w:p w14:paraId="45C7C651" w14:textId="77777777" w:rsidR="005076A2" w:rsidRPr="005076A2" w:rsidRDefault="005076A2" w:rsidP="005076A2">
      <w:pPr>
        <w:numPr>
          <w:ilvl w:val="0"/>
          <w:numId w:val="12"/>
        </w:numPr>
      </w:pPr>
      <w:r w:rsidRPr="005076A2">
        <w:rPr>
          <w:b/>
          <w:bCs/>
        </w:rPr>
        <w:t>CSS</w:t>
      </w:r>
      <w:r w:rsidRPr="005076A2">
        <w:t xml:space="preserve"> embellece</w:t>
      </w:r>
    </w:p>
    <w:p w14:paraId="1C0FF994" w14:textId="77777777" w:rsidR="005076A2" w:rsidRPr="005076A2" w:rsidRDefault="005076A2" w:rsidP="005076A2">
      <w:pPr>
        <w:numPr>
          <w:ilvl w:val="0"/>
          <w:numId w:val="12"/>
        </w:numPr>
      </w:pPr>
      <w:r w:rsidRPr="005076A2">
        <w:rPr>
          <w:b/>
          <w:bCs/>
        </w:rPr>
        <w:t>JavaScript</w:t>
      </w:r>
      <w:r w:rsidRPr="005076A2">
        <w:t xml:space="preserve"> da vida</w:t>
      </w:r>
    </w:p>
    <w:p w14:paraId="2BE668AD" w14:textId="77777777" w:rsidR="005076A2" w:rsidRPr="005076A2" w:rsidRDefault="005076A2" w:rsidP="005076A2">
      <w:r w:rsidRPr="005076A2">
        <w:t>Juntos permiten crear desde páginas simples hasta aplicaciones web complejas.</w:t>
      </w:r>
    </w:p>
    <w:p w14:paraId="2164258F" w14:textId="77777777" w:rsidR="005076A2" w:rsidRPr="005076A2" w:rsidRDefault="005076A2" w:rsidP="005076A2"/>
    <w:p w14:paraId="2B40FCC2" w14:textId="77777777" w:rsidR="00455ABD" w:rsidRPr="00455ABD" w:rsidRDefault="00455ABD" w:rsidP="00455ABD"/>
    <w:sectPr w:rsidR="00455ABD" w:rsidRPr="00455ABD" w:rsidSect="00455ABD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74FA8"/>
    <w:multiLevelType w:val="multilevel"/>
    <w:tmpl w:val="3C341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C81C06"/>
    <w:multiLevelType w:val="multilevel"/>
    <w:tmpl w:val="A812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A732EE"/>
    <w:multiLevelType w:val="multilevel"/>
    <w:tmpl w:val="2770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3A7734"/>
    <w:multiLevelType w:val="multilevel"/>
    <w:tmpl w:val="D43EF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204845"/>
    <w:multiLevelType w:val="multilevel"/>
    <w:tmpl w:val="8DC2B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131763"/>
    <w:multiLevelType w:val="multilevel"/>
    <w:tmpl w:val="CC101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C63DAC"/>
    <w:multiLevelType w:val="multilevel"/>
    <w:tmpl w:val="83109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467171"/>
    <w:multiLevelType w:val="multilevel"/>
    <w:tmpl w:val="A2AAC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6900B7"/>
    <w:multiLevelType w:val="multilevel"/>
    <w:tmpl w:val="57D89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1A6E14"/>
    <w:multiLevelType w:val="multilevel"/>
    <w:tmpl w:val="72BAB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211418"/>
    <w:multiLevelType w:val="multilevel"/>
    <w:tmpl w:val="32EC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4B04FB"/>
    <w:multiLevelType w:val="multilevel"/>
    <w:tmpl w:val="A224C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9854672">
    <w:abstractNumId w:val="11"/>
  </w:num>
  <w:num w:numId="2" w16cid:durableId="629172943">
    <w:abstractNumId w:val="4"/>
  </w:num>
  <w:num w:numId="3" w16cid:durableId="717434060">
    <w:abstractNumId w:val="1"/>
  </w:num>
  <w:num w:numId="4" w16cid:durableId="1822651658">
    <w:abstractNumId w:val="3"/>
  </w:num>
  <w:num w:numId="5" w16cid:durableId="743990032">
    <w:abstractNumId w:val="5"/>
  </w:num>
  <w:num w:numId="6" w16cid:durableId="992567827">
    <w:abstractNumId w:val="6"/>
  </w:num>
  <w:num w:numId="7" w16cid:durableId="1108352520">
    <w:abstractNumId w:val="8"/>
  </w:num>
  <w:num w:numId="8" w16cid:durableId="1127356634">
    <w:abstractNumId w:val="10"/>
  </w:num>
  <w:num w:numId="9" w16cid:durableId="524564030">
    <w:abstractNumId w:val="7"/>
  </w:num>
  <w:num w:numId="10" w16cid:durableId="1298336100">
    <w:abstractNumId w:val="2"/>
  </w:num>
  <w:num w:numId="11" w16cid:durableId="1959749609">
    <w:abstractNumId w:val="0"/>
  </w:num>
  <w:num w:numId="12" w16cid:durableId="136073669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ABD"/>
    <w:rsid w:val="00455ABD"/>
    <w:rsid w:val="005076A2"/>
    <w:rsid w:val="005D1EE2"/>
    <w:rsid w:val="005D4F92"/>
    <w:rsid w:val="00690191"/>
    <w:rsid w:val="00C91D84"/>
    <w:rsid w:val="00D16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D9B894"/>
  <w15:chartTrackingRefBased/>
  <w15:docId w15:val="{5D7A1DFC-1331-435F-995A-0E7696D4B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55A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55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55A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55A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55A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55A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55A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55A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55A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5A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55A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55A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55A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55AB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55A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55A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55A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55A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55A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55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55A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55A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55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55A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55A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55AB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55A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55AB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55ABD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455ABD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455A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4">
    <w:name w:val="Grid Table 1 Light Accent 4"/>
    <w:basedOn w:val="Tablanormal"/>
    <w:uiPriority w:val="46"/>
    <w:rsid w:val="00455ABD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455ABD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42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3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0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81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72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87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274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6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8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5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81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85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861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731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17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16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49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011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16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6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97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14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85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259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36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080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708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7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19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60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120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580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1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9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3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575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347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0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66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8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96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786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3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53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8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22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0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39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546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9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60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25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51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171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19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834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045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998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962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1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132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558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47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360</Words>
  <Characters>1985</Characters>
  <Application>Microsoft Office Word</Application>
  <DocSecurity>0</DocSecurity>
  <Lines>16</Lines>
  <Paragraphs>4</Paragraphs>
  <ScaleCrop>false</ScaleCrop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Antonio Conejo Cantos</dc:creator>
  <cp:keywords/>
  <dc:description/>
  <cp:lastModifiedBy>Juan Antonio Conejo Cantos</cp:lastModifiedBy>
  <cp:revision>2</cp:revision>
  <dcterms:created xsi:type="dcterms:W3CDTF">2026-03-11T22:00:00Z</dcterms:created>
  <dcterms:modified xsi:type="dcterms:W3CDTF">2026-03-11T22:00:00Z</dcterms:modified>
</cp:coreProperties>
</file>