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591A7DD4" w:rsidR="00E66A22" w:rsidRPr="00B81F61" w:rsidRDefault="000D0F4F" w:rsidP="00E66A22">
      <w:pPr>
        <w:pStyle w:val="Ttul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</w:t>
      </w:r>
      <w:r w:rsidR="009E64D0" w:rsidRPr="009E64D0">
        <w:rPr>
          <w:b/>
          <w:bCs/>
          <w:sz w:val="48"/>
          <w:szCs w:val="48"/>
        </w:rPr>
        <w:t xml:space="preserve">. </w:t>
      </w:r>
      <w:r>
        <w:rPr>
          <w:b/>
          <w:bCs/>
          <w:sz w:val="48"/>
          <w:szCs w:val="48"/>
        </w:rPr>
        <w:t>OPERADORES BÁSICOS</w:t>
      </w:r>
    </w:p>
    <w:p w14:paraId="3914E230" w14:textId="77777777" w:rsidR="000D0F4F" w:rsidRPr="000D0F4F" w:rsidRDefault="000D0F4F" w:rsidP="000D0F4F">
      <w:pPr>
        <w:rPr>
          <w:b/>
          <w:bCs/>
        </w:rPr>
      </w:pPr>
      <w:r w:rsidRPr="000D0F4F">
        <w:rPr>
          <w:rFonts w:ascii="Segoe UI Emoji" w:hAnsi="Segoe UI Emoji" w:cs="Segoe UI Emoji"/>
          <w:b/>
          <w:bCs/>
        </w:rPr>
        <w:t>➕</w:t>
      </w:r>
      <w:r w:rsidRPr="000D0F4F">
        <w:rPr>
          <w:b/>
          <w:bCs/>
        </w:rPr>
        <w:t xml:space="preserve"> Operadores aritméticos</w:t>
      </w:r>
    </w:p>
    <w:p w14:paraId="713626C6" w14:textId="77777777" w:rsidR="000D0F4F" w:rsidRPr="000D0F4F" w:rsidRDefault="000D0F4F" w:rsidP="000D0F4F">
      <w:r w:rsidRPr="000D0F4F">
        <w:t>Se usan para realizar operaciones matemáticas con números.</w:t>
      </w:r>
    </w:p>
    <w:p w14:paraId="457A63E1" w14:textId="77777777" w:rsidR="000D0F4F" w:rsidRDefault="000D0F4F" w:rsidP="000D0F4F">
      <w:r w:rsidRPr="000D0F4F">
        <w:rPr>
          <w:b/>
          <w:bCs/>
        </w:rPr>
        <w:t>Suma (</w:t>
      </w:r>
      <w:r w:rsidRPr="000D0F4F">
        <w:t>+</w:t>
      </w:r>
      <w:r w:rsidRPr="000D0F4F">
        <w:rPr>
          <w:b/>
          <w:bCs/>
        </w:rPr>
        <w:t>)</w:t>
      </w:r>
      <w:r w:rsidRPr="000D0F4F">
        <w:t xml:space="preserve"> — también concatena strings.</w:t>
      </w:r>
    </w:p>
    <w:p w14:paraId="3A6296B9" w14:textId="66475AB2" w:rsidR="000D0F4F" w:rsidRDefault="000D0F4F" w:rsidP="000D0F4F">
      <w:r w:rsidRPr="000D0F4F">
        <w:drawing>
          <wp:inline distT="0" distB="0" distL="0" distR="0" wp14:anchorId="5A6F477D" wp14:editId="7A1664AB">
            <wp:extent cx="3534268" cy="75258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1BFF" w14:textId="77777777" w:rsidR="000D0F4F" w:rsidRDefault="000D0F4F" w:rsidP="000D0F4F"/>
    <w:p w14:paraId="306FC6C0" w14:textId="1B0F24B7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Resta (</w:t>
      </w:r>
      <w:r w:rsidRPr="000D0F4F">
        <w:t>-</w:t>
      </w:r>
      <w:r w:rsidRPr="000D0F4F">
        <w:rPr>
          <w:b/>
          <w:bCs/>
        </w:rPr>
        <w:t>)</w:t>
      </w:r>
    </w:p>
    <w:p w14:paraId="3E288D1E" w14:textId="78B5C26C" w:rsidR="000D0F4F" w:rsidRDefault="000D0F4F" w:rsidP="000D0F4F">
      <w:r w:rsidRPr="000D0F4F">
        <w:drawing>
          <wp:inline distT="0" distB="0" distL="0" distR="0" wp14:anchorId="6FF0A16B" wp14:editId="7D6D6D32">
            <wp:extent cx="1819529" cy="48584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ED4A" w14:textId="77777777" w:rsidR="000D0F4F" w:rsidRDefault="000D0F4F" w:rsidP="000D0F4F"/>
    <w:p w14:paraId="10AD650A" w14:textId="20E0878F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Multiplicación (</w:t>
      </w:r>
      <w:r w:rsidRPr="000D0F4F">
        <w:t>*</w:t>
      </w:r>
      <w:r w:rsidRPr="000D0F4F">
        <w:rPr>
          <w:b/>
          <w:bCs/>
        </w:rPr>
        <w:t>)</w:t>
      </w:r>
    </w:p>
    <w:p w14:paraId="598A3A23" w14:textId="2C27DEE8" w:rsidR="000D0F4F" w:rsidRDefault="000D0F4F" w:rsidP="000D0F4F">
      <w:r w:rsidRPr="000D0F4F">
        <w:drawing>
          <wp:inline distT="0" distB="0" distL="0" distR="0" wp14:anchorId="109F29AC" wp14:editId="450E7896">
            <wp:extent cx="1895740" cy="523948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6F6F" w14:textId="77777777" w:rsidR="000D0F4F" w:rsidRDefault="000D0F4F" w:rsidP="000D0F4F"/>
    <w:p w14:paraId="23D430A2" w14:textId="33BD9485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División (</w:t>
      </w:r>
      <w:r w:rsidRPr="000D0F4F">
        <w:t>/</w:t>
      </w:r>
      <w:r w:rsidRPr="000D0F4F">
        <w:rPr>
          <w:b/>
          <w:bCs/>
        </w:rPr>
        <w:t>)</w:t>
      </w:r>
    </w:p>
    <w:p w14:paraId="79C6FA7F" w14:textId="5DFFE2EE" w:rsidR="000D0F4F" w:rsidRDefault="000D0F4F" w:rsidP="000D0F4F">
      <w:r w:rsidRPr="000D0F4F">
        <w:drawing>
          <wp:inline distT="0" distB="0" distL="0" distR="0" wp14:anchorId="3CB19EC0" wp14:editId="052400DF">
            <wp:extent cx="1771897" cy="50489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2D1" w14:textId="77777777" w:rsidR="000D0F4F" w:rsidRDefault="000D0F4F" w:rsidP="000D0F4F"/>
    <w:p w14:paraId="72925C51" w14:textId="1444083E" w:rsidR="000D0F4F" w:rsidRDefault="000D0F4F" w:rsidP="000D0F4F">
      <w:r w:rsidRPr="000D0F4F">
        <w:rPr>
          <w:b/>
          <w:bCs/>
        </w:rPr>
        <w:t>Módulo (</w:t>
      </w:r>
      <w:r w:rsidRPr="000D0F4F">
        <w:t>%</w:t>
      </w:r>
      <w:r w:rsidRPr="000D0F4F">
        <w:rPr>
          <w:b/>
          <w:bCs/>
        </w:rPr>
        <w:t>)</w:t>
      </w:r>
      <w:r w:rsidRPr="000D0F4F">
        <w:t xml:space="preserve"> — resto de una división.</w:t>
      </w:r>
    </w:p>
    <w:p w14:paraId="61B0F83D" w14:textId="79247D41" w:rsidR="000D0F4F" w:rsidRDefault="000D0F4F" w:rsidP="000D0F4F">
      <w:r w:rsidRPr="000D0F4F">
        <w:drawing>
          <wp:inline distT="0" distB="0" distL="0" distR="0" wp14:anchorId="07E619EF" wp14:editId="217D87EB">
            <wp:extent cx="1438476" cy="466790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75FF" w14:textId="77777777" w:rsidR="000D0F4F" w:rsidRDefault="000D0F4F" w:rsidP="000D0F4F"/>
    <w:p w14:paraId="4D42CCB2" w14:textId="7F005146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Exponenciación (</w:t>
      </w:r>
      <w:r w:rsidRPr="000D0F4F">
        <w:t>**</w:t>
      </w:r>
      <w:r w:rsidRPr="000D0F4F">
        <w:rPr>
          <w:b/>
          <w:bCs/>
        </w:rPr>
        <w:t>)</w:t>
      </w:r>
    </w:p>
    <w:p w14:paraId="096E16B8" w14:textId="649142FF" w:rsidR="000D0F4F" w:rsidRDefault="000D0F4F" w:rsidP="000D0F4F">
      <w:r w:rsidRPr="000D0F4F">
        <w:drawing>
          <wp:inline distT="0" distB="0" distL="0" distR="0" wp14:anchorId="27EA2E3A" wp14:editId="5DFC25A2">
            <wp:extent cx="1448002" cy="50489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F89E" w14:textId="2367300D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Incremento (</w:t>
      </w:r>
      <w:r w:rsidRPr="000D0F4F">
        <w:t>++</w:t>
      </w:r>
      <w:r w:rsidRPr="000D0F4F">
        <w:rPr>
          <w:b/>
          <w:bCs/>
        </w:rPr>
        <w:t>)</w:t>
      </w:r>
      <w:r w:rsidRPr="000D0F4F">
        <w:t xml:space="preserve"> y </w:t>
      </w:r>
      <w:r w:rsidRPr="000D0F4F">
        <w:rPr>
          <w:b/>
          <w:bCs/>
        </w:rPr>
        <w:t>decremento (</w:t>
      </w:r>
      <w:r w:rsidRPr="000D0F4F">
        <w:t>--</w:t>
      </w:r>
      <w:r w:rsidRPr="000D0F4F">
        <w:rPr>
          <w:b/>
          <w:bCs/>
        </w:rPr>
        <w:t>)</w:t>
      </w:r>
    </w:p>
    <w:p w14:paraId="74F1D71D" w14:textId="1FE7A6A9" w:rsidR="000D0F4F" w:rsidRDefault="000D0F4F" w:rsidP="000D0F4F">
      <w:r w:rsidRPr="000D0F4F">
        <w:drawing>
          <wp:inline distT="0" distB="0" distL="0" distR="0" wp14:anchorId="14F164D5" wp14:editId="0BB60524">
            <wp:extent cx="1771897" cy="70494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9484" w14:textId="77777777" w:rsidR="000D0F4F" w:rsidRPr="000D0F4F" w:rsidRDefault="000D0F4F" w:rsidP="000D0F4F">
      <w:pPr>
        <w:rPr>
          <w:b/>
          <w:bCs/>
        </w:rPr>
      </w:pPr>
      <w:r w:rsidRPr="000D0F4F">
        <w:rPr>
          <w:rFonts w:ascii="Segoe UI Emoji" w:hAnsi="Segoe UI Emoji" w:cs="Segoe UI Emoji"/>
          <w:b/>
          <w:bCs/>
        </w:rPr>
        <w:lastRenderedPageBreak/>
        <w:t>🔁</w:t>
      </w:r>
      <w:r w:rsidRPr="000D0F4F">
        <w:rPr>
          <w:b/>
          <w:bCs/>
        </w:rPr>
        <w:t xml:space="preserve"> Operadores de asignación</w:t>
      </w:r>
    </w:p>
    <w:p w14:paraId="5A059033" w14:textId="77777777" w:rsidR="000D0F4F" w:rsidRPr="000D0F4F" w:rsidRDefault="000D0F4F" w:rsidP="000D0F4F">
      <w:r w:rsidRPr="000D0F4F">
        <w:t>Asignan valores a variables, a menudo combinando una operación.</w:t>
      </w:r>
    </w:p>
    <w:p w14:paraId="2279E54C" w14:textId="77777777" w:rsidR="000D0F4F" w:rsidRPr="000D0F4F" w:rsidRDefault="000D0F4F" w:rsidP="000D0F4F">
      <w:r w:rsidRPr="000D0F4F">
        <w:rPr>
          <w:b/>
          <w:bCs/>
        </w:rPr>
        <w:t>Asignación simple (</w:t>
      </w:r>
      <w:r w:rsidRPr="000D0F4F">
        <w:t>=</w:t>
      </w:r>
      <w:r w:rsidRPr="000D0F4F">
        <w:rPr>
          <w:b/>
          <w:bCs/>
        </w:rPr>
        <w:t>)</w:t>
      </w:r>
    </w:p>
    <w:p w14:paraId="452D6271" w14:textId="36D25E08" w:rsidR="000D0F4F" w:rsidRDefault="000D0F4F" w:rsidP="000D0F4F">
      <w:r w:rsidRPr="000D0F4F">
        <w:drawing>
          <wp:inline distT="0" distB="0" distL="0" distR="0" wp14:anchorId="3F6E27F5" wp14:editId="7FFFADAE">
            <wp:extent cx="1819529" cy="409632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6F0" w14:textId="77777777" w:rsidR="000D0F4F" w:rsidRDefault="000D0F4F" w:rsidP="000D0F4F"/>
    <w:p w14:paraId="0CCD3E26" w14:textId="4A62034B" w:rsidR="000D0F4F" w:rsidRPr="000D0F4F" w:rsidRDefault="000D0F4F" w:rsidP="000D0F4F">
      <w:r w:rsidRPr="000D0F4F">
        <w:rPr>
          <w:b/>
          <w:bCs/>
        </w:rPr>
        <w:t>Asignación con suma (</w:t>
      </w:r>
      <w:r w:rsidRPr="000D0F4F">
        <w:t>+=</w:t>
      </w:r>
      <w:r w:rsidRPr="000D0F4F">
        <w:rPr>
          <w:b/>
          <w:bCs/>
        </w:rPr>
        <w:t>)</w:t>
      </w:r>
    </w:p>
    <w:p w14:paraId="7F768D8F" w14:textId="429C1679" w:rsidR="009E64D0" w:rsidRDefault="000D0F4F" w:rsidP="00C4261C">
      <w:r w:rsidRPr="000D0F4F">
        <w:drawing>
          <wp:inline distT="0" distB="0" distL="0" distR="0" wp14:anchorId="7916E929" wp14:editId="7EFBB57D">
            <wp:extent cx="2295845" cy="50489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2A6B" w14:textId="77777777" w:rsidR="000D0F4F" w:rsidRDefault="000D0F4F" w:rsidP="00C4261C"/>
    <w:p w14:paraId="3DBDEFA5" w14:textId="7A0EA69B" w:rsidR="000D0F4F" w:rsidRDefault="000D0F4F" w:rsidP="00C4261C">
      <w:pPr>
        <w:rPr>
          <w:b/>
          <w:bCs/>
        </w:rPr>
      </w:pPr>
      <w:r w:rsidRPr="000D0F4F">
        <w:rPr>
          <w:b/>
          <w:bCs/>
        </w:rPr>
        <w:t>Asignación con resta (</w:t>
      </w:r>
      <w:r w:rsidRPr="000D0F4F">
        <w:t>-=</w:t>
      </w:r>
      <w:r w:rsidRPr="000D0F4F">
        <w:rPr>
          <w:b/>
          <w:bCs/>
        </w:rPr>
        <w:t>)</w:t>
      </w:r>
    </w:p>
    <w:p w14:paraId="03F14AE6" w14:textId="06E0BB95" w:rsidR="000D0F4F" w:rsidRDefault="000D0F4F" w:rsidP="00C4261C">
      <w:r w:rsidRPr="000D0F4F">
        <w:drawing>
          <wp:inline distT="0" distB="0" distL="0" distR="0" wp14:anchorId="7688F15B" wp14:editId="7EA03308">
            <wp:extent cx="1600423" cy="62873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B7BF" w14:textId="77777777" w:rsidR="000D0F4F" w:rsidRDefault="000D0F4F" w:rsidP="00C4261C"/>
    <w:p w14:paraId="35466D1F" w14:textId="77777777" w:rsidR="000D0F4F" w:rsidRPr="000D0F4F" w:rsidRDefault="000D0F4F" w:rsidP="000D0F4F">
      <w:r w:rsidRPr="000D0F4F">
        <w:rPr>
          <w:b/>
          <w:bCs/>
        </w:rPr>
        <w:t>Asignación con multiplicación (</w:t>
      </w:r>
      <w:r w:rsidRPr="000D0F4F">
        <w:t>*=</w:t>
      </w:r>
      <w:r w:rsidRPr="000D0F4F">
        <w:rPr>
          <w:b/>
          <w:bCs/>
        </w:rPr>
        <w:t>)</w:t>
      </w:r>
    </w:p>
    <w:p w14:paraId="46663682" w14:textId="240EEDD3" w:rsidR="000D0F4F" w:rsidRDefault="000D0F4F" w:rsidP="00C4261C">
      <w:r w:rsidRPr="000D0F4F">
        <w:drawing>
          <wp:inline distT="0" distB="0" distL="0" distR="0" wp14:anchorId="6BC66EF2" wp14:editId="369B3C11">
            <wp:extent cx="1352739" cy="43821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296" w14:textId="77777777" w:rsidR="000D0F4F" w:rsidRDefault="000D0F4F" w:rsidP="00C4261C"/>
    <w:p w14:paraId="2E6D4766" w14:textId="3158CEE0" w:rsidR="000D0F4F" w:rsidRDefault="000D0F4F">
      <w:r w:rsidRPr="000D0F4F">
        <w:rPr>
          <w:b/>
          <w:bCs/>
        </w:rPr>
        <w:t>Asignación con división (</w:t>
      </w:r>
      <w:r w:rsidRPr="000D0F4F">
        <w:t>/=</w:t>
      </w:r>
      <w:r w:rsidRPr="000D0F4F">
        <w:rPr>
          <w:b/>
          <w:bCs/>
        </w:rPr>
        <w:t>)</w:t>
      </w:r>
    </w:p>
    <w:p w14:paraId="1A83512C" w14:textId="0C944023" w:rsidR="00D164F7" w:rsidRDefault="000D0F4F">
      <w:r w:rsidRPr="000D0F4F">
        <w:drawing>
          <wp:inline distT="0" distB="0" distL="0" distR="0" wp14:anchorId="14BF51DE" wp14:editId="1B0792B7">
            <wp:extent cx="1416106" cy="5016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75784" b="59168"/>
                    <a:stretch/>
                  </pic:blipFill>
                  <pic:spPr bwMode="auto">
                    <a:xfrm>
                      <a:off x="0" y="0"/>
                      <a:ext cx="1416465" cy="501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527F0" w14:textId="77777777" w:rsidR="000D0F4F" w:rsidRDefault="000D0F4F"/>
    <w:p w14:paraId="20A95EE5" w14:textId="77777777" w:rsidR="000D0F4F" w:rsidRDefault="000D0F4F"/>
    <w:p w14:paraId="473693AA" w14:textId="77777777" w:rsidR="000D0F4F" w:rsidRDefault="000D0F4F"/>
    <w:p w14:paraId="0912F925" w14:textId="77777777" w:rsidR="000D0F4F" w:rsidRDefault="000D0F4F"/>
    <w:p w14:paraId="11DB4C39" w14:textId="77777777" w:rsidR="000D0F4F" w:rsidRDefault="000D0F4F"/>
    <w:p w14:paraId="3AA01F5B" w14:textId="77777777" w:rsidR="000D0F4F" w:rsidRDefault="000D0F4F"/>
    <w:p w14:paraId="42FF7EA6" w14:textId="77777777" w:rsidR="000D0F4F" w:rsidRDefault="000D0F4F"/>
    <w:p w14:paraId="4C569062" w14:textId="77777777" w:rsidR="000D0F4F" w:rsidRDefault="000D0F4F"/>
    <w:p w14:paraId="52B2F61C" w14:textId="77777777" w:rsidR="000D0F4F" w:rsidRDefault="000D0F4F"/>
    <w:p w14:paraId="11F0D234" w14:textId="77777777" w:rsidR="000D0F4F" w:rsidRDefault="000D0F4F"/>
    <w:p w14:paraId="3E831512" w14:textId="77777777" w:rsidR="000D0F4F" w:rsidRPr="000D0F4F" w:rsidRDefault="000D0F4F" w:rsidP="000D0F4F">
      <w:pPr>
        <w:rPr>
          <w:b/>
          <w:bCs/>
        </w:rPr>
      </w:pPr>
      <w:r w:rsidRPr="000D0F4F">
        <w:rPr>
          <w:rFonts w:ascii="Segoe UI Emoji" w:hAnsi="Segoe UI Emoji" w:cs="Segoe UI Emoji"/>
          <w:b/>
          <w:bCs/>
        </w:rPr>
        <w:lastRenderedPageBreak/>
        <w:t>🔍</w:t>
      </w:r>
      <w:r w:rsidRPr="000D0F4F">
        <w:rPr>
          <w:b/>
          <w:bCs/>
        </w:rPr>
        <w:t xml:space="preserve"> Operadores de comparación</w:t>
      </w:r>
    </w:p>
    <w:p w14:paraId="45CC2BF4" w14:textId="77777777" w:rsidR="000D0F4F" w:rsidRPr="000D0F4F" w:rsidRDefault="000D0F4F" w:rsidP="000D0F4F">
      <w:r w:rsidRPr="000D0F4F">
        <w:t xml:space="preserve">Comparan valores y devuelven </w:t>
      </w:r>
      <w:r w:rsidRPr="000D0F4F">
        <w:rPr>
          <w:b/>
          <w:bCs/>
        </w:rPr>
        <w:t>true</w:t>
      </w:r>
      <w:r w:rsidRPr="000D0F4F">
        <w:t xml:space="preserve"> o </w:t>
      </w:r>
      <w:r w:rsidRPr="000D0F4F">
        <w:rPr>
          <w:b/>
          <w:bCs/>
        </w:rPr>
        <w:t>false</w:t>
      </w:r>
      <w:r w:rsidRPr="000D0F4F">
        <w:t>. Son fundamentales en condicionales.</w:t>
      </w:r>
    </w:p>
    <w:p w14:paraId="44BF165E" w14:textId="77777777" w:rsidR="000D0F4F" w:rsidRDefault="000D0F4F" w:rsidP="000D0F4F">
      <w:r w:rsidRPr="000D0F4F">
        <w:rPr>
          <w:b/>
          <w:bCs/>
        </w:rPr>
        <w:t>Igualdad débil (</w:t>
      </w:r>
      <w:r w:rsidRPr="000D0F4F">
        <w:t>==</w:t>
      </w:r>
      <w:r w:rsidRPr="000D0F4F">
        <w:rPr>
          <w:b/>
          <w:bCs/>
        </w:rPr>
        <w:t>)</w:t>
      </w:r>
      <w:r w:rsidRPr="000D0F4F">
        <w:t xml:space="preserve"> — compara valores con conversión de tipo.</w:t>
      </w:r>
    </w:p>
    <w:p w14:paraId="100A10A6" w14:textId="27BA187C" w:rsidR="000D0F4F" w:rsidRDefault="000D0F4F" w:rsidP="000D0F4F">
      <w:r w:rsidRPr="000D0F4F">
        <w:drawing>
          <wp:inline distT="0" distB="0" distL="0" distR="0" wp14:anchorId="294A0D69" wp14:editId="18F1501C">
            <wp:extent cx="2419688" cy="581106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6F68" w14:textId="77777777" w:rsidR="000D0F4F" w:rsidRDefault="000D0F4F" w:rsidP="000D0F4F"/>
    <w:p w14:paraId="62BFD117" w14:textId="7162C066" w:rsidR="000D0F4F" w:rsidRDefault="000D0F4F" w:rsidP="000D0F4F">
      <w:r w:rsidRPr="000D0F4F">
        <w:rPr>
          <w:b/>
          <w:bCs/>
        </w:rPr>
        <w:t>Igualdad estricta (</w:t>
      </w:r>
      <w:r w:rsidRPr="000D0F4F">
        <w:t>===</w:t>
      </w:r>
      <w:r w:rsidRPr="000D0F4F">
        <w:rPr>
          <w:b/>
          <w:bCs/>
        </w:rPr>
        <w:t>)</w:t>
      </w:r>
      <w:r w:rsidRPr="000D0F4F">
        <w:t xml:space="preserve"> — compara valor y tipo.</w:t>
      </w:r>
    </w:p>
    <w:p w14:paraId="6EE4FDDA" w14:textId="70164131" w:rsidR="000D0F4F" w:rsidRDefault="000D0F4F" w:rsidP="000D0F4F">
      <w:r w:rsidRPr="000D0F4F">
        <w:drawing>
          <wp:inline distT="0" distB="0" distL="0" distR="0" wp14:anchorId="20CFF874" wp14:editId="657B3329">
            <wp:extent cx="2305372" cy="543001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5FE0" w14:textId="77777777" w:rsidR="000D0F4F" w:rsidRDefault="000D0F4F" w:rsidP="000D0F4F"/>
    <w:p w14:paraId="73759FD6" w14:textId="2A9DFC76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Desigualdad (</w:t>
      </w:r>
      <w:r w:rsidRPr="000D0F4F">
        <w:t>!=</w:t>
      </w:r>
      <w:r w:rsidRPr="000D0F4F">
        <w:rPr>
          <w:b/>
          <w:bCs/>
        </w:rPr>
        <w:t xml:space="preserve">, </w:t>
      </w:r>
      <w:r w:rsidRPr="000D0F4F">
        <w:t>!==</w:t>
      </w:r>
      <w:r w:rsidRPr="000D0F4F">
        <w:rPr>
          <w:b/>
          <w:bCs/>
        </w:rPr>
        <w:t>)</w:t>
      </w:r>
    </w:p>
    <w:p w14:paraId="7866137B" w14:textId="6D63CB15" w:rsidR="000D0F4F" w:rsidRDefault="000D0F4F" w:rsidP="000D0F4F">
      <w:r w:rsidRPr="000D0F4F">
        <w:drawing>
          <wp:inline distT="0" distB="0" distL="0" distR="0" wp14:anchorId="2872D8B2" wp14:editId="58EFE613">
            <wp:extent cx="2038635" cy="523948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CE82" w14:textId="77777777" w:rsidR="000D0F4F" w:rsidRDefault="000D0F4F" w:rsidP="000D0F4F"/>
    <w:p w14:paraId="52BCC4CD" w14:textId="2420BC70" w:rsidR="000D0F4F" w:rsidRDefault="000D0F4F" w:rsidP="000D0F4F">
      <w:pPr>
        <w:rPr>
          <w:b/>
          <w:bCs/>
        </w:rPr>
      </w:pPr>
      <w:r w:rsidRPr="000D0F4F">
        <w:rPr>
          <w:b/>
          <w:bCs/>
        </w:rPr>
        <w:t>Mayor / menor (</w:t>
      </w:r>
      <w:r w:rsidRPr="000D0F4F">
        <w:t>&gt;</w:t>
      </w:r>
      <w:r w:rsidRPr="000D0F4F">
        <w:rPr>
          <w:b/>
          <w:bCs/>
        </w:rPr>
        <w:t xml:space="preserve">, </w:t>
      </w:r>
      <w:r w:rsidRPr="000D0F4F">
        <w:t>&lt;</w:t>
      </w:r>
      <w:r w:rsidRPr="000D0F4F">
        <w:rPr>
          <w:b/>
          <w:bCs/>
        </w:rPr>
        <w:t>)</w:t>
      </w:r>
    </w:p>
    <w:p w14:paraId="0D9AB5B2" w14:textId="039A7506" w:rsidR="000D0F4F" w:rsidRDefault="000D0F4F" w:rsidP="000D0F4F">
      <w:r w:rsidRPr="000D0F4F">
        <w:drawing>
          <wp:inline distT="0" distB="0" distL="0" distR="0" wp14:anchorId="57880FA4" wp14:editId="19CCE3B7">
            <wp:extent cx="1857634" cy="51442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3E53" w14:textId="77777777" w:rsidR="000D0F4F" w:rsidRDefault="000D0F4F" w:rsidP="000D0F4F"/>
    <w:p w14:paraId="544EF313" w14:textId="52B43A73" w:rsidR="000D0F4F" w:rsidRDefault="000D0F4F" w:rsidP="000D0F4F">
      <w:r w:rsidRPr="000D0F4F">
        <w:rPr>
          <w:b/>
          <w:bCs/>
        </w:rPr>
        <w:t>Mayor o igual / menor o igual (</w:t>
      </w:r>
      <w:r w:rsidRPr="000D0F4F">
        <w:t>&gt;=</w:t>
      </w:r>
      <w:r w:rsidRPr="000D0F4F">
        <w:rPr>
          <w:b/>
          <w:bCs/>
        </w:rPr>
        <w:t xml:space="preserve">, </w:t>
      </w:r>
      <w:r w:rsidRPr="000D0F4F">
        <w:t>&lt;=</w:t>
      </w:r>
      <w:r w:rsidRPr="000D0F4F">
        <w:rPr>
          <w:b/>
          <w:bCs/>
        </w:rPr>
        <w:t>)</w:t>
      </w:r>
    </w:p>
    <w:p w14:paraId="01ED2E65" w14:textId="5AD58DA9" w:rsidR="000D0F4F" w:rsidRPr="000D0F4F" w:rsidRDefault="000D0F4F" w:rsidP="000D0F4F">
      <w:r w:rsidRPr="000D0F4F">
        <w:drawing>
          <wp:inline distT="0" distB="0" distL="0" distR="0" wp14:anchorId="4DA86269" wp14:editId="4FD44410">
            <wp:extent cx="1848108" cy="47631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4403" w14:textId="77777777" w:rsidR="000D0F4F" w:rsidRDefault="000D0F4F"/>
    <w:p w14:paraId="5596206E" w14:textId="77777777" w:rsidR="000D0F4F" w:rsidRDefault="000D0F4F"/>
    <w:p w14:paraId="39BF5653" w14:textId="77777777" w:rsidR="000D0F4F" w:rsidRDefault="000D0F4F"/>
    <w:p w14:paraId="7630811E" w14:textId="77777777" w:rsidR="000D0F4F" w:rsidRDefault="000D0F4F"/>
    <w:p w14:paraId="622833BE" w14:textId="77777777" w:rsidR="000D0F4F" w:rsidRDefault="000D0F4F"/>
    <w:p w14:paraId="6CDDA80B" w14:textId="77777777" w:rsidR="000D0F4F" w:rsidRDefault="000D0F4F"/>
    <w:p w14:paraId="0F9DB46C" w14:textId="77777777" w:rsidR="000D0F4F" w:rsidRDefault="000D0F4F"/>
    <w:p w14:paraId="3D300B89" w14:textId="77777777" w:rsidR="000D0F4F" w:rsidRDefault="000D0F4F"/>
    <w:p w14:paraId="238D6652" w14:textId="77777777" w:rsidR="000D0F4F" w:rsidRDefault="000D0F4F"/>
    <w:p w14:paraId="110C0161" w14:textId="77777777" w:rsidR="000D0F4F" w:rsidRDefault="000D0F4F"/>
    <w:p w14:paraId="3571963E" w14:textId="77777777" w:rsidR="009F51E7" w:rsidRPr="009F51E7" w:rsidRDefault="009F51E7" w:rsidP="009F51E7">
      <w:pPr>
        <w:rPr>
          <w:b/>
          <w:bCs/>
        </w:rPr>
      </w:pPr>
      <w:r w:rsidRPr="009F51E7">
        <w:rPr>
          <w:rFonts w:ascii="Segoe UI Symbol" w:hAnsi="Segoe UI Symbol" w:cs="Segoe UI Symbol"/>
          <w:b/>
          <w:bCs/>
        </w:rPr>
        <w:lastRenderedPageBreak/>
        <w:t>⚙</w:t>
      </w:r>
      <w:r w:rsidRPr="009F51E7">
        <w:rPr>
          <w:b/>
          <w:bCs/>
        </w:rPr>
        <w:t>️ Operadores lógicos</w:t>
      </w:r>
    </w:p>
    <w:p w14:paraId="619DA25C" w14:textId="77777777" w:rsidR="009F51E7" w:rsidRPr="009F51E7" w:rsidRDefault="009F51E7" w:rsidP="009F51E7">
      <w:r w:rsidRPr="009F51E7">
        <w:t>Permiten combinar condiciones y controlar el flujo de decisiones.</w:t>
      </w:r>
    </w:p>
    <w:p w14:paraId="776A9B74" w14:textId="77777777" w:rsidR="009F51E7" w:rsidRPr="009F51E7" w:rsidRDefault="009F51E7" w:rsidP="009F51E7">
      <w:r w:rsidRPr="009F51E7">
        <w:rPr>
          <w:b/>
          <w:bCs/>
        </w:rPr>
        <w:t>AND (</w:t>
      </w:r>
      <w:r w:rsidRPr="009F51E7">
        <w:t>&amp;&amp;</w:t>
      </w:r>
      <w:r w:rsidRPr="009F51E7">
        <w:rPr>
          <w:b/>
          <w:bCs/>
        </w:rPr>
        <w:t>)</w:t>
      </w:r>
      <w:r w:rsidRPr="009F51E7">
        <w:t xml:space="preserve"> — ambas condiciones deben ser verdaderas.</w:t>
      </w:r>
    </w:p>
    <w:p w14:paraId="7D0DAAEE" w14:textId="48BAFA9C" w:rsidR="000D0F4F" w:rsidRDefault="009F51E7">
      <w:r w:rsidRPr="009F51E7">
        <w:drawing>
          <wp:inline distT="0" distB="0" distL="0" distR="0" wp14:anchorId="482D1C8C" wp14:editId="05ACF397">
            <wp:extent cx="3029373" cy="49536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DD8D" w14:textId="77777777" w:rsidR="009F51E7" w:rsidRDefault="009F51E7"/>
    <w:p w14:paraId="0DC6AC44" w14:textId="2E6BAA93" w:rsidR="009F51E7" w:rsidRDefault="009F51E7">
      <w:r w:rsidRPr="009F51E7">
        <w:rPr>
          <w:b/>
          <w:bCs/>
        </w:rPr>
        <w:t>OR (</w:t>
      </w:r>
      <w:r w:rsidRPr="009F51E7">
        <w:t>||</w:t>
      </w:r>
      <w:r w:rsidRPr="009F51E7">
        <w:rPr>
          <w:b/>
          <w:bCs/>
        </w:rPr>
        <w:t>)</w:t>
      </w:r>
      <w:r w:rsidRPr="009F51E7">
        <w:t xml:space="preserve"> — al menos una condición verdadera.</w:t>
      </w:r>
    </w:p>
    <w:p w14:paraId="5F691F94" w14:textId="71536220" w:rsidR="009F51E7" w:rsidRDefault="009F51E7">
      <w:r w:rsidRPr="009F51E7">
        <w:drawing>
          <wp:inline distT="0" distB="0" distL="0" distR="0" wp14:anchorId="26E854D2" wp14:editId="3A0AC50C">
            <wp:extent cx="2400635" cy="552527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AB7" w14:textId="77777777" w:rsidR="009F51E7" w:rsidRDefault="009F51E7"/>
    <w:p w14:paraId="64B49682" w14:textId="77908AD4" w:rsidR="009F51E7" w:rsidRDefault="009F51E7">
      <w:r w:rsidRPr="009F51E7">
        <w:rPr>
          <w:b/>
          <w:bCs/>
        </w:rPr>
        <w:t>NOT (</w:t>
      </w:r>
      <w:r w:rsidRPr="009F51E7">
        <w:t>!</w:t>
      </w:r>
      <w:r w:rsidRPr="009F51E7">
        <w:rPr>
          <w:b/>
          <w:bCs/>
        </w:rPr>
        <w:t>)</w:t>
      </w:r>
      <w:r w:rsidRPr="009F51E7">
        <w:t xml:space="preserve"> — invierte el valor lógico.</w:t>
      </w:r>
    </w:p>
    <w:p w14:paraId="4DD44F8A" w14:textId="1A6269BE" w:rsidR="000D0F4F" w:rsidRDefault="009F51E7">
      <w:r w:rsidRPr="009F51E7">
        <w:drawing>
          <wp:inline distT="0" distB="0" distL="0" distR="0" wp14:anchorId="4C7F6EF2" wp14:editId="4FD01A59">
            <wp:extent cx="1810003" cy="51442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F2CB" w14:textId="77777777" w:rsidR="009F51E7" w:rsidRDefault="009F51E7"/>
    <w:p w14:paraId="3913FE9B" w14:textId="77777777" w:rsidR="009F51E7" w:rsidRDefault="009F51E7"/>
    <w:p w14:paraId="68E523E3" w14:textId="77777777" w:rsidR="009F51E7" w:rsidRDefault="009F51E7"/>
    <w:p w14:paraId="45754CB3" w14:textId="77777777" w:rsidR="009F51E7" w:rsidRPr="009F51E7" w:rsidRDefault="009F51E7" w:rsidP="009F51E7">
      <w:pPr>
        <w:rPr>
          <w:b/>
          <w:bCs/>
        </w:rPr>
      </w:pPr>
      <w:r w:rsidRPr="009F51E7">
        <w:rPr>
          <w:rFonts w:ascii="Segoe UI Emoji" w:hAnsi="Segoe UI Emoji" w:cs="Segoe UI Emoji"/>
          <w:b/>
          <w:bCs/>
        </w:rPr>
        <w:t>🧱</w:t>
      </w:r>
      <w:r w:rsidRPr="009F51E7">
        <w:rPr>
          <w:b/>
          <w:bCs/>
        </w:rPr>
        <w:t xml:space="preserve"> Operadores de concatenación y unión</w:t>
      </w:r>
    </w:p>
    <w:p w14:paraId="400C4DE3" w14:textId="77777777" w:rsidR="009F51E7" w:rsidRPr="009F51E7" w:rsidRDefault="009F51E7" w:rsidP="009F51E7">
      <w:r w:rsidRPr="009F51E7">
        <w:t>El operador + también sirve para unir cadenas.</w:t>
      </w:r>
    </w:p>
    <w:p w14:paraId="02CA3B98" w14:textId="5F38F353" w:rsidR="009F51E7" w:rsidRDefault="009F51E7">
      <w:r w:rsidRPr="009F51E7">
        <w:drawing>
          <wp:inline distT="0" distB="0" distL="0" distR="0" wp14:anchorId="26DBB14A" wp14:editId="552D1A34">
            <wp:extent cx="3486637" cy="523948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87F5" w14:textId="77777777" w:rsidR="009F51E7" w:rsidRDefault="009F51E7"/>
    <w:p w14:paraId="03EA5CD5" w14:textId="0520D9B5" w:rsidR="009F51E7" w:rsidRDefault="009F51E7">
      <w:r w:rsidRPr="009F51E7">
        <w:drawing>
          <wp:inline distT="0" distB="0" distL="0" distR="0" wp14:anchorId="584CAE5F" wp14:editId="10CA6681">
            <wp:extent cx="1981477" cy="562053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4D60" w14:textId="77777777" w:rsidR="009F51E7" w:rsidRDefault="009F51E7"/>
    <w:p w14:paraId="6BBA7607" w14:textId="77777777" w:rsidR="009F51E7" w:rsidRDefault="009F51E7"/>
    <w:p w14:paraId="49EFFCD5" w14:textId="77777777" w:rsidR="009F51E7" w:rsidRDefault="009F51E7"/>
    <w:p w14:paraId="5C43B7B5" w14:textId="77777777" w:rsidR="009F51E7" w:rsidRDefault="009F51E7"/>
    <w:p w14:paraId="60E77140" w14:textId="77777777" w:rsidR="009F51E7" w:rsidRDefault="009F51E7"/>
    <w:p w14:paraId="0BF974D2" w14:textId="77777777" w:rsidR="009F51E7" w:rsidRDefault="009F51E7"/>
    <w:p w14:paraId="283A0B4E" w14:textId="77777777" w:rsidR="009F51E7" w:rsidRDefault="009F51E7"/>
    <w:p w14:paraId="39BE70F4" w14:textId="77777777" w:rsidR="009F51E7" w:rsidRDefault="009F51E7"/>
    <w:p w14:paraId="5C76F7A7" w14:textId="77777777" w:rsidR="009F51E7" w:rsidRPr="009F51E7" w:rsidRDefault="009F51E7" w:rsidP="009F51E7">
      <w:pPr>
        <w:rPr>
          <w:b/>
          <w:bCs/>
        </w:rPr>
      </w:pPr>
      <w:r w:rsidRPr="009F51E7">
        <w:rPr>
          <w:rFonts w:ascii="Segoe UI Emoji" w:hAnsi="Segoe UI Emoji" w:cs="Segoe UI Emoji"/>
          <w:b/>
          <w:bCs/>
        </w:rPr>
        <w:lastRenderedPageBreak/>
        <w:t>🧠</w:t>
      </w:r>
      <w:r w:rsidRPr="009F51E7">
        <w:rPr>
          <w:b/>
          <w:bCs/>
        </w:rPr>
        <w:t xml:space="preserve"> Operadores de tipo</w:t>
      </w:r>
    </w:p>
    <w:p w14:paraId="5B07A83E" w14:textId="77777777" w:rsidR="009F51E7" w:rsidRPr="009F51E7" w:rsidRDefault="009F51E7" w:rsidP="009F51E7">
      <w:r w:rsidRPr="009F51E7">
        <w:t>Permiten conocer el tipo de un valor o verificar si un objeto pertenece a una clase.</w:t>
      </w:r>
    </w:p>
    <w:p w14:paraId="4FCE45EA" w14:textId="3117998E" w:rsidR="009F51E7" w:rsidRDefault="009F51E7" w:rsidP="009F51E7">
      <w:pPr>
        <w:rPr>
          <w:b/>
          <w:bCs/>
        </w:rPr>
      </w:pPr>
      <w:r>
        <w:rPr>
          <w:b/>
          <w:bCs/>
        </w:rPr>
        <w:t>t</w:t>
      </w:r>
      <w:r w:rsidRPr="009F51E7">
        <w:rPr>
          <w:b/>
          <w:bCs/>
        </w:rPr>
        <w:t>ypeof</w:t>
      </w:r>
    </w:p>
    <w:p w14:paraId="071902BA" w14:textId="7B23F8BC" w:rsidR="009F51E7" w:rsidRDefault="009F51E7" w:rsidP="009F51E7">
      <w:r w:rsidRPr="009F51E7">
        <w:drawing>
          <wp:inline distT="0" distB="0" distL="0" distR="0" wp14:anchorId="2E0A348A" wp14:editId="588E6FDE">
            <wp:extent cx="2495898" cy="50489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5AE" w14:textId="2C01AF84" w:rsidR="009F51E7" w:rsidRDefault="009F51E7">
      <w:pPr>
        <w:rPr>
          <w:b/>
          <w:bCs/>
        </w:rPr>
      </w:pPr>
      <w:r w:rsidRPr="009F51E7">
        <w:rPr>
          <w:b/>
          <w:bCs/>
        </w:rPr>
        <w:t>I</w:t>
      </w:r>
      <w:r w:rsidRPr="009F51E7">
        <w:rPr>
          <w:b/>
          <w:bCs/>
        </w:rPr>
        <w:t>nstanceof</w:t>
      </w:r>
    </w:p>
    <w:p w14:paraId="6488D8FE" w14:textId="19E904A4" w:rsidR="009F51E7" w:rsidRDefault="009F51E7">
      <w:pPr>
        <w:rPr>
          <w:b/>
          <w:bCs/>
        </w:rPr>
      </w:pPr>
      <w:r w:rsidRPr="009F51E7">
        <w:rPr>
          <w:b/>
          <w:bCs/>
        </w:rPr>
        <w:drawing>
          <wp:inline distT="0" distB="0" distL="0" distR="0" wp14:anchorId="1B63CC84" wp14:editId="5EA99BA0">
            <wp:extent cx="2886478" cy="466790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D21F" w14:textId="77777777" w:rsidR="009F51E7" w:rsidRDefault="009F51E7">
      <w:pPr>
        <w:rPr>
          <w:b/>
          <w:bCs/>
        </w:rPr>
      </w:pPr>
    </w:p>
    <w:p w14:paraId="087429B9" w14:textId="77777777" w:rsidR="009F51E7" w:rsidRPr="009F51E7" w:rsidRDefault="009F51E7" w:rsidP="009F51E7">
      <w:pPr>
        <w:rPr>
          <w:b/>
          <w:bCs/>
        </w:rPr>
      </w:pPr>
      <w:r w:rsidRPr="009F51E7">
        <w:rPr>
          <w:rFonts w:ascii="Segoe UI Emoji" w:hAnsi="Segoe UI Emoji" w:cs="Segoe UI Emoji"/>
          <w:b/>
          <w:bCs/>
        </w:rPr>
        <w:t>🧩</w:t>
      </w:r>
      <w:r w:rsidRPr="009F51E7">
        <w:rPr>
          <w:b/>
          <w:bCs/>
        </w:rPr>
        <w:t xml:space="preserve"> Operador ternario</w:t>
      </w:r>
    </w:p>
    <w:p w14:paraId="6B714A6A" w14:textId="77777777" w:rsidR="009F51E7" w:rsidRPr="009F51E7" w:rsidRDefault="009F51E7" w:rsidP="009F51E7">
      <w:pPr>
        <w:rPr>
          <w:b/>
          <w:bCs/>
        </w:rPr>
      </w:pPr>
      <w:r w:rsidRPr="009F51E7">
        <w:rPr>
          <w:b/>
          <w:bCs/>
        </w:rPr>
        <w:t>Es una forma compacta de escribir condicionales.</w:t>
      </w:r>
    </w:p>
    <w:p w14:paraId="0CA54E2B" w14:textId="71FF5C4A" w:rsidR="009F51E7" w:rsidRDefault="009F51E7">
      <w:pPr>
        <w:rPr>
          <w:b/>
          <w:bCs/>
        </w:rPr>
      </w:pPr>
      <w:r w:rsidRPr="009F51E7">
        <w:rPr>
          <w:b/>
          <w:bCs/>
        </w:rPr>
        <w:drawing>
          <wp:inline distT="0" distB="0" distL="0" distR="0" wp14:anchorId="6C847871" wp14:editId="310D871B">
            <wp:extent cx="4401164" cy="51442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C800" w14:textId="77777777" w:rsidR="009F51E7" w:rsidRDefault="009F51E7">
      <w:pPr>
        <w:rPr>
          <w:b/>
          <w:bCs/>
        </w:rPr>
      </w:pPr>
    </w:p>
    <w:p w14:paraId="6546C2EC" w14:textId="77777777" w:rsidR="009F51E7" w:rsidRPr="009F51E7" w:rsidRDefault="009F51E7" w:rsidP="009F51E7">
      <w:pPr>
        <w:rPr>
          <w:b/>
          <w:bCs/>
        </w:rPr>
      </w:pPr>
      <w:r w:rsidRPr="009F51E7">
        <w:rPr>
          <w:rFonts w:ascii="Segoe UI Emoji" w:hAnsi="Segoe UI Emoji" w:cs="Segoe UI Emoji"/>
          <w:b/>
          <w:bCs/>
        </w:rPr>
        <w:t>📝</w:t>
      </w:r>
      <w:r w:rsidRPr="009F51E7">
        <w:rPr>
          <w:b/>
          <w:bCs/>
        </w:rPr>
        <w:t xml:space="preserve"> Resumen para estudiar</w:t>
      </w:r>
    </w:p>
    <w:p w14:paraId="66B0D1DE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Los operadores aritméticos realizan cálculos.</w:t>
      </w:r>
    </w:p>
    <w:p w14:paraId="28700E56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Los de asignación modifican el valor de una variable.</w:t>
      </w:r>
    </w:p>
    <w:p w14:paraId="6DE2C72A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Los de comparación devuelven booleanos y se usan en condicionales.</w:t>
      </w:r>
    </w:p>
    <w:p w14:paraId="2FFF92DD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Los lógicos combinan condiciones.</w:t>
      </w:r>
    </w:p>
    <w:p w14:paraId="7AB204D1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typeof e instanceof ayudan a identificar tipos.</w:t>
      </w:r>
    </w:p>
    <w:p w14:paraId="1A6FD2A5" w14:textId="77777777" w:rsidR="009F51E7" w:rsidRPr="009F51E7" w:rsidRDefault="009F51E7" w:rsidP="009F51E7">
      <w:pPr>
        <w:numPr>
          <w:ilvl w:val="0"/>
          <w:numId w:val="36"/>
        </w:numPr>
        <w:rPr>
          <w:b/>
          <w:bCs/>
        </w:rPr>
      </w:pPr>
      <w:r w:rsidRPr="009F51E7">
        <w:rPr>
          <w:b/>
          <w:bCs/>
        </w:rPr>
        <w:t>El operador ternario simplifica decisiones.</w:t>
      </w:r>
    </w:p>
    <w:p w14:paraId="3475833B" w14:textId="77777777" w:rsidR="009F51E7" w:rsidRPr="009F51E7" w:rsidRDefault="009F51E7">
      <w:pPr>
        <w:rPr>
          <w:b/>
          <w:bCs/>
        </w:rPr>
      </w:pPr>
    </w:p>
    <w:p w14:paraId="3E91300C" w14:textId="77777777" w:rsidR="000D0F4F" w:rsidRDefault="000D0F4F"/>
    <w:p w14:paraId="63516A80" w14:textId="77777777" w:rsidR="000D0F4F" w:rsidRDefault="000D0F4F"/>
    <w:p w14:paraId="638DF81A" w14:textId="77777777" w:rsidR="000D0F4F" w:rsidRDefault="000D0F4F"/>
    <w:sectPr w:rsidR="000D0F4F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EA5"/>
    <w:multiLevelType w:val="multilevel"/>
    <w:tmpl w:val="9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3B57"/>
    <w:multiLevelType w:val="multilevel"/>
    <w:tmpl w:val="65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0681"/>
    <w:multiLevelType w:val="multilevel"/>
    <w:tmpl w:val="66D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D54E8"/>
    <w:multiLevelType w:val="multilevel"/>
    <w:tmpl w:val="13F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F665B"/>
    <w:multiLevelType w:val="multilevel"/>
    <w:tmpl w:val="202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B5363"/>
    <w:multiLevelType w:val="multilevel"/>
    <w:tmpl w:val="64F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B0839"/>
    <w:multiLevelType w:val="multilevel"/>
    <w:tmpl w:val="23F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73A3E"/>
    <w:multiLevelType w:val="multilevel"/>
    <w:tmpl w:val="57E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735F7"/>
    <w:multiLevelType w:val="multilevel"/>
    <w:tmpl w:val="295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032F9"/>
    <w:multiLevelType w:val="multilevel"/>
    <w:tmpl w:val="67C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77E92"/>
    <w:multiLevelType w:val="multilevel"/>
    <w:tmpl w:val="1C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06FD1"/>
    <w:multiLevelType w:val="multilevel"/>
    <w:tmpl w:val="055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106B3"/>
    <w:multiLevelType w:val="multilevel"/>
    <w:tmpl w:val="4E0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90B05"/>
    <w:multiLevelType w:val="multilevel"/>
    <w:tmpl w:val="C1C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15D9A"/>
    <w:multiLevelType w:val="multilevel"/>
    <w:tmpl w:val="567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E3EF0"/>
    <w:multiLevelType w:val="multilevel"/>
    <w:tmpl w:val="5DA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E7CC0"/>
    <w:multiLevelType w:val="multilevel"/>
    <w:tmpl w:val="51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31"/>
  </w:num>
  <w:num w:numId="2" w16cid:durableId="607082112">
    <w:abstractNumId w:val="13"/>
  </w:num>
  <w:num w:numId="3" w16cid:durableId="1751197882">
    <w:abstractNumId w:val="10"/>
  </w:num>
  <w:num w:numId="4" w16cid:durableId="1281186402">
    <w:abstractNumId w:val="0"/>
  </w:num>
  <w:num w:numId="5" w16cid:durableId="1718317943">
    <w:abstractNumId w:val="16"/>
  </w:num>
  <w:num w:numId="6" w16cid:durableId="1672875754">
    <w:abstractNumId w:val="18"/>
  </w:num>
  <w:num w:numId="7" w16cid:durableId="319427926">
    <w:abstractNumId w:val="21"/>
  </w:num>
  <w:num w:numId="8" w16cid:durableId="299386453">
    <w:abstractNumId w:val="7"/>
  </w:num>
  <w:num w:numId="9" w16cid:durableId="1577669859">
    <w:abstractNumId w:val="24"/>
  </w:num>
  <w:num w:numId="10" w16cid:durableId="374356512">
    <w:abstractNumId w:val="3"/>
  </w:num>
  <w:num w:numId="11" w16cid:durableId="1006635139">
    <w:abstractNumId w:val="4"/>
  </w:num>
  <w:num w:numId="12" w16cid:durableId="158859854">
    <w:abstractNumId w:val="9"/>
  </w:num>
  <w:num w:numId="13" w16cid:durableId="1111509269">
    <w:abstractNumId w:val="8"/>
  </w:num>
  <w:num w:numId="14" w16cid:durableId="141239986">
    <w:abstractNumId w:val="28"/>
  </w:num>
  <w:num w:numId="15" w16cid:durableId="508714470">
    <w:abstractNumId w:val="15"/>
  </w:num>
  <w:num w:numId="16" w16cid:durableId="234364464">
    <w:abstractNumId w:val="1"/>
  </w:num>
  <w:num w:numId="17" w16cid:durableId="1323705791">
    <w:abstractNumId w:val="34"/>
  </w:num>
  <w:num w:numId="18" w16cid:durableId="1742749642">
    <w:abstractNumId w:val="14"/>
  </w:num>
  <w:num w:numId="19" w16cid:durableId="1103643824">
    <w:abstractNumId w:val="25"/>
  </w:num>
  <w:num w:numId="20" w16cid:durableId="1410930292">
    <w:abstractNumId w:val="26"/>
  </w:num>
  <w:num w:numId="21" w16cid:durableId="1009451403">
    <w:abstractNumId w:val="35"/>
  </w:num>
  <w:num w:numId="22" w16cid:durableId="1893878548">
    <w:abstractNumId w:val="20"/>
  </w:num>
  <w:num w:numId="23" w16cid:durableId="1263537961">
    <w:abstractNumId w:val="2"/>
  </w:num>
  <w:num w:numId="24" w16cid:durableId="140313119">
    <w:abstractNumId w:val="12"/>
  </w:num>
  <w:num w:numId="25" w16cid:durableId="1135180133">
    <w:abstractNumId w:val="32"/>
  </w:num>
  <w:num w:numId="26" w16cid:durableId="65032239">
    <w:abstractNumId w:val="27"/>
  </w:num>
  <w:num w:numId="27" w16cid:durableId="1204370314">
    <w:abstractNumId w:val="23"/>
  </w:num>
  <w:num w:numId="28" w16cid:durableId="911043325">
    <w:abstractNumId w:val="19"/>
  </w:num>
  <w:num w:numId="29" w16cid:durableId="2045128183">
    <w:abstractNumId w:val="6"/>
  </w:num>
  <w:num w:numId="30" w16cid:durableId="364674010">
    <w:abstractNumId w:val="5"/>
  </w:num>
  <w:num w:numId="31" w16cid:durableId="1689331328">
    <w:abstractNumId w:val="29"/>
  </w:num>
  <w:num w:numId="32" w16cid:durableId="194542597">
    <w:abstractNumId w:val="30"/>
  </w:num>
  <w:num w:numId="33" w16cid:durableId="1774126055">
    <w:abstractNumId w:val="22"/>
  </w:num>
  <w:num w:numId="34" w16cid:durableId="1853105433">
    <w:abstractNumId w:val="33"/>
  </w:num>
  <w:num w:numId="35" w16cid:durableId="591816552">
    <w:abstractNumId w:val="11"/>
  </w:num>
  <w:num w:numId="36" w16cid:durableId="16249214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0D0F4F"/>
    <w:rsid w:val="005D4F92"/>
    <w:rsid w:val="00765A42"/>
    <w:rsid w:val="008130CB"/>
    <w:rsid w:val="008E7254"/>
    <w:rsid w:val="009E64D0"/>
    <w:rsid w:val="009F51E7"/>
    <w:rsid w:val="00B81F61"/>
    <w:rsid w:val="00C4261C"/>
    <w:rsid w:val="00C91D84"/>
    <w:rsid w:val="00CA192F"/>
    <w:rsid w:val="00D164F7"/>
    <w:rsid w:val="00D55F34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2026-03-01T21:35:00Z</dcterms:created>
  <dcterms:modified xsi:type="dcterms:W3CDTF">2026-03-01T21:35:00Z</dcterms:modified>
</cp:coreProperties>
</file>