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spacing w:before="0" w:after="120"/>
        <w:rPr/>
      </w:pPr>
      <w:r>
        <w:rPr>
          <w:rFonts w:cs="Times New Roman" w:ascii="Times New Roman" w:hAnsi="Times New Roman"/>
          <w:b w:val="false"/>
          <w:sz w:val="24"/>
        </w:rPr>
        <w:t>Министерство науки и высшего образования Российской Федерации</w:t>
      </w:r>
    </w:p>
    <w:p>
      <w:pPr>
        <w:pStyle w:val="32"/>
        <w:spacing w:lineRule="auto" w:line="360" w:before="120" w:after="0"/>
        <w:jc w:val="center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50800</wp:posOffset>
                </wp:positionH>
                <wp:positionV relativeFrom="paragraph">
                  <wp:posOffset>-116840</wp:posOffset>
                </wp:positionV>
                <wp:extent cx="6075045" cy="63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2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pt,-9.2pt" to="482.25pt,-9.2pt" ID="Изображение1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bCs/>
          <w:sz w:val="28"/>
          <w:szCs w:val="20"/>
        </w:rPr>
        <w:t xml:space="preserve">САНКТ-ПЕТЕРБУРГСКИЙ ГОСУДАРСТВЕННЫЙ 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ЭЛЕКТРОТЕХНИЧЕСКИЙ УНИВЕРСИТЕТ «ЛЭТИ»</w:t>
      </w:r>
    </w:p>
    <w:p>
      <w:pPr>
        <w:pStyle w:val="32"/>
        <w:spacing w:lineRule="auto" w:line="360" w:before="120" w:after="0"/>
        <w:jc w:val="center"/>
        <w:rPr/>
      </w:pPr>
      <w:r>
        <w:rPr>
          <w:rFonts w:cs="Times New Roman"/>
          <w:b/>
          <w:bCs/>
          <w:sz w:val="28"/>
          <w:szCs w:val="20"/>
        </w:rPr>
        <w:t>ИМ. В.И. УЛЬЯНОВА (ЛЕНИНА)</w:t>
      </w:r>
    </w:p>
    <w:p>
      <w:pPr>
        <w:pStyle w:val="Normal"/>
        <w:spacing w:before="60" w:after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-635</wp:posOffset>
                </wp:positionV>
                <wp:extent cx="6060440" cy="63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-0.05pt" to="482.25pt,-0.05pt" ID="Изображение2" stroked="t" o:allowincell="f" style="position:absolute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sz w:val="24"/>
          <w:szCs w:val="24"/>
        </w:rPr>
        <w:t>197376, Санкт-Петербург, ул. проф. Попова, 5.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Факультет компьютерных технологий и информатики</w:t>
      </w:r>
    </w:p>
    <w:p>
      <w:pPr>
        <w:pStyle w:val="Normal"/>
        <w:widowControl w:val="false"/>
        <w:spacing w:before="240" w:after="0"/>
        <w:rPr/>
      </w:pPr>
      <w:r>
        <w:rPr>
          <w:rFonts w:cs="Times New Roman"/>
          <w:sz w:val="28"/>
          <w:szCs w:val="24"/>
        </w:rPr>
        <w:t>Кафедра вычислительной техники</w:t>
      </w:r>
    </w:p>
    <w:p>
      <w:pPr>
        <w:pStyle w:val="Normal"/>
        <w:spacing w:lineRule="auto" w:line="240" w:before="360" w:after="120"/>
        <w:ind w:left="6521" w:right="0" w:hanging="431"/>
        <w:rPr/>
      </w:pPr>
      <w:r>
        <w:rPr>
          <w:rFonts w:cs="Times New Roman"/>
          <w:spacing w:val="60"/>
          <w:sz w:val="28"/>
        </w:rPr>
        <w:t>«ЗАЧТЕНО»</w:t>
      </w:r>
    </w:p>
    <w:p>
      <w:pPr>
        <w:pStyle w:val="Normal"/>
        <w:spacing w:lineRule="auto" w:line="240" w:before="360" w:after="120"/>
        <w:ind w:left="6523" w:right="0" w:hanging="432"/>
        <w:jc w:val="both"/>
        <w:rPr/>
      </w:pPr>
      <w:r>
        <w:rPr>
          <w:rFonts w:cs="Times New Roman"/>
          <w:sz w:val="28"/>
        </w:rPr>
        <w:t>__________ О.А. Жирнова</w:t>
      </w:r>
    </w:p>
    <w:p>
      <w:pPr>
        <w:pStyle w:val="Normal"/>
        <w:spacing w:before="0" w:after="120"/>
        <w:ind w:left="6520" w:right="0" w:hanging="425"/>
        <w:rPr/>
      </w:pPr>
      <w:r>
        <w:rPr>
          <w:rFonts w:cs="Times New Roman"/>
          <w:sz w:val="28"/>
        </w:rPr>
        <w:t>“</w:t>
      </w:r>
      <w:r>
        <w:rPr>
          <w:rFonts w:cs="Times New Roman"/>
          <w:sz w:val="28"/>
        </w:rPr>
        <w:t>__” ____________ 2021 г.</w:t>
      </w:r>
    </w:p>
    <w:p>
      <w:pPr>
        <w:pStyle w:val="7"/>
        <w:keepNext w:val="false"/>
        <w:widowControl w:val="false"/>
        <w:numPr>
          <w:ilvl w:val="6"/>
          <w:numId w:val="1"/>
        </w:numPr>
        <w:spacing w:before="1080" w:after="240"/>
        <w:jc w:val="center"/>
        <w:rPr/>
      </w:pPr>
      <w:r>
        <w:rPr>
          <w:rFonts w:cs="Times New Roman"/>
          <w:sz w:val="44"/>
        </w:rPr>
        <w:t>ОТЧЁТ</w:t>
        <w:br/>
        <w:t>по дисциплине «Базы данных»</w:t>
      </w:r>
    </w:p>
    <w:p>
      <w:pPr>
        <w:pStyle w:val="Normal"/>
        <w:spacing w:lineRule="auto" w:line="240"/>
        <w:rPr/>
      </w:pPr>
      <w:r>
        <w:rPr>
          <w:rFonts w:cs="Times New Roman"/>
          <w:b/>
          <w:sz w:val="32"/>
          <w:szCs w:val="32"/>
        </w:rPr>
        <w:t xml:space="preserve">Лабораторная работа № </w:t>
      </w:r>
      <w:r>
        <w:rPr>
          <w:rFonts w:cs="Times New Roman"/>
          <w:b/>
          <w:sz w:val="32"/>
          <w:szCs w:val="32"/>
          <w:lang w:val="en-US"/>
        </w:rPr>
        <w:t>4</w:t>
      </w:r>
      <w:r>
        <w:rPr>
          <w:rFonts w:cs="Times New Roman"/>
          <w:b/>
          <w:sz w:val="32"/>
          <w:szCs w:val="32"/>
        </w:rPr>
        <w:br/>
        <w:t>«Модификация данных»</w:t>
      </w:r>
    </w:p>
    <w:tbl>
      <w:tblPr>
        <w:tblW w:w="8435" w:type="dxa"/>
        <w:jc w:val="left"/>
        <w:tblInd w:w="1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300"/>
        <w:gridCol w:w="2134"/>
      </w:tblGrid>
      <w:tr>
        <w:trPr/>
        <w:tc>
          <w:tcPr>
            <w:tcW w:w="6300" w:type="dxa"/>
            <w:tcBorders/>
            <w:shd w:color="auto" w:fill="auto" w:val="clear"/>
          </w:tcPr>
          <w:p>
            <w:pPr>
              <w:pStyle w:val="21"/>
              <w:widowControl w:val="false"/>
              <w:spacing w:before="240" w:after="120"/>
              <w:ind w:left="0" w:right="0" w:firstLine="34"/>
              <w:rPr/>
            </w:pPr>
            <w:r>
              <w:rPr>
                <w:rFonts w:cs="Times New Roman"/>
                <w:sz w:val="28"/>
                <w:szCs w:val="28"/>
              </w:rPr>
              <w:t>Студент группы 9308         ________________</w:t>
            </w:r>
          </w:p>
        </w:tc>
        <w:tc>
          <w:tcPr>
            <w:tcW w:w="2134" w:type="dxa"/>
            <w:tcBorders/>
            <w:shd w:color="auto" w:fill="auto" w:val="clear"/>
          </w:tcPr>
          <w:p>
            <w:pPr>
              <w:pStyle w:val="Style14"/>
              <w:widowControl w:val="false"/>
              <w:spacing w:lineRule="auto" w:line="360" w:before="240" w:after="120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>Н.В. Яловега</w:t>
            </w:r>
          </w:p>
        </w:tc>
      </w:tr>
    </w:tbl>
    <w:p>
      <w:pPr>
        <w:pStyle w:val="Normal"/>
        <w:spacing w:before="2040" w:after="0"/>
        <w:rPr/>
      </w:pPr>
      <w:r>
        <w:rPr>
          <w:rFonts w:cs="Times New Roman"/>
          <w:sz w:val="28"/>
          <w:szCs w:val="28"/>
        </w:rPr>
        <w:t>Санкт Петербург 2021</w:t>
      </w:r>
      <w:r>
        <w:br w:type="page"/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знакомство с опциями </w:t>
      </w:r>
      <w:r>
        <w:rPr>
          <w:rFonts w:cs="Times New Roman"/>
          <w:sz w:val="28"/>
          <w:szCs w:val="28"/>
          <w:lang w:val="en-US"/>
        </w:rPr>
        <w:t>GROUP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BY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HAVING</w:t>
      </w:r>
      <w:r>
        <w:rPr>
          <w:rFonts w:cs="Times New Roman"/>
          <w:sz w:val="28"/>
          <w:szCs w:val="28"/>
        </w:rPr>
        <w:t xml:space="preserve">, а так же агрегирование данных. </w:t>
      </w:r>
    </w:p>
    <w:p>
      <w:pPr>
        <w:pStyle w:val="Normal"/>
        <w:spacing w:lineRule="auto" w:line="360" w:before="0" w:after="0"/>
        <w:jc w:val="left"/>
        <w:rPr/>
      </w:pPr>
      <w:r>
        <w:rPr>
          <w:rFonts w:cs="Times New Roman"/>
          <w:i/>
          <w:sz w:val="28"/>
          <w:szCs w:val="28"/>
        </w:rPr>
        <w:t xml:space="preserve">Используемая база данных (БД): </w:t>
      </w:r>
      <w:r>
        <w:rPr>
          <w:rFonts w:cs="Times New Roman"/>
          <w:sz w:val="28"/>
          <w:szCs w:val="28"/>
        </w:rPr>
        <w:t>Library.</w:t>
      </w:r>
    </w:p>
    <w:p>
      <w:pPr>
        <w:pStyle w:val="Normal"/>
        <w:spacing w:lineRule="auto" w:line="360" w:before="120" w:after="0"/>
        <w:rPr/>
      </w:pPr>
      <w:r>
        <w:rPr>
          <w:rFonts w:cs="Times New Roman"/>
          <w:b/>
          <w:sz w:val="28"/>
          <w:szCs w:val="28"/>
        </w:rPr>
        <w:t>Порядок выполнения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 xml:space="preserve">Упражнение 1 – 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</w:rPr>
        <w:t>Применение команды I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en-US"/>
        </w:rPr>
        <w:t>NSERT.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Добавление в таблицу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item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две строки для книги с номером 8. Указать имена полей, значения которых вводим: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use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library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INSERT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INTO</w:t>
      </w:r>
      <w:r>
        <w:rPr>
          <w:rFonts w:ascii="Consolas" w:hAnsi="Consolas"/>
          <w:color w:val="000000"/>
          <w:sz w:val="24"/>
          <w:szCs w:val="24"/>
        </w:rPr>
        <w:t xml:space="preserve"> item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isbn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title_no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cover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loanable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translation</w:t>
      </w:r>
      <w:r>
        <w:rPr>
          <w:rFonts w:ascii="Consolas" w:hAnsi="Consolas"/>
          <w:color w:val="80808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VALUES</w:t>
      </w:r>
    </w:p>
    <w:p>
      <w:pPr>
        <w:pStyle w:val="Normal"/>
        <w:spacing w:lineRule="auto" w:line="360" w:before="120" w:after="120"/>
        <w:ind w:left="0" w:right="0" w:hanging="0"/>
        <w:jc w:val="left"/>
        <w:rPr>
          <w:sz w:val="24"/>
          <w:szCs w:val="24"/>
        </w:rPr>
      </w:pP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10001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8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'HARDBACK'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'Y'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'ENGLISH'</w:t>
      </w:r>
      <w:r>
        <w:rPr>
          <w:rFonts w:ascii="Consolas" w:hAnsi="Consolas"/>
          <w:color w:val="808080"/>
          <w:sz w:val="24"/>
          <w:szCs w:val="24"/>
        </w:rPr>
        <w:t>),</w:t>
      </w:r>
    </w:p>
    <w:p>
      <w:pPr>
        <w:pStyle w:val="Normal"/>
        <w:spacing w:lineRule="auto" w:line="360" w:before="120" w:after="120"/>
        <w:ind w:left="0" w:right="0" w:hanging="0"/>
        <w:jc w:val="left"/>
        <w:rPr>
          <w:sz w:val="24"/>
          <w:szCs w:val="24"/>
        </w:rPr>
      </w:pP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10101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8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'SOFTBACK'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'Y'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'ENGLISH'</w:t>
      </w:r>
      <w:r>
        <w:rPr>
          <w:rFonts w:ascii="Consolas" w:hAnsi="Consolas"/>
          <w:color w:val="808080"/>
          <w:sz w:val="24"/>
          <w:szCs w:val="24"/>
        </w:rPr>
        <w:t>);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2.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Проверка корректности вставки.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Результат на рисунке 1.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br/>
      </w: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item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isbn </w:t>
      </w:r>
      <w:r>
        <w:rPr>
          <w:rFonts w:ascii="Consolas" w:hAnsi="Consolas"/>
          <w:color w:val="808080"/>
          <w:sz w:val="24"/>
          <w:szCs w:val="24"/>
        </w:rPr>
        <w:t>IN</w:t>
      </w:r>
      <w:r>
        <w:rPr>
          <w:rFonts w:ascii="Consolas" w:hAnsi="Consolas"/>
          <w:color w:val="0000FF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10001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10101</w:t>
      </w:r>
      <w:r>
        <w:rPr>
          <w:rFonts w:ascii="Consolas" w:hAnsi="Consolas"/>
          <w:color w:val="808080"/>
          <w:sz w:val="24"/>
          <w:szCs w:val="24"/>
        </w:rPr>
        <w:t>);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3.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Вставка строк в таблицу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copy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 информацией о копиях книги в собрании библиотеки: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64655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646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18745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29.6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18745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18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INSERT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INTO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copy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 xml:space="preserve">VALUES 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10001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1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8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'N'</w:t>
      </w:r>
      <w:r>
        <w:rPr>
          <w:rFonts w:ascii="Consolas" w:hAnsi="Consolas"/>
          <w:color w:val="808080"/>
          <w:sz w:val="24"/>
          <w:szCs w:val="24"/>
        </w:rPr>
        <w:t>);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4. Проверка корректности вставки.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Результат на рисунке 2.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copy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isbn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10001</w:t>
      </w:r>
      <w:r>
        <w:rPr>
          <w:rFonts w:ascii="Consolas" w:hAnsi="Consolas"/>
          <w:color w:val="808080"/>
          <w:sz w:val="24"/>
          <w:szCs w:val="24"/>
        </w:rPr>
        <w:t>;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-40005</wp:posOffset>
                </wp:positionH>
                <wp:positionV relativeFrom="paragraph">
                  <wp:posOffset>278765</wp:posOffset>
                </wp:positionV>
                <wp:extent cx="6119495" cy="1744345"/>
                <wp:effectExtent l="0" t="0" r="0" b="0"/>
                <wp:wrapSquare wrapText="largest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443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28524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28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7.35pt;mso-wrap-distance-left:0pt;mso-wrap-distance-right:0pt;mso-wrap-distance-top:0pt;mso-wrap-distance-bottom:0pt;margin-top:21.95pt;mso-position-vertical-relative:text;margin-left:-3.1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28524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28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5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Определение языка, на который была переведена книга.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Результат на рисунке 3.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translation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item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isbn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10101 </w:t>
      </w:r>
      <w:r>
        <w:rPr>
          <w:rFonts w:ascii="Consolas" w:hAnsi="Consolas"/>
          <w:color w:val="808080"/>
          <w:sz w:val="24"/>
          <w:szCs w:val="24"/>
        </w:rPr>
        <w:t>and</w:t>
      </w:r>
      <w:r>
        <w:rPr>
          <w:rFonts w:ascii="Consolas" w:hAnsi="Consolas"/>
          <w:color w:val="000000"/>
          <w:sz w:val="24"/>
          <w:szCs w:val="24"/>
        </w:rPr>
        <w:t xml:space="preserve"> title_no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8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74117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411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28206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28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37.1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28206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28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sz w:val="28"/>
          <w:szCs w:val="28"/>
        </w:rPr>
        <w:t>Упражнение</w:t>
      </w:r>
      <w:r>
        <w:rPr>
          <w:rFonts w:cs="Times New Roman"/>
          <w:i/>
          <w:iCs/>
          <w:sz w:val="28"/>
          <w:szCs w:val="28"/>
          <w:lang w:val="en-US"/>
        </w:rPr>
        <w:t xml:space="preserve"> 2 </w:t>
      </w:r>
      <w:r>
        <w:rPr>
          <w:rFonts w:cs="Times New Roman"/>
          <w:i/>
          <w:iCs/>
          <w:sz w:val="28"/>
          <w:szCs w:val="28"/>
        </w:rPr>
        <w:t xml:space="preserve">–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использование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</w:rPr>
        <w:t xml:space="preserve"> команды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en-US"/>
        </w:rPr>
        <w:t xml:space="preserve"> INSERT c 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ru-RU"/>
        </w:rPr>
        <w:t xml:space="preserve">ключевым словом </w:t>
      </w:r>
      <w:r>
        <w:rPr>
          <w:rStyle w:val="Char"/>
          <w:rFonts w:cs="Times New Roman"/>
          <w:b/>
          <w:bCs/>
          <w:i w:val="false"/>
          <w:iCs w:val="false"/>
          <w:sz w:val="28"/>
          <w:szCs w:val="28"/>
          <w:lang w:val="en-US"/>
        </w:rPr>
        <w:t>DEFAULT.</w:t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Запрос 1. Определение столбцов, в которых разрешено значение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езультат на рисунке 4.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EXEC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0000"/>
          <w:sz w:val="24"/>
          <w:szCs w:val="24"/>
        </w:rPr>
        <w:t>sp_help</w:t>
      </w:r>
      <w:r>
        <w:rPr>
          <w:rFonts w:ascii="Consolas" w:hAnsi="Consolas"/>
          <w:color w:val="0000FF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title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ru-RU"/>
        </w:rPr>
        <w:tab/>
        <w:t xml:space="preserve">Запрос 2. Добавление нового значения в таблицу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shd w:fill="auto" w:val="clear"/>
          <w:lang w:val="en-US"/>
        </w:rPr>
        <w:t>title:</w:t>
      </w: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5006340"/>
                <wp:effectExtent l="0" t="0" r="0" b="0"/>
                <wp:wrapSquare wrapText="largest"/>
                <wp:docPr id="12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50063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4547235"/>
                                  <wp:effectExtent l="0" t="0" r="0" b="0"/>
                                  <wp:docPr id="13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4547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394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4547235"/>
                            <wp:effectExtent l="0" t="0" r="0" b="0"/>
                            <wp:docPr id="14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4547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shd w:fill="auto" w:val="clear"/>
          <w:lang w:val="en-US"/>
        </w:rPr>
        <w:t>INSERT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shd w:fill="auto" w:val="clear"/>
          <w:lang w:val="en-US"/>
        </w:rPr>
        <w:t>INTO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 xml:space="preserve"> title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shd w:fill="auto" w:val="clear"/>
          <w:lang w:val="en-US"/>
        </w:rPr>
        <w:t xml:space="preserve">VALUES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shd w:fill="auto" w:val="clear"/>
          <w:lang w:val="en-US"/>
        </w:rPr>
        <w:t>'The art of Lawn Tennis'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shd w:fill="auto" w:val="clear"/>
          <w:lang w:val="en-US"/>
        </w:rPr>
        <w:t>'William T. Tilden'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shd w:fill="auto" w:val="clear"/>
          <w:lang w:val="en-US"/>
        </w:rPr>
        <w:t>DEFAULT)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3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Проверка корректности вставки.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езультат на рисунке 5.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*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title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shd w:fill="auto" w:val="clear"/>
          <w:lang w:val="en-US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 xml:space="preserve"> title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shd w:fill="auto" w:val="clear"/>
          <w:lang w:val="en-US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00"/>
          <w:sz w:val="24"/>
          <w:szCs w:val="24"/>
          <w:shd w:fill="auto" w:val="clear"/>
          <w:lang w:val="en-US"/>
        </w:rPr>
        <w:t>'The art of Lawn Tennis'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shd w:fill="auto" w:val="clear"/>
          <w:lang w:val="en-US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4. Последнее использованное значение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Identity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езультат на рисунке 6.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16100"/>
                <wp:effectExtent l="0" t="0" r="0" b="0"/>
                <wp:wrapSquare wrapText="largest"/>
                <wp:docPr id="15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16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56995"/>
                                  <wp:effectExtent l="0" t="0" r="0" b="0"/>
                                  <wp:docPr id="16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56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3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56995"/>
                            <wp:effectExtent l="0" t="0" r="0" b="0"/>
                            <wp:docPr id="17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56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title_no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'The art of Lawn Tennis'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5. Последнее вставленная запись в таблице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title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езультат на рисунке 7.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21180"/>
                <wp:effectExtent l="0" t="0" r="0" b="0"/>
                <wp:wrapSquare wrapText="largest"/>
                <wp:docPr id="18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21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62075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3.4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62075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title_no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>51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797685"/>
                <wp:effectExtent l="0" t="0" r="0" b="0"/>
                <wp:wrapSquare wrapText="largest"/>
                <wp:docPr id="2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97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38580"/>
                                  <wp:effectExtent l="0" t="0" r="0" b="0"/>
                                  <wp:docPr id="22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38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1.5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38580"/>
                            <wp:effectExtent l="0" t="0" r="0" b="0"/>
                            <wp:docPr id="23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38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6. Добавление нового значения в таблицу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title: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INSERT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INTO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0000FF"/>
          <w:sz w:val="24"/>
          <w:szCs w:val="24"/>
        </w:rPr>
        <w:t>VALUES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120" w:after="120"/>
        <w:ind w:left="0" w:right="0" w:hanging="0"/>
        <w:jc w:val="left"/>
        <w:rPr>
          <w:sz w:val="24"/>
          <w:szCs w:val="24"/>
        </w:rPr>
      </w:pP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FF0000"/>
          <w:sz w:val="24"/>
          <w:szCs w:val="24"/>
        </w:rPr>
        <w:t>'Riders of the Purple Sage'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FF0000"/>
          <w:sz w:val="24"/>
          <w:szCs w:val="24"/>
        </w:rPr>
        <w:t>'Zane Grey'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DEFAULT</w:t>
      </w:r>
      <w:r>
        <w:rPr>
          <w:rFonts w:ascii="Consolas" w:hAnsi="Consolas"/>
          <w:color w:val="808080"/>
          <w:sz w:val="24"/>
          <w:szCs w:val="24"/>
        </w:rPr>
        <w:t>);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Запрос 7. Проверка корректности вставки. 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sz w:val="28"/>
          <w:szCs w:val="28"/>
          <w:lang w:val="ru-RU"/>
        </w:rPr>
        <w:t>езультат на рисунке 8.</w:t>
      </w:r>
    </w:p>
    <w:p>
      <w:pPr>
        <w:pStyle w:val="Normal"/>
        <w:spacing w:lineRule="auto" w:line="360" w:before="120" w:after="120"/>
        <w:ind w:left="0" w:right="0"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title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'Riders of the Purple Sage'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none"/>
        </w:rPr>
      </w:pPr>
      <w:r>
        <w:rPr>
          <w:rFonts w:cs="Times New Roman"/>
          <w:i/>
          <w:iCs/>
          <w:color w:val="000000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100330</wp:posOffset>
                </wp:positionH>
                <wp:positionV relativeFrom="paragraph">
                  <wp:posOffset>45085</wp:posOffset>
                </wp:positionV>
                <wp:extent cx="6119495" cy="1852295"/>
                <wp:effectExtent l="0" t="0" r="0" b="0"/>
                <wp:wrapSquare wrapText="largest"/>
                <wp:docPr id="24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52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93190"/>
                                  <wp:effectExtent l="0" t="0" r="0" b="0"/>
                                  <wp:docPr id="25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9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5.85pt;mso-wrap-distance-left:0pt;mso-wrap-distance-right:0pt;mso-wrap-distance-top:0pt;mso-wrap-distance-bottom:0pt;margin-top:3.55pt;mso-position-vertical-relative:text;margin-left:7.9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93190"/>
                            <wp:effectExtent l="0" t="0" r="0" b="0"/>
                            <wp:docPr id="26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9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left="0" w:right="0" w:firstLine="709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none"/>
        </w:rPr>
      </w:pPr>
      <w:r>
        <w:rPr>
          <w:rFonts w:cs="Times New Roman"/>
          <w:i/>
          <w:iC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120" w:after="120"/>
        <w:ind w:left="0" w:right="0" w:firstLine="709"/>
        <w:jc w:val="left"/>
        <w:rPr/>
      </w:pPr>
      <w:r>
        <w:rPr>
          <w:rFonts w:cs="Times New Roman"/>
          <w:i/>
          <w:iCs/>
          <w:color w:val="000000"/>
          <w:sz w:val="28"/>
          <w:szCs w:val="28"/>
        </w:rPr>
        <w:t>Упражнение</w:t>
      </w:r>
      <w:r>
        <w:rPr>
          <w:rFonts w:cs="Times New Roman"/>
          <w:i/>
          <w:iCs/>
          <w:color w:val="000000"/>
          <w:sz w:val="28"/>
          <w:szCs w:val="28"/>
          <w:lang w:val="en-US"/>
        </w:rPr>
        <w:t xml:space="preserve"> 3 </w:t>
      </w:r>
      <w:r>
        <w:rPr>
          <w:rFonts w:cs="Times New Roman"/>
          <w:i/>
          <w:iCs/>
          <w:color w:val="000000"/>
          <w:sz w:val="28"/>
          <w:szCs w:val="28"/>
        </w:rPr>
        <w:t xml:space="preserve">–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использование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</w:rPr>
        <w:t xml:space="preserve"> команды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 xml:space="preserve"> INSERT c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 xml:space="preserve">ключевыми словами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DEFAULT VALUES.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Добавление новой таблицы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sample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1.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9.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CREATE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TABLE</w:t>
      </w:r>
      <w:r>
        <w:rPr>
          <w:rFonts w:ascii="Consolas" w:hAnsi="Consolas"/>
          <w:color w:val="000000"/>
          <w:sz w:val="24"/>
          <w:szCs w:val="24"/>
        </w:rPr>
        <w:t xml:space="preserve"> sample1</w:t>
      </w:r>
      <w:r>
        <w:rPr>
          <w:rFonts w:ascii="Consolas" w:hAnsi="Consolas"/>
          <w:color w:val="808080"/>
          <w:sz w:val="24"/>
          <w:szCs w:val="24"/>
        </w:rPr>
        <w:t>(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Cust_id </w:t>
      </w:r>
      <w:r>
        <w:rPr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NOT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IDENTITY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100</w:t>
      </w:r>
      <w:r>
        <w:rPr>
          <w:rFonts w:ascii="Consolas" w:hAnsi="Consolas"/>
          <w:color w:val="80808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t>5</w:t>
      </w:r>
      <w:r>
        <w:rPr>
          <w:rFonts w:ascii="Consolas" w:hAnsi="Consolas"/>
          <w:color w:val="808080"/>
          <w:sz w:val="24"/>
          <w:szCs w:val="24"/>
        </w:rPr>
        <w:t>),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Name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char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>10</w:t>
      </w:r>
      <w:r>
        <w:rPr>
          <w:rFonts w:ascii="Consolas" w:hAnsi="Consolas"/>
          <w:color w:val="80808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NULL);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2. Вставка записи со значениями по умолчанию в таблицу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sample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1: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48485"/>
                <wp:effectExtent l="0" t="0" r="0" b="0"/>
                <wp:wrapSquare wrapText="largest"/>
                <wp:docPr id="27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48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89380"/>
                                  <wp:effectExtent l="0" t="0" r="0" b="0"/>
                                  <wp:docPr id="28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8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5.5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89380"/>
                            <wp:effectExtent l="0" t="0" r="0" b="0"/>
                            <wp:docPr id="29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8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INSERT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INTO</w:t>
      </w:r>
      <w:r>
        <w:rPr>
          <w:rFonts w:ascii="Consolas" w:hAnsi="Consolas"/>
          <w:color w:val="000000"/>
          <w:sz w:val="24"/>
          <w:szCs w:val="24"/>
        </w:rPr>
        <w:t xml:space="preserve"> sample1 </w:t>
      </w:r>
      <w:r>
        <w:rPr>
          <w:rFonts w:ascii="Consolas" w:hAnsi="Consolas"/>
          <w:color w:val="0000FF"/>
          <w:sz w:val="24"/>
          <w:szCs w:val="24"/>
        </w:rPr>
        <w:t xml:space="preserve">VALUES </w:t>
      </w:r>
      <w:r>
        <w:rPr>
          <w:rFonts w:ascii="Consolas" w:hAnsi="Consolas"/>
          <w:color w:val="80808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DEFAULT</w:t>
      </w:r>
      <w:r>
        <w:rPr>
          <w:rFonts w:ascii="Consolas" w:hAnsi="Consolas"/>
          <w:color w:val="808080"/>
          <w:sz w:val="24"/>
          <w:szCs w:val="24"/>
        </w:rPr>
        <w:t>);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3. Проверка корректности вставки.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10.</w:t>
      </w:r>
    </w:p>
    <w:p>
      <w:pPr>
        <w:pStyle w:val="Normal"/>
        <w:spacing w:lineRule="auto" w:line="360" w:before="120" w:after="120"/>
        <w:ind w:hanging="0"/>
        <w:jc w:val="left"/>
        <w:rPr/>
      </w:pPr>
      <w:r>
        <w:rPr>
          <w:rStyle w:val="Char"/>
          <w:rFonts w:cs="Times New Roman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sample1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hanging="0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38325"/>
                <wp:effectExtent l="0" t="0" r="0" b="0"/>
                <wp:wrapSquare wrapText="largest"/>
                <wp:docPr id="30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38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79220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4.7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79220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7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hanging="0"/>
        <w:jc w:val="left"/>
        <w:rPr/>
      </w:pPr>
      <w:r>
        <w:rPr>
          <w:rFonts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Упражнение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4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–</w:t>
      </w:r>
      <w:r>
        <w:rPr>
          <w:rFonts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 xml:space="preserve">использование команды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DELETE.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Запись из таблицы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item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11.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item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isbn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10101 </w:t>
      </w:r>
      <w:r>
        <w:rPr>
          <w:rFonts w:ascii="Consolas" w:hAnsi="Consolas"/>
          <w:color w:val="808080"/>
          <w:sz w:val="24"/>
          <w:szCs w:val="24"/>
        </w:rPr>
        <w:t>and</w:t>
      </w:r>
      <w:r>
        <w:rPr>
          <w:rFonts w:ascii="Consolas" w:hAnsi="Consolas"/>
          <w:color w:val="000000"/>
          <w:sz w:val="24"/>
          <w:szCs w:val="24"/>
        </w:rPr>
        <w:t xml:space="preserve"> title_no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>8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2. Удаление записи из запроса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1.</w: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812925"/>
                <wp:effectExtent l="0" t="0" r="0" b="0"/>
                <wp:wrapSquare wrapText="largest"/>
                <wp:docPr id="3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129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940425" cy="1353820"/>
                                  <wp:effectExtent l="0" t="0" r="0" b="0"/>
                                  <wp:docPr id="34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53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142.75pt;mso-wrap-distance-left:0pt;mso-wrap-distance-right:0pt;mso-wrap-distance-top:0pt;mso-wrap-distance-bottom:0pt;margin-top:0.05pt;mso-position-vertical-relative:text;margin-left:7.05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940425" cy="1353820"/>
                            <wp:effectExtent l="0" t="0" r="0" b="0"/>
                            <wp:docPr id="35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53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DELETE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item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isbn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10101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title_no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>8</w:t>
      </w:r>
      <w:r>
        <w:rPr>
          <w:rFonts w:ascii="Consolas" w:hAnsi="Consolas"/>
          <w:color w:val="808080"/>
          <w:sz w:val="22"/>
          <w:szCs w:val="22"/>
        </w:rPr>
        <w:t>;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3. Проверка корректности удаления.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12.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808080"/>
          <w:sz w:val="24"/>
          <w:szCs w:val="24"/>
        </w:rPr>
        <w:t>*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FROM</w:t>
      </w:r>
      <w:r>
        <w:rPr>
          <w:rFonts w:ascii="Consolas" w:hAnsi="Consolas"/>
          <w:color w:val="000000"/>
          <w:sz w:val="24"/>
          <w:szCs w:val="24"/>
        </w:rPr>
        <w:t xml:space="preserve"> item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isbn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10101 </w:t>
      </w:r>
      <w:r>
        <w:rPr>
          <w:rFonts w:ascii="Consolas" w:hAnsi="Consolas"/>
          <w:color w:val="808080"/>
          <w:sz w:val="24"/>
          <w:szCs w:val="24"/>
        </w:rPr>
        <w:t>and</w:t>
      </w:r>
      <w:r>
        <w:rPr>
          <w:rFonts w:ascii="Consolas" w:hAnsi="Consolas"/>
          <w:color w:val="000000"/>
          <w:sz w:val="24"/>
          <w:szCs w:val="24"/>
        </w:rPr>
        <w:t xml:space="preserve"> title_no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>8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bidi w:val="0"/>
        <w:spacing w:lineRule="auto" w:line="360" w:before="120" w:after="120"/>
        <w:ind w:hanging="0"/>
        <w:jc w:val="left"/>
        <w:rPr>
          <w:rStyle w:val="Char"/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47215"/>
                <wp:effectExtent l="0" t="0" r="0" b="0"/>
                <wp:wrapSquare wrapText="largest"/>
                <wp:docPr id="3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472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88110"/>
                                  <wp:effectExtent l="0" t="0" r="0" b="0"/>
                                  <wp:docPr id="37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8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5.45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88110"/>
                            <wp:effectExtent l="0" t="0" r="0" b="0"/>
                            <wp:docPr id="38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8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hanging="0"/>
        <w:jc w:val="left"/>
        <w:rPr/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ab/>
        <w:t>Упражнение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5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–</w:t>
      </w:r>
      <w:r>
        <w:rPr>
          <w:rFonts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 xml:space="preserve">использование команды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UPDATE.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Получение записи, которую нужно обновить.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13.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=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507;</w: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2. Обновление записи: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27530"/>
                <wp:effectExtent l="0" t="0" r="0" b="0"/>
                <wp:wrapSquare wrapText="largest"/>
                <wp:docPr id="39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27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68425"/>
                                  <wp:effectExtent l="0" t="0" r="0" b="0"/>
                                  <wp:docPr id="40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6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3.9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68425"/>
                            <wp:effectExtent l="0" t="0" r="0" b="0"/>
                            <wp:docPr id="41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6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FF00FF"/>
          <w:sz w:val="24"/>
          <w:szCs w:val="24"/>
        </w:rPr>
        <w:t>UPDATE</w:t>
      </w:r>
      <w:r>
        <w:rPr>
          <w:rFonts w:ascii="Consolas" w:hAnsi="Consolas"/>
          <w:color w:val="000000"/>
          <w:sz w:val="24"/>
          <w:szCs w:val="24"/>
        </w:rPr>
        <w:t xml:space="preserve"> member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 xml:space="preserve"> lastname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FF0000"/>
          <w:sz w:val="24"/>
          <w:szCs w:val="24"/>
        </w:rPr>
        <w:t>'Norman'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FF"/>
          <w:sz w:val="24"/>
          <w:szCs w:val="24"/>
        </w:rPr>
        <w:t>WHERE</w:t>
      </w:r>
      <w:r>
        <w:rPr>
          <w:rFonts w:ascii="Consolas" w:hAnsi="Consolas"/>
          <w:color w:val="000000"/>
          <w:sz w:val="24"/>
          <w:szCs w:val="24"/>
        </w:rPr>
        <w:t xml:space="preserve"> member_no </w:t>
      </w:r>
      <w:r>
        <w:rPr>
          <w:rFonts w:ascii="Consolas" w:hAnsi="Consolas"/>
          <w:color w:val="80808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 xml:space="preserve"> 507</w:t>
      </w:r>
      <w:r>
        <w:rPr>
          <w:rFonts w:ascii="Consolas" w:hAnsi="Consolas"/>
          <w:color w:val="808080"/>
          <w:sz w:val="24"/>
          <w:szCs w:val="24"/>
        </w:rPr>
        <w:t>;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3. Проверка обновления.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Р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езультат на рисунке 14.</w:t>
      </w:r>
    </w:p>
    <w:p>
      <w:pPr>
        <w:pStyle w:val="Normal"/>
        <w:spacing w:lineRule="auto" w:line="360" w:before="120" w:after="120"/>
        <w:ind w:hanging="0"/>
        <w:jc w:val="left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*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member_no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= 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507;</w:t>
      </w:r>
    </w:p>
    <w:p>
      <w:pPr>
        <w:pStyle w:val="Normal"/>
        <w:bidi w:val="0"/>
        <w:spacing w:lineRule="auto" w:line="360" w:before="120" w:after="120"/>
        <w:ind w:hanging="0"/>
        <w:jc w:val="left"/>
        <w:rPr>
          <w:rStyle w:val="Char"/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highlight w:val="none"/>
          <w:lang w:val="en-US"/>
        </w:rPr>
      </w:pPr>
      <w:r>
        <w:rPr>
          <w:rFonts w:cs="Times New Roman"/>
          <w:b/>
          <w:bCs/>
          <w:i w:val="false"/>
          <w:iCs w:val="false"/>
          <w:color w:val="000000"/>
          <w:sz w:val="28"/>
          <w:szCs w:val="28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19495" cy="1833880"/>
                <wp:effectExtent l="0" t="0" r="0" b="0"/>
                <wp:wrapSquare wrapText="largest"/>
                <wp:docPr id="4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338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74775"/>
                                  <wp:effectExtent l="0" t="0" r="0" b="0"/>
                                  <wp:docPr id="43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7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4.4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74775"/>
                            <wp:effectExtent l="0" t="0" r="0" b="0"/>
                            <wp:docPr id="44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7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120" w:after="120"/>
        <w:ind w:left="0" w:right="0" w:hanging="0"/>
        <w:jc w:val="left"/>
        <w:rPr/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ab/>
        <w:t>Упражнение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6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–</w:t>
      </w:r>
      <w:r>
        <w:rPr>
          <w:rFonts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Char"/>
          <w:rFonts w:cs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изменение данных на основе информации других таблиц.</w:t>
      </w:r>
    </w:p>
    <w:p>
      <w:pPr>
        <w:pStyle w:val="Normal"/>
        <w:spacing w:lineRule="auto" w:line="360" w:before="120" w:after="120"/>
        <w:ind w:firstLine="709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Запрос 1.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Добавление нового читателя.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15.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USE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library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BEGIN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IDENTITY_INSERT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lastname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firstname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middleinitial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VALUES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16101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'Walters'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'B.'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00"/>
          <w:sz w:val="24"/>
          <w:szCs w:val="24"/>
          <w:lang w:val="en-US"/>
        </w:rPr>
        <w:t>'L'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IDENTITY_INSERT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member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OFF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 xml:space="preserve">VALUES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16101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YY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,-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18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,-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</w:rPr>
        <w:t>1</w:t>
      </w:r>
      <w:r>
        <w:rPr>
          <w:rFonts w:cs="Consolas" w:ascii="Consolas" w:hAnsi="Consolas"/>
          <w:color w:val="808080"/>
          <w:sz w:val="24"/>
          <w:szCs w:val="24"/>
        </w:rPr>
        <w:t>,</w:t>
      </w:r>
      <w:r>
        <w:rPr>
          <w:rFonts w:cs="Consolas" w:ascii="Consolas" w:hAnsi="Consolas"/>
          <w:color w:val="FF00FF"/>
          <w:sz w:val="24"/>
          <w:szCs w:val="24"/>
        </w:rPr>
        <w:t>GETDATE</w:t>
      </w:r>
      <w:r>
        <w:rPr>
          <w:rFonts w:cs="Consolas" w:ascii="Consolas" w:hAnsi="Consolas"/>
          <w:color w:val="808080"/>
          <w:sz w:val="24"/>
          <w:szCs w:val="24"/>
        </w:rPr>
        <w:t>())))</w:t>
      </w:r>
    </w:p>
    <w:p>
      <w:pPr>
        <w:pStyle w:val="Normal"/>
        <w:spacing w:lineRule="auto" w:line="360" w:before="120" w:after="120"/>
        <w:ind w:hanging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COMMIT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TRANSACTION</w: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-9525</wp:posOffset>
                </wp:positionH>
                <wp:positionV relativeFrom="paragraph">
                  <wp:posOffset>-10160</wp:posOffset>
                </wp:positionV>
                <wp:extent cx="6119495" cy="2375535"/>
                <wp:effectExtent l="0" t="0" r="0" b="0"/>
                <wp:wrapSquare wrapText="largest"/>
                <wp:docPr id="45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3755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916430"/>
                                  <wp:effectExtent l="0" t="0" r="0" b="0"/>
                                  <wp:docPr id="46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916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87.05pt;mso-wrap-distance-left:0pt;mso-wrap-distance-right:0pt;mso-wrap-distance-top:0pt;mso-wrap-distance-bottom:0pt;margin-top:-0.8pt;mso-position-vertical-relative:text;margin-left:-0.7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916430"/>
                            <wp:effectExtent l="0" t="0" r="0" b="0"/>
                            <wp:docPr id="47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916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2. Получение записей, которые должны быть перенесены из таблицы juvenile в таблицу adult, возвращающий значения заданных полей и связывающий таблицы juvenile и adult, а также определяющий текущую дату плюс 1 год. Результат на рисунке 1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6.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street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city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zip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phone_no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Style w:val="Char"/>
          <w:rFonts w:cs="Consolas" w:ascii="Consolas" w:hAnsi="Consolas"/>
          <w:b/>
          <w:bCs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FF00FF"/>
          <w:sz w:val="24"/>
          <w:szCs w:val="24"/>
          <w:lang w:val="en-US"/>
        </w:rPr>
        <w:t>DATEADD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000000"/>
          <w:sz w:val="24"/>
          <w:szCs w:val="24"/>
          <w:lang w:val="en-US"/>
        </w:rPr>
        <w:t>YY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FF00FF"/>
          <w:sz w:val="24"/>
          <w:szCs w:val="24"/>
          <w:lang w:val="en-US"/>
        </w:rPr>
        <w:t>GETDATE</w:t>
      </w:r>
      <w:r>
        <w:rPr>
          <w:rStyle w:val="Char"/>
          <w:rFonts w:cs="Consolas" w:ascii="Consolas" w:hAnsi="Consolas"/>
          <w:b/>
          <w:bCs/>
          <w:i w:val="false"/>
          <w:iCs w:val="false"/>
          <w:color w:val="808080"/>
          <w:sz w:val="24"/>
          <w:szCs w:val="24"/>
          <w:lang w:val="en-US"/>
        </w:rPr>
        <w:t>())</w: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-60325</wp:posOffset>
                </wp:positionH>
                <wp:positionV relativeFrom="paragraph">
                  <wp:posOffset>92710</wp:posOffset>
                </wp:positionV>
                <wp:extent cx="6119495" cy="3652520"/>
                <wp:effectExtent l="0" t="0" r="0" b="0"/>
                <wp:wrapSquare wrapText="largest"/>
                <wp:docPr id="4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6525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193415"/>
                                  <wp:effectExtent l="0" t="0" r="0" b="0"/>
                                  <wp:docPr id="49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19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87.6pt;mso-wrap-distance-left:0pt;mso-wrap-distance-right:0pt;mso-wrap-distance-top:0pt;mso-wrap-distance-bottom:0pt;margin-top:7.3pt;mso-position-vertical-relative:text;margin-left:-4.7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193415"/>
                            <wp:effectExtent l="0" t="0" r="0" b="0"/>
                            <wp:docPr id="50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19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3. Добавление в предыдущий запрос выражения WHERE, чтобы показывать только тех читателей, которым более 18 лет.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17.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SELECT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juvenile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adult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street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adult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city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zip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phone_no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INNER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WHERE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FF00FF"/>
          <w:sz w:val="24"/>
          <w:szCs w:val="24"/>
          <w:lang w:val="en-US"/>
        </w:rPr>
        <w:t>DATEDIFF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year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birth_date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DATEADD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YY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1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FF00FF"/>
          <w:sz w:val="24"/>
          <w:szCs w:val="24"/>
          <w:lang w:val="en-US"/>
        </w:rPr>
        <w:t>GETDATE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(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808080"/>
          <w:sz w:val="24"/>
          <w:szCs w:val="24"/>
        </w:rPr>
        <w:t>)))&gt;</w:t>
      </w:r>
      <w:r>
        <w:rPr>
          <w:rFonts w:cs="Consolas" w:ascii="Consolas" w:hAnsi="Consolas"/>
          <w:color w:val="000000"/>
          <w:sz w:val="24"/>
          <w:szCs w:val="24"/>
        </w:rPr>
        <w:t>18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ORDER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BY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member_no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ASC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119495" cy="3642995"/>
                <wp:effectExtent l="0" t="0" r="0" b="0"/>
                <wp:wrapSquare wrapText="largest"/>
                <wp:docPr id="5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6429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183890"/>
                                  <wp:effectExtent l="0" t="0" r="0" b="0"/>
                                  <wp:docPr id="52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183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86.85pt;mso-wrap-distance-left:0pt;mso-wrap-distance-right:0pt;mso-wrap-distance-top:0pt;mso-wrap-distance-bottom:0pt;margin-top:1.5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183890"/>
                            <wp:effectExtent l="0" t="0" r="0" b="0"/>
                            <wp:docPr id="53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183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120" w:after="120"/>
        <w:ind w:hanging="0"/>
        <w:jc w:val="left"/>
        <w:rPr>
          <w:szCs w:val="28"/>
          <w:lang w:val="en-US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4. Вставка записей в таблицу juvenile из таблицы adult.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18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INSERT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INTO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street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city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state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zip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phone_no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,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birth_date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ON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24"/>
          <w:szCs w:val="24"/>
          <w:lang w:val="en-US"/>
        </w:rPr>
        <w:t>juvenile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adult_member_no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=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adult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.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>member_no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</w:rPr>
        <w:t>WHERE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DATEDIFF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year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birth_date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DATEADD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YY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,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FF00FF"/>
          <w:sz w:val="24"/>
          <w:szCs w:val="24"/>
          <w:lang w:val="en-US"/>
        </w:rPr>
        <w:t>GETDATE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()))&gt;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18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ab/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31115</wp:posOffset>
                </wp:positionH>
                <wp:positionV relativeFrom="paragraph">
                  <wp:posOffset>302895</wp:posOffset>
                </wp:positionV>
                <wp:extent cx="6119495" cy="1882140"/>
                <wp:effectExtent l="0" t="0" r="0" b="0"/>
                <wp:wrapSquare wrapText="largest"/>
                <wp:docPr id="54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82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423035"/>
                                  <wp:effectExtent l="0" t="0" r="0" b="0"/>
                                  <wp:docPr id="55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42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8.2pt;mso-wrap-distance-left:0pt;mso-wrap-distance-right:0pt;mso-wrap-distance-top:0pt;mso-wrap-distance-bottom:0pt;margin-top:23.85pt;mso-position-vertical-relative:text;margin-left:2.4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423035"/>
                            <wp:effectExtent l="0" t="0" r="0" b="0"/>
                            <wp:docPr id="56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42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en-US"/>
        </w:rPr>
      </w:pPr>
      <w:r>
        <w:rPr/>
      </w:r>
    </w:p>
    <w:p>
      <w:pPr>
        <w:pStyle w:val="Normal"/>
        <w:spacing w:lineRule="auto" w:line="276" w:before="0" w:after="0"/>
        <w:jc w:val="both"/>
        <w:rPr/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5. Подтверждение добавление читателя с номером 16101 в таблицу adult. Результат на рисунке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19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FF"/>
          <w:sz w:val="24"/>
          <w:szCs w:val="24"/>
        </w:rPr>
        <w:t>SELECT</w:t>
      </w:r>
      <w:r>
        <w:rPr>
          <w:rFonts w:cs="Consolas" w:ascii="Consolas" w:hAnsi="Consolas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</w:rPr>
        <w:t xml:space="preserve">* </w:t>
      </w:r>
      <w:r>
        <w:rPr>
          <w:rFonts w:cs="Consolas" w:ascii="Consolas" w:hAnsi="Consolas"/>
          <w:color w:val="0000FF"/>
          <w:sz w:val="24"/>
          <w:szCs w:val="24"/>
        </w:rPr>
        <w:t>FROM</w:t>
      </w:r>
      <w:r>
        <w:rPr>
          <w:rFonts w:cs="Consolas" w:ascii="Consolas" w:hAnsi="Consolas"/>
          <w:color w:val="000000"/>
          <w:sz w:val="24"/>
          <w:szCs w:val="24"/>
        </w:rPr>
        <w:t xml:space="preserve"> adult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ru-RU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ru-RU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16101</w:t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6119495" cy="1372870"/>
                <wp:effectExtent l="0" t="0" r="0" b="0"/>
                <wp:wrapSquare wrapText="largest"/>
                <wp:docPr id="57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37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913765"/>
                                  <wp:effectExtent l="0" t="0" r="0" b="0"/>
                                  <wp:docPr id="58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08.1pt;mso-wrap-distance-left:0pt;mso-wrap-distance-right:0pt;mso-wrap-distance-top:0pt;mso-wrap-distance-bottom:0pt;margin-top:27.6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913765"/>
                            <wp:effectExtent l="0" t="0" r="0" b="0"/>
                            <wp:docPr id="59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19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6. Определение подлежащих удалению записей из таблицы juvenile. Связаны таблицы juvenile и adult следующим образом: juvenile.member_no = adult.member_no. Результат на рисунке 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0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76" w:before="0" w:after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*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ON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juvenile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adult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member_no</w:t>
      </w: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119495" cy="3783965"/>
                <wp:effectExtent l="0" t="0" r="0" b="0"/>
                <wp:wrapSquare wrapText="largest"/>
                <wp:docPr id="60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7839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3324860"/>
                                  <wp:effectExtent l="0" t="0" r="0" b="0"/>
                                  <wp:docPr id="61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332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297.95pt;mso-wrap-distance-left:0pt;mso-wrap-distance-right:0pt;mso-wrap-distance-top:0pt;mso-wrap-distance-bottom:0pt;margin-top:23.7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3324860"/>
                            <wp:effectExtent l="0" t="0" r="0" b="0"/>
                            <wp:docPr id="62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332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>Запрос 7. Удаление записей. Результат на рисунке 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1.</w:t>
      </w:r>
    </w:p>
    <w:p>
      <w:pPr>
        <w:pStyle w:val="Normal"/>
        <w:spacing w:lineRule="auto" w:line="276" w:before="0" w:after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ru-RU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DELETE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>JOIN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adult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ON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juvenile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adult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.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member_no</w:t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6119495" cy="1826260"/>
                <wp:effectExtent l="0" t="0" r="0" b="0"/>
                <wp:wrapSquare wrapText="largest"/>
                <wp:docPr id="63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26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1367155"/>
                                  <wp:effectExtent l="0" t="0" r="0" b="0"/>
                                  <wp:docPr id="64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1367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143.8pt;mso-wrap-distance-left:0pt;mso-wrap-distance-right:0pt;mso-wrap-distance-top:0pt;mso-wrap-distance-bottom:0pt;margin-top:16.6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1367155"/>
                            <wp:effectExtent l="0" t="0" r="0" b="0"/>
                            <wp:docPr id="65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1367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highlight w:val="none"/>
          <w:lang w:val="en-US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lineRule="auto" w:line="276" w:before="0" w:after="0"/>
        <w:jc w:val="both"/>
        <w:rPr>
          <w:sz w:val="24"/>
          <w:szCs w:val="24"/>
        </w:rPr>
      </w:pP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ab/>
        <w:t xml:space="preserve">Запрос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8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.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роверка удаления читателя с номером 16101. Результат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на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рисунке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</w:t>
      </w:r>
      <w:r>
        <w:rPr>
          <w:rStyle w:val="Char"/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276" w:before="0" w:after="0"/>
        <w:jc w:val="both"/>
        <w:rPr>
          <w:rStyle w:val="Char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lang w:val="en-US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onsolas" w:ascii="Consolas" w:hAnsi="Consolas"/>
          <w:color w:val="0000FF"/>
          <w:sz w:val="24"/>
          <w:szCs w:val="24"/>
          <w:lang w:val="en-US"/>
        </w:rPr>
        <w:t>SELECT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</w:t>
      </w:r>
      <w:r>
        <w:rPr>
          <w:rFonts w:cs="Consolas" w:ascii="Consolas" w:hAnsi="Consolas"/>
          <w:color w:val="808080"/>
          <w:sz w:val="24"/>
          <w:szCs w:val="24"/>
          <w:lang w:val="en-US"/>
        </w:rPr>
        <w:t xml:space="preserve">* </w:t>
      </w:r>
      <w:r>
        <w:rPr>
          <w:rFonts w:cs="Consolas" w:ascii="Consolas" w:hAnsi="Consolas"/>
          <w:color w:val="0000FF"/>
          <w:sz w:val="24"/>
          <w:szCs w:val="24"/>
          <w:lang w:val="en-US"/>
        </w:rPr>
        <w:t>FROM</w:t>
      </w:r>
      <w:r>
        <w:rPr>
          <w:rFonts w:cs="Consolas" w:ascii="Consolas" w:hAnsi="Consolas"/>
          <w:color w:val="000000"/>
          <w:sz w:val="24"/>
          <w:szCs w:val="24"/>
          <w:lang w:val="en-US"/>
        </w:rPr>
        <w:t xml:space="preserve"> juvenile 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FF"/>
          <w:sz w:val="24"/>
          <w:szCs w:val="24"/>
          <w:lang w:val="en-US"/>
        </w:rPr>
        <w:t>WHERE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member_no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808080"/>
          <w:sz w:val="24"/>
          <w:szCs w:val="24"/>
          <w:lang w:val="en-US"/>
        </w:rPr>
        <w:t>=</w:t>
      </w:r>
      <w:r>
        <w:rPr>
          <w:rStyle w:val="Char"/>
          <w:rFonts w:cs="Consolas" w:ascii="Consolas" w:hAnsi="Consolas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16101</w:t>
      </w:r>
    </w:p>
    <w:p>
      <w:pPr>
        <w:pStyle w:val="Normal"/>
        <w:spacing w:lineRule="auto" w:line="240" w:before="0" w:after="0"/>
        <w:jc w:val="both"/>
        <w:rPr>
          <w:rStyle w:val="Char"/>
          <w:rFonts w:ascii="Consolas" w:hAnsi="Consolas" w:cs="Consolas"/>
          <w:b w:val="false"/>
          <w:b w:val="false"/>
          <w:bCs w:val="false"/>
          <w:i w:val="false"/>
          <w:i w:val="false"/>
          <w:iCs w:val="false"/>
          <w:color w:val="000000"/>
          <w:highlight w:val="none"/>
          <w:lang w:val="en-US"/>
        </w:rPr>
      </w:pPr>
      <w:r>
        <w:rPr>
          <w:sz w:val="24"/>
          <w:szCs w:val="24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119495" cy="1190625"/>
                <wp:effectExtent l="0" t="0" r="0" b="0"/>
                <wp:wrapSquare wrapText="largest"/>
                <wp:docPr id="66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190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19495" cy="731520"/>
                                  <wp:effectExtent l="0" t="0" r="0" b="0"/>
                                  <wp:docPr id="67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495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85pt;height:93.75pt;mso-wrap-distance-left:0pt;mso-wrap-distance-right:0pt;mso-wrap-distance-top:0pt;mso-wrap-distance-bottom:0pt;margin-top:7.1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19495" cy="731520"/>
                            <wp:effectExtent l="0" t="0" r="0" b="0"/>
                            <wp:docPr id="68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495" cy="73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20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Выводы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Научились выполнять команды вставки, удаления и обновления данных. Для добавления строк в таблицы БД надо использовать команду INSERT. Для строк, в которых соответствующий столбец разрешает значение NULL или имеет значение default использовали команду INSERT c ключевым словом DEFAULT. Также для строк, где все столбцы необходимо заполнить значениями по умолчанию использовали команду INSERT c ключевым словом DEFAULT VALUES. Для удаления указанных записей применяли команду DELETE, для обновления –  UPDATE.</w:t>
      </w:r>
      <w:r>
        <w:br w:type="page"/>
      </w:r>
    </w:p>
    <w:p>
      <w:pPr>
        <w:pStyle w:val="Normal"/>
        <w:spacing w:lineRule="auto" w:line="360" w:before="120" w:after="0"/>
        <w:ind w:left="0" w:right="0" w:hanging="0"/>
        <w:jc w:val="center"/>
        <w:rPr/>
      </w:pPr>
      <w:r>
        <w:rPr>
          <w:rFonts w:cs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1. Горячев А. В., Новакова Н. Е. Распределенные базы данных. Мет. указания к лаб. работам., СПб. Изд-во СПбГЭТУ «ЛЭТИ», 2008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2. Горячев А.В, Новакова Н.Е.  Особенности разработки и администрирования приложений баз данных: учеб. пособие. СПб.: Изд-во СПбГЭТУ «ЛЭТИ», 2016. 68 с.</w:t>
      </w:r>
    </w:p>
    <w:p>
      <w:pPr>
        <w:pStyle w:val="Normal"/>
        <w:spacing w:lineRule="auto" w:line="360" w:before="120" w:after="0"/>
        <w:ind w:left="0" w:right="0" w:hanging="0"/>
        <w:jc w:val="both"/>
        <w:rPr/>
      </w:pPr>
      <w:r>
        <w:rPr>
          <w:rFonts w:cs="Times New Roman"/>
          <w:sz w:val="28"/>
          <w:szCs w:val="28"/>
        </w:rPr>
        <w:tab/>
        <w:t>3. Дейт К. Введение в системы баз данных. : Пер. с англ. – 6-е изд. -К.:Диалектика, 1998.</w:t>
      </w:r>
    </w:p>
    <w:sectPr>
      <w:footerReference w:type="default" r:id="rId46"/>
      <w:footerReference w:type="first" r:id="rId47"/>
      <w:type w:val="nextPage"/>
      <w:pgSz w:w="11906" w:h="16838"/>
      <w:pgMar w:left="1418" w:right="851" w:gutter="0" w:header="0" w:top="851" w:footer="70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Helv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rial CYR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8"/>
      </w:rPr>
      <w:fldChar w:fldCharType="begin"/>
    </w:r>
    <w:r>
      <w:rPr>
        <w:sz w:val="28"/>
        <w:b w:val="false"/>
        <w:rFonts w:cs="Times New Roman" w:ascii="Times New Roman" w:hAnsi="Times New Roman"/>
      </w:rPr>
      <w:instrText> PAGE </w:instrText>
    </w:r>
    <w:r>
      <w:rPr>
        <w:sz w:val="28"/>
        <w:b w:val="false"/>
        <w:rFonts w:cs="Times New Roman" w:ascii="Times New Roman" w:hAnsi="Times New Roman"/>
      </w:rPr>
      <w:fldChar w:fldCharType="separate"/>
    </w:r>
    <w:r>
      <w:rPr>
        <w:sz w:val="28"/>
        <w:b w:val="false"/>
        <w:rFonts w:cs="Times New Roman" w:ascii="Times New Roman" w:hAnsi="Times New Roman"/>
      </w:rPr>
      <w:t>12</w:t>
    </w:r>
    <w:r>
      <w:rPr>
        <w:sz w:val="28"/>
        <w:b w:val="false"/>
        <w:rFonts w:cs="Times New Roman" w:ascii="Times New Roman" w:hAnsi="Times New Roman"/>
      </w:rPr>
      <w:fldChar w:fldCharType="end"/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>
        <w:rFonts w:ascii="Times New Roman" w:hAnsi="Times New Roman" w:cs="Times New Roman"/>
        <w:b w:val="false"/>
        <w:b w:val="false"/>
        <w:sz w:val="24"/>
      </w:rPr>
    </w:pPr>
    <w:r>
      <w:rPr>
        <w:rFonts w:cs="Times New Roman" w:ascii="Times New Roman" w:hAnsi="Times New Roman"/>
        <w:b w:val="false"/>
        <w:sz w:val="24"/>
      </w:rPr>
    </w:r>
  </w:p>
  <w:p>
    <w:pPr>
      <w:pStyle w:val="Style20"/>
      <w:spacing w:before="0" w:after="120"/>
      <w:jc w:val="center"/>
      <w:rPr>
        <w:rFonts w:ascii="Times New Roman" w:hAnsi="Times New Roman" w:cs="Times New Roman"/>
        <w:b w:val="false"/>
        <w:b w:val="false"/>
        <w:sz w:val="24"/>
        <w:szCs w:val="24"/>
      </w:rPr>
    </w:pPr>
    <w:r>
      <w:rPr>
        <w:rFonts w:cs="Times New Roman" w:ascii="Times New Roman" w:hAnsi="Times New Roman"/>
        <w:b w:val="false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revisionView w:insDel="0" w:formatting="0"/>
  <w:embedSystemFont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60" w:before="0" w:after="192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920"/>
      <w:jc w:val="center"/>
      <w:outlineLvl w:val="0"/>
    </w:pPr>
    <w:rPr>
      <w:rFonts w:ascii="Arial" w:hAnsi="Arial" w:cs="Arial"/>
      <w:b/>
      <w:kern w:val="2"/>
      <w:sz w:val="40"/>
    </w:rPr>
  </w:style>
  <w:style w:type="paragraph" w:styleId="2">
    <w:name w:val="Heading 2"/>
    <w:basedOn w:val="Normal"/>
    <w:next w:val="Normal"/>
    <w:uiPriority w:val="9"/>
    <w:qFormat/>
    <w:pPr>
      <w:keepNext w:val="true"/>
      <w:spacing w:before="180" w:after="1920"/>
      <w:jc w:val="center"/>
      <w:outlineLvl w:val="1"/>
    </w:pPr>
    <w:rPr>
      <w:rFonts w:ascii="Arial" w:hAnsi="Arial" w:cs="Arial"/>
      <w:b/>
      <w:sz w:val="24"/>
    </w:rPr>
  </w:style>
  <w:style w:type="paragraph" w:styleId="3">
    <w:name w:val="Heading 3"/>
    <w:basedOn w:val="Normal"/>
    <w:next w:val="Normal"/>
    <w:uiPriority w:val="9"/>
    <w:qFormat/>
    <w:pPr>
      <w:keepNext w:val="true"/>
      <w:spacing w:before="180" w:after="1920"/>
      <w:ind w:left="284" w:right="0" w:hanging="0"/>
      <w:jc w:val="center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uiPriority w:val="9"/>
    <w:qFormat/>
    <w:pPr>
      <w:keepNext w:val="true"/>
      <w:spacing w:before="240" w:after="60"/>
      <w:jc w:val="center"/>
      <w:outlineLvl w:val="3"/>
    </w:pPr>
    <w:rPr>
      <w:rFonts w:ascii="Arial" w:hAnsi="Arial" w:cs="Arial"/>
    </w:rPr>
  </w:style>
  <w:style w:type="paragraph" w:styleId="5">
    <w:name w:val="Heading 5"/>
    <w:basedOn w:val="Normal"/>
    <w:next w:val="Normal"/>
    <w:uiPriority w:val="9"/>
    <w:qFormat/>
    <w:pPr>
      <w:spacing w:before="240" w:after="60"/>
      <w:jc w:val="center"/>
      <w:outlineLvl w:val="4"/>
    </w:pPr>
    <w:rPr>
      <w:rFonts w:ascii="Arial" w:hAnsi="Arial" w:cs="Arial"/>
    </w:rPr>
  </w:style>
  <w:style w:type="paragraph" w:styleId="6">
    <w:name w:val="Heading 6"/>
    <w:basedOn w:val="Normal"/>
    <w:next w:val="Normal"/>
    <w:uiPriority w:val="9"/>
    <w:qFormat/>
    <w:pPr>
      <w:keepNext w:val="true"/>
      <w:spacing w:lineRule="auto" w:line="240" w:before="0" w:after="120"/>
      <w:ind w:left="0" w:right="-108" w:hanging="0"/>
      <w:jc w:val="both"/>
      <w:outlineLvl w:val="5"/>
    </w:pPr>
    <w:rPr>
      <w:b/>
      <w:sz w:val="28"/>
      <w:lang w:val="ru-RU"/>
    </w:rPr>
  </w:style>
  <w:style w:type="paragraph" w:styleId="7">
    <w:name w:val="Heading 7"/>
    <w:basedOn w:val="Normal"/>
    <w:next w:val="Normal"/>
    <w:uiPriority w:val="9"/>
    <w:qFormat/>
    <w:pPr>
      <w:keepNext w:val="true"/>
      <w:spacing w:lineRule="auto" w:line="240" w:before="0" w:after="120"/>
      <w:jc w:val="both"/>
      <w:outlineLvl w:val="6"/>
    </w:pPr>
    <w:rPr>
      <w:b/>
      <w:sz w:val="28"/>
      <w:lang w:val="ru-RU"/>
    </w:rPr>
  </w:style>
  <w:style w:type="character" w:styleId="DefaultParagraphFont" w:default="1">
    <w:name w:val="Default Paragraph Font"/>
    <w:semiHidden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>
      <w:rFonts w:ascii="Wingdings" w:hAnsi="Wingdings" w:cs="Wingdings"/>
      <w:color w:val="auto"/>
      <w:sz w:val="16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>
      <w:rFonts w:ascii="Wingdings" w:hAnsi="Wingdings" w:cs="Wingdings"/>
      <w:sz w:val="1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b/>
      <w:sz w:val="28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  <w:color w:val="000000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Wingdings" w:hAnsi="Wingdings" w:cs="Wingdings"/>
      <w:sz w:val="16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1z0" w:customStyle="1">
    <w:name w:val="WW8Num21z0"/>
    <w:qFormat/>
    <w:rPr/>
  </w:style>
  <w:style w:type="character" w:styleId="WW8Num22z0" w:customStyle="1">
    <w:name w:val="WW8Num22z0"/>
    <w:qFormat/>
    <w:rPr>
      <w:rFonts w:ascii="Wingdings" w:hAnsi="Wingdings" w:cs="Wingdings"/>
      <w:color w:val="auto"/>
      <w:sz w:val="16"/>
    </w:rPr>
  </w:style>
  <w:style w:type="character" w:styleId="WW8Num23z0" w:customStyle="1">
    <w:name w:val="WW8Num23z0"/>
    <w:qFormat/>
    <w:rPr>
      <w:rFonts w:ascii="Symbol" w:hAnsi="Symbol" w:cs="Symbol"/>
      <w:color w:val="000000"/>
    </w:rPr>
  </w:style>
  <w:style w:type="character" w:styleId="WW8Num23z1" w:customStyle="1">
    <w:name w:val="WW8Num23z1"/>
    <w:qFormat/>
    <w:rPr>
      <w:color w:val="000000"/>
    </w:rPr>
  </w:style>
  <w:style w:type="character" w:styleId="WW8Num23z2" w:customStyle="1">
    <w:name w:val="WW8Num23z2"/>
    <w:qFormat/>
    <w:rPr>
      <w:rFonts w:ascii="Wingdings" w:hAnsi="Wingdings" w:cs="Wingdings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3z4" w:customStyle="1">
    <w:name w:val="WW8Num23z4"/>
    <w:qFormat/>
    <w:rPr>
      <w:rFonts w:ascii="Courier New" w:hAnsi="Courier New" w:cs="Courier New"/>
    </w:rPr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7z0" w:customStyle="1">
    <w:name w:val="WW8Num27z0"/>
    <w:qFormat/>
    <w:rPr>
      <w:b/>
      <w:sz w:val="28"/>
    </w:rPr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>
      <w:rFonts w:ascii="Wingdings" w:hAnsi="Wingdings" w:cs="Wingdings"/>
      <w:sz w:val="16"/>
    </w:rPr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>
      <w:rFonts w:ascii="Times New Roman" w:hAnsi="Times New Roman" w:cs="Times New Roman"/>
    </w:rPr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Style7" w:customStyle="1">
    <w:name w:val="Основной шрифт абзаца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Tablnomer" w:customStyle="1">
    <w:name w:val="tabl_nomer"/>
    <w:qFormat/>
    <w:rPr>
      <w:b/>
      <w:lang w:val="ru-RU"/>
    </w:rPr>
  </w:style>
  <w:style w:type="character" w:styleId="Picnomer" w:customStyle="1">
    <w:name w:val="pic_nomer"/>
    <w:qFormat/>
    <w:rPr>
      <w:b/>
    </w:rPr>
  </w:style>
  <w:style w:type="character" w:styleId="Listingnomer" w:customStyle="1">
    <w:name w:val="listing_nomer"/>
    <w:qFormat/>
    <w:rPr>
      <w:b/>
    </w:rPr>
  </w:style>
  <w:style w:type="character" w:styleId="Bold" w:customStyle="1">
    <w:name w:val="bold"/>
    <w:qFormat/>
    <w:rPr>
      <w:b/>
      <w:lang w:val="ru-RU"/>
    </w:rPr>
  </w:style>
  <w:style w:type="character" w:styleId="Kursiv" w:customStyle="1">
    <w:name w:val="kursiv"/>
    <w:qFormat/>
    <w:rPr>
      <w:i/>
      <w:lang w:val="ru-RU"/>
    </w:rPr>
  </w:style>
  <w:style w:type="character" w:styleId="Interface" w:customStyle="1">
    <w:name w:val="interface"/>
    <w:qFormat/>
    <w:rPr>
      <w:rFonts w:ascii="Arial" w:hAnsi="Arial" w:cs="Arial"/>
      <w:color w:val="auto"/>
      <w:sz w:val="20"/>
    </w:rPr>
  </w:style>
  <w:style w:type="character" w:styleId="Command" w:customStyle="1">
    <w:name w:val="command"/>
    <w:qFormat/>
    <w:rPr>
      <w:rFonts w:ascii="Courier New" w:hAnsi="Courier New" w:cs="Courier New"/>
      <w:color w:val="000000"/>
      <w:sz w:val="20"/>
      <w:lang w:val="en-US"/>
    </w:rPr>
  </w:style>
  <w:style w:type="character" w:styleId="Style8" w:customStyle="1">
    <w:name w:val="Верхний колонтитул Знак"/>
    <w:basedOn w:val="Style7"/>
    <w:qFormat/>
    <w:rPr/>
  </w:style>
  <w:style w:type="character" w:styleId="Style9" w:customStyle="1">
    <w:name w:val="Нижний колонтитул Знак"/>
    <w:qFormat/>
    <w:rPr>
      <w:rFonts w:ascii="Helv" w:hAnsi="Helv" w:cs="Helv"/>
      <w:b/>
      <w:sz w:val="40"/>
    </w:rPr>
  </w:style>
  <w:style w:type="character" w:styleId="Style10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1">
    <w:name w:val="Интернет-ссылка"/>
    <w:rPr>
      <w:color w:val="0000FF"/>
      <w:u w:val="single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Char" w:customStyle="1">
    <w:name w:val="ТекстОтчета Char"/>
    <w:qFormat/>
    <w:rPr/>
  </w:style>
  <w:style w:type="paragraph" w:styleId="Style13" w:customStyle="1">
    <w:name w:val="Заголовок"/>
    <w:basedOn w:val="Normal"/>
    <w:next w:val="Style14"/>
    <w:qFormat/>
    <w:pPr>
      <w:spacing w:before="0" w:after="0"/>
      <w:jc w:val="center"/>
    </w:pPr>
    <w:rPr>
      <w:rFonts w:ascii="Arial CYR" w:hAnsi="Arial CYR" w:cs="Arial CYR"/>
      <w:b/>
    </w:rPr>
  </w:style>
  <w:style w:type="paragraph" w:styleId="Style14">
    <w:name w:val="Body Text"/>
    <w:basedOn w:val="Normal"/>
    <w:pPr>
      <w:spacing w:lineRule="auto" w:line="240" w:before="0" w:after="120"/>
      <w:jc w:val="both"/>
    </w:pPr>
    <w:rPr>
      <w:sz w:val="20"/>
      <w:lang w:val="ru-RU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Footnote Text"/>
    <w:basedOn w:val="Normal"/>
    <w:pPr/>
    <w:rPr/>
  </w:style>
  <w:style w:type="paragraph" w:styleId="Style19" w:customStyle="1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120"/>
      <w:jc w:val="both"/>
    </w:pPr>
    <w:rPr>
      <w:rFonts w:ascii="Helv" w:hAnsi="Helv" w:cs="Helv"/>
      <w:b/>
      <w:sz w:val="40"/>
      <w:lang w:val="ru-RU"/>
    </w:rPr>
  </w:style>
  <w:style w:type="paragraph" w:styleId="ListNumber2" w:customStyle="1">
    <w:name w:val="List Number 2"/>
    <w:basedOn w:val="Normal"/>
    <w:qFormat/>
    <w:pPr>
      <w:numPr>
        <w:ilvl w:val="0"/>
        <w:numId w:val="2"/>
      </w:numPr>
    </w:pPr>
    <w:rPr>
      <w:sz w:val="20"/>
      <w:szCs w:val="24"/>
      <w:lang w:val="ru-RU"/>
    </w:rPr>
  </w:style>
  <w:style w:type="paragraph" w:styleId="Style21">
    <w:name w:val="Body Text Indent"/>
    <w:basedOn w:val="Normal"/>
    <w:pPr>
      <w:spacing w:lineRule="auto" w:line="240" w:before="0" w:after="120"/>
      <w:ind w:left="0" w:right="-1044" w:hanging="0"/>
      <w:jc w:val="both"/>
    </w:pPr>
    <w:rPr>
      <w:sz w:val="20"/>
      <w:szCs w:val="24"/>
      <w:lang w:val="ru-RU"/>
    </w:rPr>
  </w:style>
  <w:style w:type="paragraph" w:styleId="21" w:customStyle="1">
    <w:name w:val="Основной текст 2"/>
    <w:basedOn w:val="Normal"/>
    <w:qFormat/>
    <w:pPr>
      <w:spacing w:lineRule="auto" w:line="240" w:before="0" w:after="120"/>
      <w:jc w:val="center"/>
    </w:pPr>
    <w:rPr>
      <w:sz w:val="20"/>
      <w:szCs w:val="24"/>
      <w:lang w:val="ru-RU"/>
    </w:rPr>
  </w:style>
  <w:style w:type="paragraph" w:styleId="22" w:customStyle="1">
    <w:name w:val="Основной текст с отступом 2"/>
    <w:basedOn w:val="Normal"/>
    <w:qFormat/>
    <w:pPr>
      <w:spacing w:lineRule="auto" w:line="240" w:before="0" w:after="120"/>
      <w:ind w:left="0" w:right="0" w:firstLine="720"/>
      <w:jc w:val="both"/>
    </w:pPr>
    <w:rPr>
      <w:rFonts w:ascii="Arial" w:hAnsi="Arial" w:cs="Arial"/>
      <w:sz w:val="20"/>
      <w:szCs w:val="24"/>
      <w:lang w:val="ru-RU"/>
    </w:rPr>
  </w:style>
  <w:style w:type="paragraph" w:styleId="31" w:customStyle="1">
    <w:name w:val="Основной текст с отступом 3"/>
    <w:basedOn w:val="Normal"/>
    <w:qFormat/>
    <w:pPr>
      <w:spacing w:lineRule="auto" w:line="240" w:before="0" w:after="120"/>
      <w:ind w:left="0" w:right="-1044" w:firstLine="720"/>
      <w:jc w:val="both"/>
    </w:pPr>
    <w:rPr>
      <w:sz w:val="20"/>
      <w:szCs w:val="24"/>
      <w:lang w:val="ru-RU"/>
    </w:rPr>
  </w:style>
  <w:style w:type="paragraph" w:styleId="Style22" w:customStyle="1">
    <w:name w:val="Текст"/>
    <w:basedOn w:val="Normal"/>
    <w:qFormat/>
    <w:pPr>
      <w:spacing w:lineRule="auto" w:line="240" w:before="0" w:after="120"/>
      <w:jc w:val="both"/>
    </w:pPr>
    <w:rPr>
      <w:rFonts w:ascii="Courier New" w:hAnsi="Courier New" w:cs="Courier New"/>
      <w:sz w:val="20"/>
      <w:lang w:val="ru-RU"/>
    </w:rPr>
  </w:style>
  <w:style w:type="paragraph" w:styleId="Vrezkabody" w:customStyle="1">
    <w:name w:val="vrezka_body"/>
    <w:qFormat/>
    <w:pPr>
      <w:widowControl/>
      <w:suppressAutoHyphens w:val="true"/>
      <w:bidi w:val="0"/>
      <w:spacing w:lineRule="auto" w:line="360" w:before="240" w:after="240"/>
      <w:ind w:left="851" w:right="0" w:hanging="0"/>
      <w:jc w:val="both"/>
    </w:pPr>
    <w:rPr>
      <w:rFonts w:ascii="Arial" w:hAnsi="Arial" w:eastAsia="Times New Roman" w:cs="Arial"/>
      <w:color w:val="auto"/>
      <w:kern w:val="0"/>
      <w:sz w:val="18"/>
      <w:szCs w:val="20"/>
      <w:lang w:val="ru-RU" w:eastAsia="zh-CN" w:bidi="ar-SA"/>
    </w:rPr>
  </w:style>
  <w:style w:type="paragraph" w:styleId="Vrezkanazv" w:customStyle="1">
    <w:name w:val="vrezka_nazv"/>
    <w:next w:val="Vrezkabody"/>
    <w:qFormat/>
    <w:pPr>
      <w:widowControl/>
      <w:suppressAutoHyphens w:val="true"/>
      <w:bidi w:val="0"/>
      <w:spacing w:lineRule="auto" w:line="360" w:before="240" w:after="1920"/>
      <w:jc w:val="center"/>
    </w:pPr>
    <w:rPr>
      <w:rFonts w:ascii="Arial" w:hAnsi="Arial" w:eastAsia="Times New Roman" w:cs="Arial"/>
      <w:b/>
      <w:caps/>
      <w:color w:val="auto"/>
      <w:kern w:val="0"/>
      <w:sz w:val="20"/>
      <w:szCs w:val="20"/>
      <w:lang w:val="ru-RU" w:eastAsia="zh-CN" w:bidi="ar-SA"/>
    </w:rPr>
  </w:style>
  <w:style w:type="paragraph" w:styleId="Listingbody" w:customStyle="1">
    <w:name w:val="listing_body"/>
    <w:qFormat/>
    <w:pPr>
      <w:widowControl/>
      <w:tabs>
        <w:tab w:val="clear" w:pos="708"/>
        <w:tab w:val="left" w:pos="397" w:leader="none"/>
        <w:tab w:val="left" w:pos="794" w:leader="none"/>
        <w:tab w:val="left" w:pos="1191" w:leader="none"/>
        <w:tab w:val="left" w:pos="1588" w:leader="none"/>
        <w:tab w:val="left" w:pos="1985" w:leader="none"/>
        <w:tab w:val="left" w:pos="2381" w:leader="none"/>
        <w:tab w:val="left" w:pos="2778" w:leader="none"/>
        <w:tab w:val="left" w:pos="3175" w:leader="none"/>
        <w:tab w:val="left" w:pos="3572" w:leader="none"/>
        <w:tab w:val="left" w:pos="3969" w:leader="none"/>
        <w:tab w:val="left" w:pos="4366" w:leader="none"/>
        <w:tab w:val="left" w:pos="4763" w:leader="none"/>
        <w:tab w:val="left" w:pos="5160" w:leader="none"/>
        <w:tab w:val="left" w:pos="5557" w:leader="none"/>
        <w:tab w:val="left" w:pos="5954" w:leader="none"/>
        <w:tab w:val="left" w:pos="6350" w:leader="none"/>
        <w:tab w:val="left" w:pos="6747" w:leader="none"/>
        <w:tab w:val="left" w:pos="7144" w:leader="none"/>
      </w:tabs>
      <w:suppressAutoHyphens w:val="true"/>
      <w:bidi w:val="0"/>
      <w:spacing w:lineRule="auto" w:line="360" w:before="0" w:after="120"/>
      <w:ind w:left="284" w:right="0" w:hanging="0"/>
      <w:jc w:val="center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en-US" w:bidi="ar-SA"/>
    </w:rPr>
  </w:style>
  <w:style w:type="paragraph" w:styleId="Listingnazv" w:customStyle="1">
    <w:name w:val="listing_nazv"/>
    <w:basedOn w:val="Normal"/>
    <w:next w:val="Listingbody"/>
    <w:qFormat/>
    <w:pPr>
      <w:spacing w:before="240" w:after="60"/>
    </w:pPr>
    <w:rPr>
      <w:sz w:val="18"/>
    </w:rPr>
  </w:style>
  <w:style w:type="paragraph" w:styleId="Picnazv" w:customStyle="1">
    <w:name w:val="pic_nazv"/>
    <w:basedOn w:val="Normal"/>
    <w:next w:val="Normal"/>
    <w:qFormat/>
    <w:pPr>
      <w:spacing w:before="0" w:after="240"/>
      <w:jc w:val="center"/>
    </w:pPr>
    <w:rPr>
      <w:sz w:val="18"/>
    </w:rPr>
  </w:style>
  <w:style w:type="paragraph" w:styleId="Picyakor" w:customStyle="1">
    <w:name w:val="pic_yakor"/>
    <w:basedOn w:val="Normal"/>
    <w:next w:val="Picnazv"/>
    <w:qFormat/>
    <w:pPr>
      <w:spacing w:before="240" w:after="1920"/>
      <w:jc w:val="center"/>
    </w:pPr>
    <w:rPr/>
  </w:style>
  <w:style w:type="paragraph" w:styleId="Picvinos" w:customStyle="1">
    <w:name w:val="pic_vinos"/>
    <w:basedOn w:val="Normal"/>
    <w:qFormat/>
    <w:pPr/>
    <w:rPr>
      <w:color w:val="FF0000"/>
      <w:sz w:val="16"/>
    </w:rPr>
  </w:style>
  <w:style w:type="paragraph" w:styleId="Tablnazv" w:customStyle="1">
    <w:name w:val="tabl_nazv"/>
    <w:basedOn w:val="Normal"/>
    <w:next w:val="Normal"/>
    <w:qFormat/>
    <w:pPr>
      <w:spacing w:before="240" w:after="1920"/>
    </w:pPr>
    <w:rPr>
      <w:rFonts w:ascii="Arial" w:hAnsi="Arial" w:cs="Arial"/>
      <w:sz w:val="18"/>
    </w:rPr>
  </w:style>
  <w:style w:type="paragraph" w:styleId="Tablgolovka" w:customStyle="1">
    <w:name w:val="tabl_golovka"/>
    <w:qFormat/>
    <w:pPr>
      <w:widowControl/>
      <w:suppressAutoHyphens w:val="true"/>
      <w:bidi w:val="0"/>
      <w:spacing w:lineRule="auto" w:line="360" w:before="0" w:after="192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ru-RU" w:eastAsia="zh-CN" w:bidi="ar-SA"/>
    </w:rPr>
  </w:style>
  <w:style w:type="paragraph" w:styleId="Tablbody" w:customStyle="1">
    <w:name w:val="tabl_body"/>
    <w:basedOn w:val="Normal"/>
    <w:qFormat/>
    <w:pPr/>
    <w:rPr/>
  </w:style>
  <w:style w:type="paragraph" w:styleId="ListBul" w:customStyle="1">
    <w:name w:val="ListBul"/>
    <w:basedOn w:val="Normal"/>
    <w:qFormat/>
    <w:pPr>
      <w:numPr>
        <w:ilvl w:val="0"/>
        <w:numId w:val="4"/>
      </w:numPr>
    </w:pPr>
    <w:rPr/>
  </w:style>
  <w:style w:type="paragraph" w:styleId="ListBul2" w:customStyle="1">
    <w:name w:val="ListBul2"/>
    <w:basedOn w:val="Normal"/>
    <w:qFormat/>
    <w:pPr>
      <w:numPr>
        <w:ilvl w:val="0"/>
        <w:numId w:val="6"/>
      </w:numPr>
      <w:ind w:left="568" w:right="0" w:hanging="0"/>
    </w:pPr>
    <w:rPr/>
  </w:style>
  <w:style w:type="paragraph" w:styleId="ListNum" w:customStyle="1">
    <w:name w:val="ListNum"/>
    <w:basedOn w:val="Normal"/>
    <w:qFormat/>
    <w:pPr>
      <w:numPr>
        <w:ilvl w:val="0"/>
        <w:numId w:val="3"/>
      </w:numPr>
      <w:tabs>
        <w:tab w:val="clear" w:pos="708"/>
        <w:tab w:val="left" w:pos="284" w:leader="none"/>
      </w:tabs>
    </w:pPr>
    <w:rPr/>
  </w:style>
  <w:style w:type="paragraph" w:styleId="ListNum2" w:customStyle="1">
    <w:name w:val="ListNum2"/>
    <w:basedOn w:val="Normal"/>
    <w:qFormat/>
    <w:pPr>
      <w:numPr>
        <w:ilvl w:val="0"/>
        <w:numId w:val="5"/>
      </w:numPr>
    </w:pPr>
    <w:rPr/>
  </w:style>
  <w:style w:type="paragraph" w:styleId="32" w:customStyle="1">
    <w:name w:val="Основной текст 3"/>
    <w:basedOn w:val="Normal"/>
    <w:qFormat/>
    <w:pPr>
      <w:jc w:val="left"/>
    </w:pPr>
    <w:rPr>
      <w:sz w:val="16"/>
      <w:szCs w:val="16"/>
    </w:rPr>
  </w:style>
  <w:style w:type="paragraph" w:styleId="BodyText2" w:customStyle="1">
    <w:name w:val="Body Text 2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ыноски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11">
    <w:name w:val="TOC 1"/>
    <w:basedOn w:val="Normal"/>
    <w:next w:val="Normal"/>
    <w:uiPriority w:val="39"/>
    <w:pPr/>
    <w:rPr/>
  </w:style>
  <w:style w:type="paragraph" w:styleId="23">
    <w:name w:val="TOC 2"/>
    <w:basedOn w:val="Normal"/>
    <w:next w:val="Normal"/>
    <w:uiPriority w:val="39"/>
    <w:pPr>
      <w:tabs>
        <w:tab w:val="clear" w:pos="708"/>
        <w:tab w:val="right" w:pos="9627" w:leader="dot"/>
      </w:tabs>
      <w:spacing w:lineRule="auto" w:line="360" w:before="0" w:after="0"/>
      <w:ind w:left="200" w:right="0" w:hanging="0"/>
    </w:pPr>
    <w:rPr>
      <w:color w:val="000000"/>
      <w:sz w:val="28"/>
      <w:szCs w:val="28"/>
    </w:rPr>
  </w:style>
  <w:style w:type="paragraph" w:styleId="211" w:customStyle="1">
    <w:name w:val="Основной текст 21"/>
    <w:basedOn w:val="Normal"/>
    <w:qFormat/>
    <w:pPr>
      <w:suppressAutoHyphens w:val="true"/>
      <w:overflowPunct w:val="false"/>
      <w:spacing w:before="0" w:after="0"/>
      <w:ind w:left="0" w:right="1408" w:firstLine="440"/>
      <w:textAlignment w:val="baseline"/>
    </w:pPr>
    <w:rPr>
      <w:sz w:val="24"/>
    </w:rPr>
  </w:style>
  <w:style w:type="paragraph" w:styleId="Style25" w:customStyle="1">
    <w:name w:val="Абзац списка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8" w:customStyle="1">
    <w:name w:val="Иллюстрация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29" w:customStyle="1">
    <w:name w:val="ТекстОтчета"/>
    <w:basedOn w:val="Normal"/>
    <w:qFormat/>
    <w:pPr>
      <w:spacing w:lineRule="auto" w:line="36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Table of Figures"/>
    <w:basedOn w:val="Style16"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LibreOffice/7.2.2.2$Windows_X86_64 LibreOffice_project/02b2acce88a210515b4a5bb2e46cbfb63fe97d56</Application>
  <AppVersion>15.0000</AppVersion>
  <Pages>17</Pages>
  <Words>954</Words>
  <Characters>6025</Characters>
  <CharactersWithSpaces>6890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2021-09-01T15:50:00Z</dcterms:created>
  <dc:creator/>
  <dc:description>БД</dc:description>
  <dc:language>ru-RU</dc:language>
  <cp:lastModifiedBy/>
  <cp:lastPrinted>2014-09-11T11:32:00Z</cp:lastPrinted>
  <dcterms:modified xsi:type="dcterms:W3CDTF">2021-11-17T22:13:26Z</dcterms:modified>
  <cp:revision>28</cp:revision>
  <dc:subject>БД</dc:subject>
  <dc:title>Тит. л (для отчетов по лаб. работе)б.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