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вычислительной техники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"/>
        <w:spacing w:lineRule="auto" w:line="360"/>
        <w:ind w:hanging="0"/>
        <w:jc w:val="center"/>
        <w:rPr>
          <w:rStyle w:val="Style41"/>
          <w:caps/>
          <w:szCs w:val="28"/>
        </w:rPr>
      </w:pPr>
      <w:r>
        <w:rPr>
          <w:rStyle w:val="Style41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№9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«Объектно-ориентированное программирование»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Style41"/>
          <w:caps w:val="false"/>
          <w:smallCaps w:val="false"/>
          <w:sz w:val="28"/>
          <w:szCs w:val="28"/>
        </w:rPr>
        <w:t>Тема:</w:t>
      </w:r>
      <w:r>
        <w:rPr>
          <w:rStyle w:val="Style41"/>
          <w:caps w:val="false"/>
          <w:smallCaps w:val="false"/>
          <w:sz w:val="28"/>
          <w:szCs w:val="28"/>
          <w:lang w:val="en-US"/>
        </w:rPr>
        <w:t xml:space="preserve"> </w:t>
      </w:r>
      <w:r>
        <w:rPr>
          <w:rStyle w:val="Style41"/>
          <w:caps w:val="false"/>
          <w:smallCaps w:val="false"/>
          <w:sz w:val="28"/>
          <w:szCs w:val="28"/>
        </w:rPr>
        <w:t>Многопоточность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64"/>
        <w:gridCol w:w="2200"/>
        <w:gridCol w:w="2442"/>
      </w:tblGrid>
      <w:tr>
        <w:trPr>
          <w:trHeight w:val="614" w:hRule="atLeast"/>
        </w:trPr>
        <w:tc>
          <w:tcPr>
            <w:tcW w:w="3664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гр. 9308</w:t>
            </w:r>
          </w:p>
        </w:tc>
        <w:tc>
          <w:tcPr>
            <w:tcW w:w="220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42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Яловега Н.В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3664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20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42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Гречухин М.Н.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2021</w:t>
      </w:r>
    </w:p>
    <w:p>
      <w:pPr>
        <w:pStyle w:val="1"/>
        <w:rPr>
          <w:rFonts w:ascii="SimSun" w:hAnsi="SimSun" w:eastAsia="SimSun"/>
          <w:sz w:val="21"/>
        </w:rPr>
      </w:pPr>
      <w:bookmarkStart w:id="0" w:name="_Toc19849"/>
      <w:r>
        <w:rPr/>
        <w:t>Цель работы</w:t>
      </w:r>
      <w:bookmarkEnd w:id="0"/>
    </w:p>
    <w:p>
      <w:pPr>
        <w:pStyle w:val="Normal"/>
        <w:ind w:firstLine="708"/>
        <w:jc w:val="both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</w:rPr>
        <w:t>Знакомство с правилами и классами построения параллельных приложений в языке Java.</w:t>
      </w:r>
    </w:p>
    <w:p>
      <w:pPr>
        <w:pStyle w:val="Normal"/>
        <w:ind w:firstLine="708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rPr>
          <w:rFonts w:ascii="SimSun" w:hAnsi="SimSun" w:eastAsia="SimSun"/>
          <w:sz w:val="21"/>
        </w:rPr>
      </w:pPr>
      <w:r>
        <w:rPr/>
        <w:t>Задача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>Интерфейс приложения предоставляет функцию составления отчёта о имеющихся маршрутах и всевозможных нарушениях.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Диспетчер может открыть любое количество отчётов с разницей лишь по времени их создания. Поскольку каждый из множества отчётов можно принудительно Обновить (чтобы получить актуальный в настоящий момент времени отчёт), может возникнуть проблема с Экспортом отчёта, т.к. информация, хранимая в общем текстовом поле, может меняться. 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Поэтому для каждого из окон отчётов было решено создавать новый поток </w:t>
      </w:r>
      <w:r>
        <w:rPr>
          <w:sz w:val="28"/>
          <w:szCs w:val="28"/>
          <w:lang w:val="en-US"/>
        </w:rPr>
        <w:t>ReportThread</w:t>
      </w:r>
      <w:r>
        <w:rPr>
          <w:sz w:val="28"/>
          <w:szCs w:val="28"/>
        </w:rPr>
        <w:t>, синхронизируемый по этому текстовому полю во избежание проблем Экспорта.</w:t>
      </w:r>
    </w:p>
    <w:p>
      <w:pPr>
        <w:pStyle w:val="Normal"/>
        <w:numPr>
          <w:ilvl w:val="0"/>
          <w:numId w:val="1"/>
        </w:numPr>
        <w:rPr/>
      </w:pPr>
      <w:r>
        <w:rPr/>
      </w:r>
      <w:r>
        <w:br w:type="page"/>
      </w:r>
    </w:p>
    <w:p>
      <w:pPr>
        <w:pStyle w:val="1"/>
        <w:jc w:val="center"/>
        <w:rPr/>
      </w:pPr>
      <w:bookmarkStart w:id="1" w:name="_Toc27080"/>
      <w:r>
        <w:rPr/>
        <w:t>Демонстрация</w:t>
      </w:r>
      <w:bookmarkEnd w:id="1"/>
      <w:r>
        <w:rPr/>
        <w:t xml:space="preserve"> работы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Новый поток </w:t>
      </w:r>
      <w:r>
        <w:rPr>
          <w:sz w:val="28"/>
          <w:szCs w:val="28"/>
          <w:lang w:val="en-US"/>
        </w:rPr>
        <w:t>ReportThread</w:t>
      </w:r>
      <w:r>
        <w:rPr>
          <w:sz w:val="28"/>
          <w:szCs w:val="28"/>
        </w:rPr>
        <w:t xml:space="preserve"> создаётся при нажатии на кнопку «Справка и нарушения»:</w:t>
      </w:r>
    </w:p>
    <w:p>
      <w:pPr>
        <w:pStyle w:val="Normal"/>
        <w:rPr>
          <w:i/>
          <w:i/>
          <w:iCs/>
          <w:sz w:val="28"/>
          <w:szCs w:val="28"/>
        </w:rPr>
      </w:pPr>
      <w:r>
        <w:rPr/>
        <w:drawing>
          <wp:inline distT="0" distB="0" distL="0" distR="0">
            <wp:extent cx="5274310" cy="31521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1. Интерфейс приложения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Откроем несколько отчётов в разные периоды времени с немного различающимися данными:</w:t>
      </w:r>
    </w:p>
    <w:p>
      <w:pPr>
        <w:pStyle w:val="Normal"/>
        <w:rPr>
          <w:i/>
          <w:i/>
          <w:iCs/>
          <w:sz w:val="28"/>
          <w:szCs w:val="28"/>
        </w:rPr>
      </w:pPr>
      <w:r>
        <w:rPr/>
        <w:drawing>
          <wp:inline distT="0" distB="0" distL="0" distR="0">
            <wp:extent cx="5274310" cy="2277110"/>
            <wp:effectExtent l="0" t="0" r="0" b="0"/>
            <wp:docPr id="2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2. Работа нескольких потоков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Теперь информацию из каждого из них можно экспортировать (информация будет соответствовать времени составления отчёта):</w:t>
      </w:r>
    </w:p>
    <w:p>
      <w:pPr>
        <w:pStyle w:val="Normal"/>
        <w:rPr>
          <w:i/>
          <w:i/>
          <w:iCs/>
          <w:sz w:val="28"/>
          <w:szCs w:val="28"/>
        </w:rPr>
      </w:pPr>
      <w:r>
        <w:rPr/>
        <w:drawing>
          <wp:inline distT="0" distB="0" distL="0" distR="0">
            <wp:extent cx="5274310" cy="1378585"/>
            <wp:effectExtent l="0" t="0" r="0" b="0"/>
            <wp:docPr id="3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3. Результат работы</w:t>
      </w:r>
    </w:p>
    <w:p>
      <w:pPr>
        <w:pStyle w:val="Normal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  <w:r>
        <w:br w:type="page"/>
      </w:r>
    </w:p>
    <w:p>
      <w:pPr>
        <w:pStyle w:val="1"/>
        <w:rPr>
          <w:rFonts w:ascii="SimSun" w:hAnsi="SimSun" w:eastAsia="SimSun"/>
          <w:sz w:val="21"/>
        </w:rPr>
      </w:pPr>
      <w:r>
        <w:rPr/>
        <w:t>Фрагменты кода, отвечающего за многопоточность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Поток </w:t>
      </w:r>
      <w:r>
        <w:rPr>
          <w:b/>
          <w:bCs/>
          <w:sz w:val="28"/>
          <w:szCs w:val="28"/>
          <w:lang w:val="en-US"/>
        </w:rPr>
        <w:t>ReportThread</w:t>
      </w:r>
      <w:r>
        <w:rPr>
          <w:b/>
          <w:bCs/>
          <w:sz w:val="28"/>
          <w:szCs w:val="28"/>
        </w:rPr>
        <w:t>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CC7832"/>
          <w:sz w:val="20"/>
          <w:szCs w:val="20"/>
          <w:lang w:val="en-US"/>
        </w:rPr>
        <w:t>package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app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br/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import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entitys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Route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import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entitys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Violation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br/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import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javax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persistence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EntityManager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import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javax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swing</w:t>
      </w:r>
      <w:r>
        <w:rPr>
          <w:rFonts w:cs="Courier New" w:ascii="Courier New" w:hAnsi="Courier New"/>
          <w:color w:val="A9B7C6"/>
          <w:sz w:val="20"/>
          <w:szCs w:val="20"/>
        </w:rPr>
        <w:t>.*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import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java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awt</w:t>
      </w:r>
      <w:r>
        <w:rPr>
          <w:rFonts w:cs="Courier New" w:ascii="Courier New" w:hAnsi="Courier New"/>
          <w:color w:val="A9B7C6"/>
          <w:sz w:val="20"/>
          <w:szCs w:val="20"/>
        </w:rPr>
        <w:t>.*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import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java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util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Date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import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java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util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List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br/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ReportThread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extends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Thread</w:t>
      </w:r>
      <w:r>
        <w:rPr>
          <w:rFonts w:cs="Courier New" w:ascii="Courier New" w:hAnsi="Courier New"/>
          <w:color w:val="A9B7C6"/>
          <w:sz w:val="20"/>
          <w:szCs w:val="20"/>
        </w:rPr>
        <w:t>{</w:t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final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private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EntityManager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 </w:t>
      </w:r>
      <w:r>
        <w:rPr>
          <w:rFonts w:cs="Courier New" w:ascii="Courier New" w:hAnsi="Courier New"/>
          <w:color w:val="9876AA"/>
          <w:sz w:val="20"/>
          <w:szCs w:val="20"/>
          <w:lang w:val="en-US"/>
        </w:rPr>
        <w:t>em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private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JTextPane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 </w:t>
      </w:r>
      <w:r>
        <w:rPr>
          <w:rFonts w:cs="Courier New" w:ascii="Courier New" w:hAnsi="Courier New"/>
          <w:color w:val="9876AA"/>
          <w:sz w:val="20"/>
          <w:szCs w:val="20"/>
          <w:lang w:val="en-US"/>
        </w:rPr>
        <w:t>textEditor</w:t>
      </w:r>
      <w:r>
        <w:rPr>
          <w:rFonts w:cs="Courier New" w:ascii="Courier New" w:hAnsi="Courier New"/>
          <w:color w:val="9876AA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=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null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final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private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JButton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 </w:t>
      </w:r>
      <w:r>
        <w:rPr>
          <w:rFonts w:cs="Courier New" w:ascii="Courier New" w:hAnsi="Courier New"/>
          <w:color w:val="9876AA"/>
          <w:sz w:val="20"/>
          <w:szCs w:val="20"/>
          <w:lang w:val="en-US"/>
        </w:rPr>
        <w:t>export</w:t>
      </w:r>
      <w:r>
        <w:rPr>
          <w:rFonts w:cs="Courier New" w:ascii="Courier New" w:hAnsi="Courier New"/>
          <w:color w:val="9876AA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=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JButton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ImageIcon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6A8759"/>
          <w:sz w:val="20"/>
          <w:szCs w:val="20"/>
        </w:rPr>
        <w:t>"./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src</w:t>
      </w:r>
      <w:r>
        <w:rPr>
          <w:rFonts w:cs="Courier New" w:ascii="Courier New" w:hAnsi="Courier New"/>
          <w:color w:val="6A8759"/>
          <w:sz w:val="20"/>
          <w:szCs w:val="20"/>
        </w:rPr>
        <w:t>/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main</w:t>
      </w:r>
      <w:r>
        <w:rPr>
          <w:rFonts w:cs="Courier New" w:ascii="Courier New" w:hAnsi="Courier New"/>
          <w:color w:val="6A8759"/>
          <w:sz w:val="20"/>
          <w:szCs w:val="20"/>
        </w:rPr>
        <w:t>/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resources</w:t>
      </w:r>
      <w:r>
        <w:rPr>
          <w:rFonts w:cs="Courier New" w:ascii="Courier New" w:hAnsi="Courier New"/>
          <w:color w:val="6A8759"/>
          <w:sz w:val="20"/>
          <w:szCs w:val="20"/>
        </w:rPr>
        <w:t>/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img</w:t>
      </w:r>
      <w:r>
        <w:rPr>
          <w:rFonts w:cs="Courier New" w:ascii="Courier New" w:hAnsi="Courier New"/>
          <w:color w:val="6A8759"/>
          <w:sz w:val="20"/>
          <w:szCs w:val="20"/>
        </w:rPr>
        <w:t>/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html</w:t>
      </w:r>
      <w:r>
        <w:rPr>
          <w:rFonts w:cs="Courier New" w:ascii="Courier New" w:hAnsi="Courier New"/>
          <w:color w:val="6A8759"/>
          <w:sz w:val="20"/>
          <w:szCs w:val="20"/>
        </w:rPr>
        <w:t>.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png</w:t>
      </w:r>
      <w:r>
        <w:rPr>
          <w:rFonts w:cs="Courier New" w:ascii="Courier New" w:hAnsi="Courier New"/>
          <w:color w:val="6A8759"/>
          <w:sz w:val="20"/>
          <w:szCs w:val="20"/>
        </w:rPr>
        <w:t>"</w:t>
      </w:r>
      <w:r>
        <w:rPr>
          <w:rFonts w:cs="Courier New" w:ascii="Courier New" w:hAnsi="Courier New"/>
          <w:color w:val="A9B7C6"/>
          <w:sz w:val="20"/>
          <w:szCs w:val="20"/>
        </w:rPr>
        <w:t>))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final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private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JButton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 </w:t>
      </w:r>
      <w:r>
        <w:rPr>
          <w:rFonts w:cs="Courier New" w:ascii="Courier New" w:hAnsi="Courier New"/>
          <w:color w:val="9876AA"/>
          <w:sz w:val="20"/>
          <w:szCs w:val="20"/>
          <w:lang w:val="en-US"/>
        </w:rPr>
        <w:t>refresh</w:t>
      </w:r>
      <w:r>
        <w:rPr>
          <w:rFonts w:cs="Courier New" w:ascii="Courier New" w:hAnsi="Courier New"/>
          <w:color w:val="9876AA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=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JButton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ImageIcon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6A8759"/>
          <w:sz w:val="20"/>
          <w:szCs w:val="20"/>
        </w:rPr>
        <w:t>"./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src</w:t>
      </w:r>
      <w:r>
        <w:rPr>
          <w:rFonts w:cs="Courier New" w:ascii="Courier New" w:hAnsi="Courier New"/>
          <w:color w:val="6A8759"/>
          <w:sz w:val="20"/>
          <w:szCs w:val="20"/>
        </w:rPr>
        <w:t>/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main</w:t>
      </w:r>
      <w:r>
        <w:rPr>
          <w:rFonts w:cs="Courier New" w:ascii="Courier New" w:hAnsi="Courier New"/>
          <w:color w:val="6A8759"/>
          <w:sz w:val="20"/>
          <w:szCs w:val="20"/>
        </w:rPr>
        <w:t>/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resources</w:t>
      </w:r>
      <w:r>
        <w:rPr>
          <w:rFonts w:cs="Courier New" w:ascii="Courier New" w:hAnsi="Courier New"/>
          <w:color w:val="6A8759"/>
          <w:sz w:val="20"/>
          <w:szCs w:val="20"/>
        </w:rPr>
        <w:t>/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img</w:t>
      </w:r>
      <w:r>
        <w:rPr>
          <w:rFonts w:cs="Courier New" w:ascii="Courier New" w:hAnsi="Courier New"/>
          <w:color w:val="6A8759"/>
          <w:sz w:val="20"/>
          <w:szCs w:val="20"/>
        </w:rPr>
        <w:t>/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refresh</w:t>
      </w:r>
      <w:r>
        <w:rPr>
          <w:rFonts w:cs="Courier New" w:ascii="Courier New" w:hAnsi="Courier New"/>
          <w:color w:val="6A8759"/>
          <w:sz w:val="20"/>
          <w:szCs w:val="20"/>
        </w:rPr>
        <w:t>.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png</w:t>
      </w:r>
      <w:r>
        <w:rPr>
          <w:rFonts w:cs="Courier New" w:ascii="Courier New" w:hAnsi="Courier New"/>
          <w:color w:val="6A8759"/>
          <w:sz w:val="20"/>
          <w:szCs w:val="20"/>
        </w:rPr>
        <w:t>"</w:t>
      </w:r>
      <w:r>
        <w:rPr>
          <w:rFonts w:cs="Courier New" w:ascii="Courier New" w:hAnsi="Courier New"/>
          <w:color w:val="A9B7C6"/>
          <w:sz w:val="20"/>
          <w:szCs w:val="20"/>
        </w:rPr>
        <w:t>))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final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private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JLabel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 </w:t>
      </w:r>
      <w:r>
        <w:rPr>
          <w:rFonts w:cs="Courier New" w:ascii="Courier New" w:hAnsi="Courier New"/>
          <w:color w:val="9876AA"/>
          <w:sz w:val="20"/>
          <w:szCs w:val="20"/>
          <w:lang w:val="en-US"/>
        </w:rPr>
        <w:t>date</w:t>
      </w:r>
      <w:r>
        <w:rPr>
          <w:rFonts w:cs="Courier New" w:ascii="Courier New" w:hAnsi="Courier New"/>
          <w:color w:val="9876AA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=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JLabel</w:t>
      </w:r>
      <w:r>
        <w:rPr>
          <w:rFonts w:cs="Courier New" w:ascii="Courier New" w:hAnsi="Courier New"/>
          <w:color w:val="A9B7C6"/>
          <w:sz w:val="20"/>
          <w:szCs w:val="20"/>
        </w:rPr>
        <w:t>()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FFC66D"/>
          <w:sz w:val="20"/>
          <w:szCs w:val="20"/>
          <w:lang w:val="en-US"/>
        </w:rPr>
        <w:t>ReportThread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String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name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EntityManager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 _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em</w:t>
      </w:r>
      <w:r>
        <w:rPr>
          <w:rFonts w:cs="Courier New" w:ascii="Courier New" w:hAnsi="Courier New"/>
          <w:color w:val="A9B7C6"/>
          <w:sz w:val="20"/>
          <w:szCs w:val="20"/>
        </w:rPr>
        <w:t>) {</w:t>
        <w:br/>
        <w:t xml:space="preserve">    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super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name</w:t>
      </w:r>
      <w:r>
        <w:rPr>
          <w:rFonts w:cs="Courier New" w:ascii="Courier New" w:hAnsi="Courier New"/>
          <w:color w:val="A9B7C6"/>
          <w:sz w:val="20"/>
          <w:szCs w:val="20"/>
        </w:rPr>
        <w:t>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9876AA"/>
          <w:sz w:val="20"/>
          <w:szCs w:val="20"/>
          <w:lang w:val="en-US"/>
        </w:rPr>
        <w:t>em</w:t>
      </w:r>
      <w:r>
        <w:rPr>
          <w:rFonts w:cs="Courier New" w:ascii="Courier New" w:hAnsi="Courier New"/>
          <w:color w:val="9876AA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</w:rPr>
        <w:t>= _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em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</w:rPr>
        <w:t>}</w:t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FFC66D"/>
          <w:sz w:val="20"/>
          <w:szCs w:val="20"/>
          <w:lang w:val="en-US"/>
        </w:rPr>
        <w:t>run</w:t>
      </w:r>
      <w:r>
        <w:rPr>
          <w:rFonts w:cs="Courier New" w:ascii="Courier New" w:hAnsi="Courier New"/>
          <w:color w:val="A9B7C6"/>
          <w:sz w:val="20"/>
          <w:szCs w:val="20"/>
        </w:rPr>
        <w:t>() {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createUI</w:t>
      </w:r>
      <w:r>
        <w:rPr>
          <w:rFonts w:cs="Courier New" w:ascii="Courier New" w:hAnsi="Courier New"/>
          <w:color w:val="A9B7C6"/>
          <w:sz w:val="20"/>
          <w:szCs w:val="20"/>
        </w:rPr>
        <w:t>()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synchronized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9876AA"/>
          <w:sz w:val="20"/>
          <w:szCs w:val="20"/>
          <w:lang w:val="en-US"/>
        </w:rPr>
        <w:t>textEditor</w:t>
      </w:r>
      <w:r>
        <w:rPr>
          <w:rFonts w:cs="Courier New" w:ascii="Courier New" w:hAnsi="Courier New"/>
          <w:color w:val="A9B7C6"/>
          <w:sz w:val="20"/>
          <w:szCs w:val="20"/>
        </w:rPr>
        <w:t>) {</w:t>
        <w:br/>
        <w:t xml:space="preserve">            </w:t>
      </w:r>
      <w:r>
        <w:rPr>
          <w:rFonts w:cs="Courier New" w:ascii="Courier New" w:hAnsi="Courier New"/>
          <w:color w:val="808080"/>
          <w:sz w:val="20"/>
          <w:szCs w:val="20"/>
        </w:rPr>
        <w:t>// Загрузка документа в приложении</w:t>
        <w:br/>
        <w:t xml:space="preserve">    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loadTextToHTML</w:t>
      </w:r>
      <w:r>
        <w:rPr>
          <w:rFonts w:cs="Courier New" w:ascii="Courier New" w:hAnsi="Courier New"/>
          <w:color w:val="A9B7C6"/>
          <w:sz w:val="20"/>
          <w:szCs w:val="20"/>
        </w:rPr>
        <w:t>()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</w:rPr>
        <w:t>}</w:t>
        <w:br/>
        <w:t xml:space="preserve">    }</w:t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private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FFC66D"/>
          <w:sz w:val="20"/>
          <w:szCs w:val="20"/>
          <w:lang w:val="en-US"/>
        </w:rPr>
        <w:t>createUI</w:t>
      </w:r>
      <w:r>
        <w:rPr>
          <w:rFonts w:cs="Courier New" w:ascii="Courier New" w:hAnsi="Courier New"/>
          <w:color w:val="A9B7C6"/>
          <w:sz w:val="20"/>
          <w:szCs w:val="20"/>
        </w:rPr>
        <w:t>() {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JFrame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frame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 =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JFrame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6A8759"/>
          <w:sz w:val="20"/>
          <w:szCs w:val="20"/>
        </w:rPr>
        <w:t>"Справка и выявленные нарушения"</w:t>
      </w:r>
      <w:r>
        <w:rPr>
          <w:rFonts w:cs="Courier New" w:ascii="Courier New" w:hAnsi="Courier New"/>
          <w:color w:val="A9B7C6"/>
          <w:sz w:val="20"/>
          <w:szCs w:val="20"/>
        </w:rPr>
        <w:t>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frame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setSize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6897BB"/>
          <w:sz w:val="20"/>
          <w:szCs w:val="20"/>
        </w:rPr>
        <w:t>400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cs="Courier New" w:ascii="Courier New" w:hAnsi="Courier New"/>
          <w:color w:val="6897BB"/>
          <w:sz w:val="20"/>
          <w:szCs w:val="20"/>
        </w:rPr>
        <w:t>300</w:t>
      </w:r>
      <w:r>
        <w:rPr>
          <w:rFonts w:cs="Courier New" w:ascii="Courier New" w:hAnsi="Courier New"/>
          <w:color w:val="A9B7C6"/>
          <w:sz w:val="20"/>
          <w:szCs w:val="20"/>
        </w:rPr>
        <w:t>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frame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setLocation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6897BB"/>
          <w:sz w:val="20"/>
          <w:szCs w:val="20"/>
        </w:rPr>
        <w:t>100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cs="Courier New" w:ascii="Courier New" w:hAnsi="Courier New"/>
          <w:color w:val="6897BB"/>
          <w:sz w:val="20"/>
          <w:szCs w:val="20"/>
        </w:rPr>
        <w:t>100</w:t>
      </w:r>
      <w:r>
        <w:rPr>
          <w:rFonts w:cs="Courier New" w:ascii="Courier New" w:hAnsi="Courier New"/>
          <w:color w:val="A9B7C6"/>
          <w:sz w:val="20"/>
          <w:szCs w:val="20"/>
        </w:rPr>
        <w:t>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frame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setDefaultCloseOperation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JFrame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i/>
          <w:iCs/>
          <w:color w:val="9876AA"/>
          <w:sz w:val="20"/>
          <w:szCs w:val="20"/>
          <w:lang w:val="en-US"/>
        </w:rPr>
        <w:t>DISPOSE</w:t>
      </w:r>
      <w:r>
        <w:rPr>
          <w:rFonts w:cs="Courier New" w:ascii="Courier New" w:hAnsi="Courier New"/>
          <w:i/>
          <w:iCs/>
          <w:color w:val="9876AA"/>
          <w:sz w:val="20"/>
          <w:szCs w:val="20"/>
        </w:rPr>
        <w:t>_</w:t>
      </w:r>
      <w:r>
        <w:rPr>
          <w:rFonts w:cs="Courier New" w:ascii="Courier New" w:hAnsi="Courier New"/>
          <w:i/>
          <w:iCs/>
          <w:color w:val="9876AA"/>
          <w:sz w:val="20"/>
          <w:szCs w:val="20"/>
          <w:lang w:val="en-US"/>
        </w:rPr>
        <w:t>ON</w:t>
      </w:r>
      <w:r>
        <w:rPr>
          <w:rFonts w:cs="Courier New" w:ascii="Courier New" w:hAnsi="Courier New"/>
          <w:i/>
          <w:iCs/>
          <w:color w:val="9876AA"/>
          <w:sz w:val="20"/>
          <w:szCs w:val="20"/>
        </w:rPr>
        <w:t>_</w:t>
      </w:r>
      <w:r>
        <w:rPr>
          <w:rFonts w:cs="Courier New" w:ascii="Courier New" w:hAnsi="Courier New"/>
          <w:i/>
          <w:iCs/>
          <w:color w:val="9876AA"/>
          <w:sz w:val="20"/>
          <w:szCs w:val="20"/>
          <w:lang w:val="en-US"/>
        </w:rPr>
        <w:t>CLOSE</w:t>
      </w:r>
      <w:r>
        <w:rPr>
          <w:rFonts w:cs="Courier New" w:ascii="Courier New" w:hAnsi="Courier New"/>
          <w:color w:val="A9B7C6"/>
          <w:sz w:val="20"/>
          <w:szCs w:val="20"/>
        </w:rPr>
        <w:t>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frame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setLayout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BorderLayout</w:t>
      </w:r>
      <w:r>
        <w:rPr>
          <w:rFonts w:cs="Courier New" w:ascii="Courier New" w:hAnsi="Courier New"/>
          <w:color w:val="A9B7C6"/>
          <w:sz w:val="20"/>
          <w:szCs w:val="20"/>
        </w:rPr>
        <w:t>())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br/>
        <w:t xml:space="preserve">        </w:t>
      </w:r>
      <w:r>
        <w:rPr>
          <w:rFonts w:cs="Courier New" w:ascii="Courier New" w:hAnsi="Courier New"/>
          <w:color w:val="808080"/>
          <w:sz w:val="20"/>
          <w:szCs w:val="20"/>
        </w:rPr>
        <w:t>// Создание редактора</w:t>
        <w:br/>
        <w:t xml:space="preserve">        </w:t>
      </w:r>
      <w:r>
        <w:rPr>
          <w:rFonts w:cs="Courier New" w:ascii="Courier New" w:hAnsi="Courier New"/>
          <w:color w:val="9876AA"/>
          <w:sz w:val="20"/>
          <w:szCs w:val="20"/>
          <w:lang w:val="en-US"/>
        </w:rPr>
        <w:t>textEditor</w:t>
      </w:r>
      <w:r>
        <w:rPr>
          <w:rFonts w:cs="Courier New" w:ascii="Courier New" w:hAnsi="Courier New"/>
          <w:color w:val="9876AA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=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JTextPane</w:t>
      </w:r>
      <w:r>
        <w:rPr>
          <w:rFonts w:cs="Courier New" w:ascii="Courier New" w:hAnsi="Courier New"/>
          <w:color w:val="A9B7C6"/>
          <w:sz w:val="20"/>
          <w:szCs w:val="20"/>
        </w:rPr>
        <w:t>()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9876AA"/>
          <w:sz w:val="20"/>
          <w:szCs w:val="20"/>
          <w:lang w:val="en-US"/>
        </w:rPr>
        <w:t>textEditor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setEditable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false</w:t>
      </w:r>
      <w:r>
        <w:rPr>
          <w:rFonts w:cs="Courier New" w:ascii="Courier New" w:hAnsi="Courier New"/>
          <w:color w:val="A9B7C6"/>
          <w:sz w:val="20"/>
          <w:szCs w:val="20"/>
        </w:rPr>
        <w:t>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9876AA"/>
          <w:sz w:val="20"/>
          <w:szCs w:val="20"/>
          <w:lang w:val="en-US"/>
        </w:rPr>
        <w:t>textEditor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setContentType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6A8759"/>
          <w:sz w:val="20"/>
          <w:szCs w:val="20"/>
        </w:rPr>
        <w:t>"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text</w:t>
      </w:r>
      <w:r>
        <w:rPr>
          <w:rFonts w:cs="Courier New" w:ascii="Courier New" w:hAnsi="Courier New"/>
          <w:color w:val="6A8759"/>
          <w:sz w:val="20"/>
          <w:szCs w:val="20"/>
        </w:rPr>
        <w:t>/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html</w:t>
      </w:r>
      <w:r>
        <w:rPr>
          <w:rFonts w:cs="Courier New" w:ascii="Courier New" w:hAnsi="Courier New"/>
          <w:color w:val="6A8759"/>
          <w:sz w:val="20"/>
          <w:szCs w:val="20"/>
        </w:rPr>
        <w:t>"</w:t>
      </w:r>
      <w:r>
        <w:rPr>
          <w:rFonts w:cs="Courier New" w:ascii="Courier New" w:hAnsi="Courier New"/>
          <w:color w:val="A9B7C6"/>
          <w:sz w:val="20"/>
          <w:szCs w:val="20"/>
        </w:rPr>
        <w:t>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808080"/>
          <w:sz w:val="20"/>
          <w:szCs w:val="20"/>
        </w:rPr>
        <w:t>// возможные действия с отчётом и информация</w:t>
        <w:br/>
        <w:t xml:space="preserve">        </w:t>
      </w:r>
      <w:r>
        <w:rPr>
          <w:rFonts w:cs="Courier New" w:ascii="Courier New" w:hAnsi="Courier New"/>
          <w:color w:val="9876AA"/>
          <w:sz w:val="20"/>
          <w:szCs w:val="20"/>
          <w:lang w:val="en-US"/>
        </w:rPr>
        <w:t>export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addActionListener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e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 -&gt; {</w:t>
        <w:br/>
        <w:t xml:space="preserve">        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synchronized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9876AA"/>
          <w:sz w:val="20"/>
          <w:szCs w:val="20"/>
          <w:lang w:val="en-US"/>
        </w:rPr>
        <w:t>textEditor</w:t>
      </w:r>
      <w:r>
        <w:rPr>
          <w:rFonts w:cs="Courier New" w:ascii="Courier New" w:hAnsi="Courier New"/>
          <w:color w:val="A9B7C6"/>
          <w:sz w:val="20"/>
          <w:szCs w:val="20"/>
        </w:rPr>
        <w:t>) {</w:t>
        <w:br/>
        <w:t xml:space="preserve">                </w:t>
      </w:r>
      <w:r>
        <w:rPr>
          <w:rFonts w:cs="Courier New" w:ascii="Courier New" w:hAnsi="Courier New"/>
          <w:color w:val="808080"/>
          <w:sz w:val="20"/>
          <w:szCs w:val="20"/>
        </w:rPr>
        <w:t xml:space="preserve">// Запись отчёта в 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>HTML</w:t>
      </w:r>
      <w:r>
        <w:rPr>
          <w:rFonts w:cs="Courier New" w:ascii="Courier New" w:hAnsi="Courier New"/>
          <w:color w:val="808080"/>
          <w:sz w:val="20"/>
          <w:szCs w:val="20"/>
        </w:rPr>
        <w:t xml:space="preserve"> файл</w:t>
        <w:br/>
        <w:t xml:space="preserve">            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HTMLExporter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9876AA"/>
          <w:sz w:val="20"/>
          <w:szCs w:val="20"/>
          <w:lang w:val="en-US"/>
        </w:rPr>
        <w:t>textEditor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getText</w:t>
      </w:r>
      <w:r>
        <w:rPr>
          <w:rFonts w:cs="Courier New" w:ascii="Courier New" w:hAnsi="Courier New"/>
          <w:color w:val="A9B7C6"/>
          <w:sz w:val="20"/>
          <w:szCs w:val="20"/>
        </w:rPr>
        <w:t>())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    </w:t>
      </w:r>
      <w:r>
        <w:rPr>
          <w:rFonts w:cs="Courier New" w:ascii="Courier New" w:hAnsi="Courier New"/>
          <w:color w:val="A9B7C6"/>
          <w:sz w:val="20"/>
          <w:szCs w:val="20"/>
        </w:rPr>
        <w:t>}</w:t>
        <w:br/>
        <w:t xml:space="preserve">        })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9876AA"/>
          <w:sz w:val="20"/>
          <w:szCs w:val="20"/>
          <w:lang w:val="en-US"/>
        </w:rPr>
        <w:t>refresh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addActionListener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e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 -&gt; {</w:t>
        <w:br/>
        <w:t xml:space="preserve">        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synchronized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9876AA"/>
          <w:sz w:val="20"/>
          <w:szCs w:val="20"/>
          <w:lang w:val="en-US"/>
        </w:rPr>
        <w:t>textEditor</w:t>
      </w:r>
      <w:r>
        <w:rPr>
          <w:rFonts w:cs="Courier New" w:ascii="Courier New" w:hAnsi="Courier New"/>
          <w:color w:val="A9B7C6"/>
          <w:sz w:val="20"/>
          <w:szCs w:val="20"/>
        </w:rPr>
        <w:t>) {</w:t>
        <w:br/>
        <w:t xml:space="preserve">                </w:t>
      </w:r>
      <w:r>
        <w:rPr>
          <w:rFonts w:cs="Courier New" w:ascii="Courier New" w:hAnsi="Courier New"/>
          <w:color w:val="808080"/>
          <w:sz w:val="20"/>
          <w:szCs w:val="20"/>
        </w:rPr>
        <w:t>// Загрузка документа в приложении</w:t>
        <w:br/>
        <w:t xml:space="preserve">        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loadTextToHTML</w:t>
      </w:r>
      <w:r>
        <w:rPr>
          <w:rFonts w:cs="Courier New" w:ascii="Courier New" w:hAnsi="Courier New"/>
          <w:color w:val="A9B7C6"/>
          <w:sz w:val="20"/>
          <w:szCs w:val="20"/>
        </w:rPr>
        <w:t>()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    </w:t>
      </w:r>
      <w:r>
        <w:rPr>
          <w:rFonts w:cs="Courier New" w:ascii="Courier New" w:hAnsi="Courier New"/>
          <w:color w:val="A9B7C6"/>
          <w:sz w:val="20"/>
          <w:szCs w:val="20"/>
        </w:rPr>
        <w:t>}</w:t>
        <w:br/>
        <w:t xml:space="preserve">    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setDate</w:t>
      </w:r>
      <w:r>
        <w:rPr>
          <w:rFonts w:cs="Courier New" w:ascii="Courier New" w:hAnsi="Courier New"/>
          <w:color w:val="A9B7C6"/>
          <w:sz w:val="20"/>
          <w:szCs w:val="20"/>
        </w:rPr>
        <w:t>()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</w:rPr>
        <w:t>})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9876AA"/>
          <w:sz w:val="20"/>
          <w:szCs w:val="20"/>
          <w:lang w:val="en-US"/>
        </w:rPr>
        <w:t>export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setToolTipText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6A8759"/>
          <w:sz w:val="20"/>
          <w:szCs w:val="20"/>
        </w:rPr>
        <w:t xml:space="preserve">"Экпорт в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HTML</w:t>
      </w:r>
      <w:r>
        <w:rPr>
          <w:rFonts w:cs="Courier New" w:ascii="Courier New" w:hAnsi="Courier New"/>
          <w:color w:val="6A8759"/>
          <w:sz w:val="20"/>
          <w:szCs w:val="20"/>
        </w:rPr>
        <w:t>"</w:t>
      </w:r>
      <w:r>
        <w:rPr>
          <w:rFonts w:cs="Courier New" w:ascii="Courier New" w:hAnsi="Courier New"/>
          <w:color w:val="A9B7C6"/>
          <w:sz w:val="20"/>
          <w:szCs w:val="20"/>
        </w:rPr>
        <w:t>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9876AA"/>
          <w:sz w:val="20"/>
          <w:szCs w:val="20"/>
          <w:lang w:val="en-US"/>
        </w:rPr>
        <w:t>refresh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setToolTipText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6A8759"/>
          <w:sz w:val="20"/>
          <w:szCs w:val="20"/>
        </w:rPr>
        <w:t>"Обновить данные"</w:t>
      </w:r>
      <w:r>
        <w:rPr>
          <w:rFonts w:cs="Courier New" w:ascii="Courier New" w:hAnsi="Courier New"/>
          <w:color w:val="A9B7C6"/>
          <w:sz w:val="20"/>
          <w:szCs w:val="20"/>
        </w:rPr>
        <w:t>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setDate</w:t>
      </w:r>
      <w:r>
        <w:rPr>
          <w:rFonts w:cs="Courier New" w:ascii="Courier New" w:hAnsi="Courier New"/>
          <w:color w:val="A9B7C6"/>
          <w:sz w:val="20"/>
          <w:szCs w:val="20"/>
        </w:rPr>
        <w:t>()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JPanel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actionPanel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 =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JPanel</w:t>
      </w:r>
      <w:r>
        <w:rPr>
          <w:rFonts w:cs="Courier New" w:ascii="Courier New" w:hAnsi="Courier New"/>
          <w:color w:val="A9B7C6"/>
          <w:sz w:val="20"/>
          <w:szCs w:val="20"/>
        </w:rPr>
        <w:t>()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actionPanel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add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9876AA"/>
          <w:sz w:val="20"/>
          <w:szCs w:val="20"/>
          <w:lang w:val="en-US"/>
        </w:rPr>
        <w:t>export</w:t>
      </w:r>
      <w:r>
        <w:rPr>
          <w:rFonts w:cs="Courier New" w:ascii="Courier New" w:hAnsi="Courier New"/>
          <w:color w:val="A9B7C6"/>
          <w:sz w:val="20"/>
          <w:szCs w:val="20"/>
        </w:rPr>
        <w:t>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actionPanel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add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9876AA"/>
          <w:sz w:val="20"/>
          <w:szCs w:val="20"/>
          <w:lang w:val="en-US"/>
        </w:rPr>
        <w:t>refresh</w:t>
      </w:r>
      <w:r>
        <w:rPr>
          <w:rFonts w:cs="Courier New" w:ascii="Courier New" w:hAnsi="Courier New"/>
          <w:color w:val="A9B7C6"/>
          <w:sz w:val="20"/>
          <w:szCs w:val="20"/>
        </w:rPr>
        <w:t>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actionPanel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add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9876AA"/>
          <w:sz w:val="20"/>
          <w:szCs w:val="20"/>
          <w:lang w:val="en-US"/>
        </w:rPr>
        <w:t>date</w:t>
      </w:r>
      <w:r>
        <w:rPr>
          <w:rFonts w:cs="Courier New" w:ascii="Courier New" w:hAnsi="Courier New"/>
          <w:color w:val="A9B7C6"/>
          <w:sz w:val="20"/>
          <w:szCs w:val="20"/>
        </w:rPr>
        <w:t>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808080"/>
          <w:sz w:val="20"/>
          <w:szCs w:val="20"/>
        </w:rPr>
        <w:t>// добавление в фрейм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frame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add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JScrollPane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9876AA"/>
          <w:sz w:val="20"/>
          <w:szCs w:val="20"/>
          <w:lang w:val="en-US"/>
        </w:rPr>
        <w:t>textEditor</w:t>
      </w:r>
      <w:r>
        <w:rPr>
          <w:rFonts w:cs="Courier New" w:ascii="Courier New" w:hAnsi="Courier New"/>
          <w:color w:val="A9B7C6"/>
          <w:sz w:val="20"/>
          <w:szCs w:val="20"/>
        </w:rPr>
        <w:t>)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BorderLayout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i/>
          <w:iCs/>
          <w:color w:val="9876AA"/>
          <w:sz w:val="20"/>
          <w:szCs w:val="20"/>
          <w:lang w:val="en-US"/>
        </w:rPr>
        <w:t>CENTER</w:t>
      </w:r>
      <w:r>
        <w:rPr>
          <w:rFonts w:cs="Courier New" w:ascii="Courier New" w:hAnsi="Courier New"/>
          <w:color w:val="A9B7C6"/>
          <w:sz w:val="20"/>
          <w:szCs w:val="20"/>
        </w:rPr>
        <w:t>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frame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add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actionPanel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BorderLayout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i/>
          <w:iCs/>
          <w:color w:val="9876AA"/>
          <w:sz w:val="20"/>
          <w:szCs w:val="20"/>
          <w:lang w:val="en-US"/>
        </w:rPr>
        <w:t>SOUTH</w:t>
      </w:r>
      <w:r>
        <w:rPr>
          <w:rFonts w:cs="Courier New" w:ascii="Courier New" w:hAnsi="Courier New"/>
          <w:color w:val="A9B7C6"/>
          <w:sz w:val="20"/>
          <w:szCs w:val="20"/>
        </w:rPr>
        <w:t>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br/>
        <w:t xml:space="preserve">        </w:t>
      </w:r>
      <w:r>
        <w:rPr>
          <w:rFonts w:cs="Courier New" w:ascii="Courier New" w:hAnsi="Courier New"/>
          <w:color w:val="808080"/>
          <w:sz w:val="20"/>
          <w:szCs w:val="20"/>
        </w:rPr>
        <w:t>//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>pack</w:t>
      </w:r>
      <w:r>
        <w:rPr>
          <w:rFonts w:cs="Courier New" w:ascii="Courier New" w:hAnsi="Courier New"/>
          <w:color w:val="808080"/>
          <w:sz w:val="20"/>
          <w:szCs w:val="20"/>
        </w:rPr>
        <w:t>();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frame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setSize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6897BB"/>
          <w:sz w:val="20"/>
          <w:szCs w:val="20"/>
        </w:rPr>
        <w:t>480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cs="Courier New" w:ascii="Courier New" w:hAnsi="Courier New"/>
          <w:color w:val="6897BB"/>
          <w:sz w:val="20"/>
          <w:szCs w:val="20"/>
        </w:rPr>
        <w:t>560</w:t>
      </w:r>
      <w:r>
        <w:rPr>
          <w:rFonts w:cs="Courier New" w:ascii="Courier New" w:hAnsi="Courier New"/>
          <w:color w:val="A9B7C6"/>
          <w:sz w:val="20"/>
          <w:szCs w:val="20"/>
        </w:rPr>
        <w:t>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frame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setVisible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true</w:t>
      </w:r>
      <w:r>
        <w:rPr>
          <w:rFonts w:cs="Courier New" w:ascii="Courier New" w:hAnsi="Courier New"/>
          <w:color w:val="A9B7C6"/>
          <w:sz w:val="20"/>
          <w:szCs w:val="20"/>
        </w:rPr>
        <w:t>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</w:rPr>
        <w:t>}</w:t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private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FFC66D"/>
          <w:sz w:val="20"/>
          <w:szCs w:val="20"/>
          <w:lang w:val="en-US"/>
        </w:rPr>
        <w:t>setDate</w:t>
      </w:r>
      <w:r>
        <w:rPr>
          <w:rFonts w:cs="Courier New" w:ascii="Courier New" w:hAnsi="Courier New"/>
          <w:color w:val="A9B7C6"/>
          <w:sz w:val="20"/>
          <w:szCs w:val="20"/>
        </w:rPr>
        <w:t>() {</w:t>
        <w:br/>
        <w:t xml:space="preserve">        </w:t>
      </w:r>
      <w:r>
        <w:rPr>
          <w:rFonts w:cs="Courier New" w:ascii="Courier New" w:hAnsi="Courier New"/>
          <w:color w:val="9876AA"/>
          <w:sz w:val="20"/>
          <w:szCs w:val="20"/>
          <w:lang w:val="en-US"/>
        </w:rPr>
        <w:t>date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setText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6A8759"/>
          <w:sz w:val="20"/>
          <w:szCs w:val="20"/>
        </w:rPr>
        <w:t>"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recent</w:t>
      </w:r>
      <w:r>
        <w:rPr>
          <w:rFonts w:cs="Courier New" w:ascii="Courier New" w:hAnsi="Courier New"/>
          <w:color w:val="6A8759"/>
          <w:sz w:val="20"/>
          <w:szCs w:val="20"/>
        </w:rPr>
        <w:t xml:space="preserve">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change</w:t>
      </w:r>
      <w:r>
        <w:rPr>
          <w:rFonts w:cs="Courier New" w:ascii="Courier New" w:hAnsi="Courier New"/>
          <w:color w:val="6A8759"/>
          <w:sz w:val="20"/>
          <w:szCs w:val="20"/>
        </w:rPr>
        <w:t xml:space="preserve"> " 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+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Date</w:t>
      </w:r>
      <w:r>
        <w:rPr>
          <w:rFonts w:cs="Courier New" w:ascii="Courier New" w:hAnsi="Courier New"/>
          <w:color w:val="A9B7C6"/>
          <w:sz w:val="20"/>
          <w:szCs w:val="20"/>
        </w:rPr>
        <w:t>().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toString</w:t>
      </w:r>
      <w:r>
        <w:rPr>
          <w:rFonts w:cs="Courier New" w:ascii="Courier New" w:hAnsi="Courier New"/>
          <w:color w:val="A9B7C6"/>
          <w:sz w:val="20"/>
          <w:szCs w:val="20"/>
        </w:rPr>
        <w:t>())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</w:rPr>
        <w:t>}</w:t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private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FFC66D"/>
          <w:sz w:val="20"/>
          <w:szCs w:val="20"/>
          <w:lang w:val="en-US"/>
        </w:rPr>
        <w:t>loadTextToHTML</w:t>
      </w:r>
      <w:r>
        <w:rPr>
          <w:rFonts w:cs="Courier New" w:ascii="Courier New" w:hAnsi="Courier New"/>
          <w:color w:val="A9B7C6"/>
          <w:sz w:val="20"/>
          <w:szCs w:val="20"/>
        </w:rPr>
        <w:t>() {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StringBuffer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doc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 =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StringBuffer</w:t>
      </w:r>
      <w:r>
        <w:rPr>
          <w:rFonts w:cs="Courier New" w:ascii="Courier New" w:hAnsi="Courier New"/>
          <w:color w:val="A9B7C6"/>
          <w:sz w:val="20"/>
          <w:szCs w:val="20"/>
        </w:rPr>
        <w:t>()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808080"/>
          <w:sz w:val="20"/>
          <w:szCs w:val="20"/>
        </w:rPr>
        <w:t xml:space="preserve">// начало 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>HTML</w:t>
      </w:r>
      <w:r>
        <w:rPr>
          <w:rFonts w:cs="Courier New" w:ascii="Courier New" w:hAnsi="Courier New"/>
          <w:color w:val="808080"/>
          <w:sz w:val="20"/>
          <w:szCs w:val="20"/>
        </w:rPr>
        <w:t xml:space="preserve"> файла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doc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append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6A8759"/>
          <w:sz w:val="20"/>
          <w:szCs w:val="20"/>
        </w:rPr>
        <w:t>"&lt;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html</w:t>
      </w:r>
      <w:r>
        <w:rPr>
          <w:rFonts w:cs="Courier New" w:ascii="Courier New" w:hAnsi="Courier New"/>
          <w:color w:val="6A8759"/>
          <w:sz w:val="20"/>
          <w:szCs w:val="20"/>
        </w:rPr>
        <w:t>&gt;&lt;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body</w:t>
      </w:r>
      <w:r>
        <w:rPr>
          <w:rFonts w:cs="Courier New" w:ascii="Courier New" w:hAnsi="Courier New"/>
          <w:color w:val="6A8759"/>
          <w:sz w:val="20"/>
          <w:szCs w:val="20"/>
        </w:rPr>
        <w:t xml:space="preserve">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style</w:t>
      </w:r>
      <w:r>
        <w:rPr>
          <w:rFonts w:cs="Courier New" w:ascii="Courier New" w:hAnsi="Courier New"/>
          <w:color w:val="6A8759"/>
          <w:sz w:val="20"/>
          <w:szCs w:val="20"/>
        </w:rPr>
        <w:t>=</w:t>
      </w:r>
      <w:r>
        <w:rPr>
          <w:rFonts w:cs="Courier New" w:ascii="Courier New" w:hAnsi="Courier New"/>
          <w:color w:val="CC7832"/>
          <w:sz w:val="20"/>
          <w:szCs w:val="20"/>
        </w:rPr>
        <w:t>\"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font</w:t>
      </w:r>
      <w:r>
        <w:rPr>
          <w:rFonts w:cs="Courier New" w:ascii="Courier New" w:hAnsi="Courier New"/>
          <w:color w:val="6A8759"/>
          <w:sz w:val="20"/>
          <w:szCs w:val="20"/>
        </w:rPr>
        <w:t>-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size</w:t>
      </w:r>
      <w:r>
        <w:rPr>
          <w:rFonts w:cs="Courier New" w:ascii="Courier New" w:hAnsi="Courier New"/>
          <w:color w:val="6A8759"/>
          <w:sz w:val="20"/>
          <w:szCs w:val="20"/>
        </w:rPr>
        <w:t>:12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px</w:t>
      </w:r>
      <w:r>
        <w:rPr>
          <w:rFonts w:cs="Courier New" w:ascii="Courier New" w:hAnsi="Courier New"/>
          <w:color w:val="CC7832"/>
          <w:sz w:val="20"/>
          <w:szCs w:val="20"/>
        </w:rPr>
        <w:t>\"</w:t>
      </w:r>
      <w:r>
        <w:rPr>
          <w:rFonts w:cs="Courier New" w:ascii="Courier New" w:hAnsi="Courier New"/>
          <w:color w:val="6A8759"/>
          <w:sz w:val="20"/>
          <w:szCs w:val="20"/>
        </w:rPr>
        <w:t xml:space="preserve">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style</w:t>
      </w:r>
      <w:r>
        <w:rPr>
          <w:rFonts w:cs="Courier New" w:ascii="Courier New" w:hAnsi="Courier New"/>
          <w:color w:val="6A8759"/>
          <w:sz w:val="20"/>
          <w:szCs w:val="20"/>
        </w:rPr>
        <w:t>=</w:t>
      </w:r>
      <w:r>
        <w:rPr>
          <w:rFonts w:cs="Courier New" w:ascii="Courier New" w:hAnsi="Courier New"/>
          <w:color w:val="CC7832"/>
          <w:sz w:val="20"/>
          <w:szCs w:val="20"/>
        </w:rPr>
        <w:t>\"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font</w:t>
      </w:r>
      <w:r>
        <w:rPr>
          <w:rFonts w:cs="Courier New" w:ascii="Courier New" w:hAnsi="Courier New"/>
          <w:color w:val="6A8759"/>
          <w:sz w:val="20"/>
          <w:szCs w:val="20"/>
        </w:rPr>
        <w:t>-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family</w:t>
      </w:r>
      <w:r>
        <w:rPr>
          <w:rFonts w:cs="Courier New" w:ascii="Courier New" w:hAnsi="Courier New"/>
          <w:color w:val="6A8759"/>
          <w:sz w:val="20"/>
          <w:szCs w:val="20"/>
        </w:rPr>
        <w:t xml:space="preserve">: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FreeSans</w:t>
      </w:r>
      <w:r>
        <w:rPr>
          <w:rFonts w:cs="Courier New" w:ascii="Courier New" w:hAnsi="Courier New"/>
          <w:color w:val="CC7832"/>
          <w:sz w:val="20"/>
          <w:szCs w:val="20"/>
        </w:rPr>
        <w:t>\"</w:t>
      </w:r>
      <w:r>
        <w:rPr>
          <w:rFonts w:cs="Courier New" w:ascii="Courier New" w:hAnsi="Courier New"/>
          <w:color w:val="6A8759"/>
          <w:sz w:val="20"/>
          <w:szCs w:val="20"/>
        </w:rPr>
        <w:t>&gt;"</w:t>
      </w:r>
      <w:r>
        <w:rPr>
          <w:rFonts w:cs="Courier New" w:ascii="Courier New" w:hAnsi="Courier New"/>
          <w:color w:val="A9B7C6"/>
          <w:sz w:val="20"/>
          <w:szCs w:val="20"/>
        </w:rPr>
        <w:t>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doc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append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6A8759"/>
          <w:sz w:val="20"/>
          <w:szCs w:val="20"/>
        </w:rPr>
        <w:t>"&lt;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head</w:t>
      </w:r>
      <w:r>
        <w:rPr>
          <w:rFonts w:cs="Courier New" w:ascii="Courier New" w:hAnsi="Courier New"/>
          <w:color w:val="6A8759"/>
          <w:sz w:val="20"/>
          <w:szCs w:val="20"/>
        </w:rPr>
        <w:t xml:space="preserve">&gt;" 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+ </w:t>
      </w:r>
      <w:r>
        <w:rPr>
          <w:rFonts w:cs="Courier New" w:ascii="Courier New" w:hAnsi="Courier New"/>
          <w:color w:val="6A8759"/>
          <w:sz w:val="20"/>
          <w:szCs w:val="20"/>
        </w:rPr>
        <w:t>"&lt;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meta</w:t>
      </w:r>
      <w:r>
        <w:rPr>
          <w:rFonts w:cs="Courier New" w:ascii="Courier New" w:hAnsi="Courier New"/>
          <w:color w:val="6A8759"/>
          <w:sz w:val="20"/>
          <w:szCs w:val="20"/>
        </w:rPr>
        <w:t xml:space="preserve">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http</w:t>
      </w:r>
      <w:r>
        <w:rPr>
          <w:rFonts w:cs="Courier New" w:ascii="Courier New" w:hAnsi="Courier New"/>
          <w:color w:val="6A8759"/>
          <w:sz w:val="20"/>
          <w:szCs w:val="20"/>
        </w:rPr>
        <w:t>-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equiv</w:t>
      </w:r>
      <w:r>
        <w:rPr>
          <w:rFonts w:cs="Courier New" w:ascii="Courier New" w:hAnsi="Courier New"/>
          <w:color w:val="6A8759"/>
          <w:sz w:val="20"/>
          <w:szCs w:val="20"/>
        </w:rPr>
        <w:t>=</w:t>
      </w:r>
      <w:r>
        <w:rPr>
          <w:rFonts w:cs="Courier New" w:ascii="Courier New" w:hAnsi="Courier New"/>
          <w:color w:val="CC7832"/>
          <w:sz w:val="20"/>
          <w:szCs w:val="20"/>
        </w:rPr>
        <w:t>\"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content</w:t>
      </w:r>
      <w:r>
        <w:rPr>
          <w:rFonts w:cs="Courier New" w:ascii="Courier New" w:hAnsi="Courier New"/>
          <w:color w:val="6A8759"/>
          <w:sz w:val="20"/>
          <w:szCs w:val="20"/>
        </w:rPr>
        <w:t>-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type</w:t>
      </w:r>
      <w:r>
        <w:rPr>
          <w:rFonts w:cs="Courier New" w:ascii="Courier New" w:hAnsi="Courier New"/>
          <w:color w:val="CC7832"/>
          <w:sz w:val="20"/>
          <w:szCs w:val="20"/>
        </w:rPr>
        <w:t>\"</w:t>
      </w:r>
      <w:r>
        <w:rPr>
          <w:rFonts w:cs="Courier New" w:ascii="Courier New" w:hAnsi="Courier New"/>
          <w:color w:val="6A8759"/>
          <w:sz w:val="20"/>
          <w:szCs w:val="20"/>
        </w:rPr>
        <w:t xml:space="preserve">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content</w:t>
      </w:r>
      <w:r>
        <w:rPr>
          <w:rFonts w:cs="Courier New" w:ascii="Courier New" w:hAnsi="Courier New"/>
          <w:color w:val="6A8759"/>
          <w:sz w:val="20"/>
          <w:szCs w:val="20"/>
        </w:rPr>
        <w:t>=</w:t>
      </w:r>
      <w:r>
        <w:rPr>
          <w:rFonts w:cs="Courier New" w:ascii="Courier New" w:hAnsi="Courier New"/>
          <w:color w:val="CC7832"/>
          <w:sz w:val="20"/>
          <w:szCs w:val="20"/>
        </w:rPr>
        <w:t>\"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application</w:t>
      </w:r>
      <w:r>
        <w:rPr>
          <w:rFonts w:cs="Courier New" w:ascii="Courier New" w:hAnsi="Courier New"/>
          <w:color w:val="6A8759"/>
          <w:sz w:val="20"/>
          <w:szCs w:val="20"/>
        </w:rPr>
        <w:t>/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xhtml</w:t>
      </w:r>
      <w:r>
        <w:rPr>
          <w:rFonts w:cs="Courier New" w:ascii="Courier New" w:hAnsi="Courier New"/>
          <w:color w:val="6A8759"/>
          <w:sz w:val="20"/>
          <w:szCs w:val="20"/>
        </w:rPr>
        <w:t>+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xml</w:t>
      </w:r>
      <w:r>
        <w:rPr>
          <w:rFonts w:cs="Courier New" w:ascii="Courier New" w:hAnsi="Courier New"/>
          <w:color w:val="6A8759"/>
          <w:sz w:val="20"/>
          <w:szCs w:val="20"/>
        </w:rPr>
        <w:t xml:space="preserve">;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charset</w:t>
      </w:r>
      <w:r>
        <w:rPr>
          <w:rFonts w:cs="Courier New" w:ascii="Courier New" w:hAnsi="Courier New"/>
          <w:color w:val="6A8759"/>
          <w:sz w:val="20"/>
          <w:szCs w:val="20"/>
        </w:rPr>
        <w:t>=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UTF</w:t>
      </w:r>
      <w:r>
        <w:rPr>
          <w:rFonts w:cs="Courier New" w:ascii="Courier New" w:hAnsi="Courier New"/>
          <w:color w:val="6A8759"/>
          <w:sz w:val="20"/>
          <w:szCs w:val="20"/>
        </w:rPr>
        <w:t>-8</w:t>
      </w:r>
      <w:r>
        <w:rPr>
          <w:rFonts w:cs="Courier New" w:ascii="Courier New" w:hAnsi="Courier New"/>
          <w:color w:val="CC7832"/>
          <w:sz w:val="20"/>
          <w:szCs w:val="20"/>
        </w:rPr>
        <w:t>\"</w:t>
      </w:r>
      <w:r>
        <w:rPr>
          <w:rFonts w:cs="Courier New" w:ascii="Courier New" w:hAnsi="Courier New"/>
          <w:color w:val="6A8759"/>
          <w:sz w:val="20"/>
          <w:szCs w:val="20"/>
        </w:rPr>
        <w:t xml:space="preserve">/&gt;" 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+ </w:t>
      </w:r>
      <w:r>
        <w:rPr>
          <w:rFonts w:cs="Courier New" w:ascii="Courier New" w:hAnsi="Courier New"/>
          <w:color w:val="6A8759"/>
          <w:sz w:val="20"/>
          <w:szCs w:val="20"/>
        </w:rPr>
        <w:t>"&lt;/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head</w:t>
      </w:r>
      <w:r>
        <w:rPr>
          <w:rFonts w:cs="Courier New" w:ascii="Courier New" w:hAnsi="Courier New"/>
          <w:color w:val="6A8759"/>
          <w:sz w:val="20"/>
          <w:szCs w:val="20"/>
        </w:rPr>
        <w:t>&gt;"</w:t>
      </w:r>
      <w:r>
        <w:rPr>
          <w:rFonts w:cs="Courier New" w:ascii="Courier New" w:hAnsi="Courier New"/>
          <w:color w:val="A9B7C6"/>
          <w:sz w:val="20"/>
          <w:szCs w:val="20"/>
        </w:rPr>
        <w:t>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doc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append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6A8759"/>
          <w:sz w:val="20"/>
          <w:szCs w:val="20"/>
        </w:rPr>
        <w:t>"&lt;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p</w:t>
      </w:r>
      <w:r>
        <w:rPr>
          <w:rFonts w:cs="Courier New" w:ascii="Courier New" w:hAnsi="Courier New"/>
          <w:color w:val="6A8759"/>
          <w:sz w:val="20"/>
          <w:szCs w:val="20"/>
        </w:rPr>
        <w:t xml:space="preserve">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style</w:t>
      </w:r>
      <w:r>
        <w:rPr>
          <w:rFonts w:cs="Courier New" w:ascii="Courier New" w:hAnsi="Courier New"/>
          <w:color w:val="6A8759"/>
          <w:sz w:val="20"/>
          <w:szCs w:val="20"/>
        </w:rPr>
        <w:t>=</w:t>
      </w:r>
      <w:r>
        <w:rPr>
          <w:rFonts w:cs="Courier New" w:ascii="Courier New" w:hAnsi="Courier New"/>
          <w:color w:val="CC7832"/>
          <w:sz w:val="20"/>
          <w:szCs w:val="20"/>
        </w:rPr>
        <w:t>\"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margin</w:t>
      </w:r>
      <w:r>
        <w:rPr>
          <w:rFonts w:cs="Courier New" w:ascii="Courier New" w:hAnsi="Courier New"/>
          <w:color w:val="6A8759"/>
          <w:sz w:val="20"/>
          <w:szCs w:val="20"/>
        </w:rPr>
        <w:t>: 5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px</w:t>
      </w:r>
      <w:r>
        <w:rPr>
          <w:rFonts w:cs="Courier New" w:ascii="Courier New" w:hAnsi="Courier New"/>
          <w:color w:val="CC7832"/>
          <w:sz w:val="20"/>
          <w:szCs w:val="20"/>
        </w:rPr>
        <w:t>\"</w:t>
      </w:r>
      <w:r>
        <w:rPr>
          <w:rFonts w:cs="Courier New" w:ascii="Courier New" w:hAnsi="Courier New"/>
          <w:color w:val="6A8759"/>
          <w:sz w:val="20"/>
          <w:szCs w:val="20"/>
        </w:rPr>
        <w:t>&gt;"</w:t>
      </w:r>
      <w:r>
        <w:rPr>
          <w:rFonts w:cs="Courier New" w:ascii="Courier New" w:hAnsi="Courier New"/>
          <w:color w:val="A9B7C6"/>
          <w:sz w:val="20"/>
          <w:szCs w:val="20"/>
        </w:rPr>
        <w:t>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808080"/>
          <w:sz w:val="20"/>
          <w:szCs w:val="20"/>
        </w:rPr>
        <w:t>// заголовок отчёта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doc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append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6A8759"/>
          <w:sz w:val="20"/>
          <w:szCs w:val="20"/>
        </w:rPr>
        <w:t>"&lt;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h</w:t>
      </w:r>
      <w:r>
        <w:rPr>
          <w:rFonts w:cs="Courier New" w:ascii="Courier New" w:hAnsi="Courier New"/>
          <w:color w:val="6A8759"/>
          <w:sz w:val="20"/>
          <w:szCs w:val="20"/>
        </w:rPr>
        <w:t>1&gt;&lt;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strong</w:t>
      </w:r>
      <w:r>
        <w:rPr>
          <w:rFonts w:cs="Courier New" w:ascii="Courier New" w:hAnsi="Courier New"/>
          <w:color w:val="6A8759"/>
          <w:sz w:val="20"/>
          <w:szCs w:val="20"/>
        </w:rPr>
        <w:t>&gt;&lt;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span</w:t>
      </w:r>
      <w:r>
        <w:rPr>
          <w:rFonts w:cs="Courier New" w:ascii="Courier New" w:hAnsi="Courier New"/>
          <w:color w:val="6A8759"/>
          <w:sz w:val="20"/>
          <w:szCs w:val="20"/>
        </w:rPr>
        <w:t xml:space="preserve">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style</w:t>
      </w:r>
      <w:r>
        <w:rPr>
          <w:rFonts w:cs="Courier New" w:ascii="Courier New" w:hAnsi="Courier New"/>
          <w:color w:val="6A8759"/>
          <w:sz w:val="20"/>
          <w:szCs w:val="20"/>
        </w:rPr>
        <w:t>=</w:t>
      </w:r>
      <w:r>
        <w:rPr>
          <w:rFonts w:cs="Courier New" w:ascii="Courier New" w:hAnsi="Courier New"/>
          <w:color w:val="CC7832"/>
          <w:sz w:val="20"/>
          <w:szCs w:val="20"/>
        </w:rPr>
        <w:t>\"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font</w:t>
      </w:r>
      <w:r>
        <w:rPr>
          <w:rFonts w:cs="Courier New" w:ascii="Courier New" w:hAnsi="Courier New"/>
          <w:color w:val="6A8759"/>
          <w:sz w:val="20"/>
          <w:szCs w:val="20"/>
        </w:rPr>
        <w:t>-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size</w:t>
      </w:r>
      <w:r>
        <w:rPr>
          <w:rFonts w:cs="Courier New" w:ascii="Courier New" w:hAnsi="Courier New"/>
          <w:color w:val="6A8759"/>
          <w:sz w:val="20"/>
          <w:szCs w:val="20"/>
        </w:rPr>
        <w:t>:16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px</w:t>
      </w:r>
      <w:r>
        <w:rPr>
          <w:rFonts w:cs="Courier New" w:ascii="Courier New" w:hAnsi="Courier New"/>
          <w:color w:val="CC7832"/>
          <w:sz w:val="20"/>
          <w:szCs w:val="20"/>
        </w:rPr>
        <w:t>\"</w:t>
      </w:r>
      <w:r>
        <w:rPr>
          <w:rFonts w:cs="Courier New" w:ascii="Courier New" w:hAnsi="Courier New"/>
          <w:color w:val="6A8759"/>
          <w:sz w:val="20"/>
          <w:szCs w:val="20"/>
        </w:rPr>
        <w:t xml:space="preserve">&gt;" 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+ </w:t>
      </w:r>
      <w:r>
        <w:rPr>
          <w:rFonts w:cs="Courier New" w:ascii="Courier New" w:hAnsi="Courier New"/>
          <w:color w:val="6A8759"/>
          <w:sz w:val="20"/>
          <w:szCs w:val="20"/>
        </w:rPr>
        <w:t xml:space="preserve">"Отчёт от " 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+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C7832"/>
          <w:sz w:val="20"/>
          <w:szCs w:val="20"/>
        </w:rPr>
        <w:t xml:space="preserve">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Date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() + </w:t>
      </w:r>
      <w:r>
        <w:rPr>
          <w:rFonts w:cs="Courier New" w:ascii="Courier New" w:hAnsi="Courier New"/>
          <w:color w:val="6A8759"/>
          <w:sz w:val="20"/>
          <w:szCs w:val="20"/>
        </w:rPr>
        <w:t>"&lt;/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span</w:t>
      </w:r>
      <w:r>
        <w:rPr>
          <w:rFonts w:cs="Courier New" w:ascii="Courier New" w:hAnsi="Courier New"/>
          <w:color w:val="6A8759"/>
          <w:sz w:val="20"/>
          <w:szCs w:val="20"/>
        </w:rPr>
        <w:t>&gt;&lt;/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strong</w:t>
      </w:r>
      <w:r>
        <w:rPr>
          <w:rFonts w:cs="Courier New" w:ascii="Courier New" w:hAnsi="Courier New"/>
          <w:color w:val="6A8759"/>
          <w:sz w:val="20"/>
          <w:szCs w:val="20"/>
        </w:rPr>
        <w:t>&gt;&lt;/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h</w:t>
      </w:r>
      <w:r>
        <w:rPr>
          <w:rFonts w:cs="Courier New" w:ascii="Courier New" w:hAnsi="Courier New"/>
          <w:color w:val="6A8759"/>
          <w:sz w:val="20"/>
          <w:szCs w:val="20"/>
        </w:rPr>
        <w:t>1&gt;&lt;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hr</w:t>
      </w:r>
      <w:r>
        <w:rPr>
          <w:rFonts w:cs="Courier New" w:ascii="Courier New" w:hAnsi="Courier New"/>
          <w:color w:val="6A8759"/>
          <w:sz w:val="20"/>
          <w:szCs w:val="20"/>
        </w:rPr>
        <w:t>&gt;"</w:t>
      </w:r>
      <w:r>
        <w:rPr>
          <w:rFonts w:cs="Courier New" w:ascii="Courier New" w:hAnsi="Courier New"/>
          <w:color w:val="A9B7C6"/>
          <w:sz w:val="20"/>
          <w:szCs w:val="20"/>
        </w:rPr>
        <w:t>)</w:t>
      </w:r>
      <w:r>
        <w:rPr>
          <w:rFonts w:cs="Courier New" w:ascii="Courier New" w:hAnsi="Courier New"/>
          <w:color w:val="CC7832"/>
          <w:sz w:val="20"/>
          <w:szCs w:val="20"/>
        </w:rPr>
        <w:t>;</w:t>
        <w:br/>
        <w:t xml:space="preserve">        </w:t>
      </w:r>
      <w:r>
        <w:rPr>
          <w:rFonts w:cs="Courier New" w:ascii="Courier New" w:hAnsi="Courier New"/>
          <w:color w:val="808080"/>
          <w:sz w:val="20"/>
          <w:szCs w:val="20"/>
        </w:rPr>
        <w:t>// добавляем информацию о маршрутах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doc</w:t>
      </w:r>
      <w:r>
        <w:rPr>
          <w:rFonts w:cs="Courier New" w:ascii="Courier New" w:hAnsi="Courier New"/>
          <w:color w:val="A9B7C6"/>
          <w:sz w:val="20"/>
          <w:szCs w:val="20"/>
        </w:rPr>
        <w:t>.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append</w:t>
      </w:r>
      <w:r>
        <w:rPr>
          <w:rFonts w:cs="Courier New" w:ascii="Courier New" w:hAnsi="Courier New"/>
          <w:color w:val="A9B7C6"/>
          <w:sz w:val="20"/>
          <w:szCs w:val="20"/>
        </w:rPr>
        <w:t>(</w:t>
      </w:r>
      <w:r>
        <w:rPr>
          <w:rFonts w:cs="Courier New" w:ascii="Courier New" w:hAnsi="Courier New"/>
          <w:color w:val="6A8759"/>
          <w:sz w:val="20"/>
          <w:szCs w:val="20"/>
        </w:rPr>
        <w:t>"&lt;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h</w:t>
      </w:r>
      <w:r>
        <w:rPr>
          <w:rFonts w:cs="Courier New" w:ascii="Courier New" w:hAnsi="Courier New"/>
          <w:color w:val="6A8759"/>
          <w:sz w:val="20"/>
          <w:szCs w:val="20"/>
        </w:rPr>
        <w:t>3&gt;&lt;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strong</w:t>
      </w:r>
      <w:r>
        <w:rPr>
          <w:rFonts w:cs="Courier New" w:ascii="Courier New" w:hAnsi="Courier New"/>
          <w:color w:val="6A8759"/>
          <w:sz w:val="20"/>
          <w:szCs w:val="20"/>
        </w:rPr>
        <w:t>&gt;&lt;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span</w:t>
      </w:r>
      <w:r>
        <w:rPr>
          <w:rFonts w:cs="Courier New" w:ascii="Courier New" w:hAnsi="Courier New"/>
          <w:color w:val="6A8759"/>
          <w:sz w:val="20"/>
          <w:szCs w:val="20"/>
        </w:rPr>
        <w:t xml:space="preserve">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style</w:t>
      </w:r>
      <w:r>
        <w:rPr>
          <w:rFonts w:cs="Courier New" w:ascii="Courier New" w:hAnsi="Courier New"/>
          <w:color w:val="6A8759"/>
          <w:sz w:val="20"/>
          <w:szCs w:val="20"/>
        </w:rPr>
        <w:t>=</w:t>
      </w:r>
      <w:r>
        <w:rPr>
          <w:rFonts w:cs="Courier New" w:ascii="Courier New" w:hAnsi="Courier New"/>
          <w:color w:val="CC7832"/>
          <w:sz w:val="20"/>
          <w:szCs w:val="20"/>
        </w:rPr>
        <w:t>\"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font</w:t>
      </w:r>
      <w:r>
        <w:rPr>
          <w:rFonts w:cs="Courier New" w:ascii="Courier New" w:hAnsi="Courier New"/>
          <w:color w:val="6A8759"/>
          <w:sz w:val="20"/>
          <w:szCs w:val="20"/>
        </w:rPr>
        <w:t>-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size</w:t>
      </w:r>
      <w:r>
        <w:rPr>
          <w:rFonts w:cs="Courier New" w:ascii="Courier New" w:hAnsi="Courier New"/>
          <w:color w:val="6A8759"/>
          <w:sz w:val="20"/>
          <w:szCs w:val="20"/>
        </w:rPr>
        <w:t>:14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px</w:t>
      </w:r>
      <w:r>
        <w:rPr>
          <w:rFonts w:cs="Courier New" w:ascii="Courier New" w:hAnsi="Courier New"/>
          <w:color w:val="CC7832"/>
          <w:sz w:val="20"/>
          <w:szCs w:val="20"/>
        </w:rPr>
        <w:t>\"</w:t>
      </w:r>
      <w:r>
        <w:rPr>
          <w:rFonts w:cs="Courier New" w:ascii="Courier New" w:hAnsi="Courier New"/>
          <w:color w:val="6A8759"/>
          <w:sz w:val="20"/>
          <w:szCs w:val="20"/>
        </w:rPr>
        <w:t xml:space="preserve">&gt;" </w:t>
      </w:r>
      <w:r>
        <w:rPr>
          <w:rFonts w:cs="Courier New" w:ascii="Courier New" w:hAnsi="Courier New"/>
          <w:color w:val="A9B7C6"/>
          <w:sz w:val="20"/>
          <w:szCs w:val="20"/>
        </w:rPr>
        <w:t xml:space="preserve">+ </w:t>
      </w:r>
      <w:r>
        <w:rPr>
          <w:rFonts w:cs="Courier New" w:ascii="Courier New" w:hAnsi="Courier New"/>
          <w:color w:val="6A8759"/>
          <w:sz w:val="20"/>
          <w:szCs w:val="20"/>
        </w:rPr>
        <w:t>"Информация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6A8759"/>
          <w:sz w:val="20"/>
          <w:szCs w:val="20"/>
        </w:rPr>
        <w:t>о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6A8759"/>
          <w:sz w:val="20"/>
          <w:szCs w:val="20"/>
        </w:rPr>
        <w:t>маршрутах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 xml:space="preserve">"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+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"&lt;/span&gt;&lt;/strong&gt;&lt;/h3&gt;"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java.util.List&lt;Route&gt; routeList = </w:t>
      </w:r>
      <w:r>
        <w:rPr>
          <w:rFonts w:cs="Courier New" w:ascii="Courier New" w:hAnsi="Courier New"/>
          <w:color w:val="9876AA"/>
          <w:sz w:val="20"/>
          <w:szCs w:val="20"/>
          <w:lang w:val="en-US"/>
        </w:rPr>
        <w:t>em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.createQuery(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"SELECT r FROM Route r"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).getResultList()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for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int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i = 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;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i &lt; routeList.size()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;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++i) {</w:t>
        <w:br/>
        <w:t xml:space="preserve">            doc.append(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"&lt;p style=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\"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margin-left: 10px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\"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&gt;"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doc.append(routeList.get(i).toHTMLFormat())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doc.append(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"&lt;/p&gt;"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  <w:br/>
        <w:t xml:space="preserve">        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// </w:t>
      </w:r>
      <w:r>
        <w:rPr>
          <w:rFonts w:cs="Courier New" w:ascii="Courier New" w:hAnsi="Courier New"/>
          <w:color w:val="808080"/>
          <w:sz w:val="20"/>
          <w:szCs w:val="20"/>
        </w:rPr>
        <w:t>информация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о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нарушениях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doc.append(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"&lt;h3&gt;&lt;strong&gt;&lt;span style=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\"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font-size:14px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\"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 xml:space="preserve">&gt;"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+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6A8759"/>
          <w:sz w:val="20"/>
          <w:szCs w:val="20"/>
        </w:rPr>
        <w:t>Выявленные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6A8759"/>
          <w:sz w:val="20"/>
          <w:szCs w:val="20"/>
        </w:rPr>
        <w:t>нарушения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 xml:space="preserve">"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+ 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"&lt;/span&gt;&lt;/strong&gt;&lt;/h3&gt;"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List&lt;Violation&gt; violationList = </w:t>
      </w:r>
      <w:r>
        <w:rPr>
          <w:rFonts w:cs="Courier New" w:ascii="Courier New" w:hAnsi="Courier New"/>
          <w:color w:val="9876AA"/>
          <w:sz w:val="20"/>
          <w:szCs w:val="20"/>
          <w:lang w:val="en-US"/>
        </w:rPr>
        <w:t>em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.createQuery(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 xml:space="preserve">"SELECT v FROM Violation v WHERE </w:t>
      </w:r>
      <w:r>
        <w:rPr>
          <w:rFonts w:cs="Courier New" w:ascii="Courier New" w:hAnsi="Courier New"/>
          <w:color w:val="9876AA"/>
          <w:sz w:val="20"/>
          <w:szCs w:val="20"/>
          <w:lang w:val="en-US"/>
        </w:rPr>
        <w:t>fixdatetime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=null"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).getResultList()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for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int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i = 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;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i &lt; violationList.size()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;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++i) {</w:t>
        <w:br/>
        <w:t xml:space="preserve">            doc.append(violationList.get(i).toHTMLFormat())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  <w:br/>
        <w:t xml:space="preserve">        doc.append(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"&lt;/p&gt;"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// </w:t>
      </w:r>
      <w:r>
        <w:rPr>
          <w:rFonts w:cs="Courier New" w:ascii="Courier New" w:hAnsi="Courier New"/>
          <w:color w:val="808080"/>
          <w:sz w:val="20"/>
          <w:szCs w:val="20"/>
        </w:rPr>
        <w:t>конец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t xml:space="preserve"> HTML </w:t>
      </w:r>
      <w:r>
        <w:rPr>
          <w:rFonts w:cs="Courier New" w:ascii="Courier New" w:hAnsi="Courier New"/>
          <w:color w:val="808080"/>
          <w:sz w:val="20"/>
          <w:szCs w:val="20"/>
        </w:rPr>
        <w:t>файла</w:t>
      </w:r>
      <w:r>
        <w:rPr>
          <w:rFonts w:cs="Courier New" w:ascii="Courier New" w:hAnsi="Courier New"/>
          <w:color w:val="808080"/>
          <w:sz w:val="20"/>
          <w:szCs w:val="20"/>
          <w:lang w:val="en-US"/>
        </w:rPr>
        <w:br/>
        <w:t xml:space="preserve">    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doc.append(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"&lt;/html&gt;&lt;/body&gt;"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cs="Courier New" w:ascii="Courier New" w:hAnsi="Courier New"/>
          <w:color w:val="9876AA"/>
          <w:sz w:val="20"/>
          <w:szCs w:val="20"/>
          <w:lang w:val="en-US"/>
        </w:rPr>
        <w:t>textEditor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.setText(doc.toString())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    </w:t>
      </w:r>
      <w:r>
        <w:rPr>
          <w:rFonts w:cs="Courier New" w:ascii="Courier New" w:hAnsi="Courier New"/>
          <w:color w:val="9876AA"/>
          <w:sz w:val="20"/>
          <w:szCs w:val="20"/>
          <w:lang w:val="en-US"/>
        </w:rPr>
        <w:t>textEditor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.setCaretPosition(</w:t>
      </w:r>
      <w:r>
        <w:rPr>
          <w:rFonts w:cs="Courier New" w:ascii="Courier New" w:hAnsi="Courier New"/>
          <w:color w:val="6897BB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}</w:t>
        <w:br/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Вызов нового потока: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cs="Courier New" w:ascii="Courier New" w:hAnsi="Courier New"/>
          <w:color w:val="9876AA"/>
          <w:sz w:val="20"/>
          <w:szCs w:val="20"/>
          <w:lang w:val="en-US"/>
        </w:rPr>
        <w:t xml:space="preserve">report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=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JButton(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6A8759"/>
          <w:sz w:val="20"/>
          <w:szCs w:val="20"/>
        </w:rPr>
        <w:t>Справка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6A8759"/>
          <w:sz w:val="20"/>
          <w:szCs w:val="20"/>
        </w:rPr>
        <w:t>и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6A8759"/>
          <w:sz w:val="20"/>
          <w:szCs w:val="20"/>
        </w:rPr>
        <w:t>нарушения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  <w:br/>
      </w:r>
      <w:r>
        <w:rPr>
          <w:rFonts w:cs="Courier New" w:ascii="Courier New" w:hAnsi="Courier New"/>
          <w:color w:val="9876AA"/>
          <w:sz w:val="20"/>
          <w:szCs w:val="20"/>
          <w:lang w:val="en-US"/>
        </w:rPr>
        <w:t>report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 xml:space="preserve">.addActionListener(e -&gt; 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 xml:space="preserve">new 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ReportThread(</w:t>
      </w:r>
      <w:r>
        <w:rPr>
          <w:rFonts w:cs="Courier New" w:ascii="Courier New" w:hAnsi="Courier New"/>
          <w:color w:val="6A8759"/>
          <w:sz w:val="20"/>
          <w:szCs w:val="20"/>
          <w:lang w:val="en-US"/>
        </w:rPr>
        <w:t>"report"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,</w:t>
      </w:r>
      <w:r>
        <w:rPr>
          <w:rFonts w:cs="Courier New" w:ascii="Courier New" w:hAnsi="Courier New"/>
          <w:i/>
          <w:iCs/>
          <w:color w:val="9876AA"/>
          <w:sz w:val="20"/>
          <w:szCs w:val="20"/>
          <w:lang w:val="en-US"/>
        </w:rPr>
        <w:t>em</w:t>
      </w:r>
      <w:r>
        <w:rPr>
          <w:rFonts w:cs="Courier New" w:ascii="Courier New" w:hAnsi="Courier New"/>
          <w:color w:val="A9B7C6"/>
          <w:sz w:val="20"/>
          <w:szCs w:val="20"/>
          <w:lang w:val="en-US"/>
        </w:rPr>
        <w:t>).start())</w:t>
      </w:r>
      <w:r>
        <w:rPr>
          <w:rFonts w:cs="Courier New" w:ascii="Courier New" w:hAnsi="Courier New"/>
          <w:color w:val="CC7832"/>
          <w:sz w:val="20"/>
          <w:szCs w:val="20"/>
          <w:lang w:val="en-US"/>
        </w:rPr>
        <w:t>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bookmarkStart w:id="2" w:name="_Toc25778"/>
      <w:bookmarkStart w:id="3" w:name="_Toc25778"/>
      <w:r>
        <w:br w:type="page"/>
      </w:r>
    </w:p>
    <w:p>
      <w:pPr>
        <w:pStyle w:val="1"/>
        <w:rPr>
          <w:rFonts w:ascii="SimSun" w:hAnsi="SimSun" w:eastAsia="SimSun"/>
          <w:sz w:val="21"/>
        </w:rPr>
      </w:pPr>
      <w:bookmarkStart w:id="4" w:name="_Toc25778"/>
      <w:r>
        <w:rPr/>
        <w:t>Выводы</w:t>
      </w:r>
      <w:bookmarkEnd w:id="4"/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Во время выполнения данной лабораторной работы мы ознакомились с правилами построения параллельных приложений в языке Java, реализовали свой класс потока </w:t>
      </w:r>
      <w:r>
        <w:rPr>
          <w:color w:val="000000"/>
          <w:sz w:val="27"/>
          <w:szCs w:val="27"/>
          <w:lang w:val="en-US"/>
        </w:rPr>
        <w:t>ReportThread</w:t>
      </w:r>
      <w:r>
        <w:rPr>
          <w:color w:val="000000"/>
          <w:sz w:val="27"/>
          <w:szCs w:val="27"/>
        </w:rPr>
        <w:t>, ответственного за составление отчётов по ТЗ курсовой работы.</w:t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sectPr>
      <w:footerReference w:type="default" r:id="rId5"/>
      <w:type w:val="nextPage"/>
      <w:pgSz w:w="11906" w:h="16838"/>
      <w:pgMar w:left="1800" w:right="1800" w:header="0" w:top="1440" w:footer="720" w:bottom="1440" w:gutter="0"/>
      <w:pgNumType w:start="2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imSu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 wp14:anchorId="1656A48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29435" cy="174625"/>
              <wp:effectExtent l="0" t="0" r="0" b="0"/>
              <wp:wrapNone/>
              <wp:docPr id="4" name="Текстовое поле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7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е поле 3" stroked="f" style="position:absolute;margin-left:135.65pt;margin-top:0pt;width:143.95pt;height:13.65pt;mso-wrap-style:square;v-text-anchor:top;mso-position-horizontal:center;mso-position-horizontal-relative:margin" wp14:anchorId="1656A48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qFormat="1"/>
    <w:lsdException w:name="HTML Preformatted" w:uiPriority="99" w:qFormat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pPr>
      <w:keepNext w:val="true"/>
      <w:spacing w:before="12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4">
    <w:name w:val="Heading 4"/>
    <w:basedOn w:val="Normal"/>
    <w:next w:val="Normal"/>
    <w:uiPriority w:val="99"/>
    <w:qFormat/>
    <w:pPr>
      <w:keepNext w:val="true"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41" w:customStyle="1">
    <w:name w:val="_Style 4"/>
    <w:uiPriority w:val="33"/>
    <w:qFormat/>
    <w:rPr>
      <w:b/>
      <w:bCs/>
      <w:smallCaps/>
      <w:spacing w:val="5"/>
    </w:rPr>
  </w:style>
  <w:style w:type="character" w:styleId="11" w:customStyle="1">
    <w:name w:val="Заголовок 1 Знак"/>
    <w:link w:val="1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f46f9d"/>
    <w:rPr>
      <w:rFonts w:ascii="SimSun" w:hAnsi="SimSun"/>
      <w:sz w:val="24"/>
      <w:szCs w:val="24"/>
      <w:lang w:val="en-US" w:eastAsia="zh-CN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Noto Sans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8">
    <w:name w:val="Верхний и нижний колонтитулы"/>
    <w:basedOn w:val="Normal"/>
    <w:qFormat/>
    <w:pPr/>
    <w:rPr/>
  </w:style>
  <w:style w:type="paragraph" w:styleId="Style19">
    <w:name w:val="Header"/>
    <w:basedOn w:val="Normal"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2">
    <w:name w:val="TOC 1"/>
    <w:basedOn w:val="Normal"/>
    <w:next w:val="Normal"/>
    <w:qFormat/>
    <w:pPr/>
    <w:rPr/>
  </w:style>
  <w:style w:type="paragraph" w:styleId="Style20">
    <w:name w:val="Footer"/>
    <w:basedOn w:val="Normal"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>
      <w:rFonts w:ascii="Arial" w:hAnsi="Arial" w:cs="Arial"/>
      <w:color w:val="000000"/>
      <w:sz w:val="20"/>
      <w:szCs w:val="20"/>
    </w:rPr>
  </w:style>
  <w:style w:type="paragraph" w:styleId="HTMLPreformatted">
    <w:name w:val="HTML Preformatted"/>
    <w:link w:val="HTML0"/>
    <w:uiPriority w:val="99"/>
    <w:qFormat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before="0" w:after="0"/>
      <w:jc w:val="left"/>
    </w:pPr>
    <w:rPr>
      <w:rFonts w:ascii="SimSun" w:hAnsi="SimSu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Times142" w:customStyle="1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WPSOffice1" w:customStyle="1">
    <w:name w:val="WPSOffice手动目录 1"/>
    <w:qFormat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99"/>
    <w:qFormat/>
    <w:rsid w:val="007753db"/>
    <w:pPr>
      <w:spacing w:before="0" w:after="0"/>
      <w:ind w:left="720" w:hanging="0"/>
      <w:contextualSpacing/>
    </w:pPr>
    <w:rPr/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LibreOffice/7.0.6.2$Linux_X86_64 LibreOffice_project/00$Build-2</Application>
  <AppVersion>15.0000</AppVersion>
  <Pages>7</Pages>
  <Words>536</Words>
  <Characters>4598</Characters>
  <CharactersWithSpaces>5800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2021-03-19T13:24:00Z</dcterms:created>
  <dc:creator>danil.ruchkin01</dc:creator>
  <dc:description/>
  <dc:language>ru-RU</dc:language>
  <cp:lastModifiedBy/>
  <dcterms:modified xsi:type="dcterms:W3CDTF">2021-06-05T16:58:21Z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1049-11.2.0.10130</vt:lpwstr>
  </property>
</Properties>
</file>