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/>
      </w:pPr>
      <w:r>
        <w:rPr>
          <w:b/>
          <w:smallCaps/>
          <w:sz w:val="28"/>
          <w:szCs w:val="28"/>
        </w:rPr>
        <w:t xml:space="preserve">Тема:  </w:t>
      </w:r>
      <w:r>
        <w:rPr>
          <w:rFonts w:cs="Times New Roman" w:ascii="Cambria" w:hAnsi="Cambria"/>
          <w:b/>
          <w:smallCaps/>
          <w:color w:val="000000"/>
          <w:sz w:val="32"/>
          <w:szCs w:val="27"/>
        </w:rPr>
        <w:t>Межпроцессное взаимодействие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 Н.В.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А.В.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Цель работы:  Исследовать</w:t>
        <w:tab/>
        <w:t>инструменты</w:t>
        <w:tab/>
        <w:t>и</w:t>
        <w:tab/>
      </w:r>
      <w:r>
        <w:rPr>
          <w:spacing w:val="-3"/>
          <w:sz w:val="28"/>
          <w:szCs w:val="28"/>
        </w:rPr>
        <w:t xml:space="preserve">механизмы </w:t>
      </w:r>
      <w:r>
        <w:rPr>
          <w:sz w:val="28"/>
          <w:szCs w:val="28"/>
        </w:rPr>
        <w:t>взаимодействия процессов 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Windows.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ab/>
        <w:t>Задание 1:</w:t>
      </w:r>
      <w:r>
        <w:rPr>
          <w:sz w:val="28"/>
          <w:szCs w:val="28"/>
        </w:rPr>
        <w:t xml:space="preserve"> Реализация решения задачи о читателях-писателях.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95" w:leader="none"/>
          <w:tab w:val="left" w:pos="1096" w:leader="none"/>
          <w:tab w:val="left" w:pos="1937" w:leader="none"/>
          <w:tab w:val="left" w:pos="3807" w:leader="none"/>
          <w:tab w:val="left" w:pos="5642" w:leader="none"/>
          <w:tab w:val="left" w:pos="7530" w:leader="none"/>
          <w:tab w:val="left" w:pos="9295" w:leader="none"/>
        </w:tabs>
        <w:spacing w:lineRule="auto" w:line="360"/>
        <w:ind w:left="102" w:right="103" w:firstLine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решение задачи о читателях-писателях, для чего необходимо</w:t>
        <w:tab/>
        <w:t>разработать</w:t>
        <w:tab/>
        <w:t>консольные</w:t>
        <w:tab/>
        <w:t>приложения</w:t>
        <w:tab/>
        <w:t>«Читатель»</w:t>
        <w:tab/>
      </w:r>
      <w:r>
        <w:rPr>
          <w:rFonts w:ascii="Times New Roman" w:hAnsi="Times New Roman"/>
          <w:spacing w:val="-18"/>
          <w:sz w:val="28"/>
          <w:szCs w:val="28"/>
        </w:rPr>
        <w:t>и</w:t>
      </w:r>
    </w:p>
    <w:p>
      <w:pPr>
        <w:pStyle w:val="Style14"/>
        <w:spacing w:lineRule="auto" w:line="360" w:before="1" w:after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«Писатель»: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 w:before="47" w:after="0"/>
        <w:ind w:left="821" w:right="105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одновременно запущенные экземпляры процессов-читателей и процессов-писателей должны совместно работать с буферной памятью в виде проецируемого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360"/>
        <w:ind w:left="1542" w:right="105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страницы буферной памяти равен размеру физической страницы оперативной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памяти;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360" w:before="23" w:after="0"/>
        <w:ind w:left="1542" w:right="1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страниц буферной памяти равно сумме цифр в номере студенческого билета без учета первой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цифры.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 w:before="23" w:after="0"/>
        <w:ind w:left="821" w:right="11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страницы буферной памяти должны быть заблокированы в оперативной памяти (функция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VirtualLock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/>
        <w:ind w:left="822" w:right="0" w:hanging="36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 выполнения процессами операций «чтения»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</w:p>
    <w:p>
      <w:pPr>
        <w:pStyle w:val="Style14"/>
        <w:spacing w:lineRule="auto" w:line="360" w:before="50" w:after="0"/>
        <w:ind w:left="821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«записи» задается случайным образом в диапазоне от 0,5 до 1,5 сек.;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 w:before="48" w:after="0"/>
        <w:ind w:left="821" w:right="1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синхронизации работы процессов необходимо использовать объекты синхронизации типа «семафор» и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«мьютекс»;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360"/>
        <w:ind w:left="821" w:right="103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процессы-читатели и процессы-писатели ведут свои журнальные файлы, в которые регистрируют переходы из одного «состояния» в другое (начало ожидания, запись или чтение, переход к освобождению)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указанием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(функция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TimeGetTime</w:t>
      </w:r>
      <w:r>
        <w:rPr>
          <w:rFonts w:ascii="Times New Roman" w:hAnsi="Times New Roman"/>
          <w:sz w:val="28"/>
          <w:szCs w:val="28"/>
        </w:rPr>
        <w:t>). Для состояний «запись» и «чтение» необходимо также запротоколировать номер рабочей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страницы.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6" w:leader="none"/>
        </w:tabs>
        <w:spacing w:lineRule="auto" w:line="360"/>
        <w:ind w:left="102" w:right="103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функционирование приложений, проанализируйте журнальные файлы процессов, постройте сводные графики смены «состояний» для не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менее</w:t>
      </w:r>
    </w:p>
    <w:p>
      <w:pPr>
        <w:pStyle w:val="Style14"/>
        <w:spacing w:lineRule="auto" w:line="360"/>
        <w:ind w:left="102" w:right="104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 процессов-читателей и 5 процессов-писателей, дайте свои комментарии относительно переходов процессов из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одного состояния в другое.</w:t>
        <w:tab/>
        <w:t>Постройте</w:t>
        <w:tab/>
        <w:t>графики</w:t>
        <w:tab/>
        <w:t>занятости</w:t>
        <w:tab/>
        <w:t>страниц</w:t>
        <w:tab/>
        <w:t>буферной</w:t>
        <w:tab/>
      </w:r>
      <w:r>
        <w:rPr>
          <w:spacing w:val="-4"/>
          <w:sz w:val="28"/>
          <w:szCs w:val="28"/>
        </w:rPr>
        <w:t xml:space="preserve">памяти </w:t>
      </w:r>
      <w:r>
        <w:rPr>
          <w:sz w:val="28"/>
          <w:szCs w:val="28"/>
        </w:rPr>
        <w:t>(проецируемого файла) во времени, дайте свои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комментарии.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6" w:leader="none"/>
        </w:tabs>
        <w:spacing w:lineRule="auto" w:line="360"/>
        <w:ind w:left="102" w:right="106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Подготовьте итоговый отчет с развернутыми выводами по заданию.</w:t>
      </w:r>
    </w:p>
    <w:p>
      <w:pPr>
        <w:pStyle w:val="Style14"/>
        <w:spacing w:lineRule="auto" w:line="360" w:before="197" w:after="0"/>
        <w:ind w:left="102" w:right="212" w:firstLine="566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Style14"/>
        <w:spacing w:lineRule="auto" w:line="360" w:before="197" w:after="0"/>
        <w:ind w:left="102" w:right="212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Задание 2: </w:t>
      </w:r>
      <w:r>
        <w:rPr>
          <w:sz w:val="28"/>
          <w:szCs w:val="28"/>
        </w:rPr>
        <w:t>Использование именованных каналов для реализации сетевого межпроцессного взаимодействия.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два консольных приложения с меню (каждая выполняемая функция и/или операция должна быть доступна по отдельному пункту меню), которые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выполняют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5" w:leader="none"/>
        </w:tabs>
        <w:spacing w:lineRule="auto" w:line="360"/>
        <w:ind w:left="818" w:right="103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приложение-сервер создает именованный канал (функция Win32 API – </w:t>
      </w:r>
      <w:r>
        <w:rPr>
          <w:rFonts w:ascii="Times New Roman" w:hAnsi="Times New Roman"/>
          <w:b/>
          <w:sz w:val="28"/>
          <w:szCs w:val="28"/>
        </w:rPr>
        <w:t>CreateNamedPipe</w:t>
      </w:r>
      <w:r>
        <w:rPr>
          <w:rFonts w:ascii="Times New Roman" w:hAnsi="Times New Roman"/>
          <w:sz w:val="28"/>
          <w:szCs w:val="28"/>
        </w:rPr>
        <w:t xml:space="preserve">), выполняет установление и отключение соединения (функции Win32 API – </w:t>
      </w:r>
      <w:r>
        <w:rPr>
          <w:rFonts w:ascii="Times New Roman" w:hAnsi="Times New Roman"/>
          <w:b/>
          <w:sz w:val="28"/>
          <w:szCs w:val="28"/>
        </w:rPr>
        <w:t>ConnectNamedPipe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DisconnectNamedPipe</w:t>
      </w:r>
      <w:r>
        <w:rPr>
          <w:rFonts w:ascii="Times New Roman" w:hAnsi="Times New Roman"/>
          <w:sz w:val="28"/>
          <w:szCs w:val="28"/>
        </w:rPr>
        <w:t xml:space="preserve">), создает объект «событие» (функция Win32 API – </w:t>
      </w:r>
      <w:r>
        <w:rPr>
          <w:rFonts w:ascii="Times New Roman" w:hAnsi="Times New Roman"/>
          <w:b/>
          <w:sz w:val="28"/>
          <w:szCs w:val="28"/>
        </w:rPr>
        <w:t>CreateEvent</w:t>
      </w:r>
      <w:r>
        <w:rPr>
          <w:rFonts w:ascii="Times New Roman" w:hAnsi="Times New Roman"/>
          <w:sz w:val="28"/>
          <w:szCs w:val="28"/>
        </w:rPr>
        <w:t xml:space="preserve">) осуществляет ввод данных с клавиатуры и их асинхронную запись в именованный канал (функция Win32 API – </w:t>
      </w:r>
      <w:r>
        <w:rPr>
          <w:rFonts w:ascii="Times New Roman" w:hAnsi="Times New Roman"/>
          <w:b/>
          <w:sz w:val="28"/>
          <w:szCs w:val="28"/>
        </w:rPr>
        <w:t>WriteFile</w:t>
      </w:r>
      <w:r>
        <w:rPr>
          <w:rFonts w:ascii="Times New Roman" w:hAnsi="Times New Roman"/>
          <w:sz w:val="28"/>
          <w:szCs w:val="28"/>
        </w:rPr>
        <w:t>), выполняет ожидание завершения операции ввода- вывода (функция Win32 API –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WaitForSingleObject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5" w:leader="none"/>
        </w:tabs>
        <w:spacing w:lineRule="auto" w:line="360"/>
        <w:ind w:left="818" w:right="103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приложение-клиент подключается к именованному каналу (функция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Win32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CreateFile</w:t>
      </w:r>
      <w:r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асинхронном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режиме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считывает содержимое из именованного канала файла (функция Win32 API – </w:t>
      </w:r>
      <w:r>
        <w:rPr>
          <w:rFonts w:ascii="Times New Roman" w:hAnsi="Times New Roman"/>
          <w:b/>
          <w:sz w:val="28"/>
          <w:szCs w:val="28"/>
        </w:rPr>
        <w:t>ReadFileEx</w:t>
      </w:r>
      <w:r>
        <w:rPr>
          <w:rFonts w:ascii="Times New Roman" w:hAnsi="Times New Roman"/>
          <w:sz w:val="28"/>
          <w:szCs w:val="28"/>
        </w:rPr>
        <w:t>) и отображает на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экран.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приложения и проверьте обмен данных между процессами. Запротоколируйте результаты в отчет. Дайте свои комментарии в отчете относительно выполнения функций Win32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Подготовьте итоговый отчет с развернутыми выводами по заданию.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sz w:val="28"/>
          <w:szCs w:val="28"/>
        </w:rPr>
        <w:t>Задание 1. Реализация решения задачи о читателях-писателях.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Для выполнения задания воспользуемся тремя программами: программа-читатель, программа-писатель и программа, запускающая первые две. 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для запуска создает все нужные файлы, проекцию файла для работы процессов и запускает сами процессы, затем ожидает остановки всех процессов и освобождает ресурсы.</w:t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>
          <w:b/>
          <w:color w:val="292929"/>
          <w:spacing w:val="-1"/>
          <w:sz w:val="28"/>
          <w:szCs w:val="28"/>
          <w:shd w:fill="auto" w:val="clear"/>
        </w:rPr>
        <w:t>Мьютекс</w:t>
      </w:r>
      <w:r>
        <w:rPr>
          <w:color w:val="292929"/>
          <w:spacing w:val="-1"/>
          <w:sz w:val="28"/>
          <w:szCs w:val="28"/>
          <w:shd w:fill="auto" w:val="clear"/>
        </w:rPr>
        <w:t xml:space="preserve"> (англ. </w:t>
      </w:r>
      <w:r>
        <w:rPr>
          <w:rStyle w:val="Style12"/>
          <w:color w:val="292929"/>
          <w:spacing w:val="-1"/>
          <w:sz w:val="28"/>
          <w:szCs w:val="28"/>
          <w:shd w:fill="auto" w:val="clear"/>
        </w:rPr>
        <w:t>mutex</w:t>
      </w:r>
      <w:r>
        <w:rPr>
          <w:color w:val="292929"/>
          <w:spacing w:val="-1"/>
          <w:sz w:val="28"/>
          <w:szCs w:val="28"/>
          <w:shd w:fill="auto" w:val="clear"/>
        </w:rPr>
        <w:t xml:space="preserve">, от </w:t>
      </w:r>
      <w:r>
        <w:rPr>
          <w:rStyle w:val="Style12"/>
          <w:b/>
          <w:bCs/>
          <w:color w:val="292929"/>
          <w:spacing w:val="-1"/>
          <w:sz w:val="28"/>
          <w:szCs w:val="28"/>
          <w:shd w:fill="auto" w:val="clear"/>
        </w:rPr>
        <w:t>mut</w:t>
      </w:r>
      <w:r>
        <w:rPr>
          <w:rStyle w:val="Style12"/>
          <w:color w:val="292929"/>
          <w:spacing w:val="-1"/>
          <w:sz w:val="28"/>
          <w:szCs w:val="28"/>
          <w:shd w:fill="auto" w:val="clear"/>
        </w:rPr>
        <w:t xml:space="preserve">ual </w:t>
      </w:r>
      <w:r>
        <w:rPr>
          <w:rStyle w:val="Style12"/>
          <w:b/>
          <w:bCs/>
          <w:color w:val="292929"/>
          <w:spacing w:val="-1"/>
          <w:sz w:val="28"/>
          <w:szCs w:val="28"/>
          <w:shd w:fill="auto" w:val="clear"/>
        </w:rPr>
        <w:t>ex</w:t>
      </w:r>
      <w:r>
        <w:rPr>
          <w:rStyle w:val="Style12"/>
          <w:color w:val="292929"/>
          <w:spacing w:val="-1"/>
          <w:sz w:val="28"/>
          <w:szCs w:val="28"/>
          <w:shd w:fill="auto" w:val="clear"/>
        </w:rPr>
        <w:t xml:space="preserve">clusion </w:t>
      </w:r>
      <w:r>
        <w:rPr>
          <w:color w:val="292929"/>
          <w:spacing w:val="-1"/>
          <w:sz w:val="28"/>
          <w:szCs w:val="28"/>
          <w:shd w:fill="auto" w:val="clear"/>
        </w:rPr>
        <w:t>— «взаимное исключение») — это базовый механизм синхронизации. Он предназначен для организации взаимоисключающего доступа к общим данным для нескольких потоков с использованием барьеров памяти.</w:t>
      </w:r>
    </w:p>
    <w:p>
      <w:pPr>
        <w:pStyle w:val="Normal"/>
        <w:spacing w:lineRule="auto" w:line="360"/>
        <w:ind w:left="0" w:right="0" w:firstLine="708"/>
        <w:jc w:val="both"/>
        <w:rPr>
          <w:highlight w:val="none"/>
          <w:shd w:fill="auto" w:val="clear"/>
        </w:rPr>
      </w:pPr>
      <w:r>
        <w:rPr>
          <w:rFonts w:eastAsia="Times New Roman" w:cs="Segoe UI"/>
          <w:b/>
          <w:bCs/>
          <w:color w:val="292929"/>
          <w:spacing w:val="-1"/>
          <w:sz w:val="28"/>
          <w:szCs w:val="28"/>
          <w:shd w:fill="auto" w:val="clear"/>
          <w:lang w:eastAsia="ru-RU"/>
        </w:rPr>
        <w:t>Захват мьютекса:</w:t>
      </w:r>
      <w:r>
        <w:rPr>
          <w:rFonts w:eastAsia="Times New Roman" w:cs="Menlo"/>
          <w:b/>
          <w:bCs/>
          <w:color w:val="292929"/>
          <w:spacing w:val="-1"/>
          <w:sz w:val="28"/>
          <w:szCs w:val="28"/>
          <w:shd w:fill="auto" w:val="clear"/>
          <w:lang w:eastAsia="ru-RU"/>
        </w:rPr>
        <w:t xml:space="preserve"> </w:t>
      </w:r>
      <w:r>
        <w:rPr>
          <w:rFonts w:eastAsia="Times New Roman" w:cs="Segoe UI"/>
          <w:color w:val="292929"/>
          <w:spacing w:val="-1"/>
          <w:sz w:val="28"/>
          <w:szCs w:val="28"/>
          <w:shd w:fill="auto" w:val="clear"/>
          <w:lang w:eastAsia="ru-RU"/>
        </w:rPr>
        <w:t xml:space="preserve">Поток запрашивает </w:t>
      </w:r>
      <w:r>
        <w:rPr>
          <w:rFonts w:eastAsia="Times New Roman" w:cs="Segoe UI"/>
          <w:i/>
          <w:iCs/>
          <w:color w:val="292929"/>
          <w:spacing w:val="-1"/>
          <w:sz w:val="28"/>
          <w:szCs w:val="28"/>
          <w:shd w:fill="auto" w:val="clear"/>
          <w:lang w:eastAsia="ru-RU"/>
        </w:rPr>
        <w:t xml:space="preserve">монопольное использование </w:t>
      </w:r>
      <w:r>
        <w:rPr>
          <w:rFonts w:eastAsia="Times New Roman" w:cs="Segoe UI"/>
          <w:color w:val="292929"/>
          <w:spacing w:val="-1"/>
          <w:sz w:val="28"/>
          <w:szCs w:val="28"/>
          <w:shd w:fill="auto" w:val="clear"/>
          <w:lang w:eastAsia="ru-RU"/>
        </w:rPr>
        <w:t>общих данных, защищаемых мьютексом. Дальше два варианта развития событий: происходит захват мьютекса этим потоком (и в этом случае ни один другой поток не сможет получить доступ к этим данным) или поток блокируется (если мьютекс уже захвачен другим потоком).</w:t>
      </w:r>
    </w:p>
    <w:p>
      <w:pPr>
        <w:pStyle w:val="Normal"/>
        <w:spacing w:lineRule="auto" w:line="360"/>
        <w:ind w:left="0" w:right="0" w:firstLine="708"/>
        <w:jc w:val="both"/>
        <w:rPr>
          <w:highlight w:val="none"/>
          <w:shd w:fill="auto" w:val="clear"/>
        </w:rPr>
      </w:pPr>
      <w:r>
        <w:rPr>
          <w:rFonts w:eastAsia="Times New Roman" w:cs="Segoe UI"/>
          <w:b/>
          <w:bCs/>
          <w:color w:val="292929"/>
          <w:spacing w:val="-1"/>
          <w:sz w:val="28"/>
          <w:szCs w:val="28"/>
          <w:shd w:fill="auto" w:val="clear"/>
          <w:lang w:eastAsia="ru-RU"/>
        </w:rPr>
        <w:t xml:space="preserve">Освобождение мьютекса: </w:t>
      </w:r>
      <w:r>
        <w:rPr>
          <w:rFonts w:eastAsia="Times New Roman" w:cs="Segoe UI"/>
          <w:color w:val="292929"/>
          <w:spacing w:val="-1"/>
          <w:sz w:val="28"/>
          <w:szCs w:val="28"/>
          <w:shd w:fill="auto" w:val="clear"/>
          <w:lang w:eastAsia="ru-RU"/>
        </w:rPr>
        <w:t>Когда ресурс больше не нужен, текущий владелец должен вызвать функцию разблокирования, чтобы и другие потоки могли получить доступ к этому ресурсу. Когда мьютекс освобождается, доступ предоставляется одному из ожидающих потоков.</w:t>
      </w:r>
    </w:p>
    <w:p>
      <w:pPr>
        <w:pStyle w:val="Normal"/>
        <w:spacing w:lineRule="auto" w:line="360"/>
        <w:ind w:left="0" w:right="0" w:firstLine="708"/>
        <w:jc w:val="both"/>
        <w:rPr>
          <w:highlight w:val="none"/>
          <w:shd w:fill="auto" w:val="clear"/>
        </w:rPr>
      </w:pPr>
      <w:r>
        <w:rPr>
          <w:rFonts w:cs="Arial"/>
          <w:b/>
          <w:bCs w:val="false"/>
          <w:i w:val="false"/>
          <w:iCs w:val="false"/>
          <w:color w:val="111111"/>
          <w:sz w:val="28"/>
          <w:szCs w:val="28"/>
          <w:shd w:fill="auto" w:val="clear"/>
          <w:lang w:val="ru-RU"/>
        </w:rPr>
        <w:t>Семафор</w:t>
      </w:r>
      <w:r>
        <w:rPr>
          <w:rFonts w:cs="Arial"/>
          <w:b w:val="false"/>
          <w:bCs w:val="false"/>
          <w:i w:val="false"/>
          <w:iCs w:val="false"/>
          <w:color w:val="111111"/>
          <w:sz w:val="28"/>
          <w:szCs w:val="28"/>
          <w:shd w:fill="auto" w:val="clear"/>
          <w:lang w:val="ru-RU"/>
        </w:rPr>
        <w:t xml:space="preserve"> – это объект, который используется для контроля доступа нескольких потоков до общего ресурса. В общем случае это какая-то переменная, состояние которой изменяется каждым из потоков. Текущее состояние переменной определяет доступ к ресурсам.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  <w:r>
        <w:br w:type="page"/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rFonts w:cs="Arial"/>
          <w:b w:val="false"/>
          <w:bCs w:val="false"/>
          <w:i w:val="false"/>
          <w:iCs w:val="false"/>
          <w:color w:val="111111"/>
          <w:sz w:val="28"/>
          <w:szCs w:val="28"/>
          <w:shd w:fill="auto" w:val="clear"/>
          <w:lang w:val="ru-RU"/>
        </w:rPr>
        <w:t>Результаты работы программы представлены на рисунках 1-2.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1116330</wp:posOffset>
                </wp:positionH>
                <wp:positionV relativeFrom="paragraph">
                  <wp:posOffset>-41275</wp:posOffset>
                </wp:positionV>
                <wp:extent cx="3869690" cy="1120140"/>
                <wp:effectExtent l="0" t="0" r="0" b="0"/>
                <wp:wrapTopAndBottom/>
                <wp:docPr id="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920" cy="11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67785" cy="790575"/>
                                  <wp:effectExtent l="0" t="0" r="0" b="0"/>
                                  <wp:docPr id="3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785" cy="790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1: Основная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87.9pt;margin-top:-3.25pt;width:304.6pt;height:88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867785" cy="790575"/>
                            <wp:effectExtent l="0" t="0" r="0" b="0"/>
                            <wp:docPr id="4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785" cy="790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1: Основная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83530" cy="3786505"/>
                <wp:effectExtent l="0" t="0" r="0" b="0"/>
                <wp:wrapSquare wrapText="largest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378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82260" cy="3457575"/>
                                  <wp:effectExtent l="0" t="0" r="0" b="0"/>
                                  <wp:docPr id="7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2260" cy="3457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2: Файлы логов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29pt;margin-top:0.05pt;width:423.8pt;height:298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82260" cy="3457575"/>
                            <wp:effectExtent l="0" t="0" r="0" b="0"/>
                            <wp:docPr id="8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2260" cy="3457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2: Файлы логов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ru-RU" w:eastAsia="ru-RU" w:bidi="ar-SA"/>
        </w:rPr>
        <w:t>Анализ результатов работы программы: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Построим график занятости страниц буферной </w:t>
      </w:r>
      <w:r>
        <w:rPr>
          <w:rFonts w:eastAsia="Times New Roman" w:cs="Times New Roman"/>
          <w:i w:val="false"/>
          <w:iCs w:val="false"/>
          <w:color w:val="auto"/>
          <w:spacing w:val="-4"/>
          <w:kern w:val="0"/>
          <w:sz w:val="28"/>
          <w:szCs w:val="28"/>
          <w:lang w:val="ru-RU" w:eastAsia="ru-RU" w:bidi="ar-SA"/>
        </w:rPr>
        <w:t xml:space="preserve">памяти 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(проецируемого файла) во времени, используя данные из лог файлов.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Два семафора следят за пустыми и заполненными страницами. Для исключения гонок, будем считать, что запись в страницу и считывание из страницы является критическими секциями, взаимное исключение при доступе, к которым будем обеспечивать мьютексом для каждой страницы.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 xml:space="preserve">В начале работы программы значение семафора для «чистых» страниц становится равно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 xml:space="preserve">, в то время как для «использованных» - 0. Таким образом писатели могут сразу приступать к работе – читатели ожидают появления «использованных» страниц. Писатель ожидает сигнала от семафора «чистых страниц» - так он понимает, что есть страница, которую он может записать. Затем писатель выполняет необходимые действия. Наконец, выполняется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>ReleaseSemaphore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 xml:space="preserve">. Работа писателя завершается.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>Для читателей ситуация аналогичная, только ожидают они «использованные» страницы.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6545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ab/>
        <w:t>На оси абсцисс показано время в миллисекундах, а по горизонтали — процессы. При этом в нижней половине — это писатели, а в верхней — читатели. Каждой странице соответствует свой цвет. Согласно варианту страниц должно быть 1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ru-RU" w:bidi="ar-SA"/>
        </w:rPr>
        <w:t>7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>, соответственно будет и 17 разных цветов.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ab/>
        <w:t>Так как процесс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ов больше, чем страниц, (в нашем случае количество страниц — 17, процессов-писателей —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ru-RU" w:bidi="ar-SA"/>
        </w:rPr>
        <w:t>10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, процессов-читателей —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ru-RU" w:bidi="ar-SA"/>
        </w:rPr>
        <w:t>10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), то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>н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>екоторым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 нужно ждать (на графике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>есть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 xml:space="preserve"> пробелов между блоками).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/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 по заданию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ambria" w:hAnsi="Cambria"/>
          <w:color w:val="000000"/>
          <w:sz w:val="28"/>
          <w:szCs w:val="27"/>
          <w:lang w:val="ru-RU"/>
        </w:rPr>
        <w:tab/>
      </w:r>
      <w:r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</w:rPr>
        <w:t xml:space="preserve"> данном задании были использованы такие объекты синхронизации, как семафоры и мьютексы, так как синхронизацию нужно выполнять между процессами разных потоков.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sz w:val="28"/>
          <w:szCs w:val="28"/>
        </w:rPr>
        <w:t>Задание 2. Использование именованных каналов для реализации сетевого межпроцессного взаимодействия.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использования именованных каналов для реализации</w:t>
        <w:br/>
        <w:t xml:space="preserve">сетевого межпроцессного взаимодействия было создано две программы – сервер и клиент.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Сначала необходимо запустить программу-сервер и создать именованный канал. Далее программа ожидает подключение клиента. После подключения сервер может передавать сообщения клиенту.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Для установления соединения между программами используется именованный канал (</w:t>
      </w:r>
      <w:r>
        <w:rPr>
          <w:color w:val="000000"/>
          <w:sz w:val="28"/>
          <w:szCs w:val="28"/>
          <w:lang w:val="en-US"/>
        </w:rPr>
        <w:t>named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pipe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именованного канала Pipe можно использовать функцию CreateNamedPipe. Канал может использоваться как для записи в него данных, так и для чтения. 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того как серверный процесс создал канал, он может перейти в режим соединения с клиентским процессом. Соединение со стороны сервера выполняется с помощью функции ConnectNamedPipe.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-113665</wp:posOffset>
                </wp:positionH>
                <wp:positionV relativeFrom="paragraph">
                  <wp:posOffset>288925</wp:posOffset>
                </wp:positionV>
                <wp:extent cx="6122035" cy="2415540"/>
                <wp:effectExtent l="0" t="0" r="0" b="0"/>
                <wp:wrapSquare wrapText="largest"/>
                <wp:docPr id="10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4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085975"/>
                                  <wp:effectExtent l="0" t="0" r="0" b="0"/>
                                  <wp:docPr id="1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085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4: Программа-сервер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8.95pt;margin-top:22.75pt;width:481.95pt;height:190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2085975"/>
                            <wp:effectExtent l="0" t="0" r="0" b="0"/>
                            <wp:docPr id="1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085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4: Программа-сервер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1898015</wp:posOffset>
                </wp:positionH>
                <wp:positionV relativeFrom="paragraph">
                  <wp:posOffset>2941955</wp:posOffset>
                </wp:positionV>
                <wp:extent cx="2135505" cy="1167765"/>
                <wp:effectExtent l="0" t="0" r="0" b="0"/>
                <wp:wrapSquare wrapText="largest"/>
                <wp:docPr id="1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0" cy="116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33600" cy="838200"/>
                                  <wp:effectExtent l="0" t="0" r="0" b="0"/>
                                  <wp:docPr id="1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5: Программа-клиент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149.45pt;margin-top:231.65pt;width:168.05pt;height:91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133600" cy="838200"/>
                            <wp:effectExtent l="0" t="0" r="0" b="0"/>
                            <wp:docPr id="1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38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5: Программа-клиент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  <w:lang w:val="ru-RU"/>
        </w:rPr>
        <w:t>Результаты работы программы представлены на рисунках ниже.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 по заданию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color w:val="000000"/>
          <w:sz w:val="28"/>
          <w:szCs w:val="28"/>
          <w:lang w:val="ru-RU"/>
        </w:rPr>
        <w:tab/>
        <w:t>Д</w:t>
      </w:r>
      <w:r>
        <w:rPr>
          <w:color w:val="000000"/>
          <w:sz w:val="28"/>
          <w:szCs w:val="28"/>
        </w:rPr>
        <w:t>ля реализации сетевого межпроцессного взаимодействия был использован такой объект, как именованный канал.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Программа-сервер создаёт именованный канал с заданным названием и ожидает подключения клиента.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Затем запускается клиент и находит по названию нужный канал – соединение установлено.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 w:val="28"/>
          <w:szCs w:val="28"/>
          <w:shd w:fill="auto" w:val="clear"/>
          <w:lang w:val="ru-RU"/>
        </w:rPr>
        <w:t>По каналу сервер передаёт сообщение клиенту, которое выводится на экран. В любой момент можно отключить соединение и завершить работу программ.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 w:val="28"/>
          <w:szCs w:val="28"/>
          <w:shd w:fill="auto" w:val="clear"/>
          <w:lang w:val="ru-RU"/>
        </w:rPr>
        <w:t>Также можно заметить, что с помощью этих каналов можно синхронизировать  процессы.</w:t>
      </w:r>
    </w:p>
    <w:p>
      <w:pPr>
        <w:pStyle w:val="Normal"/>
        <w:spacing w:lineRule="auto" w:line="36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Вывод</w:t>
      </w:r>
    </w:p>
    <w:p>
      <w:pPr>
        <w:pStyle w:val="Normal"/>
        <w:spacing w:lineRule="auto" w:line="36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shd w:fill="auto" w:val="clear"/>
        </w:rPr>
        <w:tab/>
        <w:t xml:space="preserve">Были исследованы инструменты и </w:t>
      </w:r>
      <w:r>
        <w:rPr>
          <w:spacing w:val="-3"/>
          <w:sz w:val="28"/>
          <w:szCs w:val="28"/>
          <w:shd w:fill="auto" w:val="clear"/>
        </w:rPr>
        <w:t xml:space="preserve">механизмы </w:t>
      </w:r>
      <w:r>
        <w:rPr>
          <w:sz w:val="28"/>
          <w:szCs w:val="28"/>
          <w:shd w:fill="auto" w:val="clear"/>
        </w:rPr>
        <w:t>взаимодействия процессов в</w:t>
      </w:r>
      <w:r>
        <w:rPr>
          <w:spacing w:val="-2"/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Windows.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t>Задание 1</w:t>
      </w:r>
    </w:p>
    <w:p>
      <w:pPr>
        <w:pStyle w:val="Normal"/>
        <w:spacing w:lineRule="auto" w:line="360"/>
        <w:rPr>
          <w:i/>
          <w:i/>
          <w:iCs/>
          <w:lang w:val="en-US"/>
        </w:rPr>
      </w:pPr>
      <w:r>
        <w:rPr>
          <w:i/>
          <w:iCs/>
          <w:sz w:val="28"/>
          <w:szCs w:val="28"/>
          <w:lang w:val="en-US"/>
        </w:rPr>
        <w:t>main.cpp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#include &lt;iostream&gt;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#include &lt;string&gt;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#include &lt;windows.h&gt;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#include &lt;cstdlib&gt;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#include &lt;ctime&gt;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#include &lt;vector&gt;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const int PAGESIZE = 4096;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const int PAGECOUNT = 17;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const int N = PAGECOUNT - 1;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const int WRITERCOUNT = 10;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const int READERCOUNT = 10;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const std::string MUTEXNAME ="mutex_a";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int main()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{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srand(time(nullptr));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int fileSize = PAGECOUNT * PAGESIZE;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HANDLE freeSem = CreateSemaphore(NULL, N, N, "freeSem");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HANDLE usedSem = CreateSemaphore(NULL, 0, N, "usedSem");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std::vector&lt;HANDLE&gt; pageMutex;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for(int i = 0; i &lt; PAGECOUNT; i++)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{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std::string mutexName = MUTEXNAME + std::to_string(i);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pageMutex.push_back(CreateMutexA(nullptr, false, mutexName.c_str()));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HANDLE fHandle = CreateFileA("file.txt", GENERIC_READ | GENERIC_WRITE,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FILE_SHARE_READ | FILE_SHARE_WRITE, NULL, CREATE_ALWAYS, FILE_ATTRIBUTE_NORMAL, NULL);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SetFilePointer(fHandle, fileSize, 0, FILE_BEGIN);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SetEndOfFile(fHandle);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HANDLE mapHandle = CreateFileMapping(fHandle, NULL, PAGE_READWRITE, 0, 0, (LPCTSTR)"filemap");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LPVOID mapView = MapViewOfFile(mapHandle, FILE_MAP_ALL_ACCESS, 0, 0, fileSize);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VirtualLock(mapView, fileSize);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HANDLE processHandles[WRITERCOUNT+READERCOUNT];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for (int i = 0; i &lt; WRITERCOUNT; ++i)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{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std::string logName = "writelog_" + std::to_string(i + 1) + ".txt";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STARTUPINFO sysInfo;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PROCESS_INFORMATION procInfo;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SECURITY_ATTRIBUTES secureAttr = { sizeof(secureAttr), NULL, TRUE };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ZeroMemory(&amp;sysInfo, sizeof(sysInfo));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HANDLE outHandle = CreateFile((LPCTSTR)logName.c_str(), GENERIC_WRITE, FILE_SHARE_WRITE, &amp;secureAttr,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CREATE_ALWAYS, FILE_ATTRIBUTE_NORMAL, NULL);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sysInfo.cb = sizeof(sysInfo);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sysInfo.hStdOutput = outHandle;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sysInfo.hStdError = NULL;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sysInfo.hStdInput = NULL;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sysInfo.dwFlags |= STARTF_USESTDHANDLES;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ZeroMemory(&amp;procInfo, sizeof(procInfo));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int mainProcess = CreateProcess((LPCTSTR)"writer.exe",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TRUE,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0,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&amp;sysInfo,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&amp;procInfo);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if (mainProcess)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processHandles[i] = procInfo.hProcess;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// Sleep(1);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for (int i = 0; i &lt; READERCOUNT; ++i)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{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std::string fname = "readlog_" + std::to_string(i + 1) + ".txt";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STARTUPINFO sysInfo;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PROCESS_INFORMATION procInfo;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SECURITY_ATTRIBUTES secureAttr = { sizeof(secureAttr), NULL, TRUE };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ZeroMemory(&amp;sysInfo, sizeof(sysInfo));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sysInfo.hStdOutput = CreateFile((LPCTSTR)fname.c_str(), GENERIC_WRITE, FILE_SHARE_WRITE, &amp;secureAttr,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CREATE_ALWAYS, FILE_ATTRIBUTE_NORMAL, NULL);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sysInfo.cb = sizeof(sysInfo);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sysInfo.hStdError = NULL;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sysInfo.hStdInput = NULL;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sysInfo.dwFlags |= STARTF_USESTDHANDLES;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ZeroMemory(&amp;procInfo, sizeof(procInfo));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int createProcess = CreateProcess((LPCTSTR)"reader.exe",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TRUE,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0,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NULL,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&amp;sysInfo,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&amp;procInfo);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if (createProcess != 0)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processHandles[WRITERCOUNT + i] = procInfo.hProcess;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WaitForMultipleObjects(WRITERCOUNT+READERCOUNT, processHandles, true, INFINITE);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for (int i = 0; i &lt; WRITERCOUNT+READERCOUNT; ++i)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CloseHandle(processHandles[i]);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CloseHandle(mapHandle);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UnmapViewOfFile(mapView);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CloseHandle(fHandle);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for(int i = 0; i &lt; PAGECOUNT; i++)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CloseHandle(pageMutex[i]);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CloseHandle(freeSem);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CloseHandle(usedSem);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// std::cout &lt;&lt; GetTickCount()&lt;&lt;e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std::cout &lt;&lt; std::endl &lt;&lt; "The work is done." &lt;&lt; std::endl;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system("pause");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ru-RU"/>
        </w:rPr>
        <w:t>}</w:t>
      </w:r>
    </w:p>
    <w:p>
      <w:pPr>
        <w:pStyle w:val="Normal"/>
        <w:rPr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writer.cpp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&lt;ctime&gt;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&lt;cstdlib&gt;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&lt;windows.h&gt;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&lt;vector&gt;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const std::string MUTEXNAME ="mutex_a";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srand(time(nullptr) + GetCurrentProcessId()*197);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freeSem = OpenSemaphore(SYNCHRONIZE | SEMAPHORE_MODIFY_STATE, FALSE, (LPCTSTR)"freeSem");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usedSem = OpenSemaphore(SYNCHRONIZE | SEMAPHORE_MODIFY_STATE, FALSE, (LPCTSTR)"usedSem");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mutex;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std::string mutexName = "mutex_a";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DWORD waitResult;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hStdout = GetStdHandle(STD_OUTPUT_HANDLE);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DWORD written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std::string outputString = "";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mappingHandle = OpenFileMapping(FILE_MAP_READ | FILE_MAP_WRITE, FALSE, (LPCTSTR)"filemap");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(mappingHandle)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(int i = 0; i &lt; 8; ++i)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LONG page = -1;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WaitForSingleObject(freeSem, INFINITE);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outputString = "time = " + std::to_string(GetTickCount()) + "; use semaphore\n";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outputString = std::to_string(GetTickCount()) + "\n";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WriteFile(hStdout, outputString.data(), outputString.length(),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do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page +=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mutexName = MUTEXNAME + std::to_string(page);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mutex = OpenMutexA(SYNCHRONIZE, false, mutexName.c_str());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waitResult = WaitForSingleObject(mutex, 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 while (waitResult == WAIT_TIMEOUT);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outputString = "time = " + std::to_string(GetTickCount()) + "; take mutex\n";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WriteFile(hStdout, outputString.data(), outputString.length(),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Sleep(rand() % 1000 + 500); // fake write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(ReleaseMutex(mutex))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outputString = "time = " + std::to_string(GetTickCount()) + "; free mutex\n";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outputString.data(), outputString.length(),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std::string str = std::to_string(GetLastError()) + " code\n";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str.data(), str.length(),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(ReleaseSemaphore(usedSem, 1, nullptr))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outputString = "time = " + std::to_string(GetTickCount()) + "; free semaphore\n";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outputString.data(), outputString.length(),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std::string str = "time = " + std::to_string(GetTickCount()) + "; page number = " + std::to_string(page + 1) + "\n\n";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std::string str = std::to_string(GetTickCount()) + " " + std::to_string(page + 1) + "\n\n";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str.data(), str.length(),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std::string str = std::to_string(GetLastError()) + " code\n";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str.data(), str.length(),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WriteFile(hStdout, "Mapping creation failed\n", strlen("Mapping creation failed\n"),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CloseHandle(hStdout);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  <w:r>
        <w:br w:type="page"/>
      </w:r>
    </w:p>
    <w:p>
      <w:pPr>
        <w:pStyle w:val="Normal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reader.cpp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&lt;ctime&gt;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&lt;cstdlib&gt;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&lt;windows.h&gt;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&lt;vector&gt;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const std::string MUTEXNAME ="mutex_a";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srand(time(nullptr) + GetCurrentProcessId()*197);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freeSem = OpenSemaphore(SYNCHRONIZE | SEMAPHORE_MODIFY_STATE, FALSE, (LPCTSTR)"freeSem");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usedSem = OpenSemaphore(SYNCHRONIZE | SEMAPHORE_MODIFY_STATE, FALSE, (LPCTSTR)"usedSem");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mutex;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DWORD waitResult;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hStdout = GetStdHandle(STD_OUTPUT_HANDLE);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DWORD written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std::string outputString = "";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HANDLE mapHandle = OpenFileMapping(FILE_MAP_READ | FILE_MAP_WRITE, FALSE, "filemap");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(mapHandle)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(int i = 0; i &lt; 8; ++i)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LONG page = -1;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WaitForSingleObject(usedSem, INFINITE);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outputString = "time = " + std::to_string(GetTickCount()) + "; use semaphore\n";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outputString = std::to_string(GetTickCount()) + "\n";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WriteFile(hStdout, outputString.data(), outputString.length(),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do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page +=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std::string mutexName = MUTEXNAME + std::to_string(page);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mutex = OpenMutexA(SYNCHRONIZE, false, mutexName.c_str());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waitResult = WaitForSingleObject(mutex, 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 while (waitResult == WAIT_TIMEOUT);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outputString = "time = " + std::to_string(GetTickCount()) + "; take mutex\n";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WriteFile(hStdout, outputString.data(), outputString.length(),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Sleep(rand() % 1000 + 500); // fake read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(ReleaseMutex(mutex))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outputString = "time = " + std::to_string(GetTickCount()) + "; free mutex\n";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outputString.data(), outputString.length(),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std::string errorString = std::to_string(GetLastError()) + " code\n";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errorString.data(), errorString.length(),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(ReleaseSemaphore(freeSem, 1, nullptr))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outputString = "time = " + std::to_string(GetTickCount()) + "; free semaphore\n";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outputString.data(), outputString.length(),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std::string str = "time = " + std::to_string(GetTickCount()) + "; page number = " + std::to_string(page + 1) + "\n\n";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std::string str = std::to_string(GetTickCount()) + " " + std::to_string(page + 1) + "\n\n";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str.data(), str.length(),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std::string errorString = std::to_string(GetLastError()) + " code\n";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WriteFile(hStdout, errorString.data(), errorString.length(),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WriteFile(hStdout, "Mapping creation failed\n", strlen("Mapping creation failed\n"), &amp;written,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CloseHandle(hStdout);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2</w:t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server.cpp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#include &lt;windows.h&gt;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#include &lt;iostream&gt;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const size_t BUFFER_SIZE = 1024;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const std::string PIPE_NAME("\\\\.\\pipe\\lab4");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const char* EXIT_STR = ":q";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int main()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size_t i;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HANDLE hPipe = CreateNamedPipeA(PIPE_NAME.c_str(),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PIPE_ACCESS_OUTBOUND | FILE_FLAG_OVERLAPPED | WRITE_DAC,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PIPE_TYPE_MESSAGE | PIPE_WAIT,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1, 0, 0, 0, NULL);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if(hPipe != INVALID_HANDLE_VALUE)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if(ConnectNamedPipe(hPipe, NULL))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OVERLAPPED over;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over.hEvent = CreateEvent(NULL, false, false, NULL);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char buffer[BUFFER_SIZE];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std::string string_buffer;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while(strcmp(buffer, EXIT_STR) != 0)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ZeroMemory(buffer, 0);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std::cout &lt;&lt; "Enter message (" &lt;&lt; EXIT_STR &lt;&lt; " to exit): ";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getline(std::cin, string_buffer);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if(string_buffer.length() - 1 &gt; BUFFER_SIZE)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</w:t>
      </w:r>
      <w:r>
        <w:rPr>
          <w:b w:val="false"/>
          <w:bCs w:val="false"/>
          <w:sz w:val="28"/>
          <w:szCs w:val="28"/>
          <w:lang w:val="en-US"/>
        </w:rPr>
        <w:t>std::cout &lt;&lt; "Error: Message more than " &lt;&lt; BUFFER_SIZE &lt;&lt; " bytes." &lt;&lt; std::endl;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</w:t>
      </w:r>
      <w:r>
        <w:rPr>
          <w:b w:val="false"/>
          <w:bCs w:val="false"/>
          <w:sz w:val="28"/>
          <w:szCs w:val="28"/>
          <w:lang w:val="en-US"/>
        </w:rPr>
        <w:t>continue;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else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ab/>
        <w:tab/>
        <w:tab/>
        <w:tab/>
        <w:t>// CopyMemory(buffer, string_buffer.c_str(), string_buffer.length() * sizeof(char));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</w:t>
      </w:r>
      <w:r>
        <w:rPr>
          <w:b w:val="false"/>
          <w:bCs w:val="false"/>
          <w:sz w:val="28"/>
          <w:szCs w:val="28"/>
          <w:lang w:val="en-US"/>
        </w:rPr>
        <w:t>for(i = 0; i &lt; string_buffer.length(); ++i)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</w:t>
      </w:r>
      <w:r>
        <w:rPr>
          <w:b w:val="false"/>
          <w:bCs w:val="false"/>
          <w:sz w:val="28"/>
          <w:szCs w:val="28"/>
          <w:lang w:val="en-US"/>
        </w:rPr>
        <w:t>buffer[i] = string_buffer[i];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</w:t>
      </w:r>
      <w:r>
        <w:rPr>
          <w:b w:val="false"/>
          <w:bCs w:val="false"/>
          <w:sz w:val="28"/>
          <w:szCs w:val="28"/>
          <w:lang w:val="en-US"/>
        </w:rPr>
        <w:t>buffer[i] = '\0';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WriteFile(hPipe, buffer, strlen(buffer) + 1, NULL, &amp;over);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WaitForSingleObject(over.hEvent, INFINITE);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b w:val="false"/>
          <w:bCs w:val="false"/>
          <w:sz w:val="28"/>
          <w:szCs w:val="28"/>
          <w:lang w:val="en-US"/>
        </w:rPr>
        <w:t>std::cout &lt;&lt; "Message was sent!" &lt;&lt; std::endl;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DisconnectNamedPipe(hPipe);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CloseHandle(over.hEvent);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else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std::cout &lt;&lt; "Error: Can't connect to pipe." &lt;&lt; std::endl;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return GetLastError();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CloseHandle(hPipe);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else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std::cout &lt;&lt; "Error: Can't create pipe." &lt;&lt; std::endl;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return GetLastError();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return 0;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  <w:r>
        <w:br w:type="page"/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client.cpp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#include &lt;windows.h&gt;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#include &lt;iostream&gt;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const size_t BUFFER_SIZE = 1024;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const std::string PIPE_NAME("\\\\.\\pipe\\lab4");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const char* EXIT_STR = ":q";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size_t callback;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void CALLBACK FileIOCompletionRoutine(DWORD dwErrorCode, DWORD dwNumberOfBytesTransfered, LPOVERLAPPED lpOverlapped)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++callback;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int main()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WaitNamedPipeA(PIPE_NAME.c_str(), NMPWAIT_WAIT_FOREVER);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HANDLE hPipe = CreateFileA(PIPE_NAME.c_str(), GENERIC_READ, 0, NULL, OPEN_EXISTING, FILE_FLAG_OVERLAPPED | FILE_FLAG_NO_BUFFERING, NULL);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if(hPipe != INVALID_HANDLE_VALUE)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OVERLAPPED over;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size_t offset_i = 0;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ab/>
        <w:t>over.Offset = offset_i;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ab/>
        <w:t>over.OffsetHigh = offset_i &gt;&gt; 31;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char buffer[BUFFER_SIZE];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ab/>
        <w:t>buffer[0] = '\0';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while(strcmp(buffer, EXIT_STR) != 0)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callback = 0;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ZeroMemory(buffer, BUFFER_SIZE);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ReadFileEx(hPipe, buffer, BUFFER_SIZE, &amp;over, FileIOCompletionRoutine);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SleepEx(-1, TRUE);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b w:val="false"/>
          <w:bCs w:val="false"/>
          <w:sz w:val="28"/>
          <w:szCs w:val="28"/>
          <w:lang w:val="en-US"/>
        </w:rPr>
        <w:t>std::cout &lt;&lt; "Message: \"" &lt;&lt; buffer &lt;&lt; "\". " &lt;&lt;  std::endl;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CloseHandle(hPipe);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else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std::cout &lt;&lt; "Error: Can't connect to the pipe." &lt;&lt; std::endl;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sz w:val="28"/>
          <w:szCs w:val="28"/>
          <w:lang w:val="en-US"/>
        </w:rPr>
        <w:t>return GetLastError();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   </w:t>
      </w:r>
      <w:r>
        <w:rPr>
          <w:b w:val="false"/>
          <w:bCs w:val="false"/>
          <w:sz w:val="28"/>
          <w:szCs w:val="28"/>
          <w:lang w:val="en-US"/>
        </w:rPr>
        <w:t>return 0;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}</w:t>
      </w:r>
    </w:p>
    <w:sectPr>
      <w:type w:val="nextPage"/>
      <w:pgSz w:w="11906" w:h="16838"/>
      <w:pgMar w:left="1701" w:right="567" w:gutter="0" w:header="0" w:top="851" w:footer="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818"/>
        </w:tabs>
        <w:ind w:left="8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8"/>
        </w:tabs>
        <w:ind w:left="11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8"/>
        </w:tabs>
        <w:ind w:left="15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8"/>
        </w:tabs>
        <w:ind w:left="18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8"/>
        </w:tabs>
        <w:ind w:left="22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8"/>
        </w:tabs>
        <w:ind w:left="26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8"/>
        </w:tabs>
        <w:ind w:left="29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8"/>
        </w:tabs>
        <w:ind w:left="33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8"/>
        </w:tabs>
        <w:ind w:left="369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Выделение"/>
    <w:basedOn w:val="DefaultParagraphFont"/>
    <w:qFormat/>
    <w:rPr>
      <w:i/>
      <w:i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iCs/>
      <w:color w:val="000000"/>
      <w:sz w:val="28"/>
      <w:szCs w:val="18"/>
    </w:rPr>
  </w:style>
  <w:style w:type="paragraph" w:styleId="TableofFigures">
    <w:name w:val="Table of Figures"/>
    <w:basedOn w:val="Style16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widowControl w:val="false"/>
      <w:spacing w:lineRule="auto" w:line="240" w:before="0" w:after="0"/>
      <w:ind w:left="102" w:right="103" w:hanging="360"/>
      <w:jc w:val="both"/>
    </w:pPr>
    <w:rPr>
      <w:rFonts w:ascii="Cambria" w:hAnsi="Cambria" w:eastAsia="Cambria" w:cs="Cambri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Application>LibreOffice/7.2.2.2$Windows_X86_64 LibreOffice_project/02b2acce88a210515b4a5bb2e46cbfb63fe97d56</Application>
  <AppVersion>15.0000</AppVersion>
  <Pages>26</Pages>
  <Words>2218</Words>
  <Characters>16642</Characters>
  <CharactersWithSpaces>21081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2020-12-25T09:34:00Z</dcterms:created>
  <dc:creator>Abulkair Khamitov</dc:creator>
  <dc:description/>
  <dc:language>ru-RU</dc:language>
  <cp:lastModifiedBy/>
  <cp:lastPrinted>2021-11-26T14:26:00Z</cp:lastPrinted>
  <dcterms:modified xsi:type="dcterms:W3CDTF">2021-12-25T12:31:22Z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