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8C0C24">
      <w:r>
        <w:rPr>
          <w:noProof/>
        </w:rPr>
        <w:drawing>
          <wp:inline distT="0" distB="0" distL="0" distR="0" wp14:anchorId="251E33B7" wp14:editId="7EAD9728">
            <wp:extent cx="505206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815" r="4214"/>
                    <a:stretch/>
                  </pic:blipFill>
                  <pic:spPr bwMode="auto">
                    <a:xfrm>
                      <a:off x="0" y="0"/>
                      <a:ext cx="505206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C24" w:rsidRDefault="008C0C24"/>
    <w:p w:rsidR="00AD7FBF" w:rsidRPr="0067666B" w:rsidRDefault="008C0C24">
      <w:pPr>
        <w:rPr>
          <w:rFonts w:cstheme="minorHAnsi"/>
          <w:b/>
        </w:rPr>
      </w:pPr>
      <w:r w:rsidRPr="0067666B">
        <w:rPr>
          <w:rFonts w:cstheme="minorHAnsi"/>
          <w:b/>
        </w:rPr>
        <w:t>Explanation:</w:t>
      </w:r>
      <w:r w:rsidR="00AD7FBF" w:rsidRPr="0067666B">
        <w:rPr>
          <w:rFonts w:cstheme="minorHAnsi"/>
          <w:b/>
        </w:rPr>
        <w:t xml:space="preserve"> </w:t>
      </w:r>
    </w:p>
    <w:p w:rsidR="00AD7FBF" w:rsidRPr="00AD7FBF" w:rsidRDefault="00AD7FBF">
      <w:pPr>
        <w:rPr>
          <w:rFonts w:cstheme="minorHAnsi"/>
        </w:rPr>
      </w:pPr>
      <w:r w:rsidRPr="00AD7FBF">
        <w:rPr>
          <w:rFonts w:cstheme="minorHAnsi"/>
        </w:rPr>
        <w:t>Setting Minimum password age to 1 day</w:t>
      </w:r>
    </w:p>
    <w:p w:rsidR="008C0C24" w:rsidRDefault="00AD7FBF">
      <w:pPr>
        <w:rPr>
          <w:rFonts w:cstheme="minorHAnsi"/>
          <w:color w:val="171717"/>
          <w:shd w:val="clear" w:color="auto" w:fill="FFFFFF"/>
        </w:rPr>
      </w:pPr>
      <w:r w:rsidRPr="00AD7FBF">
        <w:rPr>
          <w:rFonts w:cstheme="minorHAnsi"/>
          <w:color w:val="171717"/>
          <w:shd w:val="clear" w:color="auto" w:fill="FFFFFF"/>
        </w:rPr>
        <w:t>If the minimum password age is 0, the password can be changed until the password history requirement is met</w:t>
      </w:r>
      <w:r w:rsidRPr="00AD7FBF">
        <w:rPr>
          <w:rFonts w:cstheme="minorHAnsi"/>
          <w:color w:val="171717"/>
          <w:shd w:val="clear" w:color="auto" w:fill="FFFFFF"/>
        </w:rPr>
        <w:t>.</w:t>
      </w:r>
      <w:r w:rsidRPr="00AD7FBF">
        <w:rPr>
          <w:rFonts w:cstheme="minorHAnsi"/>
          <w:color w:val="171717"/>
          <w:shd w:val="clear" w:color="auto" w:fill="FFFFFF"/>
        </w:rPr>
        <w:t xml:space="preserve"> The minimum password age of 1 day prevents that.</w:t>
      </w:r>
    </w:p>
    <w:p w:rsidR="00AD7FBF" w:rsidRDefault="00AD7FBF" w:rsidP="00AD7FBF">
      <w:pPr>
        <w:rPr>
          <w:rFonts w:cstheme="minorHAnsi"/>
        </w:rPr>
      </w:pPr>
      <w:r w:rsidRPr="00AD7FBF">
        <w:rPr>
          <w:rFonts w:cstheme="minorHAnsi"/>
        </w:rPr>
        <w:t>Setting M</w:t>
      </w:r>
      <w:r>
        <w:rPr>
          <w:rFonts w:cstheme="minorHAnsi"/>
        </w:rPr>
        <w:t>aximum</w:t>
      </w:r>
      <w:r w:rsidRPr="00AD7FBF">
        <w:rPr>
          <w:rFonts w:cstheme="minorHAnsi"/>
        </w:rPr>
        <w:t xml:space="preserve"> password age to </w:t>
      </w:r>
      <w:r>
        <w:rPr>
          <w:rFonts w:cstheme="minorHAnsi"/>
        </w:rPr>
        <w:t>30</w:t>
      </w:r>
      <w:r w:rsidRPr="00AD7FBF">
        <w:rPr>
          <w:rFonts w:cstheme="minorHAnsi"/>
        </w:rPr>
        <w:t xml:space="preserve"> day</w:t>
      </w:r>
      <w:r>
        <w:rPr>
          <w:rFonts w:cstheme="minorHAnsi"/>
        </w:rPr>
        <w:t>s</w:t>
      </w:r>
    </w:p>
    <w:p w:rsidR="00AD7FBF" w:rsidRPr="00AD7FBF" w:rsidRDefault="00AD7FBF" w:rsidP="00AD7FBF">
      <w:pPr>
        <w:rPr>
          <w:rFonts w:cstheme="minorHAnsi"/>
        </w:rPr>
      </w:pPr>
      <w:r>
        <w:rPr>
          <w:rFonts w:cstheme="minorHAnsi"/>
        </w:rPr>
        <w:t>By s</w:t>
      </w:r>
      <w:r w:rsidRPr="00AD7FBF">
        <w:rPr>
          <w:rFonts w:cstheme="minorHAnsi"/>
        </w:rPr>
        <w:t>et</w:t>
      </w:r>
      <w:r>
        <w:rPr>
          <w:rFonts w:cstheme="minorHAnsi"/>
        </w:rPr>
        <w:t>ting</w:t>
      </w:r>
      <w:r w:rsidRPr="00AD7FBF">
        <w:rPr>
          <w:rFonts w:cstheme="minorHAnsi"/>
        </w:rPr>
        <w:t xml:space="preserve"> Maximum password age to a value between 30 and 90 days</w:t>
      </w:r>
      <w:r>
        <w:rPr>
          <w:rFonts w:cstheme="minorHAnsi"/>
        </w:rPr>
        <w:t xml:space="preserve">, </w:t>
      </w:r>
      <w:r w:rsidRPr="00AD7FBF">
        <w:rPr>
          <w:rFonts w:cstheme="minorHAnsi"/>
        </w:rPr>
        <w:t>an attacker has a limited amount of time in which to compromise a user's password</w:t>
      </w:r>
      <w:r>
        <w:rPr>
          <w:rFonts w:cstheme="minorHAnsi"/>
        </w:rPr>
        <w:t>.</w:t>
      </w:r>
    </w:p>
    <w:p w:rsidR="00AD7FBF" w:rsidRPr="0067666B" w:rsidRDefault="0067666B">
      <w:pPr>
        <w:rPr>
          <w:rFonts w:cstheme="minorHAnsi" w:hint="eastAsia"/>
        </w:rPr>
      </w:pPr>
      <w:r>
        <w:rPr>
          <w:rFonts w:cstheme="minorHAnsi" w:hint="eastAsia"/>
        </w:rPr>
        <w:t>M</w:t>
      </w:r>
      <w:r>
        <w:rPr>
          <w:rFonts w:cstheme="minorHAnsi"/>
        </w:rPr>
        <w:t>inimum password length to 4 characters</w:t>
      </w:r>
    </w:p>
    <w:p w:rsidR="008C0C24" w:rsidRDefault="00AD7FBF">
      <w:hyperlink r:id="rId5" w:history="1">
        <w:r>
          <w:rPr>
            <w:rStyle w:val="Hyperlink"/>
          </w:rPr>
          <w:t>https://docs.microsoft.com/en-us/windows/security/threat-protection/security-policy-settings/maximum-password-age</w:t>
        </w:r>
      </w:hyperlink>
    </w:p>
    <w:p w:rsidR="008C0C24" w:rsidRDefault="009B2736">
      <w:r>
        <w:rPr>
          <w:noProof/>
        </w:rPr>
        <w:drawing>
          <wp:inline distT="0" distB="0" distL="0" distR="0" wp14:anchorId="1CD35166" wp14:editId="2133FDCD">
            <wp:extent cx="5036820" cy="2600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29" r="4503"/>
                    <a:stretch/>
                  </pic:blipFill>
                  <pic:spPr bwMode="auto">
                    <a:xfrm>
                      <a:off x="0" y="0"/>
                      <a:ext cx="503682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446" w:rsidRDefault="00364446">
      <w:r>
        <w:rPr>
          <w:noProof/>
        </w:rPr>
        <w:lastRenderedPageBreak/>
        <w:drawing>
          <wp:inline distT="0" distB="0" distL="0" distR="0" wp14:anchorId="157359CA" wp14:editId="3A51CE3E">
            <wp:extent cx="5029200" cy="261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815" r="4647"/>
                    <a:stretch/>
                  </pic:blipFill>
                  <pic:spPr bwMode="auto">
                    <a:xfrm>
                      <a:off x="0" y="0"/>
                      <a:ext cx="50292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44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490F45" wp14:editId="1E94952E">
            <wp:extent cx="5029200" cy="261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5" r="4647"/>
                    <a:stretch/>
                  </pic:blipFill>
                  <pic:spPr bwMode="auto">
                    <a:xfrm>
                      <a:off x="0" y="0"/>
                      <a:ext cx="50292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44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6CA"/>
    <w:rsid w:val="002B3B9F"/>
    <w:rsid w:val="00364446"/>
    <w:rsid w:val="004E6D32"/>
    <w:rsid w:val="0067666B"/>
    <w:rsid w:val="008C0C24"/>
    <w:rsid w:val="009B2736"/>
    <w:rsid w:val="00AD7FBF"/>
    <w:rsid w:val="00EC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23C36"/>
  <w15:chartTrackingRefBased/>
  <w15:docId w15:val="{B2282ADF-8CB5-4719-B980-D0281E9A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C24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C24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D7F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docs.microsoft.com/en-us/windows/security/threat-protection/security-policy-settings/maximum-password-age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3</cp:revision>
  <dcterms:created xsi:type="dcterms:W3CDTF">2019-10-06T11:34:00Z</dcterms:created>
  <dcterms:modified xsi:type="dcterms:W3CDTF">2019-10-06T13:03:00Z</dcterms:modified>
</cp:coreProperties>
</file>