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F2A44"/>
          <w:sz w:val="40"/>
          <w:szCs w:val="40"/>
        </w:rPr>
        <w:t xml:space="preserve">WorkupIQ email — send as hello@</w:t>
      </w:r>
    </w:p>
    <w:p>
      <w:pPr>
        <w:spacing w:after="16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0"/>
          <w:sz w:val="21"/>
          <w:szCs w:val="21"/>
        </w:rPr>
        <w:t xml:space="preserve">Resume here after Workers Paid is active. Routing is already live. This runbook only adds outbound sending through Cloudflare, then wires Gmail to that SMTP so replies leave as hello@workupiq.com.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4B00"/>
                <w:sz w:val="20"/>
                <w:szCs w:val="20"/>
              </w:rPr>
              <w:t xml:space="preserve">Do this first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7A4B00"/>
                <w:sz w:val="19"/>
                <w:szCs w:val="19"/>
              </w:rPr>
              <w:t xml:space="preserve">Upgrade the Cloudflare account to Workers Paid ($5/month). Email Sending is unavailable on Workers Free. Then start at Step 2. Do not change apex MX, SPF, DKIM, or the www redirect while doing this.</w:t>
            </w:r>
          </w:p>
        </w:tc>
      </w:tr>
    </w:tbl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Current state (already done)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56"/>
        <w:gridCol w:w="3856"/>
      </w:tblGrid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Piece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 not touch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Domain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workupiq.com on Cloudflare NS (irena / colin)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Nameservers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Site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Worker custom domains on @ and www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Worker DNS rows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www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Single Redirect 301 → https://workupiq.com/${1}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Redirect rule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Inbound mail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Routing → Gmail (hello@)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Apex MX + cf2024-1 DKIM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Contact form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Worker send_email binding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wrangler send_email block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DMARC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Existing _dmarc on apex (p=quarantine)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 not add a second _dmarc</w:t>
            </w:r>
          </w:p>
        </w:tc>
      </w:tr>
    </w:tbl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Target architecture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56"/>
        <w:gridCol w:w="3856"/>
      </w:tblGrid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Direction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Address / path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Inbound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Routing (live)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hello@workupiq.com → personal Gmail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Human replies / new mail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Email Sending SMTP + Gmail Send mail as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From: hello@workupiq.com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Site form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Existing Worker send_email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Unchanged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Sending DNS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cf-bounce.workupiq.com only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Separate from apex Routing records</w:t>
            </w:r>
          </w:p>
        </w:tc>
      </w:tr>
    </w:tbl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Cost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2"/>
        <w:gridCol w:w="7000"/>
      </w:tblGrid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Amount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Workers Paid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$5 / month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Outbound included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3,000 emails / month / account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Overage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$0.35 per 1,000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Inbound Routing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Unlimited, free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Sends to your verified Gmail destination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Free, does not count against 3,000</w:t>
            </w:r>
          </w:p>
        </w:tc>
      </w:tr>
    </w:tbl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Step 1 — Workers Paid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Dashboard → Workers &amp; Pages (Compute) → plan / billing → upgrade to Workers Paid. Email Sending will refuse to onboard, or SMTP will reject MAIL FROM, until this is on.</w:t>
      </w:r>
    </w:p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Step 2 — Onboard the domain for Email Sending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Dashboard → Compute → Email Service → Email Sending. Direct deep link: dash.cloudflare.com → account → email-service/sending.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Click Onboard Domain → choose workupiq.com → review records on cf-bounce.workupiq.com → Done.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Cloudflare should add these new records. Leave them locked: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56"/>
        <w:gridCol w:w="3856"/>
      </w:tblGrid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MX ×3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cf-bounce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Bounce handling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TXT SPF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cf-bounce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Authorize Cloudflare to send</w:t>
            </w:r>
          </w:p>
        </w:tc>
      </w:tr>
      <w:tr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TXT DKIM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cf-bounce._domainkey</w:t>
            </w:r>
          </w:p>
        </w:tc>
        <w:tc>
          <w:tcPr>
            <w:tcW w:type="dxa" w:w="385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Sign outbound mail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 not delete or edit: apex MX route1/2/3.mx.cloudflare.net, apex SPF, cf2024-1._domainkey, existing _dmarc, Worker records, or the www redirect.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D4A017" w:sz="8"/>
              <w:left w:val="single" w:color="D4A017" w:sz="24"/>
              <w:bottom w:val="single" w:color="D4A017" w:sz="8"/>
              <w:right w:val="single" w:color="D4A017" w:sz="8"/>
            </w:tcBorders>
            <w:shd w:fill="FFF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4B00"/>
                <w:sz w:val="20"/>
                <w:szCs w:val="20"/>
              </w:rPr>
              <w:t xml:space="preserve">DMARC conflict</w:t>
            </w:r>
          </w:p>
          <w:p>
            <w:pPr>
              <w:spacing w:after="0" w:line="260"/>
            </w:pPr>
            <w:r>
              <w:rPr>
                <w:rFonts w:ascii="Arial" w:cs="Arial" w:eastAsia="Arial" w:hAnsi="Arial"/>
                <w:color w:val="7A4B00"/>
                <w:sz w:val="19"/>
                <w:szCs w:val="19"/>
              </w:rPr>
              <w:t xml:space="preserve">If the wizard offers to create _dmarc with p=reject, keep the current single apex _dmarc at p=quarantine until a few outbound messages pass. Two _dmarc records on the same name break authentication. Skip the extra record.</w:t>
            </w:r>
          </w:p>
        </w:tc>
      </w:tr>
    </w:tbl>
    <w:p>
      <w:pPr>
        <w:spacing w:after="120" w:before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Wait until Email Sending shows workupiq.com as Active / verified (usually a few minutes).</w:t>
      </w:r>
    </w:p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Step 3 — API token (this is the SMTP password)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Anyone with this token can send as any onboarded address on the account. Store it in a password manager. Never commit it, paste it into wrangler.toml, or reuse the Workers deploy token.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Profile → My Profile → API Tokens, or Manage Account → Account API Tokens (account-owned preferred).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Create Custom Token. Name: workupiq-gmail-smtp. Permission: Account → Email Sending → Edit. Account resources: this account only.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Copy the token once. Username for SMTP is the literal string api_token — not hello@ and not Gmail.</w:t>
      </w:r>
    </w:p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Step 4 — Prove sending with curl before Gmail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Replace PASTE_TOKEN_HERE and YOUR_GMAIL@gmail.com. Then delete the temp file.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cat &gt; /tmp/cf-mail.txt &lt;&lt;'EOF'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From: WorkupIQ &lt;hello@workupiq.com&gt;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To: YOUR_GMAIL@gmail.com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Subject: WorkupIQ Email Sending test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Cloudflare Email Sending is working.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EOF</w:t>
      </w:r>
    </w:p>
    <w:p>
      <w:pPr>
        <w:spacing w:after="4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/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curl --ssl-reqd \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--url "smtps://smtp.mx.cloudflare.net:465" \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--user "api_token:PASTE_TOKEN_HERE" \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--mail-from "hello@workupiq.com" \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--mail-rcpt "YOUR_GMAIL@gmail.com" \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--upload-file /tmp/cf-mail.txt</w:t>
      </w:r>
    </w:p>
    <w:p>
      <w:pPr>
        <w:spacing w:after="120" w:before="1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Open the received message → Show original. Want: From hello@workupiq.com, DKIM aligned on workupiq.com (selector cf-bounce), SPF pass, DMARC pass.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2"/>
        <w:gridCol w:w="7000"/>
      </w:tblGrid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SMTP error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535 Authentication failed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Username is not exactly api_token, or token lacks Email Sending Edit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550 Sender denied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Domain not onboarded, or account still on Workers Free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TLS handshake fail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Client used port 587 / STARTTLS instead of 465 SSL</w:t>
            </w:r>
          </w:p>
        </w:tc>
      </w:tr>
    </w:tbl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Step 5 — Gmail Send mail as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Gmail → gear → See all settings → Accounts and Import → Send mail as → Add another email address.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Name: WorkupIQ (or Shibi Kannan / WorkupIQ). Email: hello@workupiq.com. Keep Treat as an alias checked.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SMTP — not Gmail’s servers: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2"/>
        <w:gridCol w:w="7000"/>
      </w:tblGrid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SMTP server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smtp.mx.cloudflare.net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Port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465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Username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api_token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Password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the Email Sending API token from Step 3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Connection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SSL / secured connection using SSL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Cloudflare does not speak STARTTLS on 587. If Gmail pre-fills smtp.gmail.com:587, overwrite it.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Gmail will send a confirmation to hello@workupiq.com. Routing drops it in the same inbox. Confirm the code. Optionally enable “Reply from the same address the message was sent to.”</w:t>
      </w:r>
    </w:p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Step 6 — Live reply test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From a different mailbox, write to hello@workupiq.com. In Gmail, Reply and confirm the From chip is hello@workupiq.com. Send.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 the other mailbox check: From is hello@, no “via gmail.com”, Reply-all still hits hello@ not personal Gmail. Also send a new Compose with From hello@ to that external inbox.</w:t>
      </w:r>
    </w:p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Daily use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Inbox stays Gmail. Public address stays hello@workupiq.com. Do not publish the personal Gmail on the site or Calendly.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Suggested signature: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Shibi Kannan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WorkupIQ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https://workupiq.com</w:t>
      </w:r>
    </w:p>
    <w:p>
      <w:pPr>
        <w:shd w:fill="F2F4F7" w:val="clear"/>
        <w:spacing w:after="80" w:before="4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hello@workupiq.com</w:t>
      </w:r>
    </w:p>
    <w:p>
      <w:pPr>
        <w:spacing w:after="120" w:before="12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Filter: To hello@workupiq.com → label WorkupIQ.</w:t>
      </w:r>
    </w:p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Never change</w:t>
      </w:r>
    </w:p>
    <w:tbl>
      <w:tblPr>
        <w:tblW w:type="dxa" w:w="1051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2"/>
        <w:gridCol w:w="7000"/>
      </w:tblGrid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Leave alone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0F2A44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Apex MX route*.mx.cloudflare.net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Inbound Routing + contact form delivery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Apex SPF include:_spf.mx.cloudflare.net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Routing SPF; sending SPF lives on cf-bounce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cf2024-1._domainkey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Routing DKIM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Existing single _dmarc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Two records break DMARC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Worker rows for @ and www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Site origin</w:t>
            </w:r>
          </w:p>
        </w:tc>
      </w:tr>
      <w:tr>
        <w:tc>
          <w:tcPr>
            <w:tcW w:type="dxa" w:w="3512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www 301 redirect rule</w:t>
            </w:r>
          </w:p>
        </w:tc>
        <w:tc>
          <w:tcPr>
            <w:tcW w:type="dxa" w:w="70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Canonical hostname</w:t>
            </w:r>
          </w:p>
        </w:tc>
      </w:tr>
    </w:tbl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Security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Revoking the token breaks Gmail send-as until a new token is pasted. Create a token used only for this SMTP account. Do not screenshot the token. Do not put it in chat or git.</w:t>
      </w:r>
    </w:p>
    <w:p>
      <w:pPr>
        <w:pStyle w:val="Heading1"/>
        <w:pBdr>
          <w:bottom w:val="single" w:color="0F6B6B" w:sz="12" w:space="6"/>
        </w:pBdr>
        <w:spacing w:before="280" w:after="140"/>
      </w:pPr>
      <w:r>
        <w:rPr>
          <w:rFonts w:ascii="Arial" w:cs="Arial" w:eastAsia="Arial" w:hAnsi="Arial"/>
          <w:b/>
          <w:bCs/>
          <w:color w:val="0F2A44"/>
          <w:sz w:val="28"/>
          <w:szCs w:val="28"/>
        </w:rPr>
        <w:t xml:space="preserve">Reference links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Email Sending onboard: Compute → Email Service → Email Sending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SMTP endpoint: smtp.mx.cloudflare.net:465 (implicit TLS)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Docs: developers.cloudflare.com/email-service/get-started/send-emails/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SMTP docs: developers.cloudflare.com/email-service/api/send-emails/smtp/</w:t>
      </w:r>
    </w:p>
    <w:p>
      <w:pPr>
        <w:spacing w:after="12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Consult booking: https://calendly.com/workupiq/consultation</w:t>
      </w:r>
    </w:p>
    <w:p>
      <w:pPr>
        <w:spacing w:after="80" w:before="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Canonical site: https://workupiq.com</w:t>
      </w:r>
    </w:p>
    <w:sectPr>
      <w:headerReference w:type="default" r:id="rId6"/>
      <w:footerReference w:type="default" r:id="rId7"/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8" w:space="8"/>
      </w:pBdr>
      <w:spacing w:before="80"/>
    </w:pPr>
    <w:r>
      <w:rPr>
        <w:rFonts w:ascii="Arial" w:cs="Arial" w:eastAsia="Arial" w:hAnsi="Arial"/>
        <w:color w:val="4A5560"/>
        <w:sz w:val="16"/>
        <w:szCs w:val="16"/>
      </w:rPr>
      <w:t xml:space="preserve">Internal — do not publish    </w:t>
    </w:r>
    <w:r>
      <w:rPr>
        <w:rFonts w:ascii="Arial" w:cs="Arial" w:eastAsia="Arial" w:hAnsi="Arial"/>
        <w:color w:val="4A5560"/>
        <w:sz w:val="16"/>
        <w:szCs w:val="16"/>
      </w:rPr>
      <w:t xml:space="preserve">Saved 27 Aug 2026    </w:t>
    </w:r>
    <w:r>
      <w:rPr>
        <w:rFonts w:ascii="Arial" w:cs="Arial" w:eastAsia="Arial" w:hAnsi="Arial"/>
        <w:color w:val="4A5560"/>
        <w:sz w:val="16"/>
        <w:szCs w:val="16"/>
      </w:rPr>
      <w:t xml:space="preserve">Page </w:t>
    </w:r>
    <w:r>
      <w:rPr>
        <w:rFonts w:ascii="Arial" w:cs="Arial" w:eastAsia="Arial" w:hAnsi="Arial"/>
        <w:color w:val="4A55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A44" w:sz="12" w:space="6"/>
      </w:pBdr>
      <w:spacing w:after="80"/>
    </w:pPr>
    <w:r>
      <w:rPr>
        <w:rFonts w:ascii="Arial" w:cs="Arial" w:eastAsia="Arial" w:hAnsi="Arial"/>
        <w:b/>
        <w:bCs/>
        <w:color w:val="0F2A44"/>
        <w:sz w:val="16"/>
        <w:szCs w:val="16"/>
      </w:rPr>
      <w:t xml:space="preserve">WorkupIQ  ·  Operator runbook</w:t>
    </w:r>
    <w:r>
      <w:rPr>
        <w:rFonts w:ascii="Arial" w:cs="Arial" w:eastAsia="Arial" w:hAnsi="Arial"/>
        <w:color w:val="4A5560"/>
        <w:sz w:val="16"/>
        <w:szCs w:val="16"/>
      </w:rPr>
      <w:t xml:space="preserve">     Cloudflare Email Sending + Gmail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40"/>
      <w:outlineLvl w:val="0"/>
    </w:pPr>
    <w:rPr>
      <w:rFonts w:ascii="Arial" w:cs="Arial" w:eastAsia="Arial" w:hAnsi="Arial"/>
      <w:b/>
      <w:bCs/>
      <w:color w:val="0F2A4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0F6B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2026-08-27T03:45:20.153Z</dcterms:created>
  <dcterms:modified xsi:type="dcterms:W3CDTF">2026-08-27T03:45:20.154Z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