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95AE3" w14:textId="2C472764" w:rsidR="001669CC" w:rsidRPr="004609DF" w:rsidRDefault="00AD0F01">
      <w:pPr>
        <w:rPr>
          <w:rFonts w:cstheme="minorHAnsi"/>
          <w:sz w:val="30"/>
          <w:szCs w:val="30"/>
        </w:rPr>
      </w:pPr>
      <w:r w:rsidRPr="00AD0F01">
        <w:rPr>
          <w:rFonts w:cstheme="minorHAnsi"/>
          <w:b/>
          <w:bCs/>
          <w:sz w:val="30"/>
          <w:szCs w:val="30"/>
        </w:rPr>
        <w:t>SLIDE 1:</w:t>
      </w:r>
      <w:r>
        <w:rPr>
          <w:rFonts w:cstheme="minorHAnsi"/>
          <w:sz w:val="30"/>
          <w:szCs w:val="30"/>
        </w:rPr>
        <w:t xml:space="preserve"> </w:t>
      </w:r>
      <w:r w:rsidR="006255FA" w:rsidRPr="004609DF">
        <w:rPr>
          <w:rFonts w:cstheme="minorHAnsi"/>
          <w:sz w:val="30"/>
          <w:szCs w:val="30"/>
        </w:rPr>
        <w:t xml:space="preserve">Thank you all for coming today. I appreciate your support. And I especially appreciate the awards committee who decided to honor me with the S. Lyman Tyler </w:t>
      </w:r>
      <w:r w:rsidR="00DE2309" w:rsidRPr="004609DF">
        <w:rPr>
          <w:rFonts w:cstheme="minorHAnsi"/>
          <w:sz w:val="30"/>
          <w:szCs w:val="30"/>
        </w:rPr>
        <w:t xml:space="preserve">Professionalism </w:t>
      </w:r>
      <w:r w:rsidR="006255FA" w:rsidRPr="004609DF">
        <w:rPr>
          <w:rFonts w:cstheme="minorHAnsi"/>
          <w:sz w:val="30"/>
          <w:szCs w:val="30"/>
        </w:rPr>
        <w:t>Award. My topic today is “</w:t>
      </w:r>
      <w:r w:rsidR="00F41CBA" w:rsidRPr="004609DF">
        <w:rPr>
          <w:rFonts w:cstheme="minorHAnsi"/>
          <w:sz w:val="30"/>
          <w:szCs w:val="30"/>
        </w:rPr>
        <w:t>We’re all the</w:t>
      </w:r>
      <w:r w:rsidR="00DF0E7E" w:rsidRPr="004609DF">
        <w:rPr>
          <w:rFonts w:cstheme="minorHAnsi"/>
          <w:sz w:val="30"/>
          <w:szCs w:val="30"/>
        </w:rPr>
        <w:t xml:space="preserve"> Chosen One</w:t>
      </w:r>
      <w:r w:rsidR="00F41CBA" w:rsidRPr="004609DF">
        <w:rPr>
          <w:rFonts w:cstheme="minorHAnsi"/>
          <w:sz w:val="30"/>
          <w:szCs w:val="30"/>
        </w:rPr>
        <w:t xml:space="preserve"> in our own life.</w:t>
      </w:r>
      <w:r w:rsidR="006255FA" w:rsidRPr="004609DF">
        <w:rPr>
          <w:rFonts w:cstheme="minorHAnsi"/>
          <w:sz w:val="30"/>
          <w:szCs w:val="30"/>
        </w:rPr>
        <w:t>”</w:t>
      </w:r>
      <w:r w:rsidR="00DF0E7E" w:rsidRPr="004609DF">
        <w:rPr>
          <w:rFonts w:cstheme="minorHAnsi"/>
          <w:sz w:val="30"/>
          <w:szCs w:val="30"/>
        </w:rPr>
        <w:t xml:space="preserve"> </w:t>
      </w:r>
    </w:p>
    <w:p w14:paraId="1A72C51F" w14:textId="7B1B1A99" w:rsidR="00CB1C20" w:rsidRPr="004609DF" w:rsidRDefault="003F345E" w:rsidP="00CB1C20">
      <w:pPr>
        <w:rPr>
          <w:rFonts w:cstheme="minorHAnsi"/>
          <w:sz w:val="30"/>
          <w:szCs w:val="30"/>
        </w:rPr>
      </w:pPr>
      <w:r w:rsidRPr="004609DF">
        <w:rPr>
          <w:rFonts w:cstheme="minorHAnsi"/>
          <w:b/>
          <w:bCs/>
          <w:color w:val="202122"/>
          <w:sz w:val="30"/>
          <w:szCs w:val="30"/>
          <w:shd w:val="clear" w:color="auto" w:fill="FFFFFF"/>
        </w:rPr>
        <w:t xml:space="preserve">SLIDE </w:t>
      </w:r>
      <w:r w:rsidR="00AD0F01">
        <w:rPr>
          <w:rFonts w:cstheme="minorHAnsi"/>
          <w:b/>
          <w:bCs/>
          <w:color w:val="202122"/>
          <w:sz w:val="30"/>
          <w:szCs w:val="30"/>
          <w:shd w:val="clear" w:color="auto" w:fill="FFFFFF"/>
        </w:rPr>
        <w:t>2</w:t>
      </w:r>
      <w:r w:rsidRPr="004609DF">
        <w:rPr>
          <w:rFonts w:cstheme="minorHAnsi"/>
          <w:b/>
          <w:bCs/>
          <w:color w:val="202122"/>
          <w:sz w:val="30"/>
          <w:szCs w:val="30"/>
          <w:shd w:val="clear" w:color="auto" w:fill="FFFFFF"/>
        </w:rPr>
        <w:t>:</w:t>
      </w:r>
      <w:r w:rsidRPr="004609DF">
        <w:rPr>
          <w:rFonts w:cstheme="minorHAnsi"/>
          <w:color w:val="202122"/>
          <w:sz w:val="30"/>
          <w:szCs w:val="30"/>
          <w:shd w:val="clear" w:color="auto" w:fill="FFFFFF"/>
        </w:rPr>
        <w:t xml:space="preserve"> </w:t>
      </w:r>
      <w:r w:rsidR="006255FA" w:rsidRPr="004609DF">
        <w:rPr>
          <w:rFonts w:cstheme="minorHAnsi"/>
          <w:color w:val="202122"/>
          <w:sz w:val="30"/>
          <w:szCs w:val="30"/>
          <w:shd w:val="clear" w:color="auto" w:fill="FFFFFF"/>
        </w:rPr>
        <w:t xml:space="preserve">This title was inspired by </w:t>
      </w:r>
      <w:r w:rsidR="00D43CAC" w:rsidRPr="004609DF">
        <w:rPr>
          <w:rFonts w:cstheme="minorHAnsi"/>
          <w:color w:val="202122"/>
          <w:sz w:val="30"/>
          <w:szCs w:val="30"/>
          <w:shd w:val="clear" w:color="auto" w:fill="FFFFFF"/>
        </w:rPr>
        <w:t xml:space="preserve">a middle-grade novel, “Marabel and the Book of Fate” by Tracey Barrett, </w:t>
      </w:r>
      <w:r w:rsidRPr="004609DF">
        <w:rPr>
          <w:rFonts w:cstheme="minorHAnsi"/>
          <w:color w:val="202122"/>
          <w:sz w:val="30"/>
          <w:szCs w:val="30"/>
          <w:shd w:val="clear" w:color="auto" w:fill="FFFFFF"/>
        </w:rPr>
        <w:t xml:space="preserve">about a girl whose twin brother is apparently “the chosen one” </w:t>
      </w:r>
      <w:r w:rsidR="00717FAF" w:rsidRPr="004609DF">
        <w:rPr>
          <w:rFonts w:cstheme="minorHAnsi"/>
          <w:color w:val="202122"/>
          <w:sz w:val="30"/>
          <w:szCs w:val="30"/>
          <w:shd w:val="clear" w:color="auto" w:fill="FFFFFF"/>
        </w:rPr>
        <w:t>prophesied</w:t>
      </w:r>
      <w:r w:rsidRPr="004609DF">
        <w:rPr>
          <w:rFonts w:cstheme="minorHAnsi"/>
          <w:color w:val="202122"/>
          <w:sz w:val="30"/>
          <w:szCs w:val="30"/>
          <w:shd w:val="clear" w:color="auto" w:fill="FFFFFF"/>
        </w:rPr>
        <w:t xml:space="preserve"> in the Book of Fate, the scriptural equivalent in their mythical country. </w:t>
      </w:r>
      <w:r w:rsidR="00AD0F01">
        <w:rPr>
          <w:rFonts w:cstheme="minorHAnsi"/>
          <w:color w:val="202122"/>
          <w:sz w:val="30"/>
          <w:szCs w:val="30"/>
          <w:shd w:val="clear" w:color="auto" w:fill="FFFFFF"/>
        </w:rPr>
        <w:t>Marabel is frequently disheartened about not being “the chosen one” so i</w:t>
      </w:r>
      <w:r w:rsidR="006255FA" w:rsidRPr="004609DF">
        <w:rPr>
          <w:rFonts w:cstheme="minorHAnsi"/>
          <w:color w:val="202122"/>
          <w:sz w:val="30"/>
          <w:szCs w:val="30"/>
          <w:shd w:val="clear" w:color="auto" w:fill="FFFFFF"/>
        </w:rPr>
        <w:t xml:space="preserve">n the book, </w:t>
      </w:r>
      <w:r w:rsidR="00E638F4" w:rsidRPr="004609DF">
        <w:rPr>
          <w:rFonts w:cstheme="minorHAnsi"/>
          <w:color w:val="202122"/>
          <w:sz w:val="30"/>
          <w:szCs w:val="30"/>
          <w:shd w:val="clear" w:color="auto" w:fill="FFFFFF"/>
        </w:rPr>
        <w:t xml:space="preserve">on </w:t>
      </w:r>
      <w:r w:rsidR="00D43CAC" w:rsidRPr="004609DF">
        <w:rPr>
          <w:rFonts w:cstheme="minorHAnsi"/>
          <w:color w:val="202122"/>
          <w:sz w:val="30"/>
          <w:szCs w:val="30"/>
          <w:shd w:val="clear" w:color="auto" w:fill="FFFFFF"/>
        </w:rPr>
        <w:t>p. 284</w:t>
      </w:r>
      <w:r w:rsidRPr="004609DF">
        <w:rPr>
          <w:rFonts w:cstheme="minorHAnsi"/>
          <w:color w:val="202122"/>
          <w:sz w:val="30"/>
          <w:szCs w:val="30"/>
          <w:shd w:val="clear" w:color="auto" w:fill="FFFFFF"/>
        </w:rPr>
        <w:t xml:space="preserve">, a wise person points out to </w:t>
      </w:r>
      <w:r w:rsidR="00AD0F01">
        <w:rPr>
          <w:rFonts w:cstheme="minorHAnsi"/>
          <w:color w:val="202122"/>
          <w:sz w:val="30"/>
          <w:szCs w:val="30"/>
          <w:shd w:val="clear" w:color="auto" w:fill="FFFFFF"/>
        </w:rPr>
        <w:t>her</w:t>
      </w:r>
      <w:r w:rsidR="00D43CAC" w:rsidRPr="004609DF">
        <w:rPr>
          <w:rFonts w:cstheme="minorHAnsi"/>
          <w:color w:val="202122"/>
          <w:sz w:val="30"/>
          <w:szCs w:val="30"/>
          <w:shd w:val="clear" w:color="auto" w:fill="FFFFFF"/>
        </w:rPr>
        <w:t xml:space="preserve">: “we’re all the Chosen One in our own life.” </w:t>
      </w:r>
      <w:r w:rsidR="006255FA" w:rsidRPr="004609DF">
        <w:rPr>
          <w:rFonts w:cstheme="minorHAnsi"/>
          <w:color w:val="202122"/>
          <w:sz w:val="30"/>
          <w:szCs w:val="30"/>
          <w:shd w:val="clear" w:color="auto" w:fill="FFFFFF"/>
        </w:rPr>
        <w:t>After all, who is more important—who is making decisions in your own life</w:t>
      </w:r>
      <w:r w:rsidR="00AD0F01">
        <w:rPr>
          <w:rFonts w:cstheme="minorHAnsi"/>
          <w:color w:val="202122"/>
          <w:sz w:val="30"/>
          <w:szCs w:val="30"/>
          <w:shd w:val="clear" w:color="auto" w:fill="FFFFFF"/>
        </w:rPr>
        <w:t>?</w:t>
      </w:r>
      <w:r w:rsidR="006255FA" w:rsidRPr="004609DF">
        <w:rPr>
          <w:rFonts w:cstheme="minorHAnsi"/>
          <w:color w:val="202122"/>
          <w:sz w:val="30"/>
          <w:szCs w:val="30"/>
          <w:shd w:val="clear" w:color="auto" w:fill="FFFFFF"/>
        </w:rPr>
        <w:t xml:space="preserve"> </w:t>
      </w:r>
      <w:r w:rsidR="00F41CBA" w:rsidRPr="004609DF">
        <w:rPr>
          <w:rFonts w:cstheme="minorHAnsi"/>
          <w:color w:val="202122"/>
          <w:sz w:val="30"/>
          <w:szCs w:val="30"/>
          <w:shd w:val="clear" w:color="auto" w:fill="FFFFFF"/>
        </w:rPr>
        <w:t xml:space="preserve">Who is living your own life? </w:t>
      </w:r>
      <w:r w:rsidR="006255FA" w:rsidRPr="004609DF">
        <w:rPr>
          <w:rFonts w:cstheme="minorHAnsi"/>
          <w:color w:val="202122"/>
          <w:sz w:val="30"/>
          <w:szCs w:val="30"/>
          <w:shd w:val="clear" w:color="auto" w:fill="FFFFFF"/>
        </w:rPr>
        <w:t xml:space="preserve">It is you. </w:t>
      </w:r>
      <w:r w:rsidR="00105490" w:rsidRPr="004609DF">
        <w:rPr>
          <w:rFonts w:cstheme="minorHAnsi"/>
          <w:color w:val="202122"/>
          <w:sz w:val="30"/>
          <w:szCs w:val="30"/>
          <w:shd w:val="clear" w:color="auto" w:fill="FFFFFF"/>
        </w:rPr>
        <w:t xml:space="preserve">That line </w:t>
      </w:r>
      <w:r w:rsidR="006255FA" w:rsidRPr="004609DF">
        <w:rPr>
          <w:rFonts w:cstheme="minorHAnsi"/>
          <w:color w:val="202122"/>
          <w:sz w:val="30"/>
          <w:szCs w:val="30"/>
          <w:shd w:val="clear" w:color="auto" w:fill="FFFFFF"/>
        </w:rPr>
        <w:t xml:space="preserve">in the book </w:t>
      </w:r>
      <w:r w:rsidR="00105490" w:rsidRPr="004609DF">
        <w:rPr>
          <w:rFonts w:cstheme="minorHAnsi"/>
          <w:color w:val="202122"/>
          <w:sz w:val="30"/>
          <w:szCs w:val="30"/>
          <w:shd w:val="clear" w:color="auto" w:fill="FFFFFF"/>
        </w:rPr>
        <w:t>really struck me</w:t>
      </w:r>
      <w:r w:rsidR="006255FA" w:rsidRPr="004609DF">
        <w:rPr>
          <w:rFonts w:cstheme="minorHAnsi"/>
          <w:color w:val="202122"/>
          <w:sz w:val="30"/>
          <w:szCs w:val="30"/>
          <w:shd w:val="clear" w:color="auto" w:fill="FFFFFF"/>
        </w:rPr>
        <w:t xml:space="preserve"> and stuck with me</w:t>
      </w:r>
      <w:r w:rsidR="00105490" w:rsidRPr="004609DF">
        <w:rPr>
          <w:rFonts w:cstheme="minorHAnsi"/>
          <w:color w:val="202122"/>
          <w:sz w:val="30"/>
          <w:szCs w:val="30"/>
          <w:shd w:val="clear" w:color="auto" w:fill="FFFFFF"/>
        </w:rPr>
        <w:t>—</w:t>
      </w:r>
      <w:r w:rsidR="00CB1C20" w:rsidRPr="004609DF">
        <w:rPr>
          <w:rFonts w:cstheme="minorHAnsi"/>
          <w:color w:val="202122"/>
          <w:sz w:val="30"/>
          <w:szCs w:val="30"/>
          <w:shd w:val="clear" w:color="auto" w:fill="FFFFFF"/>
        </w:rPr>
        <w:t xml:space="preserve">I had never thought of myself as a “Chosen One.” </w:t>
      </w:r>
      <w:r w:rsidR="00F41CBA" w:rsidRPr="004609DF">
        <w:rPr>
          <w:rFonts w:cstheme="minorHAnsi"/>
          <w:color w:val="202122"/>
          <w:sz w:val="30"/>
          <w:szCs w:val="30"/>
          <w:shd w:val="clear" w:color="auto" w:fill="FFFFFF"/>
        </w:rPr>
        <w:t xml:space="preserve">This idea probably should not have come as such a surprise to me, </w:t>
      </w:r>
      <w:r w:rsidR="00F41CBA" w:rsidRPr="00AD0F01">
        <w:rPr>
          <w:rFonts w:cstheme="minorHAnsi"/>
          <w:color w:val="202122"/>
          <w:sz w:val="30"/>
          <w:szCs w:val="30"/>
          <w:highlight w:val="yellow"/>
          <w:shd w:val="clear" w:color="auto" w:fill="FFFFFF"/>
        </w:rPr>
        <w:t>given that Peter the apostle said in 1 Peter 2:</w:t>
      </w:r>
      <w:r w:rsidR="00323018" w:rsidRPr="00AD0F01">
        <w:rPr>
          <w:rFonts w:cstheme="minorHAnsi"/>
          <w:color w:val="202122"/>
          <w:sz w:val="30"/>
          <w:szCs w:val="30"/>
          <w:highlight w:val="yellow"/>
          <w:shd w:val="clear" w:color="auto" w:fill="FFFFFF"/>
        </w:rPr>
        <w:t>4</w:t>
      </w:r>
      <w:r w:rsidR="00F41CBA" w:rsidRPr="00AD0F01">
        <w:rPr>
          <w:rFonts w:cstheme="minorHAnsi"/>
          <w:color w:val="202122"/>
          <w:sz w:val="30"/>
          <w:szCs w:val="30"/>
          <w:highlight w:val="yellow"/>
          <w:shd w:val="clear" w:color="auto" w:fill="FFFFFF"/>
        </w:rPr>
        <w:t>:</w:t>
      </w:r>
      <w:r w:rsidR="00F41CBA" w:rsidRPr="004609DF">
        <w:rPr>
          <w:rFonts w:cstheme="minorHAnsi"/>
          <w:color w:val="202122"/>
          <w:sz w:val="30"/>
          <w:szCs w:val="30"/>
          <w:shd w:val="clear" w:color="auto" w:fill="FFFFFF"/>
        </w:rPr>
        <w:t xml:space="preserve"> </w:t>
      </w:r>
      <w:r w:rsidR="00323018" w:rsidRPr="004609DF">
        <w:rPr>
          <w:rFonts w:cstheme="minorHAnsi"/>
          <w:color w:val="202122"/>
          <w:sz w:val="30"/>
          <w:szCs w:val="30"/>
          <w:shd w:val="clear" w:color="auto" w:fill="FFFFFF"/>
        </w:rPr>
        <w:t xml:space="preserve">that we are </w:t>
      </w:r>
      <w:r w:rsidR="00F41CBA" w:rsidRPr="004609DF">
        <w:rPr>
          <w:rFonts w:cstheme="minorHAnsi"/>
          <w:color w:val="000000"/>
          <w:sz w:val="30"/>
          <w:szCs w:val="30"/>
          <w:shd w:val="clear" w:color="auto" w:fill="FFFFFF"/>
        </w:rPr>
        <w:t xml:space="preserve">“chosen </w:t>
      </w:r>
      <w:r w:rsidR="00323018" w:rsidRPr="004609DF">
        <w:rPr>
          <w:rFonts w:cstheme="minorHAnsi"/>
          <w:color w:val="000000"/>
          <w:sz w:val="30"/>
          <w:szCs w:val="30"/>
          <w:shd w:val="clear" w:color="auto" w:fill="FFFFFF"/>
        </w:rPr>
        <w:t xml:space="preserve">of God and precious” and in </w:t>
      </w:r>
      <w:r w:rsidR="00323018" w:rsidRPr="00AD0F01">
        <w:rPr>
          <w:rFonts w:cstheme="minorHAnsi"/>
          <w:color w:val="000000"/>
          <w:sz w:val="30"/>
          <w:szCs w:val="30"/>
          <w:highlight w:val="yellow"/>
          <w:shd w:val="clear" w:color="auto" w:fill="FFFFFF"/>
        </w:rPr>
        <w:t xml:space="preserve">verse 9 “a chosen </w:t>
      </w:r>
      <w:r w:rsidR="00F41CBA" w:rsidRPr="00AD0F01">
        <w:rPr>
          <w:rFonts w:cstheme="minorHAnsi"/>
          <w:color w:val="000000"/>
          <w:sz w:val="30"/>
          <w:szCs w:val="30"/>
          <w:highlight w:val="yellow"/>
          <w:shd w:val="clear" w:color="auto" w:fill="FFFFFF"/>
        </w:rPr>
        <w:t>generation</w:t>
      </w:r>
      <w:r w:rsidR="00323018" w:rsidRPr="00AD0F01">
        <w:rPr>
          <w:rFonts w:cstheme="minorHAnsi"/>
          <w:color w:val="000000"/>
          <w:sz w:val="30"/>
          <w:szCs w:val="30"/>
          <w:highlight w:val="yellow"/>
          <w:shd w:val="clear" w:color="auto" w:fill="FFFFFF"/>
        </w:rPr>
        <w:t>.”</w:t>
      </w:r>
      <w:r w:rsidR="00323018" w:rsidRPr="004609DF">
        <w:rPr>
          <w:rFonts w:cstheme="minorHAnsi"/>
          <w:color w:val="000000"/>
          <w:sz w:val="30"/>
          <w:szCs w:val="30"/>
          <w:shd w:val="clear" w:color="auto" w:fill="FFFFFF"/>
        </w:rPr>
        <w:t xml:space="preserve"> </w:t>
      </w:r>
      <w:r w:rsidR="00D22721" w:rsidRPr="004609DF">
        <w:rPr>
          <w:rFonts w:cstheme="minorHAnsi"/>
          <w:color w:val="000000"/>
          <w:sz w:val="30"/>
          <w:szCs w:val="30"/>
          <w:shd w:val="clear" w:color="auto" w:fill="FFFFFF"/>
        </w:rPr>
        <w:t>Peter then</w:t>
      </w:r>
      <w:r w:rsidR="00717FAF" w:rsidRPr="004609DF">
        <w:rPr>
          <w:rFonts w:cstheme="minorHAnsi"/>
          <w:color w:val="000000"/>
          <w:sz w:val="30"/>
          <w:szCs w:val="30"/>
          <w:shd w:val="clear" w:color="auto" w:fill="FFFFFF"/>
        </w:rPr>
        <w:t xml:space="preserve"> counselled that</w:t>
      </w:r>
      <w:r w:rsidR="00323018" w:rsidRPr="004609DF">
        <w:rPr>
          <w:rFonts w:cstheme="minorHAnsi"/>
          <w:color w:val="000000"/>
          <w:sz w:val="30"/>
          <w:szCs w:val="30"/>
          <w:shd w:val="clear" w:color="auto" w:fill="FFFFFF"/>
        </w:rPr>
        <w:t xml:space="preserve"> we, as</w:t>
      </w:r>
      <w:r w:rsidR="00717FAF" w:rsidRPr="004609DF">
        <w:rPr>
          <w:rFonts w:cstheme="minorHAnsi"/>
          <w:color w:val="000000"/>
          <w:sz w:val="30"/>
          <w:szCs w:val="30"/>
          <w:shd w:val="clear" w:color="auto" w:fill="FFFFFF"/>
        </w:rPr>
        <w:t xml:space="preserve"> chosen ones</w:t>
      </w:r>
      <w:r w:rsidR="00323018" w:rsidRPr="004609DF">
        <w:rPr>
          <w:rFonts w:cstheme="minorHAnsi"/>
          <w:color w:val="000000"/>
          <w:sz w:val="30"/>
          <w:szCs w:val="30"/>
          <w:shd w:val="clear" w:color="auto" w:fill="FFFFFF"/>
        </w:rPr>
        <w:t>,</w:t>
      </w:r>
      <w:r w:rsidR="00717FAF" w:rsidRPr="004609DF">
        <w:rPr>
          <w:rFonts w:cstheme="minorHAnsi"/>
          <w:color w:val="000000"/>
          <w:sz w:val="30"/>
          <w:szCs w:val="30"/>
          <w:shd w:val="clear" w:color="auto" w:fill="FFFFFF"/>
        </w:rPr>
        <w:t xml:space="preserve"> are </w:t>
      </w:r>
      <w:r w:rsidR="00717FAF" w:rsidRPr="00AD0F01">
        <w:rPr>
          <w:rFonts w:cstheme="minorHAnsi"/>
          <w:color w:val="000000"/>
          <w:sz w:val="30"/>
          <w:szCs w:val="30"/>
          <w:highlight w:val="yellow"/>
          <w:shd w:val="clear" w:color="auto" w:fill="FFFFFF"/>
        </w:rPr>
        <w:t xml:space="preserve">“called out of darkness into his </w:t>
      </w:r>
      <w:proofErr w:type="spellStart"/>
      <w:r w:rsidR="00717FAF" w:rsidRPr="00AD0F01">
        <w:rPr>
          <w:rFonts w:cstheme="minorHAnsi"/>
          <w:color w:val="000000"/>
          <w:sz w:val="30"/>
          <w:szCs w:val="30"/>
          <w:highlight w:val="yellow"/>
          <w:shd w:val="clear" w:color="auto" w:fill="FFFFFF"/>
        </w:rPr>
        <w:t>marvellous</w:t>
      </w:r>
      <w:proofErr w:type="spellEnd"/>
      <w:r w:rsidR="00717FAF" w:rsidRPr="00AD0F01">
        <w:rPr>
          <w:rFonts w:cstheme="minorHAnsi"/>
          <w:color w:val="000000"/>
          <w:sz w:val="30"/>
          <w:szCs w:val="30"/>
          <w:highlight w:val="yellow"/>
          <w:shd w:val="clear" w:color="auto" w:fill="FFFFFF"/>
        </w:rPr>
        <w:t xml:space="preserve"> light.”</w:t>
      </w:r>
      <w:r w:rsidR="00717FAF" w:rsidRPr="004609DF">
        <w:rPr>
          <w:rFonts w:cstheme="minorHAnsi"/>
          <w:color w:val="000000"/>
          <w:sz w:val="30"/>
          <w:szCs w:val="30"/>
          <w:shd w:val="clear" w:color="auto" w:fill="FFFFFF"/>
        </w:rPr>
        <w:t xml:space="preserve"> </w:t>
      </w:r>
    </w:p>
    <w:p w14:paraId="00A8EB97" w14:textId="39A16C72" w:rsidR="00CB1C20" w:rsidRPr="004609DF" w:rsidRDefault="003F345E" w:rsidP="00CB1C20">
      <w:pPr>
        <w:rPr>
          <w:rFonts w:cstheme="minorHAnsi"/>
          <w:color w:val="202122"/>
          <w:sz w:val="30"/>
          <w:szCs w:val="30"/>
          <w:shd w:val="clear" w:color="auto" w:fill="FFFFFF"/>
        </w:rPr>
      </w:pPr>
      <w:r w:rsidRPr="004609DF">
        <w:rPr>
          <w:rFonts w:cstheme="minorHAnsi"/>
          <w:b/>
          <w:bCs/>
          <w:color w:val="4D5156"/>
          <w:sz w:val="30"/>
          <w:szCs w:val="30"/>
          <w:shd w:val="clear" w:color="auto" w:fill="FFFFFF"/>
        </w:rPr>
        <w:t xml:space="preserve">SLIDE </w:t>
      </w:r>
      <w:r w:rsidR="00AD0F01">
        <w:rPr>
          <w:rFonts w:cstheme="minorHAnsi"/>
          <w:b/>
          <w:bCs/>
          <w:color w:val="4D5156"/>
          <w:sz w:val="30"/>
          <w:szCs w:val="30"/>
          <w:shd w:val="clear" w:color="auto" w:fill="FFFFFF"/>
        </w:rPr>
        <w:t>3</w:t>
      </w:r>
      <w:r w:rsidRPr="004609DF">
        <w:rPr>
          <w:rFonts w:cstheme="minorHAnsi"/>
          <w:b/>
          <w:bCs/>
          <w:color w:val="4D5156"/>
          <w:sz w:val="30"/>
          <w:szCs w:val="30"/>
          <w:shd w:val="clear" w:color="auto" w:fill="FFFFFF"/>
        </w:rPr>
        <w:t>:</w:t>
      </w:r>
      <w:r w:rsidRPr="004609DF">
        <w:rPr>
          <w:rFonts w:cstheme="minorHAnsi"/>
          <w:color w:val="4D5156"/>
          <w:sz w:val="30"/>
          <w:szCs w:val="30"/>
          <w:shd w:val="clear" w:color="auto" w:fill="FFFFFF"/>
        </w:rPr>
        <w:t xml:space="preserve"> </w:t>
      </w:r>
      <w:r w:rsidR="00F41CBA" w:rsidRPr="004609DF">
        <w:rPr>
          <w:rFonts w:cstheme="minorHAnsi"/>
          <w:color w:val="202122"/>
          <w:sz w:val="30"/>
          <w:szCs w:val="30"/>
          <w:shd w:val="clear" w:color="auto" w:fill="FFFFFF"/>
        </w:rPr>
        <w:t>Th</w:t>
      </w:r>
      <w:r w:rsidR="00717FAF" w:rsidRPr="004609DF">
        <w:rPr>
          <w:rFonts w:cstheme="minorHAnsi"/>
          <w:color w:val="202122"/>
          <w:sz w:val="30"/>
          <w:szCs w:val="30"/>
          <w:shd w:val="clear" w:color="auto" w:fill="FFFFFF"/>
        </w:rPr>
        <w:t>e</w:t>
      </w:r>
      <w:r w:rsidR="00F41CBA" w:rsidRPr="004609DF">
        <w:rPr>
          <w:rFonts w:cstheme="minorHAnsi"/>
          <w:color w:val="202122"/>
          <w:sz w:val="30"/>
          <w:szCs w:val="30"/>
          <w:shd w:val="clear" w:color="auto" w:fill="FFFFFF"/>
        </w:rPr>
        <w:t xml:space="preserve"> writers of the New Testament </w:t>
      </w:r>
      <w:proofErr w:type="gramStart"/>
      <w:r w:rsidR="00F41CBA" w:rsidRPr="004609DF">
        <w:rPr>
          <w:rFonts w:cstheme="minorHAnsi"/>
          <w:color w:val="202122"/>
          <w:sz w:val="30"/>
          <w:szCs w:val="30"/>
          <w:shd w:val="clear" w:color="auto" w:fill="FFFFFF"/>
        </w:rPr>
        <w:t>definitely shone</w:t>
      </w:r>
      <w:proofErr w:type="gramEnd"/>
      <w:r w:rsidR="00F41CBA" w:rsidRPr="004609DF">
        <w:rPr>
          <w:rFonts w:cstheme="minorHAnsi"/>
          <w:color w:val="202122"/>
          <w:sz w:val="30"/>
          <w:szCs w:val="30"/>
          <w:shd w:val="clear" w:color="auto" w:fill="FFFFFF"/>
        </w:rPr>
        <w:t xml:space="preserve"> a </w:t>
      </w:r>
      <w:proofErr w:type="spellStart"/>
      <w:r w:rsidR="00F41CBA" w:rsidRPr="004609DF">
        <w:rPr>
          <w:rFonts w:cstheme="minorHAnsi"/>
          <w:color w:val="202122"/>
          <w:sz w:val="30"/>
          <w:szCs w:val="30"/>
          <w:shd w:val="clear" w:color="auto" w:fill="FFFFFF"/>
        </w:rPr>
        <w:t>marvellous</w:t>
      </w:r>
      <w:proofErr w:type="spellEnd"/>
      <w:r w:rsidR="00F41CBA" w:rsidRPr="004609DF">
        <w:rPr>
          <w:rFonts w:cstheme="minorHAnsi"/>
          <w:color w:val="202122"/>
          <w:sz w:val="30"/>
          <w:szCs w:val="30"/>
          <w:shd w:val="clear" w:color="auto" w:fill="FFFFFF"/>
        </w:rPr>
        <w:t xml:space="preserve"> light on the life and teaching</w:t>
      </w:r>
      <w:r w:rsidR="00717FAF" w:rsidRPr="004609DF">
        <w:rPr>
          <w:rFonts w:cstheme="minorHAnsi"/>
          <w:color w:val="202122"/>
          <w:sz w:val="30"/>
          <w:szCs w:val="30"/>
          <w:shd w:val="clear" w:color="auto" w:fill="FFFFFF"/>
        </w:rPr>
        <w:t>s</w:t>
      </w:r>
      <w:r w:rsidR="00F41CBA" w:rsidRPr="004609DF">
        <w:rPr>
          <w:rFonts w:cstheme="minorHAnsi"/>
          <w:color w:val="202122"/>
          <w:sz w:val="30"/>
          <w:szCs w:val="30"/>
          <w:shd w:val="clear" w:color="auto" w:fill="FFFFFF"/>
        </w:rPr>
        <w:t xml:space="preserve"> of our Savior. Aren’t we so lucky—no, blessed—because of this—that these scriptural writings were preserved in a book so we can read about Jesus Christ ourselves, and learn from his life and example? </w:t>
      </w:r>
      <w:r w:rsidR="00717FAF" w:rsidRPr="00AD0F01">
        <w:rPr>
          <w:rFonts w:cstheme="minorHAnsi"/>
          <w:color w:val="202122"/>
          <w:sz w:val="30"/>
          <w:szCs w:val="30"/>
          <w:highlight w:val="yellow"/>
          <w:shd w:val="clear" w:color="auto" w:fill="FFFFFF"/>
        </w:rPr>
        <w:t>Now w</w:t>
      </w:r>
      <w:r w:rsidR="00F41CBA" w:rsidRPr="00AD0F01">
        <w:rPr>
          <w:rFonts w:cstheme="minorHAnsi"/>
          <w:color w:val="202122"/>
          <w:sz w:val="30"/>
          <w:szCs w:val="30"/>
          <w:highlight w:val="yellow"/>
          <w:shd w:val="clear" w:color="auto" w:fill="FFFFFF"/>
        </w:rPr>
        <w:t xml:space="preserve">e can even </w:t>
      </w:r>
      <w:r w:rsidR="00F41CBA" w:rsidRPr="00AD0F01">
        <w:rPr>
          <w:rFonts w:cstheme="minorHAnsi"/>
          <w:i/>
          <w:iCs/>
          <w:color w:val="202122"/>
          <w:sz w:val="30"/>
          <w:szCs w:val="30"/>
          <w:highlight w:val="yellow"/>
          <w:shd w:val="clear" w:color="auto" w:fill="FFFFFF"/>
        </w:rPr>
        <w:t>watch</w:t>
      </w:r>
      <w:r w:rsidR="00F41CBA" w:rsidRPr="00AD0F01">
        <w:rPr>
          <w:rFonts w:cstheme="minorHAnsi"/>
          <w:color w:val="202122"/>
          <w:sz w:val="30"/>
          <w:szCs w:val="30"/>
          <w:highlight w:val="yellow"/>
          <w:shd w:val="clear" w:color="auto" w:fill="FFFFFF"/>
        </w:rPr>
        <w:t xml:space="preserve"> examples</w:t>
      </w:r>
      <w:r w:rsidR="00F41CBA" w:rsidRPr="004609DF">
        <w:rPr>
          <w:rFonts w:cstheme="minorHAnsi"/>
          <w:color w:val="202122"/>
          <w:sz w:val="30"/>
          <w:szCs w:val="30"/>
          <w:shd w:val="clear" w:color="auto" w:fill="FFFFFF"/>
        </w:rPr>
        <w:t xml:space="preserve"> from His life</w:t>
      </w:r>
      <w:r w:rsidR="00AD0F01">
        <w:rPr>
          <w:rFonts w:cstheme="minorHAnsi"/>
          <w:color w:val="202122"/>
          <w:sz w:val="30"/>
          <w:szCs w:val="30"/>
          <w:shd w:val="clear" w:color="auto" w:fill="FFFFFF"/>
        </w:rPr>
        <w:t xml:space="preserve"> </w:t>
      </w:r>
      <w:r w:rsidR="00F41CBA" w:rsidRPr="004609DF">
        <w:rPr>
          <w:rFonts w:cstheme="minorHAnsi"/>
          <w:color w:val="4D5156"/>
          <w:sz w:val="30"/>
          <w:szCs w:val="30"/>
          <w:shd w:val="clear" w:color="auto" w:fill="FFFFFF"/>
        </w:rPr>
        <w:t xml:space="preserve">in </w:t>
      </w:r>
      <w:r w:rsidR="00CB1C20" w:rsidRPr="004609DF">
        <w:rPr>
          <w:rFonts w:cstheme="minorHAnsi"/>
          <w:color w:val="4D5156"/>
          <w:sz w:val="30"/>
          <w:szCs w:val="30"/>
          <w:shd w:val="clear" w:color="auto" w:fill="FFFFFF"/>
        </w:rPr>
        <w:t xml:space="preserve">the series called “The Chosen”, </w:t>
      </w:r>
      <w:r w:rsidR="00CB1C20" w:rsidRPr="004609DF">
        <w:rPr>
          <w:rFonts w:cstheme="minorHAnsi"/>
          <w:color w:val="202122"/>
          <w:sz w:val="30"/>
          <w:szCs w:val="30"/>
          <w:shd w:val="clear" w:color="auto" w:fill="FFFFFF"/>
        </w:rPr>
        <w:t xml:space="preserve">based as it is on the </w:t>
      </w:r>
      <w:r w:rsidR="00CB1C20" w:rsidRPr="004609DF">
        <w:rPr>
          <w:rFonts w:cstheme="minorHAnsi"/>
          <w:sz w:val="30"/>
          <w:szCs w:val="30"/>
          <w:shd w:val="clear" w:color="auto" w:fill="FFFFFF"/>
        </w:rPr>
        <w:t>gospels</w:t>
      </w:r>
      <w:r w:rsidR="00CB1C20" w:rsidRPr="004609DF">
        <w:rPr>
          <w:rFonts w:cstheme="minorHAnsi"/>
          <w:color w:val="202122"/>
          <w:sz w:val="30"/>
          <w:szCs w:val="30"/>
          <w:shd w:val="clear" w:color="auto" w:fill="FFFFFF"/>
        </w:rPr>
        <w:t> of Jesus Christ</w:t>
      </w:r>
      <w:r w:rsidR="00717FAF" w:rsidRPr="004609DF">
        <w:rPr>
          <w:rFonts w:cstheme="minorHAnsi"/>
          <w:color w:val="202122"/>
          <w:sz w:val="30"/>
          <w:szCs w:val="30"/>
          <w:shd w:val="clear" w:color="auto" w:fill="FFFFFF"/>
        </w:rPr>
        <w:t>. He is</w:t>
      </w:r>
      <w:r w:rsidR="00D70DAA" w:rsidRPr="004609DF">
        <w:rPr>
          <w:rFonts w:cstheme="minorHAnsi"/>
          <w:color w:val="202122"/>
          <w:sz w:val="30"/>
          <w:szCs w:val="30"/>
          <w:shd w:val="clear" w:color="auto" w:fill="FFFFFF"/>
        </w:rPr>
        <w:t xml:space="preserve"> someone who I </w:t>
      </w:r>
      <w:proofErr w:type="gramStart"/>
      <w:r w:rsidR="00D70DAA" w:rsidRPr="004609DF">
        <w:rPr>
          <w:rFonts w:cstheme="minorHAnsi"/>
          <w:color w:val="202122"/>
          <w:sz w:val="30"/>
          <w:szCs w:val="30"/>
          <w:shd w:val="clear" w:color="auto" w:fill="FFFFFF"/>
        </w:rPr>
        <w:t>definitely think</w:t>
      </w:r>
      <w:proofErr w:type="gramEnd"/>
      <w:r w:rsidR="00D70DAA" w:rsidRPr="004609DF">
        <w:rPr>
          <w:rFonts w:cstheme="minorHAnsi"/>
          <w:color w:val="202122"/>
          <w:sz w:val="30"/>
          <w:szCs w:val="30"/>
          <w:shd w:val="clear" w:color="auto" w:fill="FFFFFF"/>
        </w:rPr>
        <w:t xml:space="preserve"> of as a “Chosen one</w:t>
      </w:r>
      <w:r w:rsidR="00CB1C20" w:rsidRPr="004609DF">
        <w:rPr>
          <w:rFonts w:cstheme="minorHAnsi"/>
          <w:color w:val="202122"/>
          <w:sz w:val="30"/>
          <w:szCs w:val="30"/>
          <w:shd w:val="clear" w:color="auto" w:fill="FFFFFF"/>
        </w:rPr>
        <w:t>.</w:t>
      </w:r>
      <w:r w:rsidR="00D70DAA" w:rsidRPr="004609DF">
        <w:rPr>
          <w:rFonts w:cstheme="minorHAnsi"/>
          <w:color w:val="202122"/>
          <w:sz w:val="30"/>
          <w:szCs w:val="30"/>
          <w:shd w:val="clear" w:color="auto" w:fill="FFFFFF"/>
        </w:rPr>
        <w:t>”</w:t>
      </w:r>
      <w:r w:rsidR="00CB1C20" w:rsidRPr="004609DF">
        <w:rPr>
          <w:rFonts w:cstheme="minorHAnsi"/>
          <w:color w:val="202122"/>
          <w:sz w:val="30"/>
          <w:szCs w:val="30"/>
          <w:shd w:val="clear" w:color="auto" w:fill="FFFFFF"/>
        </w:rPr>
        <w:t xml:space="preserve"> </w:t>
      </w:r>
    </w:p>
    <w:p w14:paraId="6B62BE1E" w14:textId="336C2821" w:rsidR="00CB1C20" w:rsidRPr="004609DF" w:rsidRDefault="003F345E" w:rsidP="00CB1C20">
      <w:pPr>
        <w:rPr>
          <w:rFonts w:cstheme="minorHAnsi"/>
          <w:color w:val="202122"/>
          <w:sz w:val="30"/>
          <w:szCs w:val="30"/>
          <w:shd w:val="clear" w:color="auto" w:fill="FFFFFF"/>
        </w:rPr>
      </w:pPr>
      <w:r w:rsidRPr="004609DF">
        <w:rPr>
          <w:rFonts w:cstheme="minorHAnsi"/>
          <w:b/>
          <w:bCs/>
          <w:color w:val="202122"/>
          <w:sz w:val="30"/>
          <w:szCs w:val="30"/>
          <w:shd w:val="clear" w:color="auto" w:fill="FFFFFF"/>
        </w:rPr>
        <w:t xml:space="preserve">SLIDE </w:t>
      </w:r>
      <w:r w:rsidR="00B97590">
        <w:rPr>
          <w:rFonts w:cstheme="minorHAnsi"/>
          <w:b/>
          <w:bCs/>
          <w:color w:val="202122"/>
          <w:sz w:val="30"/>
          <w:szCs w:val="30"/>
          <w:shd w:val="clear" w:color="auto" w:fill="FFFFFF"/>
        </w:rPr>
        <w:t>4</w:t>
      </w:r>
      <w:r w:rsidRPr="004609DF">
        <w:rPr>
          <w:rFonts w:cstheme="minorHAnsi"/>
          <w:b/>
          <w:bCs/>
          <w:color w:val="202122"/>
          <w:sz w:val="30"/>
          <w:szCs w:val="30"/>
          <w:shd w:val="clear" w:color="auto" w:fill="FFFFFF"/>
        </w:rPr>
        <w:t>:</w:t>
      </w:r>
      <w:r w:rsidRPr="004609DF">
        <w:rPr>
          <w:rFonts w:cstheme="minorHAnsi"/>
          <w:color w:val="202122"/>
          <w:sz w:val="30"/>
          <w:szCs w:val="30"/>
          <w:shd w:val="clear" w:color="auto" w:fill="FFFFFF"/>
        </w:rPr>
        <w:t xml:space="preserve"> </w:t>
      </w:r>
      <w:r w:rsidR="00CB1C20" w:rsidRPr="004609DF">
        <w:rPr>
          <w:rFonts w:cstheme="minorHAnsi"/>
          <w:color w:val="202122"/>
          <w:sz w:val="30"/>
          <w:szCs w:val="30"/>
          <w:shd w:val="clear" w:color="auto" w:fill="FFFFFF"/>
        </w:rPr>
        <w:t xml:space="preserve">Chosen One </w:t>
      </w:r>
      <w:proofErr w:type="gramStart"/>
      <w:r w:rsidR="00CB1C20" w:rsidRPr="004609DF">
        <w:rPr>
          <w:rFonts w:cstheme="minorHAnsi"/>
          <w:color w:val="202122"/>
          <w:sz w:val="30"/>
          <w:szCs w:val="30"/>
          <w:shd w:val="clear" w:color="auto" w:fill="FFFFFF"/>
        </w:rPr>
        <w:t>narratives</w:t>
      </w:r>
      <w:proofErr w:type="gramEnd"/>
      <w:r w:rsidR="00CB1C20" w:rsidRPr="004609DF">
        <w:rPr>
          <w:rFonts w:cstheme="minorHAnsi"/>
          <w:color w:val="202122"/>
          <w:sz w:val="30"/>
          <w:szCs w:val="30"/>
          <w:shd w:val="clear" w:color="auto" w:fill="FFFFFF"/>
        </w:rPr>
        <w:t xml:space="preserve"> can be found in Greek mythology, like </w:t>
      </w:r>
      <w:r w:rsidR="00CB1C20" w:rsidRPr="00AD0F01">
        <w:rPr>
          <w:rFonts w:cstheme="minorHAnsi"/>
          <w:color w:val="202122"/>
          <w:sz w:val="30"/>
          <w:szCs w:val="30"/>
          <w:highlight w:val="yellow"/>
          <w:shd w:val="clear" w:color="auto" w:fill="FFFFFF"/>
        </w:rPr>
        <w:t>Perseus,</w:t>
      </w:r>
      <w:r w:rsidR="00CB1C20" w:rsidRPr="004609DF">
        <w:rPr>
          <w:rFonts w:cstheme="minorHAnsi"/>
          <w:color w:val="202122"/>
          <w:sz w:val="30"/>
          <w:szCs w:val="30"/>
          <w:shd w:val="clear" w:color="auto" w:fill="FFFFFF"/>
        </w:rPr>
        <w:t xml:space="preserve"> Hercules, Jason and others. </w:t>
      </w:r>
      <w:r w:rsidR="00CB1C20" w:rsidRPr="00AD0F01">
        <w:rPr>
          <w:rFonts w:cstheme="minorHAnsi"/>
          <w:color w:val="202122"/>
          <w:sz w:val="30"/>
          <w:szCs w:val="30"/>
          <w:highlight w:val="yellow"/>
          <w:shd w:val="clear" w:color="auto" w:fill="FFFFFF"/>
        </w:rPr>
        <w:t>And in the Old</w:t>
      </w:r>
      <w:r w:rsidR="00CB1C20" w:rsidRPr="004609DF">
        <w:rPr>
          <w:rFonts w:cstheme="minorHAnsi"/>
          <w:color w:val="202122"/>
          <w:sz w:val="30"/>
          <w:szCs w:val="30"/>
          <w:shd w:val="clear" w:color="auto" w:fill="FFFFFF"/>
        </w:rPr>
        <w:t xml:space="preserve"> Testament, we find Moses, the chosen one to deliver the Israelites from bondage. </w:t>
      </w:r>
      <w:r w:rsidR="00CB1C20" w:rsidRPr="00AD0F01">
        <w:rPr>
          <w:rFonts w:cstheme="minorHAnsi"/>
          <w:color w:val="202122"/>
          <w:sz w:val="30"/>
          <w:szCs w:val="30"/>
          <w:highlight w:val="yellow"/>
          <w:shd w:val="clear" w:color="auto" w:fill="FFFFFF"/>
        </w:rPr>
        <w:t>And David</w:t>
      </w:r>
      <w:r w:rsidR="00CB1C20" w:rsidRPr="004609DF">
        <w:rPr>
          <w:rFonts w:cstheme="minorHAnsi"/>
          <w:color w:val="202122"/>
          <w:sz w:val="30"/>
          <w:szCs w:val="30"/>
          <w:shd w:val="clear" w:color="auto" w:fill="FFFFFF"/>
        </w:rPr>
        <w:t xml:space="preserve">, the chosen one to be the King of Israel. </w:t>
      </w:r>
      <w:r w:rsidR="006255FA" w:rsidRPr="004609DF">
        <w:rPr>
          <w:rFonts w:cstheme="minorHAnsi"/>
          <w:color w:val="202122"/>
          <w:sz w:val="30"/>
          <w:szCs w:val="30"/>
          <w:shd w:val="clear" w:color="auto" w:fill="FFFFFF"/>
        </w:rPr>
        <w:t>There’s the</w:t>
      </w:r>
      <w:r w:rsidR="00CB1C20" w:rsidRPr="004609DF">
        <w:rPr>
          <w:rFonts w:cstheme="minorHAnsi"/>
          <w:color w:val="202122"/>
          <w:sz w:val="30"/>
          <w:szCs w:val="30"/>
          <w:shd w:val="clear" w:color="auto" w:fill="FFFFFF"/>
        </w:rPr>
        <w:t xml:space="preserve"> </w:t>
      </w:r>
      <w:r w:rsidR="00CB1C20" w:rsidRPr="00AD0F01">
        <w:rPr>
          <w:rFonts w:cstheme="minorHAnsi"/>
          <w:color w:val="202122"/>
          <w:sz w:val="30"/>
          <w:szCs w:val="30"/>
          <w:highlight w:val="yellow"/>
          <w:shd w:val="clear" w:color="auto" w:fill="FFFFFF"/>
        </w:rPr>
        <w:t>legendary</w:t>
      </w:r>
      <w:r w:rsidR="00CB1C20" w:rsidRPr="004609DF">
        <w:rPr>
          <w:rFonts w:cstheme="minorHAnsi"/>
          <w:color w:val="202122"/>
          <w:sz w:val="30"/>
          <w:szCs w:val="30"/>
          <w:shd w:val="clear" w:color="auto" w:fill="FFFFFF"/>
        </w:rPr>
        <w:t xml:space="preserve"> chosen one, King Arthur</w:t>
      </w:r>
      <w:r w:rsidR="00717FAF" w:rsidRPr="004609DF">
        <w:rPr>
          <w:rFonts w:cstheme="minorHAnsi"/>
          <w:color w:val="202122"/>
          <w:sz w:val="30"/>
          <w:szCs w:val="30"/>
          <w:shd w:val="clear" w:color="auto" w:fill="FFFFFF"/>
        </w:rPr>
        <w:t xml:space="preserve">, who was to lead England with </w:t>
      </w:r>
      <w:proofErr w:type="spellStart"/>
      <w:r w:rsidR="00717FAF" w:rsidRPr="004609DF">
        <w:rPr>
          <w:rFonts w:cstheme="minorHAnsi"/>
          <w:color w:val="202122"/>
          <w:sz w:val="30"/>
          <w:szCs w:val="30"/>
          <w:shd w:val="clear" w:color="auto" w:fill="FFFFFF"/>
        </w:rPr>
        <w:t>valour</w:t>
      </w:r>
      <w:proofErr w:type="spellEnd"/>
      <w:r w:rsidR="00CB1C20" w:rsidRPr="004609DF">
        <w:rPr>
          <w:rFonts w:cstheme="minorHAnsi"/>
          <w:color w:val="202122"/>
          <w:sz w:val="30"/>
          <w:szCs w:val="30"/>
          <w:shd w:val="clear" w:color="auto" w:fill="FFFFFF"/>
        </w:rPr>
        <w:t xml:space="preserve">. </w:t>
      </w:r>
      <w:r w:rsidR="00E12EF0" w:rsidRPr="004609DF">
        <w:rPr>
          <w:rFonts w:cstheme="minorHAnsi"/>
          <w:sz w:val="30"/>
          <w:szCs w:val="30"/>
        </w:rPr>
        <w:t>And then there’s the</w:t>
      </w:r>
      <w:r w:rsidR="00D70DAA" w:rsidRPr="004609DF">
        <w:rPr>
          <w:rFonts w:cstheme="minorHAnsi"/>
          <w:sz w:val="30"/>
          <w:szCs w:val="30"/>
        </w:rPr>
        <w:t xml:space="preserve"> </w:t>
      </w:r>
      <w:r w:rsidR="00D70DAA" w:rsidRPr="00AD0F01">
        <w:rPr>
          <w:rFonts w:cstheme="minorHAnsi"/>
          <w:sz w:val="30"/>
          <w:szCs w:val="30"/>
          <w:highlight w:val="yellow"/>
        </w:rPr>
        <w:t>“chosen one” prophecy</w:t>
      </w:r>
      <w:r w:rsidR="00D70DAA" w:rsidRPr="004609DF">
        <w:rPr>
          <w:rFonts w:cstheme="minorHAnsi"/>
          <w:sz w:val="30"/>
          <w:szCs w:val="30"/>
        </w:rPr>
        <w:t xml:space="preserve"> found in the Star Wars universe</w:t>
      </w:r>
      <w:r w:rsidR="00D70DAA" w:rsidRPr="004609DF">
        <w:rPr>
          <w:rFonts w:cstheme="minorHAnsi"/>
          <w:color w:val="4D5156"/>
          <w:sz w:val="30"/>
          <w:szCs w:val="30"/>
          <w:shd w:val="clear" w:color="auto" w:fill="FFFFFF"/>
        </w:rPr>
        <w:t xml:space="preserve">. </w:t>
      </w:r>
      <w:r w:rsidR="00CB1C20" w:rsidRPr="004609DF">
        <w:rPr>
          <w:rFonts w:cstheme="minorHAnsi"/>
          <w:color w:val="202122"/>
          <w:sz w:val="30"/>
          <w:szCs w:val="30"/>
          <w:shd w:val="clear" w:color="auto" w:fill="FFFFFF"/>
        </w:rPr>
        <w:t xml:space="preserve">We could identify </w:t>
      </w:r>
      <w:r w:rsidR="00CB1C20" w:rsidRPr="004609DF">
        <w:rPr>
          <w:rFonts w:cstheme="minorHAnsi"/>
          <w:color w:val="202122"/>
          <w:sz w:val="30"/>
          <w:szCs w:val="30"/>
          <w:shd w:val="clear" w:color="auto" w:fill="FFFFFF"/>
        </w:rPr>
        <w:lastRenderedPageBreak/>
        <w:t>many more</w:t>
      </w:r>
      <w:r w:rsidR="003616BA" w:rsidRPr="004609DF">
        <w:rPr>
          <w:rFonts w:cstheme="minorHAnsi"/>
          <w:color w:val="202122"/>
          <w:sz w:val="30"/>
          <w:szCs w:val="30"/>
          <w:shd w:val="clear" w:color="auto" w:fill="FFFFFF"/>
        </w:rPr>
        <w:t xml:space="preserve"> “chosen ones”</w:t>
      </w:r>
      <w:r w:rsidR="00CB1C20" w:rsidRPr="004609DF">
        <w:rPr>
          <w:rFonts w:cstheme="minorHAnsi"/>
          <w:color w:val="202122"/>
          <w:sz w:val="30"/>
          <w:szCs w:val="30"/>
          <w:shd w:val="clear" w:color="auto" w:fill="FFFFFF"/>
        </w:rPr>
        <w:t xml:space="preserve"> throughout history</w:t>
      </w:r>
      <w:r w:rsidR="00E15550" w:rsidRPr="004609DF">
        <w:rPr>
          <w:rFonts w:cstheme="minorHAnsi"/>
          <w:color w:val="202122"/>
          <w:sz w:val="30"/>
          <w:szCs w:val="30"/>
          <w:shd w:val="clear" w:color="auto" w:fill="FFFFFF"/>
        </w:rPr>
        <w:t xml:space="preserve">, legend, </w:t>
      </w:r>
      <w:r w:rsidR="00CB1C20" w:rsidRPr="004609DF">
        <w:rPr>
          <w:rFonts w:cstheme="minorHAnsi"/>
          <w:color w:val="202122"/>
          <w:sz w:val="30"/>
          <w:szCs w:val="30"/>
          <w:shd w:val="clear" w:color="auto" w:fill="FFFFFF"/>
        </w:rPr>
        <w:t>and literature</w:t>
      </w:r>
      <w:r w:rsidR="003426AE" w:rsidRPr="004609DF">
        <w:rPr>
          <w:rFonts w:cstheme="minorHAnsi"/>
          <w:color w:val="202122"/>
          <w:sz w:val="30"/>
          <w:szCs w:val="30"/>
          <w:shd w:val="clear" w:color="auto" w:fill="FFFFFF"/>
        </w:rPr>
        <w:t>….and, apparently, film.</w:t>
      </w:r>
    </w:p>
    <w:p w14:paraId="64778A7A" w14:textId="4B45B58B" w:rsidR="00AD0F01" w:rsidRDefault="00E15550">
      <w:pPr>
        <w:rPr>
          <w:rFonts w:cstheme="minorHAnsi"/>
          <w:color w:val="202122"/>
          <w:sz w:val="30"/>
          <w:szCs w:val="30"/>
          <w:shd w:val="clear" w:color="auto" w:fill="FFFFFF"/>
        </w:rPr>
      </w:pPr>
      <w:r w:rsidRPr="004609DF">
        <w:rPr>
          <w:rFonts w:cstheme="minorHAnsi"/>
          <w:b/>
          <w:bCs/>
          <w:color w:val="202122"/>
          <w:sz w:val="30"/>
          <w:szCs w:val="30"/>
          <w:shd w:val="clear" w:color="auto" w:fill="FFFFFF"/>
        </w:rPr>
        <w:t xml:space="preserve">SLIDE </w:t>
      </w:r>
      <w:r w:rsidR="00B97590">
        <w:rPr>
          <w:rFonts w:cstheme="minorHAnsi"/>
          <w:b/>
          <w:bCs/>
          <w:color w:val="202122"/>
          <w:sz w:val="30"/>
          <w:szCs w:val="30"/>
          <w:shd w:val="clear" w:color="auto" w:fill="FFFFFF"/>
        </w:rPr>
        <w:t>5</w:t>
      </w:r>
      <w:r w:rsidRPr="004609DF">
        <w:rPr>
          <w:rFonts w:cstheme="minorHAnsi"/>
          <w:b/>
          <w:bCs/>
          <w:color w:val="202122"/>
          <w:sz w:val="30"/>
          <w:szCs w:val="30"/>
          <w:shd w:val="clear" w:color="auto" w:fill="FFFFFF"/>
        </w:rPr>
        <w:t>:</w:t>
      </w:r>
      <w:r w:rsidRPr="004609DF">
        <w:rPr>
          <w:rFonts w:cstheme="minorHAnsi"/>
          <w:color w:val="202122"/>
          <w:sz w:val="30"/>
          <w:szCs w:val="30"/>
          <w:shd w:val="clear" w:color="auto" w:fill="FFFFFF"/>
        </w:rPr>
        <w:t xml:space="preserve"> </w:t>
      </w:r>
      <w:r w:rsidR="00556254" w:rsidRPr="004609DF">
        <w:rPr>
          <w:rFonts w:cstheme="minorHAnsi"/>
          <w:color w:val="202122"/>
          <w:sz w:val="30"/>
          <w:szCs w:val="30"/>
          <w:shd w:val="clear" w:color="auto" w:fill="FFFFFF"/>
        </w:rPr>
        <w:t xml:space="preserve">I have read </w:t>
      </w:r>
      <w:r w:rsidR="00D66715" w:rsidRPr="004609DF">
        <w:rPr>
          <w:rFonts w:cstheme="minorHAnsi"/>
          <w:color w:val="202122"/>
          <w:sz w:val="30"/>
          <w:szCs w:val="30"/>
          <w:shd w:val="clear" w:color="auto" w:fill="FFFFFF"/>
        </w:rPr>
        <w:t>about some “chosen ones” thanks to b</w:t>
      </w:r>
      <w:r w:rsidR="003426AE" w:rsidRPr="004609DF">
        <w:rPr>
          <w:rFonts w:cstheme="minorHAnsi"/>
          <w:color w:val="202122"/>
          <w:sz w:val="30"/>
          <w:szCs w:val="30"/>
          <w:shd w:val="clear" w:color="auto" w:fill="FFFFFF"/>
        </w:rPr>
        <w:t>ooks</w:t>
      </w:r>
      <w:r w:rsidR="00CE2576">
        <w:rPr>
          <w:rFonts w:cstheme="minorHAnsi"/>
          <w:color w:val="202122"/>
          <w:sz w:val="30"/>
          <w:szCs w:val="30"/>
          <w:shd w:val="clear" w:color="auto" w:fill="FFFFFF"/>
        </w:rPr>
        <w:t>—biographies</w:t>
      </w:r>
      <w:r w:rsidR="00556254" w:rsidRPr="004609DF">
        <w:rPr>
          <w:rFonts w:cstheme="minorHAnsi"/>
          <w:color w:val="202122"/>
          <w:sz w:val="30"/>
          <w:szCs w:val="30"/>
          <w:shd w:val="clear" w:color="auto" w:fill="FFFFFF"/>
        </w:rPr>
        <w:t xml:space="preserve"> of very famous and prominent people, and memoirs of people who are much less well known, or even virtually unknown, </w:t>
      </w:r>
      <w:r w:rsidR="00CB1C20" w:rsidRPr="004609DF">
        <w:rPr>
          <w:rFonts w:cstheme="minorHAnsi"/>
          <w:color w:val="202122"/>
          <w:sz w:val="30"/>
          <w:szCs w:val="30"/>
          <w:shd w:val="clear" w:color="auto" w:fill="FFFFFF"/>
        </w:rPr>
        <w:t>and it strikes me that</w:t>
      </w:r>
      <w:r w:rsidR="00D66715" w:rsidRPr="004609DF">
        <w:rPr>
          <w:rFonts w:cstheme="minorHAnsi"/>
          <w:color w:val="202122"/>
          <w:sz w:val="30"/>
          <w:szCs w:val="30"/>
          <w:shd w:val="clear" w:color="auto" w:fill="FFFFFF"/>
        </w:rPr>
        <w:t xml:space="preserve"> </w:t>
      </w:r>
      <w:r w:rsidR="006255FA" w:rsidRPr="004609DF">
        <w:rPr>
          <w:rFonts w:cstheme="minorHAnsi"/>
          <w:color w:val="202122"/>
          <w:sz w:val="30"/>
          <w:szCs w:val="30"/>
          <w:shd w:val="clear" w:color="auto" w:fill="FFFFFF"/>
        </w:rPr>
        <w:t>they all</w:t>
      </w:r>
      <w:r w:rsidR="00D66715" w:rsidRPr="004609DF">
        <w:rPr>
          <w:rFonts w:cstheme="minorHAnsi"/>
          <w:color w:val="202122"/>
          <w:sz w:val="30"/>
          <w:szCs w:val="30"/>
          <w:shd w:val="clear" w:color="auto" w:fill="FFFFFF"/>
        </w:rPr>
        <w:t xml:space="preserve"> </w:t>
      </w:r>
      <w:r w:rsidR="00CB1C20" w:rsidRPr="004609DF">
        <w:rPr>
          <w:rFonts w:cstheme="minorHAnsi"/>
          <w:color w:val="202122"/>
          <w:sz w:val="30"/>
          <w:szCs w:val="30"/>
          <w:shd w:val="clear" w:color="auto" w:fill="FFFFFF"/>
        </w:rPr>
        <w:t>could be characterized as “chosen ones” with a story to tell</w:t>
      </w:r>
      <w:r w:rsidR="00D22721" w:rsidRPr="004609DF">
        <w:rPr>
          <w:rFonts w:cstheme="minorHAnsi"/>
          <w:color w:val="202122"/>
          <w:sz w:val="30"/>
          <w:szCs w:val="30"/>
          <w:shd w:val="clear" w:color="auto" w:fill="FFFFFF"/>
        </w:rPr>
        <w:t xml:space="preserve">. They seem to be people who understand the scriptural </w:t>
      </w:r>
      <w:proofErr w:type="gramStart"/>
      <w:r w:rsidR="00D22721" w:rsidRPr="004609DF">
        <w:rPr>
          <w:rFonts w:cstheme="minorHAnsi"/>
          <w:color w:val="202122"/>
          <w:sz w:val="30"/>
          <w:szCs w:val="30"/>
          <w:shd w:val="clear" w:color="auto" w:fill="FFFFFF"/>
        </w:rPr>
        <w:t>directive</w:t>
      </w:r>
      <w:proofErr w:type="gramEnd"/>
      <w:r w:rsidR="00D22721" w:rsidRPr="004609DF">
        <w:rPr>
          <w:rFonts w:cstheme="minorHAnsi"/>
          <w:color w:val="202122"/>
          <w:sz w:val="30"/>
          <w:szCs w:val="30"/>
          <w:shd w:val="clear" w:color="auto" w:fill="FFFFFF"/>
        </w:rPr>
        <w:t xml:space="preserve"> </w:t>
      </w:r>
    </w:p>
    <w:p w14:paraId="2C555BD2" w14:textId="7B32F362" w:rsidR="00AD0F01" w:rsidRDefault="00AD0F01">
      <w:pPr>
        <w:rPr>
          <w:rFonts w:cstheme="minorHAnsi"/>
          <w:color w:val="202122"/>
          <w:sz w:val="30"/>
          <w:szCs w:val="30"/>
          <w:shd w:val="clear" w:color="auto" w:fill="FFFFFF"/>
        </w:rPr>
      </w:pPr>
      <w:r w:rsidRPr="00AD0F01">
        <w:rPr>
          <w:rFonts w:cstheme="minorHAnsi"/>
          <w:b/>
          <w:bCs/>
          <w:color w:val="202122"/>
          <w:sz w:val="30"/>
          <w:szCs w:val="30"/>
          <w:shd w:val="clear" w:color="auto" w:fill="FFFFFF"/>
        </w:rPr>
        <w:t xml:space="preserve">SLIDE </w:t>
      </w:r>
      <w:r w:rsidR="00B97590">
        <w:rPr>
          <w:rFonts w:cstheme="minorHAnsi"/>
          <w:b/>
          <w:bCs/>
          <w:color w:val="202122"/>
          <w:sz w:val="30"/>
          <w:szCs w:val="30"/>
          <w:shd w:val="clear" w:color="auto" w:fill="FFFFFF"/>
        </w:rPr>
        <w:t>6</w:t>
      </w:r>
      <w:r w:rsidRPr="00AD0F01">
        <w:rPr>
          <w:rFonts w:cstheme="minorHAnsi"/>
          <w:b/>
          <w:bCs/>
          <w:color w:val="202122"/>
          <w:sz w:val="30"/>
          <w:szCs w:val="30"/>
          <w:shd w:val="clear" w:color="auto" w:fill="FFFFFF"/>
        </w:rPr>
        <w:t>:</w:t>
      </w:r>
      <w:r>
        <w:rPr>
          <w:rFonts w:cstheme="minorHAnsi"/>
          <w:color w:val="202122"/>
          <w:sz w:val="30"/>
          <w:szCs w:val="30"/>
          <w:shd w:val="clear" w:color="auto" w:fill="FFFFFF"/>
        </w:rPr>
        <w:t xml:space="preserve"> </w:t>
      </w:r>
      <w:r w:rsidR="00D22721" w:rsidRPr="004609DF">
        <w:rPr>
          <w:rFonts w:cstheme="minorHAnsi"/>
          <w:color w:val="202122"/>
          <w:sz w:val="30"/>
          <w:szCs w:val="30"/>
          <w:shd w:val="clear" w:color="auto" w:fill="FFFFFF"/>
        </w:rPr>
        <w:t xml:space="preserve">found in </w:t>
      </w:r>
      <w:r w:rsidR="00D22721" w:rsidRPr="004609DF">
        <w:rPr>
          <w:rFonts w:cstheme="minorHAnsi"/>
          <w:color w:val="000000"/>
          <w:sz w:val="30"/>
          <w:szCs w:val="30"/>
          <w:shd w:val="clear" w:color="auto" w:fill="FFFFFF"/>
        </w:rPr>
        <w:t xml:space="preserve">Matthew 5:16, which says “Let your light so shine before men, that they may see your good works, and glorify your Father which is in heaven.” </w:t>
      </w:r>
      <w:r w:rsidR="006255FA" w:rsidRPr="004609DF">
        <w:rPr>
          <w:rFonts w:cstheme="minorHAnsi"/>
          <w:color w:val="202122"/>
          <w:sz w:val="30"/>
          <w:szCs w:val="30"/>
          <w:shd w:val="clear" w:color="auto" w:fill="FFFFFF"/>
        </w:rPr>
        <w:t xml:space="preserve"> </w:t>
      </w:r>
    </w:p>
    <w:p w14:paraId="610A7CCC" w14:textId="457D60A7" w:rsidR="007B487D" w:rsidRPr="004609DF" w:rsidRDefault="00AD0F01">
      <w:pPr>
        <w:rPr>
          <w:rFonts w:cstheme="minorHAnsi"/>
          <w:color w:val="202122"/>
          <w:sz w:val="30"/>
          <w:szCs w:val="30"/>
          <w:shd w:val="clear" w:color="auto" w:fill="FFFFFF"/>
        </w:rPr>
      </w:pPr>
      <w:r w:rsidRPr="00AD0F01">
        <w:rPr>
          <w:rFonts w:cstheme="minorHAnsi"/>
          <w:b/>
          <w:bCs/>
          <w:color w:val="202122"/>
          <w:sz w:val="30"/>
          <w:szCs w:val="30"/>
          <w:shd w:val="clear" w:color="auto" w:fill="FFFFFF"/>
        </w:rPr>
        <w:t xml:space="preserve">SLIDE </w:t>
      </w:r>
      <w:r w:rsidR="00B97590">
        <w:rPr>
          <w:rFonts w:cstheme="minorHAnsi"/>
          <w:b/>
          <w:bCs/>
          <w:color w:val="202122"/>
          <w:sz w:val="30"/>
          <w:szCs w:val="30"/>
          <w:shd w:val="clear" w:color="auto" w:fill="FFFFFF"/>
        </w:rPr>
        <w:t>7</w:t>
      </w:r>
      <w:r w:rsidRPr="00AD0F01">
        <w:rPr>
          <w:rFonts w:cstheme="minorHAnsi"/>
          <w:b/>
          <w:bCs/>
          <w:color w:val="202122"/>
          <w:sz w:val="30"/>
          <w:szCs w:val="30"/>
          <w:shd w:val="clear" w:color="auto" w:fill="FFFFFF"/>
        </w:rPr>
        <w:t>:</w:t>
      </w:r>
      <w:r>
        <w:rPr>
          <w:rFonts w:cstheme="minorHAnsi"/>
          <w:color w:val="202122"/>
          <w:sz w:val="30"/>
          <w:szCs w:val="30"/>
          <w:shd w:val="clear" w:color="auto" w:fill="FFFFFF"/>
        </w:rPr>
        <w:t xml:space="preserve"> </w:t>
      </w:r>
      <w:r w:rsidR="006255FA" w:rsidRPr="004609DF">
        <w:rPr>
          <w:rFonts w:cstheme="minorHAnsi"/>
          <w:color w:val="202122"/>
          <w:sz w:val="30"/>
          <w:szCs w:val="30"/>
          <w:shd w:val="clear" w:color="auto" w:fill="FFFFFF"/>
        </w:rPr>
        <w:t xml:space="preserve">Sometimes </w:t>
      </w:r>
      <w:r w:rsidR="00D66715" w:rsidRPr="004609DF">
        <w:rPr>
          <w:rFonts w:cstheme="minorHAnsi"/>
          <w:color w:val="202122"/>
          <w:sz w:val="30"/>
          <w:szCs w:val="30"/>
          <w:shd w:val="clear" w:color="auto" w:fill="FFFFFF"/>
        </w:rPr>
        <w:t>the</w:t>
      </w:r>
      <w:r w:rsidR="00D22721" w:rsidRPr="004609DF">
        <w:rPr>
          <w:rFonts w:cstheme="minorHAnsi"/>
          <w:color w:val="202122"/>
          <w:sz w:val="30"/>
          <w:szCs w:val="30"/>
          <w:shd w:val="clear" w:color="auto" w:fill="FFFFFF"/>
        </w:rPr>
        <w:t>se “chosen ones”</w:t>
      </w:r>
      <w:r w:rsidR="00D66715" w:rsidRPr="004609DF">
        <w:rPr>
          <w:rFonts w:cstheme="minorHAnsi"/>
          <w:color w:val="202122"/>
          <w:sz w:val="30"/>
          <w:szCs w:val="30"/>
          <w:shd w:val="clear" w:color="auto" w:fill="FFFFFF"/>
        </w:rPr>
        <w:t xml:space="preserve"> have the </w:t>
      </w:r>
      <w:r w:rsidR="00CB1C20" w:rsidRPr="004609DF">
        <w:rPr>
          <w:rFonts w:cstheme="minorHAnsi"/>
          <w:color w:val="202122"/>
          <w:sz w:val="30"/>
          <w:szCs w:val="30"/>
          <w:shd w:val="clear" w:color="auto" w:fill="FFFFFF"/>
        </w:rPr>
        <w:t>courage</w:t>
      </w:r>
      <w:r>
        <w:rPr>
          <w:rFonts w:cstheme="minorHAnsi"/>
          <w:color w:val="202122"/>
          <w:sz w:val="30"/>
          <w:szCs w:val="30"/>
          <w:shd w:val="clear" w:color="auto" w:fill="FFFFFF"/>
        </w:rPr>
        <w:t xml:space="preserve"> and ability</w:t>
      </w:r>
      <w:r w:rsidR="00CB1C20" w:rsidRPr="004609DF">
        <w:rPr>
          <w:rFonts w:cstheme="minorHAnsi"/>
          <w:color w:val="202122"/>
          <w:sz w:val="30"/>
          <w:szCs w:val="30"/>
          <w:shd w:val="clear" w:color="auto" w:fill="FFFFFF"/>
        </w:rPr>
        <w:t xml:space="preserve"> to tell </w:t>
      </w:r>
      <w:r w:rsidR="006255FA" w:rsidRPr="004609DF">
        <w:rPr>
          <w:rFonts w:cstheme="minorHAnsi"/>
          <w:color w:val="202122"/>
          <w:sz w:val="30"/>
          <w:szCs w:val="30"/>
          <w:shd w:val="clear" w:color="auto" w:fill="FFFFFF"/>
        </w:rPr>
        <w:t>their own story</w:t>
      </w:r>
      <w:r w:rsidR="00B97590">
        <w:rPr>
          <w:rFonts w:cstheme="minorHAnsi"/>
          <w:color w:val="202122"/>
          <w:sz w:val="30"/>
          <w:szCs w:val="30"/>
          <w:shd w:val="clear" w:color="auto" w:fill="FFFFFF"/>
        </w:rPr>
        <w:t>;</w:t>
      </w:r>
      <w:r w:rsidR="003426AE" w:rsidRPr="004609DF">
        <w:rPr>
          <w:rFonts w:cstheme="minorHAnsi"/>
          <w:color w:val="202122"/>
          <w:sz w:val="30"/>
          <w:szCs w:val="30"/>
          <w:shd w:val="clear" w:color="auto" w:fill="FFFFFF"/>
        </w:rPr>
        <w:t xml:space="preserve"> or someone else recognizes the value</w:t>
      </w:r>
      <w:r w:rsidR="00D24832" w:rsidRPr="004609DF">
        <w:rPr>
          <w:rFonts w:cstheme="minorHAnsi"/>
          <w:color w:val="202122"/>
          <w:sz w:val="30"/>
          <w:szCs w:val="30"/>
          <w:shd w:val="clear" w:color="auto" w:fill="FFFFFF"/>
        </w:rPr>
        <w:t>, the good works,</w:t>
      </w:r>
      <w:r w:rsidR="003426AE" w:rsidRPr="004609DF">
        <w:rPr>
          <w:rFonts w:cstheme="minorHAnsi"/>
          <w:color w:val="202122"/>
          <w:sz w:val="30"/>
          <w:szCs w:val="30"/>
          <w:shd w:val="clear" w:color="auto" w:fill="FFFFFF"/>
        </w:rPr>
        <w:t xml:space="preserve"> in their life experiences</w:t>
      </w:r>
      <w:r w:rsidR="00B97590">
        <w:rPr>
          <w:rFonts w:cstheme="minorHAnsi"/>
          <w:color w:val="202122"/>
          <w:sz w:val="30"/>
          <w:szCs w:val="30"/>
          <w:shd w:val="clear" w:color="auto" w:fill="FFFFFF"/>
        </w:rPr>
        <w:t>,</w:t>
      </w:r>
      <w:r w:rsidR="003426AE" w:rsidRPr="004609DF">
        <w:rPr>
          <w:rFonts w:cstheme="minorHAnsi"/>
          <w:color w:val="202122"/>
          <w:sz w:val="30"/>
          <w:szCs w:val="30"/>
          <w:shd w:val="clear" w:color="auto" w:fill="FFFFFF"/>
        </w:rPr>
        <w:t xml:space="preserve"> and tells it for them. Preserved in </w:t>
      </w:r>
      <w:r w:rsidR="00B97590">
        <w:rPr>
          <w:rFonts w:cstheme="minorHAnsi"/>
          <w:color w:val="202122"/>
          <w:sz w:val="30"/>
          <w:szCs w:val="30"/>
          <w:shd w:val="clear" w:color="auto" w:fill="FFFFFF"/>
        </w:rPr>
        <w:t xml:space="preserve">articles, </w:t>
      </w:r>
      <w:r w:rsidR="003426AE" w:rsidRPr="004609DF">
        <w:rPr>
          <w:rFonts w:cstheme="minorHAnsi"/>
          <w:color w:val="202122"/>
          <w:sz w:val="30"/>
          <w:szCs w:val="30"/>
          <w:shd w:val="clear" w:color="auto" w:fill="FFFFFF"/>
        </w:rPr>
        <w:t>book</w:t>
      </w:r>
      <w:r w:rsidR="00B97590">
        <w:rPr>
          <w:rFonts w:cstheme="minorHAnsi"/>
          <w:color w:val="202122"/>
          <w:sz w:val="30"/>
          <w:szCs w:val="30"/>
          <w:shd w:val="clear" w:color="auto" w:fill="FFFFFF"/>
        </w:rPr>
        <w:t xml:space="preserve">s, </w:t>
      </w:r>
      <w:r w:rsidR="003426AE" w:rsidRPr="004609DF">
        <w:rPr>
          <w:rFonts w:cstheme="minorHAnsi"/>
          <w:color w:val="202122"/>
          <w:sz w:val="30"/>
          <w:szCs w:val="30"/>
          <w:shd w:val="clear" w:color="auto" w:fill="FFFFFF"/>
        </w:rPr>
        <w:t xml:space="preserve">libraries, </w:t>
      </w:r>
      <w:r w:rsidR="00B97590">
        <w:rPr>
          <w:rFonts w:cstheme="minorHAnsi"/>
          <w:color w:val="202122"/>
          <w:sz w:val="30"/>
          <w:szCs w:val="30"/>
          <w:shd w:val="clear" w:color="auto" w:fill="FFFFFF"/>
        </w:rPr>
        <w:t xml:space="preserve">and databases, </w:t>
      </w:r>
      <w:r w:rsidR="003426AE" w:rsidRPr="004609DF">
        <w:rPr>
          <w:rFonts w:cstheme="minorHAnsi"/>
          <w:color w:val="202122"/>
          <w:sz w:val="30"/>
          <w:szCs w:val="30"/>
          <w:shd w:val="clear" w:color="auto" w:fill="FFFFFF"/>
        </w:rPr>
        <w:t xml:space="preserve">we all have the possibility to find them and learn from </w:t>
      </w:r>
      <w:r w:rsidR="00024672">
        <w:rPr>
          <w:rFonts w:cstheme="minorHAnsi"/>
          <w:color w:val="202122"/>
          <w:sz w:val="30"/>
          <w:szCs w:val="30"/>
          <w:shd w:val="clear" w:color="auto" w:fill="FFFFFF"/>
        </w:rPr>
        <w:t>“</w:t>
      </w:r>
      <w:r w:rsidR="003426AE" w:rsidRPr="004609DF">
        <w:rPr>
          <w:rFonts w:cstheme="minorHAnsi"/>
          <w:color w:val="202122"/>
          <w:sz w:val="30"/>
          <w:szCs w:val="30"/>
          <w:shd w:val="clear" w:color="auto" w:fill="FFFFFF"/>
        </w:rPr>
        <w:t>chosen ones.”</w:t>
      </w:r>
    </w:p>
    <w:p w14:paraId="39E20272" w14:textId="7512FE5C" w:rsidR="00B97590" w:rsidRDefault="007B487D">
      <w:pPr>
        <w:rPr>
          <w:rFonts w:cstheme="minorHAnsi"/>
          <w:color w:val="202122"/>
          <w:sz w:val="30"/>
          <w:szCs w:val="30"/>
          <w:shd w:val="clear" w:color="auto" w:fill="FFFFFF"/>
        </w:rPr>
      </w:pPr>
      <w:r w:rsidRPr="004609DF">
        <w:rPr>
          <w:rFonts w:cstheme="minorHAnsi"/>
          <w:color w:val="202122"/>
          <w:sz w:val="30"/>
          <w:szCs w:val="30"/>
          <w:shd w:val="clear" w:color="auto" w:fill="FFFFFF"/>
        </w:rPr>
        <w:t xml:space="preserve">When I became a faculty librarian, with the obligation to publish, I wondered what I could contribute to scholarship. As I thought about how </w:t>
      </w:r>
      <w:r w:rsidR="00CB1C20" w:rsidRPr="004609DF">
        <w:rPr>
          <w:rFonts w:cstheme="minorHAnsi"/>
          <w:color w:val="202122"/>
          <w:sz w:val="30"/>
          <w:szCs w:val="30"/>
          <w:shd w:val="clear" w:color="auto" w:fill="FFFFFF"/>
        </w:rPr>
        <w:t xml:space="preserve">much I love biographies; how </w:t>
      </w:r>
      <w:r w:rsidRPr="004609DF">
        <w:rPr>
          <w:rFonts w:cstheme="minorHAnsi"/>
          <w:color w:val="202122"/>
          <w:sz w:val="30"/>
          <w:szCs w:val="30"/>
          <w:shd w:val="clear" w:color="auto" w:fill="FFFFFF"/>
        </w:rPr>
        <w:t>important it is to me to read about the contributions of other people</w:t>
      </w:r>
      <w:r w:rsidR="00CB1C20" w:rsidRPr="004609DF">
        <w:rPr>
          <w:rFonts w:cstheme="minorHAnsi"/>
          <w:color w:val="202122"/>
          <w:sz w:val="30"/>
          <w:szCs w:val="30"/>
          <w:shd w:val="clear" w:color="auto" w:fill="FFFFFF"/>
        </w:rPr>
        <w:t xml:space="preserve"> in their chosen endeavors</w:t>
      </w:r>
      <w:r w:rsidR="00CE2576">
        <w:rPr>
          <w:rFonts w:cstheme="minorHAnsi"/>
          <w:color w:val="202122"/>
          <w:sz w:val="30"/>
          <w:szCs w:val="30"/>
          <w:shd w:val="clear" w:color="auto" w:fill="FFFFFF"/>
        </w:rPr>
        <w:t xml:space="preserve">, I knew that I could write in my favorite genre—biography. </w:t>
      </w:r>
    </w:p>
    <w:p w14:paraId="6485E621" w14:textId="0ABB7CC9" w:rsidR="00E638F4" w:rsidRPr="004609DF" w:rsidRDefault="00B97590">
      <w:pPr>
        <w:rPr>
          <w:rFonts w:cstheme="minorHAnsi"/>
          <w:color w:val="202122"/>
          <w:sz w:val="30"/>
          <w:szCs w:val="30"/>
          <w:shd w:val="clear" w:color="auto" w:fill="FFFFFF"/>
        </w:rPr>
      </w:pPr>
      <w:r w:rsidRPr="00B97590">
        <w:rPr>
          <w:rFonts w:cstheme="minorHAnsi"/>
          <w:b/>
          <w:bCs/>
          <w:color w:val="202122"/>
          <w:sz w:val="30"/>
          <w:szCs w:val="30"/>
          <w:shd w:val="clear" w:color="auto" w:fill="FFFFFF"/>
        </w:rPr>
        <w:t>Slide 8:</w:t>
      </w:r>
      <w:r>
        <w:rPr>
          <w:rFonts w:cstheme="minorHAnsi"/>
          <w:color w:val="202122"/>
          <w:sz w:val="30"/>
          <w:szCs w:val="30"/>
          <w:shd w:val="clear" w:color="auto" w:fill="FFFFFF"/>
        </w:rPr>
        <w:t xml:space="preserve"> </w:t>
      </w:r>
      <w:r w:rsidR="00556254" w:rsidRPr="004609DF">
        <w:rPr>
          <w:rFonts w:cstheme="minorHAnsi"/>
          <w:color w:val="202122"/>
          <w:sz w:val="30"/>
          <w:szCs w:val="30"/>
          <w:shd w:val="clear" w:color="auto" w:fill="FFFFFF"/>
        </w:rPr>
        <w:t xml:space="preserve">As a researcher and writer, therefore, </w:t>
      </w:r>
      <w:r w:rsidR="006255FA" w:rsidRPr="004609DF">
        <w:rPr>
          <w:rFonts w:cstheme="minorHAnsi"/>
          <w:color w:val="202122"/>
          <w:sz w:val="30"/>
          <w:szCs w:val="30"/>
          <w:shd w:val="clear" w:color="auto" w:fill="FFFFFF"/>
        </w:rPr>
        <w:t xml:space="preserve">while I </w:t>
      </w:r>
      <w:r w:rsidR="006255FA" w:rsidRPr="00CE2576">
        <w:rPr>
          <w:rFonts w:cstheme="minorHAnsi"/>
          <w:i/>
          <w:iCs/>
          <w:color w:val="202122"/>
          <w:sz w:val="30"/>
          <w:szCs w:val="30"/>
          <w:shd w:val="clear" w:color="auto" w:fill="FFFFFF"/>
        </w:rPr>
        <w:t>have</w:t>
      </w:r>
      <w:r w:rsidR="006255FA" w:rsidRPr="004609DF">
        <w:rPr>
          <w:rFonts w:cstheme="minorHAnsi"/>
          <w:color w:val="202122"/>
          <w:sz w:val="30"/>
          <w:szCs w:val="30"/>
          <w:shd w:val="clear" w:color="auto" w:fill="FFFFFF"/>
        </w:rPr>
        <w:t xml:space="preserve"> written about things</w:t>
      </w:r>
      <w:r>
        <w:rPr>
          <w:rFonts w:cstheme="minorHAnsi"/>
          <w:color w:val="202122"/>
          <w:sz w:val="30"/>
          <w:szCs w:val="30"/>
          <w:shd w:val="clear" w:color="auto" w:fill="FFFFFF"/>
        </w:rPr>
        <w:t>, events,</w:t>
      </w:r>
      <w:r w:rsidR="006255FA" w:rsidRPr="004609DF">
        <w:rPr>
          <w:rFonts w:cstheme="minorHAnsi"/>
          <w:color w:val="202122"/>
          <w:sz w:val="30"/>
          <w:szCs w:val="30"/>
          <w:shd w:val="clear" w:color="auto" w:fill="FFFFFF"/>
        </w:rPr>
        <w:t xml:space="preserve"> and ideas, </w:t>
      </w:r>
      <w:r w:rsidR="00556254" w:rsidRPr="004609DF">
        <w:rPr>
          <w:rFonts w:cstheme="minorHAnsi"/>
          <w:color w:val="202122"/>
          <w:sz w:val="30"/>
          <w:szCs w:val="30"/>
          <w:shd w:val="clear" w:color="auto" w:fill="FFFFFF"/>
        </w:rPr>
        <w:t xml:space="preserve">I </w:t>
      </w:r>
      <w:r w:rsidR="006255FA" w:rsidRPr="004609DF">
        <w:rPr>
          <w:rFonts w:cstheme="minorHAnsi"/>
          <w:color w:val="202122"/>
          <w:sz w:val="30"/>
          <w:szCs w:val="30"/>
          <w:shd w:val="clear" w:color="auto" w:fill="FFFFFF"/>
        </w:rPr>
        <w:t xml:space="preserve">most </w:t>
      </w:r>
      <w:r w:rsidR="00DB2316" w:rsidRPr="004609DF">
        <w:rPr>
          <w:rFonts w:cstheme="minorHAnsi"/>
          <w:color w:val="202122"/>
          <w:sz w:val="30"/>
          <w:szCs w:val="30"/>
          <w:shd w:val="clear" w:color="auto" w:fill="FFFFFF"/>
        </w:rPr>
        <w:t>enjoy writing</w:t>
      </w:r>
      <w:r w:rsidR="007B487D" w:rsidRPr="004609DF">
        <w:rPr>
          <w:rFonts w:cstheme="minorHAnsi"/>
          <w:color w:val="202122"/>
          <w:sz w:val="30"/>
          <w:szCs w:val="30"/>
          <w:shd w:val="clear" w:color="auto" w:fill="FFFFFF"/>
        </w:rPr>
        <w:t xml:space="preserve"> about </w:t>
      </w:r>
      <w:r w:rsidR="00CB1C20" w:rsidRPr="004609DF">
        <w:rPr>
          <w:rFonts w:cstheme="minorHAnsi"/>
          <w:color w:val="202122"/>
          <w:sz w:val="30"/>
          <w:szCs w:val="30"/>
          <w:shd w:val="clear" w:color="auto" w:fill="FFFFFF"/>
        </w:rPr>
        <w:t>people</w:t>
      </w:r>
      <w:r w:rsidR="00556254" w:rsidRPr="004609DF">
        <w:rPr>
          <w:rFonts w:cstheme="minorHAnsi"/>
          <w:color w:val="202122"/>
          <w:sz w:val="30"/>
          <w:szCs w:val="30"/>
          <w:shd w:val="clear" w:color="auto" w:fill="FFFFFF"/>
        </w:rPr>
        <w:t>—</w:t>
      </w:r>
      <w:r w:rsidR="004A01A5" w:rsidRPr="004609DF">
        <w:rPr>
          <w:rFonts w:cstheme="minorHAnsi"/>
          <w:color w:val="202122"/>
          <w:sz w:val="30"/>
          <w:szCs w:val="30"/>
          <w:shd w:val="clear" w:color="auto" w:fill="FFFFFF"/>
        </w:rPr>
        <w:t>those “chosen ones” who</w:t>
      </w:r>
      <w:r w:rsidR="002943E6" w:rsidRPr="004609DF">
        <w:rPr>
          <w:rFonts w:cstheme="minorHAnsi"/>
          <w:color w:val="202122"/>
          <w:sz w:val="30"/>
          <w:szCs w:val="30"/>
          <w:shd w:val="clear" w:color="auto" w:fill="FFFFFF"/>
        </w:rPr>
        <w:t>se experiences fall under my purview as a performing arts librarian</w:t>
      </w:r>
      <w:r w:rsidR="004576F9" w:rsidRPr="004609DF">
        <w:rPr>
          <w:rFonts w:cstheme="minorHAnsi"/>
          <w:color w:val="202122"/>
          <w:sz w:val="30"/>
          <w:szCs w:val="30"/>
          <w:shd w:val="clear" w:color="auto" w:fill="FFFFFF"/>
        </w:rPr>
        <w:t>.</w:t>
      </w:r>
      <w:r w:rsidR="00916E40" w:rsidRPr="004609DF">
        <w:rPr>
          <w:rFonts w:cstheme="minorHAnsi"/>
          <w:color w:val="202122"/>
          <w:sz w:val="30"/>
          <w:szCs w:val="30"/>
          <w:shd w:val="clear" w:color="auto" w:fill="FFFFFF"/>
        </w:rPr>
        <w:t xml:space="preserve"> Today, I will </w:t>
      </w:r>
      <w:r w:rsidR="00024672">
        <w:rPr>
          <w:rFonts w:cstheme="minorHAnsi"/>
          <w:color w:val="202122"/>
          <w:sz w:val="30"/>
          <w:szCs w:val="30"/>
          <w:shd w:val="clear" w:color="auto" w:fill="FFFFFF"/>
        </w:rPr>
        <w:t>spea</w:t>
      </w:r>
      <w:r w:rsidR="00916E40" w:rsidRPr="004609DF">
        <w:rPr>
          <w:rFonts w:cstheme="minorHAnsi"/>
          <w:color w:val="202122"/>
          <w:sz w:val="30"/>
          <w:szCs w:val="30"/>
          <w:shd w:val="clear" w:color="auto" w:fill="FFFFFF"/>
        </w:rPr>
        <w:t>k about some of them</w:t>
      </w:r>
      <w:r>
        <w:rPr>
          <w:rFonts w:cstheme="minorHAnsi"/>
          <w:color w:val="202122"/>
          <w:sz w:val="30"/>
          <w:szCs w:val="30"/>
          <w:shd w:val="clear" w:color="auto" w:fill="FFFFFF"/>
        </w:rPr>
        <w:t>,</w:t>
      </w:r>
      <w:r w:rsidR="00717FAF" w:rsidRPr="004609DF">
        <w:rPr>
          <w:rFonts w:cstheme="minorHAnsi"/>
          <w:color w:val="202122"/>
          <w:sz w:val="30"/>
          <w:szCs w:val="30"/>
          <w:shd w:val="clear" w:color="auto" w:fill="FFFFFF"/>
        </w:rPr>
        <w:t xml:space="preserve"> and what I have learned from </w:t>
      </w:r>
      <w:r w:rsidR="00CE2576">
        <w:rPr>
          <w:rFonts w:cstheme="minorHAnsi"/>
          <w:color w:val="202122"/>
          <w:sz w:val="30"/>
          <w:szCs w:val="30"/>
          <w:shd w:val="clear" w:color="auto" w:fill="FFFFFF"/>
        </w:rPr>
        <w:t>shining a light on their accomplishments</w:t>
      </w:r>
      <w:r w:rsidR="00717FAF" w:rsidRPr="004609DF">
        <w:rPr>
          <w:rFonts w:cstheme="minorHAnsi"/>
          <w:color w:val="202122"/>
          <w:sz w:val="30"/>
          <w:szCs w:val="30"/>
          <w:shd w:val="clear" w:color="auto" w:fill="FFFFFF"/>
        </w:rPr>
        <w:t xml:space="preserve">, </w:t>
      </w:r>
      <w:r w:rsidR="00916E40" w:rsidRPr="004609DF">
        <w:rPr>
          <w:rFonts w:cstheme="minorHAnsi"/>
          <w:color w:val="202122"/>
          <w:sz w:val="30"/>
          <w:szCs w:val="30"/>
          <w:shd w:val="clear" w:color="auto" w:fill="FFFFFF"/>
        </w:rPr>
        <w:t xml:space="preserve">and since </w:t>
      </w:r>
      <w:r w:rsidR="00CE2576">
        <w:rPr>
          <w:rFonts w:cstheme="minorHAnsi"/>
          <w:color w:val="202122"/>
          <w:sz w:val="30"/>
          <w:szCs w:val="30"/>
          <w:shd w:val="clear" w:color="auto" w:fill="FFFFFF"/>
        </w:rPr>
        <w:t>my cast of “chosen ones”</w:t>
      </w:r>
      <w:r w:rsidR="00916E40" w:rsidRPr="004609DF">
        <w:rPr>
          <w:rFonts w:cstheme="minorHAnsi"/>
          <w:color w:val="202122"/>
          <w:sz w:val="30"/>
          <w:szCs w:val="30"/>
          <w:shd w:val="clear" w:color="auto" w:fill="FFFFFF"/>
        </w:rPr>
        <w:t xml:space="preserve"> are musicians, </w:t>
      </w:r>
      <w:r w:rsidR="009F373D">
        <w:rPr>
          <w:rFonts w:cstheme="minorHAnsi"/>
          <w:color w:val="202122"/>
          <w:sz w:val="30"/>
          <w:szCs w:val="30"/>
          <w:shd w:val="clear" w:color="auto" w:fill="FFFFFF"/>
        </w:rPr>
        <w:t>I am also going to play samples of their music.</w:t>
      </w:r>
    </w:p>
    <w:p w14:paraId="4DFA2C8B" w14:textId="0D686407" w:rsidR="002A6CDD" w:rsidRPr="004609DF" w:rsidRDefault="002943E6">
      <w:pPr>
        <w:rPr>
          <w:rFonts w:cstheme="minorHAnsi"/>
          <w:color w:val="333333"/>
          <w:sz w:val="30"/>
          <w:szCs w:val="30"/>
          <w:shd w:val="clear" w:color="auto" w:fill="FFFFFF"/>
        </w:rPr>
      </w:pPr>
      <w:r w:rsidRPr="004609DF">
        <w:rPr>
          <w:rFonts w:cstheme="minorHAnsi"/>
          <w:b/>
          <w:bCs/>
          <w:color w:val="202122"/>
          <w:sz w:val="30"/>
          <w:szCs w:val="30"/>
          <w:shd w:val="clear" w:color="auto" w:fill="FFFFFF"/>
        </w:rPr>
        <w:t xml:space="preserve">SLIDE </w:t>
      </w:r>
      <w:r w:rsidR="00033CCF">
        <w:rPr>
          <w:rFonts w:cstheme="minorHAnsi"/>
          <w:b/>
          <w:bCs/>
          <w:color w:val="202122"/>
          <w:sz w:val="30"/>
          <w:szCs w:val="30"/>
          <w:shd w:val="clear" w:color="auto" w:fill="FFFFFF"/>
        </w:rPr>
        <w:t>9</w:t>
      </w:r>
      <w:r w:rsidRPr="004609DF">
        <w:rPr>
          <w:rFonts w:cstheme="minorHAnsi"/>
          <w:b/>
          <w:bCs/>
          <w:color w:val="202122"/>
          <w:sz w:val="30"/>
          <w:szCs w:val="30"/>
          <w:shd w:val="clear" w:color="auto" w:fill="FFFFFF"/>
        </w:rPr>
        <w:t>:</w:t>
      </w:r>
      <w:r w:rsidRPr="004609DF">
        <w:rPr>
          <w:rFonts w:cstheme="minorHAnsi"/>
          <w:color w:val="202122"/>
          <w:sz w:val="30"/>
          <w:szCs w:val="30"/>
          <w:shd w:val="clear" w:color="auto" w:fill="FFFFFF"/>
        </w:rPr>
        <w:t xml:space="preserve"> </w:t>
      </w:r>
      <w:r w:rsidR="006255FA" w:rsidRPr="004609DF">
        <w:rPr>
          <w:rFonts w:cstheme="minorHAnsi"/>
          <w:color w:val="202122"/>
          <w:sz w:val="30"/>
          <w:szCs w:val="30"/>
          <w:shd w:val="clear" w:color="auto" w:fill="FFFFFF"/>
        </w:rPr>
        <w:t>One of my articles</w:t>
      </w:r>
      <w:r w:rsidR="00CB1C20" w:rsidRPr="004609DF">
        <w:rPr>
          <w:rFonts w:cstheme="minorHAnsi"/>
          <w:color w:val="202122"/>
          <w:sz w:val="30"/>
          <w:szCs w:val="30"/>
          <w:shd w:val="clear" w:color="auto" w:fill="FFFFFF"/>
        </w:rPr>
        <w:t xml:space="preserve"> </w:t>
      </w:r>
      <w:r w:rsidR="00914058" w:rsidRPr="004609DF">
        <w:rPr>
          <w:rFonts w:cstheme="minorHAnsi"/>
          <w:color w:val="202122"/>
          <w:sz w:val="30"/>
          <w:szCs w:val="30"/>
          <w:shd w:val="clear" w:color="auto" w:fill="FFFFFF"/>
        </w:rPr>
        <w:t xml:space="preserve">appeared in the </w:t>
      </w:r>
      <w:r w:rsidR="00914058" w:rsidRPr="004609DF">
        <w:rPr>
          <w:rFonts w:cstheme="minorHAnsi"/>
          <w:i/>
          <w:iCs/>
          <w:color w:val="202122"/>
          <w:sz w:val="30"/>
          <w:szCs w:val="30"/>
          <w:shd w:val="clear" w:color="auto" w:fill="FFFFFF"/>
        </w:rPr>
        <w:t>Journal of the American Viola Society</w:t>
      </w:r>
      <w:r w:rsidR="00914058" w:rsidRPr="004609DF">
        <w:rPr>
          <w:rFonts w:cstheme="minorHAnsi"/>
          <w:color w:val="202122"/>
          <w:sz w:val="30"/>
          <w:szCs w:val="30"/>
          <w:shd w:val="clear" w:color="auto" w:fill="FFFFFF"/>
        </w:rPr>
        <w:t xml:space="preserve"> (JAVS for short) in 2011</w:t>
      </w:r>
      <w:r w:rsidR="00CB1C20" w:rsidRPr="004609DF">
        <w:rPr>
          <w:rFonts w:cstheme="minorHAnsi"/>
          <w:color w:val="202122"/>
          <w:sz w:val="30"/>
          <w:szCs w:val="30"/>
          <w:shd w:val="clear" w:color="auto" w:fill="FFFFFF"/>
        </w:rPr>
        <w:t>. It</w:t>
      </w:r>
      <w:r w:rsidR="00412AB6" w:rsidRPr="004609DF">
        <w:rPr>
          <w:rFonts w:cstheme="minorHAnsi"/>
          <w:color w:val="202122"/>
          <w:sz w:val="30"/>
          <w:szCs w:val="30"/>
          <w:shd w:val="clear" w:color="auto" w:fill="FFFFFF"/>
        </w:rPr>
        <w:t xml:space="preserve"> was </w:t>
      </w:r>
      <w:r w:rsidR="002A6CDD" w:rsidRPr="004609DF">
        <w:rPr>
          <w:rFonts w:cstheme="minorHAnsi"/>
          <w:color w:val="202122"/>
          <w:sz w:val="30"/>
          <w:szCs w:val="30"/>
          <w:shd w:val="clear" w:color="auto" w:fill="FFFFFF"/>
        </w:rPr>
        <w:t xml:space="preserve">about </w:t>
      </w:r>
      <w:r w:rsidR="00914058" w:rsidRPr="004609DF">
        <w:rPr>
          <w:rFonts w:cstheme="minorHAnsi"/>
          <w:color w:val="202122"/>
          <w:sz w:val="30"/>
          <w:szCs w:val="30"/>
          <w:shd w:val="clear" w:color="auto" w:fill="FFFFFF"/>
        </w:rPr>
        <w:t>17</w:t>
      </w:r>
      <w:r w:rsidR="002A6CDD" w:rsidRPr="004609DF">
        <w:rPr>
          <w:rFonts w:cstheme="minorHAnsi"/>
          <w:color w:val="202122"/>
          <w:sz w:val="30"/>
          <w:szCs w:val="30"/>
          <w:shd w:val="clear" w:color="auto" w:fill="FFFFFF"/>
        </w:rPr>
        <w:t xml:space="preserve"> wonderful students </w:t>
      </w:r>
      <w:r w:rsidR="00914058" w:rsidRPr="004609DF">
        <w:rPr>
          <w:rFonts w:cstheme="minorHAnsi"/>
          <w:color w:val="202122"/>
          <w:sz w:val="30"/>
          <w:szCs w:val="30"/>
          <w:shd w:val="clear" w:color="auto" w:fill="FFFFFF"/>
        </w:rPr>
        <w:t>chosen from many who had</w:t>
      </w:r>
      <w:r w:rsidR="002A6CDD" w:rsidRPr="004609DF">
        <w:rPr>
          <w:rFonts w:cstheme="minorHAnsi"/>
          <w:color w:val="202122"/>
          <w:sz w:val="30"/>
          <w:szCs w:val="30"/>
          <w:shd w:val="clear" w:color="auto" w:fill="FFFFFF"/>
        </w:rPr>
        <w:t xml:space="preserve"> work</w:t>
      </w:r>
      <w:r w:rsidR="00745504" w:rsidRPr="004609DF">
        <w:rPr>
          <w:rFonts w:cstheme="minorHAnsi"/>
          <w:color w:val="202122"/>
          <w:sz w:val="30"/>
          <w:szCs w:val="30"/>
          <w:shd w:val="clear" w:color="auto" w:fill="FFFFFF"/>
        </w:rPr>
        <w:t>ed</w:t>
      </w:r>
      <w:r w:rsidR="002A6CDD" w:rsidRPr="004609DF">
        <w:rPr>
          <w:rFonts w:cstheme="minorHAnsi"/>
          <w:color w:val="202122"/>
          <w:sz w:val="30"/>
          <w:szCs w:val="30"/>
          <w:shd w:val="clear" w:color="auto" w:fill="FFFFFF"/>
        </w:rPr>
        <w:t xml:space="preserve"> in the Primrose International Viola Archive</w:t>
      </w:r>
      <w:r w:rsidR="00914058" w:rsidRPr="004609DF">
        <w:rPr>
          <w:rFonts w:cstheme="minorHAnsi"/>
          <w:color w:val="202122"/>
          <w:sz w:val="30"/>
          <w:szCs w:val="30"/>
          <w:shd w:val="clear" w:color="auto" w:fill="FFFFFF"/>
        </w:rPr>
        <w:t xml:space="preserve"> between 1989 and 2010</w:t>
      </w:r>
      <w:r w:rsidR="00412AB6" w:rsidRPr="004609DF">
        <w:rPr>
          <w:rFonts w:cstheme="minorHAnsi"/>
          <w:color w:val="202122"/>
          <w:sz w:val="30"/>
          <w:szCs w:val="30"/>
          <w:shd w:val="clear" w:color="auto" w:fill="FFFFFF"/>
        </w:rPr>
        <w:t>.</w:t>
      </w:r>
      <w:r w:rsidR="002A6CDD" w:rsidRPr="004609DF">
        <w:rPr>
          <w:rFonts w:cstheme="minorHAnsi"/>
          <w:color w:val="202122"/>
          <w:sz w:val="30"/>
          <w:szCs w:val="30"/>
          <w:shd w:val="clear" w:color="auto" w:fill="FFFFFF"/>
        </w:rPr>
        <w:t xml:space="preserve"> </w:t>
      </w:r>
      <w:r w:rsidR="00566F9B" w:rsidRPr="004609DF">
        <w:rPr>
          <w:rFonts w:cstheme="minorHAnsi"/>
          <w:color w:val="333333"/>
          <w:sz w:val="30"/>
          <w:szCs w:val="30"/>
          <w:shd w:val="clear" w:color="auto" w:fill="FFFFFF"/>
        </w:rPr>
        <w:t>A</w:t>
      </w:r>
      <w:r w:rsidR="00412AB6" w:rsidRPr="004609DF">
        <w:rPr>
          <w:rFonts w:cstheme="minorHAnsi"/>
          <w:color w:val="333333"/>
          <w:sz w:val="30"/>
          <w:szCs w:val="30"/>
          <w:shd w:val="clear" w:color="auto" w:fill="FFFFFF"/>
        </w:rPr>
        <w:t>s I re-read the article</w:t>
      </w:r>
      <w:r w:rsidR="003616BA" w:rsidRPr="004609DF">
        <w:rPr>
          <w:rFonts w:cstheme="minorHAnsi"/>
          <w:color w:val="333333"/>
          <w:sz w:val="30"/>
          <w:szCs w:val="30"/>
          <w:shd w:val="clear" w:color="auto" w:fill="FFFFFF"/>
        </w:rPr>
        <w:t xml:space="preserve"> now</w:t>
      </w:r>
      <w:r w:rsidR="00412AB6" w:rsidRPr="004609DF">
        <w:rPr>
          <w:rFonts w:cstheme="minorHAnsi"/>
          <w:color w:val="333333"/>
          <w:sz w:val="30"/>
          <w:szCs w:val="30"/>
          <w:shd w:val="clear" w:color="auto" w:fill="FFFFFF"/>
        </w:rPr>
        <w:t xml:space="preserve">, I </w:t>
      </w:r>
      <w:r w:rsidR="005F49F1" w:rsidRPr="004609DF">
        <w:rPr>
          <w:rFonts w:cstheme="minorHAnsi"/>
          <w:color w:val="333333"/>
          <w:sz w:val="30"/>
          <w:szCs w:val="30"/>
          <w:shd w:val="clear" w:color="auto" w:fill="FFFFFF"/>
        </w:rPr>
        <w:t>appreciate afresh</w:t>
      </w:r>
      <w:r w:rsidR="00CB1C20" w:rsidRPr="004609DF">
        <w:rPr>
          <w:rFonts w:cstheme="minorHAnsi"/>
          <w:color w:val="333333"/>
          <w:sz w:val="30"/>
          <w:szCs w:val="30"/>
          <w:shd w:val="clear" w:color="auto" w:fill="FFFFFF"/>
        </w:rPr>
        <w:t xml:space="preserve"> </w:t>
      </w:r>
      <w:r w:rsidR="00CB1C20" w:rsidRPr="004609DF">
        <w:rPr>
          <w:rFonts w:cstheme="minorHAnsi"/>
          <w:color w:val="333333"/>
          <w:sz w:val="30"/>
          <w:szCs w:val="30"/>
          <w:shd w:val="clear" w:color="auto" w:fill="FFFFFF"/>
        </w:rPr>
        <w:lastRenderedPageBreak/>
        <w:t>these studen</w:t>
      </w:r>
      <w:r w:rsidR="00412AB6" w:rsidRPr="004609DF">
        <w:rPr>
          <w:rFonts w:cstheme="minorHAnsi"/>
          <w:color w:val="333333"/>
          <w:sz w:val="30"/>
          <w:szCs w:val="30"/>
          <w:shd w:val="clear" w:color="auto" w:fill="FFFFFF"/>
        </w:rPr>
        <w:t xml:space="preserve">ts and their contribution to the library. </w:t>
      </w:r>
      <w:r w:rsidR="004576F9" w:rsidRPr="004609DF">
        <w:rPr>
          <w:rFonts w:cstheme="minorHAnsi"/>
          <w:color w:val="333333"/>
          <w:sz w:val="30"/>
          <w:szCs w:val="30"/>
          <w:shd w:val="clear" w:color="auto" w:fill="FFFFFF"/>
        </w:rPr>
        <w:t>One</w:t>
      </w:r>
      <w:r w:rsidR="00412AB6" w:rsidRPr="004609DF">
        <w:rPr>
          <w:rFonts w:cstheme="minorHAnsi"/>
          <w:color w:val="333333"/>
          <w:sz w:val="30"/>
          <w:szCs w:val="30"/>
          <w:shd w:val="clear" w:color="auto" w:fill="FFFFFF"/>
        </w:rPr>
        <w:t xml:space="preserve"> of them,</w:t>
      </w:r>
      <w:r w:rsidR="00566F9B" w:rsidRPr="004609DF">
        <w:rPr>
          <w:rFonts w:cstheme="minorHAnsi"/>
          <w:color w:val="333333"/>
          <w:sz w:val="30"/>
          <w:szCs w:val="30"/>
          <w:shd w:val="clear" w:color="auto" w:fill="FFFFFF"/>
        </w:rPr>
        <w:t xml:space="preserve"> Andrew Snow</w:t>
      </w:r>
      <w:r w:rsidR="00CA7775" w:rsidRPr="004609DF">
        <w:rPr>
          <w:rFonts w:cstheme="minorHAnsi"/>
          <w:color w:val="333333"/>
          <w:sz w:val="30"/>
          <w:szCs w:val="30"/>
          <w:shd w:val="clear" w:color="auto" w:fill="FFFFFF"/>
        </w:rPr>
        <w:t xml:space="preserve">, </w:t>
      </w:r>
      <w:r w:rsidR="00412AB6" w:rsidRPr="004609DF">
        <w:rPr>
          <w:rFonts w:cstheme="minorHAnsi"/>
          <w:color w:val="333333"/>
          <w:sz w:val="30"/>
          <w:szCs w:val="30"/>
          <w:shd w:val="clear" w:color="auto" w:fill="FFFFFF"/>
        </w:rPr>
        <w:t>s</w:t>
      </w:r>
      <w:r w:rsidR="00CA7775" w:rsidRPr="004609DF">
        <w:rPr>
          <w:rFonts w:cstheme="minorHAnsi"/>
          <w:color w:val="333333"/>
          <w:sz w:val="30"/>
          <w:szCs w:val="30"/>
          <w:shd w:val="clear" w:color="auto" w:fill="FFFFFF"/>
        </w:rPr>
        <w:t xml:space="preserve">peaking of the musical artists whose materials he </w:t>
      </w:r>
      <w:r w:rsidR="006255FA" w:rsidRPr="004609DF">
        <w:rPr>
          <w:rFonts w:cstheme="minorHAnsi"/>
          <w:color w:val="333333"/>
          <w:sz w:val="30"/>
          <w:szCs w:val="30"/>
          <w:shd w:val="clear" w:color="auto" w:fill="FFFFFF"/>
        </w:rPr>
        <w:t>processed</w:t>
      </w:r>
      <w:r w:rsidR="00CA7775" w:rsidRPr="004609DF">
        <w:rPr>
          <w:rFonts w:cstheme="minorHAnsi"/>
          <w:color w:val="333333"/>
          <w:sz w:val="30"/>
          <w:szCs w:val="30"/>
          <w:shd w:val="clear" w:color="auto" w:fill="FFFFFF"/>
        </w:rPr>
        <w:t xml:space="preserve"> in PIVA, </w:t>
      </w:r>
      <w:r w:rsidR="00CB1C20" w:rsidRPr="004609DF">
        <w:rPr>
          <w:rFonts w:cstheme="minorHAnsi"/>
          <w:color w:val="333333"/>
          <w:sz w:val="30"/>
          <w:szCs w:val="30"/>
          <w:shd w:val="clear" w:color="auto" w:fill="FFFFFF"/>
        </w:rPr>
        <w:t>said</w:t>
      </w:r>
      <w:r w:rsidR="00CA7775" w:rsidRPr="004609DF">
        <w:rPr>
          <w:rFonts w:cstheme="minorHAnsi"/>
          <w:color w:val="333333"/>
          <w:sz w:val="30"/>
          <w:szCs w:val="30"/>
          <w:shd w:val="clear" w:color="auto" w:fill="FFFFFF"/>
        </w:rPr>
        <w:t xml:space="preserve"> “Those artists had human experiences and being in touch with that adds a depth to my understanding of their art…learning something of the life experience of another will inevitably affect how you view yours.” </w:t>
      </w:r>
    </w:p>
    <w:p w14:paraId="573CF733" w14:textId="5ED84878" w:rsidR="00CD2B10" w:rsidRPr="004609DF" w:rsidRDefault="002943E6">
      <w:pPr>
        <w:rPr>
          <w:rFonts w:cstheme="minorHAnsi"/>
          <w:color w:val="202122"/>
          <w:sz w:val="30"/>
          <w:szCs w:val="30"/>
          <w:shd w:val="clear" w:color="auto" w:fill="FFFFFF"/>
        </w:rPr>
      </w:pPr>
      <w:r w:rsidRPr="004609DF">
        <w:rPr>
          <w:rFonts w:cstheme="minorHAnsi"/>
          <w:b/>
          <w:bCs/>
          <w:color w:val="333333"/>
          <w:sz w:val="30"/>
          <w:szCs w:val="30"/>
          <w:shd w:val="clear" w:color="auto" w:fill="FFFFFF"/>
        </w:rPr>
        <w:t xml:space="preserve">SLIDE </w:t>
      </w:r>
      <w:r w:rsidR="00033CCF">
        <w:rPr>
          <w:rFonts w:cstheme="minorHAnsi"/>
          <w:b/>
          <w:bCs/>
          <w:color w:val="333333"/>
          <w:sz w:val="30"/>
          <w:szCs w:val="30"/>
          <w:shd w:val="clear" w:color="auto" w:fill="FFFFFF"/>
        </w:rPr>
        <w:t>10</w:t>
      </w:r>
      <w:r w:rsidRPr="004609DF">
        <w:rPr>
          <w:rFonts w:cstheme="minorHAnsi"/>
          <w:b/>
          <w:bCs/>
          <w:color w:val="333333"/>
          <w:sz w:val="30"/>
          <w:szCs w:val="30"/>
          <w:shd w:val="clear" w:color="auto" w:fill="FFFFFF"/>
        </w:rPr>
        <w:t>:</w:t>
      </w:r>
      <w:r w:rsidRPr="004609DF">
        <w:rPr>
          <w:rFonts w:cstheme="minorHAnsi"/>
          <w:color w:val="333333"/>
          <w:sz w:val="30"/>
          <w:szCs w:val="30"/>
          <w:shd w:val="clear" w:color="auto" w:fill="FFFFFF"/>
        </w:rPr>
        <w:t xml:space="preserve"> </w:t>
      </w:r>
      <w:r w:rsidR="00412AB6" w:rsidRPr="004609DF">
        <w:rPr>
          <w:rFonts w:cstheme="minorHAnsi"/>
          <w:color w:val="333333"/>
          <w:sz w:val="30"/>
          <w:szCs w:val="30"/>
          <w:shd w:val="clear" w:color="auto" w:fill="FFFFFF"/>
        </w:rPr>
        <w:t>For another JAVS</w:t>
      </w:r>
      <w:r w:rsidR="00745504" w:rsidRPr="004609DF">
        <w:rPr>
          <w:rFonts w:cstheme="minorHAnsi"/>
          <w:color w:val="202122"/>
          <w:sz w:val="30"/>
          <w:szCs w:val="30"/>
          <w:shd w:val="clear" w:color="auto" w:fill="FFFFFF"/>
        </w:rPr>
        <w:t xml:space="preserve"> article</w:t>
      </w:r>
      <w:r w:rsidR="005B6FB7" w:rsidRPr="004609DF">
        <w:rPr>
          <w:rFonts w:cstheme="minorHAnsi"/>
          <w:color w:val="202122"/>
          <w:sz w:val="30"/>
          <w:szCs w:val="30"/>
          <w:shd w:val="clear" w:color="auto" w:fill="FFFFFF"/>
        </w:rPr>
        <w:t xml:space="preserve">, I interviewed three </w:t>
      </w:r>
      <w:r w:rsidR="005E22CF" w:rsidRPr="004609DF">
        <w:rPr>
          <w:rFonts w:cstheme="minorHAnsi"/>
          <w:color w:val="202122"/>
          <w:sz w:val="30"/>
          <w:szCs w:val="30"/>
          <w:shd w:val="clear" w:color="auto" w:fill="FFFFFF"/>
        </w:rPr>
        <w:t>chosen ones, all gifted composers</w:t>
      </w:r>
      <w:r w:rsidR="004576F9" w:rsidRPr="004609DF">
        <w:rPr>
          <w:rFonts w:cstheme="minorHAnsi"/>
          <w:color w:val="202122"/>
          <w:sz w:val="30"/>
          <w:szCs w:val="30"/>
          <w:shd w:val="clear" w:color="auto" w:fill="FFFFFF"/>
        </w:rPr>
        <w:t>:</w:t>
      </w:r>
      <w:r w:rsidR="005E22CF" w:rsidRPr="004609DF">
        <w:rPr>
          <w:rFonts w:cstheme="minorHAnsi"/>
          <w:color w:val="202122"/>
          <w:sz w:val="30"/>
          <w:szCs w:val="30"/>
          <w:shd w:val="clear" w:color="auto" w:fill="FFFFFF"/>
        </w:rPr>
        <w:t xml:space="preserve"> </w:t>
      </w:r>
      <w:r w:rsidR="005B6FB7" w:rsidRPr="004609DF">
        <w:rPr>
          <w:rFonts w:cstheme="minorHAnsi"/>
          <w:color w:val="202122"/>
          <w:sz w:val="30"/>
          <w:szCs w:val="30"/>
          <w:shd w:val="clear" w:color="auto" w:fill="FFFFFF"/>
        </w:rPr>
        <w:t>Leon Haxby</w:t>
      </w:r>
      <w:r w:rsidR="00916E40" w:rsidRPr="004609DF">
        <w:rPr>
          <w:rFonts w:cstheme="minorHAnsi"/>
          <w:color w:val="202122"/>
          <w:sz w:val="30"/>
          <w:szCs w:val="30"/>
          <w:shd w:val="clear" w:color="auto" w:fill="FFFFFF"/>
        </w:rPr>
        <w:t>,</w:t>
      </w:r>
      <w:r w:rsidR="005E22CF" w:rsidRPr="004609DF">
        <w:rPr>
          <w:rFonts w:cstheme="minorHAnsi"/>
          <w:color w:val="202122"/>
          <w:sz w:val="30"/>
          <w:szCs w:val="30"/>
          <w:shd w:val="clear" w:color="auto" w:fill="FFFFFF"/>
        </w:rPr>
        <w:t xml:space="preserve"> </w:t>
      </w:r>
      <w:r w:rsidR="00323CE8">
        <w:rPr>
          <w:rFonts w:cstheme="minorHAnsi"/>
          <w:color w:val="202122"/>
          <w:sz w:val="30"/>
          <w:szCs w:val="30"/>
          <w:shd w:val="clear" w:color="auto" w:fill="FFFFFF"/>
        </w:rPr>
        <w:t xml:space="preserve">then </w:t>
      </w:r>
      <w:r w:rsidR="0018552A" w:rsidRPr="004609DF">
        <w:rPr>
          <w:rFonts w:cstheme="minorHAnsi"/>
          <w:color w:val="202122"/>
          <w:sz w:val="30"/>
          <w:szCs w:val="30"/>
          <w:shd w:val="clear" w:color="auto" w:fill="FFFFFF"/>
        </w:rPr>
        <w:t>a</w:t>
      </w:r>
      <w:r w:rsidR="004E64F5" w:rsidRPr="004609DF">
        <w:rPr>
          <w:rFonts w:cstheme="minorHAnsi"/>
          <w:color w:val="202122"/>
          <w:sz w:val="30"/>
          <w:szCs w:val="30"/>
          <w:shd w:val="clear" w:color="auto" w:fill="FFFFFF"/>
        </w:rPr>
        <w:t xml:space="preserve"> </w:t>
      </w:r>
      <w:r w:rsidR="008014DF" w:rsidRPr="004609DF">
        <w:rPr>
          <w:rFonts w:cstheme="minorHAnsi"/>
          <w:color w:val="202122"/>
          <w:sz w:val="30"/>
          <w:szCs w:val="30"/>
          <w:shd w:val="clear" w:color="auto" w:fill="FFFFFF"/>
        </w:rPr>
        <w:t>Birmingham University student</w:t>
      </w:r>
      <w:r w:rsidR="004576F9" w:rsidRPr="004609DF">
        <w:rPr>
          <w:rFonts w:cstheme="minorHAnsi"/>
          <w:color w:val="202122"/>
          <w:sz w:val="30"/>
          <w:szCs w:val="30"/>
          <w:shd w:val="clear" w:color="auto" w:fill="FFFFFF"/>
        </w:rPr>
        <w:t xml:space="preserve">, John </w:t>
      </w:r>
      <w:r w:rsidR="00DA7D24" w:rsidRPr="004609DF">
        <w:rPr>
          <w:rFonts w:cstheme="minorHAnsi"/>
          <w:color w:val="202122"/>
          <w:sz w:val="30"/>
          <w:szCs w:val="30"/>
          <w:shd w:val="clear" w:color="auto" w:fill="FFFFFF"/>
        </w:rPr>
        <w:t>Leavitt</w:t>
      </w:r>
      <w:r w:rsidR="005E22CF" w:rsidRPr="004609DF">
        <w:rPr>
          <w:rFonts w:cstheme="minorHAnsi"/>
          <w:color w:val="202122"/>
          <w:sz w:val="30"/>
          <w:szCs w:val="30"/>
          <w:shd w:val="clear" w:color="auto" w:fill="FFFFFF"/>
        </w:rPr>
        <w:t xml:space="preserve"> </w:t>
      </w:r>
      <w:r w:rsidR="004576F9" w:rsidRPr="004609DF">
        <w:rPr>
          <w:rFonts w:cstheme="minorHAnsi"/>
          <w:color w:val="202122"/>
          <w:sz w:val="30"/>
          <w:szCs w:val="30"/>
          <w:shd w:val="clear" w:color="auto" w:fill="FFFFFF"/>
        </w:rPr>
        <w:t>(then a</w:t>
      </w:r>
      <w:r w:rsidR="00DA7D24" w:rsidRPr="004609DF">
        <w:rPr>
          <w:rFonts w:cstheme="minorHAnsi"/>
          <w:color w:val="202122"/>
          <w:sz w:val="30"/>
          <w:szCs w:val="30"/>
          <w:shd w:val="clear" w:color="auto" w:fill="FFFFFF"/>
        </w:rPr>
        <w:t xml:space="preserve"> BYU piano performance major and one of our student employees</w:t>
      </w:r>
      <w:r w:rsidR="004576F9" w:rsidRPr="004609DF">
        <w:rPr>
          <w:rFonts w:cstheme="minorHAnsi"/>
          <w:color w:val="202122"/>
          <w:sz w:val="30"/>
          <w:szCs w:val="30"/>
          <w:shd w:val="clear" w:color="auto" w:fill="FFFFFF"/>
        </w:rPr>
        <w:t>)</w:t>
      </w:r>
      <w:r w:rsidR="00DA7D24" w:rsidRPr="004609DF">
        <w:rPr>
          <w:rFonts w:cstheme="minorHAnsi"/>
          <w:color w:val="202122"/>
          <w:sz w:val="30"/>
          <w:szCs w:val="30"/>
          <w:shd w:val="clear" w:color="auto" w:fill="FFFFFF"/>
        </w:rPr>
        <w:t xml:space="preserve">; and </w:t>
      </w:r>
      <w:r w:rsidR="00203255" w:rsidRPr="004609DF">
        <w:rPr>
          <w:rFonts w:cstheme="minorHAnsi"/>
          <w:color w:val="202122"/>
          <w:sz w:val="30"/>
          <w:szCs w:val="30"/>
          <w:shd w:val="clear" w:color="auto" w:fill="FFFFFF"/>
        </w:rPr>
        <w:t>Michael Biancardi</w:t>
      </w:r>
      <w:r w:rsidR="00916E40" w:rsidRPr="004609DF">
        <w:rPr>
          <w:rFonts w:cstheme="minorHAnsi"/>
          <w:color w:val="202122"/>
          <w:sz w:val="30"/>
          <w:szCs w:val="30"/>
          <w:shd w:val="clear" w:color="auto" w:fill="FFFFFF"/>
        </w:rPr>
        <w:t>,</w:t>
      </w:r>
      <w:r w:rsidR="00203255" w:rsidRPr="004609DF">
        <w:rPr>
          <w:rFonts w:cstheme="minorHAnsi"/>
          <w:color w:val="202122"/>
          <w:sz w:val="30"/>
          <w:szCs w:val="30"/>
          <w:shd w:val="clear" w:color="auto" w:fill="FFFFFF"/>
        </w:rPr>
        <w:t xml:space="preserve"> </w:t>
      </w:r>
      <w:r w:rsidR="004576F9" w:rsidRPr="004609DF">
        <w:rPr>
          <w:rFonts w:cstheme="minorHAnsi"/>
          <w:color w:val="202122"/>
          <w:sz w:val="30"/>
          <w:szCs w:val="30"/>
          <w:shd w:val="clear" w:color="auto" w:fill="FFFFFF"/>
        </w:rPr>
        <w:t>then</w:t>
      </w:r>
      <w:r w:rsidR="00203255" w:rsidRPr="004609DF">
        <w:rPr>
          <w:rFonts w:cstheme="minorHAnsi"/>
          <w:color w:val="202122"/>
          <w:sz w:val="30"/>
          <w:szCs w:val="30"/>
          <w:shd w:val="clear" w:color="auto" w:fill="FFFFFF"/>
        </w:rPr>
        <w:t xml:space="preserve"> a BYU </w:t>
      </w:r>
      <w:r w:rsidR="00DA7D24" w:rsidRPr="004609DF">
        <w:rPr>
          <w:rFonts w:cstheme="minorHAnsi"/>
          <w:color w:val="202122"/>
          <w:sz w:val="30"/>
          <w:szCs w:val="30"/>
          <w:shd w:val="clear" w:color="auto" w:fill="FFFFFF"/>
        </w:rPr>
        <w:t xml:space="preserve">Commercial Music major. </w:t>
      </w:r>
      <w:r w:rsidR="00745504" w:rsidRPr="004609DF">
        <w:rPr>
          <w:rFonts w:cstheme="minorHAnsi"/>
          <w:color w:val="202122"/>
          <w:sz w:val="30"/>
          <w:szCs w:val="30"/>
          <w:shd w:val="clear" w:color="auto" w:fill="FFFFFF"/>
        </w:rPr>
        <w:t xml:space="preserve">Michael noted that, as a part of his process to </w:t>
      </w:r>
      <w:r w:rsidR="00AE3818" w:rsidRPr="004609DF">
        <w:rPr>
          <w:rFonts w:cstheme="minorHAnsi"/>
          <w:color w:val="202122"/>
          <w:sz w:val="30"/>
          <w:szCs w:val="30"/>
          <w:shd w:val="clear" w:color="auto" w:fill="FFFFFF"/>
        </w:rPr>
        <w:t>fashion</w:t>
      </w:r>
      <w:r w:rsidR="00745504" w:rsidRPr="004609DF">
        <w:rPr>
          <w:rFonts w:cstheme="minorHAnsi"/>
          <w:color w:val="202122"/>
          <w:sz w:val="30"/>
          <w:szCs w:val="30"/>
          <w:shd w:val="clear" w:color="auto" w:fill="FFFFFF"/>
        </w:rPr>
        <w:t xml:space="preserve"> a viola quartet from </w:t>
      </w:r>
      <w:r w:rsidR="005E22CF" w:rsidRPr="004609DF">
        <w:rPr>
          <w:rFonts w:cstheme="minorHAnsi"/>
          <w:color w:val="202122"/>
          <w:sz w:val="30"/>
          <w:szCs w:val="30"/>
          <w:shd w:val="clear" w:color="auto" w:fill="FFFFFF"/>
        </w:rPr>
        <w:t>Stephen Foster</w:t>
      </w:r>
      <w:r w:rsidR="00745504" w:rsidRPr="004609DF">
        <w:rPr>
          <w:rFonts w:cstheme="minorHAnsi"/>
          <w:color w:val="202122"/>
          <w:sz w:val="30"/>
          <w:szCs w:val="30"/>
          <w:shd w:val="clear" w:color="auto" w:fill="FFFFFF"/>
        </w:rPr>
        <w:t xml:space="preserve">’s </w:t>
      </w:r>
      <w:r w:rsidR="00916E40" w:rsidRPr="004609DF">
        <w:rPr>
          <w:rFonts w:cstheme="minorHAnsi"/>
          <w:color w:val="202122"/>
          <w:sz w:val="30"/>
          <w:szCs w:val="30"/>
          <w:shd w:val="clear" w:color="auto" w:fill="FFFFFF"/>
        </w:rPr>
        <w:t xml:space="preserve">melody </w:t>
      </w:r>
      <w:r w:rsidR="00745504" w:rsidRPr="004609DF">
        <w:rPr>
          <w:rFonts w:cstheme="minorHAnsi"/>
          <w:color w:val="202122"/>
          <w:sz w:val="30"/>
          <w:szCs w:val="30"/>
          <w:shd w:val="clear" w:color="auto" w:fill="FFFFFF"/>
        </w:rPr>
        <w:t>“Beautiful Dreamer</w:t>
      </w:r>
      <w:r w:rsidR="00AE3818" w:rsidRPr="004609DF">
        <w:rPr>
          <w:rFonts w:cstheme="minorHAnsi"/>
          <w:color w:val="202122"/>
          <w:sz w:val="30"/>
          <w:szCs w:val="30"/>
          <w:shd w:val="clear" w:color="auto" w:fill="FFFFFF"/>
        </w:rPr>
        <w:t>”</w:t>
      </w:r>
      <w:r w:rsidR="00745504" w:rsidRPr="004609DF">
        <w:rPr>
          <w:rFonts w:cstheme="minorHAnsi"/>
          <w:color w:val="202122"/>
          <w:sz w:val="30"/>
          <w:szCs w:val="30"/>
          <w:shd w:val="clear" w:color="auto" w:fill="FFFFFF"/>
        </w:rPr>
        <w:t xml:space="preserve">, </w:t>
      </w:r>
      <w:r w:rsidR="005E22CF" w:rsidRPr="004609DF">
        <w:rPr>
          <w:rFonts w:cstheme="minorHAnsi"/>
          <w:color w:val="202122"/>
          <w:sz w:val="30"/>
          <w:szCs w:val="30"/>
          <w:shd w:val="clear" w:color="auto" w:fill="FFFFFF"/>
        </w:rPr>
        <w:t xml:space="preserve">a </w:t>
      </w:r>
      <w:r w:rsidR="00A301EC" w:rsidRPr="004609DF">
        <w:rPr>
          <w:rFonts w:cstheme="minorHAnsi"/>
          <w:color w:val="202122"/>
          <w:sz w:val="30"/>
          <w:szCs w:val="30"/>
          <w:shd w:val="clear" w:color="auto" w:fill="FFFFFF"/>
        </w:rPr>
        <w:t>work commissioned by the</w:t>
      </w:r>
      <w:r w:rsidR="005E22CF" w:rsidRPr="004609DF">
        <w:rPr>
          <w:rFonts w:cstheme="minorHAnsi"/>
          <w:color w:val="202122"/>
          <w:sz w:val="30"/>
          <w:szCs w:val="30"/>
          <w:shd w:val="clear" w:color="auto" w:fill="FFFFFF"/>
        </w:rPr>
        <w:t xml:space="preserve"> American Viola Society</w:t>
      </w:r>
      <w:r w:rsidR="00745504" w:rsidRPr="004609DF">
        <w:rPr>
          <w:rFonts w:cstheme="minorHAnsi"/>
          <w:color w:val="202122"/>
          <w:sz w:val="30"/>
          <w:szCs w:val="30"/>
          <w:shd w:val="clear" w:color="auto" w:fill="FFFFFF"/>
        </w:rPr>
        <w:t xml:space="preserve">, he studied Stephen Foster’s life, which helped him </w:t>
      </w:r>
      <w:r w:rsidR="00A301EC" w:rsidRPr="004609DF">
        <w:rPr>
          <w:rFonts w:cstheme="minorHAnsi"/>
          <w:color w:val="202122"/>
          <w:sz w:val="30"/>
          <w:szCs w:val="30"/>
          <w:shd w:val="clear" w:color="auto" w:fill="FFFFFF"/>
        </w:rPr>
        <w:t>“get to the heart” of</w:t>
      </w:r>
      <w:r w:rsidR="008D78E2" w:rsidRPr="004609DF">
        <w:rPr>
          <w:rFonts w:cstheme="minorHAnsi"/>
          <w:color w:val="202122"/>
          <w:sz w:val="30"/>
          <w:szCs w:val="30"/>
          <w:shd w:val="clear" w:color="auto" w:fill="FFFFFF"/>
        </w:rPr>
        <w:t xml:space="preserve"> the music. </w:t>
      </w:r>
      <w:r w:rsidR="005F49F1" w:rsidRPr="004609DF">
        <w:rPr>
          <w:rFonts w:cstheme="minorHAnsi"/>
          <w:color w:val="202122"/>
          <w:sz w:val="30"/>
          <w:szCs w:val="30"/>
          <w:shd w:val="clear" w:color="auto" w:fill="FFFFFF"/>
        </w:rPr>
        <w:t xml:space="preserve">He could be </w:t>
      </w:r>
      <w:proofErr w:type="gramStart"/>
      <w:r w:rsidR="005F49F1" w:rsidRPr="004609DF">
        <w:rPr>
          <w:rFonts w:cstheme="minorHAnsi"/>
          <w:color w:val="202122"/>
          <w:sz w:val="30"/>
          <w:szCs w:val="30"/>
          <w:shd w:val="clear" w:color="auto" w:fill="FFFFFF"/>
        </w:rPr>
        <w:t>more true</w:t>
      </w:r>
      <w:proofErr w:type="gramEnd"/>
      <w:r w:rsidR="005F49F1" w:rsidRPr="004609DF">
        <w:rPr>
          <w:rFonts w:cstheme="minorHAnsi"/>
          <w:color w:val="202122"/>
          <w:sz w:val="30"/>
          <w:szCs w:val="30"/>
          <w:shd w:val="clear" w:color="auto" w:fill="FFFFFF"/>
        </w:rPr>
        <w:t xml:space="preserve"> to Foster’s style through a deeper understanding of Foster the person. </w:t>
      </w:r>
      <w:r w:rsidR="007E15DB" w:rsidRPr="004609DF">
        <w:rPr>
          <w:rFonts w:cstheme="minorHAnsi"/>
          <w:color w:val="202122"/>
          <w:sz w:val="30"/>
          <w:szCs w:val="30"/>
          <w:shd w:val="clear" w:color="auto" w:fill="FFFFFF"/>
        </w:rPr>
        <w:t xml:space="preserve">John Leavitt’s music was inspired </w:t>
      </w:r>
      <w:r w:rsidR="004576F9" w:rsidRPr="004609DF">
        <w:rPr>
          <w:rFonts w:cstheme="minorHAnsi"/>
          <w:color w:val="202122"/>
          <w:sz w:val="30"/>
          <w:szCs w:val="30"/>
          <w:shd w:val="clear" w:color="auto" w:fill="FFFFFF"/>
        </w:rPr>
        <w:t>by</w:t>
      </w:r>
      <w:r w:rsidR="007E15DB" w:rsidRPr="004609DF">
        <w:rPr>
          <w:rFonts w:cstheme="minorHAnsi"/>
          <w:color w:val="202122"/>
          <w:sz w:val="30"/>
          <w:szCs w:val="30"/>
          <w:shd w:val="clear" w:color="auto" w:fill="FFFFFF"/>
        </w:rPr>
        <w:t xml:space="preserve"> a chosen one from Greek mythology, Icarus, who flew too close to the sun. </w:t>
      </w:r>
      <w:r w:rsidR="007E15DB" w:rsidRPr="004609DF">
        <w:rPr>
          <w:rFonts w:cstheme="minorHAnsi"/>
          <w:color w:val="202122"/>
          <w:sz w:val="30"/>
          <w:szCs w:val="30"/>
          <w:highlight w:val="yellow"/>
          <w:shd w:val="clear" w:color="auto" w:fill="FFFFFF"/>
        </w:rPr>
        <w:t>Here is a snippet from John’s music.</w:t>
      </w:r>
      <w:r w:rsidR="007E15DB" w:rsidRPr="004609DF">
        <w:rPr>
          <w:rFonts w:cstheme="minorHAnsi"/>
          <w:color w:val="202122"/>
          <w:sz w:val="30"/>
          <w:szCs w:val="30"/>
          <w:shd w:val="clear" w:color="auto" w:fill="FFFFFF"/>
        </w:rPr>
        <w:t xml:space="preserve"> (</w:t>
      </w:r>
      <w:r w:rsidR="007E15DB" w:rsidRPr="00A779FB">
        <w:rPr>
          <w:rFonts w:cstheme="minorHAnsi"/>
          <w:b/>
          <w:bCs/>
          <w:color w:val="202122"/>
          <w:sz w:val="30"/>
          <w:szCs w:val="30"/>
          <w:shd w:val="clear" w:color="auto" w:fill="FFFFFF"/>
        </w:rPr>
        <w:t xml:space="preserve">Play excerpt. </w:t>
      </w:r>
      <w:r w:rsidR="00A779FB" w:rsidRPr="00A779FB">
        <w:rPr>
          <w:rFonts w:cstheme="minorHAnsi"/>
          <w:b/>
          <w:bCs/>
          <w:color w:val="202122"/>
          <w:sz w:val="30"/>
          <w:szCs w:val="30"/>
          <w:shd w:val="clear" w:color="auto" w:fill="FFFFFF"/>
        </w:rPr>
        <w:t>First 2 minutes.</w:t>
      </w:r>
      <w:r w:rsidR="00A239FD" w:rsidRPr="00A779FB">
        <w:rPr>
          <w:rFonts w:cstheme="minorHAnsi"/>
          <w:b/>
          <w:bCs/>
          <w:color w:val="202122"/>
          <w:sz w:val="30"/>
          <w:szCs w:val="30"/>
          <w:shd w:val="clear" w:color="auto" w:fill="FFFFFF"/>
        </w:rPr>
        <w:t>)</w:t>
      </w:r>
    </w:p>
    <w:p w14:paraId="55F3E6C5" w14:textId="7822F722" w:rsidR="00D66715" w:rsidRPr="004609DF" w:rsidRDefault="005F49F1">
      <w:pPr>
        <w:rPr>
          <w:rFonts w:cstheme="minorHAnsi"/>
          <w:color w:val="202122"/>
          <w:sz w:val="30"/>
          <w:szCs w:val="30"/>
          <w:shd w:val="clear" w:color="auto" w:fill="FFFFFF"/>
        </w:rPr>
      </w:pPr>
      <w:r w:rsidRPr="004609DF">
        <w:rPr>
          <w:rFonts w:cstheme="minorHAnsi"/>
          <w:b/>
          <w:bCs/>
          <w:color w:val="202122"/>
          <w:sz w:val="30"/>
          <w:szCs w:val="30"/>
          <w:shd w:val="clear" w:color="auto" w:fill="FFFFFF"/>
        </w:rPr>
        <w:t xml:space="preserve">Slide </w:t>
      </w:r>
      <w:r w:rsidR="00033CCF">
        <w:rPr>
          <w:rFonts w:cstheme="minorHAnsi"/>
          <w:b/>
          <w:bCs/>
          <w:color w:val="202122"/>
          <w:sz w:val="30"/>
          <w:szCs w:val="30"/>
          <w:shd w:val="clear" w:color="auto" w:fill="FFFFFF"/>
        </w:rPr>
        <w:t>11</w:t>
      </w:r>
      <w:r w:rsidRPr="004609DF">
        <w:rPr>
          <w:rFonts w:cstheme="minorHAnsi"/>
          <w:b/>
          <w:bCs/>
          <w:color w:val="202122"/>
          <w:sz w:val="30"/>
          <w:szCs w:val="30"/>
          <w:shd w:val="clear" w:color="auto" w:fill="FFFFFF"/>
        </w:rPr>
        <w:t xml:space="preserve">: </w:t>
      </w:r>
      <w:r w:rsidR="00CD2B10" w:rsidRPr="004609DF">
        <w:rPr>
          <w:rFonts w:cstheme="minorHAnsi"/>
          <w:b/>
          <w:bCs/>
          <w:color w:val="202122"/>
          <w:sz w:val="30"/>
          <w:szCs w:val="30"/>
          <w:shd w:val="clear" w:color="auto" w:fill="FFFFFF"/>
        </w:rPr>
        <w:t>Robert “Bob” McMullin</w:t>
      </w:r>
      <w:r w:rsidR="008D78E2" w:rsidRPr="004609DF">
        <w:rPr>
          <w:rFonts w:cstheme="minorHAnsi"/>
          <w:color w:val="202122"/>
          <w:sz w:val="30"/>
          <w:szCs w:val="30"/>
          <w:shd w:val="clear" w:color="auto" w:fill="FFFFFF"/>
        </w:rPr>
        <w:t xml:space="preserve">. </w:t>
      </w:r>
      <w:r w:rsidR="00CD2B10" w:rsidRPr="004609DF">
        <w:rPr>
          <w:rFonts w:cstheme="minorHAnsi"/>
          <w:color w:val="202122"/>
          <w:sz w:val="30"/>
          <w:szCs w:val="30"/>
          <w:shd w:val="clear" w:color="auto" w:fill="FFFFFF"/>
        </w:rPr>
        <w:t>Mr. Versatility</w:t>
      </w:r>
      <w:r w:rsidR="008D78E2" w:rsidRPr="004609DF">
        <w:rPr>
          <w:rFonts w:cstheme="minorHAnsi"/>
          <w:color w:val="202122"/>
          <w:sz w:val="30"/>
          <w:szCs w:val="30"/>
          <w:shd w:val="clear" w:color="auto" w:fill="FFFFFF"/>
        </w:rPr>
        <w:t>, as he was known in Winnipeg’s music industry, was an immensely successful but quiet and humble man</w:t>
      </w:r>
      <w:r w:rsidR="00CD2B10" w:rsidRPr="004609DF">
        <w:rPr>
          <w:rFonts w:cstheme="minorHAnsi"/>
          <w:color w:val="202122"/>
          <w:sz w:val="30"/>
          <w:szCs w:val="30"/>
          <w:shd w:val="clear" w:color="auto" w:fill="FFFFFF"/>
        </w:rPr>
        <w:t xml:space="preserve">. </w:t>
      </w:r>
      <w:r w:rsidR="00D66715" w:rsidRPr="004609DF">
        <w:rPr>
          <w:rFonts w:cstheme="minorHAnsi"/>
          <w:color w:val="202122"/>
          <w:sz w:val="30"/>
          <w:szCs w:val="30"/>
          <w:shd w:val="clear" w:color="auto" w:fill="FFFFFF"/>
        </w:rPr>
        <w:t>I have been privileged to write several articles about his life and career.</w:t>
      </w:r>
    </w:p>
    <w:p w14:paraId="28FC5169" w14:textId="5F35A1A3" w:rsidR="00D14544" w:rsidRPr="004609DF" w:rsidRDefault="00D66715">
      <w:pPr>
        <w:rPr>
          <w:rFonts w:cstheme="minorHAnsi"/>
          <w:color w:val="202122"/>
          <w:sz w:val="30"/>
          <w:szCs w:val="30"/>
          <w:shd w:val="clear" w:color="auto" w:fill="FFFFFF"/>
        </w:rPr>
      </w:pPr>
      <w:r w:rsidRPr="004609DF">
        <w:rPr>
          <w:rFonts w:cstheme="minorHAnsi"/>
          <w:color w:val="202122"/>
          <w:sz w:val="30"/>
          <w:szCs w:val="30"/>
          <w:shd w:val="clear" w:color="auto" w:fill="FFFFFF"/>
        </w:rPr>
        <w:t>First, I wrote</w:t>
      </w:r>
      <w:r w:rsidR="00D14544" w:rsidRPr="004609DF">
        <w:rPr>
          <w:rFonts w:cstheme="minorHAnsi"/>
          <w:color w:val="202122"/>
          <w:sz w:val="30"/>
          <w:szCs w:val="30"/>
          <w:shd w:val="clear" w:color="auto" w:fill="FFFFFF"/>
        </w:rPr>
        <w:t xml:space="preserve"> an overview of Bob’s fifty years in the music industry with CBC radio and TV, the Rainbow Stage (a live musical theatre venue), the Winnipeg Symphony Orchestra</w:t>
      </w:r>
      <w:r w:rsidR="00033CCF">
        <w:rPr>
          <w:rFonts w:cstheme="minorHAnsi"/>
          <w:color w:val="202122"/>
          <w:sz w:val="30"/>
          <w:szCs w:val="30"/>
          <w:shd w:val="clear" w:color="auto" w:fill="FFFFFF"/>
        </w:rPr>
        <w:t xml:space="preserve"> (WSO for short)</w:t>
      </w:r>
      <w:r w:rsidR="00D14544" w:rsidRPr="004609DF">
        <w:rPr>
          <w:rFonts w:cstheme="minorHAnsi"/>
          <w:color w:val="202122"/>
          <w:sz w:val="30"/>
          <w:szCs w:val="30"/>
          <w:shd w:val="clear" w:color="auto" w:fill="FFFFFF"/>
        </w:rPr>
        <w:t xml:space="preserve">, plus more. Bob was often the chosen one for many projects because he </w:t>
      </w:r>
      <w:r w:rsidR="005F49F1" w:rsidRPr="004609DF">
        <w:rPr>
          <w:rFonts w:cstheme="minorHAnsi"/>
          <w:color w:val="202122"/>
          <w:sz w:val="30"/>
          <w:szCs w:val="30"/>
          <w:shd w:val="clear" w:color="auto" w:fill="FFFFFF"/>
        </w:rPr>
        <w:t>rarely said “no</w:t>
      </w:r>
      <w:r w:rsidR="00D14544" w:rsidRPr="004609DF">
        <w:rPr>
          <w:rFonts w:cstheme="minorHAnsi"/>
          <w:color w:val="202122"/>
          <w:sz w:val="30"/>
          <w:szCs w:val="30"/>
          <w:shd w:val="clear" w:color="auto" w:fill="FFFFFF"/>
        </w:rPr>
        <w:t>.</w:t>
      </w:r>
      <w:r w:rsidR="005F49F1" w:rsidRPr="004609DF">
        <w:rPr>
          <w:rFonts w:cstheme="minorHAnsi"/>
          <w:color w:val="202122"/>
          <w:sz w:val="30"/>
          <w:szCs w:val="30"/>
          <w:shd w:val="clear" w:color="auto" w:fill="FFFFFF"/>
        </w:rPr>
        <w:t>”</w:t>
      </w:r>
      <w:r w:rsidR="00D14544" w:rsidRPr="004609DF">
        <w:rPr>
          <w:rFonts w:cstheme="minorHAnsi"/>
          <w:color w:val="202122"/>
          <w:sz w:val="30"/>
          <w:szCs w:val="30"/>
          <w:shd w:val="clear" w:color="auto" w:fill="FFFFFF"/>
        </w:rPr>
        <w:t xml:space="preserve"> If he had not done </w:t>
      </w:r>
      <w:r w:rsidRPr="004609DF">
        <w:rPr>
          <w:rFonts w:cstheme="minorHAnsi"/>
          <w:color w:val="202122"/>
          <w:sz w:val="30"/>
          <w:szCs w:val="30"/>
          <w:shd w:val="clear" w:color="auto" w:fill="FFFFFF"/>
        </w:rPr>
        <w:t>something</w:t>
      </w:r>
      <w:r w:rsidR="00D14544" w:rsidRPr="004609DF">
        <w:rPr>
          <w:rFonts w:cstheme="minorHAnsi"/>
          <w:color w:val="202122"/>
          <w:sz w:val="30"/>
          <w:szCs w:val="30"/>
          <w:shd w:val="clear" w:color="auto" w:fill="FFFFFF"/>
        </w:rPr>
        <w:t xml:space="preserve"> before, he </w:t>
      </w:r>
      <w:r w:rsidR="005F49F1" w:rsidRPr="004609DF">
        <w:rPr>
          <w:rFonts w:cstheme="minorHAnsi"/>
          <w:color w:val="202122"/>
          <w:sz w:val="30"/>
          <w:szCs w:val="30"/>
          <w:shd w:val="clear" w:color="auto" w:fill="FFFFFF"/>
        </w:rPr>
        <w:t xml:space="preserve">would say “yes” and then </w:t>
      </w:r>
      <w:r w:rsidR="00D14544" w:rsidRPr="004609DF">
        <w:rPr>
          <w:rFonts w:cstheme="minorHAnsi"/>
          <w:color w:val="202122"/>
          <w:sz w:val="30"/>
          <w:szCs w:val="30"/>
          <w:shd w:val="clear" w:color="auto" w:fill="FFFFFF"/>
        </w:rPr>
        <w:t>learn to do it by doing it.</w:t>
      </w:r>
      <w:r w:rsidR="008D78E2" w:rsidRPr="004609DF">
        <w:rPr>
          <w:rFonts w:cstheme="minorHAnsi"/>
          <w:color w:val="202122"/>
          <w:sz w:val="30"/>
          <w:szCs w:val="30"/>
          <w:shd w:val="clear" w:color="auto" w:fill="FFFFFF"/>
        </w:rPr>
        <w:t xml:space="preserve"> He was kind to other musicians, </w:t>
      </w:r>
      <w:r w:rsidR="006662F8" w:rsidRPr="004609DF">
        <w:rPr>
          <w:rFonts w:cstheme="minorHAnsi"/>
          <w:color w:val="202122"/>
          <w:sz w:val="30"/>
          <w:szCs w:val="30"/>
          <w:shd w:val="clear" w:color="auto" w:fill="FFFFFF"/>
        </w:rPr>
        <w:t xml:space="preserve">extending opportunities to </w:t>
      </w:r>
      <w:r w:rsidR="008D78E2" w:rsidRPr="004609DF">
        <w:rPr>
          <w:rFonts w:cstheme="minorHAnsi"/>
          <w:color w:val="202122"/>
          <w:sz w:val="30"/>
          <w:szCs w:val="30"/>
          <w:shd w:val="clear" w:color="auto" w:fill="FFFFFF"/>
        </w:rPr>
        <w:t>them</w:t>
      </w:r>
      <w:r w:rsidR="00D14544" w:rsidRPr="004609DF">
        <w:rPr>
          <w:rFonts w:cstheme="minorHAnsi"/>
          <w:color w:val="202122"/>
          <w:sz w:val="30"/>
          <w:szCs w:val="30"/>
          <w:shd w:val="clear" w:color="auto" w:fill="FFFFFF"/>
        </w:rPr>
        <w:t>, and helping them where they lacked experience</w:t>
      </w:r>
      <w:r w:rsidR="00A62012" w:rsidRPr="004609DF">
        <w:rPr>
          <w:rFonts w:cstheme="minorHAnsi"/>
          <w:color w:val="202122"/>
          <w:sz w:val="30"/>
          <w:szCs w:val="30"/>
          <w:shd w:val="clear" w:color="auto" w:fill="FFFFFF"/>
        </w:rPr>
        <w:t>.</w:t>
      </w:r>
      <w:r w:rsidR="00D14544" w:rsidRPr="004609DF">
        <w:rPr>
          <w:rFonts w:cstheme="minorHAnsi"/>
          <w:color w:val="202122"/>
          <w:sz w:val="30"/>
          <w:szCs w:val="30"/>
          <w:shd w:val="clear" w:color="auto" w:fill="FFFFFF"/>
        </w:rPr>
        <w:t xml:space="preserve"> </w:t>
      </w:r>
      <w:r w:rsidR="006662F8" w:rsidRPr="004609DF">
        <w:rPr>
          <w:rFonts w:cstheme="minorHAnsi"/>
          <w:color w:val="202122"/>
          <w:sz w:val="30"/>
          <w:szCs w:val="30"/>
          <w:shd w:val="clear" w:color="auto" w:fill="FFFFFF"/>
        </w:rPr>
        <w:t xml:space="preserve">For example, Canada’s </w:t>
      </w:r>
      <w:r w:rsidR="00643E20" w:rsidRPr="004609DF">
        <w:rPr>
          <w:rFonts w:cstheme="minorHAnsi"/>
          <w:color w:val="202122"/>
          <w:sz w:val="30"/>
          <w:szCs w:val="30"/>
          <w:shd w:val="clear" w:color="auto" w:fill="FFFFFF"/>
        </w:rPr>
        <w:t>internationally</w:t>
      </w:r>
      <w:r w:rsidR="00AE3818" w:rsidRPr="004609DF">
        <w:rPr>
          <w:rFonts w:cstheme="minorHAnsi"/>
          <w:color w:val="202122"/>
          <w:sz w:val="30"/>
          <w:szCs w:val="30"/>
          <w:shd w:val="clear" w:color="auto" w:fill="FFFFFF"/>
        </w:rPr>
        <w:t xml:space="preserve"> </w:t>
      </w:r>
      <w:r w:rsidR="006662F8" w:rsidRPr="004609DF">
        <w:rPr>
          <w:rFonts w:cstheme="minorHAnsi"/>
          <w:color w:val="202122"/>
          <w:sz w:val="30"/>
          <w:szCs w:val="30"/>
          <w:shd w:val="clear" w:color="auto" w:fill="FFFFFF"/>
        </w:rPr>
        <w:t xml:space="preserve">successful rock band </w:t>
      </w:r>
      <w:r w:rsidR="006662F8" w:rsidRPr="004609DF">
        <w:rPr>
          <w:rFonts w:cstheme="minorHAnsi"/>
          <w:i/>
          <w:iCs/>
          <w:color w:val="202122"/>
          <w:sz w:val="30"/>
          <w:szCs w:val="30"/>
          <w:shd w:val="clear" w:color="auto" w:fill="FFFFFF"/>
        </w:rPr>
        <w:t>The Guess Who</w:t>
      </w:r>
      <w:r w:rsidR="006662F8" w:rsidRPr="004609DF">
        <w:rPr>
          <w:rFonts w:cstheme="minorHAnsi"/>
          <w:color w:val="202122"/>
          <w:sz w:val="30"/>
          <w:szCs w:val="30"/>
          <w:shd w:val="clear" w:color="auto" w:fill="FFFFFF"/>
        </w:rPr>
        <w:t xml:space="preserve"> got their star</w:t>
      </w:r>
      <w:r w:rsidR="00751BD5" w:rsidRPr="004609DF">
        <w:rPr>
          <w:rFonts w:cstheme="minorHAnsi"/>
          <w:color w:val="202122"/>
          <w:sz w:val="30"/>
          <w:szCs w:val="30"/>
          <w:shd w:val="clear" w:color="auto" w:fill="FFFFFF"/>
        </w:rPr>
        <w:t>t</w:t>
      </w:r>
      <w:r w:rsidR="006662F8" w:rsidRPr="004609DF">
        <w:rPr>
          <w:rFonts w:cstheme="minorHAnsi"/>
          <w:color w:val="202122"/>
          <w:sz w:val="30"/>
          <w:szCs w:val="30"/>
          <w:shd w:val="clear" w:color="auto" w:fill="FFFFFF"/>
        </w:rPr>
        <w:t xml:space="preserve"> on a television show that Bob produced</w:t>
      </w:r>
      <w:r w:rsidR="003616BA" w:rsidRPr="004609DF">
        <w:rPr>
          <w:rFonts w:cstheme="minorHAnsi"/>
          <w:color w:val="202122"/>
          <w:sz w:val="30"/>
          <w:szCs w:val="30"/>
          <w:shd w:val="clear" w:color="auto" w:fill="FFFFFF"/>
        </w:rPr>
        <w:t>. Some of the</w:t>
      </w:r>
      <w:r w:rsidRPr="004609DF">
        <w:rPr>
          <w:rFonts w:cstheme="minorHAnsi"/>
          <w:color w:val="202122"/>
          <w:sz w:val="30"/>
          <w:szCs w:val="30"/>
          <w:shd w:val="clear" w:color="auto" w:fill="FFFFFF"/>
        </w:rPr>
        <w:t xml:space="preserve"> guys in the band</w:t>
      </w:r>
      <w:r w:rsidR="003616BA" w:rsidRPr="004609DF">
        <w:rPr>
          <w:rFonts w:cstheme="minorHAnsi"/>
          <w:color w:val="202122"/>
          <w:sz w:val="30"/>
          <w:szCs w:val="30"/>
          <w:shd w:val="clear" w:color="auto" w:fill="FFFFFF"/>
        </w:rPr>
        <w:t xml:space="preserve"> couldn’t read music, so Bob helped them learn to read </w:t>
      </w:r>
      <w:r w:rsidR="006662F8" w:rsidRPr="004609DF">
        <w:rPr>
          <w:rFonts w:cstheme="minorHAnsi"/>
          <w:color w:val="202122"/>
          <w:sz w:val="30"/>
          <w:szCs w:val="30"/>
          <w:shd w:val="clear" w:color="auto" w:fill="FFFFFF"/>
        </w:rPr>
        <w:t>the charts.</w:t>
      </w:r>
      <w:r w:rsidR="00916E40" w:rsidRPr="004609DF">
        <w:rPr>
          <w:rFonts w:cstheme="minorHAnsi"/>
          <w:color w:val="202122"/>
          <w:sz w:val="30"/>
          <w:szCs w:val="30"/>
          <w:shd w:val="clear" w:color="auto" w:fill="FFFFFF"/>
        </w:rPr>
        <w:t xml:space="preserve"> </w:t>
      </w:r>
    </w:p>
    <w:p w14:paraId="61668171" w14:textId="0C6E3257" w:rsidR="007E15DB" w:rsidRPr="004609DF" w:rsidRDefault="007E15DB">
      <w:pPr>
        <w:rPr>
          <w:rFonts w:cstheme="minorHAnsi"/>
          <w:color w:val="202122"/>
          <w:sz w:val="30"/>
          <w:szCs w:val="30"/>
          <w:shd w:val="clear" w:color="auto" w:fill="FFFFFF"/>
        </w:rPr>
      </w:pPr>
      <w:r w:rsidRPr="004609DF">
        <w:rPr>
          <w:rFonts w:cstheme="minorHAnsi"/>
          <w:b/>
          <w:bCs/>
          <w:color w:val="202122"/>
          <w:sz w:val="30"/>
          <w:szCs w:val="30"/>
          <w:shd w:val="clear" w:color="auto" w:fill="FFFFFF"/>
        </w:rPr>
        <w:lastRenderedPageBreak/>
        <w:t xml:space="preserve">Slide </w:t>
      </w:r>
      <w:r w:rsidR="00033CCF">
        <w:rPr>
          <w:rFonts w:cstheme="minorHAnsi"/>
          <w:b/>
          <w:bCs/>
          <w:color w:val="202122"/>
          <w:sz w:val="30"/>
          <w:szCs w:val="30"/>
          <w:shd w:val="clear" w:color="auto" w:fill="FFFFFF"/>
        </w:rPr>
        <w:t>12</w:t>
      </w:r>
      <w:r w:rsidRPr="004609DF">
        <w:rPr>
          <w:rFonts w:cstheme="minorHAnsi"/>
          <w:color w:val="202122"/>
          <w:sz w:val="30"/>
          <w:szCs w:val="30"/>
          <w:shd w:val="clear" w:color="auto" w:fill="FFFFFF"/>
        </w:rPr>
        <w:t xml:space="preserve">: Let’s listen to a little bit of Bob. </w:t>
      </w:r>
      <w:r w:rsidRPr="004609DF">
        <w:rPr>
          <w:rFonts w:cstheme="minorHAnsi"/>
          <w:color w:val="202122"/>
          <w:sz w:val="30"/>
          <w:szCs w:val="30"/>
          <w:highlight w:val="yellow"/>
          <w:shd w:val="clear" w:color="auto" w:fill="FFFFFF"/>
        </w:rPr>
        <w:t xml:space="preserve">This is </w:t>
      </w:r>
      <w:r w:rsidRPr="004609DF">
        <w:rPr>
          <w:rFonts w:cstheme="minorHAnsi"/>
          <w:i/>
          <w:iCs/>
          <w:color w:val="202122"/>
          <w:sz w:val="30"/>
          <w:szCs w:val="30"/>
          <w:highlight w:val="yellow"/>
          <w:shd w:val="clear" w:color="auto" w:fill="FFFFFF"/>
        </w:rPr>
        <w:t>After Noon Theme</w:t>
      </w:r>
      <w:r w:rsidRPr="004609DF">
        <w:rPr>
          <w:rFonts w:cstheme="minorHAnsi"/>
          <w:color w:val="202122"/>
          <w:sz w:val="30"/>
          <w:szCs w:val="30"/>
          <w:highlight w:val="yellow"/>
          <w:shd w:val="clear" w:color="auto" w:fill="FFFFFF"/>
        </w:rPr>
        <w:t xml:space="preserve"> from the McMullin’s Shorts album.</w:t>
      </w:r>
      <w:r w:rsidRPr="004609DF">
        <w:rPr>
          <w:rFonts w:cstheme="minorHAnsi"/>
          <w:color w:val="202122"/>
          <w:sz w:val="30"/>
          <w:szCs w:val="30"/>
          <w:shd w:val="clear" w:color="auto" w:fill="FFFFFF"/>
        </w:rPr>
        <w:t xml:space="preserve"> These were short pieces Bob composed to be used as fillers on CBC radio, in case a program ran short, so there would be no dead </w:t>
      </w:r>
      <w:proofErr w:type="gramStart"/>
      <w:r w:rsidRPr="004609DF">
        <w:rPr>
          <w:rFonts w:cstheme="minorHAnsi"/>
          <w:color w:val="202122"/>
          <w:sz w:val="30"/>
          <w:szCs w:val="30"/>
          <w:shd w:val="clear" w:color="auto" w:fill="FFFFFF"/>
        </w:rPr>
        <w:t>air time</w:t>
      </w:r>
      <w:proofErr w:type="gramEnd"/>
      <w:r w:rsidRPr="004609DF">
        <w:rPr>
          <w:rFonts w:cstheme="minorHAnsi"/>
          <w:color w:val="202122"/>
          <w:sz w:val="30"/>
          <w:szCs w:val="30"/>
          <w:shd w:val="clear" w:color="auto" w:fill="FFFFFF"/>
        </w:rPr>
        <w:t>.</w:t>
      </w:r>
      <w:r w:rsidR="00A239FD" w:rsidRPr="004609DF">
        <w:rPr>
          <w:rFonts w:cstheme="minorHAnsi"/>
          <w:color w:val="202122"/>
          <w:sz w:val="30"/>
          <w:szCs w:val="30"/>
          <w:shd w:val="clear" w:color="auto" w:fill="FFFFFF"/>
        </w:rPr>
        <w:t xml:space="preserve"> (</w:t>
      </w:r>
      <w:proofErr w:type="gramStart"/>
      <w:r w:rsidR="00A239FD" w:rsidRPr="004609DF">
        <w:rPr>
          <w:rFonts w:cstheme="minorHAnsi"/>
          <w:b/>
          <w:bCs/>
          <w:color w:val="202122"/>
          <w:sz w:val="30"/>
          <w:szCs w:val="30"/>
          <w:shd w:val="clear" w:color="auto" w:fill="FFFFFF"/>
        </w:rPr>
        <w:t>entire</w:t>
      </w:r>
      <w:proofErr w:type="gramEnd"/>
      <w:r w:rsidR="00A239FD" w:rsidRPr="004609DF">
        <w:rPr>
          <w:rFonts w:cstheme="minorHAnsi"/>
          <w:b/>
          <w:bCs/>
          <w:color w:val="202122"/>
          <w:sz w:val="30"/>
          <w:szCs w:val="30"/>
          <w:shd w:val="clear" w:color="auto" w:fill="FFFFFF"/>
        </w:rPr>
        <w:t xml:space="preserve"> -1:31</w:t>
      </w:r>
      <w:r w:rsidR="00A239FD" w:rsidRPr="004609DF">
        <w:rPr>
          <w:rFonts w:cstheme="minorHAnsi"/>
          <w:color w:val="202122"/>
          <w:sz w:val="30"/>
          <w:szCs w:val="30"/>
          <w:shd w:val="clear" w:color="auto" w:fill="FFFFFF"/>
        </w:rPr>
        <w:t>)</w:t>
      </w:r>
    </w:p>
    <w:p w14:paraId="6A197A16" w14:textId="0E09FA87" w:rsidR="008F6BBB" w:rsidRDefault="009028FF" w:rsidP="002E7A67">
      <w:pPr>
        <w:rPr>
          <w:rFonts w:cstheme="minorHAnsi"/>
          <w:color w:val="202122"/>
          <w:sz w:val="30"/>
          <w:szCs w:val="30"/>
          <w:shd w:val="clear" w:color="auto" w:fill="FFFFFF"/>
        </w:rPr>
      </w:pPr>
      <w:r w:rsidRPr="004609DF">
        <w:rPr>
          <w:rFonts w:cstheme="minorHAnsi"/>
          <w:b/>
          <w:bCs/>
          <w:color w:val="202122"/>
          <w:sz w:val="30"/>
          <w:szCs w:val="30"/>
          <w:shd w:val="clear" w:color="auto" w:fill="FFFFFF"/>
        </w:rPr>
        <w:t xml:space="preserve">Slide </w:t>
      </w:r>
      <w:r w:rsidR="00033CCF">
        <w:rPr>
          <w:rFonts w:cstheme="minorHAnsi"/>
          <w:b/>
          <w:bCs/>
          <w:color w:val="202122"/>
          <w:sz w:val="30"/>
          <w:szCs w:val="30"/>
          <w:shd w:val="clear" w:color="auto" w:fill="FFFFFF"/>
        </w:rPr>
        <w:t>13</w:t>
      </w:r>
      <w:r w:rsidRPr="004609DF">
        <w:rPr>
          <w:rFonts w:cstheme="minorHAnsi"/>
          <w:b/>
          <w:bCs/>
          <w:color w:val="202122"/>
          <w:sz w:val="30"/>
          <w:szCs w:val="30"/>
          <w:shd w:val="clear" w:color="auto" w:fill="FFFFFF"/>
        </w:rPr>
        <w:t>:</w:t>
      </w:r>
      <w:r w:rsidRPr="004609DF">
        <w:rPr>
          <w:rFonts w:cstheme="minorHAnsi"/>
          <w:color w:val="202122"/>
          <w:sz w:val="30"/>
          <w:szCs w:val="30"/>
          <w:shd w:val="clear" w:color="auto" w:fill="FFFFFF"/>
        </w:rPr>
        <w:t xml:space="preserve"> </w:t>
      </w:r>
      <w:r w:rsidR="002E7A67" w:rsidRPr="004609DF">
        <w:rPr>
          <w:rFonts w:cstheme="minorHAnsi"/>
          <w:color w:val="202122"/>
          <w:sz w:val="30"/>
          <w:szCs w:val="30"/>
          <w:shd w:val="clear" w:color="auto" w:fill="FFFFFF"/>
        </w:rPr>
        <w:t>One cool thing that Bob McMullin did</w:t>
      </w:r>
      <w:r w:rsidR="00D66715" w:rsidRPr="004609DF">
        <w:rPr>
          <w:rFonts w:cstheme="minorHAnsi"/>
          <w:color w:val="202122"/>
          <w:sz w:val="30"/>
          <w:szCs w:val="30"/>
          <w:shd w:val="clear" w:color="auto" w:fill="FFFFFF"/>
        </w:rPr>
        <w:t xml:space="preserve"> </w:t>
      </w:r>
      <w:r w:rsidR="0018552A" w:rsidRPr="004609DF">
        <w:rPr>
          <w:rFonts w:cstheme="minorHAnsi"/>
          <w:color w:val="202122"/>
          <w:sz w:val="30"/>
          <w:szCs w:val="30"/>
          <w:shd w:val="clear" w:color="auto" w:fill="FFFFFF"/>
        </w:rPr>
        <w:t>was facilitat</w:t>
      </w:r>
      <w:r w:rsidR="00990CF8">
        <w:rPr>
          <w:rFonts w:cstheme="minorHAnsi"/>
          <w:color w:val="202122"/>
          <w:sz w:val="30"/>
          <w:szCs w:val="30"/>
          <w:shd w:val="clear" w:color="auto" w:fill="FFFFFF"/>
        </w:rPr>
        <w:t>e</w:t>
      </w:r>
      <w:r w:rsidR="0018552A" w:rsidRPr="004609DF">
        <w:rPr>
          <w:rFonts w:cstheme="minorHAnsi"/>
          <w:color w:val="202122"/>
          <w:sz w:val="30"/>
          <w:szCs w:val="30"/>
          <w:shd w:val="clear" w:color="auto" w:fill="FFFFFF"/>
        </w:rPr>
        <w:t xml:space="preserve"> concerts in which the</w:t>
      </w:r>
      <w:r w:rsidR="002E7A67" w:rsidRPr="004609DF">
        <w:rPr>
          <w:rFonts w:cstheme="minorHAnsi"/>
          <w:color w:val="202122"/>
          <w:sz w:val="30"/>
          <w:szCs w:val="30"/>
          <w:shd w:val="clear" w:color="auto" w:fill="FFFFFF"/>
        </w:rPr>
        <w:t xml:space="preserve"> Winnipeg Symphony Orchestra (WSO) and </w:t>
      </w:r>
      <w:r w:rsidR="002E7A67" w:rsidRPr="004609DF">
        <w:rPr>
          <w:rFonts w:cstheme="minorHAnsi"/>
          <w:i/>
          <w:iCs/>
          <w:color w:val="202122"/>
          <w:sz w:val="30"/>
          <w:szCs w:val="30"/>
          <w:shd w:val="clear" w:color="auto" w:fill="FFFFFF"/>
        </w:rPr>
        <w:t>The Guess Who</w:t>
      </w:r>
      <w:r w:rsidR="002E7A67" w:rsidRPr="004609DF">
        <w:rPr>
          <w:rFonts w:cstheme="minorHAnsi"/>
          <w:color w:val="202122"/>
          <w:sz w:val="30"/>
          <w:szCs w:val="30"/>
          <w:shd w:val="clear" w:color="auto" w:fill="FFFFFF"/>
        </w:rPr>
        <w:t xml:space="preserve"> </w:t>
      </w:r>
      <w:r w:rsidR="0018552A" w:rsidRPr="004609DF">
        <w:rPr>
          <w:rFonts w:cstheme="minorHAnsi"/>
          <w:color w:val="202122"/>
          <w:sz w:val="30"/>
          <w:szCs w:val="30"/>
          <w:shd w:val="clear" w:color="auto" w:fill="FFFFFF"/>
        </w:rPr>
        <w:t>collaborated, making</w:t>
      </w:r>
      <w:r w:rsidR="002E7A67" w:rsidRPr="004609DF">
        <w:rPr>
          <w:rFonts w:cstheme="minorHAnsi"/>
          <w:color w:val="202122"/>
          <w:sz w:val="30"/>
          <w:szCs w:val="30"/>
          <w:shd w:val="clear" w:color="auto" w:fill="FFFFFF"/>
        </w:rPr>
        <w:t xml:space="preserve"> music history! Bob McMullin</w:t>
      </w:r>
      <w:r w:rsidR="003616BA" w:rsidRPr="004609DF">
        <w:rPr>
          <w:rFonts w:cstheme="minorHAnsi"/>
          <w:color w:val="202122"/>
          <w:sz w:val="30"/>
          <w:szCs w:val="30"/>
          <w:shd w:val="clear" w:color="auto" w:fill="FFFFFF"/>
        </w:rPr>
        <w:t xml:space="preserve"> </w:t>
      </w:r>
      <w:r w:rsidR="002E7A67" w:rsidRPr="004609DF">
        <w:rPr>
          <w:rFonts w:cstheme="minorHAnsi"/>
          <w:color w:val="202122"/>
          <w:sz w:val="30"/>
          <w:szCs w:val="30"/>
          <w:shd w:val="clear" w:color="auto" w:fill="FFFFFF"/>
        </w:rPr>
        <w:t>did all the musical arrangements and was the conductor</w:t>
      </w:r>
      <w:r w:rsidRPr="004609DF">
        <w:rPr>
          <w:rFonts w:cstheme="minorHAnsi"/>
          <w:color w:val="202122"/>
          <w:sz w:val="30"/>
          <w:szCs w:val="30"/>
          <w:shd w:val="clear" w:color="auto" w:fill="FFFFFF"/>
        </w:rPr>
        <w:t>;</w:t>
      </w:r>
      <w:r w:rsidR="002E7A67" w:rsidRPr="004609DF">
        <w:rPr>
          <w:rFonts w:cstheme="minorHAnsi"/>
          <w:color w:val="202122"/>
          <w:sz w:val="30"/>
          <w:szCs w:val="30"/>
          <w:shd w:val="clear" w:color="auto" w:fill="FFFFFF"/>
        </w:rPr>
        <w:t xml:space="preserve"> </w:t>
      </w:r>
      <w:r w:rsidR="00916E40" w:rsidRPr="004609DF">
        <w:rPr>
          <w:rFonts w:cstheme="minorHAnsi"/>
          <w:color w:val="202122"/>
          <w:sz w:val="30"/>
          <w:szCs w:val="30"/>
          <w:shd w:val="clear" w:color="auto" w:fill="FFFFFF"/>
        </w:rPr>
        <w:t>the orchestra members and their manager Leonard Stone, and the</w:t>
      </w:r>
      <w:r w:rsidR="00B11293" w:rsidRPr="004609DF">
        <w:rPr>
          <w:rFonts w:cstheme="minorHAnsi"/>
          <w:color w:val="202122"/>
          <w:sz w:val="30"/>
          <w:szCs w:val="30"/>
          <w:shd w:val="clear" w:color="auto" w:fill="FFFFFF"/>
        </w:rPr>
        <w:t xml:space="preserve"> members of</w:t>
      </w:r>
      <w:r w:rsidR="002E7A67" w:rsidRPr="004609DF">
        <w:rPr>
          <w:rFonts w:cstheme="minorHAnsi"/>
          <w:color w:val="202122"/>
          <w:sz w:val="30"/>
          <w:szCs w:val="30"/>
          <w:shd w:val="clear" w:color="auto" w:fill="FFFFFF"/>
        </w:rPr>
        <w:t xml:space="preserve"> Guess Who</w:t>
      </w:r>
      <w:r w:rsidR="00D66715" w:rsidRPr="004609DF">
        <w:rPr>
          <w:rFonts w:cstheme="minorHAnsi"/>
          <w:color w:val="202122"/>
          <w:sz w:val="30"/>
          <w:szCs w:val="30"/>
          <w:shd w:val="clear" w:color="auto" w:fill="FFFFFF"/>
        </w:rPr>
        <w:t>,</w:t>
      </w:r>
      <w:r w:rsidR="002E7A67" w:rsidRPr="004609DF">
        <w:rPr>
          <w:rFonts w:cstheme="minorHAnsi"/>
          <w:color w:val="202122"/>
          <w:sz w:val="30"/>
          <w:szCs w:val="30"/>
          <w:shd w:val="clear" w:color="auto" w:fill="FFFFFF"/>
        </w:rPr>
        <w:t xml:space="preserve"> </w:t>
      </w:r>
      <w:r w:rsidR="00916E40" w:rsidRPr="004609DF">
        <w:rPr>
          <w:rFonts w:cstheme="minorHAnsi"/>
          <w:color w:val="202122"/>
          <w:sz w:val="30"/>
          <w:szCs w:val="30"/>
          <w:shd w:val="clear" w:color="auto" w:fill="FFFFFF"/>
        </w:rPr>
        <w:t>helped</w:t>
      </w:r>
      <w:r w:rsidR="00B11293" w:rsidRPr="004609DF">
        <w:rPr>
          <w:rFonts w:cstheme="minorHAnsi"/>
          <w:color w:val="202122"/>
          <w:sz w:val="30"/>
          <w:szCs w:val="30"/>
          <w:shd w:val="clear" w:color="auto" w:fill="FFFFFF"/>
        </w:rPr>
        <w:t xml:space="preserve"> create </w:t>
      </w:r>
      <w:r w:rsidR="002E7A67" w:rsidRPr="004609DF">
        <w:rPr>
          <w:rFonts w:cstheme="minorHAnsi"/>
          <w:color w:val="202122"/>
          <w:sz w:val="30"/>
          <w:szCs w:val="30"/>
          <w:shd w:val="clear" w:color="auto" w:fill="FFFFFF"/>
        </w:rPr>
        <w:t xml:space="preserve">a fabulous event that in two </w:t>
      </w:r>
      <w:r w:rsidR="00D66715" w:rsidRPr="004609DF">
        <w:rPr>
          <w:rFonts w:cstheme="minorHAnsi"/>
          <w:color w:val="202122"/>
          <w:sz w:val="30"/>
          <w:szCs w:val="30"/>
          <w:shd w:val="clear" w:color="auto" w:fill="FFFFFF"/>
        </w:rPr>
        <w:t xml:space="preserve">sold-out </w:t>
      </w:r>
      <w:r w:rsidR="002E7A67" w:rsidRPr="004609DF">
        <w:rPr>
          <w:rFonts w:cstheme="minorHAnsi"/>
          <w:color w:val="202122"/>
          <w:sz w:val="30"/>
          <w:szCs w:val="30"/>
          <w:shd w:val="clear" w:color="auto" w:fill="FFFFFF"/>
        </w:rPr>
        <w:t xml:space="preserve">performances reached 4,610 attendees, many of them teenagers. </w:t>
      </w:r>
      <w:r w:rsidR="004576F9" w:rsidRPr="004609DF">
        <w:rPr>
          <w:rFonts w:cstheme="minorHAnsi"/>
          <w:color w:val="202122"/>
          <w:sz w:val="30"/>
          <w:szCs w:val="30"/>
          <w:shd w:val="clear" w:color="auto" w:fill="FFFFFF"/>
        </w:rPr>
        <w:t>The</w:t>
      </w:r>
      <w:r w:rsidR="00643E20" w:rsidRPr="004609DF">
        <w:rPr>
          <w:rFonts w:cstheme="minorHAnsi"/>
          <w:color w:val="202122"/>
          <w:sz w:val="30"/>
          <w:szCs w:val="30"/>
          <w:shd w:val="clear" w:color="auto" w:fill="FFFFFF"/>
        </w:rPr>
        <w:t xml:space="preserve"> rock band</w:t>
      </w:r>
      <w:r w:rsidR="002E7A67" w:rsidRPr="004609DF">
        <w:rPr>
          <w:rFonts w:cstheme="minorHAnsi"/>
          <w:color w:val="202122"/>
          <w:sz w:val="30"/>
          <w:szCs w:val="30"/>
          <w:shd w:val="clear" w:color="auto" w:fill="FFFFFF"/>
        </w:rPr>
        <w:t xml:space="preserve"> </w:t>
      </w:r>
      <w:r w:rsidR="002E7A67" w:rsidRPr="004609DF">
        <w:rPr>
          <w:rFonts w:cstheme="minorHAnsi"/>
          <w:i/>
          <w:iCs/>
          <w:color w:val="202122"/>
          <w:sz w:val="30"/>
          <w:szCs w:val="30"/>
          <w:shd w:val="clear" w:color="auto" w:fill="FFFFFF"/>
        </w:rPr>
        <w:t>Deep Purple</w:t>
      </w:r>
      <w:r w:rsidR="002E7A67" w:rsidRPr="004609DF">
        <w:rPr>
          <w:rFonts w:cstheme="minorHAnsi"/>
          <w:color w:val="202122"/>
          <w:sz w:val="30"/>
          <w:szCs w:val="30"/>
          <w:shd w:val="clear" w:color="auto" w:fill="FFFFFF"/>
        </w:rPr>
        <w:t xml:space="preserve"> claims </w:t>
      </w:r>
      <w:r w:rsidR="00035AF0" w:rsidRPr="004609DF">
        <w:rPr>
          <w:rFonts w:cstheme="minorHAnsi"/>
          <w:color w:val="202122"/>
          <w:sz w:val="30"/>
          <w:szCs w:val="30"/>
          <w:shd w:val="clear" w:color="auto" w:fill="FFFFFF"/>
        </w:rPr>
        <w:t xml:space="preserve">that their concert on September 24, 1969, was the first concert collaboration by a </w:t>
      </w:r>
      <w:r w:rsidR="002E7A67" w:rsidRPr="004609DF">
        <w:rPr>
          <w:rFonts w:cstheme="minorHAnsi"/>
          <w:color w:val="202122"/>
          <w:sz w:val="30"/>
          <w:szCs w:val="30"/>
          <w:shd w:val="clear" w:color="auto" w:fill="FFFFFF"/>
        </w:rPr>
        <w:t xml:space="preserve">rock band with a complete orchestra, </w:t>
      </w:r>
    </w:p>
    <w:p w14:paraId="1A054608" w14:textId="6E6D7CEC" w:rsidR="002E7A67" w:rsidRPr="004609DF" w:rsidRDefault="008F6BBB" w:rsidP="002E7A67">
      <w:pPr>
        <w:rPr>
          <w:rFonts w:cstheme="minorHAnsi"/>
          <w:color w:val="202122"/>
          <w:sz w:val="30"/>
          <w:szCs w:val="30"/>
          <w:shd w:val="clear" w:color="auto" w:fill="FFFFFF"/>
        </w:rPr>
      </w:pPr>
      <w:r w:rsidRPr="00927305">
        <w:rPr>
          <w:rFonts w:cstheme="minorHAnsi"/>
          <w:b/>
          <w:bCs/>
          <w:color w:val="202122"/>
          <w:sz w:val="30"/>
          <w:szCs w:val="30"/>
          <w:shd w:val="clear" w:color="auto" w:fill="FFFFFF"/>
        </w:rPr>
        <w:t>Slide 14:</w:t>
      </w:r>
      <w:r>
        <w:rPr>
          <w:rFonts w:cstheme="minorHAnsi"/>
          <w:color w:val="202122"/>
          <w:sz w:val="30"/>
          <w:szCs w:val="30"/>
          <w:shd w:val="clear" w:color="auto" w:fill="FFFFFF"/>
        </w:rPr>
        <w:t xml:space="preserve"> </w:t>
      </w:r>
      <w:r w:rsidR="00035AF0" w:rsidRPr="004609DF">
        <w:rPr>
          <w:rFonts w:cstheme="minorHAnsi"/>
          <w:color w:val="202122"/>
          <w:sz w:val="30"/>
          <w:szCs w:val="30"/>
          <w:shd w:val="clear" w:color="auto" w:fill="FFFFFF"/>
        </w:rPr>
        <w:t>BUT</w:t>
      </w:r>
      <w:r w:rsidR="002E7A67" w:rsidRPr="004609DF">
        <w:rPr>
          <w:rFonts w:cstheme="minorHAnsi"/>
          <w:color w:val="202122"/>
          <w:sz w:val="30"/>
          <w:szCs w:val="30"/>
          <w:shd w:val="clear" w:color="auto" w:fill="FFFFFF"/>
        </w:rPr>
        <w:t xml:space="preserve"> the WSO/ Guess Who collaboration was </w:t>
      </w:r>
      <w:r w:rsidR="00035AF0" w:rsidRPr="004609DF">
        <w:rPr>
          <w:rFonts w:cstheme="minorHAnsi"/>
          <w:color w:val="202122"/>
          <w:sz w:val="30"/>
          <w:szCs w:val="30"/>
          <w:shd w:val="clear" w:color="auto" w:fill="FFFFFF"/>
        </w:rPr>
        <w:t xml:space="preserve">on </w:t>
      </w:r>
      <w:r w:rsidR="002E7A67" w:rsidRPr="004609DF">
        <w:rPr>
          <w:rFonts w:cstheme="minorHAnsi"/>
          <w:color w:val="202122"/>
          <w:sz w:val="30"/>
          <w:szCs w:val="30"/>
          <w:shd w:val="clear" w:color="auto" w:fill="FFFFFF"/>
        </w:rPr>
        <w:t xml:space="preserve">October </w:t>
      </w:r>
      <w:r w:rsidR="00035AF0" w:rsidRPr="004609DF">
        <w:rPr>
          <w:rFonts w:cstheme="minorHAnsi"/>
          <w:color w:val="202122"/>
          <w:sz w:val="30"/>
          <w:szCs w:val="30"/>
          <w:shd w:val="clear" w:color="auto" w:fill="FFFFFF"/>
        </w:rPr>
        <w:t xml:space="preserve">26, </w:t>
      </w:r>
      <w:r w:rsidR="002E7A67" w:rsidRPr="004609DF">
        <w:rPr>
          <w:rFonts w:cstheme="minorHAnsi"/>
          <w:color w:val="202122"/>
          <w:sz w:val="30"/>
          <w:szCs w:val="30"/>
          <w:shd w:val="clear" w:color="auto" w:fill="FFFFFF"/>
        </w:rPr>
        <w:t xml:space="preserve">1968—11 months earlier. </w:t>
      </w:r>
      <w:r w:rsidR="00643E20" w:rsidRPr="004609DF">
        <w:rPr>
          <w:rFonts w:cstheme="minorHAnsi"/>
          <w:color w:val="202122"/>
          <w:sz w:val="30"/>
          <w:szCs w:val="30"/>
          <w:shd w:val="clear" w:color="auto" w:fill="FFFFFF"/>
        </w:rPr>
        <w:t xml:space="preserve"> </w:t>
      </w:r>
      <w:r w:rsidR="009028FF" w:rsidRPr="004609DF">
        <w:rPr>
          <w:rFonts w:cstheme="minorHAnsi"/>
          <w:color w:val="202122"/>
          <w:sz w:val="30"/>
          <w:szCs w:val="30"/>
          <w:shd w:val="clear" w:color="auto" w:fill="FFFFFF"/>
        </w:rPr>
        <w:t>If they read my article, Deep Purple may have to rethink their position</w:t>
      </w:r>
      <w:r w:rsidR="00927305">
        <w:rPr>
          <w:rFonts w:cstheme="minorHAnsi"/>
          <w:color w:val="202122"/>
          <w:sz w:val="30"/>
          <w:szCs w:val="30"/>
          <w:shd w:val="clear" w:color="auto" w:fill="FFFFFF"/>
        </w:rPr>
        <w:t>—they missed being first</w:t>
      </w:r>
      <w:r w:rsidR="009028FF" w:rsidRPr="004609DF">
        <w:rPr>
          <w:rFonts w:cstheme="minorHAnsi"/>
          <w:color w:val="202122"/>
          <w:sz w:val="30"/>
          <w:szCs w:val="30"/>
          <w:shd w:val="clear" w:color="auto" w:fill="FFFFFF"/>
        </w:rPr>
        <w:t xml:space="preserve">. </w:t>
      </w:r>
      <w:r w:rsidR="00643E20" w:rsidRPr="004609DF">
        <w:rPr>
          <w:rFonts w:cstheme="minorHAnsi"/>
          <w:color w:val="202122"/>
          <w:sz w:val="30"/>
          <w:szCs w:val="30"/>
          <w:shd w:val="clear" w:color="auto" w:fill="FFFFFF"/>
        </w:rPr>
        <w:t xml:space="preserve">As I researched and interviewed some of the participants </w:t>
      </w:r>
      <w:r w:rsidR="00927305">
        <w:rPr>
          <w:rFonts w:cstheme="minorHAnsi"/>
          <w:color w:val="202122"/>
          <w:sz w:val="30"/>
          <w:szCs w:val="30"/>
          <w:shd w:val="clear" w:color="auto" w:fill="FFFFFF"/>
        </w:rPr>
        <w:t xml:space="preserve">of this event </w:t>
      </w:r>
      <w:r w:rsidR="00643E20" w:rsidRPr="004609DF">
        <w:rPr>
          <w:rFonts w:cstheme="minorHAnsi"/>
          <w:color w:val="202122"/>
          <w:sz w:val="30"/>
          <w:szCs w:val="30"/>
          <w:shd w:val="clear" w:color="auto" w:fill="FFFFFF"/>
        </w:rPr>
        <w:t xml:space="preserve">who </w:t>
      </w:r>
      <w:r w:rsidR="00927305">
        <w:rPr>
          <w:rFonts w:cstheme="minorHAnsi"/>
          <w:color w:val="202122"/>
          <w:sz w:val="30"/>
          <w:szCs w:val="30"/>
          <w:shd w:val="clear" w:color="auto" w:fill="FFFFFF"/>
        </w:rPr>
        <w:t>are</w:t>
      </w:r>
      <w:r w:rsidR="00643E20" w:rsidRPr="004609DF">
        <w:rPr>
          <w:rFonts w:cstheme="minorHAnsi"/>
          <w:color w:val="202122"/>
          <w:sz w:val="30"/>
          <w:szCs w:val="30"/>
          <w:shd w:val="clear" w:color="auto" w:fill="FFFFFF"/>
        </w:rPr>
        <w:t xml:space="preserve"> still living, </w:t>
      </w:r>
      <w:r w:rsidR="002E7A67" w:rsidRPr="004609DF">
        <w:rPr>
          <w:rFonts w:cstheme="minorHAnsi"/>
          <w:color w:val="202122"/>
          <w:sz w:val="30"/>
          <w:szCs w:val="30"/>
          <w:shd w:val="clear" w:color="auto" w:fill="FFFFFF"/>
        </w:rPr>
        <w:t xml:space="preserve">I </w:t>
      </w:r>
      <w:r w:rsidR="00643E20" w:rsidRPr="004609DF">
        <w:rPr>
          <w:rFonts w:cstheme="minorHAnsi"/>
          <w:color w:val="202122"/>
          <w:sz w:val="30"/>
          <w:szCs w:val="30"/>
          <w:shd w:val="clear" w:color="auto" w:fill="FFFFFF"/>
        </w:rPr>
        <w:t>learned so much from these chosen ones about their enthusiasm to do something new and ground-breaking!</w:t>
      </w:r>
      <w:r w:rsidR="007E15DB" w:rsidRPr="004609DF">
        <w:rPr>
          <w:rFonts w:cstheme="minorHAnsi"/>
          <w:color w:val="202122"/>
          <w:sz w:val="30"/>
          <w:szCs w:val="30"/>
          <w:shd w:val="clear" w:color="auto" w:fill="FFFFFF"/>
        </w:rPr>
        <w:t xml:space="preserve"> </w:t>
      </w:r>
      <w:r w:rsidR="007E15DB" w:rsidRPr="004609DF">
        <w:rPr>
          <w:rFonts w:cstheme="minorHAnsi"/>
          <w:color w:val="202122"/>
          <w:sz w:val="30"/>
          <w:szCs w:val="30"/>
          <w:highlight w:val="yellow"/>
          <w:shd w:val="clear" w:color="auto" w:fill="FFFFFF"/>
        </w:rPr>
        <w:t>Let’s listen to a snippet from the Guess Who hit, “These Eyes”</w:t>
      </w:r>
      <w:r w:rsidR="00A239FD" w:rsidRPr="004609DF">
        <w:rPr>
          <w:rFonts w:cstheme="minorHAnsi"/>
          <w:color w:val="202122"/>
          <w:sz w:val="30"/>
          <w:szCs w:val="30"/>
          <w:shd w:val="clear" w:color="auto" w:fill="FFFFFF"/>
        </w:rPr>
        <w:t xml:space="preserve"> which </w:t>
      </w:r>
      <w:r w:rsidR="004576F9" w:rsidRPr="004609DF">
        <w:rPr>
          <w:rFonts w:cstheme="minorHAnsi"/>
          <w:color w:val="202122"/>
          <w:sz w:val="30"/>
          <w:szCs w:val="30"/>
          <w:shd w:val="clear" w:color="auto" w:fill="FFFFFF"/>
        </w:rPr>
        <w:t>was</w:t>
      </w:r>
      <w:r w:rsidR="00A239FD" w:rsidRPr="004609DF">
        <w:rPr>
          <w:rFonts w:cstheme="minorHAnsi"/>
          <w:color w:val="202122"/>
          <w:sz w:val="30"/>
          <w:szCs w:val="30"/>
          <w:shd w:val="clear" w:color="auto" w:fill="FFFFFF"/>
        </w:rPr>
        <w:t xml:space="preserve"> played on this historical concert </w:t>
      </w:r>
      <w:r w:rsidR="00A239FD" w:rsidRPr="004609DF">
        <w:rPr>
          <w:rFonts w:cstheme="minorHAnsi"/>
          <w:b/>
          <w:bCs/>
          <w:color w:val="202122"/>
          <w:sz w:val="30"/>
          <w:szCs w:val="30"/>
          <w:shd w:val="clear" w:color="auto" w:fill="FFFFFF"/>
        </w:rPr>
        <w:t>(0:</w:t>
      </w:r>
      <w:r w:rsidR="00A779FB">
        <w:rPr>
          <w:rFonts w:cstheme="minorHAnsi"/>
          <w:b/>
          <w:bCs/>
          <w:color w:val="202122"/>
          <w:sz w:val="30"/>
          <w:szCs w:val="30"/>
          <w:shd w:val="clear" w:color="auto" w:fill="FFFFFF"/>
        </w:rPr>
        <w:t>0</w:t>
      </w:r>
      <w:r w:rsidR="00A239FD" w:rsidRPr="004609DF">
        <w:rPr>
          <w:rFonts w:cstheme="minorHAnsi"/>
          <w:b/>
          <w:bCs/>
          <w:color w:val="202122"/>
          <w:sz w:val="30"/>
          <w:szCs w:val="30"/>
          <w:shd w:val="clear" w:color="auto" w:fill="FFFFFF"/>
        </w:rPr>
        <w:t>0-2:</w:t>
      </w:r>
      <w:r w:rsidR="00A779FB">
        <w:rPr>
          <w:rFonts w:cstheme="minorHAnsi"/>
          <w:b/>
          <w:bCs/>
          <w:color w:val="202122"/>
          <w:sz w:val="30"/>
          <w:szCs w:val="30"/>
          <w:shd w:val="clear" w:color="auto" w:fill="FFFFFF"/>
        </w:rPr>
        <w:t>15</w:t>
      </w:r>
      <w:r w:rsidR="00A239FD" w:rsidRPr="004609DF">
        <w:rPr>
          <w:rFonts w:cstheme="minorHAnsi"/>
          <w:b/>
          <w:bCs/>
          <w:color w:val="202122"/>
          <w:sz w:val="30"/>
          <w:szCs w:val="30"/>
          <w:shd w:val="clear" w:color="auto" w:fill="FFFFFF"/>
        </w:rPr>
        <w:t>)</w:t>
      </w:r>
    </w:p>
    <w:p w14:paraId="72541E6F" w14:textId="0F5B0975" w:rsidR="00DF6433" w:rsidRPr="004609DF" w:rsidRDefault="009028FF">
      <w:pPr>
        <w:rPr>
          <w:rFonts w:cstheme="minorHAnsi"/>
          <w:color w:val="202122"/>
          <w:sz w:val="30"/>
          <w:szCs w:val="30"/>
          <w:shd w:val="clear" w:color="auto" w:fill="FFFFFF"/>
        </w:rPr>
      </w:pPr>
      <w:r w:rsidRPr="004609DF">
        <w:rPr>
          <w:rFonts w:cstheme="minorHAnsi"/>
          <w:b/>
          <w:bCs/>
          <w:color w:val="202122"/>
          <w:sz w:val="30"/>
          <w:szCs w:val="30"/>
          <w:shd w:val="clear" w:color="auto" w:fill="FFFFFF"/>
        </w:rPr>
        <w:t xml:space="preserve">Slide </w:t>
      </w:r>
      <w:r w:rsidR="007E15DB" w:rsidRPr="004609DF">
        <w:rPr>
          <w:rFonts w:cstheme="minorHAnsi"/>
          <w:b/>
          <w:bCs/>
          <w:color w:val="202122"/>
          <w:sz w:val="30"/>
          <w:szCs w:val="30"/>
          <w:shd w:val="clear" w:color="auto" w:fill="FFFFFF"/>
        </w:rPr>
        <w:t>1</w:t>
      </w:r>
      <w:r w:rsidR="00E26EB2">
        <w:rPr>
          <w:rFonts w:cstheme="minorHAnsi"/>
          <w:b/>
          <w:bCs/>
          <w:color w:val="202122"/>
          <w:sz w:val="30"/>
          <w:szCs w:val="30"/>
          <w:shd w:val="clear" w:color="auto" w:fill="FFFFFF"/>
        </w:rPr>
        <w:t>5</w:t>
      </w:r>
      <w:r w:rsidRPr="004609DF">
        <w:rPr>
          <w:rFonts w:cstheme="minorHAnsi"/>
          <w:b/>
          <w:bCs/>
          <w:color w:val="202122"/>
          <w:sz w:val="30"/>
          <w:szCs w:val="30"/>
          <w:shd w:val="clear" w:color="auto" w:fill="FFFFFF"/>
        </w:rPr>
        <w:t>:</w:t>
      </w:r>
      <w:r w:rsidRPr="004609DF">
        <w:rPr>
          <w:rFonts w:cstheme="minorHAnsi"/>
          <w:color w:val="202122"/>
          <w:sz w:val="30"/>
          <w:szCs w:val="30"/>
          <w:shd w:val="clear" w:color="auto" w:fill="FFFFFF"/>
        </w:rPr>
        <w:t xml:space="preserve"> </w:t>
      </w:r>
      <w:r w:rsidR="00412DED" w:rsidRPr="004609DF">
        <w:rPr>
          <w:rFonts w:cstheme="minorHAnsi"/>
          <w:color w:val="202122"/>
          <w:sz w:val="30"/>
          <w:szCs w:val="30"/>
          <w:shd w:val="clear" w:color="auto" w:fill="FFFFFF"/>
        </w:rPr>
        <w:t>When Bob</w:t>
      </w:r>
      <w:r w:rsidR="00E20A7D" w:rsidRPr="004609DF">
        <w:rPr>
          <w:rFonts w:cstheme="minorHAnsi"/>
          <w:color w:val="202122"/>
          <w:sz w:val="30"/>
          <w:szCs w:val="30"/>
          <w:shd w:val="clear" w:color="auto" w:fill="FFFFFF"/>
        </w:rPr>
        <w:t xml:space="preserve"> McMullin</w:t>
      </w:r>
      <w:r w:rsidR="00412DED" w:rsidRPr="004609DF">
        <w:rPr>
          <w:rFonts w:cstheme="minorHAnsi"/>
          <w:color w:val="202122"/>
          <w:sz w:val="30"/>
          <w:szCs w:val="30"/>
          <w:shd w:val="clear" w:color="auto" w:fill="FFFFFF"/>
        </w:rPr>
        <w:t xml:space="preserve"> “retired” from the CBC, he did something he had always wanted to do! He wrote a musical theatre piece! He and his fellow CBC retiree, Ernie </w:t>
      </w:r>
      <w:proofErr w:type="spellStart"/>
      <w:r w:rsidR="00412DED" w:rsidRPr="004609DF">
        <w:rPr>
          <w:rFonts w:cstheme="minorHAnsi"/>
          <w:color w:val="202122"/>
          <w:sz w:val="30"/>
          <w:szCs w:val="30"/>
          <w:shd w:val="clear" w:color="auto" w:fill="FFFFFF"/>
        </w:rPr>
        <w:t>Mutimer</w:t>
      </w:r>
      <w:proofErr w:type="spellEnd"/>
      <w:r w:rsidR="00412DED" w:rsidRPr="004609DF">
        <w:rPr>
          <w:rFonts w:cstheme="minorHAnsi"/>
          <w:color w:val="202122"/>
          <w:sz w:val="30"/>
          <w:szCs w:val="30"/>
          <w:shd w:val="clear" w:color="auto" w:fill="FFFFFF"/>
        </w:rPr>
        <w:t xml:space="preserve">, collaborated on “Cannington’s Manners.” </w:t>
      </w:r>
      <w:r w:rsidR="00E26EB2">
        <w:rPr>
          <w:rFonts w:cstheme="minorHAnsi"/>
          <w:b/>
          <w:bCs/>
          <w:color w:val="202122"/>
          <w:sz w:val="30"/>
          <w:szCs w:val="30"/>
          <w:shd w:val="clear" w:color="auto" w:fill="FFFFFF"/>
        </w:rPr>
        <w:t>(click)</w:t>
      </w:r>
      <w:r w:rsidR="00E26EB2">
        <w:rPr>
          <w:rFonts w:cstheme="minorHAnsi"/>
          <w:color w:val="202122"/>
          <w:sz w:val="30"/>
          <w:szCs w:val="30"/>
          <w:shd w:val="clear" w:color="auto" w:fill="FFFFFF"/>
        </w:rPr>
        <w:t xml:space="preserve"> </w:t>
      </w:r>
      <w:r w:rsidR="00412DED" w:rsidRPr="004609DF">
        <w:rPr>
          <w:rFonts w:cstheme="minorHAnsi"/>
          <w:color w:val="202122"/>
          <w:sz w:val="30"/>
          <w:szCs w:val="30"/>
          <w:shd w:val="clear" w:color="auto" w:fill="FFFFFF"/>
        </w:rPr>
        <w:t xml:space="preserve">When Ernie </w:t>
      </w:r>
      <w:r w:rsidR="00D66715" w:rsidRPr="004609DF">
        <w:rPr>
          <w:rFonts w:cstheme="minorHAnsi"/>
          <w:color w:val="202122"/>
          <w:sz w:val="30"/>
          <w:szCs w:val="30"/>
          <w:shd w:val="clear" w:color="auto" w:fill="FFFFFF"/>
        </w:rPr>
        <w:t>had been</w:t>
      </w:r>
      <w:r w:rsidR="00412DED" w:rsidRPr="004609DF">
        <w:rPr>
          <w:rFonts w:cstheme="minorHAnsi"/>
          <w:color w:val="202122"/>
          <w:sz w:val="30"/>
          <w:szCs w:val="30"/>
          <w:shd w:val="clear" w:color="auto" w:fill="FFFFFF"/>
        </w:rPr>
        <w:t xml:space="preserve"> a young soldier in WW 2, stationed for training in Saskatchewan, he </w:t>
      </w:r>
      <w:r w:rsidR="0059136D">
        <w:rPr>
          <w:rFonts w:cstheme="minorHAnsi"/>
          <w:color w:val="202122"/>
          <w:sz w:val="30"/>
          <w:szCs w:val="30"/>
          <w:shd w:val="clear" w:color="auto" w:fill="FFFFFF"/>
        </w:rPr>
        <w:t xml:space="preserve">learned </w:t>
      </w:r>
      <w:proofErr w:type="gramStart"/>
      <w:r w:rsidR="0059136D">
        <w:rPr>
          <w:rFonts w:cstheme="minorHAnsi"/>
          <w:color w:val="202122"/>
          <w:sz w:val="30"/>
          <w:szCs w:val="30"/>
          <w:shd w:val="clear" w:color="auto" w:fill="FFFFFF"/>
        </w:rPr>
        <w:t>about  a</w:t>
      </w:r>
      <w:proofErr w:type="gramEnd"/>
      <w:r w:rsidR="0059136D">
        <w:rPr>
          <w:rFonts w:cstheme="minorHAnsi"/>
          <w:color w:val="202122"/>
          <w:sz w:val="30"/>
          <w:szCs w:val="30"/>
          <w:shd w:val="clear" w:color="auto" w:fill="FFFFFF"/>
        </w:rPr>
        <w:t xml:space="preserve"> place that was by then </w:t>
      </w:r>
      <w:r w:rsidR="00323CE8">
        <w:rPr>
          <w:rFonts w:cstheme="minorHAnsi"/>
          <w:color w:val="202122"/>
          <w:sz w:val="30"/>
          <w:szCs w:val="30"/>
          <w:shd w:val="clear" w:color="auto" w:fill="FFFFFF"/>
        </w:rPr>
        <w:t>almost</w:t>
      </w:r>
      <w:r w:rsidR="0059136D">
        <w:rPr>
          <w:rFonts w:cstheme="minorHAnsi"/>
          <w:color w:val="202122"/>
          <w:sz w:val="30"/>
          <w:szCs w:val="30"/>
          <w:shd w:val="clear" w:color="auto" w:fill="FFFFFF"/>
        </w:rPr>
        <w:t xml:space="preserve"> a ghost town, called Cannington Manor. </w:t>
      </w:r>
      <w:r w:rsidR="00E26EB2" w:rsidRPr="00E26EB2">
        <w:rPr>
          <w:rFonts w:cstheme="minorHAnsi"/>
          <w:b/>
          <w:bCs/>
          <w:color w:val="202122"/>
          <w:sz w:val="30"/>
          <w:szCs w:val="30"/>
          <w:shd w:val="clear" w:color="auto" w:fill="FFFFFF"/>
        </w:rPr>
        <w:t>(click)</w:t>
      </w:r>
      <w:r w:rsidR="00E26EB2">
        <w:rPr>
          <w:rFonts w:cstheme="minorHAnsi"/>
          <w:color w:val="202122"/>
          <w:sz w:val="30"/>
          <w:szCs w:val="30"/>
          <w:shd w:val="clear" w:color="auto" w:fill="FFFFFF"/>
        </w:rPr>
        <w:t xml:space="preserve"> </w:t>
      </w:r>
      <w:r w:rsidR="0059136D">
        <w:rPr>
          <w:rFonts w:cstheme="minorHAnsi"/>
          <w:color w:val="202122"/>
          <w:sz w:val="30"/>
          <w:szCs w:val="30"/>
          <w:shd w:val="clear" w:color="auto" w:fill="FFFFFF"/>
        </w:rPr>
        <w:t>Ernie learned about the man responsible for the settlement,</w:t>
      </w:r>
      <w:r w:rsidR="000E33F8" w:rsidRPr="004609DF">
        <w:rPr>
          <w:rFonts w:cstheme="minorHAnsi"/>
          <w:color w:val="202122"/>
          <w:sz w:val="30"/>
          <w:szCs w:val="30"/>
          <w:shd w:val="clear" w:color="auto" w:fill="FFFFFF"/>
        </w:rPr>
        <w:t xml:space="preserve"> </w:t>
      </w:r>
      <w:r w:rsidR="00412DED" w:rsidRPr="004609DF">
        <w:rPr>
          <w:rFonts w:cstheme="minorHAnsi"/>
          <w:color w:val="202122"/>
          <w:sz w:val="30"/>
          <w:szCs w:val="30"/>
          <w:shd w:val="clear" w:color="auto" w:fill="FFFFFF"/>
        </w:rPr>
        <w:t>Captain Edward Michell Pierce,</w:t>
      </w:r>
      <w:r w:rsidR="00E26EB2">
        <w:rPr>
          <w:rFonts w:cstheme="minorHAnsi"/>
          <w:color w:val="202122"/>
          <w:sz w:val="30"/>
          <w:szCs w:val="30"/>
          <w:shd w:val="clear" w:color="auto" w:fill="FFFFFF"/>
        </w:rPr>
        <w:t xml:space="preserve"> </w:t>
      </w:r>
      <w:r w:rsidR="00E26EB2" w:rsidRPr="00E26EB2">
        <w:rPr>
          <w:rFonts w:cstheme="minorHAnsi"/>
          <w:b/>
          <w:bCs/>
          <w:color w:val="202122"/>
          <w:sz w:val="30"/>
          <w:szCs w:val="30"/>
          <w:shd w:val="clear" w:color="auto" w:fill="FFFFFF"/>
        </w:rPr>
        <w:t>(click)</w:t>
      </w:r>
      <w:r w:rsidR="00412DED" w:rsidRPr="004609DF">
        <w:rPr>
          <w:rFonts w:cstheme="minorHAnsi"/>
          <w:color w:val="202122"/>
          <w:sz w:val="30"/>
          <w:szCs w:val="30"/>
          <w:shd w:val="clear" w:color="auto" w:fill="FFFFFF"/>
        </w:rPr>
        <w:t xml:space="preserve"> </w:t>
      </w:r>
      <w:r w:rsidR="00CA4F38" w:rsidRPr="004609DF">
        <w:rPr>
          <w:rFonts w:cstheme="minorHAnsi"/>
          <w:color w:val="202122"/>
          <w:sz w:val="30"/>
          <w:szCs w:val="30"/>
          <w:shd w:val="clear" w:color="auto" w:fill="FFFFFF"/>
        </w:rPr>
        <w:t>a</w:t>
      </w:r>
      <w:r w:rsidR="000E33F8" w:rsidRPr="004609DF">
        <w:rPr>
          <w:rFonts w:cstheme="minorHAnsi"/>
          <w:color w:val="202122"/>
          <w:sz w:val="30"/>
          <w:szCs w:val="30"/>
          <w:shd w:val="clear" w:color="auto" w:fill="FFFFFF"/>
        </w:rPr>
        <w:t xml:space="preserve"> second son of British nobility, who</w:t>
      </w:r>
      <w:r w:rsidR="00412DED" w:rsidRPr="004609DF">
        <w:rPr>
          <w:rFonts w:cstheme="minorHAnsi"/>
          <w:color w:val="202122"/>
          <w:sz w:val="30"/>
          <w:szCs w:val="30"/>
          <w:shd w:val="clear" w:color="auto" w:fill="FFFFFF"/>
        </w:rPr>
        <w:t xml:space="preserve"> tried to recreate gentrified English countryside living, complete with fox hunts and balls and </w:t>
      </w:r>
      <w:r w:rsidR="004576F9" w:rsidRPr="004609DF">
        <w:rPr>
          <w:rFonts w:cstheme="minorHAnsi"/>
          <w:color w:val="202122"/>
          <w:sz w:val="30"/>
          <w:szCs w:val="30"/>
          <w:shd w:val="clear" w:color="auto" w:fill="FFFFFF"/>
        </w:rPr>
        <w:t>musical entertainments</w:t>
      </w:r>
      <w:r w:rsidR="00412DED" w:rsidRPr="004609DF">
        <w:rPr>
          <w:rFonts w:cstheme="minorHAnsi"/>
          <w:color w:val="202122"/>
          <w:sz w:val="30"/>
          <w:szCs w:val="30"/>
          <w:shd w:val="clear" w:color="auto" w:fill="FFFFFF"/>
        </w:rPr>
        <w:t xml:space="preserve"> in </w:t>
      </w:r>
      <w:r w:rsidR="0059136D">
        <w:rPr>
          <w:rFonts w:cstheme="minorHAnsi"/>
          <w:color w:val="202122"/>
          <w:sz w:val="30"/>
          <w:szCs w:val="30"/>
          <w:shd w:val="clear" w:color="auto" w:fill="FFFFFF"/>
        </w:rPr>
        <w:t>the</w:t>
      </w:r>
      <w:r w:rsidR="00412DED" w:rsidRPr="004609DF">
        <w:rPr>
          <w:rFonts w:cstheme="minorHAnsi"/>
          <w:color w:val="202122"/>
          <w:sz w:val="30"/>
          <w:szCs w:val="30"/>
          <w:shd w:val="clear" w:color="auto" w:fill="FFFFFF"/>
        </w:rPr>
        <w:t xml:space="preserve"> town </w:t>
      </w:r>
      <w:r w:rsidR="0059136D">
        <w:rPr>
          <w:rFonts w:cstheme="minorHAnsi"/>
          <w:color w:val="202122"/>
          <w:sz w:val="30"/>
          <w:szCs w:val="30"/>
          <w:shd w:val="clear" w:color="auto" w:fill="FFFFFF"/>
        </w:rPr>
        <w:t>of</w:t>
      </w:r>
      <w:r w:rsidR="00412DED" w:rsidRPr="004609DF">
        <w:rPr>
          <w:rFonts w:cstheme="minorHAnsi"/>
          <w:color w:val="202122"/>
          <w:sz w:val="30"/>
          <w:szCs w:val="30"/>
          <w:shd w:val="clear" w:color="auto" w:fill="FFFFFF"/>
        </w:rPr>
        <w:t xml:space="preserve"> Cannington Manor.</w:t>
      </w:r>
      <w:r w:rsidR="00A239FD" w:rsidRPr="004609DF">
        <w:rPr>
          <w:rFonts w:cstheme="minorHAnsi"/>
          <w:color w:val="202122"/>
          <w:sz w:val="30"/>
          <w:szCs w:val="30"/>
          <w:shd w:val="clear" w:color="auto" w:fill="FFFFFF"/>
        </w:rPr>
        <w:t xml:space="preserve"> </w:t>
      </w:r>
      <w:r w:rsidR="00412DED" w:rsidRPr="004609DF">
        <w:rPr>
          <w:rFonts w:cstheme="minorHAnsi"/>
          <w:color w:val="202122"/>
          <w:sz w:val="30"/>
          <w:szCs w:val="30"/>
          <w:shd w:val="clear" w:color="auto" w:fill="FFFFFF"/>
        </w:rPr>
        <w:t xml:space="preserve">In rural Saskatchewan!! </w:t>
      </w:r>
      <w:r w:rsidR="00412DED" w:rsidRPr="004609DF">
        <w:rPr>
          <w:rFonts w:cstheme="minorHAnsi"/>
          <w:color w:val="202122"/>
          <w:sz w:val="30"/>
          <w:szCs w:val="30"/>
          <w:shd w:val="clear" w:color="auto" w:fill="FFFFFF"/>
        </w:rPr>
        <w:lastRenderedPageBreak/>
        <w:t xml:space="preserve">These toffs—so idealistic, so unprepared for the reality of </w:t>
      </w:r>
      <w:r w:rsidR="0059136D">
        <w:rPr>
          <w:rFonts w:cstheme="minorHAnsi"/>
          <w:color w:val="202122"/>
          <w:sz w:val="30"/>
          <w:szCs w:val="30"/>
          <w:shd w:val="clear" w:color="auto" w:fill="FFFFFF"/>
        </w:rPr>
        <w:t xml:space="preserve">the demands of farming, and of </w:t>
      </w:r>
      <w:r w:rsidR="00412DED" w:rsidRPr="004609DF">
        <w:rPr>
          <w:rFonts w:cstheme="minorHAnsi"/>
          <w:color w:val="202122"/>
          <w:sz w:val="30"/>
          <w:szCs w:val="30"/>
          <w:shd w:val="clear" w:color="auto" w:fill="FFFFFF"/>
        </w:rPr>
        <w:t xml:space="preserve">Saskatchewan winters—it was a rough go. </w:t>
      </w:r>
      <w:r w:rsidR="0059136D" w:rsidRPr="004609DF">
        <w:rPr>
          <w:rFonts w:cstheme="minorHAnsi"/>
          <w:b/>
          <w:bCs/>
          <w:color w:val="202122"/>
          <w:sz w:val="30"/>
          <w:szCs w:val="30"/>
          <w:shd w:val="clear" w:color="auto" w:fill="FFFFFF"/>
        </w:rPr>
        <w:t>(</w:t>
      </w:r>
      <w:r w:rsidR="0059136D">
        <w:rPr>
          <w:rFonts w:cstheme="minorHAnsi"/>
          <w:b/>
          <w:bCs/>
          <w:color w:val="202122"/>
          <w:sz w:val="30"/>
          <w:szCs w:val="30"/>
          <w:shd w:val="clear" w:color="auto" w:fill="FFFFFF"/>
        </w:rPr>
        <w:t>Click</w:t>
      </w:r>
      <w:r w:rsidR="0059136D" w:rsidRPr="004609DF">
        <w:rPr>
          <w:rFonts w:cstheme="minorHAnsi"/>
          <w:b/>
          <w:bCs/>
          <w:color w:val="202122"/>
          <w:sz w:val="30"/>
          <w:szCs w:val="30"/>
          <w:shd w:val="clear" w:color="auto" w:fill="FFFFFF"/>
        </w:rPr>
        <w:t>)</w:t>
      </w:r>
      <w:r w:rsidR="0059136D" w:rsidRPr="004609DF">
        <w:rPr>
          <w:rFonts w:cstheme="minorHAnsi"/>
          <w:color w:val="202122"/>
          <w:sz w:val="30"/>
          <w:szCs w:val="30"/>
          <w:shd w:val="clear" w:color="auto" w:fill="FFFFFF"/>
        </w:rPr>
        <w:t xml:space="preserve"> </w:t>
      </w:r>
      <w:r w:rsidR="00412DED" w:rsidRPr="004609DF">
        <w:rPr>
          <w:rFonts w:cstheme="minorHAnsi"/>
          <w:color w:val="202122"/>
          <w:sz w:val="30"/>
          <w:szCs w:val="30"/>
          <w:shd w:val="clear" w:color="auto" w:fill="FFFFFF"/>
        </w:rPr>
        <w:t xml:space="preserve">These were the chosen ones for </w:t>
      </w:r>
      <w:r w:rsidR="000E33F8" w:rsidRPr="004609DF">
        <w:rPr>
          <w:rFonts w:cstheme="minorHAnsi"/>
          <w:color w:val="202122"/>
          <w:sz w:val="30"/>
          <w:szCs w:val="30"/>
          <w:shd w:val="clear" w:color="auto" w:fill="FFFFFF"/>
        </w:rPr>
        <w:t xml:space="preserve">Ernie and </w:t>
      </w:r>
      <w:r w:rsidR="00412DED" w:rsidRPr="004609DF">
        <w:rPr>
          <w:rFonts w:cstheme="minorHAnsi"/>
          <w:color w:val="202122"/>
          <w:sz w:val="30"/>
          <w:szCs w:val="30"/>
          <w:shd w:val="clear" w:color="auto" w:fill="FFFFFF"/>
        </w:rPr>
        <w:t xml:space="preserve">Bob’s musical. The play became an annual event, with the same players returning year after year. They loved the play, they loved each other, and they loved Bob as their musical director. </w:t>
      </w:r>
      <w:r w:rsidR="0059136D" w:rsidRPr="0059136D">
        <w:rPr>
          <w:rFonts w:cstheme="minorHAnsi"/>
          <w:b/>
          <w:bCs/>
          <w:color w:val="202122"/>
          <w:sz w:val="30"/>
          <w:szCs w:val="30"/>
          <w:shd w:val="clear" w:color="auto" w:fill="FFFFFF"/>
        </w:rPr>
        <w:t>(Click)</w:t>
      </w:r>
      <w:r w:rsidR="0059136D">
        <w:rPr>
          <w:rFonts w:cstheme="minorHAnsi"/>
          <w:color w:val="202122"/>
          <w:sz w:val="30"/>
          <w:szCs w:val="30"/>
          <w:shd w:val="clear" w:color="auto" w:fill="FFFFFF"/>
        </w:rPr>
        <w:t xml:space="preserve"> </w:t>
      </w:r>
      <w:r w:rsidR="00412DED" w:rsidRPr="004609DF">
        <w:rPr>
          <w:rFonts w:cstheme="minorHAnsi"/>
          <w:color w:val="202122"/>
          <w:sz w:val="30"/>
          <w:szCs w:val="30"/>
          <w:shd w:val="clear" w:color="auto" w:fill="FFFFFF"/>
        </w:rPr>
        <w:t>He was so invested in the success of the play, but more importantly</w:t>
      </w:r>
      <w:r w:rsidR="000E33F8" w:rsidRPr="004609DF">
        <w:rPr>
          <w:rFonts w:cstheme="minorHAnsi"/>
          <w:color w:val="202122"/>
          <w:sz w:val="30"/>
          <w:szCs w:val="30"/>
          <w:shd w:val="clear" w:color="auto" w:fill="FFFFFF"/>
        </w:rPr>
        <w:t xml:space="preserve">, in </w:t>
      </w:r>
      <w:r w:rsidR="00412DED" w:rsidRPr="004609DF">
        <w:rPr>
          <w:rFonts w:cstheme="minorHAnsi"/>
          <w:color w:val="202122"/>
          <w:sz w:val="30"/>
          <w:szCs w:val="30"/>
          <w:shd w:val="clear" w:color="auto" w:fill="FFFFFF"/>
        </w:rPr>
        <w:t xml:space="preserve">the people. When </w:t>
      </w:r>
      <w:r w:rsidR="000E33F8" w:rsidRPr="004609DF">
        <w:rPr>
          <w:rFonts w:cstheme="minorHAnsi"/>
          <w:color w:val="202122"/>
          <w:sz w:val="30"/>
          <w:szCs w:val="30"/>
          <w:shd w:val="clear" w:color="auto" w:fill="FFFFFF"/>
        </w:rPr>
        <w:t>Bob</w:t>
      </w:r>
      <w:r w:rsidR="00412DED" w:rsidRPr="004609DF">
        <w:rPr>
          <w:rFonts w:cstheme="minorHAnsi"/>
          <w:color w:val="202122"/>
          <w:sz w:val="30"/>
          <w:szCs w:val="30"/>
          <w:shd w:val="clear" w:color="auto" w:fill="FFFFFF"/>
        </w:rPr>
        <w:t xml:space="preserve"> died, suddenly and unexpectedly, the heart of the production was gone</w:t>
      </w:r>
      <w:r w:rsidR="000E33F8" w:rsidRPr="004609DF">
        <w:rPr>
          <w:rFonts w:cstheme="minorHAnsi"/>
          <w:color w:val="202122"/>
          <w:sz w:val="30"/>
          <w:szCs w:val="30"/>
          <w:shd w:val="clear" w:color="auto" w:fill="FFFFFF"/>
        </w:rPr>
        <w:t xml:space="preserve">, and </w:t>
      </w:r>
      <w:r w:rsidRPr="004609DF">
        <w:rPr>
          <w:rFonts w:cstheme="minorHAnsi"/>
          <w:color w:val="202122"/>
          <w:sz w:val="30"/>
          <w:szCs w:val="30"/>
          <w:shd w:val="clear" w:color="auto" w:fill="FFFFFF"/>
        </w:rPr>
        <w:t>nobody knew how to continue</w:t>
      </w:r>
      <w:r w:rsidR="000E33F8" w:rsidRPr="004609DF">
        <w:rPr>
          <w:rFonts w:cstheme="minorHAnsi"/>
          <w:color w:val="202122"/>
          <w:sz w:val="30"/>
          <w:szCs w:val="30"/>
          <w:shd w:val="clear" w:color="auto" w:fill="FFFFFF"/>
        </w:rPr>
        <w:t xml:space="preserve">. But the memory </w:t>
      </w:r>
      <w:r w:rsidR="00D11C18">
        <w:rPr>
          <w:rFonts w:cstheme="minorHAnsi"/>
          <w:color w:val="202122"/>
          <w:sz w:val="30"/>
          <w:szCs w:val="30"/>
          <w:shd w:val="clear" w:color="auto" w:fill="FFFFFF"/>
        </w:rPr>
        <w:t>can live on</w:t>
      </w:r>
      <w:r w:rsidR="000E33F8" w:rsidRPr="004609DF">
        <w:rPr>
          <w:rFonts w:cstheme="minorHAnsi"/>
          <w:color w:val="202122"/>
          <w:sz w:val="30"/>
          <w:szCs w:val="30"/>
          <w:shd w:val="clear" w:color="auto" w:fill="FFFFFF"/>
        </w:rPr>
        <w:t xml:space="preserve"> </w:t>
      </w:r>
      <w:r w:rsidR="00DF6433" w:rsidRPr="004609DF">
        <w:rPr>
          <w:rFonts w:cstheme="minorHAnsi"/>
          <w:color w:val="202122"/>
          <w:sz w:val="30"/>
          <w:szCs w:val="30"/>
          <w:shd w:val="clear" w:color="auto" w:fill="FFFFFF"/>
        </w:rPr>
        <w:t>because I chose to write about it.</w:t>
      </w:r>
    </w:p>
    <w:p w14:paraId="2DCDFC9A" w14:textId="321CD024" w:rsidR="007E15DB" w:rsidRPr="004609DF" w:rsidRDefault="007E15DB">
      <w:pPr>
        <w:rPr>
          <w:rFonts w:cstheme="minorHAnsi"/>
          <w:color w:val="202122"/>
          <w:sz w:val="30"/>
          <w:szCs w:val="30"/>
          <w:shd w:val="clear" w:color="auto" w:fill="FFFFFF"/>
        </w:rPr>
      </w:pPr>
      <w:r w:rsidRPr="004609DF">
        <w:rPr>
          <w:rFonts w:cstheme="minorHAnsi"/>
          <w:b/>
          <w:bCs/>
          <w:color w:val="202122"/>
          <w:sz w:val="30"/>
          <w:szCs w:val="30"/>
          <w:shd w:val="clear" w:color="auto" w:fill="FFFFFF"/>
        </w:rPr>
        <w:t>Slide 1</w:t>
      </w:r>
      <w:r w:rsidR="00E26EB2">
        <w:rPr>
          <w:rFonts w:cstheme="minorHAnsi"/>
          <w:b/>
          <w:bCs/>
          <w:color w:val="202122"/>
          <w:sz w:val="30"/>
          <w:szCs w:val="30"/>
          <w:shd w:val="clear" w:color="auto" w:fill="FFFFFF"/>
        </w:rPr>
        <w:t>6</w:t>
      </w:r>
      <w:r w:rsidRPr="004609DF">
        <w:rPr>
          <w:rFonts w:cstheme="minorHAnsi"/>
          <w:b/>
          <w:bCs/>
          <w:color w:val="202122"/>
          <w:sz w:val="30"/>
          <w:szCs w:val="30"/>
          <w:shd w:val="clear" w:color="auto" w:fill="FFFFFF"/>
        </w:rPr>
        <w:t>:</w:t>
      </w:r>
      <w:r w:rsidRPr="004609DF">
        <w:rPr>
          <w:rFonts w:cstheme="minorHAnsi"/>
          <w:color w:val="202122"/>
          <w:sz w:val="30"/>
          <w:szCs w:val="30"/>
          <w:shd w:val="clear" w:color="auto" w:fill="FFFFFF"/>
        </w:rPr>
        <w:t xml:space="preserve"> </w:t>
      </w:r>
      <w:r w:rsidR="005F05D4" w:rsidRPr="004609DF">
        <w:rPr>
          <w:rFonts w:cstheme="minorHAnsi"/>
          <w:color w:val="202122"/>
          <w:sz w:val="30"/>
          <w:szCs w:val="30"/>
          <w:shd w:val="clear" w:color="auto" w:fill="FFFFFF"/>
        </w:rPr>
        <w:t xml:space="preserve">Let’s listen to an </w:t>
      </w:r>
      <w:r w:rsidRPr="004609DF">
        <w:rPr>
          <w:rFonts w:cstheme="minorHAnsi"/>
          <w:color w:val="202122"/>
          <w:sz w:val="30"/>
          <w:szCs w:val="30"/>
          <w:highlight w:val="yellow"/>
          <w:shd w:val="clear" w:color="auto" w:fill="FFFFFF"/>
        </w:rPr>
        <w:t>Excerpt</w:t>
      </w:r>
      <w:r w:rsidR="005F05D4" w:rsidRPr="004609DF">
        <w:rPr>
          <w:rFonts w:cstheme="minorHAnsi"/>
          <w:color w:val="202122"/>
          <w:sz w:val="30"/>
          <w:szCs w:val="30"/>
          <w:highlight w:val="yellow"/>
          <w:shd w:val="clear" w:color="auto" w:fill="FFFFFF"/>
        </w:rPr>
        <w:t>,</w:t>
      </w:r>
      <w:r w:rsidRPr="004609DF">
        <w:rPr>
          <w:rFonts w:cstheme="minorHAnsi"/>
          <w:color w:val="202122"/>
          <w:sz w:val="30"/>
          <w:szCs w:val="30"/>
          <w:highlight w:val="yellow"/>
          <w:shd w:val="clear" w:color="auto" w:fill="FFFFFF"/>
        </w:rPr>
        <w:t xml:space="preserve"> “In Cannington”</w:t>
      </w:r>
      <w:r w:rsidR="00A239FD" w:rsidRPr="004609DF">
        <w:rPr>
          <w:rFonts w:cstheme="minorHAnsi"/>
          <w:color w:val="202122"/>
          <w:sz w:val="30"/>
          <w:szCs w:val="30"/>
          <w:shd w:val="clear" w:color="auto" w:fill="FFFFFF"/>
        </w:rPr>
        <w:t xml:space="preserve"> </w:t>
      </w:r>
      <w:r w:rsidR="00A239FD" w:rsidRPr="004609DF">
        <w:rPr>
          <w:rFonts w:cstheme="minorHAnsi"/>
          <w:b/>
          <w:bCs/>
          <w:color w:val="202122"/>
          <w:sz w:val="30"/>
          <w:szCs w:val="30"/>
          <w:shd w:val="clear" w:color="auto" w:fill="FFFFFF"/>
        </w:rPr>
        <w:t>(:00-1:23)</w:t>
      </w:r>
    </w:p>
    <w:p w14:paraId="083AED50" w14:textId="716AFF1D" w:rsidR="00033CCF" w:rsidRDefault="009028FF">
      <w:pPr>
        <w:rPr>
          <w:rFonts w:cstheme="minorHAnsi"/>
          <w:color w:val="202122"/>
          <w:sz w:val="30"/>
          <w:szCs w:val="30"/>
          <w:shd w:val="clear" w:color="auto" w:fill="FFFFFF"/>
        </w:rPr>
      </w:pPr>
      <w:r w:rsidRPr="004609DF">
        <w:rPr>
          <w:rFonts w:cstheme="minorHAnsi"/>
          <w:b/>
          <w:bCs/>
          <w:color w:val="202122"/>
          <w:sz w:val="30"/>
          <w:szCs w:val="30"/>
          <w:shd w:val="clear" w:color="auto" w:fill="FFFFFF"/>
        </w:rPr>
        <w:t>Slide 1</w:t>
      </w:r>
      <w:r w:rsidR="00E26EB2">
        <w:rPr>
          <w:rFonts w:cstheme="minorHAnsi"/>
          <w:b/>
          <w:bCs/>
          <w:color w:val="202122"/>
          <w:sz w:val="30"/>
          <w:szCs w:val="30"/>
          <w:shd w:val="clear" w:color="auto" w:fill="FFFFFF"/>
        </w:rPr>
        <w:t>7</w:t>
      </w:r>
      <w:r w:rsidRPr="004609DF">
        <w:rPr>
          <w:rFonts w:cstheme="minorHAnsi"/>
          <w:b/>
          <w:bCs/>
          <w:color w:val="202122"/>
          <w:sz w:val="30"/>
          <w:szCs w:val="30"/>
          <w:shd w:val="clear" w:color="auto" w:fill="FFFFFF"/>
        </w:rPr>
        <w:t xml:space="preserve">: </w:t>
      </w:r>
      <w:r w:rsidR="00D66715" w:rsidRPr="004609DF">
        <w:rPr>
          <w:rFonts w:cstheme="minorHAnsi"/>
          <w:b/>
          <w:bCs/>
          <w:color w:val="202122"/>
          <w:sz w:val="30"/>
          <w:szCs w:val="30"/>
          <w:shd w:val="clear" w:color="auto" w:fill="FFFFFF"/>
        </w:rPr>
        <w:t xml:space="preserve">Next up is </w:t>
      </w:r>
      <w:r w:rsidR="00AE3818" w:rsidRPr="004609DF">
        <w:rPr>
          <w:rFonts w:cstheme="minorHAnsi"/>
          <w:b/>
          <w:bCs/>
          <w:color w:val="202122"/>
          <w:sz w:val="30"/>
          <w:szCs w:val="30"/>
          <w:shd w:val="clear" w:color="auto" w:fill="FFFFFF"/>
        </w:rPr>
        <w:t xml:space="preserve">Dean </w:t>
      </w:r>
      <w:proofErr w:type="spellStart"/>
      <w:r w:rsidR="00AE3818" w:rsidRPr="004609DF">
        <w:rPr>
          <w:rFonts w:cstheme="minorHAnsi"/>
          <w:b/>
          <w:bCs/>
          <w:color w:val="202122"/>
          <w:sz w:val="30"/>
          <w:szCs w:val="30"/>
          <w:shd w:val="clear" w:color="auto" w:fill="FFFFFF"/>
        </w:rPr>
        <w:t>Eggertsen</w:t>
      </w:r>
      <w:proofErr w:type="spellEnd"/>
      <w:r w:rsidR="00AE3818" w:rsidRPr="004609DF">
        <w:rPr>
          <w:rFonts w:cstheme="minorHAnsi"/>
          <w:color w:val="202122"/>
          <w:sz w:val="30"/>
          <w:szCs w:val="30"/>
          <w:shd w:val="clear" w:color="auto" w:fill="FFFFFF"/>
        </w:rPr>
        <w:t xml:space="preserve">. Or should we say Leopold </w:t>
      </w:r>
      <w:proofErr w:type="spellStart"/>
      <w:r w:rsidR="00AE3818" w:rsidRPr="004609DF">
        <w:rPr>
          <w:rFonts w:cstheme="minorHAnsi"/>
          <w:color w:val="202122"/>
          <w:sz w:val="30"/>
          <w:szCs w:val="30"/>
          <w:shd w:val="clear" w:color="auto" w:fill="FFFFFF"/>
        </w:rPr>
        <w:t>Egerinsky</w:t>
      </w:r>
      <w:proofErr w:type="spellEnd"/>
      <w:r w:rsidR="00AE3818" w:rsidRPr="004609DF">
        <w:rPr>
          <w:rFonts w:cstheme="minorHAnsi"/>
          <w:color w:val="202122"/>
          <w:sz w:val="30"/>
          <w:szCs w:val="30"/>
          <w:shd w:val="clear" w:color="auto" w:fill="FFFFFF"/>
        </w:rPr>
        <w:t xml:space="preserve"> or Dean </w:t>
      </w:r>
      <w:proofErr w:type="spellStart"/>
      <w:r w:rsidR="00AE3818" w:rsidRPr="004609DF">
        <w:rPr>
          <w:rFonts w:cstheme="minorHAnsi"/>
          <w:color w:val="202122"/>
          <w:sz w:val="30"/>
          <w:szCs w:val="30"/>
          <w:shd w:val="clear" w:color="auto" w:fill="FFFFFF"/>
        </w:rPr>
        <w:t>Eckertsen</w:t>
      </w:r>
      <w:proofErr w:type="spellEnd"/>
      <w:r w:rsidR="00AE3818" w:rsidRPr="004609DF">
        <w:rPr>
          <w:rFonts w:cstheme="minorHAnsi"/>
          <w:color w:val="202122"/>
          <w:sz w:val="30"/>
          <w:szCs w:val="30"/>
          <w:shd w:val="clear" w:color="auto" w:fill="FFFFFF"/>
        </w:rPr>
        <w:t>. These last two were pseudonyms he used in his career as an orchestra conductor</w:t>
      </w:r>
      <w:r w:rsidRPr="004609DF">
        <w:rPr>
          <w:rFonts w:cstheme="minorHAnsi"/>
          <w:color w:val="202122"/>
          <w:sz w:val="30"/>
          <w:szCs w:val="30"/>
          <w:shd w:val="clear" w:color="auto" w:fill="FFFFFF"/>
        </w:rPr>
        <w:t xml:space="preserve">. </w:t>
      </w:r>
      <w:r w:rsidR="00217A80" w:rsidRPr="004609DF">
        <w:rPr>
          <w:rFonts w:cstheme="minorHAnsi"/>
          <w:color w:val="202122"/>
          <w:sz w:val="30"/>
          <w:szCs w:val="30"/>
          <w:shd w:val="clear" w:color="auto" w:fill="FFFFFF"/>
        </w:rPr>
        <w:t xml:space="preserve">I have my colleague Bob Maxwell to thank for </w:t>
      </w:r>
      <w:r w:rsidR="00AE3818" w:rsidRPr="004609DF">
        <w:rPr>
          <w:rFonts w:cstheme="minorHAnsi"/>
          <w:color w:val="202122"/>
          <w:sz w:val="30"/>
          <w:szCs w:val="30"/>
          <w:shd w:val="clear" w:color="auto" w:fill="FFFFFF"/>
        </w:rPr>
        <w:t xml:space="preserve">bringing this “chosen one” to my attention. Bob read a 1971 Daily Universe article about a huge donation </w:t>
      </w:r>
      <w:r w:rsidR="00DF6433" w:rsidRPr="004609DF">
        <w:rPr>
          <w:rFonts w:cstheme="minorHAnsi"/>
          <w:color w:val="202122"/>
          <w:sz w:val="30"/>
          <w:szCs w:val="30"/>
          <w:shd w:val="clear" w:color="auto" w:fill="FFFFFF"/>
        </w:rPr>
        <w:t xml:space="preserve">Dean made </w:t>
      </w:r>
      <w:r w:rsidR="00AE3818" w:rsidRPr="004609DF">
        <w:rPr>
          <w:rFonts w:cstheme="minorHAnsi"/>
          <w:color w:val="202122"/>
          <w:sz w:val="30"/>
          <w:szCs w:val="30"/>
          <w:shd w:val="clear" w:color="auto" w:fill="FFFFFF"/>
        </w:rPr>
        <w:t xml:space="preserve">to BYU to build a music and dance library. </w:t>
      </w:r>
      <w:r w:rsidR="00217A80" w:rsidRPr="004609DF">
        <w:rPr>
          <w:rFonts w:cstheme="minorHAnsi"/>
          <w:color w:val="202122"/>
          <w:sz w:val="30"/>
          <w:szCs w:val="30"/>
          <w:shd w:val="clear" w:color="auto" w:fill="FFFFFF"/>
        </w:rPr>
        <w:t xml:space="preserve"> Where </w:t>
      </w:r>
      <w:r w:rsidR="00AE3818" w:rsidRPr="004609DF">
        <w:rPr>
          <w:rFonts w:cstheme="minorHAnsi"/>
          <w:color w:val="202122"/>
          <w:sz w:val="30"/>
          <w:szCs w:val="30"/>
          <w:shd w:val="clear" w:color="auto" w:fill="FFFFFF"/>
        </w:rPr>
        <w:t>was</w:t>
      </w:r>
      <w:r w:rsidR="00217A80" w:rsidRPr="004609DF">
        <w:rPr>
          <w:rFonts w:cstheme="minorHAnsi"/>
          <w:color w:val="202122"/>
          <w:sz w:val="30"/>
          <w:szCs w:val="30"/>
          <w:shd w:val="clear" w:color="auto" w:fill="FFFFFF"/>
        </w:rPr>
        <w:t xml:space="preserve"> this library? What happened to it? “Enquiring minds want to know!” </w:t>
      </w:r>
      <w:r w:rsidR="00AE3818" w:rsidRPr="004609DF">
        <w:rPr>
          <w:rFonts w:cstheme="minorHAnsi"/>
          <w:color w:val="202122"/>
          <w:sz w:val="30"/>
          <w:szCs w:val="30"/>
          <w:shd w:val="clear" w:color="auto" w:fill="FFFFFF"/>
        </w:rPr>
        <w:t xml:space="preserve">said Bob. </w:t>
      </w:r>
      <w:proofErr w:type="gramStart"/>
      <w:r w:rsidR="00DF6433" w:rsidRPr="004609DF">
        <w:rPr>
          <w:rFonts w:cstheme="minorHAnsi"/>
          <w:color w:val="202122"/>
          <w:sz w:val="30"/>
          <w:szCs w:val="30"/>
          <w:shd w:val="clear" w:color="auto" w:fill="FFFFFF"/>
        </w:rPr>
        <w:t>So</w:t>
      </w:r>
      <w:proofErr w:type="gramEnd"/>
      <w:r w:rsidR="00DF6433" w:rsidRPr="004609DF">
        <w:rPr>
          <w:rFonts w:cstheme="minorHAnsi"/>
          <w:color w:val="202122"/>
          <w:sz w:val="30"/>
          <w:szCs w:val="30"/>
          <w:shd w:val="clear" w:color="auto" w:fill="FFFFFF"/>
        </w:rPr>
        <w:t xml:space="preserve"> I chose to </w:t>
      </w:r>
      <w:r w:rsidR="004576F9" w:rsidRPr="004609DF">
        <w:rPr>
          <w:rFonts w:cstheme="minorHAnsi"/>
          <w:color w:val="202122"/>
          <w:sz w:val="30"/>
          <w:szCs w:val="30"/>
          <w:shd w:val="clear" w:color="auto" w:fill="FFFFFF"/>
        </w:rPr>
        <w:t>research</w:t>
      </w:r>
      <w:r w:rsidR="00DF6433" w:rsidRPr="004609DF">
        <w:rPr>
          <w:rFonts w:cstheme="minorHAnsi"/>
          <w:color w:val="202122"/>
          <w:sz w:val="30"/>
          <w:szCs w:val="30"/>
          <w:shd w:val="clear" w:color="auto" w:fill="FFFFFF"/>
        </w:rPr>
        <w:t xml:space="preserve"> </w:t>
      </w:r>
      <w:r w:rsidR="00AE3818" w:rsidRPr="004609DF">
        <w:rPr>
          <w:rFonts w:cstheme="minorHAnsi"/>
          <w:color w:val="202122"/>
          <w:sz w:val="30"/>
          <w:szCs w:val="30"/>
          <w:shd w:val="clear" w:color="auto" w:fill="FFFFFF"/>
        </w:rPr>
        <w:t>Dean</w:t>
      </w:r>
      <w:r w:rsidR="00DF6433" w:rsidRPr="004609DF">
        <w:rPr>
          <w:rFonts w:cstheme="minorHAnsi"/>
          <w:color w:val="202122"/>
          <w:sz w:val="30"/>
          <w:szCs w:val="30"/>
          <w:shd w:val="clear" w:color="auto" w:fill="FFFFFF"/>
        </w:rPr>
        <w:t xml:space="preserve">. </w:t>
      </w:r>
      <w:r w:rsidR="000E33F8" w:rsidRPr="004609DF">
        <w:rPr>
          <w:rFonts w:cstheme="minorHAnsi"/>
          <w:color w:val="202122"/>
          <w:sz w:val="30"/>
          <w:szCs w:val="30"/>
          <w:shd w:val="clear" w:color="auto" w:fill="FFFFFF"/>
        </w:rPr>
        <w:t xml:space="preserve">As a young man, </w:t>
      </w:r>
      <w:r w:rsidRPr="004609DF">
        <w:rPr>
          <w:rFonts w:cstheme="minorHAnsi"/>
          <w:color w:val="202122"/>
          <w:sz w:val="30"/>
          <w:szCs w:val="30"/>
          <w:shd w:val="clear" w:color="auto" w:fill="FFFFFF"/>
        </w:rPr>
        <w:t xml:space="preserve">he </w:t>
      </w:r>
      <w:r w:rsidR="004576F9" w:rsidRPr="004609DF">
        <w:rPr>
          <w:rFonts w:cstheme="minorHAnsi"/>
          <w:color w:val="202122"/>
          <w:sz w:val="30"/>
          <w:szCs w:val="30"/>
          <w:shd w:val="clear" w:color="auto" w:fill="FFFFFF"/>
        </w:rPr>
        <w:t>attended</w:t>
      </w:r>
      <w:r w:rsidR="000E33F8" w:rsidRPr="004609DF">
        <w:rPr>
          <w:rFonts w:cstheme="minorHAnsi"/>
          <w:color w:val="202122"/>
          <w:sz w:val="30"/>
          <w:szCs w:val="30"/>
          <w:shd w:val="clear" w:color="auto" w:fill="FFFFFF"/>
        </w:rPr>
        <w:t xml:space="preserve"> </w:t>
      </w:r>
      <w:r w:rsidR="00D73719" w:rsidRPr="004609DF">
        <w:rPr>
          <w:rFonts w:cstheme="minorHAnsi"/>
          <w:color w:val="202122"/>
          <w:sz w:val="30"/>
          <w:szCs w:val="30"/>
          <w:shd w:val="clear" w:color="auto" w:fill="FFFFFF"/>
        </w:rPr>
        <w:t xml:space="preserve">the </w:t>
      </w:r>
      <w:r w:rsidR="000E33F8" w:rsidRPr="004609DF">
        <w:rPr>
          <w:rFonts w:cstheme="minorHAnsi"/>
          <w:color w:val="202122"/>
          <w:sz w:val="30"/>
          <w:szCs w:val="30"/>
          <w:shd w:val="clear" w:color="auto" w:fill="FFFFFF"/>
        </w:rPr>
        <w:t>Tanglewood</w:t>
      </w:r>
      <w:r w:rsidR="00D73719" w:rsidRPr="004609DF">
        <w:rPr>
          <w:rFonts w:cstheme="minorHAnsi"/>
          <w:color w:val="202122"/>
          <w:sz w:val="30"/>
          <w:szCs w:val="30"/>
          <w:shd w:val="clear" w:color="auto" w:fill="FFFFFF"/>
        </w:rPr>
        <w:t xml:space="preserve"> Music Festival</w:t>
      </w:r>
      <w:r w:rsidR="000E33F8" w:rsidRPr="004609DF">
        <w:rPr>
          <w:rFonts w:cstheme="minorHAnsi"/>
          <w:color w:val="202122"/>
          <w:sz w:val="30"/>
          <w:szCs w:val="30"/>
          <w:shd w:val="clear" w:color="auto" w:fill="FFFFFF"/>
        </w:rPr>
        <w:t>, learning from Aaron Copland</w:t>
      </w:r>
      <w:r w:rsidR="00852037" w:rsidRPr="004609DF">
        <w:rPr>
          <w:rFonts w:cstheme="minorHAnsi"/>
          <w:color w:val="202122"/>
          <w:sz w:val="30"/>
          <w:szCs w:val="30"/>
          <w:shd w:val="clear" w:color="auto" w:fill="FFFFFF"/>
        </w:rPr>
        <w:t>, rubbing s</w:t>
      </w:r>
      <w:r w:rsidR="000E33F8" w:rsidRPr="004609DF">
        <w:rPr>
          <w:rFonts w:cstheme="minorHAnsi"/>
          <w:color w:val="202122"/>
          <w:sz w:val="30"/>
          <w:szCs w:val="30"/>
          <w:shd w:val="clear" w:color="auto" w:fill="FFFFFF"/>
        </w:rPr>
        <w:t>houlders with Leonard Bernstein</w:t>
      </w:r>
      <w:r w:rsidR="00852037" w:rsidRPr="004609DF">
        <w:rPr>
          <w:rFonts w:cstheme="minorHAnsi"/>
          <w:color w:val="202122"/>
          <w:sz w:val="30"/>
          <w:szCs w:val="30"/>
          <w:shd w:val="clear" w:color="auto" w:fill="FFFFFF"/>
        </w:rPr>
        <w:t>. He</w:t>
      </w:r>
      <w:r w:rsidR="00D73719" w:rsidRPr="004609DF">
        <w:rPr>
          <w:rFonts w:cstheme="minorHAnsi"/>
          <w:color w:val="202122"/>
          <w:sz w:val="30"/>
          <w:szCs w:val="30"/>
          <w:shd w:val="clear" w:color="auto" w:fill="FFFFFF"/>
        </w:rPr>
        <w:t xml:space="preserve"> </w:t>
      </w:r>
      <w:r w:rsidRPr="004609DF">
        <w:rPr>
          <w:rFonts w:cstheme="minorHAnsi"/>
          <w:color w:val="202122"/>
          <w:sz w:val="30"/>
          <w:szCs w:val="30"/>
          <w:shd w:val="clear" w:color="auto" w:fill="FFFFFF"/>
        </w:rPr>
        <w:t xml:space="preserve">established a long correspondence with the composer </w:t>
      </w:r>
      <w:proofErr w:type="gramStart"/>
      <w:r w:rsidRPr="004609DF">
        <w:rPr>
          <w:rFonts w:cstheme="minorHAnsi"/>
          <w:color w:val="202122"/>
          <w:sz w:val="30"/>
          <w:szCs w:val="30"/>
          <w:shd w:val="clear" w:color="auto" w:fill="FFFFFF"/>
        </w:rPr>
        <w:t>Schoenberg, and</w:t>
      </w:r>
      <w:proofErr w:type="gramEnd"/>
      <w:r w:rsidR="00D73719" w:rsidRPr="004609DF">
        <w:rPr>
          <w:rFonts w:cstheme="minorHAnsi"/>
          <w:color w:val="202122"/>
          <w:sz w:val="30"/>
          <w:szCs w:val="30"/>
          <w:shd w:val="clear" w:color="auto" w:fill="FFFFFF"/>
        </w:rPr>
        <w:t xml:space="preserve"> attended the Chicago Musical College</w:t>
      </w:r>
      <w:r w:rsidR="000E33F8" w:rsidRPr="004609DF">
        <w:rPr>
          <w:rFonts w:cstheme="minorHAnsi"/>
          <w:color w:val="202122"/>
          <w:sz w:val="30"/>
          <w:szCs w:val="30"/>
          <w:shd w:val="clear" w:color="auto" w:fill="FFFFFF"/>
        </w:rPr>
        <w:t xml:space="preserve">. </w:t>
      </w:r>
      <w:r w:rsidR="00916E40" w:rsidRPr="004609DF">
        <w:rPr>
          <w:rFonts w:cstheme="minorHAnsi"/>
          <w:color w:val="202122"/>
          <w:sz w:val="30"/>
          <w:szCs w:val="30"/>
          <w:shd w:val="clear" w:color="auto" w:fill="FFFFFF"/>
        </w:rPr>
        <w:t>After c</w:t>
      </w:r>
      <w:r w:rsidR="004576F9" w:rsidRPr="004609DF">
        <w:rPr>
          <w:rFonts w:cstheme="minorHAnsi"/>
          <w:color w:val="202122"/>
          <w:sz w:val="30"/>
          <w:szCs w:val="30"/>
          <w:shd w:val="clear" w:color="auto" w:fill="FFFFFF"/>
        </w:rPr>
        <w:t xml:space="preserve">onducting for a time as Leopold </w:t>
      </w:r>
      <w:proofErr w:type="spellStart"/>
      <w:r w:rsidR="004576F9" w:rsidRPr="004609DF">
        <w:rPr>
          <w:rFonts w:cstheme="minorHAnsi"/>
          <w:color w:val="202122"/>
          <w:sz w:val="30"/>
          <w:szCs w:val="30"/>
          <w:shd w:val="clear" w:color="auto" w:fill="FFFFFF"/>
        </w:rPr>
        <w:t>Egerinsky</w:t>
      </w:r>
      <w:proofErr w:type="spellEnd"/>
      <w:r w:rsidR="004576F9" w:rsidRPr="004609DF">
        <w:rPr>
          <w:rFonts w:cstheme="minorHAnsi"/>
          <w:color w:val="202122"/>
          <w:sz w:val="30"/>
          <w:szCs w:val="30"/>
          <w:shd w:val="clear" w:color="auto" w:fill="FFFFFF"/>
        </w:rPr>
        <w:t xml:space="preserve"> </w:t>
      </w:r>
      <w:r w:rsidR="00370BAD" w:rsidRPr="004609DF">
        <w:rPr>
          <w:rFonts w:cstheme="minorHAnsi"/>
          <w:color w:val="202122"/>
          <w:sz w:val="30"/>
          <w:szCs w:val="30"/>
          <w:shd w:val="clear" w:color="auto" w:fill="FFFFFF"/>
        </w:rPr>
        <w:t>in Chicago and in Europe</w:t>
      </w:r>
      <w:r w:rsidR="004576F9" w:rsidRPr="004609DF">
        <w:rPr>
          <w:rFonts w:cstheme="minorHAnsi"/>
          <w:color w:val="202122"/>
          <w:sz w:val="30"/>
          <w:szCs w:val="30"/>
          <w:shd w:val="clear" w:color="auto" w:fill="FFFFFF"/>
        </w:rPr>
        <w:t xml:space="preserve">, he </w:t>
      </w:r>
      <w:r w:rsidR="00D73719" w:rsidRPr="004609DF">
        <w:rPr>
          <w:rFonts w:cstheme="minorHAnsi"/>
          <w:color w:val="202122"/>
          <w:sz w:val="30"/>
          <w:szCs w:val="30"/>
          <w:shd w:val="clear" w:color="auto" w:fill="FFFFFF"/>
        </w:rPr>
        <w:t xml:space="preserve">reinvented himself as Dean </w:t>
      </w:r>
      <w:proofErr w:type="spellStart"/>
      <w:r w:rsidR="00D73719" w:rsidRPr="004609DF">
        <w:rPr>
          <w:rFonts w:cstheme="minorHAnsi"/>
          <w:color w:val="202122"/>
          <w:sz w:val="30"/>
          <w:szCs w:val="30"/>
          <w:shd w:val="clear" w:color="auto" w:fill="FFFFFF"/>
        </w:rPr>
        <w:t>Eckertsen</w:t>
      </w:r>
      <w:proofErr w:type="spellEnd"/>
      <w:r w:rsidR="005F05D4" w:rsidRPr="004609DF">
        <w:rPr>
          <w:rFonts w:cstheme="minorHAnsi"/>
          <w:color w:val="202122"/>
          <w:sz w:val="30"/>
          <w:szCs w:val="30"/>
          <w:shd w:val="clear" w:color="auto" w:fill="FFFFFF"/>
        </w:rPr>
        <w:t xml:space="preserve">. </w:t>
      </w:r>
    </w:p>
    <w:p w14:paraId="0B1C0EF9" w14:textId="7D9E5C8C" w:rsidR="007E15DB" w:rsidRPr="004609DF" w:rsidRDefault="00033CCF">
      <w:pPr>
        <w:rPr>
          <w:rFonts w:cstheme="minorHAnsi"/>
          <w:color w:val="202122"/>
          <w:sz w:val="30"/>
          <w:szCs w:val="30"/>
          <w:shd w:val="clear" w:color="auto" w:fill="FFFFFF"/>
        </w:rPr>
      </w:pPr>
      <w:r w:rsidRPr="00033CCF">
        <w:rPr>
          <w:rFonts w:cstheme="minorHAnsi"/>
          <w:b/>
          <w:bCs/>
          <w:color w:val="202122"/>
          <w:sz w:val="30"/>
          <w:szCs w:val="30"/>
          <w:shd w:val="clear" w:color="auto" w:fill="FFFFFF"/>
        </w:rPr>
        <w:t>Slide 1</w:t>
      </w:r>
      <w:r w:rsidR="00E26EB2">
        <w:rPr>
          <w:rFonts w:cstheme="minorHAnsi"/>
          <w:b/>
          <w:bCs/>
          <w:color w:val="202122"/>
          <w:sz w:val="30"/>
          <w:szCs w:val="30"/>
          <w:shd w:val="clear" w:color="auto" w:fill="FFFFFF"/>
        </w:rPr>
        <w:t>8</w:t>
      </w:r>
      <w:r w:rsidRPr="00033CCF">
        <w:rPr>
          <w:rFonts w:cstheme="minorHAnsi"/>
          <w:b/>
          <w:bCs/>
          <w:color w:val="202122"/>
          <w:sz w:val="30"/>
          <w:szCs w:val="30"/>
          <w:shd w:val="clear" w:color="auto" w:fill="FFFFFF"/>
        </w:rPr>
        <w:t>:</w:t>
      </w:r>
      <w:r>
        <w:rPr>
          <w:rFonts w:cstheme="minorHAnsi"/>
          <w:color w:val="202122"/>
          <w:sz w:val="30"/>
          <w:szCs w:val="30"/>
          <w:shd w:val="clear" w:color="auto" w:fill="FFFFFF"/>
        </w:rPr>
        <w:t xml:space="preserve"> </w:t>
      </w:r>
      <w:r w:rsidR="005F05D4" w:rsidRPr="004609DF">
        <w:rPr>
          <w:rFonts w:cstheme="minorHAnsi"/>
          <w:color w:val="202122"/>
          <w:sz w:val="30"/>
          <w:szCs w:val="30"/>
          <w:shd w:val="clear" w:color="auto" w:fill="FFFFFF"/>
        </w:rPr>
        <w:t xml:space="preserve">At his </w:t>
      </w:r>
      <w:r w:rsidR="00D73719" w:rsidRPr="004609DF">
        <w:rPr>
          <w:rFonts w:cstheme="minorHAnsi"/>
          <w:color w:val="202122"/>
          <w:sz w:val="30"/>
          <w:szCs w:val="30"/>
          <w:shd w:val="clear" w:color="auto" w:fill="FFFFFF"/>
        </w:rPr>
        <w:t xml:space="preserve">Carnegie Hall </w:t>
      </w:r>
      <w:r w:rsidR="005F05D4" w:rsidRPr="004609DF">
        <w:rPr>
          <w:rFonts w:cstheme="minorHAnsi"/>
          <w:color w:val="202122"/>
          <w:sz w:val="30"/>
          <w:szCs w:val="30"/>
          <w:shd w:val="clear" w:color="auto" w:fill="FFFFFF"/>
        </w:rPr>
        <w:t>premier,</w:t>
      </w:r>
      <w:r w:rsidR="00916E40" w:rsidRPr="004609DF">
        <w:rPr>
          <w:rFonts w:cstheme="minorHAnsi"/>
          <w:color w:val="202122"/>
          <w:sz w:val="30"/>
          <w:szCs w:val="30"/>
          <w:shd w:val="clear" w:color="auto" w:fill="FFFFFF"/>
        </w:rPr>
        <w:t xml:space="preserve"> </w:t>
      </w:r>
      <w:r w:rsidR="005F05D4" w:rsidRPr="004609DF">
        <w:rPr>
          <w:rFonts w:cstheme="minorHAnsi"/>
          <w:color w:val="202122"/>
          <w:sz w:val="30"/>
          <w:szCs w:val="30"/>
          <w:shd w:val="clear" w:color="auto" w:fill="FFFFFF"/>
        </w:rPr>
        <w:t>Dean introduced 18</w:t>
      </w:r>
      <w:r w:rsidR="005F05D4" w:rsidRPr="004609DF">
        <w:rPr>
          <w:rFonts w:cstheme="minorHAnsi"/>
          <w:color w:val="202122"/>
          <w:sz w:val="30"/>
          <w:szCs w:val="30"/>
          <w:shd w:val="clear" w:color="auto" w:fill="FFFFFF"/>
          <w:vertAlign w:val="superscript"/>
        </w:rPr>
        <w:t>th</w:t>
      </w:r>
      <w:r w:rsidR="005F05D4" w:rsidRPr="004609DF">
        <w:rPr>
          <w:rFonts w:cstheme="minorHAnsi"/>
          <w:color w:val="202122"/>
          <w:sz w:val="30"/>
          <w:szCs w:val="30"/>
          <w:shd w:val="clear" w:color="auto" w:fill="FFFFFF"/>
        </w:rPr>
        <w:t xml:space="preserve"> century co</w:t>
      </w:r>
      <w:r w:rsidR="00AE3818" w:rsidRPr="004609DF">
        <w:rPr>
          <w:rFonts w:cstheme="minorHAnsi"/>
          <w:color w:val="202122"/>
          <w:sz w:val="30"/>
          <w:szCs w:val="30"/>
          <w:shd w:val="clear" w:color="auto" w:fill="FFFFFF"/>
        </w:rPr>
        <w:t xml:space="preserve">mposer </w:t>
      </w:r>
      <w:r w:rsidR="00F47345" w:rsidRPr="004609DF">
        <w:rPr>
          <w:rFonts w:cstheme="minorHAnsi"/>
          <w:color w:val="202122"/>
          <w:sz w:val="30"/>
          <w:szCs w:val="30"/>
          <w:shd w:val="clear" w:color="auto" w:fill="FFFFFF"/>
        </w:rPr>
        <w:t xml:space="preserve">Arcangelo </w:t>
      </w:r>
      <w:r w:rsidR="00AE3818" w:rsidRPr="004609DF">
        <w:rPr>
          <w:rFonts w:cstheme="minorHAnsi"/>
          <w:color w:val="202122"/>
          <w:sz w:val="30"/>
          <w:szCs w:val="30"/>
          <w:shd w:val="clear" w:color="auto" w:fill="FFFFFF"/>
        </w:rPr>
        <w:t>Corell</w:t>
      </w:r>
      <w:r w:rsidR="004E64F5" w:rsidRPr="004609DF">
        <w:rPr>
          <w:rFonts w:cstheme="minorHAnsi"/>
          <w:color w:val="202122"/>
          <w:sz w:val="30"/>
          <w:szCs w:val="30"/>
          <w:shd w:val="clear" w:color="auto" w:fill="FFFFFF"/>
        </w:rPr>
        <w:t>i</w:t>
      </w:r>
      <w:r w:rsidR="00F47345" w:rsidRPr="004609DF">
        <w:rPr>
          <w:rFonts w:cstheme="minorHAnsi"/>
          <w:color w:val="202122"/>
          <w:sz w:val="30"/>
          <w:szCs w:val="30"/>
          <w:shd w:val="clear" w:color="auto" w:fill="FFFFFF"/>
        </w:rPr>
        <w:t>’s music to America for the first time! To Dean, Corelli was an under</w:t>
      </w:r>
      <w:r w:rsidR="00916E40" w:rsidRPr="004609DF">
        <w:rPr>
          <w:rFonts w:cstheme="minorHAnsi"/>
          <w:color w:val="202122"/>
          <w:sz w:val="30"/>
          <w:szCs w:val="30"/>
          <w:shd w:val="clear" w:color="auto" w:fill="FFFFFF"/>
        </w:rPr>
        <w:t>-</w:t>
      </w:r>
      <w:r w:rsidR="00F47345" w:rsidRPr="004609DF">
        <w:rPr>
          <w:rFonts w:cstheme="minorHAnsi"/>
          <w:color w:val="202122"/>
          <w:sz w:val="30"/>
          <w:szCs w:val="30"/>
          <w:shd w:val="clear" w:color="auto" w:fill="FFFFFF"/>
        </w:rPr>
        <w:t xml:space="preserve">appreciated “chosen one.” </w:t>
      </w:r>
      <w:r w:rsidR="009028FF" w:rsidRPr="004609DF">
        <w:rPr>
          <w:rFonts w:cstheme="minorHAnsi"/>
          <w:color w:val="202122"/>
          <w:sz w:val="30"/>
          <w:szCs w:val="30"/>
          <w:shd w:val="clear" w:color="auto" w:fill="FFFFFF"/>
        </w:rPr>
        <w:t xml:space="preserve">Because Dean chose to </w:t>
      </w:r>
      <w:r w:rsidR="00D83BBD" w:rsidRPr="004609DF">
        <w:rPr>
          <w:rFonts w:cstheme="minorHAnsi"/>
          <w:color w:val="202122"/>
          <w:sz w:val="30"/>
          <w:szCs w:val="30"/>
          <w:shd w:val="clear" w:color="auto" w:fill="FFFFFF"/>
        </w:rPr>
        <w:t>perform</w:t>
      </w:r>
      <w:r w:rsidR="004E64F5" w:rsidRPr="004609DF">
        <w:rPr>
          <w:rFonts w:cstheme="minorHAnsi"/>
          <w:color w:val="202122"/>
          <w:sz w:val="30"/>
          <w:szCs w:val="30"/>
          <w:shd w:val="clear" w:color="auto" w:fill="FFFFFF"/>
        </w:rPr>
        <w:t xml:space="preserve"> </w:t>
      </w:r>
      <w:r w:rsidR="00D83BBD" w:rsidRPr="004609DF">
        <w:rPr>
          <w:rFonts w:cstheme="minorHAnsi"/>
          <w:color w:val="202122"/>
          <w:sz w:val="30"/>
          <w:szCs w:val="30"/>
          <w:shd w:val="clear" w:color="auto" w:fill="FFFFFF"/>
        </w:rPr>
        <w:t>and record</w:t>
      </w:r>
      <w:r w:rsidR="009028FF" w:rsidRPr="004609DF">
        <w:rPr>
          <w:rFonts w:cstheme="minorHAnsi"/>
          <w:color w:val="202122"/>
          <w:sz w:val="30"/>
          <w:szCs w:val="30"/>
          <w:shd w:val="clear" w:color="auto" w:fill="FFFFFF"/>
        </w:rPr>
        <w:t xml:space="preserve"> Corelli’s music, </w:t>
      </w:r>
      <w:r w:rsidR="00D11C18">
        <w:rPr>
          <w:rFonts w:cstheme="minorHAnsi"/>
          <w:color w:val="202122"/>
          <w:sz w:val="30"/>
          <w:szCs w:val="30"/>
          <w:shd w:val="clear" w:color="auto" w:fill="FFFFFF"/>
        </w:rPr>
        <w:t>people knew about it; Corelli’s compositions</w:t>
      </w:r>
      <w:r w:rsidR="00F47345" w:rsidRPr="004609DF">
        <w:rPr>
          <w:rFonts w:cstheme="minorHAnsi"/>
          <w:color w:val="202122"/>
          <w:sz w:val="30"/>
          <w:szCs w:val="30"/>
          <w:shd w:val="clear" w:color="auto" w:fill="FFFFFF"/>
        </w:rPr>
        <w:t xml:space="preserve"> </w:t>
      </w:r>
      <w:r w:rsidR="009028FF" w:rsidRPr="004609DF">
        <w:rPr>
          <w:rFonts w:cstheme="minorHAnsi"/>
          <w:color w:val="202122"/>
          <w:sz w:val="30"/>
          <w:szCs w:val="30"/>
          <w:shd w:val="clear" w:color="auto" w:fill="FFFFFF"/>
        </w:rPr>
        <w:t xml:space="preserve">became </w:t>
      </w:r>
      <w:r w:rsidR="00D83BBD" w:rsidRPr="004609DF">
        <w:rPr>
          <w:rFonts w:cstheme="minorHAnsi"/>
          <w:color w:val="202122"/>
          <w:sz w:val="30"/>
          <w:szCs w:val="30"/>
          <w:shd w:val="clear" w:color="auto" w:fill="FFFFFF"/>
        </w:rPr>
        <w:t>a standard</w:t>
      </w:r>
      <w:r w:rsidR="00F47345" w:rsidRPr="004609DF">
        <w:rPr>
          <w:rFonts w:cstheme="minorHAnsi"/>
          <w:color w:val="202122"/>
          <w:sz w:val="30"/>
          <w:szCs w:val="30"/>
          <w:shd w:val="clear" w:color="auto" w:fill="FFFFFF"/>
        </w:rPr>
        <w:t xml:space="preserve"> part of the classical curriculum in </w:t>
      </w:r>
      <w:r w:rsidR="00916E40" w:rsidRPr="004609DF">
        <w:rPr>
          <w:rFonts w:cstheme="minorHAnsi"/>
          <w:color w:val="202122"/>
          <w:sz w:val="30"/>
          <w:szCs w:val="30"/>
          <w:shd w:val="clear" w:color="auto" w:fill="FFFFFF"/>
        </w:rPr>
        <w:t xml:space="preserve">American </w:t>
      </w:r>
      <w:r w:rsidR="00F47345" w:rsidRPr="004609DF">
        <w:rPr>
          <w:rFonts w:cstheme="minorHAnsi"/>
          <w:color w:val="202122"/>
          <w:sz w:val="30"/>
          <w:szCs w:val="30"/>
          <w:shd w:val="clear" w:color="auto" w:fill="FFFFFF"/>
        </w:rPr>
        <w:t>schools of music</w:t>
      </w:r>
      <w:r w:rsidR="00916E40" w:rsidRPr="004609DF">
        <w:rPr>
          <w:rFonts w:cstheme="minorHAnsi"/>
          <w:color w:val="202122"/>
          <w:sz w:val="30"/>
          <w:szCs w:val="30"/>
          <w:shd w:val="clear" w:color="auto" w:fill="FFFFFF"/>
        </w:rPr>
        <w:t>.</w:t>
      </w:r>
    </w:p>
    <w:p w14:paraId="614A2284" w14:textId="32FF19DF" w:rsidR="00033CCF" w:rsidRDefault="005F05D4">
      <w:pPr>
        <w:rPr>
          <w:rFonts w:cstheme="minorHAnsi"/>
          <w:color w:val="202122"/>
          <w:sz w:val="30"/>
          <w:szCs w:val="30"/>
          <w:shd w:val="clear" w:color="auto" w:fill="FFFFFF"/>
        </w:rPr>
      </w:pPr>
      <w:r w:rsidRPr="004609DF">
        <w:rPr>
          <w:rFonts w:cstheme="minorHAnsi"/>
          <w:color w:val="202122"/>
          <w:sz w:val="30"/>
          <w:szCs w:val="30"/>
          <w:highlight w:val="yellow"/>
          <w:shd w:val="clear" w:color="auto" w:fill="FFFFFF"/>
        </w:rPr>
        <w:t>Let’s listen to a snippet of Corelli.</w:t>
      </w:r>
      <w:r w:rsidRPr="004609DF">
        <w:rPr>
          <w:rFonts w:cstheme="minorHAnsi"/>
          <w:color w:val="202122"/>
          <w:sz w:val="30"/>
          <w:szCs w:val="30"/>
          <w:shd w:val="clear" w:color="auto" w:fill="FFFFFF"/>
        </w:rPr>
        <w:t xml:space="preserve"> </w:t>
      </w:r>
      <w:r w:rsidRPr="004609DF">
        <w:rPr>
          <w:rFonts w:cstheme="minorHAnsi"/>
          <w:b/>
          <w:bCs/>
          <w:color w:val="202122"/>
          <w:sz w:val="30"/>
          <w:szCs w:val="30"/>
          <w:shd w:val="clear" w:color="auto" w:fill="FFFFFF"/>
        </w:rPr>
        <w:t xml:space="preserve">(Play Corelli excerpt here </w:t>
      </w:r>
      <w:r w:rsidR="004D4AAD" w:rsidRPr="004609DF">
        <w:rPr>
          <w:rFonts w:cstheme="minorHAnsi"/>
          <w:b/>
          <w:bCs/>
          <w:color w:val="202122"/>
          <w:sz w:val="30"/>
          <w:szCs w:val="30"/>
          <w:shd w:val="clear" w:color="auto" w:fill="FFFFFF"/>
        </w:rPr>
        <w:t>6:40-</w:t>
      </w:r>
      <w:r w:rsidR="00A779FB">
        <w:rPr>
          <w:rFonts w:cstheme="minorHAnsi"/>
          <w:b/>
          <w:bCs/>
          <w:color w:val="202122"/>
          <w:sz w:val="30"/>
          <w:szCs w:val="30"/>
          <w:shd w:val="clear" w:color="auto" w:fill="FFFFFF"/>
        </w:rPr>
        <w:t>end</w:t>
      </w:r>
      <w:r w:rsidRPr="004609DF">
        <w:rPr>
          <w:rFonts w:cstheme="minorHAnsi"/>
          <w:b/>
          <w:bCs/>
          <w:color w:val="202122"/>
          <w:sz w:val="30"/>
          <w:szCs w:val="30"/>
          <w:shd w:val="clear" w:color="auto" w:fill="FFFFFF"/>
        </w:rPr>
        <w:t>)</w:t>
      </w:r>
      <w:r w:rsidRPr="004609DF">
        <w:rPr>
          <w:rFonts w:cstheme="minorHAnsi"/>
          <w:color w:val="202122"/>
          <w:sz w:val="30"/>
          <w:szCs w:val="30"/>
          <w:shd w:val="clear" w:color="auto" w:fill="FFFFFF"/>
        </w:rPr>
        <w:t xml:space="preserve"> </w:t>
      </w:r>
    </w:p>
    <w:p w14:paraId="278B0040" w14:textId="6B34B1A7" w:rsidR="00217A80" w:rsidRPr="004609DF" w:rsidRDefault="00033CCF">
      <w:pPr>
        <w:rPr>
          <w:rFonts w:cstheme="minorHAnsi"/>
          <w:color w:val="202122"/>
          <w:sz w:val="30"/>
          <w:szCs w:val="30"/>
          <w:shd w:val="clear" w:color="auto" w:fill="FFFFFF"/>
        </w:rPr>
      </w:pPr>
      <w:r w:rsidRPr="00033CCF">
        <w:rPr>
          <w:rFonts w:cstheme="minorHAnsi"/>
          <w:b/>
          <w:bCs/>
          <w:color w:val="202122"/>
          <w:sz w:val="30"/>
          <w:szCs w:val="30"/>
          <w:shd w:val="clear" w:color="auto" w:fill="FFFFFF"/>
        </w:rPr>
        <w:lastRenderedPageBreak/>
        <w:t>Slide 1</w:t>
      </w:r>
      <w:r w:rsidR="00E26EB2">
        <w:rPr>
          <w:rFonts w:cstheme="minorHAnsi"/>
          <w:b/>
          <w:bCs/>
          <w:color w:val="202122"/>
          <w:sz w:val="30"/>
          <w:szCs w:val="30"/>
          <w:shd w:val="clear" w:color="auto" w:fill="FFFFFF"/>
        </w:rPr>
        <w:t>9</w:t>
      </w:r>
      <w:r w:rsidRPr="00033CCF">
        <w:rPr>
          <w:rFonts w:cstheme="minorHAnsi"/>
          <w:b/>
          <w:bCs/>
          <w:color w:val="202122"/>
          <w:sz w:val="30"/>
          <w:szCs w:val="30"/>
          <w:shd w:val="clear" w:color="auto" w:fill="FFFFFF"/>
        </w:rPr>
        <w:t>:</w:t>
      </w:r>
      <w:r>
        <w:rPr>
          <w:rFonts w:cstheme="minorHAnsi"/>
          <w:color w:val="202122"/>
          <w:sz w:val="30"/>
          <w:szCs w:val="30"/>
          <w:shd w:val="clear" w:color="auto" w:fill="FFFFFF"/>
        </w:rPr>
        <w:t xml:space="preserve"> </w:t>
      </w:r>
      <w:r w:rsidR="00DF6433" w:rsidRPr="004609DF">
        <w:rPr>
          <w:rFonts w:cstheme="minorHAnsi"/>
          <w:color w:val="202122"/>
          <w:sz w:val="30"/>
          <w:szCs w:val="30"/>
          <w:shd w:val="clear" w:color="auto" w:fill="FFFFFF"/>
        </w:rPr>
        <w:t>Dean</w:t>
      </w:r>
      <w:r w:rsidR="00DD12C2" w:rsidRPr="004609DF">
        <w:rPr>
          <w:rFonts w:cstheme="minorHAnsi"/>
          <w:color w:val="202122"/>
          <w:sz w:val="30"/>
          <w:szCs w:val="30"/>
          <w:shd w:val="clear" w:color="auto" w:fill="FFFFFF"/>
        </w:rPr>
        <w:t xml:space="preserve"> </w:t>
      </w:r>
      <w:r w:rsidR="00D73719" w:rsidRPr="004609DF">
        <w:rPr>
          <w:rFonts w:cstheme="minorHAnsi"/>
          <w:color w:val="202122"/>
          <w:sz w:val="30"/>
          <w:szCs w:val="30"/>
          <w:shd w:val="clear" w:color="auto" w:fill="FFFFFF"/>
        </w:rPr>
        <w:t>returned to Utah to care for his dying father and became the</w:t>
      </w:r>
      <w:r w:rsidR="00217A80" w:rsidRPr="004609DF">
        <w:rPr>
          <w:rFonts w:cstheme="minorHAnsi"/>
          <w:color w:val="202122"/>
          <w:sz w:val="30"/>
          <w:szCs w:val="30"/>
          <w:shd w:val="clear" w:color="auto" w:fill="FFFFFF"/>
        </w:rPr>
        <w:t xml:space="preserve"> chosen one</w:t>
      </w:r>
      <w:r w:rsidR="00843EA1" w:rsidRPr="004609DF">
        <w:rPr>
          <w:rFonts w:cstheme="minorHAnsi"/>
          <w:color w:val="202122"/>
          <w:sz w:val="30"/>
          <w:szCs w:val="30"/>
          <w:shd w:val="clear" w:color="auto" w:fill="FFFFFF"/>
        </w:rPr>
        <w:t>, in his father’s will,</w:t>
      </w:r>
      <w:r w:rsidR="00217A80" w:rsidRPr="004609DF">
        <w:rPr>
          <w:rFonts w:cstheme="minorHAnsi"/>
          <w:color w:val="202122"/>
          <w:sz w:val="30"/>
          <w:szCs w:val="30"/>
          <w:shd w:val="clear" w:color="auto" w:fill="FFFFFF"/>
        </w:rPr>
        <w:t xml:space="preserve"> to administer </w:t>
      </w:r>
      <w:r w:rsidR="00843EA1" w:rsidRPr="004609DF">
        <w:rPr>
          <w:rFonts w:cstheme="minorHAnsi"/>
          <w:color w:val="202122"/>
          <w:sz w:val="30"/>
          <w:szCs w:val="30"/>
          <w:shd w:val="clear" w:color="auto" w:fill="FFFFFF"/>
        </w:rPr>
        <w:t>the family</w:t>
      </w:r>
      <w:r w:rsidR="00D73719" w:rsidRPr="004609DF">
        <w:rPr>
          <w:rFonts w:cstheme="minorHAnsi"/>
          <w:color w:val="202122"/>
          <w:sz w:val="30"/>
          <w:szCs w:val="30"/>
          <w:shd w:val="clear" w:color="auto" w:fill="FFFFFF"/>
        </w:rPr>
        <w:t>’s sizeable</w:t>
      </w:r>
      <w:r w:rsidR="00217A80" w:rsidRPr="004609DF">
        <w:rPr>
          <w:rFonts w:cstheme="minorHAnsi"/>
          <w:color w:val="202122"/>
          <w:sz w:val="30"/>
          <w:szCs w:val="30"/>
          <w:shd w:val="clear" w:color="auto" w:fill="FFFFFF"/>
        </w:rPr>
        <w:t xml:space="preserve"> charitable foundation</w:t>
      </w:r>
      <w:r w:rsidR="00D73719" w:rsidRPr="004609DF">
        <w:rPr>
          <w:rFonts w:cstheme="minorHAnsi"/>
          <w:color w:val="202122"/>
          <w:sz w:val="30"/>
          <w:szCs w:val="30"/>
          <w:shd w:val="clear" w:color="auto" w:fill="FFFFFF"/>
        </w:rPr>
        <w:t>.</w:t>
      </w:r>
      <w:r w:rsidR="00DD12C2" w:rsidRPr="004609DF">
        <w:rPr>
          <w:rFonts w:cstheme="minorHAnsi"/>
          <w:color w:val="202122"/>
          <w:sz w:val="30"/>
          <w:szCs w:val="30"/>
          <w:shd w:val="clear" w:color="auto" w:fill="FFFFFF"/>
        </w:rPr>
        <w:t xml:space="preserve"> Dean became a rockstar of giving</w:t>
      </w:r>
      <w:r w:rsidR="00217A80" w:rsidRPr="004609DF">
        <w:rPr>
          <w:rFonts w:cstheme="minorHAnsi"/>
          <w:color w:val="202122"/>
          <w:sz w:val="30"/>
          <w:szCs w:val="30"/>
          <w:shd w:val="clear" w:color="auto" w:fill="FFFFFF"/>
        </w:rPr>
        <w:t xml:space="preserve">. </w:t>
      </w:r>
      <w:r w:rsidR="00DD12C2" w:rsidRPr="004609DF">
        <w:rPr>
          <w:rFonts w:cstheme="minorHAnsi"/>
          <w:color w:val="202122"/>
          <w:sz w:val="30"/>
          <w:szCs w:val="30"/>
          <w:shd w:val="clear" w:color="auto" w:fill="FFFFFF"/>
        </w:rPr>
        <w:t xml:space="preserve">Besides giving to BYU, </w:t>
      </w:r>
      <w:r w:rsidR="00217A80" w:rsidRPr="004609DF">
        <w:rPr>
          <w:rFonts w:cstheme="minorHAnsi"/>
          <w:color w:val="202122"/>
          <w:sz w:val="30"/>
          <w:szCs w:val="30"/>
          <w:shd w:val="clear" w:color="auto" w:fill="FFFFFF"/>
        </w:rPr>
        <w:t xml:space="preserve">Dean gave money to many arts organizations in Utah—Ballet West, the Shakespearean Festival in Cedar City, </w:t>
      </w:r>
      <w:r w:rsidR="00843EA1" w:rsidRPr="004609DF">
        <w:rPr>
          <w:rFonts w:cstheme="minorHAnsi"/>
          <w:color w:val="202122"/>
          <w:sz w:val="30"/>
          <w:szCs w:val="30"/>
          <w:shd w:val="clear" w:color="auto" w:fill="FFFFFF"/>
        </w:rPr>
        <w:t>many libraries</w:t>
      </w:r>
      <w:r w:rsidR="00F47345" w:rsidRPr="004609DF">
        <w:rPr>
          <w:rFonts w:cstheme="minorHAnsi"/>
          <w:color w:val="202122"/>
          <w:sz w:val="30"/>
          <w:szCs w:val="30"/>
          <w:shd w:val="clear" w:color="auto" w:fill="FFFFFF"/>
        </w:rPr>
        <w:t>, art galleries and museums</w:t>
      </w:r>
      <w:r w:rsidR="00843EA1" w:rsidRPr="004609DF">
        <w:rPr>
          <w:rFonts w:cstheme="minorHAnsi"/>
          <w:color w:val="202122"/>
          <w:sz w:val="30"/>
          <w:szCs w:val="30"/>
          <w:shd w:val="clear" w:color="auto" w:fill="FFFFFF"/>
        </w:rPr>
        <w:t xml:space="preserve"> in the state (and further afield), </w:t>
      </w:r>
      <w:r w:rsidR="00F47345" w:rsidRPr="004609DF">
        <w:rPr>
          <w:rFonts w:cstheme="minorHAnsi"/>
          <w:color w:val="202122"/>
          <w:sz w:val="30"/>
          <w:szCs w:val="30"/>
          <w:shd w:val="clear" w:color="auto" w:fill="FFFFFF"/>
        </w:rPr>
        <w:t>from coast to coast</w:t>
      </w:r>
      <w:r w:rsidR="00843EA1" w:rsidRPr="004609DF">
        <w:rPr>
          <w:rFonts w:cstheme="minorHAnsi"/>
          <w:color w:val="202122"/>
          <w:sz w:val="30"/>
          <w:szCs w:val="30"/>
          <w:shd w:val="clear" w:color="auto" w:fill="FFFFFF"/>
        </w:rPr>
        <w:t xml:space="preserve">. He gave and gave until the </w:t>
      </w:r>
      <w:r w:rsidR="00DD12C2" w:rsidRPr="004609DF">
        <w:rPr>
          <w:rFonts w:cstheme="minorHAnsi"/>
          <w:color w:val="202122"/>
          <w:sz w:val="30"/>
          <w:szCs w:val="30"/>
          <w:shd w:val="clear" w:color="auto" w:fill="FFFFFF"/>
        </w:rPr>
        <w:t xml:space="preserve">foundation’s </w:t>
      </w:r>
      <w:r w:rsidR="00843EA1" w:rsidRPr="004609DF">
        <w:rPr>
          <w:rFonts w:cstheme="minorHAnsi"/>
          <w:color w:val="202122"/>
          <w:sz w:val="30"/>
          <w:szCs w:val="30"/>
          <w:shd w:val="clear" w:color="auto" w:fill="FFFFFF"/>
        </w:rPr>
        <w:t xml:space="preserve">money was gone, and then </w:t>
      </w:r>
      <w:r w:rsidR="00F47345" w:rsidRPr="004609DF">
        <w:rPr>
          <w:rFonts w:cstheme="minorHAnsi"/>
          <w:color w:val="202122"/>
          <w:sz w:val="30"/>
          <w:szCs w:val="30"/>
          <w:shd w:val="clear" w:color="auto" w:fill="FFFFFF"/>
        </w:rPr>
        <w:t>he chose to continue giving, using</w:t>
      </w:r>
      <w:r w:rsidR="00843EA1" w:rsidRPr="004609DF">
        <w:rPr>
          <w:rFonts w:cstheme="minorHAnsi"/>
          <w:color w:val="202122"/>
          <w:sz w:val="30"/>
          <w:szCs w:val="30"/>
          <w:shd w:val="clear" w:color="auto" w:fill="FFFFFF"/>
        </w:rPr>
        <w:t xml:space="preserve"> his own inheritance, until </w:t>
      </w:r>
      <w:r w:rsidR="00D83BBD" w:rsidRPr="004609DF">
        <w:rPr>
          <w:rFonts w:cstheme="minorHAnsi"/>
          <w:color w:val="202122"/>
          <w:sz w:val="30"/>
          <w:szCs w:val="30"/>
          <w:shd w:val="clear" w:color="auto" w:fill="FFFFFF"/>
        </w:rPr>
        <w:t>it was spent. As an elderly man, he clerked</w:t>
      </w:r>
      <w:r w:rsidR="00843EA1" w:rsidRPr="004609DF">
        <w:rPr>
          <w:rFonts w:cstheme="minorHAnsi"/>
          <w:color w:val="202122"/>
          <w:sz w:val="30"/>
          <w:szCs w:val="30"/>
          <w:shd w:val="clear" w:color="auto" w:fill="FFFFFF"/>
        </w:rPr>
        <w:t xml:space="preserve"> at Babies R Us to support himself. </w:t>
      </w:r>
      <w:r w:rsidR="00D83BBD" w:rsidRPr="004609DF">
        <w:rPr>
          <w:rFonts w:cstheme="minorHAnsi"/>
          <w:color w:val="202122"/>
          <w:sz w:val="30"/>
          <w:szCs w:val="30"/>
          <w:shd w:val="clear" w:color="auto" w:fill="FFFFFF"/>
        </w:rPr>
        <w:t>There are l</w:t>
      </w:r>
      <w:r w:rsidR="00843EA1" w:rsidRPr="004609DF">
        <w:rPr>
          <w:rFonts w:cstheme="minorHAnsi"/>
          <w:color w:val="202122"/>
          <w:sz w:val="30"/>
          <w:szCs w:val="30"/>
          <w:shd w:val="clear" w:color="auto" w:fill="FFFFFF"/>
        </w:rPr>
        <w:t xml:space="preserve">essons to learn about altruism from this </w:t>
      </w:r>
      <w:r w:rsidR="00DF6433" w:rsidRPr="004609DF">
        <w:rPr>
          <w:rFonts w:cstheme="minorHAnsi"/>
          <w:color w:val="202122"/>
          <w:sz w:val="30"/>
          <w:szCs w:val="30"/>
          <w:shd w:val="clear" w:color="auto" w:fill="FFFFFF"/>
        </w:rPr>
        <w:t xml:space="preserve">kind </w:t>
      </w:r>
      <w:r w:rsidR="00D83BBD" w:rsidRPr="004609DF">
        <w:rPr>
          <w:rFonts w:cstheme="minorHAnsi"/>
          <w:color w:val="202122"/>
          <w:sz w:val="30"/>
          <w:szCs w:val="30"/>
          <w:shd w:val="clear" w:color="auto" w:fill="FFFFFF"/>
        </w:rPr>
        <w:t>chosen one</w:t>
      </w:r>
      <w:r w:rsidR="00DF6433" w:rsidRPr="004609DF">
        <w:rPr>
          <w:rFonts w:cstheme="minorHAnsi"/>
          <w:color w:val="202122"/>
          <w:sz w:val="30"/>
          <w:szCs w:val="30"/>
          <w:shd w:val="clear" w:color="auto" w:fill="FFFFFF"/>
        </w:rPr>
        <w:t xml:space="preserve"> </w:t>
      </w:r>
      <w:r w:rsidR="00843EA1" w:rsidRPr="004609DF">
        <w:rPr>
          <w:rFonts w:cstheme="minorHAnsi"/>
          <w:color w:val="202122"/>
          <w:sz w:val="30"/>
          <w:szCs w:val="30"/>
          <w:shd w:val="clear" w:color="auto" w:fill="FFFFFF"/>
        </w:rPr>
        <w:t xml:space="preserve">who didn’t know when to stop giving! </w:t>
      </w:r>
    </w:p>
    <w:p w14:paraId="48259EC9" w14:textId="319FA3FF" w:rsidR="00DA7D24" w:rsidRPr="004609DF" w:rsidRDefault="009028FF">
      <w:pPr>
        <w:rPr>
          <w:rFonts w:cstheme="minorHAnsi"/>
          <w:color w:val="202122"/>
          <w:sz w:val="30"/>
          <w:szCs w:val="30"/>
          <w:shd w:val="clear" w:color="auto" w:fill="FFFFFF"/>
        </w:rPr>
      </w:pPr>
      <w:r w:rsidRPr="004609DF">
        <w:rPr>
          <w:rFonts w:cstheme="minorHAnsi"/>
          <w:b/>
          <w:bCs/>
          <w:color w:val="202122"/>
          <w:sz w:val="30"/>
          <w:szCs w:val="30"/>
          <w:shd w:val="clear" w:color="auto" w:fill="FFFFFF"/>
        </w:rPr>
        <w:t xml:space="preserve">Slide </w:t>
      </w:r>
      <w:r w:rsidR="00E26EB2">
        <w:rPr>
          <w:rFonts w:cstheme="minorHAnsi"/>
          <w:b/>
          <w:bCs/>
          <w:color w:val="202122"/>
          <w:sz w:val="30"/>
          <w:szCs w:val="30"/>
          <w:shd w:val="clear" w:color="auto" w:fill="FFFFFF"/>
        </w:rPr>
        <w:t>20</w:t>
      </w:r>
      <w:r w:rsidRPr="004609DF">
        <w:rPr>
          <w:rFonts w:cstheme="minorHAnsi"/>
          <w:b/>
          <w:bCs/>
          <w:color w:val="202122"/>
          <w:sz w:val="30"/>
          <w:szCs w:val="30"/>
          <w:shd w:val="clear" w:color="auto" w:fill="FFFFFF"/>
        </w:rPr>
        <w:t xml:space="preserve">: </w:t>
      </w:r>
      <w:r w:rsidRPr="004609DF">
        <w:rPr>
          <w:rFonts w:cstheme="minorHAnsi"/>
          <w:color w:val="202122"/>
          <w:sz w:val="30"/>
          <w:szCs w:val="30"/>
          <w:shd w:val="clear" w:color="auto" w:fill="FFFFFF"/>
        </w:rPr>
        <w:t>Let me introduce</w:t>
      </w:r>
      <w:r w:rsidRPr="004609DF">
        <w:rPr>
          <w:rFonts w:cstheme="minorHAnsi"/>
          <w:b/>
          <w:bCs/>
          <w:color w:val="202122"/>
          <w:sz w:val="30"/>
          <w:szCs w:val="30"/>
          <w:shd w:val="clear" w:color="auto" w:fill="FFFFFF"/>
        </w:rPr>
        <w:t xml:space="preserve"> </w:t>
      </w:r>
      <w:r w:rsidR="004F668A" w:rsidRPr="004609DF">
        <w:rPr>
          <w:rFonts w:cstheme="minorHAnsi"/>
          <w:b/>
          <w:bCs/>
          <w:color w:val="202122"/>
          <w:sz w:val="30"/>
          <w:szCs w:val="30"/>
          <w:shd w:val="clear" w:color="auto" w:fill="FFFFFF"/>
        </w:rPr>
        <w:t>O. A. Miller.</w:t>
      </w:r>
      <w:r w:rsidR="004F668A" w:rsidRPr="004609DF">
        <w:rPr>
          <w:rFonts w:cstheme="minorHAnsi"/>
          <w:color w:val="202122"/>
          <w:sz w:val="30"/>
          <w:szCs w:val="30"/>
          <w:shd w:val="clear" w:color="auto" w:fill="FFFFFF"/>
        </w:rPr>
        <w:t xml:space="preserve"> </w:t>
      </w:r>
      <w:r w:rsidR="00033CCF">
        <w:rPr>
          <w:rFonts w:cstheme="minorHAnsi"/>
          <w:color w:val="202122"/>
          <w:sz w:val="30"/>
          <w:szCs w:val="30"/>
          <w:shd w:val="clear" w:color="auto" w:fill="FFFFFF"/>
        </w:rPr>
        <w:t xml:space="preserve">(He had a name, and it was Oscar, but he was always referred to by his initials, O.A.) </w:t>
      </w:r>
      <w:r w:rsidR="004F668A" w:rsidRPr="004609DF">
        <w:rPr>
          <w:rFonts w:cstheme="minorHAnsi"/>
          <w:color w:val="202122"/>
          <w:sz w:val="30"/>
          <w:szCs w:val="30"/>
          <w:shd w:val="clear" w:color="auto" w:fill="FFFFFF"/>
        </w:rPr>
        <w:t xml:space="preserve">This singing evangelist </w:t>
      </w:r>
      <w:r w:rsidR="007C4560" w:rsidRPr="004609DF">
        <w:rPr>
          <w:rFonts w:cstheme="minorHAnsi"/>
          <w:color w:val="202122"/>
          <w:sz w:val="30"/>
          <w:szCs w:val="30"/>
          <w:shd w:val="clear" w:color="auto" w:fill="FFFFFF"/>
        </w:rPr>
        <w:t xml:space="preserve">and hymn composer came to my attention at Hymn Sing. This was an event that I sponsored in the library for many years, stopping in 2020 due to the pandemic. At one Hymn Sing, we </w:t>
      </w:r>
      <w:r w:rsidR="00B3161E" w:rsidRPr="004609DF">
        <w:rPr>
          <w:rFonts w:cstheme="minorHAnsi"/>
          <w:color w:val="202122"/>
          <w:sz w:val="30"/>
          <w:szCs w:val="30"/>
          <w:shd w:val="clear" w:color="auto" w:fill="FFFFFF"/>
        </w:rPr>
        <w:t>sang</w:t>
      </w:r>
      <w:r w:rsidR="007C4560" w:rsidRPr="004609DF">
        <w:rPr>
          <w:rFonts w:cstheme="minorHAnsi"/>
          <w:color w:val="202122"/>
          <w:sz w:val="30"/>
          <w:szCs w:val="30"/>
          <w:shd w:val="clear" w:color="auto" w:fill="FFFFFF"/>
        </w:rPr>
        <w:t xml:space="preserve"> from a 1918 hymnal called “Songs of Grace and Glory.” </w:t>
      </w:r>
      <w:r w:rsidR="002A5D6C" w:rsidRPr="004609DF">
        <w:rPr>
          <w:rFonts w:cstheme="minorHAnsi"/>
          <w:color w:val="202122"/>
          <w:sz w:val="30"/>
          <w:szCs w:val="30"/>
          <w:shd w:val="clear" w:color="auto" w:fill="FFFFFF"/>
        </w:rPr>
        <w:t xml:space="preserve">The hymn </w:t>
      </w:r>
      <w:r w:rsidR="007C4560" w:rsidRPr="004609DF">
        <w:rPr>
          <w:rFonts w:cstheme="minorHAnsi"/>
          <w:color w:val="202122"/>
          <w:sz w:val="30"/>
          <w:szCs w:val="30"/>
          <w:shd w:val="clear" w:color="auto" w:fill="FFFFFF"/>
        </w:rPr>
        <w:t xml:space="preserve">“I will take care of Thee” had a sticky tune, and a fun </w:t>
      </w:r>
      <w:r w:rsidR="00153F2C" w:rsidRPr="004609DF">
        <w:rPr>
          <w:rFonts w:cstheme="minorHAnsi"/>
          <w:color w:val="202122"/>
          <w:sz w:val="30"/>
          <w:szCs w:val="30"/>
          <w:shd w:val="clear" w:color="auto" w:fill="FFFFFF"/>
        </w:rPr>
        <w:t xml:space="preserve">texture of alternating rhythms in the bass and tenor lines. It was just fun to sing! I got interested in finding more music by Miller, and then interested in finding out more about him. He was a “chosen one” indeed. </w:t>
      </w:r>
      <w:r w:rsidR="002A5D6C" w:rsidRPr="004609DF">
        <w:rPr>
          <w:rFonts w:cstheme="minorHAnsi"/>
          <w:color w:val="202122"/>
          <w:sz w:val="30"/>
          <w:szCs w:val="30"/>
          <w:shd w:val="clear" w:color="auto" w:fill="FFFFFF"/>
        </w:rPr>
        <w:t>As a young man, he</w:t>
      </w:r>
      <w:r w:rsidR="00153F2C" w:rsidRPr="004609DF">
        <w:rPr>
          <w:rFonts w:cstheme="minorHAnsi"/>
          <w:color w:val="202122"/>
          <w:sz w:val="30"/>
          <w:szCs w:val="30"/>
          <w:shd w:val="clear" w:color="auto" w:fill="FFFFFF"/>
        </w:rPr>
        <w:t xml:space="preserve"> was just living his life in Great Falls, Montana, clerking at a grocery store, singing on the side with church choirs, when he read a book published by the Moody Bible Institute and felt a call to the ministry. </w:t>
      </w:r>
      <w:r w:rsidR="002A5D6C" w:rsidRPr="004609DF">
        <w:rPr>
          <w:rFonts w:cstheme="minorHAnsi"/>
          <w:color w:val="202122"/>
          <w:sz w:val="30"/>
          <w:szCs w:val="30"/>
          <w:shd w:val="clear" w:color="auto" w:fill="FFFFFF"/>
        </w:rPr>
        <w:t xml:space="preserve">Miller then wore out his life in service to the Lord, as a traveling singing evangelist, taking his enthusiasm for the gospel and the music of the gospel to revival meetings all over the Midwest. O. A. Miller taught me about dedication to the calling he felt had come to him from the Lord, working </w:t>
      </w:r>
      <w:r w:rsidR="00AA4C5C" w:rsidRPr="004609DF">
        <w:rPr>
          <w:rFonts w:cstheme="minorHAnsi"/>
          <w:color w:val="202122"/>
          <w:sz w:val="30"/>
          <w:szCs w:val="30"/>
          <w:shd w:val="clear" w:color="auto" w:fill="FFFFFF"/>
        </w:rPr>
        <w:t xml:space="preserve">diligently </w:t>
      </w:r>
      <w:r w:rsidR="00B8484F" w:rsidRPr="004609DF">
        <w:rPr>
          <w:rFonts w:cstheme="minorHAnsi"/>
          <w:color w:val="202122"/>
          <w:sz w:val="30"/>
          <w:szCs w:val="30"/>
          <w:shd w:val="clear" w:color="auto" w:fill="FFFFFF"/>
        </w:rPr>
        <w:t>to teach the gospel through music into his senior years</w:t>
      </w:r>
      <w:r w:rsidR="00CC3CC0" w:rsidRPr="004609DF">
        <w:rPr>
          <w:rFonts w:cstheme="minorHAnsi"/>
          <w:color w:val="202122"/>
          <w:sz w:val="30"/>
          <w:szCs w:val="30"/>
          <w:shd w:val="clear" w:color="auto" w:fill="FFFFFF"/>
        </w:rPr>
        <w:t>,</w:t>
      </w:r>
      <w:r w:rsidR="002A5D6C" w:rsidRPr="004609DF">
        <w:rPr>
          <w:rFonts w:cstheme="minorHAnsi"/>
          <w:color w:val="202122"/>
          <w:sz w:val="30"/>
          <w:szCs w:val="30"/>
          <w:shd w:val="clear" w:color="auto" w:fill="FFFFFF"/>
        </w:rPr>
        <w:t xml:space="preserve"> until he literally dropped dead at a revival meeting in 1923.</w:t>
      </w:r>
    </w:p>
    <w:p w14:paraId="6645F69B" w14:textId="4B25398D" w:rsidR="007E15DB" w:rsidRPr="004609DF" w:rsidRDefault="007E15DB">
      <w:pPr>
        <w:rPr>
          <w:rFonts w:cstheme="minorHAnsi"/>
          <w:color w:val="202122"/>
          <w:sz w:val="30"/>
          <w:szCs w:val="30"/>
          <w:shd w:val="clear" w:color="auto" w:fill="FFFFFF"/>
        </w:rPr>
      </w:pPr>
      <w:r w:rsidRPr="004609DF">
        <w:rPr>
          <w:rFonts w:cstheme="minorHAnsi"/>
          <w:b/>
          <w:bCs/>
          <w:color w:val="202122"/>
          <w:sz w:val="30"/>
          <w:szCs w:val="30"/>
          <w:shd w:val="clear" w:color="auto" w:fill="FFFFFF"/>
        </w:rPr>
        <w:t xml:space="preserve">Slide </w:t>
      </w:r>
      <w:r w:rsidR="00033CCF">
        <w:rPr>
          <w:rFonts w:cstheme="minorHAnsi"/>
          <w:b/>
          <w:bCs/>
          <w:color w:val="202122"/>
          <w:sz w:val="30"/>
          <w:szCs w:val="30"/>
          <w:shd w:val="clear" w:color="auto" w:fill="FFFFFF"/>
        </w:rPr>
        <w:t>2</w:t>
      </w:r>
      <w:r w:rsidR="00E26EB2">
        <w:rPr>
          <w:rFonts w:cstheme="minorHAnsi"/>
          <w:b/>
          <w:bCs/>
          <w:color w:val="202122"/>
          <w:sz w:val="30"/>
          <w:szCs w:val="30"/>
          <w:shd w:val="clear" w:color="auto" w:fill="FFFFFF"/>
        </w:rPr>
        <w:t>1</w:t>
      </w:r>
      <w:r w:rsidRPr="004609DF">
        <w:rPr>
          <w:rFonts w:cstheme="minorHAnsi"/>
          <w:color w:val="202122"/>
          <w:sz w:val="30"/>
          <w:szCs w:val="30"/>
          <w:shd w:val="clear" w:color="auto" w:fill="FFFFFF"/>
        </w:rPr>
        <w:t>:</w:t>
      </w:r>
      <w:r w:rsidR="00B3161E" w:rsidRPr="004609DF">
        <w:rPr>
          <w:rFonts w:cstheme="minorHAnsi"/>
          <w:color w:val="202122"/>
          <w:sz w:val="30"/>
          <w:szCs w:val="30"/>
          <w:shd w:val="clear" w:color="auto" w:fill="FFFFFF"/>
        </w:rPr>
        <w:t xml:space="preserve"> </w:t>
      </w:r>
      <w:r w:rsidR="00033CCF">
        <w:rPr>
          <w:rFonts w:cstheme="minorHAnsi"/>
          <w:color w:val="202122"/>
          <w:sz w:val="30"/>
          <w:szCs w:val="30"/>
          <w:shd w:val="clear" w:color="auto" w:fill="FFFFFF"/>
        </w:rPr>
        <w:t>The text</w:t>
      </w:r>
      <w:r w:rsidR="005F05D4" w:rsidRPr="004609DF">
        <w:rPr>
          <w:rFonts w:cstheme="minorHAnsi"/>
          <w:color w:val="202122"/>
          <w:sz w:val="30"/>
          <w:szCs w:val="30"/>
          <w:shd w:val="clear" w:color="auto" w:fill="FFFFFF"/>
        </w:rPr>
        <w:t xml:space="preserve"> to Miller’s hymn</w:t>
      </w:r>
      <w:r w:rsidR="00B3161E" w:rsidRPr="004609DF">
        <w:rPr>
          <w:rFonts w:cstheme="minorHAnsi"/>
          <w:color w:val="202122"/>
          <w:sz w:val="30"/>
          <w:szCs w:val="30"/>
          <w:shd w:val="clear" w:color="auto" w:fill="FFFFFF"/>
        </w:rPr>
        <w:t xml:space="preserve"> “I will take care of Thee” </w:t>
      </w:r>
      <w:r w:rsidR="00033CCF">
        <w:rPr>
          <w:rFonts w:cstheme="minorHAnsi"/>
          <w:color w:val="202122"/>
          <w:sz w:val="30"/>
          <w:szCs w:val="30"/>
          <w:shd w:val="clear" w:color="auto" w:fill="FFFFFF"/>
        </w:rPr>
        <w:t xml:space="preserve">did not really </w:t>
      </w:r>
      <w:r w:rsidR="007A78A3">
        <w:rPr>
          <w:rFonts w:cstheme="minorHAnsi"/>
          <w:color w:val="202122"/>
          <w:sz w:val="30"/>
          <w:szCs w:val="30"/>
          <w:shd w:val="clear" w:color="auto" w:fill="FFFFFF"/>
        </w:rPr>
        <w:t>mesh</w:t>
      </w:r>
      <w:r w:rsidR="00033CCF">
        <w:rPr>
          <w:rFonts w:cstheme="minorHAnsi"/>
          <w:color w:val="202122"/>
          <w:sz w:val="30"/>
          <w:szCs w:val="30"/>
          <w:shd w:val="clear" w:color="auto" w:fill="FFFFFF"/>
        </w:rPr>
        <w:t xml:space="preserve"> with the </w:t>
      </w:r>
      <w:r w:rsidR="00E26EB2">
        <w:rPr>
          <w:rFonts w:cstheme="minorHAnsi"/>
          <w:color w:val="202122"/>
          <w:sz w:val="30"/>
          <w:szCs w:val="30"/>
          <w:shd w:val="clear" w:color="auto" w:fill="FFFFFF"/>
        </w:rPr>
        <w:t>joyful</w:t>
      </w:r>
      <w:r w:rsidR="007A78A3">
        <w:rPr>
          <w:rFonts w:cstheme="minorHAnsi"/>
          <w:color w:val="202122"/>
          <w:sz w:val="30"/>
          <w:szCs w:val="30"/>
          <w:shd w:val="clear" w:color="auto" w:fill="FFFFFF"/>
        </w:rPr>
        <w:t xml:space="preserve"> </w:t>
      </w:r>
      <w:r w:rsidR="00033CCF">
        <w:rPr>
          <w:rFonts w:cstheme="minorHAnsi"/>
          <w:color w:val="202122"/>
          <w:sz w:val="30"/>
          <w:szCs w:val="30"/>
          <w:shd w:val="clear" w:color="auto" w:fill="FFFFFF"/>
        </w:rPr>
        <w:t xml:space="preserve">music, in my opinion, </w:t>
      </w:r>
      <w:r w:rsidR="005F05D4" w:rsidRPr="004609DF">
        <w:rPr>
          <w:rFonts w:cstheme="minorHAnsi"/>
          <w:color w:val="202122"/>
          <w:sz w:val="30"/>
          <w:szCs w:val="30"/>
          <w:shd w:val="clear" w:color="auto" w:fill="FFFFFF"/>
        </w:rPr>
        <w:t>so</w:t>
      </w:r>
      <w:r w:rsidR="00B3161E" w:rsidRPr="004609DF">
        <w:rPr>
          <w:rFonts w:cstheme="minorHAnsi"/>
          <w:color w:val="202122"/>
          <w:sz w:val="30"/>
          <w:szCs w:val="30"/>
          <w:shd w:val="clear" w:color="auto" w:fill="FFFFFF"/>
        </w:rPr>
        <w:t xml:space="preserve"> </w:t>
      </w:r>
      <w:r w:rsidR="00033CCF">
        <w:rPr>
          <w:rFonts w:cstheme="minorHAnsi"/>
          <w:color w:val="202122"/>
          <w:sz w:val="30"/>
          <w:szCs w:val="30"/>
          <w:shd w:val="clear" w:color="auto" w:fill="FFFFFF"/>
        </w:rPr>
        <w:t xml:space="preserve">I wrote new Christmas-y lyrics, and </w:t>
      </w:r>
      <w:r w:rsidR="00B3161E" w:rsidRPr="004609DF">
        <w:rPr>
          <w:rFonts w:cstheme="minorHAnsi"/>
          <w:color w:val="202122"/>
          <w:sz w:val="30"/>
          <w:szCs w:val="30"/>
          <w:shd w:val="clear" w:color="auto" w:fill="FFFFFF"/>
        </w:rPr>
        <w:t>collaborated with Michael Biancardi, one of the student composers I mentioned earlier, to create a Christmas song for SATB</w:t>
      </w:r>
      <w:r w:rsidR="00033CCF">
        <w:rPr>
          <w:rFonts w:cstheme="minorHAnsi"/>
          <w:color w:val="202122"/>
          <w:sz w:val="30"/>
          <w:szCs w:val="30"/>
          <w:shd w:val="clear" w:color="auto" w:fill="FFFFFF"/>
        </w:rPr>
        <w:t>, piano,</w:t>
      </w:r>
      <w:r w:rsidR="00B3161E" w:rsidRPr="004609DF">
        <w:rPr>
          <w:rFonts w:cstheme="minorHAnsi"/>
          <w:color w:val="202122"/>
          <w:sz w:val="30"/>
          <w:szCs w:val="30"/>
          <w:shd w:val="clear" w:color="auto" w:fill="FFFFFF"/>
        </w:rPr>
        <w:t xml:space="preserve"> and two flutes </w:t>
      </w:r>
      <w:r w:rsidR="00B3161E" w:rsidRPr="004609DF">
        <w:rPr>
          <w:rFonts w:cstheme="minorHAnsi"/>
          <w:color w:val="202122"/>
          <w:sz w:val="30"/>
          <w:szCs w:val="30"/>
          <w:shd w:val="clear" w:color="auto" w:fill="FFFFFF"/>
        </w:rPr>
        <w:lastRenderedPageBreak/>
        <w:t xml:space="preserve">from this tune. </w:t>
      </w:r>
      <w:r w:rsidRPr="004609DF">
        <w:rPr>
          <w:rFonts w:cstheme="minorHAnsi"/>
          <w:color w:val="202122"/>
          <w:sz w:val="30"/>
          <w:szCs w:val="30"/>
          <w:shd w:val="clear" w:color="auto" w:fill="FFFFFF"/>
        </w:rPr>
        <w:t xml:space="preserve"> </w:t>
      </w:r>
      <w:r w:rsidRPr="004609DF">
        <w:rPr>
          <w:rFonts w:cstheme="minorHAnsi"/>
          <w:color w:val="202122"/>
          <w:sz w:val="30"/>
          <w:szCs w:val="30"/>
          <w:highlight w:val="yellow"/>
          <w:shd w:val="clear" w:color="auto" w:fill="FFFFFF"/>
        </w:rPr>
        <w:t xml:space="preserve">Here are some of our own library people performing </w:t>
      </w:r>
      <w:r w:rsidR="00B3161E" w:rsidRPr="004609DF">
        <w:rPr>
          <w:rFonts w:cstheme="minorHAnsi"/>
          <w:color w:val="202122"/>
          <w:sz w:val="30"/>
          <w:szCs w:val="30"/>
          <w:highlight w:val="yellow"/>
          <w:shd w:val="clear" w:color="auto" w:fill="FFFFFF"/>
        </w:rPr>
        <w:t>this</w:t>
      </w:r>
      <w:r w:rsidRPr="004609DF">
        <w:rPr>
          <w:rFonts w:cstheme="minorHAnsi"/>
          <w:color w:val="202122"/>
          <w:sz w:val="30"/>
          <w:szCs w:val="30"/>
          <w:highlight w:val="yellow"/>
          <w:shd w:val="clear" w:color="auto" w:fill="FFFFFF"/>
        </w:rPr>
        <w:t xml:space="preserve"> </w:t>
      </w:r>
      <w:r w:rsidR="00A239FD" w:rsidRPr="004609DF">
        <w:rPr>
          <w:rFonts w:cstheme="minorHAnsi"/>
          <w:color w:val="202122"/>
          <w:sz w:val="30"/>
          <w:szCs w:val="30"/>
          <w:highlight w:val="yellow"/>
          <w:shd w:val="clear" w:color="auto" w:fill="FFFFFF"/>
        </w:rPr>
        <w:t>in 2019</w:t>
      </w:r>
      <w:r w:rsidR="00765B86">
        <w:rPr>
          <w:rFonts w:cstheme="minorHAnsi"/>
          <w:color w:val="202122"/>
          <w:sz w:val="30"/>
          <w:szCs w:val="30"/>
          <w:highlight w:val="yellow"/>
          <w:shd w:val="clear" w:color="auto" w:fill="FFFFFF"/>
        </w:rPr>
        <w:t>.</w:t>
      </w:r>
      <w:r w:rsidR="00A239FD" w:rsidRPr="004609DF">
        <w:rPr>
          <w:rFonts w:cstheme="minorHAnsi"/>
          <w:color w:val="202122"/>
          <w:sz w:val="30"/>
          <w:szCs w:val="30"/>
          <w:shd w:val="clear" w:color="auto" w:fill="FFFFFF"/>
        </w:rPr>
        <w:t xml:space="preserve"> </w:t>
      </w:r>
      <w:r w:rsidR="00A239FD" w:rsidRPr="004609DF">
        <w:rPr>
          <w:rFonts w:cstheme="minorHAnsi"/>
          <w:b/>
          <w:bCs/>
          <w:color w:val="202122"/>
          <w:sz w:val="30"/>
          <w:szCs w:val="30"/>
          <w:shd w:val="clear" w:color="auto" w:fill="FFFFFF"/>
        </w:rPr>
        <w:t>(</w:t>
      </w:r>
      <w:proofErr w:type="gramStart"/>
      <w:r w:rsidR="00A239FD" w:rsidRPr="004609DF">
        <w:rPr>
          <w:rFonts w:cstheme="minorHAnsi"/>
          <w:b/>
          <w:bCs/>
          <w:color w:val="202122"/>
          <w:sz w:val="30"/>
          <w:szCs w:val="30"/>
          <w:shd w:val="clear" w:color="auto" w:fill="FFFFFF"/>
        </w:rPr>
        <w:t>start</w:t>
      </w:r>
      <w:proofErr w:type="gramEnd"/>
      <w:r w:rsidR="00A239FD" w:rsidRPr="004609DF">
        <w:rPr>
          <w:rFonts w:cstheme="minorHAnsi"/>
          <w:b/>
          <w:bCs/>
          <w:color w:val="202122"/>
          <w:sz w:val="30"/>
          <w:szCs w:val="30"/>
          <w:shd w:val="clear" w:color="auto" w:fill="FFFFFF"/>
        </w:rPr>
        <w:t xml:space="preserve"> to end of verse 3</w:t>
      </w:r>
      <w:r w:rsidR="00A779FB">
        <w:rPr>
          <w:rFonts w:cstheme="minorHAnsi"/>
          <w:b/>
          <w:bCs/>
          <w:color w:val="202122"/>
          <w:sz w:val="30"/>
          <w:szCs w:val="30"/>
          <w:shd w:val="clear" w:color="auto" w:fill="FFFFFF"/>
        </w:rPr>
        <w:t xml:space="preserve"> before the chorus</w:t>
      </w:r>
      <w:r w:rsidR="00A239FD" w:rsidRPr="004609DF">
        <w:rPr>
          <w:rFonts w:cstheme="minorHAnsi"/>
          <w:b/>
          <w:bCs/>
          <w:color w:val="202122"/>
          <w:sz w:val="30"/>
          <w:szCs w:val="30"/>
          <w:shd w:val="clear" w:color="auto" w:fill="FFFFFF"/>
        </w:rPr>
        <w:t>)</w:t>
      </w:r>
    </w:p>
    <w:p w14:paraId="798618B0" w14:textId="5FEF01F2" w:rsidR="00715177" w:rsidRPr="004609DF" w:rsidRDefault="009028FF" w:rsidP="00715177">
      <w:pPr>
        <w:pStyle w:val="Default"/>
        <w:rPr>
          <w:rFonts w:cstheme="minorHAnsi"/>
          <w:color w:val="202122"/>
          <w:sz w:val="30"/>
          <w:szCs w:val="30"/>
          <w:shd w:val="clear" w:color="auto" w:fill="FFFFFF"/>
        </w:rPr>
      </w:pPr>
      <w:r w:rsidRPr="004609DF">
        <w:rPr>
          <w:rFonts w:cstheme="minorHAnsi"/>
          <w:b/>
          <w:bCs/>
          <w:color w:val="202122"/>
          <w:sz w:val="30"/>
          <w:szCs w:val="30"/>
          <w:shd w:val="clear" w:color="auto" w:fill="FFFFFF"/>
        </w:rPr>
        <w:t xml:space="preserve">Slide </w:t>
      </w:r>
      <w:r w:rsidR="00033CCF">
        <w:rPr>
          <w:rFonts w:cstheme="minorHAnsi"/>
          <w:b/>
          <w:bCs/>
          <w:color w:val="202122"/>
          <w:sz w:val="30"/>
          <w:szCs w:val="30"/>
          <w:shd w:val="clear" w:color="auto" w:fill="FFFFFF"/>
        </w:rPr>
        <w:t>2</w:t>
      </w:r>
      <w:r w:rsidR="00E26EB2">
        <w:rPr>
          <w:rFonts w:cstheme="minorHAnsi"/>
          <w:b/>
          <w:bCs/>
          <w:color w:val="202122"/>
          <w:sz w:val="30"/>
          <w:szCs w:val="30"/>
          <w:shd w:val="clear" w:color="auto" w:fill="FFFFFF"/>
        </w:rPr>
        <w:t>2</w:t>
      </w:r>
      <w:r w:rsidRPr="004609DF">
        <w:rPr>
          <w:rFonts w:cstheme="minorHAnsi"/>
          <w:b/>
          <w:bCs/>
          <w:color w:val="202122"/>
          <w:sz w:val="30"/>
          <w:szCs w:val="30"/>
          <w:shd w:val="clear" w:color="auto" w:fill="FFFFFF"/>
        </w:rPr>
        <w:t xml:space="preserve">: </w:t>
      </w:r>
      <w:r w:rsidR="00237432" w:rsidRPr="004609DF">
        <w:rPr>
          <w:rFonts w:cstheme="minorHAnsi"/>
          <w:color w:val="202122"/>
          <w:sz w:val="30"/>
          <w:szCs w:val="30"/>
          <w:shd w:val="clear" w:color="auto" w:fill="FFFFFF"/>
        </w:rPr>
        <w:t xml:space="preserve">I finally </w:t>
      </w:r>
      <w:r w:rsidRPr="004609DF">
        <w:rPr>
          <w:rFonts w:cstheme="minorHAnsi"/>
          <w:color w:val="202122"/>
          <w:sz w:val="30"/>
          <w:szCs w:val="30"/>
          <w:shd w:val="clear" w:color="auto" w:fill="FFFFFF"/>
        </w:rPr>
        <w:t>got around to writing</w:t>
      </w:r>
      <w:r w:rsidR="00237432" w:rsidRPr="004609DF">
        <w:rPr>
          <w:rFonts w:cstheme="minorHAnsi"/>
          <w:color w:val="202122"/>
          <w:sz w:val="30"/>
          <w:szCs w:val="30"/>
          <w:shd w:val="clear" w:color="auto" w:fill="FFFFFF"/>
        </w:rPr>
        <w:t xml:space="preserve"> about women, with</w:t>
      </w:r>
      <w:r w:rsidR="00237432" w:rsidRPr="004609DF">
        <w:rPr>
          <w:rFonts w:cstheme="minorHAnsi"/>
          <w:b/>
          <w:bCs/>
          <w:color w:val="202122"/>
          <w:sz w:val="30"/>
          <w:szCs w:val="30"/>
          <w:shd w:val="clear" w:color="auto" w:fill="FFFFFF"/>
        </w:rPr>
        <w:t xml:space="preserve"> </w:t>
      </w:r>
      <w:r w:rsidR="00134A68" w:rsidRPr="004609DF">
        <w:rPr>
          <w:rFonts w:cstheme="minorHAnsi"/>
          <w:b/>
          <w:bCs/>
          <w:color w:val="202122"/>
          <w:sz w:val="30"/>
          <w:szCs w:val="30"/>
          <w:shd w:val="clear" w:color="auto" w:fill="FFFFFF"/>
        </w:rPr>
        <w:t>The Clinger Sisters</w:t>
      </w:r>
      <w:r w:rsidR="00765B86">
        <w:rPr>
          <w:rFonts w:cstheme="minorHAnsi"/>
          <w:color w:val="202122"/>
          <w:sz w:val="30"/>
          <w:szCs w:val="30"/>
          <w:shd w:val="clear" w:color="auto" w:fill="FFFFFF"/>
        </w:rPr>
        <w:t>, who were brought to my attention by Dr. M</w:t>
      </w:r>
      <w:r w:rsidR="00134A68" w:rsidRPr="004609DF">
        <w:rPr>
          <w:rFonts w:cstheme="minorHAnsi"/>
          <w:color w:val="202122"/>
          <w:sz w:val="30"/>
          <w:szCs w:val="30"/>
          <w:shd w:val="clear" w:color="auto" w:fill="FFFFFF"/>
        </w:rPr>
        <w:t>ichael Hicks</w:t>
      </w:r>
      <w:r w:rsidR="00765B86">
        <w:rPr>
          <w:rFonts w:cstheme="minorHAnsi"/>
          <w:color w:val="202122"/>
          <w:sz w:val="30"/>
          <w:szCs w:val="30"/>
          <w:shd w:val="clear" w:color="auto" w:fill="FFFFFF"/>
        </w:rPr>
        <w:t>, faculty emeritus of the School of Music.</w:t>
      </w:r>
      <w:r w:rsidR="00134A68" w:rsidRPr="004609DF">
        <w:rPr>
          <w:rFonts w:cstheme="minorHAnsi"/>
          <w:color w:val="202122"/>
          <w:sz w:val="30"/>
          <w:szCs w:val="30"/>
          <w:shd w:val="clear" w:color="auto" w:fill="FFFFFF"/>
        </w:rPr>
        <w:t xml:space="preserve"> Contemporaries of the </w:t>
      </w:r>
      <w:proofErr w:type="spellStart"/>
      <w:r w:rsidR="00134A68" w:rsidRPr="004609DF">
        <w:rPr>
          <w:rFonts w:cstheme="minorHAnsi"/>
          <w:color w:val="202122"/>
          <w:sz w:val="30"/>
          <w:szCs w:val="30"/>
          <w:shd w:val="clear" w:color="auto" w:fill="FFFFFF"/>
        </w:rPr>
        <w:t>Osmonds</w:t>
      </w:r>
      <w:proofErr w:type="spellEnd"/>
      <w:r w:rsidR="00134A68" w:rsidRPr="004609DF">
        <w:rPr>
          <w:rFonts w:cstheme="minorHAnsi"/>
          <w:color w:val="202122"/>
          <w:sz w:val="30"/>
          <w:szCs w:val="30"/>
          <w:shd w:val="clear" w:color="auto" w:fill="FFFFFF"/>
        </w:rPr>
        <w:t xml:space="preserve">, these LDS sisters from Orem spent ten years of their young lives trying to break that glass ceiling that prevented women from really becoming successful in rock and roll music. </w:t>
      </w:r>
      <w:r w:rsidR="00765B86">
        <w:rPr>
          <w:rFonts w:cstheme="minorHAnsi"/>
          <w:color w:val="202122"/>
          <w:sz w:val="30"/>
          <w:szCs w:val="30"/>
          <w:shd w:val="clear" w:color="auto" w:fill="FFFFFF"/>
        </w:rPr>
        <w:t xml:space="preserve">The bands of the time were mostly </w:t>
      </w:r>
      <w:r w:rsidR="00134A68" w:rsidRPr="004609DF">
        <w:rPr>
          <w:rFonts w:cstheme="minorHAnsi"/>
          <w:color w:val="202122"/>
          <w:sz w:val="30"/>
          <w:szCs w:val="30"/>
          <w:shd w:val="clear" w:color="auto" w:fill="FFFFFF"/>
        </w:rPr>
        <w:t>male, and it was men making all the decisions about who got to perform or record</w:t>
      </w:r>
      <w:r w:rsidRPr="004609DF">
        <w:rPr>
          <w:rFonts w:cstheme="minorHAnsi"/>
          <w:color w:val="202122"/>
          <w:sz w:val="30"/>
          <w:szCs w:val="30"/>
          <w:shd w:val="clear" w:color="auto" w:fill="FFFFFF"/>
        </w:rPr>
        <w:t>, and what they would perform or record, and when they would do it.</w:t>
      </w:r>
    </w:p>
    <w:p w14:paraId="0ED840C4" w14:textId="77777777" w:rsidR="009028FF" w:rsidRPr="004609DF" w:rsidRDefault="009028FF" w:rsidP="00715177">
      <w:pPr>
        <w:pStyle w:val="Default"/>
        <w:rPr>
          <w:sz w:val="30"/>
          <w:szCs w:val="30"/>
        </w:rPr>
      </w:pPr>
    </w:p>
    <w:p w14:paraId="3790F0F0" w14:textId="1F81DBCE" w:rsidR="00187BC1" w:rsidRDefault="00715177" w:rsidP="00157569">
      <w:pPr>
        <w:pStyle w:val="Default"/>
        <w:rPr>
          <w:sz w:val="30"/>
          <w:szCs w:val="30"/>
        </w:rPr>
      </w:pPr>
      <w:r w:rsidRPr="004609DF">
        <w:rPr>
          <w:sz w:val="30"/>
          <w:szCs w:val="30"/>
        </w:rPr>
        <w:t xml:space="preserve"> </w:t>
      </w:r>
      <w:r w:rsidR="00187BC1" w:rsidRPr="00187BC1">
        <w:rPr>
          <w:b/>
          <w:bCs/>
          <w:sz w:val="30"/>
          <w:szCs w:val="30"/>
        </w:rPr>
        <w:t>Slide 2</w:t>
      </w:r>
      <w:r w:rsidR="00E26EB2">
        <w:rPr>
          <w:b/>
          <w:bCs/>
          <w:sz w:val="30"/>
          <w:szCs w:val="30"/>
        </w:rPr>
        <w:t>3</w:t>
      </w:r>
      <w:r w:rsidR="00187BC1" w:rsidRPr="00187BC1">
        <w:rPr>
          <w:b/>
          <w:bCs/>
          <w:sz w:val="30"/>
          <w:szCs w:val="30"/>
        </w:rPr>
        <w:t>:</w:t>
      </w:r>
      <w:r w:rsidR="00187BC1">
        <w:rPr>
          <w:sz w:val="30"/>
          <w:szCs w:val="30"/>
        </w:rPr>
        <w:t xml:space="preserve"> </w:t>
      </w:r>
      <w:r w:rsidRPr="004609DF">
        <w:rPr>
          <w:sz w:val="30"/>
          <w:szCs w:val="30"/>
        </w:rPr>
        <w:t>The Clinger Sisters signed with important record labels of that era</w:t>
      </w:r>
      <w:r w:rsidR="002A19D5" w:rsidRPr="004609DF">
        <w:rPr>
          <w:sz w:val="30"/>
          <w:szCs w:val="30"/>
        </w:rPr>
        <w:t xml:space="preserve"> including </w:t>
      </w:r>
      <w:r w:rsidRPr="004609DF">
        <w:rPr>
          <w:sz w:val="30"/>
          <w:szCs w:val="30"/>
        </w:rPr>
        <w:t xml:space="preserve">Vee Jay (who had been the Beatles first label in America), </w:t>
      </w:r>
      <w:r w:rsidR="002A19D5" w:rsidRPr="004609DF">
        <w:rPr>
          <w:sz w:val="30"/>
          <w:szCs w:val="30"/>
        </w:rPr>
        <w:t>and</w:t>
      </w:r>
      <w:r w:rsidRPr="004609DF">
        <w:rPr>
          <w:sz w:val="30"/>
          <w:szCs w:val="30"/>
        </w:rPr>
        <w:t xml:space="preserve"> Columbia. They worked with important producers</w:t>
      </w:r>
      <w:r w:rsidR="002A19D5" w:rsidRPr="004609DF">
        <w:rPr>
          <w:sz w:val="30"/>
          <w:szCs w:val="30"/>
        </w:rPr>
        <w:t xml:space="preserve"> like Michael Lloyd</w:t>
      </w:r>
      <w:r w:rsidR="00AC6251" w:rsidRPr="004609DF">
        <w:rPr>
          <w:sz w:val="30"/>
          <w:szCs w:val="30"/>
        </w:rPr>
        <w:t xml:space="preserve"> </w:t>
      </w:r>
      <w:r w:rsidR="002A19D5" w:rsidRPr="004609DF">
        <w:rPr>
          <w:sz w:val="30"/>
          <w:szCs w:val="30"/>
        </w:rPr>
        <w:t xml:space="preserve">and Mike Curb. </w:t>
      </w:r>
      <w:r w:rsidRPr="004609DF">
        <w:rPr>
          <w:sz w:val="30"/>
          <w:szCs w:val="30"/>
        </w:rPr>
        <w:t xml:space="preserve">Despite apparent support from the popular music industry, the sisters never had a hit record, and none of their LP recording sessions ever resulted in an actual album release.  </w:t>
      </w:r>
      <w:r w:rsidR="00237432" w:rsidRPr="004609DF">
        <w:rPr>
          <w:sz w:val="30"/>
          <w:szCs w:val="30"/>
        </w:rPr>
        <w:t>They would sign the contract, do the work, do the photo shoots for the covers, and then…nothing! No album, nobody knew what happened to the tracks. Silenced. Still, t</w:t>
      </w:r>
      <w:r w:rsidRPr="004609DF">
        <w:rPr>
          <w:sz w:val="30"/>
          <w:szCs w:val="30"/>
        </w:rPr>
        <w:t xml:space="preserve">he Clingers </w:t>
      </w:r>
      <w:r w:rsidR="00237432" w:rsidRPr="004609DF">
        <w:rPr>
          <w:sz w:val="30"/>
          <w:szCs w:val="30"/>
        </w:rPr>
        <w:t>became</w:t>
      </w:r>
      <w:r w:rsidRPr="004609DF">
        <w:rPr>
          <w:sz w:val="30"/>
          <w:szCs w:val="30"/>
        </w:rPr>
        <w:t xml:space="preserve"> the first</w:t>
      </w:r>
      <w:r w:rsidR="00237432" w:rsidRPr="004609DF">
        <w:rPr>
          <w:sz w:val="30"/>
          <w:szCs w:val="30"/>
        </w:rPr>
        <w:t xml:space="preserve"> a</w:t>
      </w:r>
      <w:r w:rsidRPr="004609DF">
        <w:rPr>
          <w:sz w:val="30"/>
          <w:szCs w:val="30"/>
        </w:rPr>
        <w:t xml:space="preserve">ll-female rock and roll band to appear on American television. </w:t>
      </w:r>
    </w:p>
    <w:p w14:paraId="6BE9256E" w14:textId="77777777" w:rsidR="00187BC1" w:rsidRDefault="00187BC1" w:rsidP="00157569">
      <w:pPr>
        <w:pStyle w:val="Default"/>
        <w:rPr>
          <w:sz w:val="30"/>
          <w:szCs w:val="30"/>
        </w:rPr>
      </w:pPr>
    </w:p>
    <w:p w14:paraId="6BB4DAFE" w14:textId="7644BD4E" w:rsidR="00187BC1" w:rsidRDefault="00187BC1" w:rsidP="00157569">
      <w:pPr>
        <w:pStyle w:val="Default"/>
        <w:rPr>
          <w:sz w:val="30"/>
          <w:szCs w:val="30"/>
        </w:rPr>
      </w:pPr>
      <w:r w:rsidRPr="00187BC1">
        <w:rPr>
          <w:b/>
          <w:bCs/>
          <w:sz w:val="30"/>
          <w:szCs w:val="30"/>
        </w:rPr>
        <w:t>Slide 2</w:t>
      </w:r>
      <w:r w:rsidR="00E26EB2">
        <w:rPr>
          <w:b/>
          <w:bCs/>
          <w:sz w:val="30"/>
          <w:szCs w:val="30"/>
        </w:rPr>
        <w:t>4</w:t>
      </w:r>
      <w:r w:rsidRPr="00187BC1">
        <w:rPr>
          <w:b/>
          <w:bCs/>
          <w:sz w:val="30"/>
          <w:szCs w:val="30"/>
        </w:rPr>
        <w:t>:</w:t>
      </w:r>
      <w:r>
        <w:rPr>
          <w:sz w:val="30"/>
          <w:szCs w:val="30"/>
        </w:rPr>
        <w:t xml:space="preserve"> </w:t>
      </w:r>
      <w:r w:rsidR="00715177" w:rsidRPr="004609DF">
        <w:rPr>
          <w:sz w:val="30"/>
          <w:szCs w:val="30"/>
        </w:rPr>
        <w:t xml:space="preserve">Producer Michael Lloyd convinced the Smothers Brothers to </w:t>
      </w:r>
      <w:r w:rsidR="00645905" w:rsidRPr="004609DF">
        <w:rPr>
          <w:sz w:val="30"/>
          <w:szCs w:val="30"/>
        </w:rPr>
        <w:t>take a chance</w:t>
      </w:r>
      <w:r w:rsidR="00715177" w:rsidRPr="004609DF">
        <w:rPr>
          <w:sz w:val="30"/>
          <w:szCs w:val="30"/>
        </w:rPr>
        <w:t xml:space="preserve">, </w:t>
      </w:r>
      <w:r w:rsidR="00645905" w:rsidRPr="004609DF">
        <w:rPr>
          <w:sz w:val="30"/>
          <w:szCs w:val="30"/>
        </w:rPr>
        <w:t xml:space="preserve">even though it didn’t “fit anyone’s view to have girls playing instruments in a rock ‘n’ roll band” at that time. January 16, </w:t>
      </w:r>
      <w:proofErr w:type="gramStart"/>
      <w:r w:rsidR="00645905" w:rsidRPr="004609DF">
        <w:rPr>
          <w:sz w:val="30"/>
          <w:szCs w:val="30"/>
        </w:rPr>
        <w:t>1969</w:t>
      </w:r>
      <w:proofErr w:type="gramEnd"/>
      <w:r w:rsidR="00645905" w:rsidRPr="004609DF">
        <w:rPr>
          <w:sz w:val="30"/>
          <w:szCs w:val="30"/>
        </w:rPr>
        <w:t xml:space="preserve"> was that pioneering performance, and the girls played</w:t>
      </w:r>
      <w:r w:rsidR="00645905" w:rsidRPr="004609DF">
        <w:rPr>
          <w:sz w:val="30"/>
          <w:szCs w:val="30"/>
          <w:highlight w:val="yellow"/>
        </w:rPr>
        <w:t xml:space="preserve"> “</w:t>
      </w:r>
      <w:proofErr w:type="spellStart"/>
      <w:r w:rsidR="00645905" w:rsidRPr="004609DF">
        <w:rPr>
          <w:sz w:val="30"/>
          <w:szCs w:val="30"/>
          <w:highlight w:val="yellow"/>
        </w:rPr>
        <w:t>Gonna</w:t>
      </w:r>
      <w:proofErr w:type="spellEnd"/>
      <w:r w:rsidR="00645905" w:rsidRPr="004609DF">
        <w:rPr>
          <w:sz w:val="30"/>
          <w:szCs w:val="30"/>
          <w:highlight w:val="yellow"/>
        </w:rPr>
        <w:t xml:space="preserve"> Have a Good Time.”</w:t>
      </w:r>
      <w:r w:rsidR="00645905" w:rsidRPr="004609DF">
        <w:rPr>
          <w:sz w:val="30"/>
          <w:szCs w:val="30"/>
        </w:rPr>
        <w:t xml:space="preserve"> </w:t>
      </w:r>
      <w:r w:rsidR="00645905" w:rsidRPr="004609DF">
        <w:rPr>
          <w:b/>
          <w:bCs/>
          <w:sz w:val="30"/>
          <w:szCs w:val="30"/>
        </w:rPr>
        <w:t>(:0</w:t>
      </w:r>
      <w:r w:rsidR="00A779FB">
        <w:rPr>
          <w:b/>
          <w:bCs/>
          <w:sz w:val="30"/>
          <w:szCs w:val="30"/>
        </w:rPr>
        <w:t>0</w:t>
      </w:r>
      <w:r w:rsidR="00645905" w:rsidRPr="004609DF">
        <w:rPr>
          <w:b/>
          <w:bCs/>
          <w:sz w:val="30"/>
          <w:szCs w:val="30"/>
        </w:rPr>
        <w:t>-2</w:t>
      </w:r>
      <w:r w:rsidR="001F3BBA">
        <w:rPr>
          <w:b/>
          <w:bCs/>
          <w:sz w:val="30"/>
          <w:szCs w:val="30"/>
        </w:rPr>
        <w:t xml:space="preserve"> minutes after instrumental section</w:t>
      </w:r>
      <w:r w:rsidR="00645905" w:rsidRPr="004609DF">
        <w:rPr>
          <w:b/>
          <w:bCs/>
          <w:sz w:val="30"/>
          <w:szCs w:val="30"/>
        </w:rPr>
        <w:t>)</w:t>
      </w:r>
      <w:r w:rsidR="00157569" w:rsidRPr="004609DF">
        <w:rPr>
          <w:sz w:val="30"/>
          <w:szCs w:val="30"/>
        </w:rPr>
        <w:t xml:space="preserve"> </w:t>
      </w:r>
    </w:p>
    <w:p w14:paraId="4AACEEB5" w14:textId="77777777" w:rsidR="00187BC1" w:rsidRDefault="00187BC1" w:rsidP="00157569">
      <w:pPr>
        <w:pStyle w:val="Default"/>
        <w:rPr>
          <w:sz w:val="30"/>
          <w:szCs w:val="30"/>
        </w:rPr>
      </w:pPr>
    </w:p>
    <w:p w14:paraId="5249A155" w14:textId="4CA49A5D" w:rsidR="00134A68" w:rsidRPr="004609DF" w:rsidRDefault="00187BC1" w:rsidP="00157569">
      <w:pPr>
        <w:pStyle w:val="Default"/>
        <w:rPr>
          <w:sz w:val="30"/>
          <w:szCs w:val="30"/>
        </w:rPr>
      </w:pPr>
      <w:r w:rsidRPr="00187BC1">
        <w:rPr>
          <w:b/>
          <w:bCs/>
          <w:sz w:val="30"/>
          <w:szCs w:val="30"/>
        </w:rPr>
        <w:t>Slide 2</w:t>
      </w:r>
      <w:r w:rsidR="00E26EB2">
        <w:rPr>
          <w:b/>
          <w:bCs/>
          <w:sz w:val="30"/>
          <w:szCs w:val="30"/>
        </w:rPr>
        <w:t>5</w:t>
      </w:r>
      <w:r w:rsidRPr="00187BC1">
        <w:rPr>
          <w:b/>
          <w:bCs/>
          <w:sz w:val="30"/>
          <w:szCs w:val="30"/>
        </w:rPr>
        <w:t>:</w:t>
      </w:r>
      <w:r>
        <w:rPr>
          <w:sz w:val="30"/>
          <w:szCs w:val="30"/>
        </w:rPr>
        <w:t xml:space="preserve"> </w:t>
      </w:r>
      <w:r w:rsidR="00AC6251" w:rsidRPr="004609DF">
        <w:rPr>
          <w:sz w:val="30"/>
          <w:szCs w:val="30"/>
        </w:rPr>
        <w:t xml:space="preserve">I count these sisters </w:t>
      </w:r>
      <w:r w:rsidR="00157569" w:rsidRPr="004609DF">
        <w:rPr>
          <w:sz w:val="30"/>
          <w:szCs w:val="30"/>
        </w:rPr>
        <w:t xml:space="preserve">as “chosen ones” </w:t>
      </w:r>
      <w:r w:rsidR="009C5E1E">
        <w:rPr>
          <w:sz w:val="30"/>
          <w:szCs w:val="30"/>
        </w:rPr>
        <w:t>because of their courage to</w:t>
      </w:r>
      <w:r w:rsidR="00157569" w:rsidRPr="004609DF">
        <w:rPr>
          <w:sz w:val="30"/>
          <w:szCs w:val="30"/>
        </w:rPr>
        <w:t xml:space="preserve"> set the stage so that female groups that followed </w:t>
      </w:r>
      <w:r w:rsidR="00645905" w:rsidRPr="004609DF">
        <w:rPr>
          <w:sz w:val="30"/>
          <w:szCs w:val="30"/>
        </w:rPr>
        <w:t>w</w:t>
      </w:r>
      <w:r w:rsidR="00157569" w:rsidRPr="004609DF">
        <w:rPr>
          <w:sz w:val="30"/>
          <w:szCs w:val="30"/>
        </w:rPr>
        <w:t>ould be taken more seriously.</w:t>
      </w:r>
      <w:r w:rsidR="00715177" w:rsidRPr="004609DF">
        <w:rPr>
          <w:sz w:val="30"/>
          <w:szCs w:val="30"/>
        </w:rPr>
        <w:t xml:space="preserve"> I chose to remember them</w:t>
      </w:r>
      <w:r w:rsidR="00237432" w:rsidRPr="004609DF">
        <w:rPr>
          <w:sz w:val="30"/>
          <w:szCs w:val="30"/>
        </w:rPr>
        <w:t xml:space="preserve"> in writing</w:t>
      </w:r>
      <w:r w:rsidR="00715177" w:rsidRPr="004609DF">
        <w:rPr>
          <w:sz w:val="30"/>
          <w:szCs w:val="30"/>
        </w:rPr>
        <w:t xml:space="preserve">, and my article has already made a difference: an NPR producer read the article, and she chose to </w:t>
      </w:r>
      <w:r w:rsidR="00645905" w:rsidRPr="004609DF">
        <w:rPr>
          <w:sz w:val="30"/>
          <w:szCs w:val="30"/>
        </w:rPr>
        <w:t>make</w:t>
      </w:r>
      <w:r w:rsidR="004045BD" w:rsidRPr="004609DF">
        <w:rPr>
          <w:sz w:val="30"/>
          <w:szCs w:val="30"/>
        </w:rPr>
        <w:t xml:space="preserve"> </w:t>
      </w:r>
      <w:r w:rsidR="00715177" w:rsidRPr="004609DF">
        <w:rPr>
          <w:sz w:val="30"/>
          <w:szCs w:val="30"/>
        </w:rPr>
        <w:t xml:space="preserve">the sisters </w:t>
      </w:r>
      <w:r w:rsidR="00645905" w:rsidRPr="004609DF">
        <w:rPr>
          <w:sz w:val="30"/>
          <w:szCs w:val="30"/>
        </w:rPr>
        <w:t>the subject of</w:t>
      </w:r>
      <w:r w:rsidR="00715177" w:rsidRPr="004609DF">
        <w:rPr>
          <w:sz w:val="30"/>
          <w:szCs w:val="30"/>
        </w:rPr>
        <w:t xml:space="preserve"> </w:t>
      </w:r>
      <w:r w:rsidR="004045BD" w:rsidRPr="004609DF">
        <w:rPr>
          <w:sz w:val="30"/>
          <w:szCs w:val="30"/>
        </w:rPr>
        <w:t>an episode</w:t>
      </w:r>
      <w:r w:rsidR="00237432" w:rsidRPr="004609DF">
        <w:rPr>
          <w:sz w:val="30"/>
          <w:szCs w:val="30"/>
        </w:rPr>
        <w:t xml:space="preserve"> of</w:t>
      </w:r>
      <w:r w:rsidR="00157569" w:rsidRPr="004609DF">
        <w:rPr>
          <w:sz w:val="30"/>
          <w:szCs w:val="30"/>
        </w:rPr>
        <w:t xml:space="preserve"> World Café</w:t>
      </w:r>
      <w:r w:rsidR="004045BD" w:rsidRPr="004609DF">
        <w:rPr>
          <w:sz w:val="30"/>
          <w:szCs w:val="30"/>
        </w:rPr>
        <w:t xml:space="preserve"> which aired on Jan. 24.</w:t>
      </w:r>
      <w:r w:rsidR="007E15DB" w:rsidRPr="004609DF">
        <w:rPr>
          <w:sz w:val="30"/>
          <w:szCs w:val="30"/>
        </w:rPr>
        <w:t xml:space="preserve"> </w:t>
      </w:r>
    </w:p>
    <w:p w14:paraId="32D55D5F" w14:textId="77777777" w:rsidR="00967B60" w:rsidRPr="004609DF" w:rsidRDefault="00967B60" w:rsidP="00157569">
      <w:pPr>
        <w:pStyle w:val="Default"/>
        <w:rPr>
          <w:sz w:val="30"/>
          <w:szCs w:val="30"/>
        </w:rPr>
      </w:pPr>
    </w:p>
    <w:p w14:paraId="404B716F" w14:textId="11AF89C8" w:rsidR="002A5D6C" w:rsidRPr="004609DF" w:rsidRDefault="004345C1" w:rsidP="00822778">
      <w:pPr>
        <w:pStyle w:val="Default"/>
        <w:rPr>
          <w:sz w:val="30"/>
          <w:szCs w:val="30"/>
        </w:rPr>
      </w:pPr>
      <w:r w:rsidRPr="004609DF">
        <w:rPr>
          <w:b/>
          <w:bCs/>
          <w:sz w:val="30"/>
          <w:szCs w:val="30"/>
        </w:rPr>
        <w:lastRenderedPageBreak/>
        <w:t xml:space="preserve">Slide </w:t>
      </w:r>
      <w:r w:rsidR="00187BC1">
        <w:rPr>
          <w:b/>
          <w:bCs/>
          <w:sz w:val="30"/>
          <w:szCs w:val="30"/>
        </w:rPr>
        <w:t>2</w:t>
      </w:r>
      <w:r w:rsidR="00E26EB2">
        <w:rPr>
          <w:b/>
          <w:bCs/>
          <w:sz w:val="30"/>
          <w:szCs w:val="30"/>
        </w:rPr>
        <w:t>6</w:t>
      </w:r>
      <w:r w:rsidRPr="004609DF">
        <w:rPr>
          <w:b/>
          <w:bCs/>
          <w:sz w:val="30"/>
          <w:szCs w:val="30"/>
        </w:rPr>
        <w:t>:</w:t>
      </w:r>
      <w:r w:rsidRPr="004609DF">
        <w:rPr>
          <w:sz w:val="30"/>
          <w:szCs w:val="30"/>
        </w:rPr>
        <w:t xml:space="preserve"> </w:t>
      </w:r>
      <w:r w:rsidR="00370BAD" w:rsidRPr="004609DF">
        <w:rPr>
          <w:sz w:val="30"/>
          <w:szCs w:val="30"/>
        </w:rPr>
        <w:t>I discovered my next “chosen one”</w:t>
      </w:r>
      <w:r w:rsidR="00967B60" w:rsidRPr="004609DF">
        <w:rPr>
          <w:sz w:val="30"/>
          <w:szCs w:val="30"/>
        </w:rPr>
        <w:t xml:space="preserve"> </w:t>
      </w:r>
      <w:r w:rsidR="00967B60" w:rsidRPr="004609DF">
        <w:rPr>
          <w:b/>
          <w:bCs/>
          <w:sz w:val="30"/>
          <w:szCs w:val="30"/>
        </w:rPr>
        <w:t xml:space="preserve">Camilla </w:t>
      </w:r>
      <w:proofErr w:type="spellStart"/>
      <w:r w:rsidR="00967B60" w:rsidRPr="004609DF">
        <w:rPr>
          <w:b/>
          <w:bCs/>
          <w:sz w:val="30"/>
          <w:szCs w:val="30"/>
        </w:rPr>
        <w:t>Frydan</w:t>
      </w:r>
      <w:proofErr w:type="spellEnd"/>
      <w:r w:rsidR="00967B60" w:rsidRPr="004609DF">
        <w:rPr>
          <w:sz w:val="30"/>
          <w:szCs w:val="30"/>
        </w:rPr>
        <w:t xml:space="preserve">, </w:t>
      </w:r>
      <w:r w:rsidR="00370BAD" w:rsidRPr="004609DF">
        <w:rPr>
          <w:sz w:val="30"/>
          <w:szCs w:val="30"/>
        </w:rPr>
        <w:t xml:space="preserve">because of recordings in the Sophie Project in </w:t>
      </w:r>
      <w:proofErr w:type="spellStart"/>
      <w:r w:rsidR="00370BAD" w:rsidRPr="004609DF">
        <w:rPr>
          <w:sz w:val="30"/>
          <w:szCs w:val="30"/>
        </w:rPr>
        <w:t>ScholarsArchive</w:t>
      </w:r>
      <w:proofErr w:type="spellEnd"/>
      <w:r w:rsidR="00967B60" w:rsidRPr="004609DF">
        <w:rPr>
          <w:sz w:val="30"/>
          <w:szCs w:val="30"/>
        </w:rPr>
        <w:t>. Camilla was successful, first as a singer in Vienna, and then, after taking a break from her career to bear and raise a son, she turned to composing songs for revues and musical theatre shows</w:t>
      </w:r>
      <w:r w:rsidR="00F448B2" w:rsidRPr="004609DF">
        <w:rPr>
          <w:sz w:val="30"/>
          <w:szCs w:val="30"/>
        </w:rPr>
        <w:t>, collaborating with her husband, a writer</w:t>
      </w:r>
      <w:r w:rsidR="00967B60" w:rsidRPr="004609DF">
        <w:rPr>
          <w:sz w:val="30"/>
          <w:szCs w:val="30"/>
        </w:rPr>
        <w:t xml:space="preserve">. </w:t>
      </w:r>
      <w:r w:rsidR="00F448B2" w:rsidRPr="004609DF">
        <w:rPr>
          <w:sz w:val="30"/>
          <w:szCs w:val="30"/>
        </w:rPr>
        <w:t xml:space="preserve">Their musical revues were extremely popular, and Camilla’s songs were often played on the radio. After her husband’s death, Camilla soldiered on, </w:t>
      </w:r>
      <w:r w:rsidR="007A78A3">
        <w:rPr>
          <w:sz w:val="30"/>
          <w:szCs w:val="30"/>
        </w:rPr>
        <w:t>but</w:t>
      </w:r>
      <w:r w:rsidR="00F448B2" w:rsidRPr="004609DF">
        <w:rPr>
          <w:sz w:val="30"/>
          <w:szCs w:val="30"/>
        </w:rPr>
        <w:t xml:space="preserve"> it was the 1930s, and that was a hard time in Europe, especially for Jews. Camilla was</w:t>
      </w:r>
      <w:r w:rsidR="00C47242" w:rsidRPr="004609DF">
        <w:rPr>
          <w:sz w:val="30"/>
          <w:szCs w:val="30"/>
        </w:rPr>
        <w:t xml:space="preserve"> </w:t>
      </w:r>
      <w:proofErr w:type="gramStart"/>
      <w:r w:rsidR="00C47242" w:rsidRPr="004609DF">
        <w:rPr>
          <w:sz w:val="30"/>
          <w:szCs w:val="30"/>
        </w:rPr>
        <w:t>Jewish</w:t>
      </w:r>
      <w:r w:rsidR="00F448B2" w:rsidRPr="004609DF">
        <w:rPr>
          <w:sz w:val="30"/>
          <w:szCs w:val="30"/>
        </w:rPr>
        <w:t xml:space="preserve">, </w:t>
      </w:r>
      <w:r w:rsidR="00C47242" w:rsidRPr="004609DF">
        <w:rPr>
          <w:sz w:val="30"/>
          <w:szCs w:val="30"/>
        </w:rPr>
        <w:t>but</w:t>
      </w:r>
      <w:proofErr w:type="gramEnd"/>
      <w:r w:rsidR="00C47242" w:rsidRPr="004609DF">
        <w:rPr>
          <w:sz w:val="30"/>
          <w:szCs w:val="30"/>
        </w:rPr>
        <w:t xml:space="preserve"> had converted to Christianity along with h</w:t>
      </w:r>
      <w:r w:rsidR="00F448B2" w:rsidRPr="004609DF">
        <w:rPr>
          <w:sz w:val="30"/>
          <w:szCs w:val="30"/>
        </w:rPr>
        <w:t xml:space="preserve">er husband Oskar and his brother, the more famous writer Egon </w:t>
      </w:r>
      <w:proofErr w:type="spellStart"/>
      <w:r w:rsidR="00F448B2" w:rsidRPr="004609DF">
        <w:rPr>
          <w:sz w:val="30"/>
          <w:szCs w:val="30"/>
        </w:rPr>
        <w:t>Friedell</w:t>
      </w:r>
      <w:proofErr w:type="spellEnd"/>
      <w:r w:rsidR="00F448B2" w:rsidRPr="004609DF">
        <w:rPr>
          <w:sz w:val="30"/>
          <w:szCs w:val="30"/>
        </w:rPr>
        <w:t xml:space="preserve">. </w:t>
      </w:r>
      <w:r w:rsidR="00505F35">
        <w:rPr>
          <w:sz w:val="30"/>
          <w:szCs w:val="30"/>
        </w:rPr>
        <w:t>Despite their conversion, t</w:t>
      </w:r>
      <w:r w:rsidR="00C47242" w:rsidRPr="004609DF">
        <w:rPr>
          <w:sz w:val="30"/>
          <w:szCs w:val="30"/>
        </w:rPr>
        <w:t>h</w:t>
      </w:r>
      <w:r w:rsidR="00505F35">
        <w:rPr>
          <w:sz w:val="30"/>
          <w:szCs w:val="30"/>
        </w:rPr>
        <w:t xml:space="preserve">e Nazis </w:t>
      </w:r>
      <w:r w:rsidR="00C47242" w:rsidRPr="004609DF">
        <w:rPr>
          <w:sz w:val="30"/>
          <w:szCs w:val="30"/>
        </w:rPr>
        <w:t xml:space="preserve">considered them to be </w:t>
      </w:r>
      <w:r w:rsidR="00F448B2" w:rsidRPr="004609DF">
        <w:rPr>
          <w:sz w:val="30"/>
          <w:szCs w:val="30"/>
        </w:rPr>
        <w:t>Jews</w:t>
      </w:r>
      <w:r w:rsidR="00C47242" w:rsidRPr="004609DF">
        <w:rPr>
          <w:sz w:val="30"/>
          <w:szCs w:val="30"/>
        </w:rPr>
        <w:t>,</w:t>
      </w:r>
      <w:r w:rsidR="00F448B2" w:rsidRPr="004609DF">
        <w:rPr>
          <w:sz w:val="30"/>
          <w:szCs w:val="30"/>
        </w:rPr>
        <w:t xml:space="preserve"> the </w:t>
      </w:r>
      <w:r w:rsidR="00C47242" w:rsidRPr="004609DF">
        <w:rPr>
          <w:sz w:val="30"/>
          <w:szCs w:val="30"/>
        </w:rPr>
        <w:t xml:space="preserve">ones chosen </w:t>
      </w:r>
      <w:r w:rsidR="00F448B2" w:rsidRPr="004609DF">
        <w:rPr>
          <w:sz w:val="30"/>
          <w:szCs w:val="30"/>
        </w:rPr>
        <w:t xml:space="preserve">to suffer, unfortunately. </w:t>
      </w:r>
      <w:r w:rsidR="00822778" w:rsidRPr="004609DF">
        <w:rPr>
          <w:sz w:val="30"/>
          <w:szCs w:val="30"/>
        </w:rPr>
        <w:t xml:space="preserve">You may have heard of </w:t>
      </w:r>
      <w:r w:rsidR="009A1D22" w:rsidRPr="004609DF">
        <w:rPr>
          <w:sz w:val="30"/>
          <w:szCs w:val="30"/>
        </w:rPr>
        <w:t>Camilla’s</w:t>
      </w:r>
      <w:r w:rsidR="00822778" w:rsidRPr="004609DF">
        <w:rPr>
          <w:sz w:val="30"/>
          <w:szCs w:val="30"/>
        </w:rPr>
        <w:t xml:space="preserve"> brother-in-law Egon </w:t>
      </w:r>
      <w:proofErr w:type="spellStart"/>
      <w:r w:rsidR="00822778" w:rsidRPr="004609DF">
        <w:rPr>
          <w:sz w:val="30"/>
          <w:szCs w:val="30"/>
        </w:rPr>
        <w:t>Friedell’s</w:t>
      </w:r>
      <w:proofErr w:type="spellEnd"/>
      <w:r w:rsidR="00822778" w:rsidRPr="004609DF">
        <w:rPr>
          <w:sz w:val="30"/>
          <w:szCs w:val="30"/>
        </w:rPr>
        <w:t xml:space="preserve"> famous suicide, jumping from his window rather than being arrested by the Nazis, but </w:t>
      </w:r>
      <w:r w:rsidR="007A78A3">
        <w:rPr>
          <w:sz w:val="30"/>
          <w:szCs w:val="30"/>
        </w:rPr>
        <w:t>did you know that</w:t>
      </w:r>
      <w:r w:rsidR="00237432" w:rsidRPr="004609DF">
        <w:rPr>
          <w:sz w:val="30"/>
          <w:szCs w:val="30"/>
        </w:rPr>
        <w:t xml:space="preserve"> Camilla, along with </w:t>
      </w:r>
      <w:r w:rsidR="00822778" w:rsidRPr="004609DF">
        <w:rPr>
          <w:sz w:val="30"/>
          <w:szCs w:val="30"/>
        </w:rPr>
        <w:t xml:space="preserve">her </w:t>
      </w:r>
      <w:r w:rsidR="00237432" w:rsidRPr="004609DF">
        <w:rPr>
          <w:sz w:val="30"/>
          <w:szCs w:val="30"/>
        </w:rPr>
        <w:t xml:space="preserve">son Hans and her </w:t>
      </w:r>
      <w:r w:rsidR="00822778" w:rsidRPr="004609DF">
        <w:rPr>
          <w:sz w:val="30"/>
          <w:szCs w:val="30"/>
        </w:rPr>
        <w:t xml:space="preserve">sister </w:t>
      </w:r>
      <w:proofErr w:type="spellStart"/>
      <w:r w:rsidR="00F448B2" w:rsidRPr="004609DF">
        <w:rPr>
          <w:sz w:val="30"/>
          <w:szCs w:val="30"/>
        </w:rPr>
        <w:t>Clothilde</w:t>
      </w:r>
      <w:proofErr w:type="spellEnd"/>
      <w:r w:rsidR="00F448B2" w:rsidRPr="004609DF">
        <w:rPr>
          <w:sz w:val="30"/>
          <w:szCs w:val="30"/>
        </w:rPr>
        <w:t xml:space="preserve">, </w:t>
      </w:r>
      <w:r w:rsidR="00237432" w:rsidRPr="004609DF">
        <w:rPr>
          <w:sz w:val="30"/>
          <w:szCs w:val="30"/>
        </w:rPr>
        <w:t xml:space="preserve">were </w:t>
      </w:r>
      <w:r w:rsidR="00F448B2" w:rsidRPr="004609DF">
        <w:rPr>
          <w:sz w:val="30"/>
          <w:szCs w:val="30"/>
        </w:rPr>
        <w:t>warned that they w</w:t>
      </w:r>
      <w:r w:rsidR="00237432" w:rsidRPr="004609DF">
        <w:rPr>
          <w:sz w:val="30"/>
          <w:szCs w:val="30"/>
        </w:rPr>
        <w:t>ould be</w:t>
      </w:r>
      <w:r w:rsidR="00F448B2" w:rsidRPr="004609DF">
        <w:rPr>
          <w:sz w:val="30"/>
          <w:szCs w:val="30"/>
        </w:rPr>
        <w:t xml:space="preserve"> next, </w:t>
      </w:r>
      <w:r w:rsidR="00237432" w:rsidRPr="004609DF">
        <w:rPr>
          <w:sz w:val="30"/>
          <w:szCs w:val="30"/>
        </w:rPr>
        <w:t xml:space="preserve">so they </w:t>
      </w:r>
      <w:r w:rsidR="009A1D22" w:rsidRPr="004609DF">
        <w:rPr>
          <w:sz w:val="30"/>
          <w:szCs w:val="30"/>
        </w:rPr>
        <w:t xml:space="preserve">chose to </w:t>
      </w:r>
      <w:r w:rsidR="00F448B2" w:rsidRPr="004609DF">
        <w:rPr>
          <w:sz w:val="30"/>
          <w:szCs w:val="30"/>
        </w:rPr>
        <w:t xml:space="preserve">literally drop what they were doing without returning home, </w:t>
      </w:r>
      <w:r w:rsidR="009A1D22" w:rsidRPr="004609DF">
        <w:rPr>
          <w:sz w:val="30"/>
          <w:szCs w:val="30"/>
        </w:rPr>
        <w:t xml:space="preserve">and </w:t>
      </w:r>
      <w:r w:rsidR="00237432" w:rsidRPr="004609DF">
        <w:rPr>
          <w:sz w:val="30"/>
          <w:szCs w:val="30"/>
        </w:rPr>
        <w:t>hurried to</w:t>
      </w:r>
      <w:r w:rsidR="00F448B2" w:rsidRPr="004609DF">
        <w:rPr>
          <w:sz w:val="30"/>
          <w:szCs w:val="30"/>
        </w:rPr>
        <w:t xml:space="preserve"> Hans’ small plane</w:t>
      </w:r>
      <w:r w:rsidR="00237432" w:rsidRPr="004609DF">
        <w:rPr>
          <w:sz w:val="30"/>
          <w:szCs w:val="30"/>
        </w:rPr>
        <w:t xml:space="preserve">. He </w:t>
      </w:r>
      <w:r w:rsidR="00F448B2" w:rsidRPr="004609DF">
        <w:rPr>
          <w:sz w:val="30"/>
          <w:szCs w:val="30"/>
        </w:rPr>
        <w:t xml:space="preserve">flew </w:t>
      </w:r>
      <w:r w:rsidR="00237432" w:rsidRPr="004609DF">
        <w:rPr>
          <w:sz w:val="30"/>
          <w:szCs w:val="30"/>
        </w:rPr>
        <w:t xml:space="preserve">them </w:t>
      </w:r>
      <w:r w:rsidR="00F448B2" w:rsidRPr="004609DF">
        <w:rPr>
          <w:sz w:val="30"/>
          <w:szCs w:val="30"/>
        </w:rPr>
        <w:t xml:space="preserve">to Switzerland, leaving all their wealth behind, </w:t>
      </w:r>
      <w:r w:rsidR="00822778" w:rsidRPr="004609DF">
        <w:rPr>
          <w:sz w:val="30"/>
          <w:szCs w:val="30"/>
        </w:rPr>
        <w:t xml:space="preserve">thus saving their lives. They made their way to New York City, and </w:t>
      </w:r>
      <w:r w:rsidR="009A1D22" w:rsidRPr="004609DF">
        <w:rPr>
          <w:sz w:val="30"/>
          <w:szCs w:val="30"/>
        </w:rPr>
        <w:t xml:space="preserve">though all three </w:t>
      </w:r>
      <w:r w:rsidR="00822778" w:rsidRPr="004609DF">
        <w:rPr>
          <w:sz w:val="30"/>
          <w:szCs w:val="30"/>
        </w:rPr>
        <w:t>tried to revive their careers</w:t>
      </w:r>
      <w:r w:rsidR="00C47242" w:rsidRPr="004609DF">
        <w:rPr>
          <w:sz w:val="30"/>
          <w:szCs w:val="30"/>
        </w:rPr>
        <w:t xml:space="preserve">, </w:t>
      </w:r>
      <w:r w:rsidR="00822778" w:rsidRPr="004609DF">
        <w:rPr>
          <w:sz w:val="30"/>
          <w:szCs w:val="30"/>
        </w:rPr>
        <w:t>the success they had enjoyed in Europe eluded them in America.</w:t>
      </w:r>
      <w:r w:rsidR="00237432" w:rsidRPr="004609DF">
        <w:rPr>
          <w:sz w:val="30"/>
          <w:szCs w:val="30"/>
        </w:rPr>
        <w:t xml:space="preserve"> </w:t>
      </w:r>
      <w:r w:rsidR="007113D4" w:rsidRPr="004609DF">
        <w:rPr>
          <w:sz w:val="30"/>
          <w:szCs w:val="30"/>
        </w:rPr>
        <w:t>Camilla is a good example of courage and tenacity.</w:t>
      </w:r>
      <w:r w:rsidR="00F448B2" w:rsidRPr="004609DF">
        <w:rPr>
          <w:sz w:val="30"/>
          <w:szCs w:val="30"/>
        </w:rPr>
        <w:t xml:space="preserve"> </w:t>
      </w:r>
      <w:r w:rsidR="007113D4" w:rsidRPr="004609DF">
        <w:rPr>
          <w:sz w:val="30"/>
          <w:szCs w:val="30"/>
        </w:rPr>
        <w:t>H</w:t>
      </w:r>
      <w:r w:rsidR="00C670D5" w:rsidRPr="004609DF">
        <w:rPr>
          <w:sz w:val="30"/>
          <w:szCs w:val="30"/>
          <w:highlight w:val="yellow"/>
        </w:rPr>
        <w:t xml:space="preserve">ere is one of Camilla’s pieces from </w:t>
      </w:r>
      <w:proofErr w:type="spellStart"/>
      <w:r w:rsidR="00C670D5" w:rsidRPr="004609DF">
        <w:rPr>
          <w:sz w:val="30"/>
          <w:szCs w:val="30"/>
          <w:highlight w:val="yellow"/>
        </w:rPr>
        <w:t>ScholarsArchive</w:t>
      </w:r>
      <w:proofErr w:type="spellEnd"/>
      <w:r w:rsidR="00A239FD" w:rsidRPr="004609DF">
        <w:rPr>
          <w:sz w:val="30"/>
          <w:szCs w:val="30"/>
        </w:rPr>
        <w:t xml:space="preserve">, </w:t>
      </w:r>
      <w:r w:rsidR="00A239FD" w:rsidRPr="004609DF">
        <w:rPr>
          <w:i/>
          <w:iCs/>
          <w:sz w:val="30"/>
          <w:szCs w:val="30"/>
        </w:rPr>
        <w:t xml:space="preserve">Fraulein, bitte </w:t>
      </w:r>
      <w:proofErr w:type="spellStart"/>
      <w:r w:rsidR="00A239FD" w:rsidRPr="004609DF">
        <w:rPr>
          <w:i/>
          <w:iCs/>
          <w:sz w:val="30"/>
          <w:szCs w:val="30"/>
        </w:rPr>
        <w:t>sind</w:t>
      </w:r>
      <w:proofErr w:type="spellEnd"/>
      <w:r w:rsidR="00A239FD" w:rsidRPr="004609DF">
        <w:rPr>
          <w:i/>
          <w:iCs/>
          <w:sz w:val="30"/>
          <w:szCs w:val="30"/>
        </w:rPr>
        <w:t xml:space="preserve"> </w:t>
      </w:r>
      <w:proofErr w:type="spellStart"/>
      <w:r w:rsidR="00A239FD" w:rsidRPr="004609DF">
        <w:rPr>
          <w:i/>
          <w:iCs/>
          <w:sz w:val="30"/>
          <w:szCs w:val="30"/>
        </w:rPr>
        <w:t>sie</w:t>
      </w:r>
      <w:proofErr w:type="spellEnd"/>
      <w:r w:rsidR="00A239FD" w:rsidRPr="004609DF">
        <w:rPr>
          <w:i/>
          <w:iCs/>
          <w:sz w:val="30"/>
          <w:szCs w:val="30"/>
        </w:rPr>
        <w:t xml:space="preserve"> </w:t>
      </w:r>
      <w:proofErr w:type="spellStart"/>
      <w:r w:rsidR="00A239FD" w:rsidRPr="004609DF">
        <w:rPr>
          <w:i/>
          <w:iCs/>
          <w:sz w:val="30"/>
          <w:szCs w:val="30"/>
        </w:rPr>
        <w:t>Musicalische</w:t>
      </w:r>
      <w:proofErr w:type="spellEnd"/>
      <w:r w:rsidR="00A239FD" w:rsidRPr="004609DF">
        <w:rPr>
          <w:sz w:val="30"/>
          <w:szCs w:val="30"/>
        </w:rPr>
        <w:t xml:space="preserve"> </w:t>
      </w:r>
      <w:r w:rsidR="00A239FD" w:rsidRPr="004609DF">
        <w:rPr>
          <w:b/>
          <w:bCs/>
          <w:sz w:val="30"/>
          <w:szCs w:val="30"/>
        </w:rPr>
        <w:t>(:00-</w:t>
      </w:r>
      <w:r w:rsidR="00A779FB">
        <w:rPr>
          <w:b/>
          <w:bCs/>
          <w:sz w:val="30"/>
          <w:szCs w:val="30"/>
        </w:rPr>
        <w:t>end</w:t>
      </w:r>
      <w:r w:rsidR="00A239FD" w:rsidRPr="004609DF">
        <w:rPr>
          <w:b/>
          <w:bCs/>
          <w:sz w:val="30"/>
          <w:szCs w:val="30"/>
        </w:rPr>
        <w:t>)</w:t>
      </w:r>
    </w:p>
    <w:p w14:paraId="68730459" w14:textId="77777777" w:rsidR="00CC3CC0" w:rsidRPr="004609DF" w:rsidRDefault="00CC3CC0" w:rsidP="00822778">
      <w:pPr>
        <w:pStyle w:val="Default"/>
        <w:rPr>
          <w:sz w:val="30"/>
          <w:szCs w:val="30"/>
        </w:rPr>
      </w:pPr>
    </w:p>
    <w:p w14:paraId="6FD927AE" w14:textId="03C55647" w:rsidR="00CB13DF" w:rsidRPr="004609DF" w:rsidRDefault="004345C1" w:rsidP="00CB13DF">
      <w:pPr>
        <w:rPr>
          <w:rFonts w:cstheme="minorHAnsi"/>
          <w:color w:val="202122"/>
          <w:sz w:val="30"/>
          <w:szCs w:val="30"/>
          <w:shd w:val="clear" w:color="auto" w:fill="FFFFFF"/>
        </w:rPr>
      </w:pPr>
      <w:r w:rsidRPr="004609DF">
        <w:rPr>
          <w:b/>
          <w:bCs/>
          <w:sz w:val="30"/>
          <w:szCs w:val="30"/>
        </w:rPr>
        <w:t xml:space="preserve">Slide </w:t>
      </w:r>
      <w:r w:rsidR="00187BC1">
        <w:rPr>
          <w:b/>
          <w:bCs/>
          <w:sz w:val="30"/>
          <w:szCs w:val="30"/>
        </w:rPr>
        <w:t>2</w:t>
      </w:r>
      <w:r w:rsidR="00E26EB2">
        <w:rPr>
          <w:b/>
          <w:bCs/>
          <w:sz w:val="30"/>
          <w:szCs w:val="30"/>
        </w:rPr>
        <w:t>7</w:t>
      </w:r>
      <w:r w:rsidRPr="004609DF">
        <w:rPr>
          <w:b/>
          <w:bCs/>
          <w:sz w:val="30"/>
          <w:szCs w:val="30"/>
        </w:rPr>
        <w:t>:</w:t>
      </w:r>
      <w:r w:rsidRPr="004609DF">
        <w:rPr>
          <w:sz w:val="30"/>
          <w:szCs w:val="30"/>
        </w:rPr>
        <w:t xml:space="preserve"> </w:t>
      </w:r>
      <w:r w:rsidR="00DF60F6" w:rsidRPr="004609DF">
        <w:rPr>
          <w:sz w:val="30"/>
          <w:szCs w:val="30"/>
        </w:rPr>
        <w:t xml:space="preserve">I hope you have enjoyed learning a bit about these wonderful people who have become special to me because of all that I have learned </w:t>
      </w:r>
      <w:r w:rsidR="00DF60F6" w:rsidRPr="00187BC1">
        <w:rPr>
          <w:i/>
          <w:iCs/>
          <w:sz w:val="30"/>
          <w:szCs w:val="30"/>
        </w:rPr>
        <w:t>from</w:t>
      </w:r>
      <w:r w:rsidR="00DF60F6" w:rsidRPr="004609DF">
        <w:rPr>
          <w:sz w:val="30"/>
          <w:szCs w:val="30"/>
        </w:rPr>
        <w:t xml:space="preserve"> and </w:t>
      </w:r>
      <w:r w:rsidR="00DF60F6" w:rsidRPr="00187BC1">
        <w:rPr>
          <w:i/>
          <w:iCs/>
          <w:sz w:val="30"/>
          <w:szCs w:val="30"/>
        </w:rPr>
        <w:t>about</w:t>
      </w:r>
      <w:r w:rsidR="00DF60F6" w:rsidRPr="004609DF">
        <w:rPr>
          <w:sz w:val="30"/>
          <w:szCs w:val="30"/>
        </w:rPr>
        <w:t xml:space="preserve"> them, and that you have enjoyed listening to samples of their musical offerings. </w:t>
      </w:r>
      <w:r w:rsidR="00CB13DF" w:rsidRPr="004609DF">
        <w:rPr>
          <w:rFonts w:cstheme="minorHAnsi"/>
          <w:color w:val="202122"/>
          <w:sz w:val="30"/>
          <w:szCs w:val="30"/>
          <w:shd w:val="clear" w:color="auto" w:fill="FFFFFF"/>
        </w:rPr>
        <w:t xml:space="preserve">These chosen ones </w:t>
      </w:r>
      <w:r w:rsidR="00DF60F6" w:rsidRPr="004609DF">
        <w:rPr>
          <w:rFonts w:cstheme="minorHAnsi"/>
          <w:color w:val="202122"/>
          <w:sz w:val="30"/>
          <w:szCs w:val="30"/>
          <w:shd w:val="clear" w:color="auto" w:fill="FFFFFF"/>
        </w:rPr>
        <w:t xml:space="preserve">have had the courage to seize opportunities, to try new things, to be the best that they could be in their chosen endeavors, </w:t>
      </w:r>
      <w:r w:rsidR="00DE2309" w:rsidRPr="004609DF">
        <w:rPr>
          <w:rFonts w:cstheme="minorHAnsi"/>
          <w:color w:val="202122"/>
          <w:sz w:val="30"/>
          <w:szCs w:val="30"/>
          <w:shd w:val="clear" w:color="auto" w:fill="FFFFFF"/>
        </w:rPr>
        <w:t>to let their light shine despite</w:t>
      </w:r>
      <w:r w:rsidR="00DF60F6" w:rsidRPr="004609DF">
        <w:rPr>
          <w:rFonts w:cstheme="minorHAnsi"/>
          <w:color w:val="202122"/>
          <w:sz w:val="30"/>
          <w:szCs w:val="30"/>
          <w:shd w:val="clear" w:color="auto" w:fill="FFFFFF"/>
        </w:rPr>
        <w:t xml:space="preserve"> circumstances that were thrust upon them. I have felt honored to </w:t>
      </w:r>
      <w:r w:rsidR="0059136D">
        <w:rPr>
          <w:rFonts w:cstheme="minorHAnsi"/>
          <w:color w:val="202122"/>
          <w:sz w:val="30"/>
          <w:szCs w:val="30"/>
          <w:shd w:val="clear" w:color="auto" w:fill="FFFFFF"/>
        </w:rPr>
        <w:t>write about</w:t>
      </w:r>
      <w:r w:rsidR="00DF60F6" w:rsidRPr="004609DF">
        <w:rPr>
          <w:rFonts w:cstheme="minorHAnsi"/>
          <w:color w:val="202122"/>
          <w:sz w:val="30"/>
          <w:szCs w:val="30"/>
          <w:shd w:val="clear" w:color="auto" w:fill="FFFFFF"/>
        </w:rPr>
        <w:t xml:space="preserve"> their experiences in </w:t>
      </w:r>
      <w:r w:rsidR="00CB13DF" w:rsidRPr="004609DF">
        <w:rPr>
          <w:rFonts w:cstheme="minorHAnsi"/>
          <w:color w:val="202122"/>
          <w:sz w:val="30"/>
          <w:szCs w:val="30"/>
          <w:shd w:val="clear" w:color="auto" w:fill="FFFFFF"/>
        </w:rPr>
        <w:t>articles that celebrate the</w:t>
      </w:r>
      <w:r w:rsidR="00DF60F6" w:rsidRPr="004609DF">
        <w:rPr>
          <w:rFonts w:cstheme="minorHAnsi"/>
          <w:color w:val="202122"/>
          <w:sz w:val="30"/>
          <w:szCs w:val="30"/>
          <w:shd w:val="clear" w:color="auto" w:fill="FFFFFF"/>
        </w:rPr>
        <w:t>ir</w:t>
      </w:r>
      <w:r w:rsidR="00CB13DF" w:rsidRPr="004609DF">
        <w:rPr>
          <w:rFonts w:cstheme="minorHAnsi"/>
          <w:color w:val="202122"/>
          <w:sz w:val="30"/>
          <w:szCs w:val="30"/>
          <w:shd w:val="clear" w:color="auto" w:fill="FFFFFF"/>
        </w:rPr>
        <w:t xml:space="preserve"> lives and contributions</w:t>
      </w:r>
      <w:r w:rsidR="00DF60F6" w:rsidRPr="004609DF">
        <w:rPr>
          <w:rFonts w:cstheme="minorHAnsi"/>
          <w:color w:val="202122"/>
          <w:sz w:val="30"/>
          <w:szCs w:val="30"/>
          <w:shd w:val="clear" w:color="auto" w:fill="FFFFFF"/>
        </w:rPr>
        <w:t xml:space="preserve">. </w:t>
      </w:r>
      <w:r w:rsidR="00CB13DF" w:rsidRPr="004609DF">
        <w:rPr>
          <w:rFonts w:cstheme="minorHAnsi"/>
          <w:color w:val="202122"/>
          <w:sz w:val="30"/>
          <w:szCs w:val="30"/>
          <w:shd w:val="clear" w:color="auto" w:fill="FFFFFF"/>
        </w:rPr>
        <w:t xml:space="preserve">Some of them share our </w:t>
      </w:r>
      <w:r w:rsidR="00187BC1">
        <w:rPr>
          <w:rFonts w:cstheme="minorHAnsi"/>
          <w:color w:val="202122"/>
          <w:sz w:val="30"/>
          <w:szCs w:val="30"/>
          <w:shd w:val="clear" w:color="auto" w:fill="FFFFFF"/>
        </w:rPr>
        <w:t>LDS faith</w:t>
      </w:r>
      <w:r w:rsidR="00CB13DF" w:rsidRPr="004609DF">
        <w:rPr>
          <w:rFonts w:cstheme="minorHAnsi"/>
          <w:color w:val="202122"/>
          <w:sz w:val="30"/>
          <w:szCs w:val="30"/>
          <w:shd w:val="clear" w:color="auto" w:fill="FFFFFF"/>
        </w:rPr>
        <w:t xml:space="preserve">, and all of them were people who believed in and loved God, an aspect of their lives which I very much appreciate. </w:t>
      </w:r>
    </w:p>
    <w:p w14:paraId="4279D54F" w14:textId="2A60279D" w:rsidR="00CC3CC0" w:rsidRPr="004609DF" w:rsidRDefault="009F1DB3" w:rsidP="00822778">
      <w:pPr>
        <w:pStyle w:val="Default"/>
        <w:rPr>
          <w:rFonts w:asciiTheme="minorHAnsi" w:hAnsiTheme="minorHAnsi" w:cstheme="minorHAnsi"/>
          <w:color w:val="202122"/>
          <w:sz w:val="30"/>
          <w:szCs w:val="30"/>
          <w:shd w:val="clear" w:color="auto" w:fill="FFFFFF"/>
        </w:rPr>
      </w:pPr>
      <w:r w:rsidRPr="004609DF">
        <w:rPr>
          <w:b/>
          <w:bCs/>
          <w:sz w:val="30"/>
          <w:szCs w:val="30"/>
        </w:rPr>
        <w:lastRenderedPageBreak/>
        <w:t xml:space="preserve">Slide </w:t>
      </w:r>
      <w:r w:rsidR="00187BC1">
        <w:rPr>
          <w:b/>
          <w:bCs/>
          <w:sz w:val="30"/>
          <w:szCs w:val="30"/>
        </w:rPr>
        <w:t>2</w:t>
      </w:r>
      <w:r w:rsidR="00E26EB2">
        <w:rPr>
          <w:b/>
          <w:bCs/>
          <w:sz w:val="30"/>
          <w:szCs w:val="30"/>
        </w:rPr>
        <w:t>8</w:t>
      </w:r>
      <w:r w:rsidRPr="004609DF">
        <w:rPr>
          <w:b/>
          <w:bCs/>
          <w:sz w:val="30"/>
          <w:szCs w:val="30"/>
        </w:rPr>
        <w:t>:</w:t>
      </w:r>
      <w:r w:rsidRPr="004609DF">
        <w:rPr>
          <w:sz w:val="30"/>
          <w:szCs w:val="30"/>
        </w:rPr>
        <w:t xml:space="preserve"> There are so many good people who have magnified their talents, and who I think are deserving of attention</w:t>
      </w:r>
      <w:r w:rsidR="008422EB" w:rsidRPr="004609DF">
        <w:rPr>
          <w:sz w:val="30"/>
          <w:szCs w:val="30"/>
        </w:rPr>
        <w:t xml:space="preserve">, so there are more chosen ones whose lives I hope to share in print in the future. </w:t>
      </w:r>
      <w:r w:rsidRPr="004609DF">
        <w:rPr>
          <w:sz w:val="30"/>
          <w:szCs w:val="30"/>
        </w:rPr>
        <w:t>Here are a few I have already researched</w:t>
      </w:r>
      <w:r w:rsidR="008422EB" w:rsidRPr="004609DF">
        <w:rPr>
          <w:sz w:val="30"/>
          <w:szCs w:val="30"/>
        </w:rPr>
        <w:t xml:space="preserve"> and written about—potential articles if I can find the right venues for them and shepherd them through the editorial and review process.</w:t>
      </w:r>
      <w:r w:rsidRPr="004609DF">
        <w:rPr>
          <w:sz w:val="30"/>
          <w:szCs w:val="30"/>
        </w:rPr>
        <w:t xml:space="preserve"> </w:t>
      </w:r>
    </w:p>
    <w:p w14:paraId="5E2C2F09" w14:textId="77777777" w:rsidR="009F1DB3" w:rsidRPr="004609DF" w:rsidRDefault="009F1DB3">
      <w:pPr>
        <w:rPr>
          <w:rFonts w:cstheme="minorHAnsi"/>
          <w:b/>
          <w:bCs/>
          <w:color w:val="202122"/>
          <w:sz w:val="30"/>
          <w:szCs w:val="30"/>
          <w:shd w:val="clear" w:color="auto" w:fill="FFFFFF"/>
        </w:rPr>
      </w:pPr>
    </w:p>
    <w:p w14:paraId="14870DBC" w14:textId="448B9319" w:rsidR="00366455" w:rsidRDefault="004345C1">
      <w:pPr>
        <w:rPr>
          <w:rFonts w:cstheme="minorHAnsi"/>
          <w:color w:val="202122"/>
          <w:sz w:val="30"/>
          <w:szCs w:val="30"/>
          <w:shd w:val="clear" w:color="auto" w:fill="FFFFFF"/>
        </w:rPr>
      </w:pPr>
      <w:r w:rsidRPr="004609DF">
        <w:rPr>
          <w:rFonts w:cstheme="minorHAnsi"/>
          <w:b/>
          <w:bCs/>
          <w:color w:val="202122"/>
          <w:sz w:val="30"/>
          <w:szCs w:val="30"/>
          <w:shd w:val="clear" w:color="auto" w:fill="FFFFFF"/>
        </w:rPr>
        <w:t xml:space="preserve">Slide </w:t>
      </w:r>
      <w:r w:rsidR="00187BC1">
        <w:rPr>
          <w:rFonts w:cstheme="minorHAnsi"/>
          <w:b/>
          <w:bCs/>
          <w:color w:val="202122"/>
          <w:sz w:val="30"/>
          <w:szCs w:val="30"/>
          <w:shd w:val="clear" w:color="auto" w:fill="FFFFFF"/>
        </w:rPr>
        <w:t>2</w:t>
      </w:r>
      <w:r w:rsidR="00E26EB2">
        <w:rPr>
          <w:rFonts w:cstheme="minorHAnsi"/>
          <w:b/>
          <w:bCs/>
          <w:color w:val="202122"/>
          <w:sz w:val="30"/>
          <w:szCs w:val="30"/>
          <w:shd w:val="clear" w:color="auto" w:fill="FFFFFF"/>
        </w:rPr>
        <w:t>9</w:t>
      </w:r>
      <w:r w:rsidRPr="004609DF">
        <w:rPr>
          <w:rFonts w:cstheme="minorHAnsi"/>
          <w:b/>
          <w:bCs/>
          <w:color w:val="202122"/>
          <w:sz w:val="30"/>
          <w:szCs w:val="30"/>
          <w:shd w:val="clear" w:color="auto" w:fill="FFFFFF"/>
        </w:rPr>
        <w:t>:</w:t>
      </w:r>
      <w:r w:rsidRPr="004609DF">
        <w:rPr>
          <w:rFonts w:cstheme="minorHAnsi"/>
          <w:color w:val="202122"/>
          <w:sz w:val="30"/>
          <w:szCs w:val="30"/>
          <w:shd w:val="clear" w:color="auto" w:fill="FFFFFF"/>
        </w:rPr>
        <w:t xml:space="preserve"> </w:t>
      </w:r>
      <w:r w:rsidR="00932E65" w:rsidRPr="004609DF">
        <w:rPr>
          <w:rFonts w:cstheme="minorHAnsi"/>
          <w:color w:val="202122"/>
          <w:sz w:val="30"/>
          <w:szCs w:val="30"/>
          <w:shd w:val="clear" w:color="auto" w:fill="FFFFFF"/>
        </w:rPr>
        <w:t>I have also written encyclopedia articles for what was called the Mormon Arts Encyclopedia, an online encyclopedia affiliated with the Center for Latter-day Saint Art</w:t>
      </w:r>
      <w:r w:rsidR="0059136D">
        <w:rPr>
          <w:rFonts w:cstheme="minorHAnsi"/>
          <w:color w:val="202122"/>
          <w:sz w:val="30"/>
          <w:szCs w:val="30"/>
          <w:shd w:val="clear" w:color="auto" w:fill="FFFFFF"/>
        </w:rPr>
        <w:t>s</w:t>
      </w:r>
      <w:r w:rsidR="00932E65" w:rsidRPr="004609DF">
        <w:rPr>
          <w:rFonts w:cstheme="minorHAnsi"/>
          <w:color w:val="202122"/>
          <w:sz w:val="30"/>
          <w:szCs w:val="30"/>
          <w:shd w:val="clear" w:color="auto" w:fill="FFFFFF"/>
        </w:rPr>
        <w:t xml:space="preserve"> in New York City. Unfortunately, about two years ago, they lost their </w:t>
      </w:r>
      <w:r w:rsidRPr="004609DF">
        <w:rPr>
          <w:rFonts w:cstheme="minorHAnsi"/>
          <w:color w:val="202122"/>
          <w:sz w:val="30"/>
          <w:szCs w:val="30"/>
          <w:shd w:val="clear" w:color="auto" w:fill="FFFFFF"/>
        </w:rPr>
        <w:t xml:space="preserve">online </w:t>
      </w:r>
      <w:r w:rsidR="00932E65" w:rsidRPr="004609DF">
        <w:rPr>
          <w:rFonts w:cstheme="minorHAnsi"/>
          <w:color w:val="202122"/>
          <w:sz w:val="30"/>
          <w:szCs w:val="30"/>
          <w:shd w:val="clear" w:color="auto" w:fill="FFFFFF"/>
        </w:rPr>
        <w:t xml:space="preserve">platform </w:t>
      </w:r>
      <w:r w:rsidR="00366455">
        <w:rPr>
          <w:rFonts w:cstheme="minorHAnsi"/>
          <w:color w:val="202122"/>
          <w:sz w:val="30"/>
          <w:szCs w:val="30"/>
          <w:shd w:val="clear" w:color="auto" w:fill="FFFFFF"/>
        </w:rPr>
        <w:t>due to a problematic service provider, and it has been a</w:t>
      </w:r>
      <w:r w:rsidR="00932E65" w:rsidRPr="004609DF">
        <w:rPr>
          <w:rFonts w:cstheme="minorHAnsi"/>
          <w:color w:val="202122"/>
          <w:sz w:val="30"/>
          <w:szCs w:val="30"/>
          <w:shd w:val="clear" w:color="auto" w:fill="FFFFFF"/>
        </w:rPr>
        <w:t xml:space="preserve"> difficult mess to clean up! </w:t>
      </w:r>
      <w:r w:rsidR="0059136D">
        <w:rPr>
          <w:rFonts w:cstheme="minorHAnsi"/>
          <w:color w:val="202122"/>
          <w:sz w:val="30"/>
          <w:szCs w:val="30"/>
          <w:shd w:val="clear" w:color="auto" w:fill="FFFFFF"/>
        </w:rPr>
        <w:t xml:space="preserve">Center director </w:t>
      </w:r>
      <w:r w:rsidR="00932E65" w:rsidRPr="004609DF">
        <w:rPr>
          <w:rFonts w:cstheme="minorHAnsi"/>
          <w:color w:val="202122"/>
          <w:sz w:val="30"/>
          <w:szCs w:val="30"/>
          <w:shd w:val="clear" w:color="auto" w:fill="FFFFFF"/>
        </w:rPr>
        <w:t xml:space="preserve">Glen Nelson informs me </w:t>
      </w:r>
      <w:r w:rsidR="00366455">
        <w:rPr>
          <w:rFonts w:cstheme="minorHAnsi"/>
          <w:color w:val="202122"/>
          <w:sz w:val="30"/>
          <w:szCs w:val="30"/>
          <w:shd w:val="clear" w:color="auto" w:fill="FFFFFF"/>
        </w:rPr>
        <w:t xml:space="preserve">that the Center is committed to the encyclopedia project and </w:t>
      </w:r>
      <w:r w:rsidR="00E84D14">
        <w:rPr>
          <w:rFonts w:cstheme="minorHAnsi"/>
          <w:color w:val="202122"/>
          <w:sz w:val="30"/>
          <w:szCs w:val="30"/>
          <w:shd w:val="clear" w:color="auto" w:fill="FFFFFF"/>
        </w:rPr>
        <w:t>to</w:t>
      </w:r>
      <w:r w:rsidR="00366455">
        <w:rPr>
          <w:rFonts w:cstheme="minorHAnsi"/>
          <w:color w:val="202122"/>
          <w:sz w:val="30"/>
          <w:szCs w:val="30"/>
          <w:shd w:val="clear" w:color="auto" w:fill="FFFFFF"/>
        </w:rPr>
        <w:t xml:space="preserve"> restoring what was lost, but the solution is still at least a year away. The plan is that, when the system is ready,</w:t>
      </w:r>
      <w:r w:rsidR="00932E65" w:rsidRPr="004609DF">
        <w:rPr>
          <w:rFonts w:cstheme="minorHAnsi"/>
          <w:color w:val="202122"/>
          <w:sz w:val="30"/>
          <w:szCs w:val="30"/>
          <w:shd w:val="clear" w:color="auto" w:fill="FFFFFF"/>
        </w:rPr>
        <w:t xml:space="preserve"> my 14 articles </w:t>
      </w:r>
      <w:r w:rsidR="00E97FA2">
        <w:rPr>
          <w:rFonts w:cstheme="minorHAnsi"/>
          <w:color w:val="202122"/>
          <w:sz w:val="30"/>
          <w:szCs w:val="30"/>
          <w:shd w:val="clear" w:color="auto" w:fill="FFFFFF"/>
        </w:rPr>
        <w:t>(and many others</w:t>
      </w:r>
      <w:r w:rsidR="00505F35">
        <w:rPr>
          <w:rFonts w:cstheme="minorHAnsi"/>
          <w:color w:val="202122"/>
          <w:sz w:val="30"/>
          <w:szCs w:val="30"/>
          <w:shd w:val="clear" w:color="auto" w:fill="FFFFFF"/>
        </w:rPr>
        <w:t xml:space="preserve"> written by other authors</w:t>
      </w:r>
      <w:r w:rsidR="00E97FA2">
        <w:rPr>
          <w:rFonts w:cstheme="minorHAnsi"/>
          <w:color w:val="202122"/>
          <w:sz w:val="30"/>
          <w:szCs w:val="30"/>
          <w:shd w:val="clear" w:color="auto" w:fill="FFFFFF"/>
        </w:rPr>
        <w:t xml:space="preserve">) </w:t>
      </w:r>
      <w:r w:rsidR="00366455">
        <w:rPr>
          <w:rFonts w:cstheme="minorHAnsi"/>
          <w:color w:val="202122"/>
          <w:sz w:val="30"/>
          <w:szCs w:val="30"/>
          <w:shd w:val="clear" w:color="auto" w:fill="FFFFFF"/>
        </w:rPr>
        <w:t>will</w:t>
      </w:r>
      <w:r w:rsidR="00932E65" w:rsidRPr="004609DF">
        <w:rPr>
          <w:rFonts w:cstheme="minorHAnsi"/>
          <w:color w:val="202122"/>
          <w:sz w:val="30"/>
          <w:szCs w:val="30"/>
          <w:shd w:val="clear" w:color="auto" w:fill="FFFFFF"/>
        </w:rPr>
        <w:t xml:space="preserve"> be restored—and I had </w:t>
      </w:r>
      <w:r w:rsidR="0069793E" w:rsidRPr="004609DF">
        <w:rPr>
          <w:rFonts w:cstheme="minorHAnsi"/>
          <w:color w:val="202122"/>
          <w:sz w:val="30"/>
          <w:szCs w:val="30"/>
          <w:shd w:val="clear" w:color="auto" w:fill="FFFFFF"/>
        </w:rPr>
        <w:t>another</w:t>
      </w:r>
      <w:r w:rsidR="00932E65" w:rsidRPr="004609DF">
        <w:rPr>
          <w:rFonts w:cstheme="minorHAnsi"/>
          <w:color w:val="202122"/>
          <w:sz w:val="30"/>
          <w:szCs w:val="30"/>
          <w:shd w:val="clear" w:color="auto" w:fill="FFFFFF"/>
        </w:rPr>
        <w:t xml:space="preserve"> </w:t>
      </w:r>
      <w:r w:rsidR="00366455">
        <w:rPr>
          <w:rFonts w:cstheme="minorHAnsi"/>
          <w:color w:val="202122"/>
          <w:sz w:val="30"/>
          <w:szCs w:val="30"/>
          <w:shd w:val="clear" w:color="auto" w:fill="FFFFFF"/>
        </w:rPr>
        <w:t xml:space="preserve">article prepared and </w:t>
      </w:r>
      <w:r w:rsidR="00932E65" w:rsidRPr="004609DF">
        <w:rPr>
          <w:rFonts w:cstheme="minorHAnsi"/>
          <w:color w:val="202122"/>
          <w:sz w:val="30"/>
          <w:szCs w:val="30"/>
          <w:shd w:val="clear" w:color="auto" w:fill="FFFFFF"/>
        </w:rPr>
        <w:t>waiting in the wings when the system crashed, so</w:t>
      </w:r>
      <w:r w:rsidR="0069793E" w:rsidRPr="004609DF">
        <w:rPr>
          <w:rFonts w:cstheme="minorHAnsi"/>
          <w:color w:val="202122"/>
          <w:sz w:val="30"/>
          <w:szCs w:val="30"/>
          <w:shd w:val="clear" w:color="auto" w:fill="FFFFFF"/>
        </w:rPr>
        <w:t>, fingers crosse</w:t>
      </w:r>
      <w:r w:rsidR="00E076CA" w:rsidRPr="004609DF">
        <w:rPr>
          <w:rFonts w:cstheme="minorHAnsi"/>
          <w:color w:val="202122"/>
          <w:sz w:val="30"/>
          <w:szCs w:val="30"/>
          <w:shd w:val="clear" w:color="auto" w:fill="FFFFFF"/>
        </w:rPr>
        <w:t>d</w:t>
      </w:r>
      <w:r w:rsidR="0069793E" w:rsidRPr="004609DF">
        <w:rPr>
          <w:rFonts w:cstheme="minorHAnsi"/>
          <w:color w:val="202122"/>
          <w:sz w:val="30"/>
          <w:szCs w:val="30"/>
          <w:shd w:val="clear" w:color="auto" w:fill="FFFFFF"/>
        </w:rPr>
        <w:t>,</w:t>
      </w:r>
      <w:r w:rsidR="00932E65" w:rsidRPr="004609DF">
        <w:rPr>
          <w:rFonts w:cstheme="minorHAnsi"/>
          <w:color w:val="202122"/>
          <w:sz w:val="30"/>
          <w:szCs w:val="30"/>
          <w:shd w:val="clear" w:color="auto" w:fill="FFFFFF"/>
        </w:rPr>
        <w:t xml:space="preserve"> 1</w:t>
      </w:r>
      <w:r w:rsidR="0069793E" w:rsidRPr="004609DF">
        <w:rPr>
          <w:rFonts w:cstheme="minorHAnsi"/>
          <w:color w:val="202122"/>
          <w:sz w:val="30"/>
          <w:szCs w:val="30"/>
          <w:shd w:val="clear" w:color="auto" w:fill="FFFFFF"/>
        </w:rPr>
        <w:t>5</w:t>
      </w:r>
      <w:r w:rsidR="00932E65" w:rsidRPr="004609DF">
        <w:rPr>
          <w:rFonts w:cstheme="minorHAnsi"/>
          <w:color w:val="202122"/>
          <w:sz w:val="30"/>
          <w:szCs w:val="30"/>
          <w:shd w:val="clear" w:color="auto" w:fill="FFFFFF"/>
        </w:rPr>
        <w:t xml:space="preserve"> encyclopedia entries </w:t>
      </w:r>
      <w:r w:rsidR="00366455">
        <w:rPr>
          <w:rFonts w:cstheme="minorHAnsi"/>
          <w:color w:val="202122"/>
          <w:sz w:val="30"/>
          <w:szCs w:val="30"/>
          <w:shd w:val="clear" w:color="auto" w:fill="FFFFFF"/>
        </w:rPr>
        <w:t>I have written will once again become available.</w:t>
      </w:r>
      <w:r w:rsidR="00932E65" w:rsidRPr="004609DF">
        <w:rPr>
          <w:rFonts w:cstheme="minorHAnsi"/>
          <w:color w:val="202122"/>
          <w:sz w:val="30"/>
          <w:szCs w:val="30"/>
          <w:shd w:val="clear" w:color="auto" w:fill="FFFFFF"/>
        </w:rPr>
        <w:t xml:space="preserve"> </w:t>
      </w:r>
      <w:r w:rsidR="00396D26" w:rsidRPr="004609DF">
        <w:rPr>
          <w:rFonts w:cstheme="minorHAnsi"/>
          <w:color w:val="202122"/>
          <w:sz w:val="30"/>
          <w:szCs w:val="30"/>
          <w:shd w:val="clear" w:color="auto" w:fill="FFFFFF"/>
        </w:rPr>
        <w:t xml:space="preserve">It </w:t>
      </w:r>
      <w:r w:rsidR="00396D26">
        <w:rPr>
          <w:rFonts w:cstheme="minorHAnsi"/>
          <w:color w:val="202122"/>
          <w:sz w:val="30"/>
          <w:szCs w:val="30"/>
          <w:shd w:val="clear" w:color="auto" w:fill="FFFFFF"/>
        </w:rPr>
        <w:t>was</w:t>
      </w:r>
      <w:r w:rsidR="00396D26" w:rsidRPr="004609DF">
        <w:rPr>
          <w:rFonts w:cstheme="minorHAnsi"/>
          <w:color w:val="202122"/>
          <w:sz w:val="30"/>
          <w:szCs w:val="30"/>
          <w:shd w:val="clear" w:color="auto" w:fill="FFFFFF"/>
        </w:rPr>
        <w:t xml:space="preserve"> so enjoyable for me to learn </w:t>
      </w:r>
      <w:r w:rsidR="00396D26">
        <w:rPr>
          <w:rFonts w:cstheme="minorHAnsi"/>
          <w:color w:val="202122"/>
          <w:sz w:val="30"/>
          <w:szCs w:val="30"/>
          <w:shd w:val="clear" w:color="auto" w:fill="FFFFFF"/>
        </w:rPr>
        <w:t xml:space="preserve">about </w:t>
      </w:r>
      <w:r w:rsidR="00396D26" w:rsidRPr="004609DF">
        <w:rPr>
          <w:rFonts w:cstheme="minorHAnsi"/>
          <w:color w:val="202122"/>
          <w:sz w:val="30"/>
          <w:szCs w:val="30"/>
          <w:shd w:val="clear" w:color="auto" w:fill="FFFFFF"/>
        </w:rPr>
        <w:t xml:space="preserve">and write about these 15 people. </w:t>
      </w:r>
      <w:r w:rsidR="00932E65" w:rsidRPr="004609DF">
        <w:rPr>
          <w:rFonts w:cstheme="minorHAnsi"/>
          <w:color w:val="202122"/>
          <w:sz w:val="30"/>
          <w:szCs w:val="30"/>
          <w:shd w:val="clear" w:color="auto" w:fill="FFFFFF"/>
        </w:rPr>
        <w:t xml:space="preserve"> </w:t>
      </w:r>
    </w:p>
    <w:p w14:paraId="225FC30A" w14:textId="4EC4C329" w:rsidR="00187BC1" w:rsidRDefault="00187BC1">
      <w:pPr>
        <w:rPr>
          <w:rFonts w:cstheme="minorHAnsi"/>
          <w:color w:val="202122"/>
          <w:sz w:val="30"/>
          <w:szCs w:val="30"/>
          <w:shd w:val="clear" w:color="auto" w:fill="FFFFFF"/>
        </w:rPr>
      </w:pPr>
      <w:r w:rsidRPr="00187BC1">
        <w:rPr>
          <w:rFonts w:cstheme="minorHAnsi"/>
          <w:b/>
          <w:bCs/>
          <w:color w:val="202122"/>
          <w:sz w:val="30"/>
          <w:szCs w:val="30"/>
          <w:shd w:val="clear" w:color="auto" w:fill="FFFFFF"/>
        </w:rPr>
        <w:t xml:space="preserve">Slide </w:t>
      </w:r>
      <w:r w:rsidR="00E26EB2">
        <w:rPr>
          <w:rFonts w:cstheme="minorHAnsi"/>
          <w:b/>
          <w:bCs/>
          <w:color w:val="202122"/>
          <w:sz w:val="30"/>
          <w:szCs w:val="30"/>
          <w:shd w:val="clear" w:color="auto" w:fill="FFFFFF"/>
        </w:rPr>
        <w:t>30</w:t>
      </w:r>
      <w:r w:rsidRPr="00187BC1">
        <w:rPr>
          <w:rFonts w:cstheme="minorHAnsi"/>
          <w:b/>
          <w:bCs/>
          <w:color w:val="202122"/>
          <w:sz w:val="30"/>
          <w:szCs w:val="30"/>
          <w:shd w:val="clear" w:color="auto" w:fill="FFFFFF"/>
        </w:rPr>
        <w:t>:</w:t>
      </w:r>
      <w:r w:rsidR="00366455" w:rsidRPr="004609DF">
        <w:rPr>
          <w:rFonts w:cstheme="minorHAnsi"/>
          <w:color w:val="202122"/>
          <w:sz w:val="30"/>
          <w:szCs w:val="30"/>
          <w:shd w:val="clear" w:color="auto" w:fill="FFFFFF"/>
        </w:rPr>
        <w:t xml:space="preserve"> </w:t>
      </w:r>
      <w:r w:rsidR="00164AE5" w:rsidRPr="004609DF">
        <w:rPr>
          <w:rFonts w:cstheme="minorHAnsi"/>
          <w:color w:val="202122"/>
          <w:sz w:val="30"/>
          <w:szCs w:val="30"/>
          <w:shd w:val="clear" w:color="auto" w:fill="FFFFFF"/>
        </w:rPr>
        <w:t xml:space="preserve">In their lives, they have </w:t>
      </w:r>
      <w:r w:rsidR="00164AE5" w:rsidRPr="004609DF">
        <w:rPr>
          <w:rFonts w:cstheme="minorHAnsi"/>
          <w:color w:val="000000"/>
          <w:sz w:val="30"/>
          <w:szCs w:val="30"/>
          <w:shd w:val="clear" w:color="auto" w:fill="FFFFFF"/>
        </w:rPr>
        <w:t xml:space="preserve">“Let their light so shine before men,” they have created “good works, to glorify their Father which is in heaven.” </w:t>
      </w:r>
      <w:r w:rsidR="00164AE5" w:rsidRPr="004609DF">
        <w:rPr>
          <w:rFonts w:cstheme="minorHAnsi"/>
          <w:color w:val="202122"/>
          <w:sz w:val="30"/>
          <w:szCs w:val="30"/>
          <w:shd w:val="clear" w:color="auto" w:fill="FFFFFF"/>
        </w:rPr>
        <w:t xml:space="preserve"> </w:t>
      </w:r>
    </w:p>
    <w:p w14:paraId="1FE3C962" w14:textId="5F7BD955" w:rsidR="00286D94" w:rsidRPr="004609DF" w:rsidRDefault="00187BC1">
      <w:pPr>
        <w:rPr>
          <w:rFonts w:cstheme="minorHAnsi"/>
          <w:color w:val="202122"/>
          <w:sz w:val="30"/>
          <w:szCs w:val="30"/>
          <w:shd w:val="clear" w:color="auto" w:fill="FFFFFF"/>
        </w:rPr>
      </w:pPr>
      <w:r w:rsidRPr="00187BC1">
        <w:rPr>
          <w:rFonts w:cstheme="minorHAnsi"/>
          <w:b/>
          <w:bCs/>
          <w:color w:val="202122"/>
          <w:sz w:val="30"/>
          <w:szCs w:val="30"/>
          <w:shd w:val="clear" w:color="auto" w:fill="FFFFFF"/>
        </w:rPr>
        <w:t>Slide 3</w:t>
      </w:r>
      <w:r w:rsidR="00E26EB2">
        <w:rPr>
          <w:rFonts w:cstheme="minorHAnsi"/>
          <w:b/>
          <w:bCs/>
          <w:color w:val="202122"/>
          <w:sz w:val="30"/>
          <w:szCs w:val="30"/>
          <w:shd w:val="clear" w:color="auto" w:fill="FFFFFF"/>
        </w:rPr>
        <w:t>1</w:t>
      </w:r>
      <w:r w:rsidRPr="00187BC1">
        <w:rPr>
          <w:rFonts w:cstheme="minorHAnsi"/>
          <w:b/>
          <w:bCs/>
          <w:color w:val="202122"/>
          <w:sz w:val="30"/>
          <w:szCs w:val="30"/>
          <w:shd w:val="clear" w:color="auto" w:fill="FFFFFF"/>
        </w:rPr>
        <w:t>:</w:t>
      </w:r>
      <w:r>
        <w:rPr>
          <w:rFonts w:cstheme="minorHAnsi"/>
          <w:color w:val="202122"/>
          <w:sz w:val="30"/>
          <w:szCs w:val="30"/>
          <w:shd w:val="clear" w:color="auto" w:fill="FFFFFF"/>
        </w:rPr>
        <w:t xml:space="preserve"> </w:t>
      </w:r>
      <w:r w:rsidR="00286D94" w:rsidRPr="004609DF">
        <w:rPr>
          <w:rFonts w:cstheme="minorHAnsi"/>
          <w:color w:val="202122"/>
          <w:sz w:val="30"/>
          <w:szCs w:val="30"/>
          <w:shd w:val="clear" w:color="auto" w:fill="FFFFFF"/>
        </w:rPr>
        <w:t>I have been able to speak t</w:t>
      </w:r>
      <w:r w:rsidR="007677B9" w:rsidRPr="004609DF">
        <w:rPr>
          <w:rFonts w:cstheme="minorHAnsi"/>
          <w:color w:val="202122"/>
          <w:sz w:val="30"/>
          <w:szCs w:val="30"/>
          <w:shd w:val="clear" w:color="auto" w:fill="FFFFFF"/>
        </w:rPr>
        <w:t>o</w:t>
      </w:r>
      <w:r w:rsidR="00286D94" w:rsidRPr="004609DF">
        <w:rPr>
          <w:rFonts w:cstheme="minorHAnsi"/>
          <w:color w:val="202122"/>
          <w:sz w:val="30"/>
          <w:szCs w:val="30"/>
          <w:shd w:val="clear" w:color="auto" w:fill="FFFFFF"/>
        </w:rPr>
        <w:t xml:space="preserve"> family members</w:t>
      </w:r>
      <w:r w:rsidR="00216C53" w:rsidRPr="004609DF">
        <w:rPr>
          <w:rFonts w:cstheme="minorHAnsi"/>
          <w:color w:val="202122"/>
          <w:sz w:val="30"/>
          <w:szCs w:val="30"/>
          <w:shd w:val="clear" w:color="auto" w:fill="FFFFFF"/>
        </w:rPr>
        <w:t xml:space="preserve"> </w:t>
      </w:r>
      <w:r w:rsidR="00164AE5" w:rsidRPr="004609DF">
        <w:rPr>
          <w:rFonts w:cstheme="minorHAnsi"/>
          <w:color w:val="202122"/>
          <w:sz w:val="30"/>
          <w:szCs w:val="30"/>
          <w:shd w:val="clear" w:color="auto" w:fill="FFFFFF"/>
        </w:rPr>
        <w:t xml:space="preserve">of most of these good people </w:t>
      </w:r>
      <w:r w:rsidR="00216C53" w:rsidRPr="004609DF">
        <w:rPr>
          <w:rFonts w:cstheme="minorHAnsi"/>
          <w:color w:val="202122"/>
          <w:sz w:val="30"/>
          <w:szCs w:val="30"/>
          <w:shd w:val="clear" w:color="auto" w:fill="FFFFFF"/>
        </w:rPr>
        <w:t>if the person was deceased</w:t>
      </w:r>
      <w:r w:rsidR="00286D94" w:rsidRPr="004609DF">
        <w:rPr>
          <w:rFonts w:cstheme="minorHAnsi"/>
          <w:color w:val="202122"/>
          <w:sz w:val="30"/>
          <w:szCs w:val="30"/>
          <w:shd w:val="clear" w:color="auto" w:fill="FFFFFF"/>
        </w:rPr>
        <w:t xml:space="preserve">. </w:t>
      </w:r>
      <w:r w:rsidR="00164AE5" w:rsidRPr="004609DF">
        <w:rPr>
          <w:rFonts w:cstheme="minorHAnsi"/>
          <w:color w:val="202122"/>
          <w:sz w:val="30"/>
          <w:szCs w:val="30"/>
          <w:shd w:val="clear" w:color="auto" w:fill="FFFFFF"/>
        </w:rPr>
        <w:t>Families</w:t>
      </w:r>
      <w:r w:rsidR="00286D94" w:rsidRPr="004609DF">
        <w:rPr>
          <w:rFonts w:cstheme="minorHAnsi"/>
          <w:color w:val="202122"/>
          <w:sz w:val="30"/>
          <w:szCs w:val="30"/>
          <w:shd w:val="clear" w:color="auto" w:fill="FFFFFF"/>
        </w:rPr>
        <w:t xml:space="preserve"> have been so appreciative that someone else remembers and cares about their loved one</w:t>
      </w:r>
      <w:r w:rsidR="00216C53" w:rsidRPr="004609DF">
        <w:rPr>
          <w:rFonts w:cstheme="minorHAnsi"/>
          <w:color w:val="202122"/>
          <w:sz w:val="30"/>
          <w:szCs w:val="30"/>
          <w:shd w:val="clear" w:color="auto" w:fill="FFFFFF"/>
        </w:rPr>
        <w:t xml:space="preserve">, and delighted that their loved one can live on, if </w:t>
      </w:r>
      <w:r w:rsidR="00E076CA" w:rsidRPr="004609DF">
        <w:rPr>
          <w:rFonts w:cstheme="minorHAnsi"/>
          <w:color w:val="202122"/>
          <w:sz w:val="30"/>
          <w:szCs w:val="30"/>
          <w:shd w:val="clear" w:color="auto" w:fill="FFFFFF"/>
        </w:rPr>
        <w:t>only</w:t>
      </w:r>
      <w:r w:rsidR="00216C53" w:rsidRPr="004609DF">
        <w:rPr>
          <w:rFonts w:cstheme="minorHAnsi"/>
          <w:color w:val="202122"/>
          <w:sz w:val="30"/>
          <w:szCs w:val="30"/>
          <w:shd w:val="clear" w:color="auto" w:fill="FFFFFF"/>
        </w:rPr>
        <w:t xml:space="preserve"> through an encyclopedia entry!</w:t>
      </w:r>
      <w:r w:rsidR="007677B9" w:rsidRPr="004609DF">
        <w:rPr>
          <w:rFonts w:cstheme="minorHAnsi"/>
          <w:color w:val="202122"/>
          <w:sz w:val="30"/>
          <w:szCs w:val="30"/>
          <w:shd w:val="clear" w:color="auto" w:fill="FFFFFF"/>
        </w:rPr>
        <w:t xml:space="preserve"> A couple of the</w:t>
      </w:r>
      <w:r w:rsidR="00164AE5" w:rsidRPr="004609DF">
        <w:rPr>
          <w:rFonts w:cstheme="minorHAnsi"/>
          <w:color w:val="202122"/>
          <w:sz w:val="30"/>
          <w:szCs w:val="30"/>
          <w:shd w:val="clear" w:color="auto" w:fill="FFFFFF"/>
        </w:rPr>
        <w:t>se “chosen ones”</w:t>
      </w:r>
      <w:r w:rsidR="007677B9" w:rsidRPr="004609DF">
        <w:rPr>
          <w:rFonts w:cstheme="minorHAnsi"/>
          <w:color w:val="202122"/>
          <w:sz w:val="30"/>
          <w:szCs w:val="30"/>
          <w:shd w:val="clear" w:color="auto" w:fill="FFFFFF"/>
        </w:rPr>
        <w:t xml:space="preserve"> are still </w:t>
      </w:r>
      <w:proofErr w:type="gramStart"/>
      <w:r w:rsidR="007677B9" w:rsidRPr="004609DF">
        <w:rPr>
          <w:rFonts w:cstheme="minorHAnsi"/>
          <w:color w:val="202122"/>
          <w:sz w:val="30"/>
          <w:szCs w:val="30"/>
          <w:shd w:val="clear" w:color="auto" w:fill="FFFFFF"/>
        </w:rPr>
        <w:t>living, and</w:t>
      </w:r>
      <w:proofErr w:type="gramEnd"/>
      <w:r w:rsidR="007677B9" w:rsidRPr="004609DF">
        <w:rPr>
          <w:rFonts w:cstheme="minorHAnsi"/>
          <w:color w:val="202122"/>
          <w:sz w:val="30"/>
          <w:szCs w:val="30"/>
          <w:shd w:val="clear" w:color="auto" w:fill="FFFFFF"/>
        </w:rPr>
        <w:t xml:space="preserve"> are people I </w:t>
      </w:r>
      <w:r w:rsidR="00114BAF" w:rsidRPr="004609DF">
        <w:rPr>
          <w:rFonts w:cstheme="minorHAnsi"/>
          <w:color w:val="202122"/>
          <w:sz w:val="30"/>
          <w:szCs w:val="30"/>
          <w:shd w:val="clear" w:color="auto" w:fill="FFFFFF"/>
        </w:rPr>
        <w:t>respect</w:t>
      </w:r>
      <w:r w:rsidR="007677B9" w:rsidRPr="004609DF">
        <w:rPr>
          <w:rFonts w:cstheme="minorHAnsi"/>
          <w:color w:val="202122"/>
          <w:sz w:val="30"/>
          <w:szCs w:val="30"/>
          <w:shd w:val="clear" w:color="auto" w:fill="FFFFFF"/>
        </w:rPr>
        <w:t xml:space="preserve"> and am honored to count as friends.</w:t>
      </w:r>
    </w:p>
    <w:p w14:paraId="5FBD8501" w14:textId="0CE5C45A" w:rsidR="00E076CA" w:rsidRDefault="00187BC1">
      <w:pPr>
        <w:rPr>
          <w:rFonts w:cstheme="minorHAnsi"/>
          <w:color w:val="202122"/>
          <w:sz w:val="30"/>
          <w:szCs w:val="30"/>
          <w:shd w:val="clear" w:color="auto" w:fill="FFFFFF"/>
        </w:rPr>
      </w:pPr>
      <w:r w:rsidRPr="00187BC1">
        <w:rPr>
          <w:rFonts w:cstheme="minorHAnsi"/>
          <w:b/>
          <w:bCs/>
          <w:color w:val="202122"/>
          <w:sz w:val="30"/>
          <w:szCs w:val="30"/>
          <w:shd w:val="clear" w:color="auto" w:fill="FFFFFF"/>
        </w:rPr>
        <w:t>Slide 32:</w:t>
      </w:r>
      <w:r>
        <w:rPr>
          <w:rFonts w:cstheme="minorHAnsi"/>
          <w:color w:val="202122"/>
          <w:sz w:val="30"/>
          <w:szCs w:val="30"/>
          <w:shd w:val="clear" w:color="auto" w:fill="FFFFFF"/>
        </w:rPr>
        <w:t xml:space="preserve"> </w:t>
      </w:r>
      <w:r w:rsidR="00E076CA" w:rsidRPr="004609DF">
        <w:rPr>
          <w:rFonts w:cstheme="minorHAnsi"/>
          <w:color w:val="202122"/>
          <w:sz w:val="30"/>
          <w:szCs w:val="30"/>
          <w:shd w:val="clear" w:color="auto" w:fill="FFFFFF"/>
        </w:rPr>
        <w:t>While the people I have learned about</w:t>
      </w:r>
      <w:r w:rsidR="00EC4926" w:rsidRPr="004609DF">
        <w:rPr>
          <w:rFonts w:cstheme="minorHAnsi"/>
          <w:color w:val="202122"/>
          <w:sz w:val="30"/>
          <w:szCs w:val="30"/>
          <w:shd w:val="clear" w:color="auto" w:fill="FFFFFF"/>
        </w:rPr>
        <w:t>,</w:t>
      </w:r>
      <w:r w:rsidR="00E076CA" w:rsidRPr="004609DF">
        <w:rPr>
          <w:rFonts w:cstheme="minorHAnsi"/>
          <w:color w:val="202122"/>
          <w:sz w:val="30"/>
          <w:szCs w:val="30"/>
          <w:shd w:val="clear" w:color="auto" w:fill="FFFFFF"/>
        </w:rPr>
        <w:t xml:space="preserve"> and learned from, </w:t>
      </w:r>
      <w:r w:rsidR="00064866">
        <w:rPr>
          <w:rFonts w:cstheme="minorHAnsi"/>
          <w:color w:val="202122"/>
          <w:sz w:val="30"/>
          <w:szCs w:val="30"/>
          <w:shd w:val="clear" w:color="auto" w:fill="FFFFFF"/>
        </w:rPr>
        <w:t xml:space="preserve">and written about, </w:t>
      </w:r>
      <w:r w:rsidR="00E076CA" w:rsidRPr="004609DF">
        <w:rPr>
          <w:rFonts w:cstheme="minorHAnsi"/>
          <w:color w:val="202122"/>
          <w:sz w:val="30"/>
          <w:szCs w:val="30"/>
          <w:shd w:val="clear" w:color="auto" w:fill="FFFFFF"/>
        </w:rPr>
        <w:t>are not chosen in the same enormous way that our Savior is “THE chosen one,” they are people who have done their best to magnify their talents</w:t>
      </w:r>
      <w:r w:rsidR="006E75BE" w:rsidRPr="004609DF">
        <w:rPr>
          <w:rFonts w:cstheme="minorHAnsi"/>
          <w:color w:val="202122"/>
          <w:sz w:val="30"/>
          <w:szCs w:val="30"/>
          <w:shd w:val="clear" w:color="auto" w:fill="FFFFFF"/>
        </w:rPr>
        <w:t xml:space="preserve">, </w:t>
      </w:r>
      <w:r w:rsidR="0059136D">
        <w:rPr>
          <w:rFonts w:cstheme="minorHAnsi"/>
          <w:color w:val="202122"/>
          <w:sz w:val="30"/>
          <w:szCs w:val="30"/>
          <w:shd w:val="clear" w:color="auto" w:fill="FFFFFF"/>
        </w:rPr>
        <w:t xml:space="preserve">who chose </w:t>
      </w:r>
      <w:r w:rsidR="006E75BE" w:rsidRPr="004609DF">
        <w:rPr>
          <w:rFonts w:cstheme="minorHAnsi"/>
          <w:color w:val="202122"/>
          <w:sz w:val="30"/>
          <w:szCs w:val="30"/>
          <w:shd w:val="clear" w:color="auto" w:fill="FFFFFF"/>
        </w:rPr>
        <w:t>to let their light shine forth</w:t>
      </w:r>
      <w:r w:rsidR="00EC4926" w:rsidRPr="004609DF">
        <w:rPr>
          <w:rFonts w:cstheme="minorHAnsi"/>
          <w:color w:val="202122"/>
          <w:sz w:val="30"/>
          <w:szCs w:val="30"/>
          <w:shd w:val="clear" w:color="auto" w:fill="FFFFFF"/>
        </w:rPr>
        <w:t>. They</w:t>
      </w:r>
      <w:r w:rsidR="00E076CA" w:rsidRPr="004609DF">
        <w:rPr>
          <w:rFonts w:cstheme="minorHAnsi"/>
          <w:color w:val="202122"/>
          <w:sz w:val="30"/>
          <w:szCs w:val="30"/>
          <w:shd w:val="clear" w:color="auto" w:fill="FFFFFF"/>
        </w:rPr>
        <w:t xml:space="preserve"> have left a legacy </w:t>
      </w:r>
      <w:r w:rsidR="00E076CA" w:rsidRPr="004609DF">
        <w:rPr>
          <w:rFonts w:cstheme="minorHAnsi"/>
          <w:color w:val="202122"/>
          <w:sz w:val="30"/>
          <w:szCs w:val="30"/>
          <w:shd w:val="clear" w:color="auto" w:fill="FFFFFF"/>
        </w:rPr>
        <w:lastRenderedPageBreak/>
        <w:t>of music that lives on and enriches the lives of us now, and thanks to</w:t>
      </w:r>
      <w:r w:rsidR="004345C1" w:rsidRPr="004609DF">
        <w:rPr>
          <w:rFonts w:cstheme="minorHAnsi"/>
          <w:color w:val="202122"/>
          <w:sz w:val="30"/>
          <w:szCs w:val="30"/>
          <w:shd w:val="clear" w:color="auto" w:fill="FFFFFF"/>
        </w:rPr>
        <w:t xml:space="preserve"> </w:t>
      </w:r>
      <w:r>
        <w:rPr>
          <w:rFonts w:cstheme="minorHAnsi"/>
          <w:color w:val="202122"/>
          <w:sz w:val="30"/>
          <w:szCs w:val="30"/>
          <w:shd w:val="clear" w:color="auto" w:fill="FFFFFF"/>
        </w:rPr>
        <w:t xml:space="preserve">articles, </w:t>
      </w:r>
      <w:r w:rsidR="004345C1" w:rsidRPr="004609DF">
        <w:rPr>
          <w:rFonts w:cstheme="minorHAnsi"/>
          <w:color w:val="202122"/>
          <w:sz w:val="30"/>
          <w:szCs w:val="30"/>
          <w:shd w:val="clear" w:color="auto" w:fill="FFFFFF"/>
        </w:rPr>
        <w:t>books,</w:t>
      </w:r>
      <w:r w:rsidR="00E076CA" w:rsidRPr="004609DF">
        <w:rPr>
          <w:rFonts w:cstheme="minorHAnsi"/>
          <w:color w:val="202122"/>
          <w:sz w:val="30"/>
          <w:szCs w:val="30"/>
          <w:shd w:val="clear" w:color="auto" w:fill="FFFFFF"/>
        </w:rPr>
        <w:t xml:space="preserve"> </w:t>
      </w:r>
      <w:proofErr w:type="gramStart"/>
      <w:r w:rsidR="00E076CA" w:rsidRPr="004609DF">
        <w:rPr>
          <w:rFonts w:cstheme="minorHAnsi"/>
          <w:color w:val="202122"/>
          <w:sz w:val="30"/>
          <w:szCs w:val="30"/>
          <w:shd w:val="clear" w:color="auto" w:fill="FFFFFF"/>
        </w:rPr>
        <w:t>libraries</w:t>
      </w:r>
      <w:proofErr w:type="gramEnd"/>
      <w:r w:rsidR="00E076CA" w:rsidRPr="004609DF">
        <w:rPr>
          <w:rFonts w:cstheme="minorHAnsi"/>
          <w:color w:val="202122"/>
          <w:sz w:val="30"/>
          <w:szCs w:val="30"/>
          <w:shd w:val="clear" w:color="auto" w:fill="FFFFFF"/>
        </w:rPr>
        <w:t xml:space="preserve"> and online databases, can continue to live on</w:t>
      </w:r>
      <w:r w:rsidR="007603AC" w:rsidRPr="004609DF">
        <w:rPr>
          <w:rFonts w:cstheme="minorHAnsi"/>
          <w:color w:val="202122"/>
          <w:sz w:val="30"/>
          <w:szCs w:val="30"/>
          <w:shd w:val="clear" w:color="auto" w:fill="FFFFFF"/>
        </w:rPr>
        <w:t xml:space="preserve">, </w:t>
      </w:r>
      <w:r w:rsidR="00EC4926" w:rsidRPr="004609DF">
        <w:rPr>
          <w:rFonts w:cstheme="minorHAnsi"/>
          <w:color w:val="202122"/>
          <w:sz w:val="30"/>
          <w:szCs w:val="30"/>
          <w:shd w:val="clear" w:color="auto" w:fill="FFFFFF"/>
        </w:rPr>
        <w:t xml:space="preserve">to show those in the future how </w:t>
      </w:r>
      <w:r w:rsidR="007603AC" w:rsidRPr="004609DF">
        <w:rPr>
          <w:rFonts w:cstheme="minorHAnsi"/>
          <w:color w:val="202122"/>
          <w:sz w:val="30"/>
          <w:szCs w:val="30"/>
          <w:shd w:val="clear" w:color="auto" w:fill="FFFFFF"/>
        </w:rPr>
        <w:t xml:space="preserve">each of them </w:t>
      </w:r>
      <w:r w:rsidR="00EC4926" w:rsidRPr="004609DF">
        <w:rPr>
          <w:rFonts w:cstheme="minorHAnsi"/>
          <w:color w:val="202122"/>
          <w:sz w:val="30"/>
          <w:szCs w:val="30"/>
          <w:shd w:val="clear" w:color="auto" w:fill="FFFFFF"/>
        </w:rPr>
        <w:t xml:space="preserve">was </w:t>
      </w:r>
      <w:r w:rsidR="007603AC" w:rsidRPr="004609DF">
        <w:rPr>
          <w:rFonts w:cstheme="minorHAnsi"/>
          <w:color w:val="202122"/>
          <w:sz w:val="30"/>
          <w:szCs w:val="30"/>
          <w:shd w:val="clear" w:color="auto" w:fill="FFFFFF"/>
        </w:rPr>
        <w:t>“the chosen one in their own lives.”</w:t>
      </w:r>
      <w:r w:rsidR="009860F5">
        <w:rPr>
          <w:rFonts w:cstheme="minorHAnsi"/>
          <w:color w:val="202122"/>
          <w:sz w:val="30"/>
          <w:szCs w:val="30"/>
          <w:shd w:val="clear" w:color="auto" w:fill="FFFFFF"/>
        </w:rPr>
        <w:t xml:space="preserve"> </w:t>
      </w:r>
      <w:r w:rsidR="00064866">
        <w:rPr>
          <w:rFonts w:cstheme="minorHAnsi"/>
          <w:color w:val="202122"/>
          <w:sz w:val="30"/>
          <w:szCs w:val="30"/>
          <w:shd w:val="clear" w:color="auto" w:fill="FFFFFF"/>
        </w:rPr>
        <w:t xml:space="preserve">And even though it is </w:t>
      </w:r>
      <w:r w:rsidR="00064866" w:rsidRPr="004609DF">
        <w:rPr>
          <w:rFonts w:cstheme="minorHAnsi"/>
          <w:color w:val="202122"/>
          <w:sz w:val="30"/>
          <w:szCs w:val="30"/>
          <w:shd w:val="clear" w:color="auto" w:fill="FFFFFF"/>
        </w:rPr>
        <w:t xml:space="preserve">easier </w:t>
      </w:r>
      <w:r w:rsidR="00064866">
        <w:rPr>
          <w:rFonts w:cstheme="minorHAnsi"/>
          <w:color w:val="202122"/>
          <w:sz w:val="30"/>
          <w:szCs w:val="30"/>
          <w:shd w:val="clear" w:color="auto" w:fill="FFFFFF"/>
        </w:rPr>
        <w:t xml:space="preserve">for ME </w:t>
      </w:r>
      <w:r w:rsidR="00064866" w:rsidRPr="004609DF">
        <w:rPr>
          <w:rFonts w:cstheme="minorHAnsi"/>
          <w:color w:val="202122"/>
          <w:sz w:val="30"/>
          <w:szCs w:val="30"/>
          <w:shd w:val="clear" w:color="auto" w:fill="FFFFFF"/>
        </w:rPr>
        <w:t xml:space="preserve">to see the “chosen one” aspects of someone else’s life </w:t>
      </w:r>
      <w:r w:rsidR="00064866">
        <w:rPr>
          <w:rFonts w:cstheme="minorHAnsi"/>
          <w:color w:val="202122"/>
          <w:sz w:val="30"/>
          <w:szCs w:val="30"/>
          <w:shd w:val="clear" w:color="auto" w:fill="FFFFFF"/>
        </w:rPr>
        <w:t xml:space="preserve">rather than </w:t>
      </w:r>
      <w:r w:rsidR="00064866" w:rsidRPr="004609DF">
        <w:rPr>
          <w:rFonts w:cstheme="minorHAnsi"/>
          <w:color w:val="202122"/>
          <w:sz w:val="30"/>
          <w:szCs w:val="30"/>
          <w:shd w:val="clear" w:color="auto" w:fill="FFFFFF"/>
        </w:rPr>
        <w:t>my own</w:t>
      </w:r>
      <w:r w:rsidR="00064866">
        <w:rPr>
          <w:rFonts w:cstheme="minorHAnsi"/>
          <w:color w:val="202122"/>
          <w:sz w:val="30"/>
          <w:szCs w:val="30"/>
          <w:shd w:val="clear" w:color="auto" w:fill="FFFFFF"/>
        </w:rPr>
        <w:t>, for today,</w:t>
      </w:r>
      <w:r w:rsidR="00BA3565">
        <w:rPr>
          <w:rFonts w:cstheme="minorHAnsi"/>
          <w:color w:val="202122"/>
          <w:sz w:val="30"/>
          <w:szCs w:val="30"/>
          <w:shd w:val="clear" w:color="auto" w:fill="FFFFFF"/>
        </w:rPr>
        <w:t xml:space="preserve"> I am grateful to have been the “chosen one” for this year’s S. Lyman Tyler Lecture!</w:t>
      </w:r>
      <w:r w:rsidR="00064866">
        <w:rPr>
          <w:rFonts w:cstheme="minorHAnsi"/>
          <w:color w:val="202122"/>
          <w:sz w:val="30"/>
          <w:szCs w:val="30"/>
          <w:shd w:val="clear" w:color="auto" w:fill="FFFFFF"/>
        </w:rPr>
        <w:t xml:space="preserve"> </w:t>
      </w:r>
    </w:p>
    <w:p w14:paraId="2E8F8B2D" w14:textId="04A18538" w:rsidR="00503918" w:rsidRPr="004609DF" w:rsidRDefault="00503918">
      <w:pPr>
        <w:rPr>
          <w:rFonts w:cstheme="minorHAnsi"/>
          <w:color w:val="202122"/>
          <w:sz w:val="30"/>
          <w:szCs w:val="30"/>
          <w:shd w:val="clear" w:color="auto" w:fill="FFFFFF"/>
        </w:rPr>
      </w:pPr>
      <w:r w:rsidRPr="00503918">
        <w:rPr>
          <w:rFonts w:cstheme="minorHAnsi"/>
          <w:b/>
          <w:bCs/>
          <w:color w:val="202122"/>
          <w:sz w:val="30"/>
          <w:szCs w:val="30"/>
          <w:shd w:val="clear" w:color="auto" w:fill="FFFFFF"/>
        </w:rPr>
        <w:t>Slide 33:</w:t>
      </w:r>
      <w:r>
        <w:rPr>
          <w:rFonts w:cstheme="minorHAnsi"/>
          <w:color w:val="202122"/>
          <w:sz w:val="30"/>
          <w:szCs w:val="30"/>
          <w:shd w:val="clear" w:color="auto" w:fill="FFFFFF"/>
        </w:rPr>
        <w:t xml:space="preserve"> Thank you!</w:t>
      </w:r>
      <w:r w:rsidR="00E26EB2">
        <w:rPr>
          <w:rFonts w:cstheme="minorHAnsi"/>
          <w:color w:val="202122"/>
          <w:sz w:val="30"/>
          <w:szCs w:val="30"/>
          <w:shd w:val="clear" w:color="auto" w:fill="FFFFFF"/>
        </w:rPr>
        <w:t xml:space="preserve"> (Thank Nancy for help with slides, and John for his encouragement.)</w:t>
      </w:r>
    </w:p>
    <w:p w14:paraId="2B2A16EF" w14:textId="77777777" w:rsidR="00216C53" w:rsidRPr="004609DF" w:rsidRDefault="00216C53">
      <w:pPr>
        <w:rPr>
          <w:rFonts w:cstheme="minorHAnsi"/>
          <w:color w:val="202122"/>
          <w:sz w:val="30"/>
          <w:szCs w:val="30"/>
          <w:shd w:val="clear" w:color="auto" w:fill="FFFFFF"/>
        </w:rPr>
      </w:pPr>
    </w:p>
    <w:p w14:paraId="0AB2B612" w14:textId="77777777" w:rsidR="00E26EB2" w:rsidRPr="00187BC1" w:rsidRDefault="00E26EB2" w:rsidP="00E26EB2">
      <w:pPr>
        <w:rPr>
          <w:rFonts w:cstheme="minorHAnsi"/>
          <w:color w:val="202122"/>
          <w:sz w:val="30"/>
          <w:szCs w:val="30"/>
          <w:highlight w:val="yellow"/>
          <w:shd w:val="clear" w:color="auto" w:fill="FFFFFF"/>
        </w:rPr>
      </w:pPr>
      <w:r w:rsidRPr="00187BC1">
        <w:rPr>
          <w:rFonts w:cstheme="minorHAnsi"/>
          <w:color w:val="202122"/>
          <w:sz w:val="30"/>
          <w:szCs w:val="30"/>
          <w:highlight w:val="yellow"/>
          <w:shd w:val="clear" w:color="auto" w:fill="FFFFFF"/>
        </w:rPr>
        <w:t>They include:</w:t>
      </w:r>
    </w:p>
    <w:p w14:paraId="04FF9122" w14:textId="77777777" w:rsidR="00E26EB2" w:rsidRDefault="00E26EB2" w:rsidP="00E26EB2">
      <w:pPr>
        <w:rPr>
          <w:rFonts w:cstheme="minorHAnsi"/>
          <w:color w:val="202122"/>
          <w:sz w:val="30"/>
          <w:szCs w:val="30"/>
          <w:shd w:val="clear" w:color="auto" w:fill="FFFFFF"/>
        </w:rPr>
      </w:pPr>
      <w:r w:rsidRPr="00187BC1">
        <w:rPr>
          <w:rFonts w:cstheme="minorHAnsi"/>
          <w:color w:val="202122"/>
          <w:sz w:val="30"/>
          <w:szCs w:val="30"/>
          <w:highlight w:val="yellow"/>
          <w:shd w:val="clear" w:color="auto" w:fill="FFFFFF"/>
        </w:rPr>
        <w:t xml:space="preserve">Robert W. McMullin, Newel Kay Brown, Mildred Tanner Pettit, N. Lorenzo Mitchell, Ruth Gatrell, Georgia May Bello, Irene Christopherson Tempest, Marie Manwaring Anderson, Frances K. </w:t>
      </w:r>
      <w:proofErr w:type="spellStart"/>
      <w:r w:rsidRPr="00187BC1">
        <w:rPr>
          <w:rFonts w:cstheme="minorHAnsi"/>
          <w:color w:val="202122"/>
          <w:sz w:val="30"/>
          <w:szCs w:val="30"/>
          <w:highlight w:val="yellow"/>
          <w:shd w:val="clear" w:color="auto" w:fill="FFFFFF"/>
        </w:rPr>
        <w:t>Thomassen</w:t>
      </w:r>
      <w:proofErr w:type="spellEnd"/>
      <w:r w:rsidRPr="00187BC1">
        <w:rPr>
          <w:rFonts w:cstheme="minorHAnsi"/>
          <w:color w:val="202122"/>
          <w:sz w:val="30"/>
          <w:szCs w:val="30"/>
          <w:highlight w:val="yellow"/>
          <w:shd w:val="clear" w:color="auto" w:fill="FFFFFF"/>
        </w:rPr>
        <w:t xml:space="preserve"> Taylor, Earl C. Hazelle, Maurine </w:t>
      </w:r>
      <w:proofErr w:type="spellStart"/>
      <w:r w:rsidRPr="00187BC1">
        <w:rPr>
          <w:rFonts w:cstheme="minorHAnsi"/>
          <w:color w:val="202122"/>
          <w:sz w:val="30"/>
          <w:szCs w:val="30"/>
          <w:highlight w:val="yellow"/>
          <w:shd w:val="clear" w:color="auto" w:fill="FFFFFF"/>
        </w:rPr>
        <w:t>Dewsnup</w:t>
      </w:r>
      <w:proofErr w:type="spellEnd"/>
      <w:r w:rsidRPr="00187BC1">
        <w:rPr>
          <w:rFonts w:cstheme="minorHAnsi"/>
          <w:color w:val="202122"/>
          <w:sz w:val="30"/>
          <w:szCs w:val="30"/>
          <w:highlight w:val="yellow"/>
          <w:shd w:val="clear" w:color="auto" w:fill="FFFFFF"/>
        </w:rPr>
        <w:t xml:space="preserve">, Edwin F. Parry, </w:t>
      </w:r>
      <w:proofErr w:type="spellStart"/>
      <w:r w:rsidRPr="00187BC1">
        <w:rPr>
          <w:rFonts w:cstheme="minorHAnsi"/>
          <w:color w:val="202122"/>
          <w:sz w:val="30"/>
          <w:szCs w:val="30"/>
          <w:highlight w:val="yellow"/>
          <w:shd w:val="clear" w:color="auto" w:fill="FFFFFF"/>
        </w:rPr>
        <w:t>Moiselle</w:t>
      </w:r>
      <w:proofErr w:type="spellEnd"/>
      <w:r w:rsidRPr="00187BC1">
        <w:rPr>
          <w:rFonts w:cstheme="minorHAnsi"/>
          <w:color w:val="202122"/>
          <w:sz w:val="30"/>
          <w:szCs w:val="30"/>
          <w:highlight w:val="yellow"/>
          <w:shd w:val="clear" w:color="auto" w:fill="FFFFFF"/>
        </w:rPr>
        <w:t xml:space="preserve"> </w:t>
      </w:r>
      <w:proofErr w:type="spellStart"/>
      <w:r w:rsidRPr="00187BC1">
        <w:rPr>
          <w:rFonts w:cstheme="minorHAnsi"/>
          <w:color w:val="202122"/>
          <w:sz w:val="30"/>
          <w:szCs w:val="30"/>
          <w:highlight w:val="yellow"/>
          <w:shd w:val="clear" w:color="auto" w:fill="FFFFFF"/>
        </w:rPr>
        <w:t>Renstrom</w:t>
      </w:r>
      <w:proofErr w:type="spellEnd"/>
      <w:r w:rsidRPr="00187BC1">
        <w:rPr>
          <w:rFonts w:cstheme="minorHAnsi"/>
          <w:color w:val="202122"/>
          <w:sz w:val="30"/>
          <w:szCs w:val="30"/>
          <w:highlight w:val="yellow"/>
          <w:shd w:val="clear" w:color="auto" w:fill="FFFFFF"/>
        </w:rPr>
        <w:t>, Peggy Clinger, and Vanja Y. Watkins.</w:t>
      </w:r>
      <w:r w:rsidRPr="004609DF">
        <w:rPr>
          <w:rFonts w:cstheme="minorHAnsi"/>
          <w:color w:val="202122"/>
          <w:sz w:val="30"/>
          <w:szCs w:val="30"/>
          <w:shd w:val="clear" w:color="auto" w:fill="FFFFFF"/>
        </w:rPr>
        <w:t xml:space="preserve"> </w:t>
      </w:r>
    </w:p>
    <w:p w14:paraId="155ADB0D" w14:textId="0BBD225F" w:rsidR="00DF0E7E" w:rsidRPr="004609DF" w:rsidRDefault="00DF0E7E">
      <w:pPr>
        <w:rPr>
          <w:sz w:val="30"/>
          <w:szCs w:val="30"/>
        </w:rPr>
      </w:pPr>
    </w:p>
    <w:sectPr w:rsidR="00DF0E7E" w:rsidRPr="004609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BD5A8" w14:textId="77777777" w:rsidR="0043141C" w:rsidRDefault="0043141C" w:rsidP="00902DCB">
      <w:pPr>
        <w:spacing w:after="0" w:line="240" w:lineRule="auto"/>
      </w:pPr>
      <w:r>
        <w:separator/>
      </w:r>
    </w:p>
  </w:endnote>
  <w:endnote w:type="continuationSeparator" w:id="0">
    <w:p w14:paraId="4F286A79" w14:textId="77777777" w:rsidR="0043141C" w:rsidRDefault="0043141C" w:rsidP="00902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AADB1" w14:textId="77777777" w:rsidR="0043141C" w:rsidRDefault="0043141C" w:rsidP="00902DCB">
      <w:pPr>
        <w:spacing w:after="0" w:line="240" w:lineRule="auto"/>
      </w:pPr>
      <w:r>
        <w:separator/>
      </w:r>
    </w:p>
  </w:footnote>
  <w:footnote w:type="continuationSeparator" w:id="0">
    <w:p w14:paraId="70CAD6F1" w14:textId="77777777" w:rsidR="0043141C" w:rsidRDefault="0043141C" w:rsidP="00902D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0E7E"/>
    <w:rsid w:val="00024672"/>
    <w:rsid w:val="00033CCF"/>
    <w:rsid w:val="00035AF0"/>
    <w:rsid w:val="0003748C"/>
    <w:rsid w:val="000421DD"/>
    <w:rsid w:val="00060B30"/>
    <w:rsid w:val="00064866"/>
    <w:rsid w:val="000A7551"/>
    <w:rsid w:val="000B1B81"/>
    <w:rsid w:val="000E33F8"/>
    <w:rsid w:val="000E4B90"/>
    <w:rsid w:val="000F43CA"/>
    <w:rsid w:val="0010189B"/>
    <w:rsid w:val="00105490"/>
    <w:rsid w:val="00114BAF"/>
    <w:rsid w:val="00134A68"/>
    <w:rsid w:val="00153F2C"/>
    <w:rsid w:val="00155EBC"/>
    <w:rsid w:val="00157569"/>
    <w:rsid w:val="00164AE5"/>
    <w:rsid w:val="001669CC"/>
    <w:rsid w:val="0018552A"/>
    <w:rsid w:val="00187BC1"/>
    <w:rsid w:val="001908E3"/>
    <w:rsid w:val="001A7CF4"/>
    <w:rsid w:val="001C5E26"/>
    <w:rsid w:val="001F3BBA"/>
    <w:rsid w:val="00203255"/>
    <w:rsid w:val="00205882"/>
    <w:rsid w:val="00216C53"/>
    <w:rsid w:val="00217A80"/>
    <w:rsid w:val="00231C5A"/>
    <w:rsid w:val="00237432"/>
    <w:rsid w:val="00286D94"/>
    <w:rsid w:val="0029070D"/>
    <w:rsid w:val="00294228"/>
    <w:rsid w:val="002943E6"/>
    <w:rsid w:val="002A19D5"/>
    <w:rsid w:val="002A5D6C"/>
    <w:rsid w:val="002A6CDD"/>
    <w:rsid w:val="002D17B7"/>
    <w:rsid w:val="002E7A67"/>
    <w:rsid w:val="002F2584"/>
    <w:rsid w:val="002F61B7"/>
    <w:rsid w:val="00323018"/>
    <w:rsid w:val="00323CE8"/>
    <w:rsid w:val="00333E5F"/>
    <w:rsid w:val="003426AE"/>
    <w:rsid w:val="003616BA"/>
    <w:rsid w:val="00366455"/>
    <w:rsid w:val="00370BAD"/>
    <w:rsid w:val="003814CC"/>
    <w:rsid w:val="00384DB6"/>
    <w:rsid w:val="00396D26"/>
    <w:rsid w:val="003B3688"/>
    <w:rsid w:val="003D26BB"/>
    <w:rsid w:val="003D4FB6"/>
    <w:rsid w:val="003D50EE"/>
    <w:rsid w:val="003D5C87"/>
    <w:rsid w:val="003F0BE6"/>
    <w:rsid w:val="003F345E"/>
    <w:rsid w:val="004045BD"/>
    <w:rsid w:val="00404604"/>
    <w:rsid w:val="00412AB6"/>
    <w:rsid w:val="00412DED"/>
    <w:rsid w:val="0043141C"/>
    <w:rsid w:val="004345C1"/>
    <w:rsid w:val="00445825"/>
    <w:rsid w:val="004576F9"/>
    <w:rsid w:val="004609DF"/>
    <w:rsid w:val="0048735B"/>
    <w:rsid w:val="004A01A5"/>
    <w:rsid w:val="004C1AC1"/>
    <w:rsid w:val="004C3F9B"/>
    <w:rsid w:val="004D4AAD"/>
    <w:rsid w:val="004E64F5"/>
    <w:rsid w:val="004F668A"/>
    <w:rsid w:val="00503918"/>
    <w:rsid w:val="00504FEF"/>
    <w:rsid w:val="00505F35"/>
    <w:rsid w:val="00515D69"/>
    <w:rsid w:val="00556254"/>
    <w:rsid w:val="00566F9B"/>
    <w:rsid w:val="0059136D"/>
    <w:rsid w:val="005B5ADC"/>
    <w:rsid w:val="005B6FB7"/>
    <w:rsid w:val="005C6B19"/>
    <w:rsid w:val="005E22CF"/>
    <w:rsid w:val="005E69CF"/>
    <w:rsid w:val="005F05D4"/>
    <w:rsid w:val="005F18D1"/>
    <w:rsid w:val="005F49F1"/>
    <w:rsid w:val="0062387C"/>
    <w:rsid w:val="006255FA"/>
    <w:rsid w:val="00643E20"/>
    <w:rsid w:val="00645905"/>
    <w:rsid w:val="0065346D"/>
    <w:rsid w:val="006662F8"/>
    <w:rsid w:val="00684560"/>
    <w:rsid w:val="0069793E"/>
    <w:rsid w:val="006A5347"/>
    <w:rsid w:val="006D3746"/>
    <w:rsid w:val="006E75BE"/>
    <w:rsid w:val="007113D4"/>
    <w:rsid w:val="00715177"/>
    <w:rsid w:val="00717FAF"/>
    <w:rsid w:val="00745504"/>
    <w:rsid w:val="00751BD5"/>
    <w:rsid w:val="007603AC"/>
    <w:rsid w:val="00765B86"/>
    <w:rsid w:val="007677B9"/>
    <w:rsid w:val="007A78A3"/>
    <w:rsid w:val="007B487D"/>
    <w:rsid w:val="007C4560"/>
    <w:rsid w:val="007E15DB"/>
    <w:rsid w:val="007E6BA6"/>
    <w:rsid w:val="00800ABC"/>
    <w:rsid w:val="008014DF"/>
    <w:rsid w:val="00822778"/>
    <w:rsid w:val="008422EB"/>
    <w:rsid w:val="00843EA1"/>
    <w:rsid w:val="00845F5C"/>
    <w:rsid w:val="00852037"/>
    <w:rsid w:val="00877104"/>
    <w:rsid w:val="008879F5"/>
    <w:rsid w:val="008C5A18"/>
    <w:rsid w:val="008D78E2"/>
    <w:rsid w:val="008F6608"/>
    <w:rsid w:val="008F6BBB"/>
    <w:rsid w:val="009028FF"/>
    <w:rsid w:val="00902DCB"/>
    <w:rsid w:val="00914058"/>
    <w:rsid w:val="00916E40"/>
    <w:rsid w:val="009200BE"/>
    <w:rsid w:val="0092296F"/>
    <w:rsid w:val="00927305"/>
    <w:rsid w:val="00932E65"/>
    <w:rsid w:val="00967B60"/>
    <w:rsid w:val="009711BF"/>
    <w:rsid w:val="009860F5"/>
    <w:rsid w:val="00990CF8"/>
    <w:rsid w:val="009A1D22"/>
    <w:rsid w:val="009C5E1E"/>
    <w:rsid w:val="009F1DB3"/>
    <w:rsid w:val="009F373D"/>
    <w:rsid w:val="00A239FD"/>
    <w:rsid w:val="00A301EC"/>
    <w:rsid w:val="00A313EB"/>
    <w:rsid w:val="00A62012"/>
    <w:rsid w:val="00A646DC"/>
    <w:rsid w:val="00A6642D"/>
    <w:rsid w:val="00A779FB"/>
    <w:rsid w:val="00A915E2"/>
    <w:rsid w:val="00A922F2"/>
    <w:rsid w:val="00AA4C5C"/>
    <w:rsid w:val="00AB08B0"/>
    <w:rsid w:val="00AC6251"/>
    <w:rsid w:val="00AD0F01"/>
    <w:rsid w:val="00AE3818"/>
    <w:rsid w:val="00B020DE"/>
    <w:rsid w:val="00B11293"/>
    <w:rsid w:val="00B3161E"/>
    <w:rsid w:val="00B57F4F"/>
    <w:rsid w:val="00B62B1E"/>
    <w:rsid w:val="00B8484F"/>
    <w:rsid w:val="00B84BC7"/>
    <w:rsid w:val="00B91C12"/>
    <w:rsid w:val="00B97590"/>
    <w:rsid w:val="00BA3565"/>
    <w:rsid w:val="00BE65FB"/>
    <w:rsid w:val="00C1185D"/>
    <w:rsid w:val="00C46087"/>
    <w:rsid w:val="00C47242"/>
    <w:rsid w:val="00C513F4"/>
    <w:rsid w:val="00C670D5"/>
    <w:rsid w:val="00CA4F38"/>
    <w:rsid w:val="00CA7775"/>
    <w:rsid w:val="00CB13DF"/>
    <w:rsid w:val="00CB1C20"/>
    <w:rsid w:val="00CC3CC0"/>
    <w:rsid w:val="00CD2B10"/>
    <w:rsid w:val="00CE2576"/>
    <w:rsid w:val="00CF7761"/>
    <w:rsid w:val="00D11C18"/>
    <w:rsid w:val="00D14544"/>
    <w:rsid w:val="00D22721"/>
    <w:rsid w:val="00D24832"/>
    <w:rsid w:val="00D353A4"/>
    <w:rsid w:val="00D43CAC"/>
    <w:rsid w:val="00D60392"/>
    <w:rsid w:val="00D66715"/>
    <w:rsid w:val="00D70DAA"/>
    <w:rsid w:val="00D73719"/>
    <w:rsid w:val="00D83BBD"/>
    <w:rsid w:val="00D96923"/>
    <w:rsid w:val="00DA7D24"/>
    <w:rsid w:val="00DB2316"/>
    <w:rsid w:val="00DC3BA8"/>
    <w:rsid w:val="00DD12C2"/>
    <w:rsid w:val="00DE2309"/>
    <w:rsid w:val="00DF0E7E"/>
    <w:rsid w:val="00DF60F6"/>
    <w:rsid w:val="00DF6433"/>
    <w:rsid w:val="00E00DCE"/>
    <w:rsid w:val="00E076CA"/>
    <w:rsid w:val="00E12EF0"/>
    <w:rsid w:val="00E15550"/>
    <w:rsid w:val="00E20A7D"/>
    <w:rsid w:val="00E26EB2"/>
    <w:rsid w:val="00E45DC4"/>
    <w:rsid w:val="00E638F4"/>
    <w:rsid w:val="00E84D14"/>
    <w:rsid w:val="00E869D5"/>
    <w:rsid w:val="00E957FD"/>
    <w:rsid w:val="00E97FA2"/>
    <w:rsid w:val="00EA30F3"/>
    <w:rsid w:val="00EC4926"/>
    <w:rsid w:val="00F41CBA"/>
    <w:rsid w:val="00F448B2"/>
    <w:rsid w:val="00F47345"/>
    <w:rsid w:val="00F8050F"/>
    <w:rsid w:val="00F8120A"/>
    <w:rsid w:val="00F91490"/>
    <w:rsid w:val="00FF7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A8353"/>
  <w15:chartTrackingRefBased/>
  <w15:docId w15:val="{ECC769EB-0563-4FED-800B-FA43AE69F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F0E7E"/>
    <w:rPr>
      <w:i/>
      <w:iCs/>
    </w:rPr>
  </w:style>
  <w:style w:type="paragraph" w:customStyle="1" w:styleId="pw-post-body-paragraph">
    <w:name w:val="pw-post-body-paragraph"/>
    <w:basedOn w:val="Normal"/>
    <w:rsid w:val="00DF0E7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DF0E7E"/>
    <w:rPr>
      <w:color w:val="0000FF"/>
      <w:u w:val="single"/>
    </w:rPr>
  </w:style>
  <w:style w:type="paragraph" w:styleId="ListParagraph">
    <w:name w:val="List Paragraph"/>
    <w:basedOn w:val="Normal"/>
    <w:uiPriority w:val="34"/>
    <w:qFormat/>
    <w:rsid w:val="00AE3818"/>
    <w:pPr>
      <w:ind w:left="720"/>
      <w:contextualSpacing/>
    </w:pPr>
  </w:style>
  <w:style w:type="paragraph" w:customStyle="1" w:styleId="Default">
    <w:name w:val="Default"/>
    <w:rsid w:val="00715177"/>
    <w:pPr>
      <w:autoSpaceDE w:val="0"/>
      <w:autoSpaceDN w:val="0"/>
      <w:adjustRightInd w:val="0"/>
      <w:spacing w:after="0" w:line="240" w:lineRule="auto"/>
    </w:pPr>
    <w:rPr>
      <w:rFonts w:ascii="Calibri" w:hAnsi="Calibri" w:cs="Calibri"/>
      <w:color w:val="000000"/>
      <w:kern w:val="0"/>
      <w:sz w:val="24"/>
      <w:szCs w:val="24"/>
    </w:rPr>
  </w:style>
  <w:style w:type="paragraph" w:styleId="FootnoteText">
    <w:name w:val="footnote text"/>
    <w:basedOn w:val="Normal"/>
    <w:link w:val="FootnoteTextChar"/>
    <w:uiPriority w:val="99"/>
    <w:semiHidden/>
    <w:unhideWhenUsed/>
    <w:rsid w:val="00902DCB"/>
    <w:pPr>
      <w:spacing w:after="0" w:line="240" w:lineRule="auto"/>
    </w:pPr>
    <w:rPr>
      <w:kern w:val="0"/>
      <w:sz w:val="20"/>
      <w:szCs w:val="20"/>
    </w:rPr>
  </w:style>
  <w:style w:type="character" w:customStyle="1" w:styleId="FootnoteTextChar">
    <w:name w:val="Footnote Text Char"/>
    <w:basedOn w:val="DefaultParagraphFont"/>
    <w:link w:val="FootnoteText"/>
    <w:uiPriority w:val="99"/>
    <w:semiHidden/>
    <w:rsid w:val="00902DCB"/>
    <w:rPr>
      <w:kern w:val="0"/>
      <w:sz w:val="20"/>
      <w:szCs w:val="20"/>
    </w:rPr>
  </w:style>
  <w:style w:type="character" w:styleId="FootnoteReference">
    <w:name w:val="footnote reference"/>
    <w:basedOn w:val="DefaultParagraphFont"/>
    <w:uiPriority w:val="99"/>
    <w:semiHidden/>
    <w:unhideWhenUsed/>
    <w:rsid w:val="00902D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8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2602</TotalTime>
  <Pages>10</Pages>
  <Words>2991</Words>
  <Characters>17049</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20001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Myrna Layton</dc:creator>
  <cp:keywords/>
  <dc:description/>
  <cp:lastModifiedBy>Myrna Layton</cp:lastModifiedBy>
  <cp:revision>119</cp:revision>
  <cp:lastPrinted>2024-03-11T20:14:00Z</cp:lastPrinted>
  <dcterms:created xsi:type="dcterms:W3CDTF">2024-01-04T16:59:00Z</dcterms:created>
  <dcterms:modified xsi:type="dcterms:W3CDTF">2024-03-19T02:45:00Z</dcterms:modified>
</cp:coreProperties>
</file>