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0195A" w14:textId="77777777" w:rsidR="00AB59D5" w:rsidRDefault="00AD691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Bu </w:t>
      </w:r>
      <w:proofErr w:type="spellStart"/>
      <w:r>
        <w:rPr>
          <w:rFonts w:ascii="Times New Roman" w:hAnsi="Times New Roman" w:cs="Times New Roman"/>
          <w:lang w:val="en-US"/>
        </w:rPr>
        <w:t>projede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yapılacak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işlemler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aşağıda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listelenmiştir</w:t>
      </w:r>
      <w:proofErr w:type="spellEnd"/>
    </w:p>
    <w:p w14:paraId="38B953EF" w14:textId="77777777" w:rsidR="00AB59D5" w:rsidRDefault="00AD6919">
      <w:pPr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Proje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Adı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:</w:t>
      </w:r>
    </w:p>
    <w:p w14:paraId="38D5C12E" w14:textId="77777777" w:rsidR="00AB59D5" w:rsidRDefault="00AD6919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Dağıtık</w:t>
      </w:r>
      <w:proofErr w:type="spellEnd"/>
      <w:r>
        <w:rPr>
          <w:rFonts w:ascii="Times New Roman" w:hAnsi="Times New Roman" w:cs="Times New Roman"/>
          <w:lang w:val="en-US"/>
        </w:rPr>
        <w:t xml:space="preserve"> Sonar </w:t>
      </w:r>
      <w:proofErr w:type="spellStart"/>
      <w:r>
        <w:rPr>
          <w:rFonts w:ascii="Times New Roman" w:hAnsi="Times New Roman" w:cs="Times New Roman"/>
          <w:lang w:val="en-US"/>
        </w:rPr>
        <w:t>Güvenlik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Tasarımı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7B60D4E1" w14:textId="77777777" w:rsidR="00AB59D5" w:rsidRDefault="00AB59D5">
      <w:pPr>
        <w:rPr>
          <w:rFonts w:ascii="Times New Roman" w:hAnsi="Times New Roman" w:cs="Times New Roman"/>
          <w:lang w:val="en-US"/>
        </w:rPr>
      </w:pPr>
    </w:p>
    <w:p w14:paraId="4CD3AD67" w14:textId="77777777" w:rsidR="00AB59D5" w:rsidRDefault="00AD6919">
      <w:pPr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  <w:bookmarkStart w:id="0" w:name="_bookmark1"/>
      <w:bookmarkEnd w:id="0"/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Proje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Tanımı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Çalışma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Prensibi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:</w:t>
      </w:r>
    </w:p>
    <w:p w14:paraId="6FB03762" w14:textId="77777777" w:rsidR="00AB59D5" w:rsidRDefault="00AD691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Bu </w:t>
      </w:r>
      <w:proofErr w:type="spellStart"/>
      <w:r>
        <w:rPr>
          <w:rFonts w:ascii="Times New Roman" w:hAnsi="Times New Roman" w:cs="Times New Roman"/>
          <w:lang w:val="en-US"/>
        </w:rPr>
        <w:t>projede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ultrasonik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mesafe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sönsörü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ve</w:t>
      </w:r>
      <w:proofErr w:type="spellEnd"/>
      <w:r>
        <w:rPr>
          <w:rFonts w:ascii="Times New Roman" w:hAnsi="Times New Roman" w:cs="Times New Roman"/>
          <w:lang w:val="en-US"/>
        </w:rPr>
        <w:t xml:space="preserve"> servo motor </w:t>
      </w:r>
      <w:proofErr w:type="spellStart"/>
      <w:r>
        <w:rPr>
          <w:rFonts w:ascii="Times New Roman" w:hAnsi="Times New Roman" w:cs="Times New Roman"/>
          <w:lang w:val="en-US"/>
        </w:rPr>
        <w:t>yardımıyla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belirlenen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uzaklıktaki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alanı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tarayan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bir</w:t>
      </w:r>
      <w:proofErr w:type="spellEnd"/>
      <w:r>
        <w:rPr>
          <w:rFonts w:ascii="Times New Roman" w:hAnsi="Times New Roman" w:cs="Times New Roman"/>
          <w:lang w:val="en-US"/>
        </w:rPr>
        <w:t xml:space="preserve"> sonar </w:t>
      </w:r>
      <w:proofErr w:type="spellStart"/>
      <w:r>
        <w:rPr>
          <w:rFonts w:ascii="Times New Roman" w:hAnsi="Times New Roman" w:cs="Times New Roman"/>
          <w:lang w:val="en-US"/>
        </w:rPr>
        <w:t>sistemi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geliştirilecek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tarama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sonucunda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belirlenen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mesafede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herhangi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nesne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varsa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ses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ışık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uyarı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verecektir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Projede</w:t>
      </w:r>
      <w:proofErr w:type="spellEnd"/>
      <w:r>
        <w:rPr>
          <w:rFonts w:ascii="Times New Roman" w:hAnsi="Times New Roman" w:cs="Times New Roman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lang w:val="en-US"/>
        </w:rPr>
        <w:t>adet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mcu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kullanılması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amaçlanmaktadır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Herbir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mcu’nun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kendine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görevleri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bulunmaktadır</w:t>
      </w:r>
      <w:proofErr w:type="spellEnd"/>
      <w:r>
        <w:rPr>
          <w:rFonts w:ascii="Times New Roman" w:hAnsi="Times New Roman" w:cs="Times New Roman"/>
          <w:lang w:val="en-US"/>
        </w:rPr>
        <w:t xml:space="preserve">. Bu </w:t>
      </w:r>
      <w:proofErr w:type="spellStart"/>
      <w:r>
        <w:rPr>
          <w:rFonts w:ascii="Times New Roman" w:hAnsi="Times New Roman" w:cs="Times New Roman"/>
          <w:lang w:val="en-US"/>
        </w:rPr>
        <w:t>mikrodenetleyicilerden</w:t>
      </w:r>
      <w:proofErr w:type="spellEnd"/>
      <w:r>
        <w:rPr>
          <w:rFonts w:ascii="Times New Roman" w:hAnsi="Times New Roman" w:cs="Times New Roman"/>
          <w:lang w:val="en-US"/>
        </w:rPr>
        <w:t xml:space="preserve"> 1.’</w:t>
      </w:r>
      <w:r>
        <w:rPr>
          <w:rFonts w:ascii="Times New Roman" w:hAnsi="Times New Roman" w:cs="Times New Roman"/>
          <w:lang w:val="en-US"/>
        </w:rPr>
        <w:t xml:space="preserve">si </w:t>
      </w:r>
      <w:proofErr w:type="spellStart"/>
      <w:r>
        <w:rPr>
          <w:rFonts w:ascii="Times New Roman" w:hAnsi="Times New Roman" w:cs="Times New Roman"/>
          <w:lang w:val="en-US"/>
        </w:rPr>
        <w:t>mesafe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sensörü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ölçüm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yapacak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ikinci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mikrodenetleyici</w:t>
      </w:r>
      <w:proofErr w:type="spellEnd"/>
      <w:r>
        <w:rPr>
          <w:rFonts w:ascii="Times New Roman" w:hAnsi="Times New Roman" w:cs="Times New Roman"/>
          <w:lang w:val="en-US"/>
        </w:rPr>
        <w:t xml:space="preserve"> servo </w:t>
      </w:r>
      <w:proofErr w:type="spellStart"/>
      <w:r>
        <w:rPr>
          <w:rFonts w:ascii="Times New Roman" w:hAnsi="Times New Roman" w:cs="Times New Roman"/>
          <w:lang w:val="en-US"/>
        </w:rPr>
        <w:t>motorun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çalışmasını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kontrol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ederek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belirli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açıda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dönmesini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sağlayacak</w:t>
      </w:r>
      <w:proofErr w:type="spellEnd"/>
      <w:r>
        <w:rPr>
          <w:rFonts w:ascii="Times New Roman" w:hAnsi="Times New Roman" w:cs="Times New Roman"/>
          <w:lang w:val="en-US"/>
        </w:rPr>
        <w:t xml:space="preserve"> 3. </w:t>
      </w:r>
      <w:proofErr w:type="spellStart"/>
      <w:r>
        <w:rPr>
          <w:rFonts w:ascii="Times New Roman" w:hAnsi="Times New Roman" w:cs="Times New Roman"/>
          <w:lang w:val="en-US"/>
        </w:rPr>
        <w:t>Mikrodenetleyici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ise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gelen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ölçümleri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ekranda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gösterecek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ışık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uyarılarını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verecektir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649AB2D" w14:textId="77777777" w:rsidR="00AB59D5" w:rsidRDefault="00AD6919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Haberleşme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sistemi</w:t>
      </w:r>
      <w:proofErr w:type="spellEnd"/>
      <w:r>
        <w:rPr>
          <w:rFonts w:ascii="Times New Roman" w:hAnsi="Times New Roman" w:cs="Times New Roman"/>
          <w:lang w:val="en-US"/>
        </w:rPr>
        <w:t xml:space="preserve"> can bus </w:t>
      </w:r>
      <w:proofErr w:type="spellStart"/>
      <w:r>
        <w:rPr>
          <w:rFonts w:ascii="Times New Roman" w:hAnsi="Times New Roman" w:cs="Times New Roman"/>
          <w:lang w:val="en-US"/>
        </w:rPr>
        <w:t>üzerinden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yapılacaktır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338D1DC" w14:textId="77777777" w:rsidR="00AB59D5" w:rsidRDefault="00AB59D5">
      <w:pPr>
        <w:rPr>
          <w:rFonts w:ascii="Times New Roman" w:hAnsi="Times New Roman" w:cs="Times New Roman"/>
          <w:lang w:val="en-US"/>
        </w:rPr>
      </w:pPr>
    </w:p>
    <w:p w14:paraId="15D7D012" w14:textId="77777777" w:rsidR="00AB59D5" w:rsidRDefault="00AD6919">
      <w:pPr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  <w:bookmarkStart w:id="1" w:name="_bookmark2"/>
      <w:bookmarkEnd w:id="1"/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Projede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Kullanılacak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Cihazlar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Planlanan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Kurgu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:</w:t>
      </w:r>
    </w:p>
    <w:p w14:paraId="135612A4" w14:textId="77777777" w:rsidR="00AB59D5" w:rsidRDefault="00AB59D5">
      <w:pPr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</w:p>
    <w:p w14:paraId="6815D7B8" w14:textId="77777777" w:rsidR="00AB59D5" w:rsidRDefault="00AD6919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 </w:t>
      </w:r>
      <w:proofErr w:type="spellStart"/>
      <w:r>
        <w:rPr>
          <w:rFonts w:ascii="Times New Roman" w:hAnsi="Times New Roman" w:cs="Times New Roman"/>
          <w:lang w:val="en-US"/>
        </w:rPr>
        <w:t>adet</w:t>
      </w:r>
      <w:proofErr w:type="spellEnd"/>
      <w:r>
        <w:rPr>
          <w:rFonts w:ascii="Times New Roman" w:hAnsi="Times New Roman" w:cs="Times New Roman"/>
          <w:lang w:val="en-US"/>
        </w:rPr>
        <w:t xml:space="preserve"> MCU</w:t>
      </w:r>
    </w:p>
    <w:p w14:paraId="2901AC40" w14:textId="77777777" w:rsidR="00AB59D5" w:rsidRDefault="00AD6919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HC-SR04 </w:t>
      </w:r>
    </w:p>
    <w:p w14:paraId="4039D723" w14:textId="77777777" w:rsidR="00AB59D5" w:rsidRDefault="00AD6919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2x16 LCD </w:t>
      </w:r>
      <w:proofErr w:type="spellStart"/>
      <w:r>
        <w:rPr>
          <w:rFonts w:ascii="Times New Roman" w:hAnsi="Times New Roman" w:cs="Times New Roman"/>
          <w:lang w:val="en-US"/>
        </w:rPr>
        <w:t>Ekran</w:t>
      </w:r>
      <w:proofErr w:type="spellEnd"/>
    </w:p>
    <w:p w14:paraId="05FF22EC" w14:textId="77777777" w:rsidR="00AB59D5" w:rsidRDefault="00AD6919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Servo Motor</w:t>
      </w:r>
    </w:p>
    <w:p w14:paraId="27EB7CF8" w14:textId="77777777" w:rsidR="00AB59D5" w:rsidRDefault="00AD6919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Ledx4</w:t>
      </w:r>
    </w:p>
    <w:p w14:paraId="102609A4" w14:textId="77777777" w:rsidR="00AB59D5" w:rsidRDefault="00AD6919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Buttonx2</w:t>
      </w:r>
    </w:p>
    <w:p w14:paraId="1E4CA05D" w14:textId="77777777" w:rsidR="00AB59D5" w:rsidRDefault="00AB59D5">
      <w:pPr>
        <w:rPr>
          <w:color w:val="FF0000"/>
          <w:lang w:val="en-US"/>
        </w:rPr>
      </w:pPr>
    </w:p>
    <w:p w14:paraId="7CB0C3B5" w14:textId="77777777" w:rsidR="00AB59D5" w:rsidRDefault="00AB59D5">
      <w:pPr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</w:p>
    <w:p w14:paraId="2450F23D" w14:textId="77777777" w:rsidR="00AB59D5" w:rsidRDefault="00AB59D5">
      <w:pPr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</w:p>
    <w:p w14:paraId="5069CED3" w14:textId="77777777" w:rsidR="00AB59D5" w:rsidRDefault="00AB59D5">
      <w:pPr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</w:p>
    <w:p w14:paraId="06304521" w14:textId="77777777" w:rsidR="00AB59D5" w:rsidRDefault="00AD6919">
      <w:pPr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Proje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 Blok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Diyagramı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:</w:t>
      </w:r>
    </w:p>
    <w:p w14:paraId="04D8B99D" w14:textId="77777777" w:rsidR="00AB59D5" w:rsidRDefault="00AD691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Blok </w:t>
      </w:r>
      <w:proofErr w:type="spellStart"/>
      <w:r>
        <w:rPr>
          <w:rFonts w:ascii="Times New Roman" w:hAnsi="Times New Roman" w:cs="Times New Roman"/>
          <w:lang w:val="en-US"/>
        </w:rPr>
        <w:t>diyagram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aşağıdaki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şekilde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gösterildiği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gibidir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9557F79" w14:textId="77777777" w:rsidR="00AB59D5" w:rsidRDefault="00AB59D5">
      <w:pPr>
        <w:rPr>
          <w:color w:val="FF0000"/>
          <w:lang w:val="en-US"/>
        </w:rPr>
      </w:pPr>
    </w:p>
    <w:p w14:paraId="30080AB7" w14:textId="031A80A8" w:rsidR="00AB59D5" w:rsidRDefault="00AD6919">
      <w:r>
        <w:rPr>
          <w:noProof/>
        </w:rPr>
        <w:lastRenderedPageBreak/>
        <w:drawing>
          <wp:inline distT="0" distB="0" distL="0" distR="0" wp14:anchorId="62C3798D" wp14:editId="001B01E6">
            <wp:extent cx="5943600" cy="326517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E31">
        <w:rPr>
          <w:noProof/>
        </w:rPr>
        <w:pict w14:anchorId="217AE7C7">
          <v:line id="Düz Bağlayıcı 6" o:spid="_x0000_s1027" style="position:absolute;flip:x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75pt,199.8pt" to="385.85pt,1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" strokecolor="red" strokeweight=".53mm">
            <v:stroke joinstyle="miter"/>
          </v:line>
        </w:pict>
      </w:r>
      <w:r w:rsidR="00541E31">
        <w:rPr>
          <w:noProof/>
        </w:rPr>
        <w:pict w14:anchorId="7F459BD3">
          <v:rect id="Dikdörtgen 7" o:spid="_x0000_s1026" style="position:absolute;margin-left:276.9pt;margin-top:188.3pt;width:70.2pt;height:27.75pt;z-index:3;visibility:visible;mso-wrap-style:square;mso-wrap-distance-left:9pt;mso-wrap-distance-top:0;mso-wrap-distance-right:10.85pt;mso-wrap-distance-bottom:.8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" strokecolor="white" strokeweight=".35mm">
            <v:textbox>
              <w:txbxContent>
                <w:p w14:paraId="2AF7C0AE" w14:textId="77777777" w:rsidR="00AB59D5" w:rsidRDefault="00AD6919">
                  <w:pPr>
                    <w:pStyle w:val="FrameContents"/>
                    <w:jc w:val="center"/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CAN BUS</w:t>
                  </w:r>
                </w:p>
              </w:txbxContent>
            </v:textbox>
          </v:rect>
        </w:pict>
      </w:r>
    </w:p>
    <w:p w14:paraId="3F8FEC71" w14:textId="77777777" w:rsidR="00AB59D5" w:rsidRDefault="00AD6919">
      <w:pPr>
        <w:rPr>
          <w:color w:val="FF0000"/>
          <w:lang w:val="en-US"/>
        </w:rPr>
      </w:pPr>
      <w:r>
        <w:rPr>
          <w:color w:val="FF0000"/>
          <w:lang w:val="en-US"/>
        </w:rPr>
        <w:t>System model</w:t>
      </w:r>
    </w:p>
    <w:p w14:paraId="0F6E7C5A" w14:textId="77777777" w:rsidR="00AB59D5" w:rsidRDefault="00AD6919">
      <w:pPr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Proje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Zamanı</w:t>
      </w:r>
      <w:proofErr w:type="spellEnd"/>
    </w:p>
    <w:p w14:paraId="1CA53F3F" w14:textId="77777777" w:rsidR="00AB59D5" w:rsidRDefault="00AD6919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Tabloda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gösterildiği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aralıklarla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işlemler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gerçekleştirilecektir</w:t>
      </w:r>
      <w:proofErr w:type="spellEnd"/>
    </w:p>
    <w:tbl>
      <w:tblPr>
        <w:tblW w:w="101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848"/>
        <w:gridCol w:w="846"/>
        <w:gridCol w:w="705"/>
        <w:gridCol w:w="706"/>
        <w:gridCol w:w="705"/>
        <w:gridCol w:w="706"/>
        <w:gridCol w:w="932"/>
        <w:gridCol w:w="705"/>
        <w:gridCol w:w="706"/>
        <w:gridCol w:w="705"/>
        <w:gridCol w:w="925"/>
        <w:gridCol w:w="618"/>
      </w:tblGrid>
      <w:tr w:rsidR="00AB59D5" w14:paraId="162B950A" w14:textId="77777777">
        <w:trPr>
          <w:trHeight w:val="620"/>
        </w:trPr>
        <w:tc>
          <w:tcPr>
            <w:tcW w:w="18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A78105C" w14:textId="77777777" w:rsidR="00AB59D5" w:rsidRDefault="00AB59D5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</w:p>
          <w:p w14:paraId="3B183CF0" w14:textId="77777777" w:rsidR="00AB59D5" w:rsidRDefault="00AD691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Elements</w:t>
            </w:r>
          </w:p>
        </w:tc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BE6A0C6" w14:textId="77777777" w:rsidR="00AB59D5" w:rsidRDefault="00AD6919">
            <w:pPr>
              <w:pStyle w:val="TableParagraph"/>
              <w:spacing w:before="1" w:after="160" w:line="267" w:lineRule="exact"/>
              <w:ind w:right="132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26 Ekim-1</w:t>
            </w:r>
          </w:p>
          <w:p w14:paraId="49B2A0C0" w14:textId="77777777" w:rsidR="00AB59D5" w:rsidRDefault="00AD6919">
            <w:pPr>
              <w:spacing w:after="0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Kasım</w:t>
            </w:r>
            <w:proofErr w:type="spellEnd"/>
          </w:p>
        </w:tc>
        <w:tc>
          <w:tcPr>
            <w:tcW w:w="7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4CDB0E7" w14:textId="77777777" w:rsidR="00AB59D5" w:rsidRDefault="00AD6919">
            <w:pPr>
              <w:pStyle w:val="TableParagraph"/>
              <w:spacing w:before="133" w:after="160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2 -8</w:t>
            </w:r>
          </w:p>
          <w:p w14:paraId="42086EE0" w14:textId="77777777" w:rsidR="00AB59D5" w:rsidRDefault="00AD6919">
            <w:pPr>
              <w:spacing w:after="0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Kasım</w:t>
            </w:r>
            <w:proofErr w:type="spellEnd"/>
          </w:p>
        </w:tc>
        <w:tc>
          <w:tcPr>
            <w:tcW w:w="7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89262DC" w14:textId="77777777" w:rsidR="00AB59D5" w:rsidRDefault="00AD6919">
            <w:pPr>
              <w:pStyle w:val="TableParagraph"/>
              <w:spacing w:before="133" w:after="160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9 -15</w:t>
            </w:r>
          </w:p>
          <w:p w14:paraId="02E789D0" w14:textId="77777777" w:rsidR="00AB59D5" w:rsidRDefault="00AD6919">
            <w:pPr>
              <w:spacing w:after="0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Kasım</w:t>
            </w:r>
            <w:proofErr w:type="spellEnd"/>
          </w:p>
        </w:tc>
        <w:tc>
          <w:tcPr>
            <w:tcW w:w="7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79E95A8" w14:textId="77777777" w:rsidR="00AB59D5" w:rsidRDefault="00AD6919">
            <w:pPr>
              <w:pStyle w:val="TableParagraph"/>
              <w:spacing w:before="133" w:after="160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16-22</w:t>
            </w:r>
          </w:p>
          <w:p w14:paraId="69DFFE23" w14:textId="77777777" w:rsidR="00AB59D5" w:rsidRDefault="00AD6919">
            <w:pPr>
              <w:spacing w:after="0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Kasım</w:t>
            </w:r>
            <w:proofErr w:type="spellEnd"/>
          </w:p>
        </w:tc>
        <w:tc>
          <w:tcPr>
            <w:tcW w:w="7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12566B6" w14:textId="77777777" w:rsidR="00AB59D5" w:rsidRDefault="00AD6919">
            <w:pPr>
              <w:pStyle w:val="TableParagraph"/>
              <w:spacing w:before="133" w:after="160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23-29</w:t>
            </w:r>
          </w:p>
          <w:p w14:paraId="22E23527" w14:textId="77777777" w:rsidR="00AB59D5" w:rsidRDefault="00AD6919">
            <w:pPr>
              <w:spacing w:after="0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Kasım</w:t>
            </w:r>
            <w:proofErr w:type="spellEnd"/>
          </w:p>
        </w:tc>
        <w:tc>
          <w:tcPr>
            <w:tcW w:w="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B1DD542" w14:textId="77777777" w:rsidR="00AB59D5" w:rsidRDefault="00AD6919">
            <w:pPr>
              <w:pStyle w:val="TableParagraph"/>
              <w:spacing w:before="1" w:line="267" w:lineRule="exact"/>
              <w:ind w:right="68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 xml:space="preserve">30 Kasım-6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Aralık</w:t>
            </w:r>
            <w:proofErr w:type="spellEnd"/>
          </w:p>
        </w:tc>
        <w:tc>
          <w:tcPr>
            <w:tcW w:w="7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28B38BE" w14:textId="77777777" w:rsidR="00AB59D5" w:rsidRDefault="00AD6919">
            <w:pPr>
              <w:pStyle w:val="TableParagraph"/>
              <w:spacing w:before="133" w:after="160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7-13</w:t>
            </w:r>
          </w:p>
          <w:p w14:paraId="520C9CDA" w14:textId="77777777" w:rsidR="00AB59D5" w:rsidRDefault="00AD6919">
            <w:pPr>
              <w:spacing w:after="0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Aralık</w:t>
            </w:r>
            <w:proofErr w:type="spellEnd"/>
          </w:p>
        </w:tc>
        <w:tc>
          <w:tcPr>
            <w:tcW w:w="7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8EA2A24" w14:textId="77777777" w:rsidR="00AB59D5" w:rsidRDefault="00AD6919">
            <w:pPr>
              <w:pStyle w:val="TableParagraph"/>
              <w:spacing w:before="133" w:after="160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14-20</w:t>
            </w:r>
          </w:p>
          <w:p w14:paraId="5A5F83D7" w14:textId="77777777" w:rsidR="00AB59D5" w:rsidRDefault="00AD6919">
            <w:pPr>
              <w:spacing w:after="0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Aralık</w:t>
            </w:r>
            <w:proofErr w:type="spellEnd"/>
          </w:p>
        </w:tc>
        <w:tc>
          <w:tcPr>
            <w:tcW w:w="7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D51A400" w14:textId="77777777" w:rsidR="00AB59D5" w:rsidRDefault="00AD6919">
            <w:pPr>
              <w:pStyle w:val="TableParagraph"/>
              <w:spacing w:before="133" w:after="160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21-27</w:t>
            </w:r>
          </w:p>
          <w:p w14:paraId="600D661F" w14:textId="77777777" w:rsidR="00AB59D5" w:rsidRDefault="00AD6919">
            <w:pPr>
              <w:spacing w:after="0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Aralık</w:t>
            </w:r>
            <w:proofErr w:type="spellEnd"/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D139018" w14:textId="77777777" w:rsidR="00AB59D5" w:rsidRDefault="00AD6919">
            <w:pPr>
              <w:pStyle w:val="TableParagraph"/>
              <w:spacing w:before="1" w:line="267" w:lineRule="exact"/>
              <w:ind w:right="64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 xml:space="preserve">28 Aralık-3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Ocak</w:t>
            </w:r>
            <w:proofErr w:type="spellEnd"/>
          </w:p>
        </w:tc>
        <w:tc>
          <w:tcPr>
            <w:tcW w:w="6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28BEAF1" w14:textId="77777777" w:rsidR="00AB59D5" w:rsidRDefault="00AD6919">
            <w:pPr>
              <w:pStyle w:val="TableParagraph"/>
              <w:spacing w:before="133" w:after="160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4-10</w:t>
            </w:r>
          </w:p>
          <w:p w14:paraId="7CC11410" w14:textId="77777777" w:rsidR="00AB59D5" w:rsidRDefault="00AD6919">
            <w:pPr>
              <w:spacing w:after="0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Ocak</w:t>
            </w:r>
            <w:proofErr w:type="spellEnd"/>
          </w:p>
        </w:tc>
      </w:tr>
      <w:tr w:rsidR="00AB59D5" w14:paraId="74BE8FF8" w14:textId="77777777">
        <w:trPr>
          <w:trHeight w:val="325"/>
        </w:trPr>
        <w:tc>
          <w:tcPr>
            <w:tcW w:w="18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101516A" w14:textId="77777777" w:rsidR="00AB59D5" w:rsidRDefault="00AD6919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Requirements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Elicitaiton</w:t>
            </w:r>
            <w:proofErr w:type="spellEnd"/>
          </w:p>
        </w:tc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A9D0C80" w14:textId="77777777" w:rsidR="00AB59D5" w:rsidRDefault="00AD6919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x</w:t>
            </w:r>
          </w:p>
        </w:tc>
        <w:tc>
          <w:tcPr>
            <w:tcW w:w="7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5F55ECC" w14:textId="77777777" w:rsidR="00AB59D5" w:rsidRDefault="00AD6919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x</w:t>
            </w:r>
          </w:p>
        </w:tc>
        <w:tc>
          <w:tcPr>
            <w:tcW w:w="7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14278D9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E22F446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E01FA4B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CEBF96C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3CC668B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386D930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746AF1F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DB92A4E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398B758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B59D5" w14:paraId="56C482A3" w14:textId="77777777">
        <w:trPr>
          <w:trHeight w:val="442"/>
        </w:trPr>
        <w:tc>
          <w:tcPr>
            <w:tcW w:w="18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DA6179A" w14:textId="77777777" w:rsidR="00AB59D5" w:rsidRDefault="00AD691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Architecture Creation </w:t>
            </w:r>
          </w:p>
          <w:p w14:paraId="77E4482F" w14:textId="77777777" w:rsidR="00AB59D5" w:rsidRDefault="00AB59D5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BB219BB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A91C8B7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5CDEDA5" w14:textId="77777777" w:rsidR="00AB59D5" w:rsidRDefault="00AD6919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x</w:t>
            </w:r>
          </w:p>
        </w:tc>
        <w:tc>
          <w:tcPr>
            <w:tcW w:w="7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822B2A0" w14:textId="77777777" w:rsidR="00AB59D5" w:rsidRDefault="00AD6919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x</w:t>
            </w:r>
          </w:p>
        </w:tc>
        <w:tc>
          <w:tcPr>
            <w:tcW w:w="7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62B7C3E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D4A2161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FEF4B52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A2974C3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3712CF0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7D5D3B3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1272BB5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B59D5" w14:paraId="3EAA726C" w14:textId="77777777">
        <w:trPr>
          <w:trHeight w:val="449"/>
        </w:trPr>
        <w:tc>
          <w:tcPr>
            <w:tcW w:w="18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BD496C9" w14:textId="77777777" w:rsidR="00AB59D5" w:rsidRDefault="00AD691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Scenarios/Use Cases Creation </w:t>
            </w:r>
          </w:p>
          <w:p w14:paraId="35A96DB8" w14:textId="77777777" w:rsidR="00AB59D5" w:rsidRDefault="00AB59D5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FE2F75F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138D4F4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C4E3528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F5A394A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354B7B5" w14:textId="77777777" w:rsidR="00AB59D5" w:rsidRDefault="00AD6919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x</w:t>
            </w:r>
          </w:p>
        </w:tc>
        <w:tc>
          <w:tcPr>
            <w:tcW w:w="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4185CD8" w14:textId="77777777" w:rsidR="00AB59D5" w:rsidRDefault="00AD6919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x</w:t>
            </w:r>
          </w:p>
        </w:tc>
        <w:tc>
          <w:tcPr>
            <w:tcW w:w="7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5AE85E3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35330E2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986F24B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909F6D3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E4EC362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B59D5" w14:paraId="3028F01B" w14:textId="77777777">
        <w:trPr>
          <w:trHeight w:val="442"/>
        </w:trPr>
        <w:tc>
          <w:tcPr>
            <w:tcW w:w="18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BF481B0" w14:textId="77777777" w:rsidR="00AB59D5" w:rsidRDefault="00AD691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Squence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Diagram Preparation </w:t>
            </w:r>
          </w:p>
          <w:p w14:paraId="5E1FF85B" w14:textId="77777777" w:rsidR="00AB59D5" w:rsidRDefault="00AB59D5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B87967A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BA46A82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D96F32B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2FB6880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1E4D2F6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27E06C1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7D5D65B" w14:textId="77777777" w:rsidR="00AB59D5" w:rsidRDefault="00AD6919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x</w:t>
            </w:r>
          </w:p>
        </w:tc>
        <w:tc>
          <w:tcPr>
            <w:tcW w:w="7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18D3C67" w14:textId="77777777" w:rsidR="00AB59D5" w:rsidRDefault="00AD6919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x</w:t>
            </w:r>
          </w:p>
        </w:tc>
        <w:tc>
          <w:tcPr>
            <w:tcW w:w="7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252EFA5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2C05793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7EC5295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B59D5" w14:paraId="5FDE20C3" w14:textId="77777777">
        <w:trPr>
          <w:trHeight w:val="294"/>
        </w:trPr>
        <w:tc>
          <w:tcPr>
            <w:tcW w:w="18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D8FFB59" w14:textId="77777777" w:rsidR="00AB59D5" w:rsidRDefault="00AD691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State Chart </w:t>
            </w:r>
          </w:p>
          <w:p w14:paraId="07AA6060" w14:textId="77777777" w:rsidR="00AB59D5" w:rsidRDefault="00AB59D5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E3FEA97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51760AB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CE47AB4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4442B85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6468F3D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BF2162B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1491E99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D27CF83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B50BF11" w14:textId="77777777" w:rsidR="00AB59D5" w:rsidRDefault="00AD6919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x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3BEA6EC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4168AF8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B59D5" w14:paraId="25A36E2E" w14:textId="77777777">
        <w:trPr>
          <w:trHeight w:val="294"/>
        </w:trPr>
        <w:tc>
          <w:tcPr>
            <w:tcW w:w="18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79BBC6B" w14:textId="77777777" w:rsidR="00AB59D5" w:rsidRDefault="00AD691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Implementation </w:t>
            </w:r>
          </w:p>
          <w:p w14:paraId="5C983E12" w14:textId="77777777" w:rsidR="00AB59D5" w:rsidRDefault="00AB59D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7921347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9FA635C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5C28EB9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3EA21EF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8246F51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8CF57AF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563A593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AD3B970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77DF102" w14:textId="77777777" w:rsidR="00AB59D5" w:rsidRDefault="00AB59D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5937BBF" w14:textId="77777777" w:rsidR="00AB59D5" w:rsidRDefault="00AD6919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x</w:t>
            </w:r>
          </w:p>
        </w:tc>
        <w:tc>
          <w:tcPr>
            <w:tcW w:w="6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5FF13B3" w14:textId="77777777" w:rsidR="00AB59D5" w:rsidRDefault="00AD6919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x</w:t>
            </w:r>
          </w:p>
        </w:tc>
      </w:tr>
    </w:tbl>
    <w:p w14:paraId="09C69E60" w14:textId="77777777" w:rsidR="00AB59D5" w:rsidRDefault="00AB59D5">
      <w:pPr>
        <w:rPr>
          <w:color w:val="FF0000"/>
          <w:lang w:val="en-US"/>
        </w:rPr>
      </w:pPr>
    </w:p>
    <w:p w14:paraId="23B67D2D" w14:textId="77777777" w:rsidR="00AB59D5" w:rsidRDefault="00AB59D5">
      <w:pPr>
        <w:rPr>
          <w:color w:val="FF0000"/>
          <w:lang w:val="en-US"/>
        </w:rPr>
      </w:pPr>
    </w:p>
    <w:p w14:paraId="2AECF8F2" w14:textId="77777777" w:rsidR="00AB59D5" w:rsidRDefault="00AB59D5">
      <w:pPr>
        <w:rPr>
          <w:color w:val="FF0000"/>
          <w:lang w:val="en-US"/>
        </w:rPr>
      </w:pPr>
    </w:p>
    <w:p w14:paraId="60172E55" w14:textId="77777777" w:rsidR="00AB59D5" w:rsidRDefault="00AB59D5">
      <w:pPr>
        <w:rPr>
          <w:color w:val="FF0000"/>
          <w:lang w:val="en-US"/>
        </w:rPr>
      </w:pPr>
    </w:p>
    <w:p w14:paraId="74596B96" w14:textId="77777777" w:rsidR="00AB59D5" w:rsidRDefault="00AB59D5">
      <w:pPr>
        <w:rPr>
          <w:rFonts w:ascii="Times New Roman" w:hAnsi="Times New Roman" w:cs="Times New Roman"/>
          <w:lang w:val="en-US"/>
        </w:rPr>
      </w:pPr>
    </w:p>
    <w:p w14:paraId="25814B3C" w14:textId="77777777" w:rsidR="00AB59D5" w:rsidRDefault="00AD6919">
      <w:r>
        <w:rPr>
          <w:noProof/>
        </w:rPr>
        <w:drawing>
          <wp:inline distT="0" distB="2540" distL="0" distR="0" wp14:anchorId="7D59928E" wp14:editId="7058457F">
            <wp:extent cx="5943600" cy="4398010"/>
            <wp:effectExtent l="0" t="0" r="0" b="0"/>
            <wp:docPr id="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0C71" w14:textId="77777777" w:rsidR="00AB59D5" w:rsidRDefault="00AD6919">
      <w:pPr>
        <w:rPr>
          <w:lang w:val="en-US"/>
        </w:rPr>
      </w:pPr>
      <w:proofErr w:type="spellStart"/>
      <w:r>
        <w:rPr>
          <w:lang w:val="en-US"/>
        </w:rPr>
        <w:t>Şekil</w:t>
      </w:r>
      <w:proofErr w:type="spellEnd"/>
      <w:r>
        <w:rPr>
          <w:lang w:val="en-US"/>
        </w:rPr>
        <w:t xml:space="preserve"> 1. Use Cases</w:t>
      </w:r>
    </w:p>
    <w:p w14:paraId="0A5A4E7B" w14:textId="77777777" w:rsidR="00AB59D5" w:rsidRDefault="00AB59D5">
      <w:pPr>
        <w:rPr>
          <w:rFonts w:ascii="Times New Roman" w:hAnsi="Times New Roman" w:cs="Times New Roman"/>
          <w:lang w:val="en-US"/>
        </w:rPr>
      </w:pPr>
    </w:p>
    <w:p w14:paraId="458168E0" w14:textId="77777777" w:rsidR="00AB59D5" w:rsidRDefault="00AB59D5">
      <w:pPr>
        <w:rPr>
          <w:rFonts w:ascii="Times New Roman" w:hAnsi="Times New Roman" w:cs="Times New Roman"/>
          <w:lang w:val="en-US"/>
        </w:rPr>
      </w:pPr>
    </w:p>
    <w:p w14:paraId="10A128F4" w14:textId="77777777" w:rsidR="00AB59D5" w:rsidRDefault="00AB59D5">
      <w:pPr>
        <w:rPr>
          <w:rFonts w:ascii="Times New Roman" w:hAnsi="Times New Roman" w:cs="Times New Roman"/>
          <w:lang w:val="en-US"/>
        </w:rPr>
      </w:pPr>
    </w:p>
    <w:p w14:paraId="11ACC860" w14:textId="77777777" w:rsidR="00AB59D5" w:rsidRDefault="00AB59D5">
      <w:pPr>
        <w:rPr>
          <w:rFonts w:ascii="Times New Roman" w:hAnsi="Times New Roman" w:cs="Times New Roman"/>
          <w:lang w:val="en-US"/>
        </w:rPr>
      </w:pPr>
    </w:p>
    <w:p w14:paraId="2C8FB30A" w14:textId="77777777" w:rsidR="00AB59D5" w:rsidRDefault="00AB59D5">
      <w:pPr>
        <w:rPr>
          <w:rFonts w:ascii="Times New Roman" w:hAnsi="Times New Roman" w:cs="Times New Roman"/>
          <w:lang w:val="en-US"/>
        </w:rPr>
      </w:pPr>
    </w:p>
    <w:p w14:paraId="1FD447E6" w14:textId="77777777" w:rsidR="00AB59D5" w:rsidRDefault="00AB59D5">
      <w:pPr>
        <w:rPr>
          <w:rFonts w:ascii="Times New Roman" w:hAnsi="Times New Roman" w:cs="Times New Roman"/>
          <w:lang w:val="en-US"/>
        </w:rPr>
      </w:pPr>
    </w:p>
    <w:p w14:paraId="2DD6FE0D" w14:textId="77777777" w:rsidR="00AB59D5" w:rsidRDefault="00AB59D5">
      <w:pPr>
        <w:rPr>
          <w:rFonts w:ascii="Times New Roman" w:hAnsi="Times New Roman" w:cs="Times New Roman"/>
          <w:lang w:val="en-US"/>
        </w:rPr>
      </w:pPr>
    </w:p>
    <w:p w14:paraId="2BDCF4BE" w14:textId="77777777" w:rsidR="00AB59D5" w:rsidRDefault="00AB59D5">
      <w:pPr>
        <w:rPr>
          <w:rFonts w:ascii="Times New Roman" w:hAnsi="Times New Roman" w:cs="Times New Roman"/>
          <w:lang w:val="en-US"/>
        </w:rPr>
      </w:pPr>
    </w:p>
    <w:p w14:paraId="56A5E374" w14:textId="77777777" w:rsidR="00AB59D5" w:rsidRDefault="00AB59D5">
      <w:pPr>
        <w:rPr>
          <w:rFonts w:ascii="Times New Roman" w:hAnsi="Times New Roman" w:cs="Times New Roman"/>
          <w:lang w:val="en-US"/>
        </w:rPr>
      </w:pPr>
    </w:p>
    <w:p w14:paraId="3513CF74" w14:textId="77777777" w:rsidR="00AB59D5" w:rsidRDefault="00AB59D5">
      <w:pPr>
        <w:rPr>
          <w:rFonts w:ascii="Times New Roman" w:hAnsi="Times New Roman" w:cs="Times New Roman"/>
          <w:lang w:val="en-US"/>
        </w:rPr>
      </w:pPr>
    </w:p>
    <w:p w14:paraId="540A67B6" w14:textId="77777777" w:rsidR="00AB59D5" w:rsidRDefault="00AB59D5">
      <w:pPr>
        <w:rPr>
          <w:rFonts w:ascii="Times New Roman" w:hAnsi="Times New Roman" w:cs="Times New Roman"/>
          <w:lang w:val="en-US"/>
        </w:rPr>
      </w:pPr>
    </w:p>
    <w:p w14:paraId="2E399167" w14:textId="77777777" w:rsidR="00AB59D5" w:rsidRDefault="00AB59D5">
      <w:pPr>
        <w:rPr>
          <w:lang w:val="en-US"/>
        </w:rPr>
      </w:pP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5"/>
        <w:gridCol w:w="629"/>
        <w:gridCol w:w="630"/>
        <w:gridCol w:w="720"/>
        <w:gridCol w:w="630"/>
        <w:gridCol w:w="720"/>
        <w:gridCol w:w="630"/>
        <w:gridCol w:w="541"/>
      </w:tblGrid>
      <w:tr w:rsidR="00AB59D5" w14:paraId="516E4BE6" w14:textId="77777777"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BDF8D" w14:textId="77777777" w:rsidR="00AB59D5" w:rsidRDefault="00AB59D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C1AD6" w14:textId="77777777" w:rsidR="00AB59D5" w:rsidRDefault="00AD6919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Text Requirements</w:t>
            </w:r>
          </w:p>
        </w:tc>
      </w:tr>
      <w:tr w:rsidR="00AB59D5" w14:paraId="3A5F6820" w14:textId="77777777"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28D53" w14:textId="77777777" w:rsidR="00AB59D5" w:rsidRDefault="00AD6919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 Cases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469AA" w14:textId="77777777" w:rsidR="00AB59D5" w:rsidRDefault="00AD691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687A8" w14:textId="77777777" w:rsidR="00AB59D5" w:rsidRDefault="00AD691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F1D42" w14:textId="77777777" w:rsidR="00AB59D5" w:rsidRDefault="00AD691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25606" w14:textId="77777777" w:rsidR="00AB59D5" w:rsidRDefault="00AD691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B1759" w14:textId="77777777" w:rsidR="00AB59D5" w:rsidRDefault="00AD691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B6BDB" w14:textId="77777777" w:rsidR="00AB59D5" w:rsidRDefault="00AD691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R6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955EB6" w14:textId="77777777" w:rsidR="00AB59D5" w:rsidRDefault="00AD691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R7</w:t>
            </w:r>
          </w:p>
        </w:tc>
      </w:tr>
      <w:tr w:rsidR="00AB59D5" w14:paraId="081CC30D" w14:textId="77777777"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A5EB3" w14:textId="77777777" w:rsidR="00AB59D5" w:rsidRDefault="00AD691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U1. </w:t>
            </w:r>
          </w:p>
          <w:p w14:paraId="697FF961" w14:textId="77777777" w:rsidR="00AB59D5" w:rsidRDefault="00AD6919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Kullanıcı</w:t>
            </w:r>
            <w:proofErr w:type="spellEnd"/>
            <w:r>
              <w:rPr>
                <w:lang w:val="en-US"/>
              </w:rPr>
              <w:t xml:space="preserve"> alt </w:t>
            </w:r>
            <w:proofErr w:type="spellStart"/>
            <w:r>
              <w:rPr>
                <w:lang w:val="en-US"/>
              </w:rPr>
              <w:t>ve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üst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sınır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limitini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belirler</w:t>
            </w:r>
            <w:proofErr w:type="spellEnd"/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EDDEB" w14:textId="77777777" w:rsidR="00AB59D5" w:rsidRDefault="00AD6919">
            <w:pPr>
              <w:spacing w:after="0" w:line="240" w:lineRule="auto"/>
              <w:rPr>
                <w:color w:val="FF0000"/>
                <w:sz w:val="52"/>
                <w:szCs w:val="52"/>
                <w:lang w:val="en-US"/>
              </w:rPr>
            </w:pPr>
            <w:r>
              <w:rPr>
                <w:color w:val="FF0000"/>
                <w:sz w:val="52"/>
                <w:szCs w:val="52"/>
                <w:lang w:val="en-US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E47EDA" w14:textId="77777777" w:rsidR="00AB59D5" w:rsidRDefault="00AD6919">
            <w:pPr>
              <w:spacing w:after="0" w:line="240" w:lineRule="auto"/>
              <w:rPr>
                <w:color w:val="FF0000"/>
                <w:sz w:val="52"/>
                <w:szCs w:val="52"/>
                <w:lang w:val="en-US"/>
              </w:rPr>
            </w:pPr>
            <w:r>
              <w:rPr>
                <w:color w:val="FF0000"/>
                <w:sz w:val="52"/>
                <w:szCs w:val="52"/>
                <w:lang w:val="en-US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33C0D" w14:textId="77777777" w:rsidR="00AB59D5" w:rsidRDefault="00AB59D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383CF" w14:textId="77777777" w:rsidR="00AB59D5" w:rsidRDefault="00AB59D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461CE" w14:textId="77777777" w:rsidR="00AB59D5" w:rsidRDefault="00AB59D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91239" w14:textId="77777777" w:rsidR="00AB59D5" w:rsidRDefault="00AD6919">
            <w:pPr>
              <w:spacing w:after="0" w:line="240" w:lineRule="auto"/>
              <w:rPr>
                <w:color w:val="FF0000"/>
                <w:sz w:val="52"/>
                <w:szCs w:val="52"/>
                <w:lang w:val="en-US"/>
              </w:rPr>
            </w:pPr>
            <w:r>
              <w:rPr>
                <w:color w:val="FF0000"/>
                <w:sz w:val="52"/>
                <w:szCs w:val="52"/>
                <w:lang w:val="en-US"/>
              </w:rPr>
              <w:t>X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CEE40" w14:textId="77777777" w:rsidR="00AB59D5" w:rsidRDefault="00AB59D5">
            <w:pPr>
              <w:spacing w:after="0" w:line="240" w:lineRule="auto"/>
              <w:rPr>
                <w:lang w:val="en-US"/>
              </w:rPr>
            </w:pPr>
          </w:p>
        </w:tc>
      </w:tr>
      <w:tr w:rsidR="00AB59D5" w14:paraId="27A3B095" w14:textId="77777777"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38D3B" w14:textId="77777777" w:rsidR="00AB59D5" w:rsidRDefault="00AD691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U2.</w:t>
            </w:r>
          </w:p>
          <w:p w14:paraId="35FE0386" w14:textId="77777777" w:rsidR="00AB59D5" w:rsidRDefault="00AD691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Alt </w:t>
            </w:r>
            <w:proofErr w:type="spellStart"/>
            <w:r>
              <w:rPr>
                <w:lang w:val="en-US"/>
              </w:rPr>
              <w:t>sınıra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yakın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mesafede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nesne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vardır</w:t>
            </w:r>
            <w:proofErr w:type="spellEnd"/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A0584" w14:textId="77777777" w:rsidR="00AB59D5" w:rsidRDefault="00AB59D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1290FE" w14:textId="77777777" w:rsidR="00AB59D5" w:rsidRDefault="00AB59D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511372" w14:textId="77777777" w:rsidR="00AB59D5" w:rsidRDefault="00AD6919">
            <w:pPr>
              <w:spacing w:after="0" w:line="240" w:lineRule="auto"/>
              <w:rPr>
                <w:color w:val="FF0000"/>
                <w:sz w:val="52"/>
                <w:szCs w:val="52"/>
                <w:lang w:val="en-US"/>
              </w:rPr>
            </w:pPr>
            <w:r>
              <w:rPr>
                <w:color w:val="FF0000"/>
                <w:sz w:val="52"/>
                <w:szCs w:val="52"/>
                <w:lang w:val="en-US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3FEF2" w14:textId="77777777" w:rsidR="00AB59D5" w:rsidRDefault="00AB59D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83E23" w14:textId="77777777" w:rsidR="00AB59D5" w:rsidRDefault="00AD6919">
            <w:pPr>
              <w:spacing w:after="0" w:line="240" w:lineRule="auto"/>
              <w:rPr>
                <w:color w:val="FF0000"/>
                <w:sz w:val="52"/>
                <w:szCs w:val="52"/>
                <w:lang w:val="en-US"/>
              </w:rPr>
            </w:pPr>
            <w:r>
              <w:rPr>
                <w:color w:val="FF0000"/>
                <w:sz w:val="52"/>
                <w:szCs w:val="52"/>
                <w:lang w:val="en-US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B4B5B5" w14:textId="77777777" w:rsidR="00AB59D5" w:rsidRDefault="00AD6919">
            <w:pPr>
              <w:spacing w:after="0" w:line="240" w:lineRule="auto"/>
              <w:rPr>
                <w:color w:val="FF0000"/>
                <w:sz w:val="52"/>
                <w:szCs w:val="52"/>
                <w:lang w:val="en-US"/>
              </w:rPr>
            </w:pPr>
            <w:r>
              <w:rPr>
                <w:color w:val="FF0000"/>
                <w:sz w:val="52"/>
                <w:szCs w:val="52"/>
                <w:lang w:val="en-US"/>
              </w:rPr>
              <w:t>X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BB74D" w14:textId="77777777" w:rsidR="00AB59D5" w:rsidRDefault="00AB59D5">
            <w:pPr>
              <w:spacing w:after="0" w:line="240" w:lineRule="auto"/>
              <w:rPr>
                <w:lang w:val="en-US"/>
              </w:rPr>
            </w:pPr>
          </w:p>
        </w:tc>
      </w:tr>
      <w:tr w:rsidR="00AB59D5" w14:paraId="272F3963" w14:textId="77777777">
        <w:trPr>
          <w:trHeight w:val="593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A1307" w14:textId="77777777" w:rsidR="00AB59D5" w:rsidRDefault="00AD691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U3.</w:t>
            </w:r>
          </w:p>
          <w:p w14:paraId="7678D7A5" w14:textId="77777777" w:rsidR="00AB59D5" w:rsidRDefault="00AD6919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Üst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sınıra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yakın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mesafede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nesne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vardır</w:t>
            </w:r>
            <w:proofErr w:type="spellEnd"/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5C88F" w14:textId="77777777" w:rsidR="00AB59D5" w:rsidRDefault="00AB59D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BD3EA" w14:textId="77777777" w:rsidR="00AB59D5" w:rsidRDefault="00AB59D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D9A2A" w14:textId="77777777" w:rsidR="00AB59D5" w:rsidRDefault="00AD6919">
            <w:pPr>
              <w:spacing w:after="0" w:line="240" w:lineRule="auto"/>
              <w:rPr>
                <w:color w:val="FF0000"/>
                <w:sz w:val="52"/>
                <w:szCs w:val="52"/>
                <w:lang w:val="en-US"/>
              </w:rPr>
            </w:pPr>
            <w:r>
              <w:rPr>
                <w:color w:val="FF0000"/>
                <w:sz w:val="52"/>
                <w:szCs w:val="52"/>
                <w:lang w:val="en-US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01525" w14:textId="77777777" w:rsidR="00AB59D5" w:rsidRDefault="00AD6919">
            <w:pPr>
              <w:spacing w:after="0" w:line="240" w:lineRule="auto"/>
              <w:rPr>
                <w:color w:val="FF0000"/>
                <w:sz w:val="52"/>
                <w:szCs w:val="52"/>
                <w:lang w:val="en-US"/>
              </w:rPr>
            </w:pPr>
            <w:r>
              <w:rPr>
                <w:color w:val="FF0000"/>
                <w:sz w:val="52"/>
                <w:szCs w:val="52"/>
                <w:lang w:val="en-US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82F1D" w14:textId="77777777" w:rsidR="00AB59D5" w:rsidRDefault="00AB59D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46359" w14:textId="77777777" w:rsidR="00AB59D5" w:rsidRDefault="00AB59D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411E5" w14:textId="77777777" w:rsidR="00AB59D5" w:rsidRDefault="00AB59D5">
            <w:pPr>
              <w:spacing w:after="0" w:line="240" w:lineRule="auto"/>
              <w:rPr>
                <w:color w:val="FF0000"/>
                <w:sz w:val="52"/>
                <w:szCs w:val="52"/>
                <w:lang w:val="en-US"/>
              </w:rPr>
            </w:pPr>
          </w:p>
        </w:tc>
      </w:tr>
      <w:tr w:rsidR="00AB59D5" w14:paraId="299B3480" w14:textId="77777777">
        <w:trPr>
          <w:trHeight w:val="593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95179" w14:textId="77777777" w:rsidR="00AB59D5" w:rsidRDefault="00AD691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U4.</w:t>
            </w:r>
          </w:p>
          <w:p w14:paraId="357765E0" w14:textId="77777777" w:rsidR="00AB59D5" w:rsidRDefault="00AD6919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Hiçbir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nesne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yoktur</w:t>
            </w:r>
            <w:proofErr w:type="spellEnd"/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C10D3" w14:textId="77777777" w:rsidR="00AB59D5" w:rsidRDefault="00AB59D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E4F4F" w14:textId="77777777" w:rsidR="00AB59D5" w:rsidRDefault="00AB59D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56FAE" w14:textId="77777777" w:rsidR="00AB59D5" w:rsidRDefault="00AD6919">
            <w:pPr>
              <w:spacing w:after="0" w:line="240" w:lineRule="auto"/>
              <w:rPr>
                <w:color w:val="FF0000"/>
                <w:sz w:val="52"/>
                <w:szCs w:val="52"/>
                <w:lang w:val="en-US"/>
              </w:rPr>
            </w:pPr>
            <w:r>
              <w:rPr>
                <w:color w:val="FF0000"/>
                <w:sz w:val="52"/>
                <w:szCs w:val="52"/>
                <w:lang w:val="en-US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A21DA" w14:textId="77777777" w:rsidR="00AB59D5" w:rsidRDefault="00AB59D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F19884" w14:textId="77777777" w:rsidR="00AB59D5" w:rsidRDefault="00AB59D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4BE38" w14:textId="77777777" w:rsidR="00AB59D5" w:rsidRDefault="00AB59D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B24203" w14:textId="77777777" w:rsidR="00AB59D5" w:rsidRDefault="00AD6919">
            <w:pPr>
              <w:spacing w:after="0" w:line="240" w:lineRule="auto"/>
              <w:rPr>
                <w:color w:val="FF0000"/>
                <w:sz w:val="52"/>
                <w:szCs w:val="52"/>
                <w:lang w:val="en-US"/>
              </w:rPr>
            </w:pPr>
            <w:r>
              <w:rPr>
                <w:color w:val="FF0000"/>
                <w:sz w:val="52"/>
                <w:szCs w:val="52"/>
                <w:lang w:val="en-US"/>
              </w:rPr>
              <w:t>X</w:t>
            </w:r>
          </w:p>
        </w:tc>
      </w:tr>
    </w:tbl>
    <w:p w14:paraId="4239C9F2" w14:textId="77777777" w:rsidR="00AB59D5" w:rsidRDefault="00AB59D5">
      <w:pPr>
        <w:rPr>
          <w:lang w:val="en-US"/>
        </w:rPr>
      </w:pPr>
    </w:p>
    <w:p w14:paraId="3E0532A3" w14:textId="77777777" w:rsidR="00AB59D5" w:rsidRDefault="00AD6919">
      <w:pPr>
        <w:rPr>
          <w:color w:val="FF0000"/>
          <w:lang w:val="en-US"/>
        </w:rPr>
      </w:pPr>
      <w:r>
        <w:rPr>
          <w:color w:val="FF0000"/>
          <w:lang w:val="en-US"/>
        </w:rPr>
        <w:t>USE CASES</w:t>
      </w:r>
    </w:p>
    <w:p w14:paraId="68747C5E" w14:textId="77777777" w:rsidR="00AB59D5" w:rsidRDefault="00AD6919">
      <w:pPr>
        <w:rPr>
          <w:lang w:val="en-US"/>
        </w:rPr>
      </w:pPr>
      <w:r>
        <w:rPr>
          <w:lang w:val="en-US"/>
        </w:rPr>
        <w:t xml:space="preserve">U1. </w:t>
      </w:r>
      <w:proofErr w:type="spellStart"/>
      <w:r>
        <w:rPr>
          <w:lang w:val="en-US"/>
        </w:rPr>
        <w:t>Kullanıcı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alt, </w:t>
      </w:r>
      <w:proofErr w:type="spellStart"/>
      <w:r>
        <w:rPr>
          <w:lang w:val="en-US"/>
        </w:rPr>
        <w:t>üst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sınır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güvenlik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mesafesini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belirler</w:t>
      </w:r>
      <w:proofErr w:type="spellEnd"/>
    </w:p>
    <w:p w14:paraId="57D4043A" w14:textId="77777777" w:rsidR="00AB59D5" w:rsidRDefault="00AD6919">
      <w:pPr>
        <w:rPr>
          <w:lang w:val="en-US"/>
        </w:rPr>
      </w:pPr>
      <w:r>
        <w:rPr>
          <w:lang w:val="en-US"/>
        </w:rPr>
        <w:t xml:space="preserve">U2. Alt </w:t>
      </w:r>
      <w:proofErr w:type="spellStart"/>
      <w:r>
        <w:rPr>
          <w:lang w:val="en-US"/>
        </w:rPr>
        <w:t>sınıra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yakın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mesafede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vardır</w:t>
      </w:r>
      <w:proofErr w:type="spellEnd"/>
    </w:p>
    <w:p w14:paraId="7BB31C5A" w14:textId="77777777" w:rsidR="00AB59D5" w:rsidRDefault="00AD6919">
      <w:pPr>
        <w:rPr>
          <w:lang w:val="en-US"/>
        </w:rPr>
      </w:pPr>
      <w:r>
        <w:rPr>
          <w:lang w:val="en-US"/>
        </w:rPr>
        <w:t xml:space="preserve">U3. </w:t>
      </w:r>
      <w:proofErr w:type="spellStart"/>
      <w:r>
        <w:rPr>
          <w:lang w:val="en-US"/>
        </w:rPr>
        <w:t>Üst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sınıra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yakın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mesafede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vardır</w:t>
      </w:r>
      <w:proofErr w:type="spellEnd"/>
    </w:p>
    <w:p w14:paraId="2153AF7E" w14:textId="77777777" w:rsidR="00AB59D5" w:rsidRDefault="00AD6919">
      <w:pPr>
        <w:rPr>
          <w:lang w:val="en-US"/>
        </w:rPr>
      </w:pPr>
      <w:r>
        <w:rPr>
          <w:lang w:val="en-US"/>
        </w:rPr>
        <w:t xml:space="preserve">U4. </w:t>
      </w:r>
      <w:proofErr w:type="spellStart"/>
      <w:r>
        <w:rPr>
          <w:lang w:val="en-US"/>
        </w:rPr>
        <w:t>Hiçbir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yoktur</w:t>
      </w:r>
      <w:proofErr w:type="spellEnd"/>
    </w:p>
    <w:p w14:paraId="228045EC" w14:textId="77777777" w:rsidR="00AB59D5" w:rsidRDefault="00AD6919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SYSTEM-LEVEL TEXT </w:t>
      </w:r>
      <w:r>
        <w:rPr>
          <w:color w:val="FF0000"/>
          <w:lang w:val="en-US"/>
        </w:rPr>
        <w:t>REQUIREMENTS</w:t>
      </w:r>
    </w:p>
    <w:p w14:paraId="2E073DB6" w14:textId="77777777" w:rsidR="00AB59D5" w:rsidRDefault="00AD6919">
      <w:pPr>
        <w:rPr>
          <w:lang w:val="en-US"/>
        </w:rPr>
      </w:pPr>
      <w:r>
        <w:rPr>
          <w:lang w:val="en-US"/>
        </w:rPr>
        <w:t xml:space="preserve">R1. </w:t>
      </w:r>
      <w:proofErr w:type="spellStart"/>
      <w:r>
        <w:rPr>
          <w:lang w:val="en-US"/>
        </w:rPr>
        <w:t>Butona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sınır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güvenlik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mesafesi</w:t>
      </w:r>
      <w:proofErr w:type="spellEnd"/>
      <w:r>
        <w:rPr>
          <w:lang w:val="en-US"/>
        </w:rPr>
        <w:t xml:space="preserve"> cm </w:t>
      </w:r>
      <w:proofErr w:type="spellStart"/>
      <w:r>
        <w:rPr>
          <w:lang w:val="en-US"/>
        </w:rPr>
        <w:t>cinsinden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tanımlanacak</w:t>
      </w:r>
      <w:proofErr w:type="spellEnd"/>
    </w:p>
    <w:p w14:paraId="66D733D3" w14:textId="77777777" w:rsidR="00AB59D5" w:rsidRDefault="00AD6919">
      <w:pPr>
        <w:rPr>
          <w:lang w:val="en-US"/>
        </w:rPr>
      </w:pPr>
      <w:r>
        <w:rPr>
          <w:lang w:val="en-US"/>
        </w:rPr>
        <w:t xml:space="preserve">R2. </w:t>
      </w:r>
      <w:proofErr w:type="spellStart"/>
      <w:r>
        <w:rPr>
          <w:lang w:val="en-US"/>
        </w:rPr>
        <w:t>Butona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alt </w:t>
      </w:r>
      <w:proofErr w:type="spellStart"/>
      <w:r>
        <w:rPr>
          <w:lang w:val="en-US"/>
        </w:rPr>
        <w:t>sınır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güvenlik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mesafesi</w:t>
      </w:r>
      <w:proofErr w:type="spellEnd"/>
      <w:r>
        <w:rPr>
          <w:lang w:val="en-US"/>
        </w:rPr>
        <w:t xml:space="preserve"> cm </w:t>
      </w:r>
      <w:proofErr w:type="spellStart"/>
      <w:r>
        <w:rPr>
          <w:lang w:val="en-US"/>
        </w:rPr>
        <w:t>cinsinden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belirlenecek</w:t>
      </w:r>
      <w:proofErr w:type="spellEnd"/>
    </w:p>
    <w:p w14:paraId="68EC1525" w14:textId="77777777" w:rsidR="00AB59D5" w:rsidRDefault="00AD6919">
      <w:pPr>
        <w:rPr>
          <w:lang w:val="en-US"/>
        </w:rPr>
      </w:pPr>
      <w:r>
        <w:rPr>
          <w:lang w:val="en-US"/>
        </w:rPr>
        <w:t xml:space="preserve">R3. Sensor </w:t>
      </w:r>
      <w:proofErr w:type="spellStart"/>
      <w:r>
        <w:rPr>
          <w:lang w:val="en-US"/>
        </w:rPr>
        <w:t>mesafe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işlemini</w:t>
      </w:r>
      <w:proofErr w:type="spellEnd"/>
      <w:r>
        <w:rPr>
          <w:lang w:val="en-US"/>
        </w:rPr>
        <w:t xml:space="preserve"> %95 </w:t>
      </w:r>
      <w:proofErr w:type="spellStart"/>
      <w:r>
        <w:rPr>
          <w:lang w:val="en-US"/>
        </w:rPr>
        <w:t>hassaslıkta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yapacak</w:t>
      </w:r>
      <w:proofErr w:type="spellEnd"/>
    </w:p>
    <w:p w14:paraId="43F41112" w14:textId="77777777" w:rsidR="00AB59D5" w:rsidRDefault="00AD6919">
      <w:pPr>
        <w:rPr>
          <w:lang w:val="en-US"/>
        </w:rPr>
      </w:pPr>
      <w:r>
        <w:rPr>
          <w:lang w:val="en-US"/>
        </w:rPr>
        <w:t xml:space="preserve">R4. </w:t>
      </w:r>
      <w:proofErr w:type="spellStart"/>
      <w:r>
        <w:rPr>
          <w:lang w:val="en-US"/>
        </w:rPr>
        <w:t>Üst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sınır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tanımlanan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mesafe</w:t>
      </w:r>
      <w:r>
        <w:rPr>
          <w:lang w:val="en-US"/>
        </w:rPr>
        <w:t>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herhangi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cisim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mavi</w:t>
      </w:r>
      <w:proofErr w:type="spellEnd"/>
      <w:r>
        <w:rPr>
          <w:lang w:val="en-US"/>
        </w:rPr>
        <w:t xml:space="preserve"> led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motorun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dönüş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hızı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katına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çıkacak</w:t>
      </w:r>
      <w:proofErr w:type="spellEnd"/>
      <w:r>
        <w:rPr>
          <w:lang w:val="en-US"/>
        </w:rPr>
        <w:t>.</w:t>
      </w:r>
    </w:p>
    <w:p w14:paraId="053FB736" w14:textId="77777777" w:rsidR="00AB59D5" w:rsidRDefault="00AD6919">
      <w:pPr>
        <w:rPr>
          <w:lang w:val="en-US"/>
        </w:rPr>
      </w:pPr>
      <w:r>
        <w:rPr>
          <w:lang w:val="en-US"/>
        </w:rPr>
        <w:t xml:space="preserve">R5. Alt </w:t>
      </w:r>
      <w:proofErr w:type="spellStart"/>
      <w:r>
        <w:rPr>
          <w:lang w:val="en-US"/>
        </w:rPr>
        <w:t>sınır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tanımlanan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mesafede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herhangi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cisim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kırmızı</w:t>
      </w:r>
      <w:proofErr w:type="spellEnd"/>
      <w:r>
        <w:rPr>
          <w:lang w:val="en-US"/>
        </w:rPr>
        <w:t xml:space="preserve"> led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motor </w:t>
      </w:r>
      <w:proofErr w:type="spellStart"/>
      <w:r>
        <w:rPr>
          <w:lang w:val="en-US"/>
        </w:rPr>
        <w:t>duracak</w:t>
      </w:r>
      <w:proofErr w:type="spellEnd"/>
      <w:r>
        <w:rPr>
          <w:lang w:val="en-US"/>
        </w:rPr>
        <w:t>.</w:t>
      </w:r>
    </w:p>
    <w:p w14:paraId="786433A8" w14:textId="77777777" w:rsidR="00AB59D5" w:rsidRDefault="00AD6919">
      <w:pPr>
        <w:rPr>
          <w:lang w:val="en-US"/>
        </w:rPr>
      </w:pPr>
      <w:r>
        <w:rPr>
          <w:lang w:val="en-US"/>
        </w:rPr>
        <w:t xml:space="preserve">R6. </w:t>
      </w:r>
      <w:proofErr w:type="spellStart"/>
      <w:r>
        <w:rPr>
          <w:lang w:val="en-US"/>
        </w:rPr>
        <w:t>Kullanıcı</w:t>
      </w:r>
      <w:proofErr w:type="spellEnd"/>
      <w:r>
        <w:rPr>
          <w:lang w:val="en-US"/>
        </w:rPr>
        <w:t xml:space="preserve"> alt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sınır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güvenlik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</w:t>
      </w:r>
      <w:r>
        <w:rPr>
          <w:lang w:val="en-US"/>
        </w:rPr>
        <w:t>afesini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sıfır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girdiğinde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turuncu</w:t>
      </w:r>
      <w:proofErr w:type="spellEnd"/>
      <w:r>
        <w:rPr>
          <w:lang w:val="en-US"/>
        </w:rPr>
        <w:t xml:space="preserve"> led </w:t>
      </w:r>
      <w:proofErr w:type="spellStart"/>
      <w:r>
        <w:rPr>
          <w:lang w:val="en-US"/>
        </w:rPr>
        <w:t>uyarı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verecek</w:t>
      </w:r>
      <w:proofErr w:type="spellEnd"/>
      <w:r>
        <w:rPr>
          <w:lang w:val="en-US"/>
        </w:rPr>
        <w:t xml:space="preserve"> </w:t>
      </w:r>
    </w:p>
    <w:p w14:paraId="371EB835" w14:textId="77777777" w:rsidR="00AB59D5" w:rsidRDefault="00AD6919">
      <w:pPr>
        <w:rPr>
          <w:lang w:val="en-US"/>
        </w:rPr>
      </w:pPr>
      <w:r>
        <w:rPr>
          <w:lang w:val="en-US"/>
        </w:rPr>
        <w:t xml:space="preserve">R7. </w:t>
      </w:r>
      <w:proofErr w:type="spellStart"/>
      <w:r>
        <w:rPr>
          <w:lang w:val="en-US"/>
        </w:rPr>
        <w:t>Ortamda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hiçbir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yoksa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yeşil</w:t>
      </w:r>
      <w:proofErr w:type="spellEnd"/>
      <w:r>
        <w:rPr>
          <w:lang w:val="en-US"/>
        </w:rPr>
        <w:t xml:space="preserve"> led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ortam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güvenli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uyarısı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verilecek</w:t>
      </w:r>
      <w:proofErr w:type="spellEnd"/>
      <w:r>
        <w:rPr>
          <w:lang w:val="en-US"/>
        </w:rPr>
        <w:t>.</w:t>
      </w:r>
    </w:p>
    <w:p w14:paraId="308D8C9E" w14:textId="77777777" w:rsidR="00AB59D5" w:rsidRDefault="00AD6919">
      <w:pPr>
        <w:rPr>
          <w:b/>
          <w:bCs/>
          <w:lang w:val="en-US"/>
        </w:rPr>
      </w:pPr>
      <w:r>
        <w:rPr>
          <w:b/>
          <w:bCs/>
          <w:lang w:val="en-US"/>
        </w:rPr>
        <w:t>Requirements must address off-nominal behaviors that are not apparent in use cases</w:t>
      </w:r>
    </w:p>
    <w:p w14:paraId="41584830" w14:textId="77777777" w:rsidR="00AB59D5" w:rsidRDefault="00AD691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U1- </w:t>
      </w:r>
      <w:proofErr w:type="spellStart"/>
      <w:r>
        <w:rPr>
          <w:rFonts w:ascii="Times New Roman" w:hAnsi="Times New Roman" w:cs="Times New Roman"/>
          <w:lang w:val="en-US"/>
        </w:rPr>
        <w:t>Maksimum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tarama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uzaklığı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için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>ıfır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girilmesi</w:t>
      </w:r>
      <w:proofErr w:type="spellEnd"/>
    </w:p>
    <w:p w14:paraId="72D63B84" w14:textId="77777777" w:rsidR="00AB59D5" w:rsidRDefault="00AD691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U2-  Minimum </w:t>
      </w:r>
      <w:proofErr w:type="spellStart"/>
      <w:r>
        <w:rPr>
          <w:rFonts w:ascii="Times New Roman" w:hAnsi="Times New Roman" w:cs="Times New Roman"/>
          <w:lang w:val="en-US"/>
        </w:rPr>
        <w:t>tarama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uzaklığı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için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sıfır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girilmesi</w:t>
      </w:r>
      <w:proofErr w:type="spellEnd"/>
    </w:p>
    <w:p w14:paraId="1FB62E3E" w14:textId="77777777" w:rsidR="00AB59D5" w:rsidRDefault="00AB59D5">
      <w:pPr>
        <w:rPr>
          <w:lang w:val="en-US"/>
        </w:rPr>
      </w:pPr>
    </w:p>
    <w:p w14:paraId="2B18BA98" w14:textId="77777777" w:rsidR="00AB59D5" w:rsidRDefault="00AB59D5">
      <w:pPr>
        <w:rPr>
          <w:lang w:val="en-US"/>
        </w:rPr>
      </w:pPr>
    </w:p>
    <w:p w14:paraId="6EBB2A4A" w14:textId="77777777" w:rsidR="00AB59D5" w:rsidRDefault="00AB59D5">
      <w:pPr>
        <w:rPr>
          <w:lang w:val="en-US"/>
        </w:rPr>
      </w:pPr>
    </w:p>
    <w:p w14:paraId="1D524741" w14:textId="77777777" w:rsidR="00AB59D5" w:rsidRDefault="00AD6919">
      <w:r>
        <w:rPr>
          <w:noProof/>
        </w:rPr>
        <w:lastRenderedPageBreak/>
        <w:drawing>
          <wp:inline distT="0" distB="0" distL="0" distR="0" wp14:anchorId="056F1958" wp14:editId="122BF05B">
            <wp:extent cx="5943600" cy="4877435"/>
            <wp:effectExtent l="0" t="0" r="0" b="0"/>
            <wp:docPr id="6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5184" w14:textId="77777777" w:rsidR="00AB59D5" w:rsidRDefault="00AD6919">
      <w:pPr>
        <w:rPr>
          <w:lang w:val="en-US"/>
        </w:rPr>
      </w:pPr>
      <w:proofErr w:type="spellStart"/>
      <w:r>
        <w:rPr>
          <w:lang w:val="en-US"/>
        </w:rPr>
        <w:t>Şekil</w:t>
      </w:r>
      <w:proofErr w:type="spellEnd"/>
      <w:r>
        <w:rPr>
          <w:lang w:val="en-US"/>
        </w:rPr>
        <w:t xml:space="preserve"> 2. Class Diagram</w:t>
      </w:r>
    </w:p>
    <w:p w14:paraId="07382B0B" w14:textId="77777777" w:rsidR="00AB59D5" w:rsidRDefault="00AB59D5">
      <w:pPr>
        <w:rPr>
          <w:lang w:val="en-US"/>
        </w:rPr>
      </w:pPr>
    </w:p>
    <w:p w14:paraId="10D802AA" w14:textId="77777777" w:rsidR="00AB59D5" w:rsidRDefault="00AB59D5">
      <w:pPr>
        <w:rPr>
          <w:lang w:val="en-US"/>
        </w:rPr>
      </w:pPr>
    </w:p>
    <w:p w14:paraId="49EAFA0A" w14:textId="77777777" w:rsidR="00AB59D5" w:rsidRDefault="00AB59D5">
      <w:pPr>
        <w:rPr>
          <w:lang w:val="en-US"/>
        </w:rPr>
      </w:pPr>
    </w:p>
    <w:p w14:paraId="56873A02" w14:textId="77777777" w:rsidR="00AB59D5" w:rsidRDefault="00AB59D5">
      <w:pPr>
        <w:rPr>
          <w:lang w:val="en-US"/>
        </w:rPr>
      </w:pPr>
    </w:p>
    <w:p w14:paraId="1CC9398B" w14:textId="77777777" w:rsidR="00AB59D5" w:rsidRDefault="00AB59D5">
      <w:pPr>
        <w:rPr>
          <w:lang w:val="en-US"/>
        </w:rPr>
      </w:pPr>
    </w:p>
    <w:p w14:paraId="6EB142AA" w14:textId="77777777" w:rsidR="00AB59D5" w:rsidRDefault="00AB59D5">
      <w:pPr>
        <w:rPr>
          <w:lang w:val="en-US"/>
        </w:rPr>
      </w:pPr>
    </w:p>
    <w:p w14:paraId="2157644D" w14:textId="77777777" w:rsidR="00AB59D5" w:rsidRDefault="00AB59D5">
      <w:pPr>
        <w:rPr>
          <w:lang w:val="en-US"/>
        </w:rPr>
      </w:pPr>
    </w:p>
    <w:p w14:paraId="30AFB138" w14:textId="77777777" w:rsidR="00AB59D5" w:rsidRDefault="00AB59D5">
      <w:pPr>
        <w:rPr>
          <w:lang w:val="en-US"/>
        </w:rPr>
      </w:pPr>
    </w:p>
    <w:p w14:paraId="5F2E839D" w14:textId="77777777" w:rsidR="00AB59D5" w:rsidRDefault="00AB59D5">
      <w:pPr>
        <w:rPr>
          <w:lang w:val="en-US"/>
        </w:rPr>
      </w:pPr>
    </w:p>
    <w:p w14:paraId="167C08D0" w14:textId="77777777" w:rsidR="00AB59D5" w:rsidRDefault="00AB59D5">
      <w:pPr>
        <w:rPr>
          <w:lang w:val="en-US"/>
        </w:rPr>
      </w:pPr>
    </w:p>
    <w:p w14:paraId="2F6AC0D2" w14:textId="77777777" w:rsidR="00AB59D5" w:rsidRDefault="00AB59D5">
      <w:pPr>
        <w:rPr>
          <w:lang w:val="en-US"/>
        </w:rPr>
      </w:pPr>
    </w:p>
    <w:p w14:paraId="2D74070A" w14:textId="77777777" w:rsidR="00AB59D5" w:rsidRDefault="00AB59D5">
      <w:pPr>
        <w:rPr>
          <w:lang w:val="en-US"/>
        </w:rPr>
      </w:pPr>
    </w:p>
    <w:p w14:paraId="573EE0CD" w14:textId="77777777" w:rsidR="00AB59D5" w:rsidRDefault="00AD6919">
      <w:pPr>
        <w:rPr>
          <w:rFonts w:ascii="Times New Roman" w:hAnsi="Times New Roman" w:cs="Times New Roman"/>
          <w:b/>
          <w:bCs/>
          <w:color w:val="4472C4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4472C4"/>
          <w:sz w:val="24"/>
          <w:szCs w:val="24"/>
          <w:lang w:val="en-US"/>
        </w:rPr>
        <w:t>System Sensors</w:t>
      </w:r>
    </w:p>
    <w:p w14:paraId="2242EDF8" w14:textId="77777777" w:rsidR="00AB59D5" w:rsidRDefault="00AB59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B0003B" w14:textId="77777777" w:rsidR="00AB59D5" w:rsidRDefault="00AD6919">
      <w:pPr>
        <w:pStyle w:val="ListeParagraf"/>
        <w:numPr>
          <w:ilvl w:val="0"/>
          <w:numId w:val="2"/>
        </w:numPr>
        <w:ind w:left="360"/>
      </w:pPr>
      <w:proofErr w:type="spellStart"/>
      <w:r>
        <w:rPr>
          <w:rFonts w:ascii="Times New Roman" w:hAnsi="Times New Roman" w:cs="Times New Roman"/>
          <w:color w:val="FF0000"/>
          <w:lang w:val="en-US"/>
        </w:rPr>
        <w:t>ButtonMaxRange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[s](v) 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Maksimum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aralığı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seçer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705E008" w14:textId="77777777" w:rsidR="00AB59D5" w:rsidRDefault="00AB59D5">
      <w:pPr>
        <w:pStyle w:val="ListeParagraf"/>
        <w:ind w:left="360"/>
        <w:rPr>
          <w:rFonts w:ascii="Times New Roman" w:hAnsi="Times New Roman" w:cs="Times New Roman"/>
          <w:lang w:val="en-US"/>
        </w:rPr>
      </w:pPr>
    </w:p>
    <w:p w14:paraId="07704B7B" w14:textId="77777777" w:rsidR="00AB59D5" w:rsidRDefault="00AD6919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 = { counter =1..50} , s =1</w:t>
      </w:r>
    </w:p>
    <w:p w14:paraId="7A0C667A" w14:textId="77777777" w:rsidR="00AB59D5" w:rsidRDefault="00AD6919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Maksimum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güvenlik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mesafesi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sınırlarını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belirlemede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kullanılır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8C44A62" w14:textId="77777777" w:rsidR="00AB59D5" w:rsidRDefault="00AD6919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Varsayılan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değeri</w:t>
      </w:r>
      <w:proofErr w:type="spellEnd"/>
      <w:r>
        <w:rPr>
          <w:rFonts w:ascii="Times New Roman" w:hAnsi="Times New Roman" w:cs="Times New Roman"/>
          <w:lang w:val="en-US"/>
        </w:rPr>
        <w:t xml:space="preserve"> 0 </w:t>
      </w:r>
      <w:proofErr w:type="spellStart"/>
      <w:r>
        <w:rPr>
          <w:rFonts w:ascii="Times New Roman" w:hAnsi="Times New Roman" w:cs="Times New Roman"/>
          <w:lang w:val="en-US"/>
        </w:rPr>
        <w:t>dır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D667961" w14:textId="77777777" w:rsidR="00AB59D5" w:rsidRDefault="00AD6919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Kullanıcı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buton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maksimum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güvenlik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sınırını</w:t>
      </w:r>
      <w:proofErr w:type="spellEnd"/>
      <w:r>
        <w:rPr>
          <w:rFonts w:ascii="Times New Roman" w:hAnsi="Times New Roman" w:cs="Times New Roman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lang w:val="en-US"/>
        </w:rPr>
        <w:t>ile</w:t>
      </w:r>
      <w:proofErr w:type="spellEnd"/>
      <w:r>
        <w:rPr>
          <w:rFonts w:ascii="Times New Roman" w:hAnsi="Times New Roman" w:cs="Times New Roman"/>
          <w:lang w:val="en-US"/>
        </w:rPr>
        <w:t xml:space="preserve"> 50 cm, </w:t>
      </w:r>
      <w:proofErr w:type="spellStart"/>
      <w:r>
        <w:rPr>
          <w:rFonts w:ascii="Times New Roman" w:hAnsi="Times New Roman" w:cs="Times New Roman"/>
          <w:lang w:val="en-US"/>
        </w:rPr>
        <w:t>arasında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ayarlayabilmelidir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F4B47AB" w14:textId="77777777" w:rsidR="00AB59D5" w:rsidRDefault="00AD6919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Buton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basıldığında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ButtonMaxRange</w:t>
      </w:r>
      <w:proofErr w:type="spellEnd"/>
      <w:r>
        <w:rPr>
          <w:rFonts w:ascii="Times New Roman" w:hAnsi="Times New Roman" w:cs="Times New Roman"/>
          <w:lang w:val="en-US"/>
        </w:rPr>
        <w:t xml:space="preserve">[s](counter) maximum range </w:t>
      </w:r>
      <w:proofErr w:type="spellStart"/>
      <w:r>
        <w:rPr>
          <w:rFonts w:ascii="Times New Roman" w:hAnsi="Times New Roman" w:cs="Times New Roman"/>
          <w:lang w:val="en-US"/>
        </w:rPr>
        <w:t>için</w:t>
      </w:r>
      <w:proofErr w:type="spellEnd"/>
      <w:r>
        <w:rPr>
          <w:rFonts w:ascii="Times New Roman" w:hAnsi="Times New Roman" w:cs="Times New Roman"/>
          <w:lang w:val="en-US"/>
        </w:rPr>
        <w:t xml:space="preserve"> counter </w:t>
      </w:r>
      <w:proofErr w:type="spellStart"/>
      <w:r>
        <w:rPr>
          <w:rFonts w:ascii="Times New Roman" w:hAnsi="Times New Roman" w:cs="Times New Roman"/>
          <w:lang w:val="en-US"/>
        </w:rPr>
        <w:t>değeri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artmalıdır</w:t>
      </w:r>
      <w:proofErr w:type="spellEnd"/>
    </w:p>
    <w:p w14:paraId="16094543" w14:textId="77777777" w:rsidR="00AB59D5" w:rsidRDefault="00AB59D5">
      <w:pPr>
        <w:rPr>
          <w:rFonts w:ascii="Times New Roman" w:hAnsi="Times New Roman" w:cs="Times New Roman"/>
          <w:lang w:val="en-US"/>
        </w:rPr>
      </w:pPr>
    </w:p>
    <w:p w14:paraId="7CB2E285" w14:textId="77777777" w:rsidR="00AB59D5" w:rsidRDefault="00AD6919">
      <w:pPr>
        <w:pStyle w:val="ListeParagraf"/>
        <w:numPr>
          <w:ilvl w:val="0"/>
          <w:numId w:val="2"/>
        </w:numPr>
        <w:ind w:left="360"/>
      </w:pPr>
      <w:proofErr w:type="spellStart"/>
      <w:r>
        <w:rPr>
          <w:rFonts w:ascii="Times New Roman" w:hAnsi="Times New Roman" w:cs="Times New Roman"/>
          <w:color w:val="FF0000"/>
          <w:lang w:val="en-US"/>
        </w:rPr>
        <w:t>ButtonMinRange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[s](v) </w:t>
      </w:r>
      <w:r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Minumum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güvenlik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aralığını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seçer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5A8F795" w14:textId="77777777" w:rsidR="00AB59D5" w:rsidRDefault="00AB59D5">
      <w:pPr>
        <w:pStyle w:val="ListeParagraf"/>
        <w:ind w:left="360"/>
        <w:rPr>
          <w:rFonts w:ascii="Times New Roman" w:hAnsi="Times New Roman" w:cs="Times New Roman"/>
          <w:lang w:val="en-US"/>
        </w:rPr>
      </w:pPr>
    </w:p>
    <w:p w14:paraId="6E2F054A" w14:textId="77777777" w:rsidR="00AB59D5" w:rsidRDefault="00AD6919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 = { counter =1..20} , s =1</w:t>
      </w:r>
    </w:p>
    <w:p w14:paraId="1CEAD2F5" w14:textId="77777777" w:rsidR="00AB59D5" w:rsidRDefault="00AD6919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Minumum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güvenlik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mesafesi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sınırlarını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belirlemede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kullanılır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7ABCA35" w14:textId="77777777" w:rsidR="00AB59D5" w:rsidRDefault="00AD6919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Varsayılan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değeri</w:t>
      </w:r>
      <w:proofErr w:type="spellEnd"/>
      <w:r>
        <w:rPr>
          <w:rFonts w:ascii="Times New Roman" w:hAnsi="Times New Roman" w:cs="Times New Roman"/>
          <w:lang w:val="en-US"/>
        </w:rPr>
        <w:t xml:space="preserve"> 0 </w:t>
      </w:r>
      <w:proofErr w:type="spellStart"/>
      <w:r>
        <w:rPr>
          <w:rFonts w:ascii="Times New Roman" w:hAnsi="Times New Roman" w:cs="Times New Roman"/>
          <w:lang w:val="en-US"/>
        </w:rPr>
        <w:t>dır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4793EDB" w14:textId="77777777" w:rsidR="00AB59D5" w:rsidRDefault="00AD6919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Kullanıcı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buton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minumum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güvenlik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sınırını</w:t>
      </w:r>
      <w:proofErr w:type="spellEnd"/>
      <w:r>
        <w:rPr>
          <w:rFonts w:ascii="Times New Roman" w:hAnsi="Times New Roman" w:cs="Times New Roman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lang w:val="en-US"/>
        </w:rPr>
        <w:t>ile</w:t>
      </w:r>
      <w:proofErr w:type="spellEnd"/>
      <w:r>
        <w:rPr>
          <w:rFonts w:ascii="Times New Roman" w:hAnsi="Times New Roman" w:cs="Times New Roman"/>
          <w:lang w:val="en-US"/>
        </w:rPr>
        <w:t xml:space="preserve"> 20 cm, </w:t>
      </w:r>
      <w:proofErr w:type="spellStart"/>
      <w:r>
        <w:rPr>
          <w:rFonts w:ascii="Times New Roman" w:hAnsi="Times New Roman" w:cs="Times New Roman"/>
          <w:lang w:val="en-US"/>
        </w:rPr>
        <w:t>arasında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ayarlayabilmelidir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A6D04BE" w14:textId="77777777" w:rsidR="00AB59D5" w:rsidRDefault="00AD6919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Butona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basıldığ</w:t>
      </w:r>
      <w:r>
        <w:rPr>
          <w:rFonts w:ascii="Times New Roman" w:hAnsi="Times New Roman" w:cs="Times New Roman"/>
          <w:lang w:val="en-US"/>
        </w:rPr>
        <w:t>ında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ButtonMinRange</w:t>
      </w:r>
      <w:proofErr w:type="spellEnd"/>
      <w:r>
        <w:rPr>
          <w:rFonts w:ascii="Times New Roman" w:hAnsi="Times New Roman" w:cs="Times New Roman"/>
          <w:lang w:val="en-US"/>
        </w:rPr>
        <w:t xml:space="preserve">[s](counter) </w:t>
      </w:r>
      <w:proofErr w:type="spellStart"/>
      <w:r>
        <w:rPr>
          <w:rFonts w:ascii="Times New Roman" w:hAnsi="Times New Roman" w:cs="Times New Roman"/>
          <w:lang w:val="en-US"/>
        </w:rPr>
        <w:t>minumum</w:t>
      </w:r>
      <w:proofErr w:type="spellEnd"/>
      <w:r>
        <w:rPr>
          <w:rFonts w:ascii="Times New Roman" w:hAnsi="Times New Roman" w:cs="Times New Roman"/>
          <w:lang w:val="en-US"/>
        </w:rPr>
        <w:t xml:space="preserve"> range </w:t>
      </w:r>
      <w:proofErr w:type="spellStart"/>
      <w:r>
        <w:rPr>
          <w:rFonts w:ascii="Times New Roman" w:hAnsi="Times New Roman" w:cs="Times New Roman"/>
          <w:lang w:val="en-US"/>
        </w:rPr>
        <w:t>için</w:t>
      </w:r>
      <w:proofErr w:type="spellEnd"/>
      <w:r>
        <w:rPr>
          <w:rFonts w:ascii="Times New Roman" w:hAnsi="Times New Roman" w:cs="Times New Roman"/>
          <w:lang w:val="en-US"/>
        </w:rPr>
        <w:t xml:space="preserve"> counter </w:t>
      </w:r>
      <w:proofErr w:type="spellStart"/>
      <w:r>
        <w:rPr>
          <w:rFonts w:ascii="Times New Roman" w:hAnsi="Times New Roman" w:cs="Times New Roman"/>
          <w:lang w:val="en-US"/>
        </w:rPr>
        <w:t>değeri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artmalıdır</w:t>
      </w:r>
      <w:proofErr w:type="spellEnd"/>
    </w:p>
    <w:p w14:paraId="135BB4CF" w14:textId="77777777" w:rsidR="00AB59D5" w:rsidRDefault="00AB59D5">
      <w:pPr>
        <w:rPr>
          <w:rFonts w:ascii="Times New Roman" w:hAnsi="Times New Roman" w:cs="Times New Roman"/>
          <w:lang w:val="en-US"/>
        </w:rPr>
      </w:pPr>
    </w:p>
    <w:p w14:paraId="40341D20" w14:textId="77777777" w:rsidR="00AB59D5" w:rsidRDefault="00AD6919">
      <w:pPr>
        <w:pStyle w:val="ListeParagraf"/>
        <w:numPr>
          <w:ilvl w:val="0"/>
          <w:numId w:val="2"/>
        </w:numPr>
        <w:ind w:left="360"/>
      </w:pPr>
      <w:proofErr w:type="spellStart"/>
      <w:r>
        <w:rPr>
          <w:rFonts w:ascii="Times New Roman" w:hAnsi="Times New Roman" w:cs="Times New Roman"/>
          <w:color w:val="FF0000"/>
          <w:lang w:val="en-US"/>
        </w:rPr>
        <w:t>DistanceSensor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[s](v) 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Mesafe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ölçümünü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gerçekleştiren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sensördür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A4E29BF" w14:textId="77777777" w:rsidR="00AB59D5" w:rsidRDefault="00AB59D5">
      <w:pPr>
        <w:pStyle w:val="ListeParagraf"/>
        <w:ind w:left="360"/>
        <w:rPr>
          <w:rFonts w:ascii="Times New Roman" w:hAnsi="Times New Roman" w:cs="Times New Roman"/>
          <w:lang w:val="en-US"/>
        </w:rPr>
      </w:pPr>
    </w:p>
    <w:p w14:paraId="13A4450E" w14:textId="77777777" w:rsidR="00AB59D5" w:rsidRDefault="00AD6919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 ={range = 0.. 300 cm } s = 1</w:t>
      </w:r>
    </w:p>
    <w:p w14:paraId="1FF9D433" w14:textId="77777777" w:rsidR="00AB59D5" w:rsidRDefault="00AD6919">
      <w:pPr>
        <w:pStyle w:val="ListeParagraf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Varsayılan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değeri</w:t>
      </w:r>
      <w:proofErr w:type="spellEnd"/>
      <w:r>
        <w:rPr>
          <w:rFonts w:ascii="Times New Roman" w:hAnsi="Times New Roman" w:cs="Times New Roman"/>
          <w:lang w:val="en-US"/>
        </w:rPr>
        <w:t xml:space="preserve"> 0 </w:t>
      </w:r>
      <w:proofErr w:type="spellStart"/>
      <w:r>
        <w:rPr>
          <w:rFonts w:ascii="Times New Roman" w:hAnsi="Times New Roman" w:cs="Times New Roman"/>
          <w:lang w:val="en-US"/>
        </w:rPr>
        <w:t>dır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E4E5F26" w14:textId="77777777" w:rsidR="00AB59D5" w:rsidRDefault="00AD6919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Ölçüm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hassasiyetini</w:t>
      </w:r>
      <w:proofErr w:type="spellEnd"/>
      <w:r>
        <w:rPr>
          <w:rFonts w:ascii="Times New Roman" w:hAnsi="Times New Roman" w:cs="Times New Roman"/>
          <w:lang w:val="en-US"/>
        </w:rPr>
        <w:t xml:space="preserve"> %95 </w:t>
      </w:r>
      <w:proofErr w:type="spellStart"/>
      <w:r>
        <w:rPr>
          <w:rFonts w:ascii="Times New Roman" w:hAnsi="Times New Roman" w:cs="Times New Roman"/>
          <w:lang w:val="en-US"/>
        </w:rPr>
        <w:t>oranında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gerçekleştirebilmek</w:t>
      </w:r>
      <w:r>
        <w:rPr>
          <w:rFonts w:ascii="Times New Roman" w:hAnsi="Times New Roman" w:cs="Times New Roman"/>
          <w:lang w:val="en-US"/>
        </w:rPr>
        <w:t>tedir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FA51E9B" w14:textId="77777777" w:rsidR="00AB59D5" w:rsidRDefault="00AB59D5">
      <w:pPr>
        <w:rPr>
          <w:rFonts w:ascii="Times New Roman" w:hAnsi="Times New Roman" w:cs="Times New Roman"/>
          <w:lang w:val="en-US"/>
        </w:rPr>
      </w:pPr>
    </w:p>
    <w:p w14:paraId="6C93E610" w14:textId="77777777" w:rsidR="00AB59D5" w:rsidRDefault="00AB59D5">
      <w:pPr>
        <w:rPr>
          <w:rFonts w:ascii="Times New Roman" w:hAnsi="Times New Roman" w:cs="Times New Roman"/>
          <w:b/>
          <w:bCs/>
          <w:color w:val="4472C4"/>
          <w:lang w:val="en-US"/>
        </w:rPr>
      </w:pPr>
    </w:p>
    <w:p w14:paraId="00EDF824" w14:textId="77777777" w:rsidR="00AB59D5" w:rsidRDefault="00AB59D5">
      <w:pPr>
        <w:rPr>
          <w:rFonts w:ascii="Times New Roman" w:hAnsi="Times New Roman" w:cs="Times New Roman"/>
          <w:b/>
          <w:bCs/>
          <w:color w:val="4472C4"/>
          <w:lang w:val="en-US"/>
        </w:rPr>
      </w:pPr>
    </w:p>
    <w:p w14:paraId="44552829" w14:textId="77777777" w:rsidR="00AB59D5" w:rsidRDefault="00AB59D5">
      <w:pPr>
        <w:rPr>
          <w:rFonts w:ascii="Times New Roman" w:hAnsi="Times New Roman" w:cs="Times New Roman"/>
          <w:b/>
          <w:bCs/>
          <w:color w:val="4472C4"/>
          <w:lang w:val="en-US"/>
        </w:rPr>
      </w:pPr>
    </w:p>
    <w:p w14:paraId="11F297BF" w14:textId="77777777" w:rsidR="00AB59D5" w:rsidRDefault="00AB59D5">
      <w:pPr>
        <w:rPr>
          <w:rFonts w:ascii="Times New Roman" w:hAnsi="Times New Roman" w:cs="Times New Roman"/>
          <w:b/>
          <w:bCs/>
          <w:color w:val="4472C4"/>
          <w:lang w:val="en-US"/>
        </w:rPr>
      </w:pPr>
    </w:p>
    <w:p w14:paraId="22B43A14" w14:textId="77777777" w:rsidR="00AB59D5" w:rsidRDefault="00AB59D5">
      <w:pPr>
        <w:rPr>
          <w:rFonts w:ascii="Times New Roman" w:hAnsi="Times New Roman" w:cs="Times New Roman"/>
          <w:b/>
          <w:bCs/>
          <w:color w:val="4472C4"/>
          <w:lang w:val="en-US"/>
        </w:rPr>
      </w:pPr>
    </w:p>
    <w:p w14:paraId="7724D3E0" w14:textId="77777777" w:rsidR="00AB59D5" w:rsidRDefault="00AB59D5">
      <w:pPr>
        <w:rPr>
          <w:rFonts w:ascii="Times New Roman" w:hAnsi="Times New Roman" w:cs="Times New Roman"/>
          <w:b/>
          <w:bCs/>
          <w:color w:val="4472C4"/>
          <w:lang w:val="en-US"/>
        </w:rPr>
      </w:pPr>
    </w:p>
    <w:p w14:paraId="5AE12492" w14:textId="77777777" w:rsidR="00AB59D5" w:rsidRDefault="00AB59D5">
      <w:pPr>
        <w:rPr>
          <w:rFonts w:ascii="Times New Roman" w:hAnsi="Times New Roman" w:cs="Times New Roman"/>
          <w:b/>
          <w:bCs/>
          <w:color w:val="4472C4"/>
          <w:lang w:val="en-US"/>
        </w:rPr>
      </w:pPr>
    </w:p>
    <w:p w14:paraId="0A44D9F9" w14:textId="77777777" w:rsidR="00AB59D5" w:rsidRDefault="00AB59D5">
      <w:pPr>
        <w:rPr>
          <w:rFonts w:ascii="Times New Roman" w:hAnsi="Times New Roman" w:cs="Times New Roman"/>
          <w:b/>
          <w:bCs/>
          <w:color w:val="4472C4"/>
          <w:lang w:val="en-US"/>
        </w:rPr>
      </w:pPr>
    </w:p>
    <w:p w14:paraId="0E6ACC46" w14:textId="77777777" w:rsidR="00AB59D5" w:rsidRDefault="00AD6919">
      <w:pPr>
        <w:rPr>
          <w:rFonts w:ascii="Times New Roman" w:hAnsi="Times New Roman" w:cs="Times New Roman"/>
          <w:b/>
          <w:bCs/>
          <w:color w:val="4472C4"/>
          <w:lang w:val="en-US"/>
        </w:rPr>
      </w:pPr>
      <w:r>
        <w:rPr>
          <w:rFonts w:ascii="Times New Roman" w:hAnsi="Times New Roman" w:cs="Times New Roman"/>
          <w:b/>
          <w:bCs/>
          <w:color w:val="4472C4"/>
          <w:lang w:val="en-US"/>
        </w:rPr>
        <w:lastRenderedPageBreak/>
        <w:t>System Actuators</w:t>
      </w:r>
    </w:p>
    <w:p w14:paraId="322B505A" w14:textId="77777777" w:rsidR="00AB59D5" w:rsidRDefault="00AD6919">
      <w:pPr>
        <w:pStyle w:val="ListeParagraf"/>
        <w:ind w:left="76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</w:t>
      </w:r>
    </w:p>
    <w:p w14:paraId="42B66C01" w14:textId="77777777" w:rsidR="00AB59D5" w:rsidRDefault="00AD6919">
      <w:pPr>
        <w:pStyle w:val="ListeParagraf"/>
        <w:numPr>
          <w:ilvl w:val="0"/>
          <w:numId w:val="2"/>
        </w:numPr>
        <w:ind w:left="360"/>
      </w:pPr>
      <w:r>
        <w:rPr>
          <w:rFonts w:ascii="Times New Roman" w:hAnsi="Times New Roman" w:cs="Times New Roman"/>
          <w:color w:val="FF0000"/>
          <w:lang w:val="en-US"/>
        </w:rPr>
        <w:t xml:space="preserve">Display[s](v) 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Mesafe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ölçüm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sonucunu</w:t>
      </w:r>
      <w:proofErr w:type="spellEnd"/>
      <w:r>
        <w:rPr>
          <w:rFonts w:ascii="Times New Roman" w:hAnsi="Times New Roman" w:cs="Times New Roman"/>
          <w:lang w:val="en-US"/>
        </w:rPr>
        <w:t xml:space="preserve">, motor </w:t>
      </w:r>
      <w:proofErr w:type="spellStart"/>
      <w:r>
        <w:rPr>
          <w:rFonts w:ascii="Times New Roman" w:hAnsi="Times New Roman" w:cs="Times New Roman"/>
          <w:lang w:val="en-US"/>
        </w:rPr>
        <w:t>dönme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hızını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göstermektedir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B5A3E00" w14:textId="77777777" w:rsidR="00AB59D5" w:rsidRDefault="00AB59D5">
      <w:pPr>
        <w:pStyle w:val="ListeParagraf"/>
        <w:ind w:left="360"/>
        <w:rPr>
          <w:rFonts w:ascii="Times New Roman" w:hAnsi="Times New Roman" w:cs="Times New Roman"/>
          <w:lang w:val="en-US"/>
        </w:rPr>
      </w:pPr>
    </w:p>
    <w:p w14:paraId="00096576" w14:textId="77777777" w:rsidR="00AB59D5" w:rsidRDefault="00AD6919">
      <w:pPr>
        <w:pStyle w:val="ListeParagraf"/>
        <w:numPr>
          <w:ilvl w:val="0"/>
          <w:numId w:val="3"/>
        </w:numPr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V ={Measurement, </w:t>
      </w:r>
      <w:proofErr w:type="spellStart"/>
      <w:r>
        <w:rPr>
          <w:rFonts w:ascii="Times New Roman" w:hAnsi="Times New Roman" w:cs="Times New Roman"/>
          <w:lang w:val="en-US"/>
        </w:rPr>
        <w:t>MotorSpeed,LedStatus</w:t>
      </w:r>
      <w:proofErr w:type="spellEnd"/>
      <w:r>
        <w:rPr>
          <w:rFonts w:ascii="Times New Roman" w:hAnsi="Times New Roman" w:cs="Times New Roman"/>
          <w:lang w:val="en-US"/>
        </w:rPr>
        <w:t xml:space="preserve">} </w:t>
      </w:r>
    </w:p>
    <w:p w14:paraId="0386233B" w14:textId="77777777" w:rsidR="00AB59D5" w:rsidRDefault="00AD6919">
      <w:pPr>
        <w:pStyle w:val="ListeParagraf"/>
        <w:numPr>
          <w:ilvl w:val="0"/>
          <w:numId w:val="3"/>
        </w:numPr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 =1..2</w:t>
      </w:r>
    </w:p>
    <w:p w14:paraId="4C024D39" w14:textId="77777777" w:rsidR="00AB59D5" w:rsidRDefault="00AD6919">
      <w:pPr>
        <w:pStyle w:val="ListeParagraf"/>
        <w:numPr>
          <w:ilvl w:val="0"/>
          <w:numId w:val="3"/>
        </w:numPr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Motor </w:t>
      </w:r>
      <w:proofErr w:type="spellStart"/>
      <w:r>
        <w:rPr>
          <w:rFonts w:ascii="Times New Roman" w:hAnsi="Times New Roman" w:cs="Times New Roman"/>
          <w:lang w:val="en-US"/>
        </w:rPr>
        <w:t>dönme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hızını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mesafe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ölçüm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sonucunu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ve</w:t>
      </w:r>
      <w:proofErr w:type="spellEnd"/>
      <w:r>
        <w:rPr>
          <w:rFonts w:ascii="Times New Roman" w:hAnsi="Times New Roman" w:cs="Times New Roman"/>
          <w:lang w:val="en-US"/>
        </w:rPr>
        <w:t xml:space="preserve"> max-min range </w:t>
      </w:r>
      <w:proofErr w:type="spellStart"/>
      <w:r>
        <w:rPr>
          <w:rFonts w:ascii="Times New Roman" w:hAnsi="Times New Roman" w:cs="Times New Roman"/>
          <w:lang w:val="en-US"/>
        </w:rPr>
        <w:t>ler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için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tanımlanmış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mesafeyi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gösterebilmektedir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F597372" w14:textId="77777777" w:rsidR="00AB59D5" w:rsidRDefault="00AD6919">
      <w:pPr>
        <w:pStyle w:val="ListeParagraf"/>
        <w:numPr>
          <w:ilvl w:val="0"/>
          <w:numId w:val="3"/>
        </w:numPr>
        <w:ind w:left="108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İki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adet</w:t>
      </w:r>
      <w:proofErr w:type="spellEnd"/>
      <w:r>
        <w:rPr>
          <w:rFonts w:ascii="Times New Roman" w:hAnsi="Times New Roman" w:cs="Times New Roman"/>
          <w:lang w:val="en-US"/>
        </w:rPr>
        <w:t xml:space="preserve"> 2x16 lcd </w:t>
      </w:r>
      <w:proofErr w:type="spellStart"/>
      <w:r>
        <w:rPr>
          <w:rFonts w:ascii="Times New Roman" w:hAnsi="Times New Roman" w:cs="Times New Roman"/>
          <w:lang w:val="en-US"/>
        </w:rPr>
        <w:t>ekran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mevcuttur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bunlar</w:t>
      </w:r>
      <w:proofErr w:type="spellEnd"/>
      <w:r>
        <w:rPr>
          <w:rFonts w:ascii="Times New Roman" w:hAnsi="Times New Roman" w:cs="Times New Roman"/>
          <w:lang w:val="en-US"/>
        </w:rPr>
        <w:t xml:space="preserve"> mcu1 </w:t>
      </w:r>
      <w:proofErr w:type="spellStart"/>
      <w:r>
        <w:rPr>
          <w:rFonts w:ascii="Times New Roman" w:hAnsi="Times New Roman" w:cs="Times New Roman"/>
          <w:lang w:val="en-US"/>
        </w:rPr>
        <w:t>ve</w:t>
      </w:r>
      <w:proofErr w:type="spellEnd"/>
      <w:r>
        <w:rPr>
          <w:rFonts w:ascii="Times New Roman" w:hAnsi="Times New Roman" w:cs="Times New Roman"/>
          <w:lang w:val="en-US"/>
        </w:rPr>
        <w:t xml:space="preserve"> mcu3 </w:t>
      </w:r>
      <w:proofErr w:type="spellStart"/>
      <w:r>
        <w:rPr>
          <w:rFonts w:ascii="Times New Roman" w:hAnsi="Times New Roman" w:cs="Times New Roman"/>
          <w:lang w:val="en-US"/>
        </w:rPr>
        <w:t>üzerinde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almalıdır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5AEA7B7" w14:textId="77777777" w:rsidR="00AB59D5" w:rsidRDefault="00AB59D5">
      <w:pPr>
        <w:pStyle w:val="ListeParagraf"/>
        <w:ind w:left="1464"/>
        <w:rPr>
          <w:rFonts w:ascii="Times New Roman" w:hAnsi="Times New Roman" w:cs="Times New Roman"/>
          <w:lang w:val="en-US"/>
        </w:rPr>
      </w:pPr>
    </w:p>
    <w:p w14:paraId="48650660" w14:textId="77777777" w:rsidR="00AB59D5" w:rsidRDefault="00AD6919">
      <w:pPr>
        <w:pStyle w:val="ListeParagraf"/>
        <w:numPr>
          <w:ilvl w:val="0"/>
          <w:numId w:val="2"/>
        </w:numPr>
        <w:ind w:left="360"/>
      </w:pPr>
      <w:proofErr w:type="spellStart"/>
      <w:r>
        <w:rPr>
          <w:rFonts w:ascii="Times New Roman" w:hAnsi="Times New Roman" w:cs="Times New Roman"/>
          <w:color w:val="FF0000"/>
          <w:lang w:val="en-US"/>
        </w:rPr>
        <w:t>MotorServo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[s](v) 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Ultrasonik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sensörü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belirli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açıda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döndürmede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sorumludur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6B2641E" w14:textId="77777777" w:rsidR="00AB59D5" w:rsidRDefault="00AB59D5">
      <w:pPr>
        <w:pStyle w:val="ListeParagraf"/>
        <w:ind w:left="360"/>
        <w:rPr>
          <w:rFonts w:ascii="Times New Roman" w:hAnsi="Times New Roman" w:cs="Times New Roman"/>
          <w:lang w:val="en-US"/>
        </w:rPr>
      </w:pPr>
    </w:p>
    <w:p w14:paraId="64B7CB88" w14:textId="77777777" w:rsidR="00AB59D5" w:rsidRDefault="00AD6919">
      <w:pPr>
        <w:pStyle w:val="ListeParagraf"/>
        <w:numPr>
          <w:ilvl w:val="0"/>
          <w:numId w:val="4"/>
        </w:numPr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 = {True, False}</w:t>
      </w:r>
    </w:p>
    <w:p w14:paraId="7A080B2D" w14:textId="77777777" w:rsidR="00AB59D5" w:rsidRDefault="00AD6919">
      <w:pPr>
        <w:pStyle w:val="ListeParagraf"/>
        <w:numPr>
          <w:ilvl w:val="0"/>
          <w:numId w:val="4"/>
        </w:numPr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 = 1</w:t>
      </w:r>
    </w:p>
    <w:p w14:paraId="21A1B755" w14:textId="77777777" w:rsidR="00AB59D5" w:rsidRDefault="00AD6919">
      <w:pPr>
        <w:pStyle w:val="ListeParagraf"/>
        <w:numPr>
          <w:ilvl w:val="0"/>
          <w:numId w:val="4"/>
        </w:numPr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Servo motor </w:t>
      </w:r>
      <w:proofErr w:type="spellStart"/>
      <w:r>
        <w:rPr>
          <w:rFonts w:ascii="Times New Roman" w:hAnsi="Times New Roman" w:cs="Times New Roman"/>
          <w:lang w:val="en-US"/>
        </w:rPr>
        <w:t>pwm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sinyali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kontrol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edilebilmektedir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40306A1" w14:textId="77777777" w:rsidR="00AB59D5" w:rsidRDefault="00AD6919">
      <w:pPr>
        <w:pStyle w:val="ListeParagraf"/>
        <w:numPr>
          <w:ilvl w:val="0"/>
          <w:numId w:val="4"/>
        </w:numPr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180 </w:t>
      </w:r>
      <w:proofErr w:type="spellStart"/>
      <w:r>
        <w:rPr>
          <w:rFonts w:ascii="Times New Roman" w:hAnsi="Times New Roman" w:cs="Times New Roman"/>
          <w:lang w:val="en-US"/>
        </w:rPr>
        <w:t>derece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tarama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alanına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sahiptir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32224A9" w14:textId="77777777" w:rsidR="00AB59D5" w:rsidRDefault="00AB59D5">
      <w:pPr>
        <w:rPr>
          <w:rFonts w:ascii="Times New Roman" w:hAnsi="Times New Roman" w:cs="Times New Roman"/>
          <w:lang w:val="en-US"/>
        </w:rPr>
      </w:pPr>
    </w:p>
    <w:p w14:paraId="1FE51687" w14:textId="77777777" w:rsidR="00AB59D5" w:rsidRDefault="00AD6919">
      <w:pPr>
        <w:pStyle w:val="ListeParagraf"/>
        <w:numPr>
          <w:ilvl w:val="0"/>
          <w:numId w:val="2"/>
        </w:numPr>
        <w:ind w:left="360"/>
      </w:pPr>
      <w:proofErr w:type="spellStart"/>
      <w:r>
        <w:rPr>
          <w:rFonts w:ascii="Times New Roman" w:hAnsi="Times New Roman" w:cs="Times New Roman"/>
          <w:color w:val="FF0000"/>
          <w:lang w:val="en-US"/>
        </w:rPr>
        <w:t>LedSecurity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[s](c)(v) 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Güvenlik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mesafesinin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aşıldığı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farklı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renkteki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ledler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ifade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edilmektedir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29DF630" w14:textId="77777777" w:rsidR="00AB59D5" w:rsidRDefault="00AD6919">
      <w:pPr>
        <w:pStyle w:val="ListeParagraf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</w:t>
      </w:r>
    </w:p>
    <w:p w14:paraId="70FA4B4D" w14:textId="77777777" w:rsidR="00AB59D5" w:rsidRDefault="00AD6919">
      <w:pPr>
        <w:pStyle w:val="ListeParagraf"/>
        <w:numPr>
          <w:ilvl w:val="0"/>
          <w:numId w:val="5"/>
        </w:numPr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V= {True, False} s = 1</w:t>
      </w:r>
    </w:p>
    <w:p w14:paraId="4D27CE32" w14:textId="77777777" w:rsidR="00AB59D5" w:rsidRDefault="00AD6919">
      <w:pPr>
        <w:pStyle w:val="ListeParagraf"/>
        <w:numPr>
          <w:ilvl w:val="0"/>
          <w:numId w:val="5"/>
        </w:numPr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 = {</w:t>
      </w:r>
      <w:proofErr w:type="spellStart"/>
      <w:r>
        <w:rPr>
          <w:rFonts w:ascii="Times New Roman" w:hAnsi="Times New Roman" w:cs="Times New Roman"/>
          <w:lang w:val="en-US"/>
        </w:rPr>
        <w:t>red,blue,orange,green</w:t>
      </w:r>
      <w:proofErr w:type="spellEnd"/>
      <w:r>
        <w:rPr>
          <w:rFonts w:ascii="Times New Roman" w:hAnsi="Times New Roman" w:cs="Times New Roman"/>
          <w:lang w:val="en-US"/>
        </w:rPr>
        <w:t>}</w:t>
      </w:r>
    </w:p>
    <w:p w14:paraId="0B1E2C82" w14:textId="77777777" w:rsidR="00AB59D5" w:rsidRDefault="00AD6919">
      <w:pPr>
        <w:pStyle w:val="ListeParagraf"/>
        <w:numPr>
          <w:ilvl w:val="0"/>
          <w:numId w:val="5"/>
        </w:numPr>
        <w:ind w:left="108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Başlangıçta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tüm</w:t>
      </w:r>
      <w:proofErr w:type="spellEnd"/>
      <w:r>
        <w:rPr>
          <w:rFonts w:ascii="Times New Roman" w:hAnsi="Times New Roman" w:cs="Times New Roman"/>
          <w:lang w:val="en-US"/>
        </w:rPr>
        <w:t xml:space="preserve"> led </w:t>
      </w:r>
      <w:proofErr w:type="spellStart"/>
      <w:r>
        <w:rPr>
          <w:rFonts w:ascii="Times New Roman" w:hAnsi="Times New Roman" w:cs="Times New Roman"/>
          <w:lang w:val="en-US"/>
        </w:rPr>
        <w:t>durumları</w:t>
      </w:r>
      <w:proofErr w:type="spellEnd"/>
      <w:r>
        <w:rPr>
          <w:rFonts w:ascii="Times New Roman" w:hAnsi="Times New Roman" w:cs="Times New Roman"/>
          <w:lang w:val="en-US"/>
        </w:rPr>
        <w:t xml:space="preserve"> False </w:t>
      </w:r>
      <w:proofErr w:type="spellStart"/>
      <w:r>
        <w:rPr>
          <w:rFonts w:ascii="Times New Roman" w:hAnsi="Times New Roman" w:cs="Times New Roman"/>
          <w:lang w:val="en-US"/>
        </w:rPr>
        <w:t>değerini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alır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F9E30A0" w14:textId="77777777" w:rsidR="00AB59D5" w:rsidRDefault="00AD6919">
      <w:pPr>
        <w:pStyle w:val="ListeParagraf"/>
        <w:numPr>
          <w:ilvl w:val="0"/>
          <w:numId w:val="5"/>
        </w:numPr>
        <w:ind w:left="108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Kırmızı</w:t>
      </w:r>
      <w:proofErr w:type="spellEnd"/>
      <w:r>
        <w:rPr>
          <w:rFonts w:ascii="Times New Roman" w:hAnsi="Times New Roman" w:cs="Times New Roman"/>
          <w:lang w:val="en-US"/>
        </w:rPr>
        <w:t xml:space="preserve"> led </w:t>
      </w:r>
      <w:proofErr w:type="spellStart"/>
      <w:r>
        <w:rPr>
          <w:rFonts w:ascii="Times New Roman" w:hAnsi="Times New Roman" w:cs="Times New Roman"/>
          <w:lang w:val="en-US"/>
        </w:rPr>
        <w:t>minumum</w:t>
      </w:r>
      <w:proofErr w:type="spellEnd"/>
      <w:r>
        <w:rPr>
          <w:rFonts w:ascii="Times New Roman" w:hAnsi="Times New Roman" w:cs="Times New Roman"/>
          <w:lang w:val="en-US"/>
        </w:rPr>
        <w:t xml:space="preserve"> range </w:t>
      </w:r>
      <w:proofErr w:type="spellStart"/>
      <w:r>
        <w:rPr>
          <w:rFonts w:ascii="Times New Roman" w:hAnsi="Times New Roman" w:cs="Times New Roman"/>
          <w:lang w:val="en-US"/>
        </w:rPr>
        <w:t>için</w:t>
      </w:r>
      <w:proofErr w:type="spellEnd"/>
      <w:r>
        <w:rPr>
          <w:rFonts w:ascii="Times New Roman" w:hAnsi="Times New Roman" w:cs="Times New Roman"/>
          <w:lang w:val="en-US"/>
        </w:rPr>
        <w:t xml:space="preserve"> alarm </w:t>
      </w:r>
      <w:proofErr w:type="spellStart"/>
      <w:r>
        <w:rPr>
          <w:rFonts w:ascii="Times New Roman" w:hAnsi="Times New Roman" w:cs="Times New Roman"/>
          <w:lang w:val="en-US"/>
        </w:rPr>
        <w:t>işareti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anlamına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gelmektedir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2BC22D9" w14:textId="77777777" w:rsidR="00AB59D5" w:rsidRDefault="00AD6919">
      <w:pPr>
        <w:pStyle w:val="ListeParagraf"/>
        <w:numPr>
          <w:ilvl w:val="0"/>
          <w:numId w:val="5"/>
        </w:numPr>
        <w:ind w:left="108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Mavi</w:t>
      </w:r>
      <w:proofErr w:type="spellEnd"/>
      <w:r>
        <w:rPr>
          <w:rFonts w:ascii="Times New Roman" w:hAnsi="Times New Roman" w:cs="Times New Roman"/>
          <w:lang w:val="en-US"/>
        </w:rPr>
        <w:t xml:space="preserve"> led maximum range </w:t>
      </w:r>
      <w:proofErr w:type="spellStart"/>
      <w:r>
        <w:rPr>
          <w:rFonts w:ascii="Times New Roman" w:hAnsi="Times New Roman" w:cs="Times New Roman"/>
          <w:lang w:val="en-US"/>
        </w:rPr>
        <w:t>için</w:t>
      </w:r>
      <w:proofErr w:type="spellEnd"/>
      <w:r>
        <w:rPr>
          <w:rFonts w:ascii="Times New Roman" w:hAnsi="Times New Roman" w:cs="Times New Roman"/>
          <w:lang w:val="en-US"/>
        </w:rPr>
        <w:t xml:space="preserve"> alarm </w:t>
      </w:r>
      <w:proofErr w:type="spellStart"/>
      <w:r>
        <w:rPr>
          <w:rFonts w:ascii="Times New Roman" w:hAnsi="Times New Roman" w:cs="Times New Roman"/>
          <w:lang w:val="en-US"/>
        </w:rPr>
        <w:t>durumunu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ifade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etmektedir</w:t>
      </w:r>
      <w:proofErr w:type="spellEnd"/>
    </w:p>
    <w:p w14:paraId="5691A590" w14:textId="77777777" w:rsidR="00AB59D5" w:rsidRDefault="00AD6919">
      <w:pPr>
        <w:pStyle w:val="ListeParagraf"/>
        <w:numPr>
          <w:ilvl w:val="0"/>
          <w:numId w:val="5"/>
        </w:numPr>
        <w:ind w:left="108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Turuncu</w:t>
      </w:r>
      <w:proofErr w:type="spellEnd"/>
      <w:r>
        <w:rPr>
          <w:rFonts w:ascii="Times New Roman" w:hAnsi="Times New Roman" w:cs="Times New Roman"/>
          <w:lang w:val="en-US"/>
        </w:rPr>
        <w:t xml:space="preserve"> led maximum- </w:t>
      </w:r>
      <w:proofErr w:type="spellStart"/>
      <w:r>
        <w:rPr>
          <w:rFonts w:ascii="Times New Roman" w:hAnsi="Times New Roman" w:cs="Times New Roman"/>
          <w:lang w:val="en-US"/>
        </w:rPr>
        <w:t>minumum</w:t>
      </w:r>
      <w:proofErr w:type="spellEnd"/>
      <w:r>
        <w:rPr>
          <w:rFonts w:ascii="Times New Roman" w:hAnsi="Times New Roman" w:cs="Times New Roman"/>
          <w:lang w:val="en-US"/>
        </w:rPr>
        <w:t xml:space="preserve"> range </w:t>
      </w:r>
      <w:proofErr w:type="spellStart"/>
      <w:r>
        <w:rPr>
          <w:rFonts w:ascii="Times New Roman" w:hAnsi="Times New Roman" w:cs="Times New Roman"/>
          <w:lang w:val="en-US"/>
        </w:rPr>
        <w:t>için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sıfır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girildiğini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ifade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etmektedir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C897123" w14:textId="77777777" w:rsidR="00AB59D5" w:rsidRDefault="00AD6919">
      <w:pPr>
        <w:pStyle w:val="ListeParagraf"/>
        <w:numPr>
          <w:ilvl w:val="0"/>
          <w:numId w:val="5"/>
        </w:numPr>
        <w:ind w:left="108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Yeşil</w:t>
      </w:r>
      <w:proofErr w:type="spellEnd"/>
      <w:r>
        <w:rPr>
          <w:rFonts w:ascii="Times New Roman" w:hAnsi="Times New Roman" w:cs="Times New Roman"/>
          <w:lang w:val="en-US"/>
        </w:rPr>
        <w:t xml:space="preserve"> led </w:t>
      </w:r>
      <w:proofErr w:type="spellStart"/>
      <w:r>
        <w:rPr>
          <w:rFonts w:ascii="Times New Roman" w:hAnsi="Times New Roman" w:cs="Times New Roman"/>
          <w:lang w:val="en-US"/>
        </w:rPr>
        <w:t>ortam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güvenl</w:t>
      </w:r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herhangi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nesne</w:t>
      </w:r>
      <w:proofErr w:type="spellEnd"/>
      <w:r>
        <w:rPr>
          <w:rFonts w:ascii="Times New Roman" w:hAnsi="Times New Roman" w:cs="Times New Roman"/>
          <w:lang w:val="en-US"/>
        </w:rPr>
        <w:t xml:space="preserve"> yok </w:t>
      </w:r>
      <w:proofErr w:type="spellStart"/>
      <w:r>
        <w:rPr>
          <w:rFonts w:ascii="Times New Roman" w:hAnsi="Times New Roman" w:cs="Times New Roman"/>
          <w:lang w:val="en-US"/>
        </w:rPr>
        <w:t>durumunu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ifade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etmektedir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FC60DCE" w14:textId="77777777" w:rsidR="00AB59D5" w:rsidRDefault="00AB59D5">
      <w:pPr>
        <w:pStyle w:val="ListeParagraf"/>
        <w:ind w:left="1080"/>
        <w:rPr>
          <w:rFonts w:ascii="Times New Roman" w:hAnsi="Times New Roman" w:cs="Times New Roman"/>
          <w:lang w:val="en-US"/>
        </w:rPr>
      </w:pPr>
    </w:p>
    <w:p w14:paraId="5C0C5341" w14:textId="77777777" w:rsidR="00AB59D5" w:rsidRDefault="00AB59D5">
      <w:pPr>
        <w:pStyle w:val="ListeParagraf"/>
        <w:ind w:left="1080"/>
        <w:rPr>
          <w:rFonts w:ascii="Times New Roman" w:hAnsi="Times New Roman" w:cs="Times New Roman"/>
          <w:lang w:val="en-US"/>
        </w:rPr>
      </w:pPr>
    </w:p>
    <w:p w14:paraId="5FE2C006" w14:textId="77777777" w:rsidR="00AB59D5" w:rsidRDefault="00AB59D5">
      <w:pPr>
        <w:pStyle w:val="ListeParagraf"/>
        <w:ind w:left="1080"/>
        <w:rPr>
          <w:rFonts w:ascii="Times New Roman" w:hAnsi="Times New Roman" w:cs="Times New Roman"/>
          <w:lang w:val="en-US"/>
        </w:rPr>
      </w:pPr>
    </w:p>
    <w:p w14:paraId="18ED9719" w14:textId="77777777" w:rsidR="00AB59D5" w:rsidRDefault="00AB59D5">
      <w:pPr>
        <w:pStyle w:val="ListeParagraf"/>
        <w:ind w:left="1080"/>
        <w:rPr>
          <w:rFonts w:ascii="Times New Roman" w:hAnsi="Times New Roman" w:cs="Times New Roman"/>
          <w:lang w:val="en-US"/>
        </w:rPr>
      </w:pPr>
    </w:p>
    <w:p w14:paraId="6DCA69A7" w14:textId="77777777" w:rsidR="00AB59D5" w:rsidRDefault="00AB59D5">
      <w:pPr>
        <w:pStyle w:val="ListeParagraf"/>
        <w:ind w:left="1080"/>
        <w:rPr>
          <w:rFonts w:ascii="Times New Roman" w:hAnsi="Times New Roman" w:cs="Times New Roman"/>
          <w:lang w:val="en-US"/>
        </w:rPr>
      </w:pPr>
    </w:p>
    <w:p w14:paraId="09442821" w14:textId="77777777" w:rsidR="00AB59D5" w:rsidRDefault="00AB59D5">
      <w:pPr>
        <w:pStyle w:val="ListeParagraf"/>
        <w:ind w:left="1080"/>
        <w:rPr>
          <w:rFonts w:ascii="Times New Roman" w:hAnsi="Times New Roman" w:cs="Times New Roman"/>
          <w:lang w:val="en-US"/>
        </w:rPr>
      </w:pPr>
    </w:p>
    <w:p w14:paraId="16C4223A" w14:textId="77777777" w:rsidR="00AB59D5" w:rsidRDefault="00AB59D5">
      <w:pPr>
        <w:pStyle w:val="ListeParagraf"/>
        <w:ind w:left="1080"/>
        <w:rPr>
          <w:rFonts w:ascii="Times New Roman" w:hAnsi="Times New Roman" w:cs="Times New Roman"/>
          <w:lang w:val="en-US"/>
        </w:rPr>
      </w:pPr>
    </w:p>
    <w:p w14:paraId="7D61D34C" w14:textId="77777777" w:rsidR="00AB59D5" w:rsidRDefault="00AB59D5">
      <w:pPr>
        <w:pStyle w:val="ListeParagraf"/>
        <w:ind w:left="1080"/>
        <w:rPr>
          <w:rFonts w:ascii="Times New Roman" w:hAnsi="Times New Roman" w:cs="Times New Roman"/>
          <w:lang w:val="en-US"/>
        </w:rPr>
      </w:pPr>
    </w:p>
    <w:p w14:paraId="2CF40EB6" w14:textId="77777777" w:rsidR="00AB59D5" w:rsidRDefault="00AB59D5">
      <w:pPr>
        <w:pStyle w:val="ListeParagraf"/>
        <w:ind w:left="1080"/>
        <w:rPr>
          <w:rFonts w:ascii="Times New Roman" w:hAnsi="Times New Roman" w:cs="Times New Roman"/>
          <w:lang w:val="en-US"/>
        </w:rPr>
      </w:pPr>
    </w:p>
    <w:p w14:paraId="29E51896" w14:textId="77777777" w:rsidR="00AB59D5" w:rsidRDefault="00AB59D5">
      <w:pPr>
        <w:pStyle w:val="ListeParagraf"/>
        <w:ind w:left="1080"/>
        <w:rPr>
          <w:rFonts w:ascii="Times New Roman" w:hAnsi="Times New Roman" w:cs="Times New Roman"/>
          <w:lang w:val="en-US"/>
        </w:rPr>
      </w:pPr>
    </w:p>
    <w:p w14:paraId="54ECFC5F" w14:textId="77777777" w:rsidR="00AB59D5" w:rsidRDefault="00AB59D5">
      <w:pPr>
        <w:pStyle w:val="ListeParagraf"/>
        <w:ind w:left="1080"/>
        <w:rPr>
          <w:rFonts w:ascii="Times New Roman" w:hAnsi="Times New Roman" w:cs="Times New Roman"/>
          <w:lang w:val="en-US"/>
        </w:rPr>
      </w:pPr>
    </w:p>
    <w:p w14:paraId="229AA619" w14:textId="77777777" w:rsidR="00AB59D5" w:rsidRDefault="00AB59D5">
      <w:pPr>
        <w:pStyle w:val="ListeParagraf"/>
        <w:ind w:left="1080"/>
        <w:rPr>
          <w:rFonts w:ascii="Times New Roman" w:hAnsi="Times New Roman" w:cs="Times New Roman"/>
          <w:lang w:val="en-US"/>
        </w:rPr>
      </w:pPr>
    </w:p>
    <w:p w14:paraId="21E2E1E7" w14:textId="77777777" w:rsidR="00AB59D5" w:rsidRDefault="00AB59D5">
      <w:pPr>
        <w:pStyle w:val="ListeParagraf"/>
        <w:ind w:left="1080"/>
        <w:rPr>
          <w:rFonts w:ascii="Times New Roman" w:hAnsi="Times New Roman" w:cs="Times New Roman"/>
          <w:lang w:val="en-US"/>
        </w:rPr>
      </w:pPr>
    </w:p>
    <w:p w14:paraId="18012613" w14:textId="77777777" w:rsidR="00AB59D5" w:rsidRDefault="00AB59D5">
      <w:pPr>
        <w:pStyle w:val="ListeParagraf"/>
        <w:ind w:left="1080"/>
        <w:rPr>
          <w:rFonts w:ascii="Times New Roman" w:hAnsi="Times New Roman" w:cs="Times New Roman"/>
          <w:lang w:val="en-US"/>
        </w:rPr>
      </w:pPr>
    </w:p>
    <w:p w14:paraId="7F1E617E" w14:textId="77777777" w:rsidR="00AB59D5" w:rsidRDefault="00AB59D5">
      <w:pPr>
        <w:pStyle w:val="ListeParagraf"/>
        <w:ind w:left="1080"/>
        <w:rPr>
          <w:rFonts w:ascii="Times New Roman" w:hAnsi="Times New Roman" w:cs="Times New Roman"/>
          <w:lang w:val="en-US"/>
        </w:rPr>
      </w:pPr>
    </w:p>
    <w:p w14:paraId="4B8F20A0" w14:textId="77777777" w:rsidR="00AB59D5" w:rsidRDefault="00AB59D5">
      <w:pPr>
        <w:pStyle w:val="ListeParagraf"/>
        <w:ind w:left="1080"/>
        <w:rPr>
          <w:rFonts w:ascii="Times New Roman" w:hAnsi="Times New Roman" w:cs="Times New Roman"/>
          <w:lang w:val="en-US"/>
        </w:rPr>
      </w:pPr>
    </w:p>
    <w:p w14:paraId="4CE36BB9" w14:textId="77777777" w:rsidR="00AB59D5" w:rsidRDefault="00AB59D5">
      <w:pPr>
        <w:pStyle w:val="ListeParagraf"/>
        <w:ind w:left="1080"/>
        <w:rPr>
          <w:rFonts w:ascii="Times New Roman" w:hAnsi="Times New Roman" w:cs="Times New Roman"/>
          <w:lang w:val="en-US"/>
        </w:rPr>
      </w:pPr>
    </w:p>
    <w:p w14:paraId="4BA86AA1" w14:textId="77777777" w:rsidR="00AB59D5" w:rsidRDefault="00AB59D5">
      <w:pPr>
        <w:pStyle w:val="ListeParagraf"/>
        <w:ind w:left="1080"/>
        <w:rPr>
          <w:rFonts w:ascii="Times New Roman" w:hAnsi="Times New Roman" w:cs="Times New Roman"/>
          <w:lang w:val="en-US"/>
        </w:rPr>
      </w:pPr>
    </w:p>
    <w:p w14:paraId="170F74D6" w14:textId="77777777" w:rsidR="00AB59D5" w:rsidRDefault="00AB59D5">
      <w:pPr>
        <w:pStyle w:val="ListeParagraf"/>
        <w:ind w:left="1080"/>
        <w:rPr>
          <w:rFonts w:ascii="Times New Roman" w:hAnsi="Times New Roman" w:cs="Times New Roman"/>
          <w:lang w:val="en-US"/>
        </w:rPr>
      </w:pPr>
    </w:p>
    <w:p w14:paraId="4702011F" w14:textId="77777777" w:rsidR="00AB59D5" w:rsidRDefault="00AD6919">
      <w:pPr>
        <w:rPr>
          <w:rFonts w:ascii="Times New Roman" w:hAnsi="Times New Roman" w:cs="Times New Roman"/>
          <w:b/>
          <w:bCs/>
          <w:color w:val="4472C4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4472C4"/>
          <w:sz w:val="24"/>
          <w:szCs w:val="24"/>
          <w:lang w:val="en-US"/>
        </w:rPr>
        <w:t>Software Control Objects</w:t>
      </w:r>
    </w:p>
    <w:p w14:paraId="32F1D1C3" w14:textId="77777777" w:rsidR="00AB59D5" w:rsidRDefault="00AB59D5">
      <w:pPr>
        <w:rPr>
          <w:rFonts w:ascii="Times New Roman" w:hAnsi="Times New Roman" w:cs="Times New Roman"/>
          <w:b/>
          <w:bCs/>
          <w:color w:val="4472C4"/>
          <w:sz w:val="24"/>
          <w:szCs w:val="24"/>
          <w:lang w:val="en-US"/>
        </w:rPr>
      </w:pPr>
    </w:p>
    <w:p w14:paraId="0208F4F8" w14:textId="77777777" w:rsidR="00AB59D5" w:rsidRDefault="00AD691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MaxMinRangeControl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[s]</w:t>
      </w:r>
    </w:p>
    <w:p w14:paraId="2CAA7A61" w14:textId="77777777" w:rsidR="00AB59D5" w:rsidRDefault="00AB59D5">
      <w:pPr>
        <w:pStyle w:val="Liste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3259C21" w14:textId="77777777" w:rsidR="00AB59D5" w:rsidRDefault="00AD6919">
      <w:pPr>
        <w:pStyle w:val="ListeParagraf"/>
        <w:numPr>
          <w:ilvl w:val="0"/>
          <w:numId w:val="9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Güvenlik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mesafesindeki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alanı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ifade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control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E37401" w14:textId="77777777" w:rsidR="00AB59D5" w:rsidRDefault="00AD6919">
      <w:pPr>
        <w:pStyle w:val="ListeParagraf"/>
        <w:numPr>
          <w:ilvl w:val="0"/>
          <w:numId w:val="9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Maximum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minimum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giriş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parametrelerini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almaktan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sorumludur</w:t>
      </w:r>
      <w:proofErr w:type="spellEnd"/>
    </w:p>
    <w:p w14:paraId="54E63848" w14:textId="77777777" w:rsidR="00AB59D5" w:rsidRDefault="00AD6919">
      <w:pPr>
        <w:pStyle w:val="ListeParagraf"/>
        <w:numPr>
          <w:ilvl w:val="0"/>
          <w:numId w:val="9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Ölçüm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işlemini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gerçekleştirir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0A0DFB" w14:textId="77777777" w:rsidR="00AB59D5" w:rsidRDefault="00AD6919">
      <w:pPr>
        <w:pStyle w:val="ListeParagraf"/>
        <w:numPr>
          <w:ilvl w:val="0"/>
          <w:numId w:val="9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Kullanıcıdan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giriş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verileri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aldıktan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sonra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led control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haberleşir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C71845" w14:textId="77777777" w:rsidR="00AB59D5" w:rsidRDefault="00AB59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FAF0D8" w14:textId="77777777" w:rsidR="00AB59D5" w:rsidRDefault="00AD691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MotorSpeedControl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[s]</w:t>
      </w:r>
    </w:p>
    <w:p w14:paraId="7CF6903E" w14:textId="77777777" w:rsidR="00AB59D5" w:rsidRDefault="00AB59D5">
      <w:pPr>
        <w:pStyle w:val="ListeParagraf"/>
        <w:ind w:left="768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A088B71" w14:textId="77777777" w:rsidR="00AB59D5" w:rsidRDefault="00AD6919">
      <w:pPr>
        <w:pStyle w:val="ListeParagraf"/>
        <w:numPr>
          <w:ilvl w:val="0"/>
          <w:numId w:val="10"/>
        </w:numPr>
        <w:ind w:left="12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Servo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motorun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hızını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control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DA3DB3" w14:textId="77777777" w:rsidR="00AB59D5" w:rsidRDefault="00AD6919">
      <w:pPr>
        <w:pStyle w:val="ListeParagraf"/>
        <w:numPr>
          <w:ilvl w:val="0"/>
          <w:numId w:val="10"/>
        </w:numPr>
        <w:ind w:left="12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PWM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sinyali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dönüş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açısını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hızını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ayarlar</w:t>
      </w:r>
      <w:proofErr w:type="spellEnd"/>
    </w:p>
    <w:p w14:paraId="537DD916" w14:textId="77777777" w:rsidR="00AB59D5" w:rsidRDefault="00AD6919">
      <w:pPr>
        <w:pStyle w:val="ListeParagraf"/>
        <w:numPr>
          <w:ilvl w:val="0"/>
          <w:numId w:val="10"/>
        </w:numPr>
        <w:ind w:left="12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Başlangıçta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mSpeedMotor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[s] =1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FE11C3" w14:textId="77777777" w:rsidR="00AB59D5" w:rsidRDefault="00AD6919">
      <w:pPr>
        <w:pStyle w:val="ListeParagraf"/>
        <w:numPr>
          <w:ilvl w:val="0"/>
          <w:numId w:val="10"/>
        </w:numPr>
        <w:ind w:left="12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LedControl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biriminden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gelen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parametreler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neticesinde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motorun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dönme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hızını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arttrılır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durdurur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FC277A" w14:textId="77777777" w:rsidR="00AB59D5" w:rsidRDefault="00AD6919">
      <w:pPr>
        <w:pStyle w:val="ListeParagraf"/>
        <w:numPr>
          <w:ilvl w:val="0"/>
          <w:numId w:val="10"/>
        </w:numPr>
        <w:ind w:left="12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mSpeedMotor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[s](integer)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gelen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motorun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dönüş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hızını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8351A9" w14:textId="77777777" w:rsidR="00AB59D5" w:rsidRDefault="00AD6919">
      <w:pPr>
        <w:pStyle w:val="ListeParagraf"/>
        <w:numPr>
          <w:ilvl w:val="0"/>
          <w:numId w:val="10"/>
        </w:numPr>
        <w:ind w:left="12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LedRed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=True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aldığında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MotorSpeedControl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otorun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çalışma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hızını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E067D0" w14:textId="77777777" w:rsidR="00AB59D5" w:rsidRDefault="00AD6919">
      <w:pPr>
        <w:pStyle w:val="ListeParagraf"/>
        <w:numPr>
          <w:ilvl w:val="0"/>
          <w:numId w:val="10"/>
        </w:numPr>
        <w:ind w:left="12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LedBlue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True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aldığında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MotorSpeedControl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moturun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dönme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hızını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katına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çıkarır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FB3881" w14:textId="77777777" w:rsidR="00AB59D5" w:rsidRDefault="00AD6919">
      <w:pPr>
        <w:pStyle w:val="ListeParagraf"/>
        <w:numPr>
          <w:ilvl w:val="0"/>
          <w:numId w:val="10"/>
        </w:numPr>
        <w:ind w:left="12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LedOrange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True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aldığında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MotorSpeedControl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moturu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durdurur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B3A891" w14:textId="77777777" w:rsidR="00AB59D5" w:rsidRDefault="00AB59D5">
      <w:pPr>
        <w:ind w:left="900"/>
        <w:rPr>
          <w:rFonts w:ascii="Times New Roman" w:hAnsi="Times New Roman" w:cs="Times New Roman"/>
          <w:sz w:val="24"/>
          <w:szCs w:val="24"/>
          <w:lang w:val="en-US"/>
        </w:rPr>
      </w:pPr>
    </w:p>
    <w:p w14:paraId="245690AE" w14:textId="77777777" w:rsidR="00AB59D5" w:rsidRDefault="00AD691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LedControl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[s]</w:t>
      </w:r>
    </w:p>
    <w:p w14:paraId="27F91A0F" w14:textId="77777777" w:rsidR="00AB59D5" w:rsidRDefault="00AD6919">
      <w:pPr>
        <w:pStyle w:val="Liste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14:paraId="1A6989CB" w14:textId="77777777" w:rsidR="00AB59D5" w:rsidRDefault="00AD6919">
      <w:pPr>
        <w:pStyle w:val="ListeParagraf"/>
        <w:numPr>
          <w:ilvl w:val="0"/>
          <w:numId w:val="11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Kırmızı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yeşil,mavi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turuncu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ledlerin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döngüsünde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yanmasından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sorumludur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D7EA24" w14:textId="77777777" w:rsidR="00AB59D5" w:rsidRDefault="00AD6919">
      <w:pPr>
        <w:pStyle w:val="ListeParagraf"/>
        <w:numPr>
          <w:ilvl w:val="0"/>
          <w:numId w:val="11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Kırmızı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led: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MaxMinRange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[s]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biriminden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gelecek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ölçümde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minimum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güvenlik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sınırında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cismin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olduğunu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vermektedir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3E462A" w14:textId="77777777" w:rsidR="00AB59D5" w:rsidRDefault="00AD6919">
      <w:pPr>
        <w:pStyle w:val="ListeParagraf"/>
        <w:numPr>
          <w:ilvl w:val="0"/>
          <w:numId w:val="11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Mavi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led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MaxMinRange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[s]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biriminden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gelecek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ö</w:t>
      </w:r>
      <w:r>
        <w:rPr>
          <w:rFonts w:ascii="Times New Roman" w:hAnsi="Times New Roman" w:cs="Times New Roman"/>
          <w:sz w:val="24"/>
          <w:szCs w:val="24"/>
          <w:lang w:val="en-US"/>
        </w:rPr>
        <w:t>lçümde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maximum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güvenlik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sınırında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nesnenin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olduğunu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vermektedir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167FFD" w14:textId="77777777" w:rsidR="00AB59D5" w:rsidRDefault="00AD6919">
      <w:pPr>
        <w:pStyle w:val="ListeParagraf"/>
        <w:numPr>
          <w:ilvl w:val="0"/>
          <w:numId w:val="11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Turunucu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led: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MaxMinRange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[s]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biriminden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alınan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giriş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parametrelerinde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güvenlik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sınırları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kullanıcının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yanlış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giriş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yaptığını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göstermektedir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Örneğin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maximum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</w:t>
      </w:r>
      <w:r>
        <w:rPr>
          <w:rFonts w:ascii="Times New Roman" w:hAnsi="Times New Roman" w:cs="Times New Roman"/>
          <w:sz w:val="24"/>
          <w:szCs w:val="24"/>
          <w:lang w:val="en-US"/>
        </w:rPr>
        <w:t>numum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güvenlik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mesafesi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kullanıcı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tarafından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sıfır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girildiğini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maximum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güvenlik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mesafesi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küçük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girildiğini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belirtmektedir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38F8BC" w14:textId="77777777" w:rsidR="00AB59D5" w:rsidRDefault="00AD6919">
      <w:pPr>
        <w:pStyle w:val="ListeParagraf"/>
        <w:numPr>
          <w:ilvl w:val="0"/>
          <w:numId w:val="11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Yeşil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led 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MaxMinRange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[s]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biriminden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gelecek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ölçümde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herhangi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nesnenin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olmadığını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ortamın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güven</w:t>
      </w:r>
      <w:r>
        <w:rPr>
          <w:rFonts w:ascii="Times New Roman" w:hAnsi="Times New Roman" w:cs="Times New Roman"/>
          <w:sz w:val="24"/>
          <w:szCs w:val="24"/>
          <w:lang w:val="en-US"/>
        </w:rPr>
        <w:t>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olduğunu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belirtmektedir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AB0663" w14:textId="77777777" w:rsidR="00AB59D5" w:rsidRDefault="00AD6919">
      <w:pPr>
        <w:jc w:val="both"/>
        <w:rPr>
          <w:rFonts w:ascii="Times New Roman" w:hAnsi="Times New Roman" w:cs="Times New Roman"/>
          <w:b/>
          <w:bCs/>
          <w:color w:val="4472C4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4472C4"/>
          <w:sz w:val="24"/>
          <w:szCs w:val="24"/>
          <w:lang w:val="en-US"/>
        </w:rPr>
        <w:lastRenderedPageBreak/>
        <w:t>Controller Messages</w:t>
      </w:r>
    </w:p>
    <w:p w14:paraId="3920BF62" w14:textId="77777777" w:rsidR="00AB59D5" w:rsidRDefault="00AB59D5">
      <w:pPr>
        <w:jc w:val="both"/>
        <w:rPr>
          <w:rFonts w:ascii="Times New Roman" w:hAnsi="Times New Roman" w:cs="Times New Roman"/>
          <w:b/>
          <w:bCs/>
          <w:color w:val="4472C4"/>
          <w:sz w:val="24"/>
          <w:szCs w:val="24"/>
          <w:lang w:val="en-US"/>
        </w:rPr>
      </w:pPr>
    </w:p>
    <w:tbl>
      <w:tblPr>
        <w:tblW w:w="11790" w:type="dxa"/>
        <w:tblInd w:w="-1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61"/>
        <w:gridCol w:w="2040"/>
        <w:gridCol w:w="2040"/>
        <w:gridCol w:w="6249"/>
      </w:tblGrid>
      <w:tr w:rsidR="00AB59D5" w14:paraId="1369DA03" w14:textId="77777777">
        <w:tc>
          <w:tcPr>
            <w:tcW w:w="117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5AEE04" w14:textId="77777777" w:rsidR="00AB59D5" w:rsidRDefault="00AD69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472C4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4472C4"/>
                <w:sz w:val="24"/>
                <w:szCs w:val="24"/>
                <w:lang w:val="en-US"/>
              </w:rPr>
              <w:t>Message Dictionary</w:t>
            </w:r>
          </w:p>
        </w:tc>
      </w:tr>
      <w:tr w:rsidR="00AB59D5" w14:paraId="0838B287" w14:textId="77777777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D4E4D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4472C4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4472C4"/>
                <w:sz w:val="24"/>
                <w:szCs w:val="24"/>
                <w:lang w:val="en-US"/>
              </w:rPr>
              <w:t>MessageID</w:t>
            </w:r>
            <w:proofErr w:type="spellEnd"/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1B610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4472C4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4472C4"/>
                <w:sz w:val="24"/>
                <w:szCs w:val="24"/>
                <w:lang w:val="en-US"/>
              </w:rPr>
              <w:t>Sender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278B4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4472C4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4472C4"/>
                <w:sz w:val="24"/>
                <w:szCs w:val="24"/>
                <w:lang w:val="en-US"/>
              </w:rPr>
              <w:t>Receiver</w:t>
            </w:r>
          </w:p>
        </w:tc>
        <w:tc>
          <w:tcPr>
            <w:tcW w:w="6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D52A8" w14:textId="77777777" w:rsidR="00AB59D5" w:rsidRDefault="00AD69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472C4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4472C4"/>
                <w:sz w:val="24"/>
                <w:szCs w:val="24"/>
                <w:lang w:val="en-US"/>
              </w:rPr>
              <w:t>Definition</w:t>
            </w:r>
          </w:p>
        </w:tc>
      </w:tr>
      <w:tr w:rsidR="00AB59D5" w14:paraId="4395B6A4" w14:textId="77777777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5A111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mMeasurement</w:t>
            </w:r>
            <w:proofErr w:type="spellEnd"/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0A93E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MaxMinRangeControl</w:t>
            </w:r>
            <w:proofErr w:type="spellEnd"/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9A5D6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LedControl</w:t>
            </w:r>
            <w:proofErr w:type="spellEnd"/>
          </w:p>
        </w:tc>
        <w:tc>
          <w:tcPr>
            <w:tcW w:w="6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BEC51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mMeasurement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{0..200}(integer)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Ölçüm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değerini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göstermektedir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</w:tr>
      <w:tr w:rsidR="00AB59D5" w14:paraId="2D43433C" w14:textId="77777777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C9BE6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mMaxButton</w:t>
            </w:r>
            <w:proofErr w:type="spellEnd"/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5BD17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MaxRangeButton</w:t>
            </w:r>
            <w:proofErr w:type="spellEnd"/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402D6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MaxMinRangeControl</w:t>
            </w:r>
            <w:proofErr w:type="spellEnd"/>
          </w:p>
        </w:tc>
        <w:tc>
          <w:tcPr>
            <w:tcW w:w="6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D794C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mMaxButton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= {True, False}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Kullanıcının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her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butona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basışında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True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değerini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gönderir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</w:tr>
      <w:tr w:rsidR="00AB59D5" w14:paraId="7442A882" w14:textId="77777777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71A7C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mMinButton</w:t>
            </w:r>
            <w:proofErr w:type="spellEnd"/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3FB7AD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MinRangeButton</w:t>
            </w:r>
            <w:proofErr w:type="spellEnd"/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763D45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MaxMinRangeControl</w:t>
            </w:r>
            <w:proofErr w:type="spellEnd"/>
          </w:p>
        </w:tc>
        <w:tc>
          <w:tcPr>
            <w:tcW w:w="6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19363E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mMinButton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= {True, False}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Kullanıcının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her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butona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basışında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True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değerini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gönderir</w:t>
            </w:r>
            <w:proofErr w:type="spellEnd"/>
          </w:p>
        </w:tc>
      </w:tr>
      <w:tr w:rsidR="00AB59D5" w14:paraId="2F985696" w14:textId="77777777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78813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mMaxRange</w:t>
            </w:r>
            <w:proofErr w:type="spellEnd"/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C1CB1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MaxMinRangeControl</w:t>
            </w:r>
            <w:proofErr w:type="spellEnd"/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57955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LedControl</w:t>
            </w:r>
            <w:proofErr w:type="spellEnd"/>
          </w:p>
        </w:tc>
        <w:tc>
          <w:tcPr>
            <w:tcW w:w="6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C9337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mMaxRange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{0..50}(integer)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Kullanıcının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her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butona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basışında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counter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değerinin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aldığı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değerdir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</w:tr>
      <w:tr w:rsidR="00AB59D5" w14:paraId="1457B4F6" w14:textId="77777777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E756A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mMinRange</w:t>
            </w:r>
            <w:proofErr w:type="spellEnd"/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B0A79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MaxMinRangeControl</w:t>
            </w:r>
            <w:proofErr w:type="spellEnd"/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D88D1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LedControl</w:t>
            </w:r>
            <w:proofErr w:type="spellEnd"/>
          </w:p>
        </w:tc>
        <w:tc>
          <w:tcPr>
            <w:tcW w:w="6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6A7FE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mMinRange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{0..20}(integer)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Kullanıcının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her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butona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basışında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counter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değerinin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aldığı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değerdir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</w:tr>
      <w:tr w:rsidR="00AB59D5" w14:paraId="6C6D6016" w14:textId="77777777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C5F43F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mLedBlue</w:t>
            </w:r>
            <w:proofErr w:type="spellEnd"/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37D52C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MaxMinRangeControl</w:t>
            </w:r>
            <w:proofErr w:type="spellEnd"/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9F357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LedControl</w:t>
            </w:r>
            <w:proofErr w:type="spellEnd"/>
          </w:p>
        </w:tc>
        <w:tc>
          <w:tcPr>
            <w:tcW w:w="6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F94232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mLedBlue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{True, False}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mMaxRange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gönderdiği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mesajda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tanımlanan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mesafede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nesne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varsa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True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değerini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gönderir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</w:tr>
      <w:tr w:rsidR="00AB59D5" w14:paraId="36295ED3" w14:textId="77777777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C29B9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mLedRed</w:t>
            </w:r>
            <w:proofErr w:type="spellEnd"/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97041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LedControl</w:t>
            </w:r>
            <w:proofErr w:type="spellEnd"/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4437B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LedSecurity</w:t>
            </w:r>
            <w:proofErr w:type="spellEnd"/>
          </w:p>
        </w:tc>
        <w:tc>
          <w:tcPr>
            <w:tcW w:w="6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DA5AB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mLedRed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= {True, False}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mMinRange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gönderdiği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mesajda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tanımlanan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mesafede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nesne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varsa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True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değerini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gönderir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</w:tr>
      <w:tr w:rsidR="00AB59D5" w14:paraId="3304B5CC" w14:textId="77777777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785FD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mLedOrange</w:t>
            </w:r>
            <w:proofErr w:type="spellEnd"/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C23BC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LedControl</w:t>
            </w:r>
            <w:proofErr w:type="spellEnd"/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03C1A1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LedSecurity</w:t>
            </w:r>
            <w:proofErr w:type="spellEnd"/>
          </w:p>
        </w:tc>
        <w:tc>
          <w:tcPr>
            <w:tcW w:w="6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831A1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mLedOrange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{True, False}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mMinRange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mMaxRange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mesajlarından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birisinin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değeri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sıfır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True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değerini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gönderir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</w:tr>
      <w:tr w:rsidR="00AB59D5" w14:paraId="3CCEC568" w14:textId="77777777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F1173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mLedGreen</w:t>
            </w:r>
            <w:proofErr w:type="spellEnd"/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D4769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LedControl</w:t>
            </w:r>
            <w:proofErr w:type="spellEnd"/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970CB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LedSecurity</w:t>
            </w:r>
            <w:proofErr w:type="spellEnd"/>
          </w:p>
        </w:tc>
        <w:tc>
          <w:tcPr>
            <w:tcW w:w="6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8FA15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mLedGreen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= {True, False}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mMinRange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mMaxRange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aralığının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içerisinde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herhangibir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nesne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olmadığını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ifade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etmektedir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</w:tr>
      <w:tr w:rsidR="00AB59D5" w14:paraId="59E7ED29" w14:textId="77777777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7EF16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mMotorSpeed</w:t>
            </w:r>
            <w:proofErr w:type="spellEnd"/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C03B3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LedControl</w:t>
            </w:r>
            <w:proofErr w:type="spellEnd"/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6A24C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MotorSpeedControl</w:t>
            </w:r>
            <w:proofErr w:type="spellEnd"/>
          </w:p>
        </w:tc>
        <w:tc>
          <w:tcPr>
            <w:tcW w:w="6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D2741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mMotorSpeed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={0..10}(integer) Servo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motorun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dönme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hızının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aldığı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değerdir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</w:tr>
    </w:tbl>
    <w:p w14:paraId="3182242C" w14:textId="77777777" w:rsidR="00AB59D5" w:rsidRDefault="00AB59D5">
      <w:pPr>
        <w:jc w:val="both"/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</w:p>
    <w:p w14:paraId="68B28380" w14:textId="77777777" w:rsidR="00AB59D5" w:rsidRDefault="00AB59D5">
      <w:pPr>
        <w:jc w:val="both"/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</w:p>
    <w:p w14:paraId="236BA556" w14:textId="77777777" w:rsidR="00AB59D5" w:rsidRDefault="00AB59D5">
      <w:pPr>
        <w:jc w:val="both"/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</w:p>
    <w:p w14:paraId="73B293EE" w14:textId="77777777" w:rsidR="00AB59D5" w:rsidRDefault="00AB59D5">
      <w:pPr>
        <w:jc w:val="both"/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</w:p>
    <w:p w14:paraId="24E1FA70" w14:textId="77777777" w:rsidR="00AB59D5" w:rsidRDefault="00AB59D5">
      <w:pPr>
        <w:jc w:val="both"/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</w:p>
    <w:p w14:paraId="0C516099" w14:textId="77777777" w:rsidR="00AB59D5" w:rsidRDefault="00AB59D5">
      <w:pPr>
        <w:jc w:val="both"/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</w:p>
    <w:p w14:paraId="28F3931E" w14:textId="77777777" w:rsidR="00AB59D5" w:rsidRDefault="00AB59D5">
      <w:pPr>
        <w:jc w:val="both"/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</w:p>
    <w:p w14:paraId="235FAEF5" w14:textId="77777777" w:rsidR="00AB59D5" w:rsidRDefault="00AB59D5">
      <w:pPr>
        <w:jc w:val="both"/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</w:p>
    <w:p w14:paraId="28C7A44D" w14:textId="77777777" w:rsidR="00AB59D5" w:rsidRDefault="00AB59D5">
      <w:pPr>
        <w:jc w:val="both"/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</w:p>
    <w:p w14:paraId="0DF6F9C3" w14:textId="77777777" w:rsidR="00AB59D5" w:rsidRDefault="00AB59D5">
      <w:pPr>
        <w:jc w:val="both"/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</w:p>
    <w:p w14:paraId="56D874DF" w14:textId="77777777" w:rsidR="00AB59D5" w:rsidRDefault="00AB59D5">
      <w:pPr>
        <w:jc w:val="both"/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</w:p>
    <w:p w14:paraId="49087058" w14:textId="77777777" w:rsidR="00AB59D5" w:rsidRDefault="00AB59D5">
      <w:pPr>
        <w:jc w:val="both"/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</w:p>
    <w:p w14:paraId="63CAB7EF" w14:textId="77777777" w:rsidR="00AB59D5" w:rsidRDefault="00AB59D5">
      <w:pPr>
        <w:jc w:val="both"/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</w:p>
    <w:p w14:paraId="72FF2F1A" w14:textId="77777777" w:rsidR="00AB59D5" w:rsidRDefault="00AB59D5">
      <w:pPr>
        <w:jc w:val="both"/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</w:p>
    <w:p w14:paraId="42BEEC22" w14:textId="77777777" w:rsidR="00AB59D5" w:rsidRDefault="00AB59D5">
      <w:pPr>
        <w:jc w:val="both"/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</w:p>
    <w:p w14:paraId="3175BF93" w14:textId="77777777" w:rsidR="00AB59D5" w:rsidRDefault="00AB59D5">
      <w:pPr>
        <w:jc w:val="both"/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</w:p>
    <w:p w14:paraId="0D434179" w14:textId="77777777" w:rsidR="00AB59D5" w:rsidRDefault="00AD6919">
      <w:pPr>
        <w:jc w:val="both"/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Software Requirements</w:t>
      </w:r>
    </w:p>
    <w:p w14:paraId="683374FA" w14:textId="77777777" w:rsidR="00AB59D5" w:rsidRDefault="00AB59D5">
      <w:pPr>
        <w:jc w:val="both"/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</w:p>
    <w:p w14:paraId="191B999A" w14:textId="77777777" w:rsidR="00AB59D5" w:rsidRDefault="00AD69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• Structured representation of control objects</w:t>
      </w:r>
    </w:p>
    <w:p w14:paraId="52E0694F" w14:textId="77777777" w:rsidR="00AB59D5" w:rsidRDefault="00AD69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• Scenarios</w:t>
      </w:r>
    </w:p>
    <w:p w14:paraId="0634D6AB" w14:textId="77777777" w:rsidR="00AB59D5" w:rsidRDefault="00AD69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• UML Sequence Diagrams</w:t>
      </w:r>
    </w:p>
    <w:p w14:paraId="341BFEDE" w14:textId="77777777" w:rsidR="00AB59D5" w:rsidRDefault="00AD69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• A stylized detailed requirements template</w:t>
      </w:r>
    </w:p>
    <w:p w14:paraId="310D4C96" w14:textId="77777777" w:rsidR="00AB59D5" w:rsidRDefault="00AB59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3FEA56" w14:textId="77777777" w:rsidR="00AB59D5" w:rsidRDefault="00AD69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br w:type="page"/>
      </w:r>
    </w:p>
    <w:p w14:paraId="3D0DC8E6" w14:textId="77777777" w:rsidR="00AB59D5" w:rsidRDefault="00AB59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E0E95C" w14:textId="77777777" w:rsidR="00AB59D5" w:rsidRDefault="00AD6919">
      <w:pPr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Use Case 1: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Kullanıcı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buton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ile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 alt,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üst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sınır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güvenlik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mesafesini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belirler</w:t>
      </w:r>
      <w:proofErr w:type="spellEnd"/>
    </w:p>
    <w:p w14:paraId="5365450A" w14:textId="77777777" w:rsidR="00AB59D5" w:rsidRDefault="00AD6919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1A: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Kullanıcı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alt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üst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güvenlik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mesafesini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kullanıcı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butonu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sıfır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girer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6F166992" w14:textId="77777777" w:rsidR="00AB59D5" w:rsidRDefault="00AD6919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Ön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Koşullar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:</w:t>
      </w:r>
    </w:p>
    <w:p w14:paraId="49DCF72E" w14:textId="77777777" w:rsidR="00AB59D5" w:rsidRDefault="00AD6919">
      <w:pPr>
        <w:pStyle w:val="ListeParagraf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Kullanıcı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parametrelerini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belirlerken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ortamda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hiçbir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nesnenin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olmadığı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varsaymıştır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038457" w14:textId="77777777" w:rsidR="00AB59D5" w:rsidRDefault="00AB59D5">
      <w:pPr>
        <w:ind w:left="6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F8D545" w14:textId="77777777" w:rsidR="00AB59D5" w:rsidRDefault="00AD6919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Scenario :</w:t>
      </w:r>
    </w:p>
    <w:p w14:paraId="471AA5D6" w14:textId="77777777" w:rsidR="00AB59D5" w:rsidRDefault="00AD6919">
      <w:pPr>
        <w:pStyle w:val="ListeParagraf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Kullanıcı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güvenlik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gerekli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parametreleri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aracılığıyla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girer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58E08D" w14:textId="77777777" w:rsidR="00AB59D5" w:rsidRDefault="00AD6919">
      <w:pPr>
        <w:pStyle w:val="ListeParagraf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Kullanıcı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üst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güvenlik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sınırları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sıfır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uzaklığını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girmiştir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AB6AF2" w14:textId="77777777" w:rsidR="00AB59D5" w:rsidRDefault="00AD6919">
      <w:pPr>
        <w:pStyle w:val="ListeParagraf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kullanıcının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yanlış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parametre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girdiğini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uyarmak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zorundadır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32AB12" w14:textId="77777777" w:rsidR="00AB59D5" w:rsidRDefault="00AD6919">
      <w:pPr>
        <w:pStyle w:val="ListeParagraf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MaxMinRangeControl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LedControl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mMaxRange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mMinRange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mesajların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iletir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D98D42" w14:textId="77777777" w:rsidR="00AB59D5" w:rsidRDefault="00AD6919">
      <w:pPr>
        <w:pStyle w:val="ListeParagraf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LedControl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LedSecuritye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mLedOrange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True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gönderir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0CEDE7" w14:textId="77777777" w:rsidR="00AB59D5" w:rsidRDefault="00AD6919">
      <w:pPr>
        <w:pStyle w:val="ListeParagraf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LedControl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mSpeedMotor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mesajı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MotorSpeedControl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ileterek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moturun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dönmesini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durdurur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0F70FD" w14:textId="77777777" w:rsidR="00AB59D5" w:rsidRDefault="00AD6919">
      <w:pPr>
        <w:pStyle w:val="ListeParagraf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MotorSpeedControl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mSpeedMotor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=0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mesajını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MaxMinRangeControl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iletip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hızını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ekranda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gösterir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6E6AFB" w14:textId="77777777" w:rsidR="00AB59D5" w:rsidRDefault="00AD6919">
      <w:pPr>
        <w:pStyle w:val="ListeParagraf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Kullanıcının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sıfırdan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farklı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girmesi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sağlanır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2" w:name="_Hlk57901441"/>
      <w:bookmarkEnd w:id="2"/>
    </w:p>
    <w:p w14:paraId="330B248F" w14:textId="77777777" w:rsidR="00AB59D5" w:rsidRDefault="00AB59D5">
      <w:pPr>
        <w:pStyle w:val="ListeParagraf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8641B6" w14:textId="77777777" w:rsidR="00AB59D5" w:rsidRDefault="00AB59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93D310" w14:textId="77777777" w:rsidR="00AB59D5" w:rsidRDefault="00AB59D5">
      <w:pPr>
        <w:jc w:val="both"/>
        <w:rPr>
          <w:lang w:val="en-US"/>
        </w:rPr>
      </w:pPr>
    </w:p>
    <w:p w14:paraId="6C14CE86" w14:textId="77777777" w:rsidR="00AB59D5" w:rsidRDefault="00AB59D5">
      <w:pPr>
        <w:jc w:val="both"/>
        <w:rPr>
          <w:lang w:val="en-US"/>
        </w:rPr>
      </w:pPr>
    </w:p>
    <w:p w14:paraId="7543CFFB" w14:textId="77777777" w:rsidR="00AB59D5" w:rsidRDefault="00AB59D5">
      <w:pPr>
        <w:jc w:val="both"/>
        <w:rPr>
          <w:lang w:val="en-US"/>
        </w:rPr>
      </w:pPr>
    </w:p>
    <w:p w14:paraId="458EC034" w14:textId="77777777" w:rsidR="00AB59D5" w:rsidRDefault="00AB59D5">
      <w:pPr>
        <w:jc w:val="both"/>
        <w:rPr>
          <w:lang w:val="en-US"/>
        </w:rPr>
      </w:pPr>
    </w:p>
    <w:p w14:paraId="107053A6" w14:textId="77777777" w:rsidR="00AB59D5" w:rsidRDefault="00AB59D5">
      <w:pPr>
        <w:jc w:val="both"/>
        <w:rPr>
          <w:lang w:val="en-US"/>
        </w:rPr>
      </w:pPr>
    </w:p>
    <w:p w14:paraId="4045C918" w14:textId="77777777" w:rsidR="00AB59D5" w:rsidRDefault="00AB59D5">
      <w:pPr>
        <w:jc w:val="both"/>
        <w:rPr>
          <w:lang w:val="en-US"/>
        </w:rPr>
      </w:pPr>
    </w:p>
    <w:p w14:paraId="504063A0" w14:textId="77777777" w:rsidR="00AB59D5" w:rsidRDefault="00AB59D5">
      <w:pPr>
        <w:jc w:val="both"/>
        <w:rPr>
          <w:lang w:val="en-US"/>
        </w:rPr>
      </w:pPr>
    </w:p>
    <w:p w14:paraId="513ADD05" w14:textId="77777777" w:rsidR="00AB59D5" w:rsidRDefault="00AB59D5">
      <w:pPr>
        <w:jc w:val="both"/>
        <w:rPr>
          <w:lang w:val="en-US"/>
        </w:rPr>
      </w:pPr>
    </w:p>
    <w:p w14:paraId="5A3DF83C" w14:textId="77777777" w:rsidR="00AB59D5" w:rsidRDefault="00AB59D5">
      <w:pPr>
        <w:jc w:val="both"/>
        <w:rPr>
          <w:lang w:val="en-US"/>
        </w:rPr>
      </w:pPr>
    </w:p>
    <w:p w14:paraId="1668F376" w14:textId="77777777" w:rsidR="00AB59D5" w:rsidRDefault="00AB59D5">
      <w:pPr>
        <w:jc w:val="both"/>
        <w:rPr>
          <w:lang w:val="en-US"/>
        </w:rPr>
        <w:sectPr w:rsidR="00AB59D5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p w14:paraId="5350AB4A" w14:textId="77777777" w:rsidR="00AB59D5" w:rsidRDefault="00AD6919">
      <w:pPr>
        <w:jc w:val="both"/>
        <w:sectPr w:rsidR="00AB59D5">
          <w:pgSz w:w="15840" w:h="12240" w:orient="landscape"/>
          <w:pgMar w:top="720" w:right="720" w:bottom="720" w:left="720" w:header="0" w:footer="0" w:gutter="0"/>
          <w:cols w:space="720"/>
          <w:formProt w:val="0"/>
          <w:docGrid w:linePitch="360" w:charSpace="4096"/>
        </w:sectPr>
      </w:pPr>
      <w:r>
        <w:rPr>
          <w:noProof/>
        </w:rPr>
        <w:lastRenderedPageBreak/>
        <w:drawing>
          <wp:inline distT="0" distB="6985" distL="0" distR="0" wp14:anchorId="3AB08D0E" wp14:editId="22201C31">
            <wp:extent cx="9144000" cy="5098415"/>
            <wp:effectExtent l="0" t="0" r="0" b="0"/>
            <wp:docPr id="7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2347" w14:textId="77777777" w:rsidR="00AB59D5" w:rsidRDefault="00AD6919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Scenario 1B: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Kullanıcı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üst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güvenlik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mesafesini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sıfırdan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farklı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değer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girip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alt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güvenlik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mesafesine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fır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girmesi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durumu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10FE3C21" w14:textId="77777777" w:rsidR="00AB59D5" w:rsidRDefault="00AD6919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Ön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Koşullar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:</w:t>
      </w:r>
    </w:p>
    <w:p w14:paraId="04556F98" w14:textId="77777777" w:rsidR="00AB59D5" w:rsidRDefault="00AD6919">
      <w:pPr>
        <w:pStyle w:val="ListeParagraf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Kullanıcı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parametrelerini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belirlerken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ortamda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hiçbir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nesnenin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olmadığı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varsaymıştır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A6D722" w14:textId="77777777" w:rsidR="00AB59D5" w:rsidRDefault="00AB59D5">
      <w:pPr>
        <w:ind w:left="6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98270B" w14:textId="77777777" w:rsidR="00AB59D5" w:rsidRDefault="00AD6919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Scenario :</w:t>
      </w:r>
    </w:p>
    <w:p w14:paraId="731E95DA" w14:textId="77777777" w:rsidR="00AB59D5" w:rsidRDefault="00AD6919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Kullanıcı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güvenlik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gerekli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parametreleri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aracılığıyla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girer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67C99F" w14:textId="77777777" w:rsidR="00AB59D5" w:rsidRDefault="00AD6919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mMaxRange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girmiş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mMinRange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girmiştir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AEDBA9" w14:textId="77777777" w:rsidR="00AB59D5" w:rsidRDefault="00AD6919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MaxMinRangeControl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LedControl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mMaxRange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mMinRange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mesajlarını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iletir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2DC8D2" w14:textId="77777777" w:rsidR="00AB59D5" w:rsidRDefault="00AD6919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LedControl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LedSecuritye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mLedOrange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True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gönderir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7E05BD" w14:textId="77777777" w:rsidR="00AB59D5" w:rsidRDefault="00AD6919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LedControl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mSpeedMotor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=0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mesajı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MotorSpeedControl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</w:t>
      </w:r>
      <w:r>
        <w:rPr>
          <w:rFonts w:ascii="Times New Roman" w:hAnsi="Times New Roman" w:cs="Times New Roman"/>
          <w:sz w:val="24"/>
          <w:szCs w:val="24"/>
          <w:lang w:val="en-US"/>
        </w:rPr>
        <w:t>mine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ileterek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moturun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dönmesini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durdurur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AF219E" w14:textId="77777777" w:rsidR="00AB59D5" w:rsidRDefault="00AD6919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MotorSpeedControl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mSpeedMotor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=0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mesajını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MaxMinRangeControl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iletip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hızını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ekranda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gösterir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A96AD7" w14:textId="77777777" w:rsidR="00AB59D5" w:rsidRDefault="00AD6919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AB59D5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Kullanıcının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sıfırdan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farklı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girmesi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sağlanır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7475AC" w14:textId="77777777" w:rsidR="00AB59D5" w:rsidRDefault="00AD6919">
      <w:pPr>
        <w:jc w:val="both"/>
      </w:pPr>
      <w:r>
        <w:rPr>
          <w:noProof/>
        </w:rPr>
        <w:lastRenderedPageBreak/>
        <w:drawing>
          <wp:inline distT="0" distB="3810" distL="0" distR="0" wp14:anchorId="44E64FEE" wp14:editId="529525EA">
            <wp:extent cx="9240520" cy="5311140"/>
            <wp:effectExtent l="0" t="0" r="0" b="0"/>
            <wp:docPr id="8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052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30D6" w14:textId="77777777" w:rsidR="00AB59D5" w:rsidRDefault="00AB59D5">
      <w:pPr>
        <w:pStyle w:val="ListeParagraf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AB59D5">
          <w:pgSz w:w="15840" w:h="12240" w:orient="landscape"/>
          <w:pgMar w:top="720" w:right="720" w:bottom="720" w:left="720" w:header="0" w:footer="0" w:gutter="0"/>
          <w:cols w:space="720"/>
          <w:formProt w:val="0"/>
          <w:docGrid w:linePitch="360" w:charSpace="4096"/>
        </w:sectPr>
      </w:pPr>
    </w:p>
    <w:p w14:paraId="10054435" w14:textId="77777777" w:rsidR="00AB59D5" w:rsidRDefault="00AD6919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Scenario 1C: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Kullanıcı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sadece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alt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güvenlik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mesafesini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kullanıcı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butonu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sıfırdan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farklı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değer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girer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üst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güvenlik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mesafesini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sıfır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girer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35165D27" w14:textId="77777777" w:rsidR="00AB59D5" w:rsidRDefault="00AD6919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Ön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Koşullar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:</w:t>
      </w:r>
    </w:p>
    <w:p w14:paraId="360067FA" w14:textId="77777777" w:rsidR="00AB59D5" w:rsidRDefault="00AD6919">
      <w:pPr>
        <w:pStyle w:val="ListeParagraf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Kullanıcı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parametrelerini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belirlerken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ortamda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hiçbir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nesnenin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olmadığı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varsaymıştır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A1AE3F" w14:textId="77777777" w:rsidR="00AB59D5" w:rsidRDefault="00AB59D5">
      <w:pPr>
        <w:ind w:left="6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A68B36" w14:textId="77777777" w:rsidR="00AB59D5" w:rsidRDefault="00AD6919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Scen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ario :</w:t>
      </w:r>
    </w:p>
    <w:p w14:paraId="79379F22" w14:textId="77777777" w:rsidR="00AB59D5" w:rsidRDefault="00AD6919">
      <w:pPr>
        <w:pStyle w:val="ListeParagraf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Kullanıcı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güvenlik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gerekli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parametreleri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aracılığıyla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girer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E0D9C1" w14:textId="77777777" w:rsidR="00AB59D5" w:rsidRDefault="00AD6919">
      <w:pPr>
        <w:pStyle w:val="ListeParagraf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mMinRange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girmiş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mMaxRange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girmemiştir</w:t>
      </w:r>
      <w:proofErr w:type="spellEnd"/>
    </w:p>
    <w:p w14:paraId="7E0EAB6F" w14:textId="77777777" w:rsidR="00AB59D5" w:rsidRDefault="00AD6919">
      <w:pPr>
        <w:pStyle w:val="ListeParagraf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mMinRange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mMaxRange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sayaçları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başlangıçta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sıfır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almaktadır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D3B7DD" w14:textId="77777777" w:rsidR="00AB59D5" w:rsidRDefault="00AD6919">
      <w:pPr>
        <w:pStyle w:val="ListeParagraf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MaxMinRangeControl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LedC</w:t>
      </w:r>
      <w:r>
        <w:rPr>
          <w:rFonts w:ascii="Times New Roman" w:hAnsi="Times New Roman" w:cs="Times New Roman"/>
          <w:sz w:val="24"/>
          <w:szCs w:val="24"/>
          <w:lang w:val="en-US"/>
        </w:rPr>
        <w:t>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mMaxRange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mMinRange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mesajlarını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iletir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415A8C" w14:textId="77777777" w:rsidR="00AB59D5" w:rsidRDefault="00AD6919">
      <w:pPr>
        <w:pStyle w:val="ListeParagraf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LedControl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LedSecuritye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mLedOrange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True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gönderir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3B8EB8" w14:textId="77777777" w:rsidR="00AB59D5" w:rsidRDefault="00AD6919">
      <w:pPr>
        <w:pStyle w:val="ListeParagraf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LedControl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mSpeedMotor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=0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mesajı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MotorSpeedControl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ileterek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moturun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dönmesini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durdurur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DEE4DD" w14:textId="77777777" w:rsidR="00AB59D5" w:rsidRDefault="00AD6919">
      <w:pPr>
        <w:pStyle w:val="ListeParagraf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MotorSpeedContro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mSpeedMotor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=0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mesajını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MaxMinRangeControl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iletip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hızını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ekranda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gösterir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FEB8B8" w14:textId="77777777" w:rsidR="00AB59D5" w:rsidRDefault="00AD6919">
      <w:pPr>
        <w:pStyle w:val="ListeParagraf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Kullanıcının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sıfırdan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farklı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girmesi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sağlanır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013ACB" w14:textId="77777777" w:rsidR="00AB59D5" w:rsidRDefault="00AB59D5">
      <w:pPr>
        <w:pStyle w:val="ListeParagraf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AB59D5">
          <w:pgSz w:w="12240" w:h="15840"/>
          <w:pgMar w:top="720" w:right="720" w:bottom="720" w:left="720" w:header="0" w:footer="0" w:gutter="0"/>
          <w:cols w:space="720"/>
          <w:formProt w:val="0"/>
          <w:docGrid w:linePitch="360" w:charSpace="4096"/>
        </w:sectPr>
      </w:pPr>
    </w:p>
    <w:p w14:paraId="53395051" w14:textId="77777777" w:rsidR="00AB59D5" w:rsidRDefault="00AD6919">
      <w:pPr>
        <w:jc w:val="both"/>
        <w:sectPr w:rsidR="00AB59D5">
          <w:pgSz w:w="15840" w:h="12240" w:orient="landscape"/>
          <w:pgMar w:top="720" w:right="720" w:bottom="720" w:left="720" w:header="0" w:footer="0" w:gutter="0"/>
          <w:cols w:space="720"/>
          <w:formProt w:val="0"/>
          <w:docGrid w:linePitch="360" w:charSpace="4096"/>
        </w:sectPr>
      </w:pPr>
      <w:r>
        <w:rPr>
          <w:noProof/>
        </w:rPr>
        <w:lastRenderedPageBreak/>
        <w:drawing>
          <wp:inline distT="0" distB="5715" distL="0" distR="0" wp14:anchorId="3EDC74A6" wp14:editId="2A73DAB3">
            <wp:extent cx="8670290" cy="5271770"/>
            <wp:effectExtent l="0" t="0" r="0" b="0"/>
            <wp:docPr id="9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029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13B5" w14:textId="77777777" w:rsidR="00AB59D5" w:rsidRDefault="00AD6919">
      <w:pPr>
        <w:pStyle w:val="ListeParagraf"/>
        <w:ind w:left="1080"/>
        <w:jc w:val="both"/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lastRenderedPageBreak/>
        <w:t xml:space="preserve">Use Case 2: Alt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sınıra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yakın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mesafede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nesne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vardır</w:t>
      </w:r>
      <w:proofErr w:type="spellEnd"/>
    </w:p>
    <w:p w14:paraId="01BFF042" w14:textId="77777777" w:rsidR="00AB59D5" w:rsidRDefault="00AB59D5">
      <w:pPr>
        <w:pStyle w:val="ListeParagraf"/>
        <w:ind w:left="1080"/>
        <w:jc w:val="both"/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</w:p>
    <w:p w14:paraId="3B70BDDD" w14:textId="77777777" w:rsidR="00AB59D5" w:rsidRDefault="00AD6919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Scenario 2A: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Kullanıcı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alt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üst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güvenlik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değerlerini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doğru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girdikten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sonra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alt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sınıra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yakın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mesafede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nesne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olması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durumu</w:t>
      </w:r>
      <w:proofErr w:type="spellEnd"/>
    </w:p>
    <w:p w14:paraId="6F308F5E" w14:textId="77777777" w:rsidR="00AB59D5" w:rsidRDefault="00AD6919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Ön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Koşullar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:</w:t>
      </w:r>
    </w:p>
    <w:p w14:paraId="34F8EFF3" w14:textId="77777777" w:rsidR="00AB59D5" w:rsidRDefault="00AD6919">
      <w:pPr>
        <w:pStyle w:val="ListeParagraf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Kullanıcı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parametrelerini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doğru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girmiştir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1A1F35" w14:textId="77777777" w:rsidR="00AB59D5" w:rsidRDefault="00AB59D5">
      <w:pPr>
        <w:ind w:left="6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2C1D9A" w14:textId="77777777" w:rsidR="00AB59D5" w:rsidRDefault="00AD6919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Scenario :</w:t>
      </w:r>
    </w:p>
    <w:p w14:paraId="7D78859E" w14:textId="77777777" w:rsidR="00AB59D5" w:rsidRDefault="00AD6919">
      <w:pPr>
        <w:pStyle w:val="ListeParagraf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Kullanıcı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güvenlik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gerekli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parametreleri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aracılığıyla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girer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AAF52A" w14:textId="77777777" w:rsidR="00AB59D5" w:rsidRDefault="00AD6919">
      <w:pPr>
        <w:pStyle w:val="ListeParagraf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Kullanıcının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sınır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girdiği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mesafede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herhangi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nesne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vardır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8BFBFD" w14:textId="77777777" w:rsidR="00AB59D5" w:rsidRDefault="00AD6919">
      <w:pPr>
        <w:pStyle w:val="ListeParagraf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MaxMinRangeControl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ölçüm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mesajını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mMinRange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mMaxRange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değerlerini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LedControl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iletir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4EE770" w14:textId="77777777" w:rsidR="00AB59D5" w:rsidRDefault="00AD6919">
      <w:pPr>
        <w:pStyle w:val="ListeParagraf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mMeasurement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ölçüm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işle</w:t>
      </w:r>
      <w:r>
        <w:rPr>
          <w:rFonts w:ascii="Times New Roman" w:hAnsi="Times New Roman" w:cs="Times New Roman"/>
          <w:sz w:val="24"/>
          <w:szCs w:val="24"/>
          <w:lang w:val="en-US"/>
        </w:rPr>
        <w:t>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MaxMinRangeControl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tarafından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başlatılır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1174F4" w14:textId="77777777" w:rsidR="00AB59D5" w:rsidRDefault="00AD6919">
      <w:pPr>
        <w:pStyle w:val="ListeParagraf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MaxMinRangeControl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mMeasurement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LedControl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iletir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C07022" w14:textId="77777777" w:rsidR="00AB59D5" w:rsidRDefault="00AD6919">
      <w:pPr>
        <w:pStyle w:val="ListeParagraf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LedControl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LedSecuritye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mLedRed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True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gönderir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9AAABC" w14:textId="77777777" w:rsidR="00AB59D5" w:rsidRDefault="00AD6919">
      <w:pPr>
        <w:pStyle w:val="ListeParagraf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LedControl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MotorSpeedControl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mMotorSpeed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[s]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mesajını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gönderir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94B4BB" w14:textId="77777777" w:rsidR="00AB59D5" w:rsidRDefault="00AD6919">
      <w:pPr>
        <w:pStyle w:val="ListeParagraf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MotorSpeedControl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MotorServo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mMotorSpeed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[s](0)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mesajını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göndererek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motorun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dönmesini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durdurur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E639E2" w14:textId="77777777" w:rsidR="00AB59D5" w:rsidRDefault="00AD6919">
      <w:pPr>
        <w:pStyle w:val="ListeParagraf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AB59D5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MotorSpeedControl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hız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lcd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ekranda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göstermek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MaxMinRangeControl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mMotorSpeed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gönderir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4765AD" w14:textId="77777777" w:rsidR="00AB59D5" w:rsidRDefault="00AD6919">
      <w:pPr>
        <w:jc w:val="both"/>
        <w:sectPr w:rsidR="00AB59D5">
          <w:pgSz w:w="15840" w:h="12240" w:orient="landscape"/>
          <w:pgMar w:top="720" w:right="720" w:bottom="720" w:left="720" w:header="0" w:footer="0" w:gutter="0"/>
          <w:cols w:space="720"/>
          <w:formProt w:val="0"/>
          <w:docGrid w:linePitch="360" w:charSpace="4096"/>
        </w:sectPr>
      </w:pPr>
      <w:r>
        <w:rPr>
          <w:noProof/>
        </w:rPr>
        <w:lastRenderedPageBreak/>
        <w:drawing>
          <wp:inline distT="0" distB="0" distL="0" distR="1270" wp14:anchorId="3999C910" wp14:editId="5BC341F4">
            <wp:extent cx="9486265" cy="6134100"/>
            <wp:effectExtent l="0" t="0" r="0" b="0"/>
            <wp:docPr id="10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26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57C4" w14:textId="77777777" w:rsidR="00AB59D5" w:rsidRDefault="00AD6919">
      <w:pPr>
        <w:pStyle w:val="ListeParagraf"/>
        <w:ind w:left="1080"/>
        <w:jc w:val="both"/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lastRenderedPageBreak/>
        <w:t xml:space="preserve">Use Case 3: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Üst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sınıra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yakın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mesafede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nesne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vardır</w:t>
      </w:r>
      <w:proofErr w:type="spellEnd"/>
    </w:p>
    <w:p w14:paraId="5777E3B3" w14:textId="77777777" w:rsidR="00AB59D5" w:rsidRDefault="00AB59D5">
      <w:pPr>
        <w:pStyle w:val="ListeParagraf"/>
        <w:ind w:left="1080"/>
        <w:jc w:val="both"/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</w:p>
    <w:p w14:paraId="2D6740A4" w14:textId="77777777" w:rsidR="00AB59D5" w:rsidRDefault="00AD6919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Scenario 3A: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Kullanıcı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alt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üst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güvenlik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değerlerini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doğru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girdikten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sonra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üst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sınıra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yakın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mesafede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nesne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olması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durumu</w:t>
      </w:r>
      <w:proofErr w:type="spellEnd"/>
    </w:p>
    <w:p w14:paraId="6D279BA8" w14:textId="77777777" w:rsidR="00AB59D5" w:rsidRDefault="00AD6919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Ön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Koşullar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:</w:t>
      </w:r>
    </w:p>
    <w:p w14:paraId="238B7232" w14:textId="77777777" w:rsidR="00AB59D5" w:rsidRDefault="00AD6919">
      <w:pPr>
        <w:pStyle w:val="ListeParagraf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Kullanıcı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parametrelerini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doğru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girmiştir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A8ACE0" w14:textId="77777777" w:rsidR="00AB59D5" w:rsidRDefault="00AB59D5">
      <w:pPr>
        <w:ind w:left="6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FCD681" w14:textId="77777777" w:rsidR="00AB59D5" w:rsidRDefault="00AD6919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Scenario :</w:t>
      </w:r>
    </w:p>
    <w:p w14:paraId="6ABDF77D" w14:textId="77777777" w:rsidR="00AB59D5" w:rsidRDefault="00AD6919">
      <w:pPr>
        <w:pStyle w:val="ListeParagraf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Kullanıcı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güvenlik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gerekli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parametreleri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aracılığıyla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girer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CC7471" w14:textId="77777777" w:rsidR="00AB59D5" w:rsidRDefault="00AD6919">
      <w:pPr>
        <w:pStyle w:val="ListeParagraf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Kullanıcının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üst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sınır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girdiği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mesafede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herhangi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nesne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vardır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9BDA76" w14:textId="77777777" w:rsidR="00AB59D5" w:rsidRDefault="00AD6919">
      <w:pPr>
        <w:pStyle w:val="ListeParagraf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MaxMinRangeControl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ölçüm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mesajını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mMinRange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mMaxRange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değerlerini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LedControl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iletir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189851" w14:textId="77777777" w:rsidR="00AB59D5" w:rsidRDefault="00AD6919">
      <w:pPr>
        <w:pStyle w:val="ListeParagraf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mMeasurement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ölçüm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işlemi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MaxMinRangeControl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tarafından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başlatılır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981ECA" w14:textId="77777777" w:rsidR="00AB59D5" w:rsidRDefault="00AD6919">
      <w:pPr>
        <w:pStyle w:val="ListeParagraf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MaxMinRangeControl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mMeasurement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LedControl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iletir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E2012C" w14:textId="77777777" w:rsidR="00AB59D5" w:rsidRDefault="00AD6919">
      <w:pPr>
        <w:pStyle w:val="ListeParagraf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LedControl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LedSecuritye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mLedBlue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True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gönderir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53F45E" w14:textId="77777777" w:rsidR="00AB59D5" w:rsidRDefault="00AD6919">
      <w:pPr>
        <w:pStyle w:val="ListeParagraf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LedControl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MotorSpeedControl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mMotorSpeed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[s]=2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göndererek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hızlı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dönmesini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sağlar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D26588" w14:textId="77777777" w:rsidR="00AB59D5" w:rsidRDefault="00AD6919">
      <w:pPr>
        <w:pStyle w:val="ListeParagraf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MotorSpeedControl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hız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lcd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ekranda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göstermek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MaxMinRangeControl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mMotorSpeed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gönderir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8DF2C4" w14:textId="77777777" w:rsidR="00AB59D5" w:rsidRDefault="00AB59D5">
      <w:pPr>
        <w:pStyle w:val="ListeParagraf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A7134E" w14:textId="77777777" w:rsidR="00AB59D5" w:rsidRDefault="00AB59D5">
      <w:pPr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AB59D5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p w14:paraId="029C89D5" w14:textId="77777777" w:rsidR="00AB59D5" w:rsidRDefault="00AD6919">
      <w:pPr>
        <w:jc w:val="both"/>
        <w:sectPr w:rsidR="00AB59D5">
          <w:pgSz w:w="15840" w:h="12240" w:orient="landscape"/>
          <w:pgMar w:top="720" w:right="720" w:bottom="720" w:left="720" w:header="0" w:footer="0" w:gutter="0"/>
          <w:cols w:space="720"/>
          <w:formProt w:val="0"/>
          <w:docGrid w:linePitch="360" w:charSpace="4096"/>
        </w:sectPr>
      </w:pPr>
      <w:r>
        <w:rPr>
          <w:noProof/>
        </w:rPr>
        <w:lastRenderedPageBreak/>
        <w:drawing>
          <wp:inline distT="0" distB="5080" distL="0" distR="0" wp14:anchorId="6CC610FE" wp14:editId="0586DAEF">
            <wp:extent cx="9491345" cy="5367020"/>
            <wp:effectExtent l="0" t="0" r="0" b="0"/>
            <wp:docPr id="11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1345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5279" w14:textId="77777777" w:rsidR="00AB59D5" w:rsidRDefault="00AD6919">
      <w:pPr>
        <w:pStyle w:val="ListeParagraf"/>
        <w:ind w:left="1080"/>
        <w:jc w:val="both"/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lastRenderedPageBreak/>
        <w:t xml:space="preserve">Use Case 4: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Ortamda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hiçbir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nesne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yoktur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.</w:t>
      </w:r>
    </w:p>
    <w:p w14:paraId="6C48B83C" w14:textId="77777777" w:rsidR="00AB59D5" w:rsidRDefault="00AB59D5">
      <w:pPr>
        <w:pStyle w:val="ListeParagraf"/>
        <w:ind w:left="1080"/>
        <w:jc w:val="both"/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</w:p>
    <w:p w14:paraId="3CD0C331" w14:textId="77777777" w:rsidR="00AB59D5" w:rsidRDefault="00AD6919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Scenario 4A: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Kullanıcı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alt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üst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güvenlik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değerlerini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doğru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girdikten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sonra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ortamda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hiçbir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nesne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olmaması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durumu</w:t>
      </w:r>
      <w:proofErr w:type="spellEnd"/>
    </w:p>
    <w:p w14:paraId="2FDD1022" w14:textId="77777777" w:rsidR="00AB59D5" w:rsidRDefault="00AD6919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Ön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Koşullar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:</w:t>
      </w:r>
    </w:p>
    <w:p w14:paraId="4EC0C051" w14:textId="77777777" w:rsidR="00AB59D5" w:rsidRDefault="00AD6919">
      <w:pPr>
        <w:pStyle w:val="ListeParagraf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Kullanıcı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parametrelerini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doğru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irmiştir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9EC6B4" w14:textId="77777777" w:rsidR="00AB59D5" w:rsidRDefault="00AB59D5">
      <w:pPr>
        <w:ind w:left="6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39DB15" w14:textId="77777777" w:rsidR="00AB59D5" w:rsidRDefault="00AD6919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Scenario :</w:t>
      </w:r>
    </w:p>
    <w:p w14:paraId="7F96797C" w14:textId="77777777" w:rsidR="00AB59D5" w:rsidRDefault="00AD6919">
      <w:pPr>
        <w:pStyle w:val="ListeParagraf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Kullanıcı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güvenlik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gerekli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parametreleri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aracılığıyla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girer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BF877A" w14:textId="77777777" w:rsidR="00AB59D5" w:rsidRDefault="00AD6919">
      <w:pPr>
        <w:pStyle w:val="ListeParagraf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Kullanıcının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üst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sınır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girdiği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mesafede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herhangi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nesne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vardır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BD2FDC" w14:textId="77777777" w:rsidR="00AB59D5" w:rsidRDefault="00AD6919">
      <w:pPr>
        <w:pStyle w:val="ListeParagraf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MaxMinRangeControl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ölçüm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mesajını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mMinRange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mMaxRange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değerlerini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LedControl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iletir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E1CAE9" w14:textId="77777777" w:rsidR="00AB59D5" w:rsidRDefault="00AD6919">
      <w:pPr>
        <w:pStyle w:val="ListeParagraf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mMeasurement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ölçüm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işlemi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MaxMinRangeControl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tarafından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başlatılır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322B21" w14:textId="77777777" w:rsidR="00AB59D5" w:rsidRDefault="00AD6919">
      <w:pPr>
        <w:pStyle w:val="ListeParagraf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MaxMinRangeControl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mMeasurement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LedControl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iletir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AD6CB4" w14:textId="77777777" w:rsidR="00AB59D5" w:rsidRDefault="00AD6919">
      <w:pPr>
        <w:pStyle w:val="ListeParagraf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LedControl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LedSecuritye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mLedGreen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True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gönderir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82FF575" w14:textId="77777777" w:rsidR="00AB59D5" w:rsidRDefault="00AD6919">
      <w:pPr>
        <w:pStyle w:val="ListeParagraf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Led</w:t>
      </w:r>
      <w:r>
        <w:rPr>
          <w:rFonts w:ascii="Times New Roman" w:hAnsi="Times New Roman" w:cs="Times New Roman"/>
          <w:sz w:val="24"/>
          <w:szCs w:val="24"/>
          <w:lang w:val="en-US"/>
        </w:rPr>
        <w:t>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MotorSpeedControl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mMotorSpeed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[s]=1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göndererek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başlangıç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hızında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dönmesini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sağlar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E84898" w14:textId="77777777" w:rsidR="00AB59D5" w:rsidRDefault="00AD6919">
      <w:pPr>
        <w:pStyle w:val="ListeParagraf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MotorSpeedControl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hız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lcd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ekranda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göstermek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MaxMinRangeControl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birimine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mMotorSpeed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gönderir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35C6D0" w14:textId="77777777" w:rsidR="00AB59D5" w:rsidRDefault="00AB59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18DA00" w14:textId="77777777" w:rsidR="00AB59D5" w:rsidRDefault="00AB59D5">
      <w:pPr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AB59D5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p w14:paraId="4A7013EE" w14:textId="77777777" w:rsidR="00AB59D5" w:rsidRDefault="00AD6919">
      <w:pPr>
        <w:jc w:val="both"/>
        <w:sectPr w:rsidR="00AB59D5">
          <w:pgSz w:w="15840" w:h="12240" w:orient="landscape"/>
          <w:pgMar w:top="720" w:right="720" w:bottom="720" w:left="720" w:header="0" w:footer="0" w:gutter="0"/>
          <w:cols w:space="720"/>
          <w:formProt w:val="0"/>
          <w:docGrid w:linePitch="360" w:charSpace="4096"/>
        </w:sectPr>
      </w:pPr>
      <w:r>
        <w:rPr>
          <w:noProof/>
        </w:rPr>
        <w:lastRenderedPageBreak/>
        <w:drawing>
          <wp:inline distT="0" distB="0" distL="0" distR="4445" wp14:anchorId="2189C3A4" wp14:editId="3D2322A0">
            <wp:extent cx="9406255" cy="5875655"/>
            <wp:effectExtent l="0" t="0" r="0" b="0"/>
            <wp:docPr id="12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6255" cy="58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7AE3" w14:textId="77777777" w:rsidR="00AB59D5" w:rsidRDefault="00AD6919">
      <w:pPr>
        <w:jc w:val="both"/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lastRenderedPageBreak/>
        <w:t>Use case 1A :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MaxMinControl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Statechart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6"/>
        <w:gridCol w:w="7914"/>
      </w:tblGrid>
      <w:tr w:rsidR="00AB59D5" w14:paraId="5818A647" w14:textId="77777777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AC1FC0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Transion</w:t>
            </w:r>
            <w:proofErr w:type="spellEnd"/>
          </w:p>
        </w:tc>
        <w:tc>
          <w:tcPr>
            <w:tcW w:w="7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AAE96" w14:textId="77777777" w:rsidR="00AB59D5" w:rsidRDefault="00AD6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Guard</w:t>
            </w:r>
          </w:p>
        </w:tc>
      </w:tr>
      <w:tr w:rsidR="00AB59D5" w14:paraId="08FA32E5" w14:textId="77777777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FE050" w14:textId="77777777" w:rsidR="00AB59D5" w:rsidRDefault="00AD6919">
            <w:pPr>
              <w:spacing w:after="0" w:line="240" w:lineRule="auto"/>
              <w:jc w:val="both"/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T1.1</w:t>
            </w:r>
          </w:p>
        </w:tc>
        <w:tc>
          <w:tcPr>
            <w:tcW w:w="7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D33D5" w14:textId="77777777" w:rsidR="00AB59D5" w:rsidRDefault="00AD6919">
            <w:pPr>
              <w:spacing w:after="0" w:line="240" w:lineRule="auto"/>
              <w:jc w:val="center"/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mMaxButton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 xml:space="preserve">[s] = True and </w:t>
            </w: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mMinButton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[s] = True</w:t>
            </w:r>
          </w:p>
        </w:tc>
      </w:tr>
      <w:tr w:rsidR="00AB59D5" w14:paraId="26029429" w14:textId="77777777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7F3DBB" w14:textId="77777777" w:rsidR="00AB59D5" w:rsidRDefault="00AD6919">
            <w:pPr>
              <w:spacing w:after="0" w:line="240" w:lineRule="auto"/>
              <w:jc w:val="both"/>
              <w:rPr>
                <w:rFonts w:ascii="Helvetica" w:hAnsi="Helvetica"/>
                <w:color w:val="000000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lang w:val="en-US"/>
              </w:rPr>
              <w:t xml:space="preserve">T1.2 </w:t>
            </w:r>
          </w:p>
        </w:tc>
        <w:tc>
          <w:tcPr>
            <w:tcW w:w="7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FEDCD" w14:textId="77777777" w:rsidR="00AB59D5" w:rsidRDefault="00AD6919">
            <w:pPr>
              <w:spacing w:after="0" w:line="240" w:lineRule="auto"/>
              <w:jc w:val="center"/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mMinRange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 xml:space="preserve">[s](counter=0) AND </w:t>
            </w: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mMaxRange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[s](counter=0)</w:t>
            </w:r>
          </w:p>
        </w:tc>
      </w:tr>
      <w:tr w:rsidR="00AB59D5" w14:paraId="411CC3B0" w14:textId="77777777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AC132" w14:textId="77777777" w:rsidR="00AB59D5" w:rsidRDefault="00AD6919">
            <w:pPr>
              <w:spacing w:after="0" w:line="240" w:lineRule="auto"/>
              <w:jc w:val="both"/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T1.3 </w:t>
            </w:r>
          </w:p>
        </w:tc>
        <w:tc>
          <w:tcPr>
            <w:tcW w:w="7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28A9E" w14:textId="77777777" w:rsidR="00AB59D5" w:rsidRDefault="00AD6919">
            <w:pPr>
              <w:spacing w:after="0" w:line="240" w:lineRule="auto"/>
              <w:jc w:val="center"/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mMinButton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 xml:space="preserve"> = True</w:t>
            </w:r>
          </w:p>
        </w:tc>
      </w:tr>
      <w:tr w:rsidR="00AB59D5" w14:paraId="6575C95E" w14:textId="77777777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C0D2F" w14:textId="77777777" w:rsidR="00AB59D5" w:rsidRDefault="00AD6919">
            <w:pPr>
              <w:spacing w:after="0" w:line="240" w:lineRule="auto"/>
              <w:jc w:val="both"/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 xml:space="preserve">T1.4  </w:t>
            </w:r>
          </w:p>
        </w:tc>
        <w:tc>
          <w:tcPr>
            <w:tcW w:w="7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27A2D" w14:textId="77777777" w:rsidR="00AB59D5" w:rsidRDefault="00AD6919">
            <w:pPr>
              <w:spacing w:after="0" w:line="240" w:lineRule="auto"/>
              <w:jc w:val="center"/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mMaxButton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 xml:space="preserve"> = True</w:t>
            </w:r>
          </w:p>
        </w:tc>
      </w:tr>
      <w:tr w:rsidR="00AB59D5" w14:paraId="116F15CE" w14:textId="77777777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AFDC0" w14:textId="77777777" w:rsidR="00AB59D5" w:rsidRDefault="00AD6919">
            <w:pPr>
              <w:spacing w:after="0" w:line="240" w:lineRule="auto"/>
              <w:jc w:val="both"/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T1.5 </w:t>
            </w:r>
          </w:p>
        </w:tc>
        <w:tc>
          <w:tcPr>
            <w:tcW w:w="7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5B074" w14:textId="77777777" w:rsidR="00AB59D5" w:rsidRDefault="00AD6919">
            <w:pPr>
              <w:spacing w:after="0" w:line="240" w:lineRule="auto"/>
              <w:jc w:val="center"/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mMaxButton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 xml:space="preserve"> = True OR </w:t>
            </w: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mMinButton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 xml:space="preserve"> =True</w:t>
            </w:r>
          </w:p>
        </w:tc>
      </w:tr>
      <w:tr w:rsidR="00AB59D5" w14:paraId="3B59738F" w14:textId="77777777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43422" w14:textId="77777777" w:rsidR="00AB59D5" w:rsidRDefault="00AD6919">
            <w:pPr>
              <w:spacing w:after="0" w:line="240" w:lineRule="auto"/>
              <w:jc w:val="both"/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T1.6 </w:t>
            </w:r>
          </w:p>
        </w:tc>
        <w:tc>
          <w:tcPr>
            <w:tcW w:w="7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0F450" w14:textId="77777777" w:rsidR="00AB59D5" w:rsidRDefault="00AD6919">
            <w:pPr>
              <w:spacing w:after="0" w:line="240" w:lineRule="auto"/>
              <w:jc w:val="center"/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mMaxButton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 xml:space="preserve"> = False AND </w:t>
            </w: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mMinButton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 xml:space="preserve"> =False</w:t>
            </w:r>
          </w:p>
        </w:tc>
      </w:tr>
    </w:tbl>
    <w:p w14:paraId="71B30E43" w14:textId="77777777" w:rsidR="00AB59D5" w:rsidRDefault="00AB59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370DF5" w14:textId="77777777" w:rsidR="00AB59D5" w:rsidRDefault="00AD6919">
      <w:pPr>
        <w:jc w:val="both"/>
      </w:pPr>
      <w:r>
        <w:rPr>
          <w:noProof/>
        </w:rPr>
        <w:drawing>
          <wp:inline distT="0" distB="0" distL="0" distR="0" wp14:anchorId="07F428DF" wp14:editId="3CD0B732">
            <wp:extent cx="5625465" cy="4388485"/>
            <wp:effectExtent l="0" t="0" r="0" b="0"/>
            <wp:docPr id="1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465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6651" w14:textId="77777777" w:rsidR="00AB59D5" w:rsidRDefault="00AB59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A50413" w14:textId="77777777" w:rsidR="00AB59D5" w:rsidRDefault="00AB59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9A0DCA" w14:textId="77777777" w:rsidR="00AB59D5" w:rsidRDefault="00AB59D5">
      <w:pPr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AB59D5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p w14:paraId="6D0FE3C2" w14:textId="77777777" w:rsidR="00AB59D5" w:rsidRDefault="00AD6919">
      <w:pPr>
        <w:jc w:val="both"/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lastRenderedPageBreak/>
        <w:t xml:space="preserve">Use case 1B :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MaxMinControl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Statechart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7"/>
        <w:gridCol w:w="7913"/>
      </w:tblGrid>
      <w:tr w:rsidR="00AB59D5" w14:paraId="259585B4" w14:textId="77777777"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1808A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Transion</w:t>
            </w:r>
            <w:proofErr w:type="spellEnd"/>
          </w:p>
        </w:tc>
        <w:tc>
          <w:tcPr>
            <w:tcW w:w="7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CF9BC" w14:textId="77777777" w:rsidR="00AB59D5" w:rsidRDefault="00AD6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Guard</w:t>
            </w:r>
          </w:p>
        </w:tc>
      </w:tr>
      <w:tr w:rsidR="00AB59D5" w14:paraId="4D2D2806" w14:textId="77777777"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370D26" w14:textId="77777777" w:rsidR="00AB59D5" w:rsidRDefault="00AD6919">
            <w:pPr>
              <w:spacing w:after="0" w:line="240" w:lineRule="auto"/>
              <w:jc w:val="both"/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T1.1</w:t>
            </w:r>
          </w:p>
        </w:tc>
        <w:tc>
          <w:tcPr>
            <w:tcW w:w="7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064EF" w14:textId="77777777" w:rsidR="00AB59D5" w:rsidRDefault="00AD6919">
            <w:pPr>
              <w:spacing w:after="0" w:line="240" w:lineRule="auto"/>
              <w:jc w:val="center"/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mMaxButton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 xml:space="preserve">[s] = False AND </w:t>
            </w: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mMinButton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[s] = True</w:t>
            </w:r>
          </w:p>
        </w:tc>
      </w:tr>
      <w:tr w:rsidR="00AB59D5" w14:paraId="67F45EBC" w14:textId="77777777"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54A1E" w14:textId="77777777" w:rsidR="00AB59D5" w:rsidRDefault="00AD6919">
            <w:pPr>
              <w:spacing w:after="0" w:line="240" w:lineRule="auto"/>
              <w:jc w:val="both"/>
              <w:rPr>
                <w:rFonts w:ascii="Helvetica" w:hAnsi="Helvetica"/>
                <w:color w:val="000000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lang w:val="en-US"/>
              </w:rPr>
              <w:t xml:space="preserve">T1.2 </w:t>
            </w:r>
          </w:p>
        </w:tc>
        <w:tc>
          <w:tcPr>
            <w:tcW w:w="7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935DE" w14:textId="77777777" w:rsidR="00AB59D5" w:rsidRDefault="00AD6919">
            <w:pPr>
              <w:spacing w:after="0" w:line="240" w:lineRule="auto"/>
              <w:jc w:val="center"/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mMinRange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 xml:space="preserve">[s](counter=0) AND </w:t>
            </w: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mMaxRange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[s](counter !=0)</w:t>
            </w:r>
          </w:p>
        </w:tc>
      </w:tr>
      <w:tr w:rsidR="00AB59D5" w14:paraId="37989F04" w14:textId="77777777"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35161" w14:textId="77777777" w:rsidR="00AB59D5" w:rsidRDefault="00AD6919">
            <w:pPr>
              <w:spacing w:after="0" w:line="240" w:lineRule="auto"/>
              <w:jc w:val="both"/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T1.3 </w:t>
            </w:r>
          </w:p>
        </w:tc>
        <w:tc>
          <w:tcPr>
            <w:tcW w:w="7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5AC1D" w14:textId="77777777" w:rsidR="00AB59D5" w:rsidRDefault="00AD6919">
            <w:pPr>
              <w:spacing w:after="0" w:line="240" w:lineRule="auto"/>
              <w:jc w:val="center"/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mMaxButton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 xml:space="preserve"> = True</w:t>
            </w:r>
          </w:p>
        </w:tc>
      </w:tr>
      <w:tr w:rsidR="00AB59D5" w14:paraId="496769E8" w14:textId="77777777"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9250E" w14:textId="77777777" w:rsidR="00AB59D5" w:rsidRDefault="00AD6919">
            <w:pPr>
              <w:spacing w:after="0" w:line="240" w:lineRule="auto"/>
              <w:jc w:val="both"/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 xml:space="preserve">T1.4  </w:t>
            </w:r>
          </w:p>
        </w:tc>
        <w:tc>
          <w:tcPr>
            <w:tcW w:w="7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F8AA9" w14:textId="77777777" w:rsidR="00AB59D5" w:rsidRDefault="00AD6919">
            <w:pPr>
              <w:spacing w:after="0" w:line="240" w:lineRule="auto"/>
              <w:jc w:val="center"/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mMinButton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 xml:space="preserve"> = True</w:t>
            </w:r>
          </w:p>
        </w:tc>
      </w:tr>
      <w:tr w:rsidR="00AB59D5" w14:paraId="2FAC2FF5" w14:textId="77777777"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6D46E" w14:textId="77777777" w:rsidR="00AB59D5" w:rsidRDefault="00AD6919">
            <w:pPr>
              <w:spacing w:after="0" w:line="240" w:lineRule="auto"/>
              <w:jc w:val="both"/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T1.5 </w:t>
            </w:r>
          </w:p>
        </w:tc>
        <w:tc>
          <w:tcPr>
            <w:tcW w:w="7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0500F" w14:textId="77777777" w:rsidR="00AB59D5" w:rsidRDefault="00AD6919">
            <w:pPr>
              <w:spacing w:after="0" w:line="240" w:lineRule="auto"/>
              <w:jc w:val="center"/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mMaxButton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 xml:space="preserve"> = False AND </w:t>
            </w: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mMinButton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 xml:space="preserve"> =True</w:t>
            </w:r>
          </w:p>
        </w:tc>
      </w:tr>
      <w:tr w:rsidR="00AB59D5" w14:paraId="6A51BC3D" w14:textId="77777777"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8A20B" w14:textId="77777777" w:rsidR="00AB59D5" w:rsidRDefault="00AD6919">
            <w:pPr>
              <w:spacing w:after="0" w:line="240" w:lineRule="auto"/>
              <w:jc w:val="both"/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T1.6 </w:t>
            </w:r>
          </w:p>
        </w:tc>
        <w:tc>
          <w:tcPr>
            <w:tcW w:w="7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D6A3E" w14:textId="77777777" w:rsidR="00AB59D5" w:rsidRDefault="00AD6919">
            <w:pPr>
              <w:spacing w:after="0" w:line="240" w:lineRule="auto"/>
              <w:jc w:val="center"/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mMaxButton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 xml:space="preserve"> = False AND </w:t>
            </w: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mMinButton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 xml:space="preserve"> =False</w:t>
            </w:r>
          </w:p>
        </w:tc>
      </w:tr>
    </w:tbl>
    <w:p w14:paraId="5CAF69C4" w14:textId="77777777" w:rsidR="00AB59D5" w:rsidRDefault="00AB59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797CD6" w14:textId="77777777" w:rsidR="00AB59D5" w:rsidRDefault="00AD6919">
      <w:pPr>
        <w:jc w:val="both"/>
      </w:pPr>
      <w:r>
        <w:rPr>
          <w:noProof/>
        </w:rPr>
        <w:drawing>
          <wp:inline distT="0" distB="0" distL="0" distR="0" wp14:anchorId="2E10DE3E" wp14:editId="582ACBA3">
            <wp:extent cx="5943600" cy="4501515"/>
            <wp:effectExtent l="0" t="0" r="0" b="0"/>
            <wp:docPr id="14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0883" w14:textId="77777777" w:rsidR="00AB59D5" w:rsidRDefault="00AB59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CE8394" w14:textId="77777777" w:rsidR="00AB59D5" w:rsidRDefault="00AB59D5">
      <w:pPr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AB59D5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p w14:paraId="0C9A6D28" w14:textId="77777777" w:rsidR="00AB59D5" w:rsidRDefault="00AD6919">
      <w:pPr>
        <w:jc w:val="both"/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lastRenderedPageBreak/>
        <w:t xml:space="preserve">Use case 1C :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MaxMinControl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Statechart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8"/>
        <w:gridCol w:w="7912"/>
      </w:tblGrid>
      <w:tr w:rsidR="00AB59D5" w14:paraId="5E1DA6CD" w14:textId="77777777"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A4757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Transion</w:t>
            </w:r>
            <w:proofErr w:type="spellEnd"/>
          </w:p>
        </w:tc>
        <w:tc>
          <w:tcPr>
            <w:tcW w:w="7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F83BC" w14:textId="77777777" w:rsidR="00AB59D5" w:rsidRDefault="00AD6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Guard</w:t>
            </w:r>
          </w:p>
        </w:tc>
      </w:tr>
      <w:tr w:rsidR="00AB59D5" w14:paraId="20D20F71" w14:textId="77777777"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4E8B4" w14:textId="77777777" w:rsidR="00AB59D5" w:rsidRDefault="00AD6919">
            <w:pPr>
              <w:spacing w:after="0" w:line="240" w:lineRule="auto"/>
              <w:jc w:val="both"/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T1.1</w:t>
            </w:r>
          </w:p>
        </w:tc>
        <w:tc>
          <w:tcPr>
            <w:tcW w:w="7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02041" w14:textId="77777777" w:rsidR="00AB59D5" w:rsidRDefault="00AD6919">
            <w:pPr>
              <w:spacing w:after="0" w:line="240" w:lineRule="auto"/>
              <w:jc w:val="center"/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mMaxButton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 xml:space="preserve">[s] = True and </w:t>
            </w: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mMinButton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[s] = False</w:t>
            </w:r>
          </w:p>
        </w:tc>
      </w:tr>
      <w:tr w:rsidR="00AB59D5" w14:paraId="7907A496" w14:textId="77777777"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733E0" w14:textId="77777777" w:rsidR="00AB59D5" w:rsidRDefault="00AD6919">
            <w:pPr>
              <w:spacing w:after="0" w:line="240" w:lineRule="auto"/>
              <w:jc w:val="both"/>
              <w:rPr>
                <w:rFonts w:ascii="Helvetica" w:hAnsi="Helvetica"/>
                <w:color w:val="000000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lang w:val="en-US"/>
              </w:rPr>
              <w:t xml:space="preserve">T1.2 </w:t>
            </w:r>
          </w:p>
        </w:tc>
        <w:tc>
          <w:tcPr>
            <w:tcW w:w="7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DD956" w14:textId="77777777" w:rsidR="00AB59D5" w:rsidRDefault="00AD6919">
            <w:pPr>
              <w:spacing w:after="0" w:line="240" w:lineRule="auto"/>
              <w:jc w:val="center"/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mMinRange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 xml:space="preserve">[s](counter !=0) and </w:t>
            </w: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mMaxRange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[s](counter =0)</w:t>
            </w:r>
          </w:p>
        </w:tc>
      </w:tr>
      <w:tr w:rsidR="00AB59D5" w14:paraId="2F66BFF7" w14:textId="77777777"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2015C" w14:textId="77777777" w:rsidR="00AB59D5" w:rsidRDefault="00AD6919">
            <w:pPr>
              <w:spacing w:after="0" w:line="240" w:lineRule="auto"/>
              <w:jc w:val="both"/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T1.3 </w:t>
            </w:r>
          </w:p>
        </w:tc>
        <w:tc>
          <w:tcPr>
            <w:tcW w:w="7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AEB6E" w14:textId="77777777" w:rsidR="00AB59D5" w:rsidRDefault="00AD6919">
            <w:pPr>
              <w:spacing w:after="0" w:line="240" w:lineRule="auto"/>
              <w:jc w:val="center"/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mMaxButton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 xml:space="preserve"> = True</w:t>
            </w:r>
          </w:p>
        </w:tc>
      </w:tr>
      <w:tr w:rsidR="00AB59D5" w14:paraId="0CD099D2" w14:textId="77777777"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F3AE1" w14:textId="77777777" w:rsidR="00AB59D5" w:rsidRDefault="00AD6919">
            <w:pPr>
              <w:spacing w:after="0" w:line="240" w:lineRule="auto"/>
              <w:jc w:val="both"/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 xml:space="preserve">T1.4  </w:t>
            </w:r>
          </w:p>
        </w:tc>
        <w:tc>
          <w:tcPr>
            <w:tcW w:w="7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27C89" w14:textId="77777777" w:rsidR="00AB59D5" w:rsidRDefault="00AD6919">
            <w:pPr>
              <w:spacing w:after="0" w:line="240" w:lineRule="auto"/>
              <w:jc w:val="center"/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mMinButton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 xml:space="preserve"> = True</w:t>
            </w:r>
          </w:p>
        </w:tc>
      </w:tr>
      <w:tr w:rsidR="00AB59D5" w14:paraId="1B9C812C" w14:textId="77777777"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9BF1E" w14:textId="77777777" w:rsidR="00AB59D5" w:rsidRDefault="00AD6919">
            <w:pPr>
              <w:spacing w:after="0" w:line="240" w:lineRule="auto"/>
              <w:jc w:val="both"/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T1.5 </w:t>
            </w:r>
          </w:p>
        </w:tc>
        <w:tc>
          <w:tcPr>
            <w:tcW w:w="7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15B3B8" w14:textId="77777777" w:rsidR="00AB59D5" w:rsidRDefault="00AD6919">
            <w:pPr>
              <w:spacing w:after="0" w:line="240" w:lineRule="auto"/>
              <w:jc w:val="center"/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mMaxButton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 xml:space="preserve"> = True AND </w:t>
            </w: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mMinButton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=False</w:t>
            </w:r>
          </w:p>
        </w:tc>
      </w:tr>
      <w:tr w:rsidR="00AB59D5" w14:paraId="79819A83" w14:textId="77777777"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43AF7" w14:textId="77777777" w:rsidR="00AB59D5" w:rsidRDefault="00AD6919">
            <w:pPr>
              <w:spacing w:after="0" w:line="240" w:lineRule="auto"/>
              <w:jc w:val="both"/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T1.6 </w:t>
            </w:r>
          </w:p>
        </w:tc>
        <w:tc>
          <w:tcPr>
            <w:tcW w:w="7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270898" w14:textId="77777777" w:rsidR="00AB59D5" w:rsidRDefault="00AD6919">
            <w:pPr>
              <w:spacing w:after="0" w:line="240" w:lineRule="auto"/>
              <w:jc w:val="center"/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mMaxButton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 xml:space="preserve"> = False AND </w:t>
            </w: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mMinButton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 xml:space="preserve"> =False</w:t>
            </w:r>
          </w:p>
        </w:tc>
      </w:tr>
    </w:tbl>
    <w:p w14:paraId="7C1197FC" w14:textId="77777777" w:rsidR="00AB59D5" w:rsidRDefault="00AB59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009D40" w14:textId="77777777" w:rsidR="00AB59D5" w:rsidRDefault="00AD6919">
      <w:pPr>
        <w:jc w:val="both"/>
      </w:pPr>
      <w:r>
        <w:rPr>
          <w:noProof/>
        </w:rPr>
        <w:drawing>
          <wp:inline distT="0" distB="7620" distL="0" distR="0" wp14:anchorId="7CD30141" wp14:editId="45E42109">
            <wp:extent cx="5943600" cy="4030980"/>
            <wp:effectExtent l="0" t="0" r="0" b="0"/>
            <wp:docPr id="15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8016" w14:textId="77777777" w:rsidR="00AB59D5" w:rsidRDefault="00AB59D5">
      <w:pPr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AB59D5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p w14:paraId="79478BAE" w14:textId="77777777" w:rsidR="00AB59D5" w:rsidRDefault="00AD6919">
      <w:pPr>
        <w:jc w:val="both"/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lastRenderedPageBreak/>
        <w:t xml:space="preserve">Use case 2-3-4: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Ortamda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nesne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olup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olmamasına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göre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statechart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 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2"/>
        <w:gridCol w:w="7928"/>
      </w:tblGrid>
      <w:tr w:rsidR="00AB59D5" w14:paraId="59AA69DD" w14:textId="77777777"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67B2F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4472C4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4472C4"/>
                <w:sz w:val="20"/>
                <w:szCs w:val="20"/>
                <w:lang w:val="en-US"/>
              </w:rPr>
              <w:t>Transion</w:t>
            </w:r>
            <w:proofErr w:type="spellEnd"/>
          </w:p>
        </w:tc>
        <w:tc>
          <w:tcPr>
            <w:tcW w:w="7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70A65A" w14:textId="77777777" w:rsidR="00AB59D5" w:rsidRDefault="00AD69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472C4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4472C4"/>
                <w:sz w:val="20"/>
                <w:szCs w:val="20"/>
                <w:lang w:val="en-US"/>
              </w:rPr>
              <w:t>Guard</w:t>
            </w:r>
          </w:p>
        </w:tc>
      </w:tr>
      <w:tr w:rsidR="00AB59D5" w14:paraId="5B46F7CC" w14:textId="77777777"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C32B4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  <w:t>T2.1</w:t>
            </w:r>
          </w:p>
        </w:tc>
        <w:tc>
          <w:tcPr>
            <w:tcW w:w="7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20C83" w14:textId="77777777" w:rsidR="00AB59D5" w:rsidRDefault="00AD69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  <w:t>mMeasurement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  <w:t xml:space="preserve"> &lt;=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  <w:t>mMinRange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</w:p>
        </w:tc>
      </w:tr>
      <w:tr w:rsidR="00AB59D5" w14:paraId="3F4EB858" w14:textId="77777777"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D30C3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T2.2 </w:t>
            </w:r>
          </w:p>
        </w:tc>
        <w:tc>
          <w:tcPr>
            <w:tcW w:w="7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49902" w14:textId="77777777" w:rsidR="00AB59D5" w:rsidRDefault="00AD69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  <w:t>mMeasurement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  <w:t xml:space="preserve"> &gt;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  <w:t>mMinRange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  <w:t>[s]</w:t>
            </w:r>
          </w:p>
        </w:tc>
      </w:tr>
      <w:tr w:rsidR="00AB59D5" w14:paraId="6BF1B4B6" w14:textId="77777777"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2E0E9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  <w:t>T2.3 </w:t>
            </w:r>
          </w:p>
        </w:tc>
        <w:tc>
          <w:tcPr>
            <w:tcW w:w="7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B156C" w14:textId="77777777" w:rsidR="00AB59D5" w:rsidRDefault="00AD69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  <w:t>mMeasurement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  <w:t xml:space="preserve"> &gt;=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  <w:t>mMinRange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  <w:t>mMeasurement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  <w:t xml:space="preserve"> &lt;= mMaxRange+1</w:t>
            </w:r>
          </w:p>
        </w:tc>
      </w:tr>
      <w:tr w:rsidR="00AB59D5" w14:paraId="130B2C87" w14:textId="77777777"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E9A49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  <w:t xml:space="preserve">T2.4  </w:t>
            </w:r>
          </w:p>
        </w:tc>
        <w:tc>
          <w:tcPr>
            <w:tcW w:w="7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1B936" w14:textId="77777777" w:rsidR="00AB59D5" w:rsidRDefault="00AD6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mMeasurement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&gt;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mMaxRange</w:t>
            </w:r>
            <w:proofErr w:type="spellEnd"/>
          </w:p>
        </w:tc>
      </w:tr>
    </w:tbl>
    <w:p w14:paraId="2EB7FDB4" w14:textId="77777777" w:rsidR="00AB59D5" w:rsidRDefault="00AB59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8CA0E1" w14:textId="77777777" w:rsidR="00AB59D5" w:rsidRDefault="00AD6919">
      <w:pPr>
        <w:jc w:val="both"/>
      </w:pPr>
      <w:r>
        <w:rPr>
          <w:noProof/>
        </w:rPr>
        <w:drawing>
          <wp:inline distT="0" distB="3175" distL="0" distR="0" wp14:anchorId="5BD42B03" wp14:editId="7582FCA3">
            <wp:extent cx="5943600" cy="4111625"/>
            <wp:effectExtent l="0" t="0" r="0" b="0"/>
            <wp:docPr id="16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C450" w14:textId="77777777" w:rsidR="00AB59D5" w:rsidRDefault="00AB59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EBEC1B" w14:textId="77777777" w:rsidR="00AB59D5" w:rsidRDefault="00AB59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CDA6BD" w14:textId="77777777" w:rsidR="00AB59D5" w:rsidRDefault="00AB59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82A62F" w14:textId="77777777" w:rsidR="00AB59D5" w:rsidRDefault="00AB59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2E26EE" w14:textId="77777777" w:rsidR="00AB59D5" w:rsidRDefault="00AB59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982160" w14:textId="77777777" w:rsidR="00AB59D5" w:rsidRDefault="00AB59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451A18" w14:textId="77777777" w:rsidR="00AB59D5" w:rsidRDefault="00AB59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06E9BB" w14:textId="77777777" w:rsidR="00AB59D5" w:rsidRDefault="00AB59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416AB3" w14:textId="77777777" w:rsidR="00AB59D5" w:rsidRDefault="00AB59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A71E9B" w14:textId="3B125B90" w:rsidR="00AB59D5" w:rsidRDefault="00AD6919">
      <w:pPr>
        <w:jc w:val="both"/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lastRenderedPageBreak/>
        <w:t>Use case All :</w:t>
      </w:r>
      <w:r w:rsidR="00541E31"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Full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Statechart</w:t>
      </w:r>
      <w:proofErr w:type="spellEnd"/>
    </w:p>
    <w:tbl>
      <w:tblPr>
        <w:tblW w:w="10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9045"/>
      </w:tblGrid>
      <w:tr w:rsidR="00AB59D5" w14:paraId="275899F0" w14:textId="77777777">
        <w:trPr>
          <w:trHeight w:val="306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4E0861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Transion</w:t>
            </w:r>
            <w:proofErr w:type="spellEnd"/>
          </w:p>
        </w:tc>
        <w:tc>
          <w:tcPr>
            <w:tcW w:w="9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47CE8" w14:textId="77777777" w:rsidR="00AB59D5" w:rsidRDefault="00AD6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Guard</w:t>
            </w:r>
          </w:p>
        </w:tc>
      </w:tr>
      <w:tr w:rsidR="00AB59D5" w14:paraId="42FA1A69" w14:textId="77777777">
        <w:trPr>
          <w:trHeight w:val="257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654DF" w14:textId="77777777" w:rsidR="00AB59D5" w:rsidRDefault="00AD6919">
            <w:pPr>
              <w:spacing w:after="0" w:line="240" w:lineRule="auto"/>
              <w:jc w:val="both"/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T1.1</w:t>
            </w:r>
          </w:p>
        </w:tc>
        <w:tc>
          <w:tcPr>
            <w:tcW w:w="9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2A9D5" w14:textId="77777777" w:rsidR="00AB59D5" w:rsidRDefault="00AD6919">
            <w:pPr>
              <w:spacing w:after="0" w:line="240" w:lineRule="auto"/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mMinRange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 xml:space="preserve">[s](counter!=0) AND </w:t>
            </w: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mMaxRange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 xml:space="preserve">[s](counter!=0) AND </w:t>
            </w:r>
            <w:r>
              <w:rPr>
                <w:rFonts w:ascii="Helvetica" w:hAnsi="Helvetica"/>
                <w:color w:val="FF0000"/>
                <w:sz w:val="18"/>
                <w:szCs w:val="18"/>
                <w:highlight w:val="white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mMeasurement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&gt;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mMaxRange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(T2.2)</w:t>
            </w:r>
            <w:bookmarkStart w:id="3" w:name="_Hlk59283800"/>
            <w:bookmarkEnd w:id="3"/>
          </w:p>
        </w:tc>
      </w:tr>
      <w:tr w:rsidR="00AB59D5" w14:paraId="4A4DB3E9" w14:textId="77777777">
        <w:trPr>
          <w:trHeight w:val="22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3F34E" w14:textId="77777777" w:rsidR="00AB59D5" w:rsidRDefault="00AD6919">
            <w:pPr>
              <w:spacing w:after="0" w:line="240" w:lineRule="auto"/>
              <w:jc w:val="both"/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T1.2</w:t>
            </w:r>
          </w:p>
        </w:tc>
        <w:tc>
          <w:tcPr>
            <w:tcW w:w="9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9C3E9" w14:textId="77777777" w:rsidR="00AB59D5" w:rsidRDefault="00AD6919">
            <w:pPr>
              <w:spacing w:after="0" w:line="240" w:lineRule="auto"/>
              <w:jc w:val="center"/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</w:pPr>
            <w:bookmarkStart w:id="4" w:name="_Hlk59277216"/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mMinRange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 xml:space="preserve">[s](counter=0) OR </w:t>
            </w: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mMaxRange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[s](counter=0)</w:t>
            </w:r>
            <w:bookmarkEnd w:id="4"/>
          </w:p>
        </w:tc>
      </w:tr>
      <w:tr w:rsidR="00AB59D5" w14:paraId="158C4720" w14:textId="77777777">
        <w:trPr>
          <w:trHeight w:val="22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FBCB90" w14:textId="77777777" w:rsidR="00AB59D5" w:rsidRDefault="00AD6919">
            <w:pPr>
              <w:spacing w:after="0" w:line="240" w:lineRule="auto"/>
              <w:jc w:val="both"/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T1.3</w:t>
            </w:r>
          </w:p>
        </w:tc>
        <w:tc>
          <w:tcPr>
            <w:tcW w:w="9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D0597" w14:textId="77777777" w:rsidR="00AB59D5" w:rsidRDefault="00AD6919">
            <w:pPr>
              <w:spacing w:after="0" w:line="240" w:lineRule="auto"/>
              <w:jc w:val="center"/>
            </w:pPr>
            <w:bookmarkStart w:id="5" w:name="_Hlk59283571"/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mMinRange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 xml:space="preserve">[s](counter!=0) AND </w:t>
            </w: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mMaxRange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 xml:space="preserve">[s](counter!=0) AND </w:t>
            </w:r>
            <w:r>
              <w:rPr>
                <w:rFonts w:ascii="Helvetica" w:hAnsi="Helvetica"/>
                <w:color w:val="FF0000"/>
                <w:sz w:val="18"/>
                <w:szCs w:val="18"/>
                <w:highlight w:val="white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  <w:highlight w:val="white"/>
                <w:lang w:val="en-US"/>
              </w:rPr>
              <w:t xml:space="preserve">T2.3)  </w:t>
            </w:r>
            <w:bookmarkEnd w:id="5"/>
          </w:p>
        </w:tc>
      </w:tr>
      <w:tr w:rsidR="00AB59D5" w14:paraId="4F94A9B5" w14:textId="77777777">
        <w:trPr>
          <w:trHeight w:val="22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1653A" w14:textId="77777777" w:rsidR="00AB59D5" w:rsidRDefault="00AD6919">
            <w:pPr>
              <w:spacing w:after="0" w:line="240" w:lineRule="auto"/>
              <w:jc w:val="both"/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T1.4</w:t>
            </w:r>
          </w:p>
        </w:tc>
        <w:tc>
          <w:tcPr>
            <w:tcW w:w="9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52A4E" w14:textId="77777777" w:rsidR="00AB59D5" w:rsidRDefault="00AD6919">
            <w:pPr>
              <w:spacing w:after="0" w:line="240" w:lineRule="auto"/>
              <w:jc w:val="center"/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mMinRange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 xml:space="preserve">[s](counter!=0) AND </w:t>
            </w: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mMaxRange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 xml:space="preserve">[s](counter!=0) AND </w:t>
            </w:r>
            <w:r>
              <w:rPr>
                <w:rFonts w:ascii="Helvetica" w:hAnsi="Helvetica"/>
                <w:color w:val="FF0000"/>
                <w:sz w:val="18"/>
                <w:szCs w:val="18"/>
                <w:highlight w:val="white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  <w:t>mMeasurement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  <w:t xml:space="preserve"> &lt;=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  <w:t>mMinRange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  <w:highlight w:val="white"/>
                <w:lang w:val="en-US"/>
              </w:rPr>
              <w:t>(T2.1)</w:t>
            </w:r>
            <w:bookmarkStart w:id="6" w:name="_Hlk59283096"/>
            <w:bookmarkEnd w:id="6"/>
          </w:p>
        </w:tc>
      </w:tr>
      <w:tr w:rsidR="00AB59D5" w14:paraId="1F01BB81" w14:textId="77777777">
        <w:trPr>
          <w:trHeight w:val="25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F6784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  <w:t>T2.1</w:t>
            </w:r>
          </w:p>
        </w:tc>
        <w:tc>
          <w:tcPr>
            <w:tcW w:w="9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2E681" w14:textId="77777777" w:rsidR="00AB59D5" w:rsidRDefault="00AD69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  <w:t>mMeasurement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  <w:t xml:space="preserve"> &lt;=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  <w:t>mMinRange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</w:p>
        </w:tc>
      </w:tr>
      <w:tr w:rsidR="00AB59D5" w14:paraId="103987E0" w14:textId="77777777">
        <w:trPr>
          <w:trHeight w:val="25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831922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T2.2 </w:t>
            </w:r>
          </w:p>
        </w:tc>
        <w:tc>
          <w:tcPr>
            <w:tcW w:w="9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7FBF3" w14:textId="77777777" w:rsidR="00AB59D5" w:rsidRDefault="00AD691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  <w:t>mMeasurement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  <w:t xml:space="preserve"> &gt;=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  <w:t>mMinRange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  <w:t xml:space="preserve">[s] AND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u w:val="single"/>
                <w:lang w:val="en-US"/>
              </w:rPr>
              <w:t>mMeasurement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  <w:t xml:space="preserve"> &lt;=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  <w:t>mMaxRange</w:t>
            </w:r>
            <w:proofErr w:type="spellEnd"/>
          </w:p>
        </w:tc>
      </w:tr>
      <w:tr w:rsidR="00AB59D5" w14:paraId="6488B35A" w14:textId="77777777">
        <w:trPr>
          <w:trHeight w:val="25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E53C0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  <w:t>T2.3 </w:t>
            </w:r>
          </w:p>
        </w:tc>
        <w:tc>
          <w:tcPr>
            <w:tcW w:w="9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FA924" w14:textId="77777777" w:rsidR="00AB59D5" w:rsidRDefault="00AD69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  <w:t>mMeasurement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  <w:t xml:space="preserve"> &gt;=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  <w:t>mMinRange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  <w:t>mMeasurement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  <w:t xml:space="preserve"> &lt;=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  <w:t>mMaxRange</w:t>
            </w:r>
            <w:bookmarkStart w:id="7" w:name="_Hlk59283593"/>
            <w:bookmarkEnd w:id="7"/>
            <w:proofErr w:type="spellEnd"/>
          </w:p>
        </w:tc>
      </w:tr>
      <w:tr w:rsidR="00AB59D5" w14:paraId="53019109" w14:textId="77777777">
        <w:trPr>
          <w:trHeight w:val="25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56566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  <w:t xml:space="preserve">T2.4  </w:t>
            </w:r>
          </w:p>
        </w:tc>
        <w:tc>
          <w:tcPr>
            <w:tcW w:w="9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FF4DD" w14:textId="77777777" w:rsidR="00AB59D5" w:rsidRDefault="00AD6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mMeasurement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&gt;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mMaxRange</w:t>
            </w:r>
            <w:proofErr w:type="spellEnd"/>
          </w:p>
        </w:tc>
      </w:tr>
    </w:tbl>
    <w:p w14:paraId="7E25DC6F" w14:textId="77777777" w:rsidR="00AB59D5" w:rsidRDefault="00AB59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868A2F" w14:textId="77777777" w:rsidR="00AB59D5" w:rsidRDefault="00AB59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6FEA4A" w14:textId="77777777" w:rsidR="00AB59D5" w:rsidRDefault="00AD6919">
      <w:pPr>
        <w:jc w:val="both"/>
      </w:pPr>
      <w:r>
        <w:rPr>
          <w:noProof/>
        </w:rPr>
        <w:drawing>
          <wp:inline distT="0" distB="4445" distL="0" distR="0" wp14:anchorId="3D22DE4B" wp14:editId="7DB6BE6E">
            <wp:extent cx="5943600" cy="5177155"/>
            <wp:effectExtent l="0" t="0" r="0" b="0"/>
            <wp:docPr id="17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0215" w14:textId="77777777" w:rsidR="00AB59D5" w:rsidRDefault="00AB59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68BA5E" w14:textId="77777777" w:rsidR="00AB59D5" w:rsidRDefault="00AB59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C280B8" w14:textId="77777777" w:rsidR="00AB59D5" w:rsidRDefault="00AD6919">
      <w:pPr>
        <w:jc w:val="both"/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lastRenderedPageBreak/>
        <w:t xml:space="preserve">Requirements to </w:t>
      </w:r>
      <w:proofErr w:type="spellStart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Statecharts</w:t>
      </w:r>
      <w:proofErr w:type="spellEnd"/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 Traceability</w:t>
      </w:r>
    </w:p>
    <w:p w14:paraId="79D0BAC7" w14:textId="77777777" w:rsidR="00AB59D5" w:rsidRDefault="00AB59D5">
      <w:pPr>
        <w:jc w:val="both"/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</w:p>
    <w:tbl>
      <w:tblPr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9"/>
        <w:gridCol w:w="1870"/>
        <w:gridCol w:w="1870"/>
        <w:gridCol w:w="1870"/>
        <w:gridCol w:w="1870"/>
      </w:tblGrid>
      <w:tr w:rsidR="00AB59D5" w14:paraId="23DEEBFA" w14:textId="77777777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A5D60" w14:textId="77777777" w:rsidR="00AB59D5" w:rsidRDefault="00AB59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4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D1A18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Requirements</w:t>
            </w:r>
          </w:p>
        </w:tc>
      </w:tr>
      <w:tr w:rsidR="00AB59D5" w14:paraId="119CD981" w14:textId="77777777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FA6D2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States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F8755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R1.1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76E78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R2.1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5B9F9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R2.2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C7120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R2.3</w:t>
            </w:r>
          </w:p>
        </w:tc>
      </w:tr>
      <w:tr w:rsidR="00AB59D5" w14:paraId="3E2F3657" w14:textId="77777777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50ED86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NO_OBJECT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50858" w14:textId="77777777" w:rsidR="00AB59D5" w:rsidRDefault="00AB59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DE990" w14:textId="77777777" w:rsidR="00AB59D5" w:rsidRDefault="00AB59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63219" w14:textId="77777777" w:rsidR="00AB59D5" w:rsidRDefault="00AB59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CBB6E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</w:tr>
      <w:tr w:rsidR="00AB59D5" w14:paraId="76337274" w14:textId="77777777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4771B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HIGH_SEQURITY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A15EF" w14:textId="77777777" w:rsidR="00AB59D5" w:rsidRDefault="00AB59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484478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796D9" w14:textId="77777777" w:rsidR="00AB59D5" w:rsidRDefault="00AB59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2C1D8" w14:textId="77777777" w:rsidR="00AB59D5" w:rsidRDefault="00AB59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B59D5" w14:paraId="3F5A606A" w14:textId="77777777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AB711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LOW_SEQURITY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DC272" w14:textId="77777777" w:rsidR="00AB59D5" w:rsidRDefault="00AB59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95CE4" w14:textId="77777777" w:rsidR="00AB59D5" w:rsidRDefault="00AB59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D69A1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9EDF4" w14:textId="77777777" w:rsidR="00AB59D5" w:rsidRDefault="00AB59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B59D5" w14:paraId="1D76396E" w14:textId="77777777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319F63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ERROR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C3EBA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BF5465" w14:textId="77777777" w:rsidR="00AB59D5" w:rsidRDefault="00AB59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54C9B" w14:textId="77777777" w:rsidR="00AB59D5" w:rsidRDefault="00AB59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8ACB3" w14:textId="77777777" w:rsidR="00AB59D5" w:rsidRDefault="00AB59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B59D5" w14:paraId="2944B4C0" w14:textId="77777777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5E1BD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Transitions</w:t>
            </w:r>
          </w:p>
        </w:tc>
        <w:tc>
          <w:tcPr>
            <w:tcW w:w="74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1F304" w14:textId="77777777" w:rsidR="00AB59D5" w:rsidRDefault="00AB59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B59D5" w14:paraId="03E07E04" w14:textId="77777777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6EA7D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T2.1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E94DB" w14:textId="77777777" w:rsidR="00AB59D5" w:rsidRDefault="00AB59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1480F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651A0" w14:textId="77777777" w:rsidR="00AB59D5" w:rsidRDefault="00AB59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62970" w14:textId="77777777" w:rsidR="00AB59D5" w:rsidRDefault="00AB59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B59D5" w14:paraId="68B5A0D0" w14:textId="77777777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4F0823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T2.2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818C2" w14:textId="77777777" w:rsidR="00AB59D5" w:rsidRDefault="00AB59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A8F7C" w14:textId="77777777" w:rsidR="00AB59D5" w:rsidRDefault="00AB59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BF6D0D" w14:textId="77777777" w:rsidR="00AB59D5" w:rsidRDefault="00AB59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C75FDE" w14:textId="77777777" w:rsidR="00AB59D5" w:rsidRDefault="00AB59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B59D5" w14:paraId="26FB9C10" w14:textId="77777777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72B40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T2.3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72E801" w14:textId="77777777" w:rsidR="00AB59D5" w:rsidRDefault="00AB59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B3938" w14:textId="77777777" w:rsidR="00AB59D5" w:rsidRDefault="00AB59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EDE6E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7E792" w14:textId="77777777" w:rsidR="00AB59D5" w:rsidRDefault="00AB59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B59D5" w14:paraId="5DBA20E0" w14:textId="77777777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EEB5B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T2.4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7B7DB" w14:textId="77777777" w:rsidR="00AB59D5" w:rsidRDefault="00AB59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5366F" w14:textId="77777777" w:rsidR="00AB59D5" w:rsidRDefault="00AB59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60D21" w14:textId="77777777" w:rsidR="00AB59D5" w:rsidRDefault="00AB59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2656F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</w:tr>
      <w:tr w:rsidR="00AB59D5" w14:paraId="2D3A782B" w14:textId="77777777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C0B24" w14:textId="77777777" w:rsidR="00AB59D5" w:rsidRDefault="00AD6919">
            <w:pPr>
              <w:spacing w:after="0" w:line="240" w:lineRule="auto"/>
              <w:jc w:val="both"/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T1.1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942EC8" w14:textId="77777777" w:rsidR="00AB59D5" w:rsidRDefault="00AB59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38C2B" w14:textId="77777777" w:rsidR="00AB59D5" w:rsidRDefault="00AB59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51B78" w14:textId="77777777" w:rsidR="00AB59D5" w:rsidRDefault="00AB59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BC03B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</w:tr>
      <w:tr w:rsidR="00AB59D5" w14:paraId="711D4266" w14:textId="77777777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0D034" w14:textId="77777777" w:rsidR="00AB59D5" w:rsidRDefault="00AD6919">
            <w:pPr>
              <w:spacing w:after="0" w:line="240" w:lineRule="auto"/>
              <w:jc w:val="both"/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T1.2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E038C8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EF49F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B58CB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A51B3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</w:tr>
      <w:tr w:rsidR="00AB59D5" w14:paraId="5682B9BA" w14:textId="77777777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9455C" w14:textId="77777777" w:rsidR="00AB59D5" w:rsidRDefault="00AD6919">
            <w:pPr>
              <w:spacing w:after="0" w:line="240" w:lineRule="auto"/>
              <w:jc w:val="both"/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T1.3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6891A" w14:textId="77777777" w:rsidR="00AB59D5" w:rsidRDefault="00AB59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368A80" w14:textId="77777777" w:rsidR="00AB59D5" w:rsidRDefault="00AB59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6C4B76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7A430" w14:textId="77777777" w:rsidR="00AB59D5" w:rsidRDefault="00AB59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B59D5" w14:paraId="405D4700" w14:textId="77777777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BEACF" w14:textId="77777777" w:rsidR="00AB59D5" w:rsidRDefault="00AD6919">
            <w:pPr>
              <w:spacing w:after="0" w:line="240" w:lineRule="auto"/>
              <w:jc w:val="both"/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highlight w:val="white"/>
                <w:lang w:val="en-US"/>
              </w:rPr>
              <w:t>T1.4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0C0A05" w14:textId="77777777" w:rsidR="00AB59D5" w:rsidRDefault="00AB59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967B7" w14:textId="77777777" w:rsidR="00AB59D5" w:rsidRDefault="00AD69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CA1BC" w14:textId="77777777" w:rsidR="00AB59D5" w:rsidRDefault="00AB59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5835C" w14:textId="77777777" w:rsidR="00AB59D5" w:rsidRDefault="00AB59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5799806" w14:textId="77777777" w:rsidR="00AB59D5" w:rsidRDefault="00AB59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CA13E5" w14:textId="77777777" w:rsidR="00AB59D5" w:rsidRDefault="00AD6919">
      <w:pPr>
        <w:jc w:val="both"/>
        <w:rPr>
          <w:rFonts w:ascii="Times New Roman" w:hAnsi="Times New Roman" w:cs="Times New Roman"/>
          <w:b/>
          <w:bCs/>
          <w:color w:val="4472C4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4472C4"/>
          <w:sz w:val="24"/>
          <w:szCs w:val="24"/>
          <w:lang w:val="en-US"/>
        </w:rPr>
        <w:t>LedControl</w:t>
      </w:r>
      <w:proofErr w:type="spellEnd"/>
      <w:r>
        <w:rPr>
          <w:rFonts w:ascii="Times New Roman" w:hAnsi="Times New Roman" w:cs="Times New Roman"/>
          <w:b/>
          <w:bCs/>
          <w:color w:val="4472C4"/>
          <w:sz w:val="24"/>
          <w:szCs w:val="24"/>
          <w:lang w:val="en-US"/>
        </w:rPr>
        <w:t xml:space="preserve">[s] Event Triggered </w:t>
      </w:r>
      <w:r>
        <w:rPr>
          <w:rFonts w:ascii="Times New Roman" w:hAnsi="Times New Roman" w:cs="Times New Roman"/>
          <w:b/>
          <w:bCs/>
          <w:color w:val="4472C4"/>
          <w:sz w:val="24"/>
          <w:szCs w:val="24"/>
          <w:lang w:val="en-US"/>
        </w:rPr>
        <w:t>Requirements</w:t>
      </w:r>
    </w:p>
    <w:p w14:paraId="4769F961" w14:textId="77777777" w:rsidR="00AB59D5" w:rsidRDefault="00AB59D5">
      <w:pPr>
        <w:jc w:val="both"/>
        <w:rPr>
          <w:rFonts w:ascii="Times New Roman" w:hAnsi="Times New Roman" w:cs="Times New Roman"/>
          <w:b/>
          <w:bCs/>
          <w:color w:val="4472C4"/>
          <w:sz w:val="24"/>
          <w:szCs w:val="24"/>
          <w:lang w:val="en-US"/>
        </w:rPr>
      </w:pPr>
    </w:p>
    <w:p w14:paraId="4790D920" w14:textId="77777777" w:rsidR="00AB59D5" w:rsidRDefault="00AD6919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whit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white"/>
          <w:lang w:val="en-US"/>
        </w:rPr>
        <w:t xml:space="preserve">ER1.1 If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highlight w:val="white"/>
          <w:lang w:val="en-US"/>
        </w:rPr>
        <w:t>mMinRange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highlight w:val="white"/>
          <w:lang w:val="en-US"/>
        </w:rPr>
        <w:t xml:space="preserve">[s](counter=0) OR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highlight w:val="white"/>
          <w:lang w:val="en-US"/>
        </w:rPr>
        <w:t>mMaxRange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highlight w:val="white"/>
          <w:lang w:val="en-US"/>
        </w:rPr>
        <w:t>[s](counter=0), then</w:t>
      </w:r>
    </w:p>
    <w:p w14:paraId="1AE68721" w14:textId="77777777" w:rsidR="00AB59D5" w:rsidRDefault="00AD6919">
      <w:pPr>
        <w:pStyle w:val="ListeParagraf"/>
        <w:numPr>
          <w:ilvl w:val="0"/>
          <w:numId w:val="12"/>
        </w:numPr>
        <w:jc w:val="both"/>
      </w:pPr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ER1.1a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mSpeedMotor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[s] shall be set to 0.</w:t>
      </w:r>
    </w:p>
    <w:p w14:paraId="18DAC30D" w14:textId="77777777" w:rsidR="00AB59D5" w:rsidRDefault="00AD6919">
      <w:pPr>
        <w:pStyle w:val="ListeParagraf"/>
        <w:numPr>
          <w:ilvl w:val="0"/>
          <w:numId w:val="12"/>
        </w:numPr>
        <w:jc w:val="both"/>
      </w:pPr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ER1.1b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mLedOrange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shall be set to False.</w:t>
      </w:r>
    </w:p>
    <w:p w14:paraId="1B7976D5" w14:textId="77777777" w:rsidR="00AB59D5" w:rsidRDefault="00AB59D5">
      <w:pPr>
        <w:ind w:left="660"/>
        <w:jc w:val="both"/>
      </w:pPr>
      <w:bookmarkStart w:id="8" w:name="_Hlk59283303"/>
      <w:bookmarkEnd w:id="8"/>
    </w:p>
    <w:p w14:paraId="1DD08A32" w14:textId="77777777" w:rsidR="00AB59D5" w:rsidRDefault="00AD691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ER2.1 If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mMinRange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[s](counter !=0)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mMaxRange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[s](counter !=0) AND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mMeasurement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&lt;=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mMinRange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</w:p>
    <w:p w14:paraId="64525835" w14:textId="77777777" w:rsidR="00AB59D5" w:rsidRDefault="00AD6919">
      <w:pPr>
        <w:pStyle w:val="ListeParagraf"/>
        <w:numPr>
          <w:ilvl w:val="0"/>
          <w:numId w:val="19"/>
        </w:numPr>
      </w:pPr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ER2.1a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mSpeedMotor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[s] shall be set to 0.</w:t>
      </w:r>
    </w:p>
    <w:p w14:paraId="460EE45C" w14:textId="77777777" w:rsidR="00AB59D5" w:rsidRDefault="00AD6919">
      <w:pPr>
        <w:pStyle w:val="ListeParagraf"/>
        <w:numPr>
          <w:ilvl w:val="0"/>
          <w:numId w:val="19"/>
        </w:numPr>
      </w:pPr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ER2.1b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mLedRed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shall be set to True.</w:t>
      </w:r>
      <w:bookmarkStart w:id="9" w:name="_Hlk59283360"/>
      <w:bookmarkEnd w:id="9"/>
    </w:p>
    <w:p w14:paraId="445B87F8" w14:textId="77777777" w:rsidR="00AB59D5" w:rsidRDefault="00AD6919">
      <w:pPr>
        <w:pStyle w:val="ListeParagraf"/>
        <w:numPr>
          <w:ilvl w:val="0"/>
          <w:numId w:val="19"/>
        </w:numPr>
      </w:pPr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ER2.1c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mLedBlue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shall be set to False.</w:t>
      </w:r>
    </w:p>
    <w:p w14:paraId="067C1A2D" w14:textId="77777777" w:rsidR="00AB59D5" w:rsidRDefault="00AD6919">
      <w:pPr>
        <w:pStyle w:val="ListeParagraf"/>
        <w:numPr>
          <w:ilvl w:val="0"/>
          <w:numId w:val="19"/>
        </w:numPr>
      </w:pPr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ER2.1d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mLedGreen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shall be set to False.</w:t>
      </w:r>
    </w:p>
    <w:p w14:paraId="6204E518" w14:textId="77777777" w:rsidR="00AB59D5" w:rsidRDefault="00AD6919">
      <w:pPr>
        <w:pStyle w:val="ListeParagraf"/>
        <w:numPr>
          <w:ilvl w:val="0"/>
          <w:numId w:val="19"/>
        </w:numPr>
      </w:pPr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R2.1e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mLedOrange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shall be set to False.</w:t>
      </w:r>
    </w:p>
    <w:p w14:paraId="70D5C51F" w14:textId="77777777" w:rsidR="00AB59D5" w:rsidRDefault="00AB59D5">
      <w:pPr>
        <w:ind w:left="720"/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</w:p>
    <w:p w14:paraId="53F83CAF" w14:textId="77777777" w:rsidR="00AB59D5" w:rsidRDefault="00AD691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ER2.2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mMinRange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[s](counter !=0)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mMaxRange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[s](counter !=0)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mMeasurement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&gt;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mMinRange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mMeasurement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&lt;=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mMaxRange</w:t>
      </w:r>
      <w:proofErr w:type="spellEnd"/>
    </w:p>
    <w:p w14:paraId="753CDA51" w14:textId="77777777" w:rsidR="00AB59D5" w:rsidRDefault="00AD6919">
      <w:pPr>
        <w:pStyle w:val="ListeParagraf"/>
        <w:numPr>
          <w:ilvl w:val="0"/>
          <w:numId w:val="19"/>
        </w:numPr>
      </w:pPr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ER2.2a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mSpeedMotor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[s] shall be set to 2.</w:t>
      </w:r>
    </w:p>
    <w:p w14:paraId="3A903FF9" w14:textId="77777777" w:rsidR="00AB59D5" w:rsidRDefault="00AD6919">
      <w:pPr>
        <w:pStyle w:val="ListeParagraf"/>
        <w:numPr>
          <w:ilvl w:val="0"/>
          <w:numId w:val="19"/>
        </w:numPr>
      </w:pPr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ER2.2b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mLedBlue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shall be set to True.</w:t>
      </w:r>
    </w:p>
    <w:p w14:paraId="4AF318AF" w14:textId="77777777" w:rsidR="00AB59D5" w:rsidRDefault="00AD6919">
      <w:pPr>
        <w:pStyle w:val="ListeParagraf"/>
        <w:numPr>
          <w:ilvl w:val="0"/>
          <w:numId w:val="19"/>
        </w:numPr>
      </w:pPr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ER2.2c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mLedRed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shall be set to False.</w:t>
      </w:r>
    </w:p>
    <w:p w14:paraId="6B06DA9F" w14:textId="77777777" w:rsidR="00AB59D5" w:rsidRDefault="00AD6919">
      <w:pPr>
        <w:pStyle w:val="ListeParagraf"/>
        <w:numPr>
          <w:ilvl w:val="0"/>
          <w:numId w:val="19"/>
        </w:numPr>
      </w:pPr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ER2.2d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mLedGreen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shall be set to False.</w:t>
      </w:r>
    </w:p>
    <w:p w14:paraId="00FDF8EE" w14:textId="77777777" w:rsidR="00AB59D5" w:rsidRDefault="00AD6919">
      <w:pPr>
        <w:pStyle w:val="ListeParagraf"/>
        <w:numPr>
          <w:ilvl w:val="0"/>
          <w:numId w:val="19"/>
        </w:numPr>
      </w:pPr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ER2.2e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mLedOrange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shall be set to False.</w:t>
      </w:r>
    </w:p>
    <w:p w14:paraId="2A437CFB" w14:textId="77777777" w:rsidR="00AB59D5" w:rsidRDefault="00AD691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ER2.3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mMinRange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[s](counter !=0)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mMaxRange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[s](counter !=0) AND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mMeasurement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&gt;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mMaxRange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</w:p>
    <w:p w14:paraId="7A1E7DB3" w14:textId="77777777" w:rsidR="00AB59D5" w:rsidRDefault="00AD6919">
      <w:pPr>
        <w:pStyle w:val="ListeParagraf"/>
        <w:numPr>
          <w:ilvl w:val="0"/>
          <w:numId w:val="19"/>
        </w:numPr>
      </w:pPr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lastRenderedPageBreak/>
        <w:t xml:space="preserve">ER2.3a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mSpeedMotor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[s] shall be set to 1.</w:t>
      </w:r>
    </w:p>
    <w:p w14:paraId="7EC94388" w14:textId="77777777" w:rsidR="00AB59D5" w:rsidRDefault="00AD6919">
      <w:pPr>
        <w:pStyle w:val="ListeParagraf"/>
        <w:numPr>
          <w:ilvl w:val="0"/>
          <w:numId w:val="19"/>
        </w:numPr>
      </w:pPr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ER2.3b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mLedGreen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shall be set to True.</w:t>
      </w:r>
    </w:p>
    <w:p w14:paraId="0A30B89D" w14:textId="77777777" w:rsidR="00AB59D5" w:rsidRDefault="00AD6919">
      <w:pPr>
        <w:pStyle w:val="ListeParagraf"/>
        <w:numPr>
          <w:ilvl w:val="0"/>
          <w:numId w:val="19"/>
        </w:numPr>
      </w:pPr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ER2.3c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mLedBlue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shall be set to False.</w:t>
      </w:r>
    </w:p>
    <w:p w14:paraId="0A270A6C" w14:textId="77777777" w:rsidR="00AB59D5" w:rsidRDefault="00AD6919">
      <w:pPr>
        <w:pStyle w:val="ListeParagraf"/>
        <w:numPr>
          <w:ilvl w:val="0"/>
          <w:numId w:val="19"/>
        </w:numPr>
      </w:pPr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ER2.3d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mLedRed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shall be set to False.</w:t>
      </w:r>
    </w:p>
    <w:p w14:paraId="16C78B3B" w14:textId="77777777" w:rsidR="00AB59D5" w:rsidRDefault="00AD6919">
      <w:pPr>
        <w:pStyle w:val="ListeParagraf"/>
        <w:numPr>
          <w:ilvl w:val="0"/>
          <w:numId w:val="19"/>
        </w:numPr>
      </w:pPr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 xml:space="preserve">ER2.3e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mLedOrange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shall be set to False.</w:t>
      </w:r>
    </w:p>
    <w:p w14:paraId="0035208B" w14:textId="77777777" w:rsidR="00AB59D5" w:rsidRDefault="00AB59D5">
      <w:pPr>
        <w:ind w:left="720"/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</w:p>
    <w:p w14:paraId="112E1A43" w14:textId="77777777" w:rsidR="00AB59D5" w:rsidRDefault="00AD6919">
      <w:pPr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############################LEDCONTROL_UNIT ##############################</w:t>
      </w:r>
    </w:p>
    <w:p w14:paraId="30B244CC" w14:textId="77777777" w:rsidR="00AB59D5" w:rsidRDefault="00AB59D5">
      <w:pPr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</w:p>
    <w:p w14:paraId="420620C1" w14:textId="77777777" w:rsidR="00AB59D5" w:rsidRDefault="00AD6919">
      <w:pPr>
        <w:spacing w:after="0" w:line="240" w:lineRule="auto"/>
        <w:ind w:firstLine="720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mMeasurement_ptr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[0];</w:t>
      </w:r>
    </w:p>
    <w:p w14:paraId="00236595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mMeasurement_ptr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!= 70)</w:t>
      </w:r>
    </w:p>
    <w:p w14:paraId="68FCB3F5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-1;</w:t>
      </w:r>
    </w:p>
    <w:p w14:paraId="4190AC00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mMeasurement_ptr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14:paraId="662356BC" w14:textId="77777777" w:rsidR="00AB59D5" w:rsidRDefault="00AB59D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4C36939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mMaxRange_ptr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14:paraId="07A8A460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mMaxRange_ptr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!= 80)</w:t>
      </w:r>
    </w:p>
    <w:p w14:paraId="6BB6A34E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-1;</w:t>
      </w:r>
    </w:p>
    <w:p w14:paraId="58A3DC86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mMaxRange_ptr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14:paraId="214FDDD1" w14:textId="77777777" w:rsidR="00AB59D5" w:rsidRDefault="00AB59D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FFD6C4D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mMinRange_ptr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14:paraId="0830837E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mMinRange_ptr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!= 90)</w:t>
      </w:r>
    </w:p>
    <w:p w14:paraId="4831311F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-1;</w:t>
      </w:r>
    </w:p>
    <w:p w14:paraId="22363C85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mMinRange_ptr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[5];</w:t>
      </w:r>
    </w:p>
    <w:p w14:paraId="15BC6E05" w14:textId="77777777" w:rsidR="00AB59D5" w:rsidRDefault="00AB59D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8D57607" w14:textId="77777777" w:rsidR="00AB59D5" w:rsidRDefault="00AB59D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01DDDEF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mMaxRange_ptr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 ||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mMinRange_ptr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#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[T1.2]</w:t>
      </w:r>
    </w:p>
    <w:p w14:paraId="04D7E92D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state =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ERROR_S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State ERROR</w:t>
      </w:r>
    </w:p>
    <w:p w14:paraId="6A192488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mMeasurement_ptr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mMinRange_ptr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#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[T2.1]</w:t>
      </w:r>
    </w:p>
    <w:p w14:paraId="619B76A8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state =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HIGHSEQURITY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State HIGHSEQURITY</w:t>
      </w:r>
    </w:p>
    <w:p w14:paraId="2423F189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mMeasurement_ptr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mMinRange_ptr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mMeasurement_ptr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mMaxRange_ptr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#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[T2.3]</w:t>
      </w:r>
    </w:p>
    <w:p w14:paraId="11F5DAD5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state =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LOWSEQURITY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State LOWSEQURITY</w:t>
      </w:r>
    </w:p>
    <w:p w14:paraId="1FD8CA7D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mMeasurement_ptr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mMaxRange_ptr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#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[T2.4]</w:t>
      </w:r>
    </w:p>
    <w:p w14:paraId="5ADCDE39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state =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NO_OBJECT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State NO_OBJECT</w:t>
      </w:r>
    </w:p>
    <w:p w14:paraId="66460F1D" w14:textId="77777777" w:rsidR="00AB59D5" w:rsidRDefault="00AB59D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8BEC6A5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(state)</w:t>
      </w:r>
    </w:p>
    <w:p w14:paraId="39D76C20" w14:textId="77777777" w:rsidR="00AB59D5" w:rsidRDefault="00AD6919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{</w:t>
      </w:r>
    </w:p>
    <w:p w14:paraId="185BECB5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ERROR_S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9949082" w14:textId="77777777" w:rsidR="00AB59D5" w:rsidRDefault="00AD6919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{</w:t>
      </w:r>
    </w:p>
    <w:p w14:paraId="737879E7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HAL_GPIO_WritePin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(GPIOD,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mLedOrange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FE99956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HAL_GPIO_WritePin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(GPIOD,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mLedBlue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GPIO_PIN_RESET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FAC7359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HAL_GPIO_WritePin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(GPIOD,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mLedRed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GPIO_PIN_RESET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5D207F4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HAL_GPIO_WritePin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(GPIOD,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mLedGreen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GPIO_PIN_RESET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58807C4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mMotorSpeed.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6E9EA1CC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mMotorSpeed.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50;</w:t>
      </w:r>
    </w:p>
    <w:p w14:paraId="56B206C5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CanTransData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[1]=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mMotorSpeed.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mMotorSpeed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=0</w:t>
      </w:r>
    </w:p>
    <w:p w14:paraId="06BA908E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CanTransData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[0]= mMotorSpeed.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mMotorSpeed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=0</w:t>
      </w:r>
    </w:p>
    <w:p w14:paraId="3E485B06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HAL_CAN_AddTxMessage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(&amp;hcan1,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pTxHeader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CanTransData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mTxMailbox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        /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       //Send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mMotorSpeed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MotorServoControl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unit</w:t>
      </w:r>
    </w:p>
    <w:p w14:paraId="78D8BAEF" w14:textId="77777777" w:rsidR="00AB59D5" w:rsidRDefault="00AD6919">
      <w:pPr>
        <w:spacing w:after="0" w:line="240" w:lineRule="auto"/>
        <w:ind w:left="1440"/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mMeasurement_ptr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mMinRange_ptr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&amp;&amp;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mMaxRange_ptr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mMinRange_ptr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0))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//# </w:t>
      </w:r>
      <w:r w:rsidRPr="00541E31">
        <w:rPr>
          <w:rFonts w:ascii="Consolas" w:hAnsi="Consolas" w:cs="Consolas"/>
          <w:color w:val="FF0000"/>
          <w:sz w:val="20"/>
          <w:szCs w:val="20"/>
          <w:lang w:val="en-US"/>
        </w:rPr>
        <w:t>[T1.4]</w:t>
      </w:r>
    </w:p>
    <w:p w14:paraId="2D886726" w14:textId="77777777" w:rsidR="00AB59D5" w:rsidRDefault="00AD6919">
      <w:pPr>
        <w:spacing w:after="0" w:line="240" w:lineRule="auto"/>
        <w:ind w:left="1440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state =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HIGHSEQURITY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4E9EE40" w14:textId="77777777" w:rsidR="00AB59D5" w:rsidRDefault="00AD6919">
      <w:pPr>
        <w:spacing w:after="0" w:line="240" w:lineRule="auto"/>
        <w:ind w:left="1440"/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mMeasurement_ptr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mMinRange_ptr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&amp;&amp;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mMeasurement_ptr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mMaxRange_ptr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&amp;&amp; 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mMaxRange_ptr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mMinRange_ptr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0))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//#</w:t>
      </w:r>
      <w:r w:rsidRPr="00541E31">
        <w:rPr>
          <w:rFonts w:ascii="Consolas" w:hAnsi="Consolas" w:cs="Consolas"/>
          <w:color w:val="FF0000"/>
          <w:sz w:val="20"/>
          <w:szCs w:val="20"/>
          <w:lang w:val="en-US"/>
        </w:rPr>
        <w:t>[T1.3]</w:t>
      </w:r>
    </w:p>
    <w:p w14:paraId="7D65F818" w14:textId="77777777" w:rsidR="00AB59D5" w:rsidRDefault="00AD6919">
      <w:pPr>
        <w:spacing w:after="0" w:line="240" w:lineRule="auto"/>
        <w:ind w:left="1440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state =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LOWSEQURITY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BEBB1AC" w14:textId="77777777" w:rsidR="00AB59D5" w:rsidRDefault="00AD6919">
      <w:pPr>
        <w:spacing w:after="0" w:line="240" w:lineRule="auto"/>
        <w:ind w:left="1440"/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mMeasurement_ptr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mMaxRange_ptr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&amp;&amp;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mMaxRange_ptr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!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0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mMinRange_ptr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0))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//#</w:t>
      </w:r>
      <w:r w:rsidRPr="00541E31">
        <w:rPr>
          <w:rFonts w:ascii="Consolas" w:hAnsi="Consolas" w:cs="Consolas"/>
          <w:color w:val="FF0000"/>
          <w:sz w:val="20"/>
          <w:szCs w:val="20"/>
          <w:lang w:val="en-US"/>
        </w:rPr>
        <w:t>[T1.1]</w:t>
      </w:r>
    </w:p>
    <w:p w14:paraId="2C0BDE30" w14:textId="77777777" w:rsidR="00AB59D5" w:rsidRDefault="00AD6919">
      <w:pPr>
        <w:spacing w:after="0" w:line="240" w:lineRule="auto"/>
        <w:ind w:left="1440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state =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NO_OBJECT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E57B4F2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14:paraId="65C59C20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state =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ERROR_S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9036D43" w14:textId="77777777" w:rsidR="00AB59D5" w:rsidRDefault="00AD6919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38383EC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768D3BF" w14:textId="77777777" w:rsidR="00AB59D5" w:rsidRDefault="00AB59D5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B900626" w14:textId="77777777" w:rsidR="00AB59D5" w:rsidRDefault="00AD6919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14:paraId="5F48CFBF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HIGHSEQURITY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756BA9E" w14:textId="77777777" w:rsidR="00AB59D5" w:rsidRDefault="00AD6919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{</w:t>
      </w:r>
    </w:p>
    <w:p w14:paraId="2541E5EA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HAL_GPIO_WritePin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(GPIOD,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mLedOrange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GPIO_PIN_RESET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C1E036B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HAL_GPIO_WritePin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(GPIOD,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mLedBlue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GPIO_PIN_RESET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6760FAA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HAL_GPIO_WritePin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(GPIOD,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mLedGreen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GPIO_PIN_RESET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A43C6E6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HAL_GPIO_WritePin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(GPIOD,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mLedRed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5322CBC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mMotorSpeed.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50EB1791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mMotorSpeed.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50;</w:t>
      </w:r>
    </w:p>
    <w:p w14:paraId="65F3E566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CanTrans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[0]= mMotorSpeed.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mMotorSpeed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= 0</w:t>
      </w:r>
    </w:p>
    <w:p w14:paraId="58B45E15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CanTransData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[1]=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mMotorSpeed.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A8A3847" w14:textId="77777777" w:rsidR="00AB59D5" w:rsidRDefault="00AD6919">
      <w:pPr>
        <w:spacing w:after="0" w:line="240" w:lineRule="auto"/>
        <w:jc w:val="center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HAL_CAN_AddTxMessage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(&amp;hcan1,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pTxHeader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CanTransData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mTxMailbox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Send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mMotorSpeed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MotorServoControl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unit</w:t>
      </w:r>
    </w:p>
    <w:p w14:paraId="439DBDCE" w14:textId="77777777" w:rsidR="00AB59D5" w:rsidRDefault="00AD6919">
      <w:pPr>
        <w:spacing w:after="0" w:line="240" w:lineRule="auto"/>
        <w:jc w:val="center"/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mMeasurement_ptr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mMinRange_ptr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mMeasurement_ptr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mMaxRange_ptr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//#</w:t>
      </w:r>
      <w:r w:rsidRPr="00541E31">
        <w:rPr>
          <w:rFonts w:ascii="Consolas" w:hAnsi="Consolas" w:cs="Consolas"/>
          <w:color w:val="FF0000"/>
          <w:sz w:val="20"/>
          <w:szCs w:val="20"/>
          <w:lang w:val="en-US"/>
        </w:rPr>
        <w:t>[T2.2]</w:t>
      </w:r>
    </w:p>
    <w:p w14:paraId="158762A7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state =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LOWSEQURITY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5E059D8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AE3574A" w14:textId="77777777" w:rsidR="00AB59D5" w:rsidRDefault="00AD6919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14:paraId="4E985E9D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LOWSEQURITY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67297BC" w14:textId="77777777" w:rsidR="00AB59D5" w:rsidRDefault="00AD6919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{</w:t>
      </w:r>
    </w:p>
    <w:p w14:paraId="3533D3F3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HAL_GPIO_WritePin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(GPIOD,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mLedOrange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GPIO_PIN_RESET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056E426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HAL_GPIO_WritePin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(GPIOD,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mLedGreen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GPIO_PIN_RESET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07B5B99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HAL_GPIO_WritePin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(GPIOD,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mLedRed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GPIO_PIN_RESET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775D599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HAL_GPIO_WritePin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(GPIOD,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mLedBlue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E902054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mMotorSpeed.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14:paraId="5A3516DF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mMotorSpeed.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50;</w:t>
      </w:r>
    </w:p>
    <w:p w14:paraId="41BB597B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CanTransData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[0]= mMotorSpeed.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mMotorSpeed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id</w:t>
      </w:r>
    </w:p>
    <w:p w14:paraId="4B648FCF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CanTransData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[1]=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mMotorSpeed.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mMotorSpeed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=2</w:t>
      </w:r>
    </w:p>
    <w:p w14:paraId="6BEDE704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HAL_CAN_AddTxMessage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(&amp;hcan1,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pTxHeader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CanTransData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mTxMailbox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Send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mMotorSpeed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MotorServoControl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unit</w:t>
      </w:r>
    </w:p>
    <w:p w14:paraId="20C47718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C19AA43" w14:textId="77777777" w:rsidR="00AB59D5" w:rsidRDefault="00AD6919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14:paraId="6FA59E4F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NO_OBJECT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FB731F6" w14:textId="77777777" w:rsidR="00AB59D5" w:rsidRDefault="00AD6919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{</w:t>
      </w:r>
    </w:p>
    <w:p w14:paraId="72048E8B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HAL_GPIO_WritePin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(GPIOD,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mLedOrange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GPIO_PIN_RESET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3DD6514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HAL_GPIO_WritePin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(GPIOD,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mLedBlue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GPIO_PIN_RESET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F7B9066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HAL_GPIO_WritePin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(GPIOD,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mLedRed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GPIO_PIN_RESET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25F749E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HAL_GPIO_WritePin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(GPIOD,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mLedGreen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309A9E4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mMotorSpeed.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 1;</w:t>
      </w:r>
    </w:p>
    <w:p w14:paraId="14C7572A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mMotorSpeed.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50;</w:t>
      </w:r>
    </w:p>
    <w:p w14:paraId="3E6796BD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CanTransData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[0]= mMotorSpeed.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70E9825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CanTransData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[1]=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mMotorSpeed.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mMotorSpeed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=1</w:t>
      </w:r>
    </w:p>
    <w:p w14:paraId="75EF81DB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HAL_CAN_AddTxMessage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(&amp;hcan1,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pTxHeader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CanTransData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mTxMailbox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Send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mMotorSpeed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MotorServoControl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unit</w:t>
      </w:r>
    </w:p>
    <w:p w14:paraId="0055942A" w14:textId="77777777" w:rsidR="00AB59D5" w:rsidRDefault="00AD6919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E21CE6B" w14:textId="77777777" w:rsidR="00AB59D5" w:rsidRDefault="00AB59D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1F8E3CC" w14:textId="77777777" w:rsidR="00AB59D5" w:rsidRDefault="00AD6919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14:paraId="6447D3D0" w14:textId="77777777" w:rsidR="00AB59D5" w:rsidRDefault="00AB59D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295B013" w14:textId="77777777" w:rsidR="00AB59D5" w:rsidRDefault="00AD6919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14:paraId="339096C1" w14:textId="77777777" w:rsidR="00AB59D5" w:rsidRDefault="00AB59D5">
      <w:pPr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</w:p>
    <w:p w14:paraId="4CF43963" w14:textId="77777777" w:rsidR="00AB59D5" w:rsidRDefault="00AB59D5">
      <w:pPr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</w:p>
    <w:p w14:paraId="504A6B8C" w14:textId="77777777" w:rsidR="00AB59D5" w:rsidRDefault="00AD6919">
      <w:pPr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4472C4"/>
          <w:sz w:val="24"/>
          <w:szCs w:val="24"/>
          <w:lang w:val="en-US"/>
        </w:rPr>
        <w:lastRenderedPageBreak/>
        <w:drawing>
          <wp:inline distT="0" distB="0" distL="0" distR="0" wp14:anchorId="66B48456" wp14:editId="3645B32E">
            <wp:extent cx="4236720" cy="7307580"/>
            <wp:effectExtent l="0" t="0" r="0" b="0"/>
            <wp:docPr id="18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im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730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B8DE" w14:textId="77777777" w:rsidR="00AB59D5" w:rsidRDefault="00AB59D5">
      <w:pPr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</w:p>
    <w:p w14:paraId="4D1D02C6" w14:textId="77777777" w:rsidR="00AB59D5" w:rsidRDefault="00AB59D5">
      <w:pPr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</w:p>
    <w:p w14:paraId="6D0055DF" w14:textId="77777777" w:rsidR="00AB59D5" w:rsidRDefault="00AB59D5">
      <w:pPr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</w:p>
    <w:p w14:paraId="40EB3416" w14:textId="77777777" w:rsidR="00AB59D5" w:rsidRDefault="00AB59D5">
      <w:pPr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</w:p>
    <w:p w14:paraId="1A3A155F" w14:textId="77777777" w:rsidR="00AB59D5" w:rsidRDefault="00AD6919">
      <w:pPr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72C4"/>
          <w:sz w:val="24"/>
          <w:szCs w:val="24"/>
          <w:lang w:val="en-US"/>
        </w:rPr>
        <w:t>UNIT TEST</w:t>
      </w:r>
    </w:p>
    <w:p w14:paraId="4152AE23" w14:textId="77777777" w:rsidR="00AB59D5" w:rsidRDefault="00AB59D5">
      <w:pPr>
        <w:rPr>
          <w:rFonts w:ascii="Times New Roman" w:hAnsi="Times New Roman" w:cs="Times New Roman"/>
          <w:color w:val="4472C4"/>
          <w:sz w:val="24"/>
          <w:szCs w:val="24"/>
          <w:lang w:val="en-US"/>
        </w:rPr>
      </w:pPr>
    </w:p>
    <w:p w14:paraId="1BEF3947" w14:textId="77777777" w:rsidR="00AB59D5" w:rsidRDefault="00AB59D5">
      <w:pPr>
        <w:sectPr w:rsidR="00AB59D5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p w14:paraId="437513FD" w14:textId="77777777" w:rsidR="00AB59D5" w:rsidRDefault="00AB59D5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7D8C976A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&lt;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gtest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gtest.h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&gt;</w:t>
      </w:r>
    </w:p>
    <w:p w14:paraId="1599BACA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"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CAN_Tx_Rx.c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"</w:t>
      </w:r>
    </w:p>
    <w:p w14:paraId="459FA5D5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#include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"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StateLed.h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"</w:t>
      </w:r>
    </w:p>
    <w:p w14:paraId="18A9BD0A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"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MotorServoControl.c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"</w:t>
      </w:r>
    </w:p>
    <w:p w14:paraId="42C5E83F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"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ledcontrol.c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"</w:t>
      </w:r>
    </w:p>
    <w:p w14:paraId="3D6B9AE5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uint8_t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[8];</w:t>
      </w:r>
    </w:p>
    <w:p w14:paraId="64220D25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namespace std;</w:t>
      </w:r>
    </w:p>
    <w:p w14:paraId="095F2900" w14:textId="77777777" w:rsidR="00AB59D5" w:rsidRDefault="00AB59D5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22B48F56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TEST(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StateTest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H_Range_Seq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 </w:t>
      </w:r>
    </w:p>
    <w:p w14:paraId="03EBA1C6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 </w:t>
      </w:r>
    </w:p>
    <w:p w14:paraId="01A9E002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uint8_t Measurement=0;</w:t>
      </w:r>
    </w:p>
    <w:p w14:paraId="6D034D3E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while(Measurement &lt;=5)</w:t>
      </w:r>
    </w:p>
    <w:p w14:paraId="32B73D49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14:paraId="3AB6DEFB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[0]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=70; // Measurement id</w:t>
      </w:r>
    </w:p>
    <w:p w14:paraId="14950546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[1]= Measurement;  // Measurement</w:t>
      </w:r>
    </w:p>
    <w:p w14:paraId="33F809D9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[2]=80;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MaxRange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id</w:t>
      </w:r>
    </w:p>
    <w:p w14:paraId="4D9EA53E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[3]=10;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MaxRange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data</w:t>
      </w:r>
    </w:p>
    <w:p w14:paraId="5A362C70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[4]=90;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MinRange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id</w:t>
      </w:r>
    </w:p>
    <w:p w14:paraId="6B53BA9F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[5]=5; 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MinRange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data</w:t>
      </w:r>
    </w:p>
    <w:p w14:paraId="062B6239" w14:textId="77777777" w:rsidR="00AB59D5" w:rsidRDefault="00AB59D5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4963CCF1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ASSERT_EQ(HIGHSEQURITY,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CanReceiveData_From_User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14BA2826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ASSERT_NE(ERROR_S,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CanReceiveData_From_User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44A2F12D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ASSERT_NE(NO_OBJECT,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CanReceiveData_From_User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3A0B2E1B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ASSERT_NE(LOWSEQURITY,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CanReceiveData_From_User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59F484B8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Measurement++;</w:t>
      </w:r>
    </w:p>
    <w:p w14:paraId="1494688E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1C7BBDAB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522817CC" w14:textId="77777777" w:rsidR="00AB59D5" w:rsidRDefault="00AB59D5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6725BC4E" w14:textId="77777777" w:rsidR="00AB59D5" w:rsidRDefault="00AB59D5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2DB5FC51" w14:textId="77777777" w:rsidR="00AB59D5" w:rsidRDefault="00AB59D5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399D6C31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TEST(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StateTest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L_Range_Seq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 </w:t>
      </w:r>
    </w:p>
    <w:p w14:paraId="674C798D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 </w:t>
      </w:r>
    </w:p>
    <w:p w14:paraId="7BE009AF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</w:p>
    <w:p w14:paraId="5CE07B41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uint8_t Measurement=6;</w:t>
      </w:r>
    </w:p>
    <w:p w14:paraId="2AE5500B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while(Measurement &gt; 5 &amp;&amp; Measurement &lt;=10)</w:t>
      </w:r>
    </w:p>
    <w:p w14:paraId="3A3C9142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14:paraId="409D73F5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[0]=70; // Measurement id</w:t>
      </w:r>
    </w:p>
    <w:p w14:paraId="737655D1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[1]= Measurement;  // Measurement</w:t>
      </w:r>
    </w:p>
    <w:p w14:paraId="1DC72EA3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[2]=80;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MaxRange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id</w:t>
      </w:r>
    </w:p>
    <w:p w14:paraId="7D54D27E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[3]=10;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MaxRange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data</w:t>
      </w:r>
    </w:p>
    <w:p w14:paraId="3A1C1D37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[4]=90;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MinRange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id</w:t>
      </w:r>
    </w:p>
    <w:p w14:paraId="6399A11E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[5]=5; 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MinRange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data</w:t>
      </w:r>
    </w:p>
    <w:p w14:paraId="17C6E972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ASSERT_EQ(LOWSEQURITY,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CanReceiveData_From_User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44F68352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ASSERT_NE(ERROR_S,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CanReceiveData_From_User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4018B083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ASSERT_NE(NO_OBJECT,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ceiveData_From_User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0E38759F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ASSERT_NE(HIGHSEQURITY,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CanReceiveData_From_User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27051B0C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Measurement++;</w:t>
      </w:r>
    </w:p>
    <w:p w14:paraId="09EB5D60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2569E054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69CFAFAF" w14:textId="77777777" w:rsidR="00AB59D5" w:rsidRDefault="00AB59D5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5F93BD1D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TEST(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StateTest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NO_Range_Seq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 </w:t>
      </w:r>
    </w:p>
    <w:p w14:paraId="41CAFAFE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 </w:t>
      </w:r>
    </w:p>
    <w:p w14:paraId="230BCCF9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uint8_t Measurement=11;</w:t>
      </w:r>
    </w:p>
    <w:p w14:paraId="16C3391D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while(Measurement &gt;10)</w:t>
      </w:r>
    </w:p>
    <w:p w14:paraId="5A72BA0B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14:paraId="7E580DC9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[0]=70; // Measurement id</w:t>
      </w:r>
    </w:p>
    <w:p w14:paraId="1315D767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[1]= Measurement;  // Measurement</w:t>
      </w:r>
    </w:p>
    <w:p w14:paraId="47F535CD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[2]=80;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MaxRange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id</w:t>
      </w:r>
    </w:p>
    <w:p w14:paraId="251DD9D5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[3]=10;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MaxRange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data</w:t>
      </w:r>
    </w:p>
    <w:p w14:paraId="053A8A7D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[4]=90;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MinRange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id</w:t>
      </w:r>
    </w:p>
    <w:p w14:paraId="31DF832D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[5]=5; 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MinRange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data</w:t>
      </w:r>
    </w:p>
    <w:p w14:paraId="66B81DCD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ASSERT_EQ(NO_OBJECT,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CanReceiveData_From_User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405C341D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ASSERT_NE(ERROR_S,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CanReceiveData_From_User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2C4812EE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ASSERT_NE(LOWSEQURITY,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CanReceiveData_From_User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640AF87E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ASSERT_NE(HIGHSEQURITY,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CanReceiveData_From_User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13EBF748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Measurement++;</w:t>
      </w:r>
    </w:p>
    <w:p w14:paraId="5E7A4225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1348801A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5F67262F" w14:textId="77777777" w:rsidR="00AB59D5" w:rsidRDefault="00AB59D5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1330B085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TEST(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StateTest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Error_State_Max_0_Min_0) </w:t>
      </w:r>
    </w:p>
    <w:p w14:paraId="4DF090D1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 </w:t>
      </w:r>
    </w:p>
    <w:p w14:paraId="20F08C1A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[0]=70; // Measurement id</w:t>
      </w:r>
    </w:p>
    <w:p w14:paraId="473B83AF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[1]=43; // Measurement</w:t>
      </w:r>
    </w:p>
    <w:p w14:paraId="513799EE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[2]=80;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MaxRange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id</w:t>
      </w:r>
    </w:p>
    <w:p w14:paraId="5D1912A1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[3]=0;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MaxRange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data</w:t>
      </w:r>
    </w:p>
    <w:p w14:paraId="25EC9C28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[4]=90;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MinRange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id</w:t>
      </w:r>
    </w:p>
    <w:p w14:paraId="012F7311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[5]=0;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MinRange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data</w:t>
      </w:r>
    </w:p>
    <w:p w14:paraId="145E0010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ASSERT_EQ(ERR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OR_S,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CanReceiveData_From_User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753511B8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ASSERT_NE(NO_OBJECT,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CanReceiveData_From_User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0FF5B61F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ASSERT_NE(LOWSEQURITY,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CanReceiveData_From_User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60587F47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ASSERT_NE(HIGHSEQURITY,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CanReceiveData_From_User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3E17B397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2E5177CE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TEST(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StateTest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Error_State_Min_0) </w:t>
      </w:r>
    </w:p>
    <w:p w14:paraId="066DEC69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 </w:t>
      </w:r>
    </w:p>
    <w:p w14:paraId="42133210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[0]=70; // Measurement id</w:t>
      </w:r>
    </w:p>
    <w:p w14:paraId="7574794F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[1]=43; // Measurement</w:t>
      </w:r>
    </w:p>
    <w:p w14:paraId="105EC250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[2]=80;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MaxRange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id</w:t>
      </w:r>
    </w:p>
    <w:p w14:paraId="1E513F39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[3]=10;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MaxRange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data</w:t>
      </w:r>
    </w:p>
    <w:p w14:paraId="2DF31E1D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[4]=90;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MinRange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id</w:t>
      </w:r>
    </w:p>
    <w:p w14:paraId="62D6FF0C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[5]=0;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MinRange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data</w:t>
      </w:r>
    </w:p>
    <w:p w14:paraId="6D035842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ASSERT_EQ(ERROR_S,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CanReceiveData_From_User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345DC135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ASSERT_NE(NO_OBJECT,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CanReceiveData_From_User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0BC9D105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ASSERT_NE(LOWSEQURITY,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CanReceiveData_From_User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58645A39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ASSERT_NE(HIGHSEQURITY,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CanReceiveData_From_User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1CE61965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4269059E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TEST(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StateTest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Error_State_Max_0) </w:t>
      </w:r>
    </w:p>
    <w:p w14:paraId="520954A4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 </w:t>
      </w:r>
    </w:p>
    <w:p w14:paraId="4B00F40A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[0]=70; // Measurement id</w:t>
      </w:r>
    </w:p>
    <w:p w14:paraId="7E9F0303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[1]=43;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// Measurement</w:t>
      </w:r>
    </w:p>
    <w:p w14:paraId="3543930F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[2]=80;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MaxRange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id</w:t>
      </w:r>
    </w:p>
    <w:p w14:paraId="7C6D81C9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[3]=0; 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MaxRange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data</w:t>
      </w:r>
    </w:p>
    <w:p w14:paraId="1018E5F9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[4]=90;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MinRange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id</w:t>
      </w:r>
    </w:p>
    <w:p w14:paraId="263B2EF1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[5]=35;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MinRange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data</w:t>
      </w:r>
    </w:p>
    <w:p w14:paraId="478490D8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ASSERT_EQ(ERROR_S,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CanReceiveData_From_User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43B57846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ASS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ERT_NE(NO_OBJECT,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CanReceiveData_From_User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23D3EC0D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ASSERT_NE(LOWSEQURITY,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CanReceiveData_From_User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1413614D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ASSERT_NE(HIGHSEQURITY,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CanReceiveData_From_User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468891C0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004C573C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TEST(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StateTest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H_sequrity_State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 </w:t>
      </w:r>
    </w:p>
    <w:p w14:paraId="0BBB3C2B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 </w:t>
      </w:r>
    </w:p>
    <w:p w14:paraId="28FFE6E9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[0]=70; // Measurement id</w:t>
      </w:r>
    </w:p>
    <w:p w14:paraId="7C4A3DB7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[1]=5;  // Measurement</w:t>
      </w:r>
    </w:p>
    <w:p w14:paraId="472E9891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[2]=80;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MaxRange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id</w:t>
      </w:r>
    </w:p>
    <w:p w14:paraId="619FD74E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[3]=10;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MaxRange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data</w:t>
      </w:r>
    </w:p>
    <w:p w14:paraId="4C13A300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[4]=90;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MinRange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id</w:t>
      </w:r>
    </w:p>
    <w:p w14:paraId="286124C6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[5]=5; 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MinRange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data</w:t>
      </w:r>
    </w:p>
    <w:p w14:paraId="31CC7761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ASSERT_EQ(HIGHSEQURITY,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CanReceiveData_From_User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0C0C879A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ASSERT_NE(ERROR_S,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CanReceiveData_From_User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57BADDBC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ASSERT_NE(NO_OBJECT,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CanReceiveData_From_User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36D95761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ASSERT_NE(LOWSEQURITY,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CanReceiveData_From_User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4AF9F529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723F0653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TEST(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StateTest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H_State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 </w:t>
      </w:r>
    </w:p>
    <w:p w14:paraId="76E29596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 </w:t>
      </w:r>
    </w:p>
    <w:p w14:paraId="6D918A02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[0]=70; // Measurement id</w:t>
      </w:r>
    </w:p>
    <w:p w14:paraId="03686BF0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[1]=5;  // Measurement</w:t>
      </w:r>
    </w:p>
    <w:p w14:paraId="58017761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[2]=80;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MaxRange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id</w:t>
      </w:r>
    </w:p>
    <w:p w14:paraId="4B4DAFFC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[3]=50;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MaxRange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data</w:t>
      </w:r>
    </w:p>
    <w:p w14:paraId="7E653806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[4]=90;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Min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id</w:t>
      </w:r>
    </w:p>
    <w:p w14:paraId="0C234A73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[5]=40; 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MinRange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data</w:t>
      </w:r>
    </w:p>
    <w:p w14:paraId="40EBD274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ASSERT_EQ(HIGHSEQURITY,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CanReceiveData_From_User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31F57A38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ASSERT_NE(ERROR_S,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CanReceiveData_From_User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315E7429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ASSERT_NE(NO_OBJECT,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CanReceiveData_From_User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0F9B1D1E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ASSERT_NE(LOWSEQURITY,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CanReceiveData_From_User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4CB8C1AB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66EA98AE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TEST(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StateTest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L_sequrity_State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 </w:t>
      </w:r>
    </w:p>
    <w:p w14:paraId="50F04A10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 </w:t>
      </w:r>
    </w:p>
    <w:p w14:paraId="2D563582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[0]=70; // Measurement id</w:t>
      </w:r>
    </w:p>
    <w:p w14:paraId="5F4F9311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[1]=10; // Measurement</w:t>
      </w:r>
    </w:p>
    <w:p w14:paraId="0AC9E106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[2]=80;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MaxRange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id</w:t>
      </w:r>
    </w:p>
    <w:p w14:paraId="7DCA6197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[3]=10;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MaxRange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data</w:t>
      </w:r>
    </w:p>
    <w:p w14:paraId="580EE9D2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[4]=90;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MinRange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id</w:t>
      </w:r>
    </w:p>
    <w:p w14:paraId="4F2D02D1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[5]=5; 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MinRange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data</w:t>
      </w:r>
    </w:p>
    <w:p w14:paraId="0CD1EA7D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ASSERT_EQ(LOWSEQURITY,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CanReceiveData_From_User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6C1D79BA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ASSERT_NE(HIGHSEQURITY,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CanReceiveData_From_User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41D3B6E0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ASSERT_NE(ERROR_S,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CanReceiveData_From_User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721B9533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ASSERT_NE(NO_OBJECT,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CanReceiveData_From_User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2737BFF6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20CC12B7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TEST(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StateTest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Noobject_State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 </w:t>
      </w:r>
    </w:p>
    <w:p w14:paraId="4FF6C1DC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 </w:t>
      </w:r>
    </w:p>
    <w:p w14:paraId="4877E46C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[0]=70; // Measurement id</w:t>
      </w:r>
    </w:p>
    <w:p w14:paraId="3A82D25C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[1]=15; // Measurement</w:t>
      </w:r>
    </w:p>
    <w:p w14:paraId="47CCE611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[2]=80;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MaxRange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id</w:t>
      </w:r>
    </w:p>
    <w:p w14:paraId="1AA3016E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[3]=10;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MaxRange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data</w:t>
      </w:r>
    </w:p>
    <w:p w14:paraId="7A7A97F9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[4]=90;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MinRange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id</w:t>
      </w:r>
    </w:p>
    <w:p w14:paraId="4C252271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[5]=5; 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MinRange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data</w:t>
      </w:r>
    </w:p>
    <w:p w14:paraId="47A733F9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ASSERT_EQ(NO_OBJECT,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CanReceiveData_From_User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7481B903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ASSERT_NE(LOWSEQURITY,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CanReceiveData_From_User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2FA394F6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ASSERT_NE(HIGHSEQURITY,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CanReceiveData_From_User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3196785C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ASSERT_NE(ERROR_S,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CanReceiveData_From_User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749436D6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7508B2A4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TEST(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MotorSpeedTest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, Spee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d_0) </w:t>
      </w:r>
    </w:p>
    <w:p w14:paraId="69BA2401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 </w:t>
      </w:r>
    </w:p>
    <w:p w14:paraId="25041FE5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[0]=50;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MotorSpeed_id</w:t>
      </w:r>
      <w:proofErr w:type="spellEnd"/>
    </w:p>
    <w:p w14:paraId="2A484C64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[1]=0;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Speed_Value</w:t>
      </w:r>
      <w:proofErr w:type="spellEnd"/>
    </w:p>
    <w:p w14:paraId="32A754A6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ASSERT_EQ(0,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MotorServoControl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5867203F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074CF6B8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TEST(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MotorSpeedTest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Speed_1) </w:t>
      </w:r>
    </w:p>
    <w:p w14:paraId="2EA19E8D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 </w:t>
      </w:r>
    </w:p>
    <w:p w14:paraId="094C596C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[0]=50;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MotorSpeed_id</w:t>
      </w:r>
      <w:proofErr w:type="spellEnd"/>
    </w:p>
    <w:p w14:paraId="510F41AD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1]=1;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Speed_Value</w:t>
      </w:r>
      <w:proofErr w:type="spellEnd"/>
    </w:p>
    <w:p w14:paraId="51576197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ASSERT_EQ(1,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MotorServoControl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2047AC3C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78A72D1F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TEST(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MotorSpeedTest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Speed_2) </w:t>
      </w:r>
    </w:p>
    <w:p w14:paraId="407AE85C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 </w:t>
      </w:r>
    </w:p>
    <w:p w14:paraId="4630F30E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[0]=50;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MotorSpeed_id</w:t>
      </w:r>
      <w:proofErr w:type="spellEnd"/>
    </w:p>
    <w:p w14:paraId="5EE92D8F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[1]=2;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Speed_Value</w:t>
      </w:r>
      <w:proofErr w:type="spellEnd"/>
    </w:p>
    <w:p w14:paraId="3285C01C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ASSERT_EQ(2,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MotorServoControl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5027C0FF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ASSERT_NE(0,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MotorServoControl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2023D3C6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ASSERT_NE(1,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MotorServoControl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1980244E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63FD81DA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TEST(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LedControlTest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LedOrange_True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 </w:t>
      </w:r>
    </w:p>
    <w:p w14:paraId="0F6B66E8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 </w:t>
      </w:r>
    </w:p>
    <w:p w14:paraId="26579C89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[0]=70; // Measurement id</w:t>
      </w:r>
    </w:p>
    <w:p w14:paraId="0A1D0DD6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[1]=10; // Measurement</w:t>
      </w:r>
    </w:p>
    <w:p w14:paraId="17A88AF5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[2]=80;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MaxRange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id</w:t>
      </w:r>
    </w:p>
    <w:p w14:paraId="37E7A608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[3]=10;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MaxRange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data</w:t>
      </w:r>
    </w:p>
    <w:p w14:paraId="4CD95041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[4]=90;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MinRange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id</w:t>
      </w:r>
    </w:p>
    <w:p w14:paraId="47E8B52A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[5]=0; 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MinRange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data</w:t>
      </w:r>
    </w:p>
    <w:p w14:paraId="457AE725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ASSERT_TRUE(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ledControlUnit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17025CF2" w14:textId="77777777" w:rsidR="00AB59D5" w:rsidRDefault="00AB59D5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50B475F9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}</w:t>
      </w:r>
    </w:p>
    <w:p w14:paraId="361EA4EE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TEST(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LedControlTest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LedBlue_True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 </w:t>
      </w:r>
    </w:p>
    <w:p w14:paraId="50A9FF46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 </w:t>
      </w:r>
    </w:p>
    <w:p w14:paraId="24B2FED7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[0]=70; // Measurement id</w:t>
      </w:r>
    </w:p>
    <w:p w14:paraId="01E752DA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[1]=10; // Measurement</w:t>
      </w:r>
    </w:p>
    <w:p w14:paraId="22623962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[2]=80;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MaxRange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id</w:t>
      </w:r>
    </w:p>
    <w:p w14:paraId="2D402352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[3]=10;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MaxRange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data</w:t>
      </w:r>
    </w:p>
    <w:p w14:paraId="1097CC8B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[4]=90;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MinR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id</w:t>
      </w:r>
    </w:p>
    <w:p w14:paraId="2A8EBC7A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[5]=5; 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MinRange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data</w:t>
      </w:r>
    </w:p>
    <w:p w14:paraId="40E14ED7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ASSERT_TRUE(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ledControlUnit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1E9A62A0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23C669C5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TEST(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LedControlTest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LedRed_True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 </w:t>
      </w:r>
    </w:p>
    <w:p w14:paraId="0DD475A6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 </w:t>
      </w:r>
    </w:p>
    <w:p w14:paraId="2AB214EF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[0]=70; // Measurement id</w:t>
      </w:r>
    </w:p>
    <w:p w14:paraId="0CD9CE13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[1]=5; // Measurement</w:t>
      </w:r>
    </w:p>
    <w:p w14:paraId="1AC359B0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[2]=80;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MaxRange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id</w:t>
      </w:r>
    </w:p>
    <w:p w14:paraId="535483E9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[3]=10;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MaxRange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data</w:t>
      </w:r>
    </w:p>
    <w:p w14:paraId="6C556CB7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[4]=90;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MinRange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id</w:t>
      </w:r>
    </w:p>
    <w:p w14:paraId="243897FA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[5]=5; 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MinRange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data</w:t>
      </w:r>
    </w:p>
    <w:p w14:paraId="2A2B1016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ASSERT_TRUE(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ledControlUnit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5114F3A8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2BD461CE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 TEST(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LedControlTest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LedGreen_Tr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 </w:t>
      </w:r>
    </w:p>
    <w:p w14:paraId="0DB8D349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 </w:t>
      </w:r>
    </w:p>
    <w:p w14:paraId="068E5AE2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[0]=70; // Measurement id</w:t>
      </w:r>
    </w:p>
    <w:p w14:paraId="1E414EE5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[1]=15; // Measurement</w:t>
      </w:r>
    </w:p>
    <w:p w14:paraId="4A7C62E9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[2]=80;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MaxRange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id</w:t>
      </w:r>
    </w:p>
    <w:p w14:paraId="20EB5592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[3]=10;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MaxRange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data</w:t>
      </w:r>
    </w:p>
    <w:p w14:paraId="7F3E7C1B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[4]=90;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MinRange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id</w:t>
      </w:r>
    </w:p>
    <w:p w14:paraId="1B2C0F3F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[5]=5;  //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MinRa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data</w:t>
      </w:r>
    </w:p>
    <w:p w14:paraId="0451AC0C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ASSERT_TRUE(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ledControlUnit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CanReceiveData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4C41F8C3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19F137B8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int main(int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argc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, char **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argv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 </w:t>
      </w:r>
    </w:p>
    <w:p w14:paraId="55F35061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14:paraId="725F7E77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testing::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InitGoogleTest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(&amp;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argc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argv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54838447" w14:textId="77777777" w:rsidR="00AB59D5" w:rsidRDefault="00AD691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return RUN_ALL_TESTS();</w:t>
      </w:r>
    </w:p>
    <w:p w14:paraId="54768B1B" w14:textId="3DA6DA54" w:rsidR="00AB59D5" w:rsidRDefault="00AD6919" w:rsidP="00AD6919">
      <w:pPr>
        <w:spacing w:line="36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}q1 </w:t>
      </w:r>
    </w:p>
    <w:sectPr w:rsidR="00AB59D5">
      <w:type w:val="continuous"/>
      <w:pgSz w:w="12240" w:h="15840"/>
      <w:pgMar w:top="1440" w:right="1440" w:bottom="1440" w:left="1440" w:header="0" w:footer="0" w:gutter="0"/>
      <w:cols w:num="2"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F7EAC"/>
    <w:multiLevelType w:val="multilevel"/>
    <w:tmpl w:val="DB3E584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D61881"/>
    <w:multiLevelType w:val="multilevel"/>
    <w:tmpl w:val="A6103F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48404DD"/>
    <w:multiLevelType w:val="multilevel"/>
    <w:tmpl w:val="6BAE63A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EA6DF9"/>
    <w:multiLevelType w:val="multilevel"/>
    <w:tmpl w:val="55087E16"/>
    <w:lvl w:ilvl="0">
      <w:start w:val="1"/>
      <w:numFmt w:val="bullet"/>
      <w:lvlText w:val=""/>
      <w:lvlJc w:val="left"/>
      <w:pPr>
        <w:ind w:left="14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4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B1C7BD1"/>
    <w:multiLevelType w:val="multilevel"/>
    <w:tmpl w:val="A8C03F7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E3C36D3"/>
    <w:multiLevelType w:val="multilevel"/>
    <w:tmpl w:val="F39C71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174052"/>
    <w:multiLevelType w:val="multilevel"/>
    <w:tmpl w:val="A7C832E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lang w:val="tr-TR" w:eastAsia="en-US" w:bidi="ar-S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2EA5A9A"/>
    <w:multiLevelType w:val="multilevel"/>
    <w:tmpl w:val="0336972C"/>
    <w:lvl w:ilvl="0">
      <w:start w:val="1"/>
      <w:numFmt w:val="bullet"/>
      <w:lvlText w:val=""/>
      <w:lvlJc w:val="left"/>
      <w:pPr>
        <w:ind w:left="76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3210428"/>
    <w:multiLevelType w:val="multilevel"/>
    <w:tmpl w:val="3B4ACFA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1F0020"/>
    <w:multiLevelType w:val="multilevel"/>
    <w:tmpl w:val="FBA8FCA4"/>
    <w:lvl w:ilvl="0">
      <w:start w:val="1"/>
      <w:numFmt w:val="bullet"/>
      <w:lvlText w:val=""/>
      <w:lvlJc w:val="left"/>
      <w:pPr>
        <w:ind w:left="14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4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1386E95"/>
    <w:multiLevelType w:val="multilevel"/>
    <w:tmpl w:val="5622D99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76626F"/>
    <w:multiLevelType w:val="multilevel"/>
    <w:tmpl w:val="2D2092B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lang w:val="tr-TR" w:eastAsia="en-US" w:bidi="ar-S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7340A63"/>
    <w:multiLevelType w:val="multilevel"/>
    <w:tmpl w:val="62CA761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C91482D"/>
    <w:multiLevelType w:val="multilevel"/>
    <w:tmpl w:val="66707436"/>
    <w:lvl w:ilvl="0">
      <w:start w:val="1"/>
      <w:numFmt w:val="bullet"/>
      <w:lvlText w:val=""/>
      <w:lvlJc w:val="left"/>
      <w:pPr>
        <w:ind w:left="14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48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DC15BBA"/>
    <w:multiLevelType w:val="multilevel"/>
    <w:tmpl w:val="83BC44A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2B771A"/>
    <w:multiLevelType w:val="multilevel"/>
    <w:tmpl w:val="062AEEF6"/>
    <w:lvl w:ilvl="0">
      <w:start w:val="1"/>
      <w:numFmt w:val="bullet"/>
      <w:lvlText w:val=""/>
      <w:lvlJc w:val="left"/>
      <w:pPr>
        <w:ind w:left="10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279684D"/>
    <w:multiLevelType w:val="multilevel"/>
    <w:tmpl w:val="569618C6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3D50C16"/>
    <w:multiLevelType w:val="multilevel"/>
    <w:tmpl w:val="97703A4A"/>
    <w:lvl w:ilvl="0">
      <w:start w:val="1"/>
      <w:numFmt w:val="bullet"/>
      <w:lvlText w:val="-"/>
      <w:lvlJc w:val="left"/>
      <w:pPr>
        <w:ind w:left="1454" w:hanging="118"/>
      </w:pPr>
      <w:rPr>
        <w:rFonts w:ascii="Carlito" w:hAnsi="Carlito" w:cs="Carlito" w:hint="default"/>
        <w:color w:val="FF0000"/>
        <w:w w:val="100"/>
        <w:sz w:val="22"/>
        <w:szCs w:val="22"/>
        <w:lang w:val="tr-TR" w:eastAsia="en-US" w:bidi="ar-SA"/>
      </w:rPr>
    </w:lvl>
    <w:lvl w:ilvl="1">
      <w:start w:val="1"/>
      <w:numFmt w:val="bullet"/>
      <w:lvlText w:val=""/>
      <w:lvlJc w:val="left"/>
      <w:pPr>
        <w:ind w:left="2488" w:hanging="118"/>
      </w:pPr>
      <w:rPr>
        <w:rFonts w:ascii="Symbol" w:hAnsi="Symbol" w:cs="Symbol" w:hint="default"/>
        <w:lang w:val="tr-TR" w:eastAsia="en-US" w:bidi="ar-SA"/>
      </w:rPr>
    </w:lvl>
    <w:lvl w:ilvl="2">
      <w:start w:val="1"/>
      <w:numFmt w:val="bullet"/>
      <w:lvlText w:val=""/>
      <w:lvlJc w:val="left"/>
      <w:pPr>
        <w:ind w:left="3517" w:hanging="118"/>
      </w:pPr>
      <w:rPr>
        <w:rFonts w:ascii="Symbol" w:hAnsi="Symbol" w:cs="Symbol" w:hint="default"/>
        <w:lang w:val="tr-TR" w:eastAsia="en-US" w:bidi="ar-SA"/>
      </w:rPr>
    </w:lvl>
    <w:lvl w:ilvl="3">
      <w:start w:val="1"/>
      <w:numFmt w:val="bullet"/>
      <w:lvlText w:val=""/>
      <w:lvlJc w:val="left"/>
      <w:pPr>
        <w:ind w:left="4545" w:hanging="118"/>
      </w:pPr>
      <w:rPr>
        <w:rFonts w:ascii="Symbol" w:hAnsi="Symbol" w:cs="Symbol" w:hint="default"/>
        <w:lang w:val="tr-TR" w:eastAsia="en-US" w:bidi="ar-SA"/>
      </w:rPr>
    </w:lvl>
    <w:lvl w:ilvl="4">
      <w:start w:val="1"/>
      <w:numFmt w:val="bullet"/>
      <w:lvlText w:val=""/>
      <w:lvlJc w:val="left"/>
      <w:pPr>
        <w:ind w:left="5574" w:hanging="118"/>
      </w:pPr>
      <w:rPr>
        <w:rFonts w:ascii="Symbol" w:hAnsi="Symbol" w:cs="Symbol" w:hint="default"/>
        <w:lang w:val="tr-TR" w:eastAsia="en-US" w:bidi="ar-SA"/>
      </w:rPr>
    </w:lvl>
    <w:lvl w:ilvl="5">
      <w:start w:val="1"/>
      <w:numFmt w:val="bullet"/>
      <w:lvlText w:val=""/>
      <w:lvlJc w:val="left"/>
      <w:pPr>
        <w:ind w:left="6603" w:hanging="118"/>
      </w:pPr>
      <w:rPr>
        <w:rFonts w:ascii="Symbol" w:hAnsi="Symbol" w:cs="Symbol" w:hint="default"/>
        <w:lang w:val="tr-TR" w:eastAsia="en-US" w:bidi="ar-SA"/>
      </w:rPr>
    </w:lvl>
    <w:lvl w:ilvl="6">
      <w:start w:val="1"/>
      <w:numFmt w:val="bullet"/>
      <w:lvlText w:val=""/>
      <w:lvlJc w:val="left"/>
      <w:pPr>
        <w:ind w:left="7631" w:hanging="118"/>
      </w:pPr>
      <w:rPr>
        <w:rFonts w:ascii="Symbol" w:hAnsi="Symbol" w:cs="Symbol" w:hint="default"/>
        <w:lang w:val="tr-TR" w:eastAsia="en-US" w:bidi="ar-SA"/>
      </w:rPr>
    </w:lvl>
    <w:lvl w:ilvl="7">
      <w:start w:val="1"/>
      <w:numFmt w:val="bullet"/>
      <w:lvlText w:val=""/>
      <w:lvlJc w:val="left"/>
      <w:pPr>
        <w:ind w:left="8660" w:hanging="118"/>
      </w:pPr>
      <w:rPr>
        <w:rFonts w:ascii="Symbol" w:hAnsi="Symbol" w:cs="Symbol" w:hint="default"/>
        <w:lang w:val="tr-TR" w:eastAsia="en-US" w:bidi="ar-SA"/>
      </w:rPr>
    </w:lvl>
    <w:lvl w:ilvl="8">
      <w:start w:val="1"/>
      <w:numFmt w:val="bullet"/>
      <w:lvlText w:val=""/>
      <w:lvlJc w:val="left"/>
      <w:pPr>
        <w:ind w:left="9689" w:hanging="118"/>
      </w:pPr>
      <w:rPr>
        <w:rFonts w:ascii="Symbol" w:hAnsi="Symbol" w:cs="Symbol" w:hint="default"/>
        <w:lang w:val="tr-TR" w:eastAsia="en-US" w:bidi="ar-SA"/>
      </w:rPr>
    </w:lvl>
  </w:abstractNum>
  <w:abstractNum w:abstractNumId="18" w15:restartNumberingAfterBreak="0">
    <w:nsid w:val="75DF376A"/>
    <w:multiLevelType w:val="multilevel"/>
    <w:tmpl w:val="40EABCA8"/>
    <w:lvl w:ilvl="0">
      <w:start w:val="1"/>
      <w:numFmt w:val="bullet"/>
      <w:lvlText w:val=""/>
      <w:lvlJc w:val="left"/>
      <w:pPr>
        <w:ind w:left="14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48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7DD3048"/>
    <w:multiLevelType w:val="multilevel"/>
    <w:tmpl w:val="EE6C2E86"/>
    <w:lvl w:ilvl="0">
      <w:start w:val="1"/>
      <w:numFmt w:val="bullet"/>
      <w:lvlText w:val=""/>
      <w:lvlJc w:val="left"/>
      <w:pPr>
        <w:ind w:left="14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48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7"/>
  </w:num>
  <w:num w:numId="3">
    <w:abstractNumId w:val="18"/>
  </w:num>
  <w:num w:numId="4">
    <w:abstractNumId w:val="19"/>
  </w:num>
  <w:num w:numId="5">
    <w:abstractNumId w:val="3"/>
  </w:num>
  <w:num w:numId="6">
    <w:abstractNumId w:val="6"/>
  </w:num>
  <w:num w:numId="7">
    <w:abstractNumId w:val="11"/>
  </w:num>
  <w:num w:numId="8">
    <w:abstractNumId w:val="12"/>
  </w:num>
  <w:num w:numId="9">
    <w:abstractNumId w:val="9"/>
  </w:num>
  <w:num w:numId="10">
    <w:abstractNumId w:val="16"/>
  </w:num>
  <w:num w:numId="11">
    <w:abstractNumId w:val="13"/>
  </w:num>
  <w:num w:numId="12">
    <w:abstractNumId w:val="15"/>
  </w:num>
  <w:num w:numId="13">
    <w:abstractNumId w:val="0"/>
  </w:num>
  <w:num w:numId="14">
    <w:abstractNumId w:val="10"/>
  </w:num>
  <w:num w:numId="15">
    <w:abstractNumId w:val="8"/>
  </w:num>
  <w:num w:numId="16">
    <w:abstractNumId w:val="5"/>
  </w:num>
  <w:num w:numId="17">
    <w:abstractNumId w:val="14"/>
  </w:num>
  <w:num w:numId="18">
    <w:abstractNumId w:val="2"/>
  </w:num>
  <w:num w:numId="19">
    <w:abstractNumId w:val="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59D5"/>
    <w:rsid w:val="00541E31"/>
    <w:rsid w:val="00AB59D5"/>
    <w:rsid w:val="00AD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661A2D3"/>
  <w15:docId w15:val="{423C534B-CE89-4452-B3FD-EB69FC0C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eastAsia="Carlito" w:hAnsi="Times New Roman" w:cs="Carlito"/>
      <w:color w:val="FF0000"/>
      <w:w w:val="100"/>
      <w:sz w:val="22"/>
      <w:szCs w:val="22"/>
      <w:lang w:val="tr-TR" w:eastAsia="en-US" w:bidi="ar-SA"/>
    </w:rPr>
  </w:style>
  <w:style w:type="character" w:customStyle="1" w:styleId="ListLabel2">
    <w:name w:val="ListLabel 2"/>
    <w:qFormat/>
    <w:rPr>
      <w:lang w:val="tr-TR" w:eastAsia="en-US" w:bidi="ar-SA"/>
    </w:rPr>
  </w:style>
  <w:style w:type="character" w:customStyle="1" w:styleId="ListLabel3">
    <w:name w:val="ListLabel 3"/>
    <w:qFormat/>
    <w:rPr>
      <w:lang w:val="tr-TR" w:eastAsia="en-US" w:bidi="ar-SA"/>
    </w:rPr>
  </w:style>
  <w:style w:type="character" w:customStyle="1" w:styleId="ListLabel4">
    <w:name w:val="ListLabel 4"/>
    <w:qFormat/>
    <w:rPr>
      <w:lang w:val="tr-TR" w:eastAsia="en-US" w:bidi="ar-SA"/>
    </w:rPr>
  </w:style>
  <w:style w:type="character" w:customStyle="1" w:styleId="ListLabel5">
    <w:name w:val="ListLabel 5"/>
    <w:qFormat/>
    <w:rPr>
      <w:lang w:val="tr-TR" w:eastAsia="en-US" w:bidi="ar-SA"/>
    </w:rPr>
  </w:style>
  <w:style w:type="character" w:customStyle="1" w:styleId="ListLabel6">
    <w:name w:val="ListLabel 6"/>
    <w:qFormat/>
    <w:rPr>
      <w:lang w:val="tr-TR" w:eastAsia="en-US" w:bidi="ar-SA"/>
    </w:rPr>
  </w:style>
  <w:style w:type="character" w:customStyle="1" w:styleId="ListLabel7">
    <w:name w:val="ListLabel 7"/>
    <w:qFormat/>
    <w:rPr>
      <w:lang w:val="tr-TR" w:eastAsia="en-US" w:bidi="ar-SA"/>
    </w:rPr>
  </w:style>
  <w:style w:type="character" w:customStyle="1" w:styleId="ListLabel8">
    <w:name w:val="ListLabel 8"/>
    <w:qFormat/>
    <w:rPr>
      <w:lang w:val="tr-TR" w:eastAsia="en-US" w:bidi="ar-SA"/>
    </w:rPr>
  </w:style>
  <w:style w:type="character" w:customStyle="1" w:styleId="ListLabel9">
    <w:name w:val="ListLabel 9"/>
    <w:qFormat/>
    <w:rPr>
      <w:lang w:val="tr-TR" w:eastAsia="en-US" w:bidi="ar-SA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lang w:val="tr-TR" w:eastAsia="en-US" w:bidi="ar-SA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lang w:val="tr-TR" w:eastAsia="en-US" w:bidi="ar-SA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lang w:val="tr-TR" w:eastAsia="en-US" w:bidi="ar-SA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ascii="Times New Roman" w:hAnsi="Times New Roman"/>
      <w:lang w:val="tr-TR" w:eastAsia="en-US" w:bidi="ar-SA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lang w:val="tr-TR" w:eastAsia="en-US" w:bidi="ar-SA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ascii="Times New Roman" w:hAnsi="Times New Roman"/>
      <w:lang w:val="tr-TR" w:eastAsia="en-US" w:bidi="ar-SA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ableParagraph">
    <w:name w:val="Table Paragraph"/>
    <w:basedOn w:val="Normal"/>
    <w:qFormat/>
    <w:pPr>
      <w:widowControl w:val="0"/>
      <w:spacing w:after="0" w:line="240" w:lineRule="auto"/>
    </w:pPr>
    <w:rPr>
      <w:rFonts w:ascii="Carlito" w:eastAsia="Carlito" w:hAnsi="Carlito" w:cs="Carlito"/>
    </w:rPr>
  </w:style>
  <w:style w:type="paragraph" w:customStyle="1" w:styleId="Default">
    <w:name w:val="Default"/>
    <w:qFormat/>
    <w:rPr>
      <w:rFonts w:cs="Calibri"/>
      <w:color w:val="000000"/>
      <w:sz w:val="24"/>
      <w:szCs w:val="24"/>
    </w:rPr>
  </w:style>
  <w:style w:type="paragraph" w:styleId="ListeParagraf">
    <w:name w:val="List Paragraph"/>
    <w:basedOn w:val="Normal"/>
    <w:qFormat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AD6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D6919"/>
    <w:rPr>
      <w:rFonts w:ascii="Segoe UI" w:hAnsi="Segoe UI" w:cs="Segoe UI"/>
      <w:sz w:val="18"/>
      <w:szCs w:val="18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6777</TotalTime>
  <Pages>37</Pages>
  <Words>4452</Words>
  <Characters>25378</Characters>
  <Application>Microsoft Office Word</Application>
  <DocSecurity>0</DocSecurity>
  <Lines>211</Lines>
  <Paragraphs>59</Paragraphs>
  <ScaleCrop>false</ScaleCrop>
  <Company/>
  <LinksUpToDate>false</LinksUpToDate>
  <CharactersWithSpaces>29771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23982</dc:creator>
  <dc:description/>
  <cp:lastModifiedBy>23982</cp:lastModifiedBy>
  <cp:revision>45</cp:revision>
  <cp:lastPrinted>2020-12-26T06:32:00Z</cp:lastPrinted>
  <dcterms:created xsi:type="dcterms:W3CDTF">2020-11-14T01:14:00Z</dcterms:created>
  <dcterms:modified xsi:type="dcterms:W3CDTF">2020-12-26T06:34:00Z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