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95EDD" w14:textId="445AAAB5" w:rsidR="007871EA" w:rsidRPr="007871EA" w:rsidRDefault="007871EA" w:rsidP="007871EA">
      <w:pPr>
        <w:jc w:val="center"/>
        <w:rPr>
          <w:b/>
          <w:bCs/>
          <w:sz w:val="36"/>
          <w:szCs w:val="36"/>
          <w:lang w:val="en-US"/>
        </w:rPr>
      </w:pPr>
      <w:r w:rsidRPr="007871EA">
        <w:rPr>
          <w:b/>
          <w:bCs/>
          <w:sz w:val="36"/>
          <w:szCs w:val="36"/>
          <w:lang w:val="en-US"/>
        </w:rPr>
        <w:t>INSTALLATION MANUAL (USER)</w:t>
      </w:r>
    </w:p>
    <w:p w14:paraId="04B8EBA0" w14:textId="77777777" w:rsidR="007871EA" w:rsidRPr="007871EA" w:rsidRDefault="007871EA" w:rsidP="007871EA">
      <w:pPr>
        <w:rPr>
          <w:lang w:val="en-US"/>
        </w:rPr>
      </w:pPr>
    </w:p>
    <w:p w14:paraId="45341A76" w14:textId="77777777" w:rsidR="007871EA" w:rsidRPr="007871EA" w:rsidRDefault="007871EA" w:rsidP="007871EA">
      <w:pPr>
        <w:rPr>
          <w:lang w:val="en-US"/>
        </w:rPr>
      </w:pPr>
      <w:r w:rsidRPr="007871EA">
        <w:rPr>
          <w:lang w:val="en-US"/>
        </w:rPr>
        <w:t xml:space="preserve">For full use of the </w:t>
      </w:r>
      <w:proofErr w:type="spellStart"/>
      <w:r w:rsidRPr="007871EA">
        <w:rPr>
          <w:lang w:val="en-US"/>
        </w:rPr>
        <w:t>MarcoSmiles</w:t>
      </w:r>
      <w:proofErr w:type="spellEnd"/>
      <w:r w:rsidRPr="007871EA">
        <w:rPr>
          <w:lang w:val="en-US"/>
        </w:rPr>
        <w:t xml:space="preserve"> tool, you must install:</w:t>
      </w:r>
    </w:p>
    <w:p w14:paraId="7AE809B0" w14:textId="359515D6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hyperlink r:id="rId5" w:history="1">
        <w:r w:rsidRPr="007871EA">
          <w:rPr>
            <w:rStyle w:val="Hyperlink"/>
            <w:lang w:val="en-US"/>
          </w:rPr>
          <w:t>Leap Motion SDK</w:t>
        </w:r>
      </w:hyperlink>
      <w:r w:rsidRPr="007871EA">
        <w:rPr>
          <w:lang w:val="en-US"/>
        </w:rPr>
        <w:t xml:space="preserve"> </w:t>
      </w:r>
    </w:p>
    <w:p w14:paraId="32C8A990" w14:textId="6D6ED4E1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Python 3.7.9, together with the following libraries:</w:t>
      </w:r>
    </w:p>
    <w:p w14:paraId="571DC045" w14:textId="32926717" w:rsidR="007871EA" w:rsidRDefault="007871EA" w:rsidP="007871EA">
      <w:pPr>
        <w:pStyle w:val="ListParagraph"/>
        <w:numPr>
          <w:ilvl w:val="1"/>
          <w:numId w:val="2"/>
        </w:numPr>
      </w:pPr>
      <w:proofErr w:type="spellStart"/>
      <w:r>
        <w:t>Pandas</w:t>
      </w:r>
      <w:proofErr w:type="spellEnd"/>
      <w:r>
        <w:t xml:space="preserve"> 1.1.4</w:t>
      </w:r>
    </w:p>
    <w:p w14:paraId="2B65F16E" w14:textId="70E957B8" w:rsidR="007871EA" w:rsidRDefault="007871EA" w:rsidP="007871EA">
      <w:pPr>
        <w:pStyle w:val="ListParagraph"/>
        <w:numPr>
          <w:ilvl w:val="1"/>
          <w:numId w:val="2"/>
        </w:numPr>
      </w:pPr>
      <w:proofErr w:type="spellStart"/>
      <w:r>
        <w:t>Numpy</w:t>
      </w:r>
      <w:proofErr w:type="spellEnd"/>
      <w:r>
        <w:t xml:space="preserve"> 1.18.0</w:t>
      </w:r>
    </w:p>
    <w:p w14:paraId="00EBE50D" w14:textId="78499277" w:rsidR="007871EA" w:rsidRDefault="007871EA" w:rsidP="007871EA">
      <w:pPr>
        <w:pStyle w:val="ListParagraph"/>
        <w:numPr>
          <w:ilvl w:val="1"/>
          <w:numId w:val="2"/>
        </w:numPr>
      </w:pPr>
      <w:proofErr w:type="spellStart"/>
      <w:r>
        <w:t>Scikit</w:t>
      </w:r>
      <w:proofErr w:type="spellEnd"/>
      <w:r>
        <w:t xml:space="preserve"> 0.23.2</w:t>
      </w:r>
    </w:p>
    <w:p w14:paraId="74BEE043" w14:textId="392B78D8" w:rsidR="007871EA" w:rsidRPr="007871EA" w:rsidRDefault="007871EA" w:rsidP="007871EA">
      <w:pPr>
        <w:pStyle w:val="ListParagraph"/>
        <w:numPr>
          <w:ilvl w:val="1"/>
          <w:numId w:val="2"/>
        </w:numPr>
        <w:rPr>
          <w:lang w:val="en-US"/>
        </w:rPr>
      </w:pPr>
      <w:r w:rsidRPr="007871EA">
        <w:rPr>
          <w:lang w:val="en-US"/>
        </w:rPr>
        <w:t>Matplotlib 3.3.3</w:t>
      </w:r>
    </w:p>
    <w:p w14:paraId="59AE618D" w14:textId="77777777" w:rsidR="007871EA" w:rsidRPr="007871EA" w:rsidRDefault="007871EA" w:rsidP="007871EA">
      <w:pPr>
        <w:rPr>
          <w:lang w:val="en-US"/>
        </w:rPr>
      </w:pPr>
    </w:p>
    <w:p w14:paraId="11E1434E" w14:textId="77777777" w:rsidR="007871EA" w:rsidRPr="007871EA" w:rsidRDefault="007871EA" w:rsidP="007871EA">
      <w:pPr>
        <w:rPr>
          <w:lang w:val="en-US"/>
        </w:rPr>
      </w:pPr>
      <w:r w:rsidRPr="007871EA">
        <w:rPr>
          <w:lang w:val="en-US"/>
        </w:rPr>
        <w:t>You can proceed to install the required libraries by downloading the requirements.txt file, provided with the tool, and typing the following command inside the console:</w:t>
      </w:r>
    </w:p>
    <w:p w14:paraId="09DFBC17" w14:textId="77777777" w:rsidR="007871EA" w:rsidRPr="007871EA" w:rsidRDefault="007871EA" w:rsidP="007871EA">
      <w:pPr>
        <w:rPr>
          <w:lang w:val="en-US"/>
        </w:rPr>
      </w:pPr>
      <w:r w:rsidRPr="007871EA">
        <w:rPr>
          <w:lang w:val="en-US"/>
        </w:rPr>
        <w:t>python -m pip install -r requirements.txt</w:t>
      </w:r>
    </w:p>
    <w:p w14:paraId="673F6D09" w14:textId="67F88423" w:rsidR="007871EA" w:rsidRDefault="007871EA" w:rsidP="007871EA">
      <w:pPr>
        <w:rPr>
          <w:lang w:val="en-US"/>
        </w:rPr>
      </w:pPr>
      <w:r w:rsidRPr="007871EA">
        <w:rPr>
          <w:lang w:val="en-US"/>
        </w:rPr>
        <w:t xml:space="preserve">Download the </w:t>
      </w:r>
      <w:hyperlink r:id="rId6" w:history="1">
        <w:proofErr w:type="spellStart"/>
        <w:r w:rsidRPr="007871EA">
          <w:rPr>
            <w:rStyle w:val="Hyperlink"/>
            <w:lang w:val="en-US"/>
          </w:rPr>
          <w:t>l</w:t>
        </w:r>
        <w:r w:rsidRPr="007871EA">
          <w:rPr>
            <w:rStyle w:val="Hyperlink"/>
            <w:lang w:val="en-US"/>
          </w:rPr>
          <w:t>oopMidi</w:t>
        </w:r>
        <w:proofErr w:type="spellEnd"/>
      </w:hyperlink>
      <w:r w:rsidRPr="007871EA">
        <w:rPr>
          <w:lang w:val="en-US"/>
        </w:rPr>
        <w:t xml:space="preserve"> and create a virtual MIDI port with the name "</w:t>
      </w:r>
      <w:proofErr w:type="spellStart"/>
      <w:r w:rsidRPr="007871EA">
        <w:rPr>
          <w:lang w:val="en-US"/>
        </w:rPr>
        <w:t>MarcoSmiles</w:t>
      </w:r>
      <w:proofErr w:type="spellEnd"/>
      <w:r w:rsidRPr="007871EA">
        <w:rPr>
          <w:lang w:val="en-US"/>
        </w:rPr>
        <w:t>" (it is essential to give this name to the port in order to give the possibility to the MIDI management module to find this virtual MIDI port)</w:t>
      </w:r>
    </w:p>
    <w:p w14:paraId="5B335678" w14:textId="5B89203F" w:rsidR="007871EA" w:rsidRDefault="007871EA" w:rsidP="007871EA">
      <w:pPr>
        <w:rPr>
          <w:lang w:val="en-US"/>
        </w:rPr>
      </w:pPr>
    </w:p>
    <w:p w14:paraId="36A6E4E2" w14:textId="77777777" w:rsidR="007871EA" w:rsidRPr="007871EA" w:rsidRDefault="007871EA" w:rsidP="007871EA">
      <w:pPr>
        <w:rPr>
          <w:lang w:val="en-US"/>
        </w:rPr>
      </w:pPr>
    </w:p>
    <w:p w14:paraId="0746D255" w14:textId="7CDEB16A" w:rsidR="007871EA" w:rsidRPr="007871EA" w:rsidRDefault="007871EA" w:rsidP="007871EA">
      <w:pPr>
        <w:rPr>
          <w:lang w:val="en-US"/>
        </w:rPr>
      </w:pPr>
    </w:p>
    <w:p w14:paraId="42FFB51C" w14:textId="77777777" w:rsidR="007871EA" w:rsidRPr="007871EA" w:rsidRDefault="007871EA" w:rsidP="007871EA">
      <w:pPr>
        <w:rPr>
          <w:lang w:val="en-US"/>
        </w:rPr>
      </w:pPr>
    </w:p>
    <w:p w14:paraId="66D3CFC8" w14:textId="1AF11C9D" w:rsidR="007871EA" w:rsidRPr="007871EA" w:rsidRDefault="007871EA" w:rsidP="007871EA">
      <w:pPr>
        <w:jc w:val="center"/>
        <w:rPr>
          <w:b/>
          <w:bCs/>
          <w:sz w:val="36"/>
          <w:szCs w:val="36"/>
          <w:lang w:val="en-US"/>
        </w:rPr>
      </w:pPr>
      <w:r w:rsidRPr="007871EA">
        <w:rPr>
          <w:b/>
          <w:bCs/>
          <w:sz w:val="36"/>
          <w:szCs w:val="36"/>
          <w:lang w:val="en-US"/>
        </w:rPr>
        <w:t>INSTALLATION MANUAL (DEVELOPER)</w:t>
      </w:r>
    </w:p>
    <w:p w14:paraId="66D718F9" w14:textId="77777777" w:rsidR="007871EA" w:rsidRPr="007871EA" w:rsidRDefault="007871EA" w:rsidP="007871EA">
      <w:pPr>
        <w:rPr>
          <w:lang w:val="en-US"/>
        </w:rPr>
      </w:pPr>
      <w:r w:rsidRPr="007871EA">
        <w:rPr>
          <w:lang w:val="en-US"/>
        </w:rPr>
        <w:t xml:space="preserve">For the functioning of </w:t>
      </w:r>
      <w:proofErr w:type="spellStart"/>
      <w:r w:rsidRPr="007871EA">
        <w:rPr>
          <w:lang w:val="en-US"/>
        </w:rPr>
        <w:t>MarcoSmiles</w:t>
      </w:r>
      <w:proofErr w:type="spellEnd"/>
      <w:r w:rsidRPr="007871EA">
        <w:rPr>
          <w:lang w:val="en-US"/>
        </w:rPr>
        <w:t xml:space="preserve"> 3.0 it is necessary to have a Leap Motion Controller running and to carry out all the steps described in the Installation Manual for users.</w:t>
      </w:r>
    </w:p>
    <w:p w14:paraId="64E6092F" w14:textId="77777777" w:rsidR="007871EA" w:rsidRPr="007871EA" w:rsidRDefault="007871EA" w:rsidP="007871EA">
      <w:pPr>
        <w:rPr>
          <w:lang w:val="en-US"/>
        </w:rPr>
      </w:pPr>
      <w:r w:rsidRPr="007871EA">
        <w:rPr>
          <w:lang w:val="en-US"/>
        </w:rPr>
        <w:t>For developers, also:</w:t>
      </w:r>
    </w:p>
    <w:p w14:paraId="67FB2C29" w14:textId="1DC7129E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You must install Unity Engine version 2019.4.12f1.</w:t>
      </w:r>
    </w:p>
    <w:p w14:paraId="29DA03CD" w14:textId="605E3291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You must install Visual Studio with the "Game development with Unity" package</w:t>
      </w:r>
    </w:p>
    <w:p w14:paraId="2BD0A052" w14:textId="5FA7E780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Clone the repository to a directory, for example "test"</w:t>
      </w:r>
    </w:p>
    <w:p w14:paraId="7DA34340" w14:textId="210959C7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After installing it, open Unity Hub and select "Add"</w:t>
      </w:r>
    </w:p>
    <w:p w14:paraId="7B57E9CE" w14:textId="09E02DE7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 xml:space="preserve">Navigate to the directory "test", open the folder </w:t>
      </w:r>
      <w:proofErr w:type="spellStart"/>
      <w:r w:rsidRPr="007871EA">
        <w:rPr>
          <w:lang w:val="en-US"/>
        </w:rPr>
        <w:t>MarcoSmiles</w:t>
      </w:r>
      <w:proofErr w:type="spellEnd"/>
      <w:r w:rsidRPr="007871EA">
        <w:rPr>
          <w:lang w:val="en-US"/>
        </w:rPr>
        <w:t xml:space="preserve"> and select the folder with name </w:t>
      </w:r>
      <w:proofErr w:type="spellStart"/>
      <w:r w:rsidRPr="007871EA">
        <w:rPr>
          <w:lang w:val="en-US"/>
        </w:rPr>
        <w:t>MarcoSmilesFinalVersion</w:t>
      </w:r>
      <w:proofErr w:type="spellEnd"/>
    </w:p>
    <w:p w14:paraId="76B171E7" w14:textId="5557E241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>Confirm and open the imported project shown in Unity Hub</w:t>
      </w:r>
    </w:p>
    <w:p w14:paraId="106BA4AE" w14:textId="528A58FE" w:rsidR="007871EA" w:rsidRPr="007871EA" w:rsidRDefault="007871EA" w:rsidP="007871EA">
      <w:pPr>
        <w:pStyle w:val="ListParagraph"/>
        <w:numPr>
          <w:ilvl w:val="0"/>
          <w:numId w:val="2"/>
        </w:numPr>
        <w:rPr>
          <w:lang w:val="en-US"/>
        </w:rPr>
      </w:pPr>
      <w:r w:rsidRPr="007871EA">
        <w:rPr>
          <w:lang w:val="en-US"/>
        </w:rPr>
        <w:t xml:space="preserve">Afterwards you need to install the C# library </w:t>
      </w:r>
      <w:proofErr w:type="spellStart"/>
      <w:proofErr w:type="gramStart"/>
      <w:r w:rsidRPr="007871EA">
        <w:rPr>
          <w:lang w:val="en-US"/>
        </w:rPr>
        <w:t>Sanford.Midi.Library</w:t>
      </w:r>
      <w:proofErr w:type="spellEnd"/>
      <w:proofErr w:type="gramEnd"/>
      <w:r w:rsidRPr="007871EA">
        <w:rPr>
          <w:lang w:val="en-US"/>
        </w:rPr>
        <w:t xml:space="preserve"> </w:t>
      </w:r>
    </w:p>
    <w:p w14:paraId="0C996122" w14:textId="77777777" w:rsidR="007871EA" w:rsidRPr="007871EA" w:rsidRDefault="007871EA" w:rsidP="007871EA">
      <w:pPr>
        <w:rPr>
          <w:lang w:val="en-US"/>
        </w:rPr>
      </w:pPr>
    </w:p>
    <w:p w14:paraId="7330187C" w14:textId="77777777" w:rsidR="007871EA" w:rsidRPr="007871EA" w:rsidRDefault="007871EA" w:rsidP="007871EA">
      <w:pPr>
        <w:rPr>
          <w:b/>
          <w:bCs/>
          <w:lang w:val="en-US"/>
        </w:rPr>
      </w:pPr>
      <w:r w:rsidRPr="007871EA">
        <w:rPr>
          <w:b/>
          <w:bCs/>
          <w:lang w:val="en-US"/>
        </w:rPr>
        <w:t>Tips for developer</w:t>
      </w:r>
    </w:p>
    <w:p w14:paraId="172843A9" w14:textId="0DE2702E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 xml:space="preserve">The module for the management of MIDI messages is implemented in the class </w:t>
      </w:r>
      <w:proofErr w:type="spellStart"/>
      <w:r w:rsidRPr="007871EA">
        <w:rPr>
          <w:lang w:val="en-US"/>
        </w:rPr>
        <w:t>MidiClass</w:t>
      </w:r>
      <w:proofErr w:type="spellEnd"/>
      <w:r w:rsidRPr="007871EA">
        <w:rPr>
          <w:lang w:val="en-US"/>
        </w:rPr>
        <w:t xml:space="preserve"> and allows you to perform various operations such as sending </w:t>
      </w:r>
      <w:proofErr w:type="spellStart"/>
      <w:r w:rsidRPr="007871EA">
        <w:rPr>
          <w:lang w:val="en-US"/>
        </w:rPr>
        <w:t>NoteOn</w:t>
      </w:r>
      <w:proofErr w:type="spellEnd"/>
      <w:r w:rsidRPr="007871EA">
        <w:rPr>
          <w:lang w:val="en-US"/>
        </w:rPr>
        <w:t xml:space="preserve">, </w:t>
      </w:r>
      <w:proofErr w:type="spellStart"/>
      <w:r w:rsidRPr="007871EA">
        <w:rPr>
          <w:lang w:val="en-US"/>
        </w:rPr>
        <w:t>NoteOff</w:t>
      </w:r>
      <w:proofErr w:type="spellEnd"/>
      <w:r w:rsidRPr="007871EA">
        <w:rPr>
          <w:lang w:val="en-US"/>
        </w:rPr>
        <w:t xml:space="preserve"> and search for the MIDI port</w:t>
      </w:r>
    </w:p>
    <w:p w14:paraId="7EB8728C" w14:textId="0BD95C38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lastRenderedPageBreak/>
        <w:t xml:space="preserve">In the </w:t>
      </w:r>
      <w:proofErr w:type="spellStart"/>
      <w:r w:rsidRPr="007871EA">
        <w:rPr>
          <w:lang w:val="en-US"/>
        </w:rPr>
        <w:t>ProceduralAudioOscillator</w:t>
      </w:r>
      <w:proofErr w:type="spellEnd"/>
      <w:r w:rsidRPr="007871EA">
        <w:rPr>
          <w:lang w:val="en-US"/>
        </w:rPr>
        <w:t xml:space="preserve"> class the actual sending of MIDI messages is done through the class just described.</w:t>
      </w:r>
    </w:p>
    <w:p w14:paraId="050F61FE" w14:textId="20ACAE1B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>As for the management of the various scenes and the various commands related to the graphical interface, everything is managed in the class _GM</w:t>
      </w:r>
    </w:p>
    <w:p w14:paraId="3A2F0DF0" w14:textId="28912763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>Inside the project there are several assets (textures, scripts, fonts) not used but intentionally inserted inside the project for future modifications</w:t>
      </w:r>
    </w:p>
    <w:p w14:paraId="3A3680A9" w14:textId="7EDFF9D5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>REAL TIME MODIFICATION OF COMPONENTS:</w:t>
      </w:r>
    </w:p>
    <w:p w14:paraId="795AF05F" w14:textId="434EB2C9" w:rsidR="007871EA" w:rsidRPr="007871EA" w:rsidRDefault="007871EA" w:rsidP="007871EA">
      <w:pPr>
        <w:pStyle w:val="ListParagraph"/>
        <w:numPr>
          <w:ilvl w:val="0"/>
          <w:numId w:val="6"/>
        </w:numPr>
        <w:rPr>
          <w:lang w:val="en-US"/>
        </w:rPr>
      </w:pPr>
      <w:r w:rsidRPr="007871EA">
        <w:rPr>
          <w:lang w:val="en-US"/>
        </w:rPr>
        <w:t xml:space="preserve">To modify in real time the components of a </w:t>
      </w:r>
      <w:proofErr w:type="spellStart"/>
      <w:r w:rsidRPr="007871EA">
        <w:rPr>
          <w:lang w:val="en-US"/>
        </w:rPr>
        <w:t>GameObject</w:t>
      </w:r>
      <w:proofErr w:type="spellEnd"/>
      <w:r w:rsidRPr="007871EA">
        <w:rPr>
          <w:lang w:val="en-US"/>
        </w:rPr>
        <w:t xml:space="preserve"> it is possible to use the methods made available by the </w:t>
      </w:r>
      <w:hyperlink r:id="rId7" w:history="1">
        <w:r w:rsidRPr="007871EA">
          <w:rPr>
            <w:rStyle w:val="Hyperlink"/>
            <w:lang w:val="en-US"/>
          </w:rPr>
          <w:t>Game</w:t>
        </w:r>
        <w:r w:rsidRPr="007871EA">
          <w:rPr>
            <w:rStyle w:val="Hyperlink"/>
            <w:lang w:val="en-US"/>
          </w:rPr>
          <w:t>O</w:t>
        </w:r>
        <w:r w:rsidRPr="007871EA">
          <w:rPr>
            <w:rStyle w:val="Hyperlink"/>
            <w:lang w:val="en-US"/>
          </w:rPr>
          <w:t>bject</w:t>
        </w:r>
      </w:hyperlink>
      <w:r w:rsidRPr="007871EA">
        <w:rPr>
          <w:lang w:val="en-US"/>
        </w:rPr>
        <w:t xml:space="preserve"> class </w:t>
      </w:r>
    </w:p>
    <w:p w14:paraId="1465630A" w14:textId="304752D6" w:rsidR="007871EA" w:rsidRPr="007871EA" w:rsidRDefault="007871EA" w:rsidP="007871EA">
      <w:pPr>
        <w:pStyle w:val="ListParagraph"/>
        <w:numPr>
          <w:ilvl w:val="0"/>
          <w:numId w:val="6"/>
        </w:numPr>
        <w:rPr>
          <w:lang w:val="en-US"/>
        </w:rPr>
      </w:pPr>
      <w:r w:rsidRPr="007871EA">
        <w:rPr>
          <w:lang w:val="en-US"/>
        </w:rPr>
        <w:t xml:space="preserve">If, for example, you want to modify the material of a </w:t>
      </w:r>
      <w:proofErr w:type="spellStart"/>
      <w:r w:rsidRPr="007871EA">
        <w:rPr>
          <w:lang w:val="en-US"/>
        </w:rPr>
        <w:t>GameObject</w:t>
      </w:r>
      <w:proofErr w:type="spellEnd"/>
      <w:r w:rsidRPr="007871EA">
        <w:rPr>
          <w:lang w:val="en-US"/>
        </w:rPr>
        <w:t xml:space="preserve"> in real time, you can use the following way:</w:t>
      </w:r>
    </w:p>
    <w:p w14:paraId="10953C65" w14:textId="77777777" w:rsidR="007871EA" w:rsidRPr="007871EA" w:rsidRDefault="007871EA" w:rsidP="007871EA">
      <w:pPr>
        <w:ind w:left="2124"/>
        <w:rPr>
          <w:lang w:val="en-US"/>
        </w:rPr>
      </w:pPr>
      <w:proofErr w:type="spellStart"/>
      <w:r w:rsidRPr="007871EA">
        <w:rPr>
          <w:lang w:val="en-US"/>
        </w:rPr>
        <w:t>GameObject</w:t>
      </w:r>
      <w:proofErr w:type="spellEnd"/>
      <w:r w:rsidRPr="007871EA">
        <w:rPr>
          <w:lang w:val="en-US"/>
        </w:rPr>
        <w:t xml:space="preserve"> Button = </w:t>
      </w:r>
      <w:proofErr w:type="spellStart"/>
      <w:r w:rsidRPr="007871EA">
        <w:rPr>
          <w:lang w:val="en-US"/>
        </w:rPr>
        <w:t>GameObject.Find</w:t>
      </w:r>
      <w:proofErr w:type="spellEnd"/>
      <w:r w:rsidRPr="007871EA">
        <w:rPr>
          <w:lang w:val="en-US"/>
        </w:rPr>
        <w:t>("</w:t>
      </w:r>
      <w:proofErr w:type="spellStart"/>
      <w:r w:rsidRPr="007871EA">
        <w:rPr>
          <w:lang w:val="en-US"/>
        </w:rPr>
        <w:t>RemoveButton</w:t>
      </w:r>
      <w:proofErr w:type="spellEnd"/>
      <w:r w:rsidRPr="007871EA">
        <w:rPr>
          <w:lang w:val="en-US"/>
        </w:rPr>
        <w:t>"</w:t>
      </w:r>
      <w:proofErr w:type="gramStart"/>
      <w:r w:rsidRPr="007871EA">
        <w:rPr>
          <w:lang w:val="en-US"/>
        </w:rPr>
        <w:t>);</w:t>
      </w:r>
      <w:proofErr w:type="gramEnd"/>
    </w:p>
    <w:p w14:paraId="483AA64A" w14:textId="77777777" w:rsidR="007871EA" w:rsidRPr="007871EA" w:rsidRDefault="007871EA" w:rsidP="007871EA">
      <w:pPr>
        <w:ind w:left="2124"/>
        <w:rPr>
          <w:lang w:val="en-US"/>
        </w:rPr>
      </w:pPr>
      <w:r w:rsidRPr="007871EA">
        <w:rPr>
          <w:lang w:val="en-US"/>
        </w:rPr>
        <w:t xml:space="preserve">Material </w:t>
      </w:r>
      <w:proofErr w:type="spellStart"/>
      <w:r w:rsidRPr="007871EA">
        <w:rPr>
          <w:lang w:val="en-US"/>
        </w:rPr>
        <w:t>LRed</w:t>
      </w:r>
      <w:proofErr w:type="spellEnd"/>
      <w:r w:rsidRPr="007871EA">
        <w:rPr>
          <w:lang w:val="en-US"/>
        </w:rPr>
        <w:t xml:space="preserve"> = </w:t>
      </w:r>
      <w:proofErr w:type="spellStart"/>
      <w:r w:rsidRPr="007871EA">
        <w:rPr>
          <w:lang w:val="en-US"/>
        </w:rPr>
        <w:t>Resources.Load</w:t>
      </w:r>
      <w:proofErr w:type="spellEnd"/>
      <w:r w:rsidRPr="007871EA">
        <w:rPr>
          <w:lang w:val="en-US"/>
        </w:rPr>
        <w:t>("</w:t>
      </w:r>
      <w:proofErr w:type="spellStart"/>
      <w:r w:rsidRPr="007871EA">
        <w:rPr>
          <w:lang w:val="en-US"/>
        </w:rPr>
        <w:t>LightenedRed</w:t>
      </w:r>
      <w:proofErr w:type="spellEnd"/>
      <w:r w:rsidRPr="007871EA">
        <w:rPr>
          <w:lang w:val="en-US"/>
        </w:rPr>
        <w:t xml:space="preserve">", </w:t>
      </w:r>
      <w:proofErr w:type="spellStart"/>
      <w:proofErr w:type="gramStart"/>
      <w:r w:rsidRPr="007871EA">
        <w:rPr>
          <w:lang w:val="en-US"/>
        </w:rPr>
        <w:t>typeof</w:t>
      </w:r>
      <w:proofErr w:type="spellEnd"/>
      <w:r w:rsidRPr="007871EA">
        <w:rPr>
          <w:lang w:val="en-US"/>
        </w:rPr>
        <w:t>(</w:t>
      </w:r>
      <w:proofErr w:type="gramEnd"/>
      <w:r w:rsidRPr="007871EA">
        <w:rPr>
          <w:lang w:val="en-US"/>
        </w:rPr>
        <w:t>Material)) as Material;</w:t>
      </w:r>
    </w:p>
    <w:p w14:paraId="0D0A362F" w14:textId="77777777" w:rsidR="007871EA" w:rsidRPr="007871EA" w:rsidRDefault="007871EA" w:rsidP="007871EA">
      <w:pPr>
        <w:ind w:left="2124"/>
        <w:rPr>
          <w:lang w:val="en-US"/>
        </w:rPr>
      </w:pPr>
      <w:proofErr w:type="spellStart"/>
      <w:r w:rsidRPr="007871EA">
        <w:rPr>
          <w:lang w:val="en-US"/>
        </w:rPr>
        <w:t>Button.GetComponent</w:t>
      </w:r>
      <w:proofErr w:type="spellEnd"/>
      <w:r w:rsidRPr="007871EA">
        <w:rPr>
          <w:lang w:val="en-US"/>
        </w:rPr>
        <w:t>&lt;</w:t>
      </w:r>
      <w:proofErr w:type="spellStart"/>
      <w:r w:rsidRPr="007871EA">
        <w:rPr>
          <w:lang w:val="en-US"/>
        </w:rPr>
        <w:t>MeshRenderer</w:t>
      </w:r>
      <w:proofErr w:type="spellEnd"/>
      <w:proofErr w:type="gramStart"/>
      <w:r w:rsidRPr="007871EA">
        <w:rPr>
          <w:lang w:val="en-US"/>
        </w:rPr>
        <w:t>&gt;(</w:t>
      </w:r>
      <w:proofErr w:type="gramEnd"/>
      <w:r w:rsidRPr="007871EA">
        <w:rPr>
          <w:lang w:val="en-US"/>
        </w:rPr>
        <w:t xml:space="preserve">).material = </w:t>
      </w:r>
      <w:proofErr w:type="spellStart"/>
      <w:r w:rsidRPr="007871EA">
        <w:rPr>
          <w:lang w:val="en-US"/>
        </w:rPr>
        <w:t>LRed</w:t>
      </w:r>
      <w:proofErr w:type="spellEnd"/>
      <w:r w:rsidRPr="007871EA">
        <w:rPr>
          <w:lang w:val="en-US"/>
        </w:rPr>
        <w:t>;</w:t>
      </w:r>
    </w:p>
    <w:p w14:paraId="70DA3997" w14:textId="77777777" w:rsidR="007871EA" w:rsidRPr="007871EA" w:rsidRDefault="007871EA" w:rsidP="007871EA">
      <w:pPr>
        <w:ind w:left="1065" w:hanging="357"/>
        <w:rPr>
          <w:lang w:val="en-US"/>
        </w:rPr>
      </w:pPr>
      <w:r w:rsidRPr="007871EA">
        <w:rPr>
          <w:lang w:val="en-US"/>
        </w:rPr>
        <w:t>c.</w:t>
      </w:r>
      <w:r w:rsidRPr="007871EA">
        <w:rPr>
          <w:lang w:val="en-US"/>
        </w:rPr>
        <w:tab/>
        <w:t xml:space="preserve">It is important to note that if you want to access an asset (in this case the material), it must be in the Resources folder (the </w:t>
      </w:r>
      <w:proofErr w:type="spellStart"/>
      <w:r w:rsidRPr="007871EA">
        <w:rPr>
          <w:lang w:val="en-US"/>
        </w:rPr>
        <w:t>Resource.Load</w:t>
      </w:r>
      <w:proofErr w:type="spellEnd"/>
      <w:r w:rsidRPr="007871EA">
        <w:rPr>
          <w:lang w:val="en-US"/>
        </w:rPr>
        <w:t xml:space="preserve"> method allows you to load the assets).</w:t>
      </w:r>
    </w:p>
    <w:p w14:paraId="7EE04618" w14:textId="51EBEFD9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 xml:space="preserve">Inside the project there is a script named </w:t>
      </w:r>
      <w:proofErr w:type="spellStart"/>
      <w:r w:rsidRPr="007871EA">
        <w:rPr>
          <w:lang w:val="en-US"/>
        </w:rPr>
        <w:t>WillBeAButton</w:t>
      </w:r>
      <w:proofErr w:type="spellEnd"/>
      <w:r w:rsidRPr="007871EA">
        <w:rPr>
          <w:lang w:val="en-US"/>
        </w:rPr>
        <w:t xml:space="preserve"> that allows to make a </w:t>
      </w:r>
      <w:proofErr w:type="spellStart"/>
      <w:r w:rsidRPr="007871EA">
        <w:rPr>
          <w:lang w:val="en-US"/>
        </w:rPr>
        <w:t>GameObject</w:t>
      </w:r>
      <w:proofErr w:type="spellEnd"/>
      <w:r w:rsidRPr="007871EA">
        <w:rPr>
          <w:lang w:val="en-US"/>
        </w:rPr>
        <w:t xml:space="preserve"> clickable. If you want to do this operation, just add a Component Script to the </w:t>
      </w:r>
      <w:proofErr w:type="spellStart"/>
      <w:r w:rsidRPr="007871EA">
        <w:rPr>
          <w:lang w:val="en-US"/>
        </w:rPr>
        <w:t>GameObject</w:t>
      </w:r>
      <w:proofErr w:type="spellEnd"/>
      <w:r w:rsidRPr="007871EA">
        <w:rPr>
          <w:lang w:val="en-US"/>
        </w:rPr>
        <w:t xml:space="preserve"> in question and select the script just described.</w:t>
      </w:r>
    </w:p>
    <w:p w14:paraId="7CEE0AD0" w14:textId="51F1D824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 xml:space="preserve">LEARNING PHASE ERROR: After starting the learning phase for the first time, a directory named </w:t>
      </w:r>
      <w:proofErr w:type="spellStart"/>
      <w:r w:rsidRPr="007871EA">
        <w:rPr>
          <w:lang w:val="en-US"/>
        </w:rPr>
        <w:t>DefaultCompany</w:t>
      </w:r>
      <w:proofErr w:type="spellEnd"/>
      <w:r w:rsidRPr="007871EA">
        <w:rPr>
          <w:lang w:val="en-US"/>
        </w:rPr>
        <w:t xml:space="preserve"> will be created. Using the Unity preview the training phase will not work, so you </w:t>
      </w:r>
      <w:proofErr w:type="gramStart"/>
      <w:r w:rsidRPr="007871EA">
        <w:rPr>
          <w:lang w:val="en-US"/>
        </w:rPr>
        <w:t>have to</w:t>
      </w:r>
      <w:proofErr w:type="gramEnd"/>
      <w:r w:rsidRPr="007871EA">
        <w:rPr>
          <w:lang w:val="en-US"/>
        </w:rPr>
        <w:t xml:space="preserve"> create the executable in the following way File&gt;Build Settings&gt;Build and then perform the training phase. If this phase does not work, find the </w:t>
      </w:r>
      <w:proofErr w:type="spellStart"/>
      <w:r w:rsidRPr="007871EA">
        <w:rPr>
          <w:lang w:val="en-US"/>
        </w:rPr>
        <w:t>DefaultCompany</w:t>
      </w:r>
      <w:proofErr w:type="spellEnd"/>
      <w:r w:rsidRPr="007871EA">
        <w:rPr>
          <w:lang w:val="en-US"/>
        </w:rPr>
        <w:t xml:space="preserve"> folder path, access the </w:t>
      </w:r>
      <w:proofErr w:type="spellStart"/>
      <w:r w:rsidRPr="007871EA">
        <w:rPr>
          <w:lang w:val="en-US"/>
        </w:rPr>
        <w:t>MyDataset</w:t>
      </w:r>
      <w:proofErr w:type="spellEnd"/>
      <w:r w:rsidRPr="007871EA">
        <w:rPr>
          <w:lang w:val="en-US"/>
        </w:rPr>
        <w:t xml:space="preserve"> folder and check if the ML.py file is present. If not, copy the ML.py file from the </w:t>
      </w:r>
      <w:proofErr w:type="spellStart"/>
      <w:r w:rsidRPr="007871EA">
        <w:rPr>
          <w:lang w:val="en-US"/>
        </w:rPr>
        <w:t>MachineLearning</w:t>
      </w:r>
      <w:proofErr w:type="spellEnd"/>
      <w:r w:rsidRPr="007871EA">
        <w:rPr>
          <w:lang w:val="en-US"/>
        </w:rPr>
        <w:t xml:space="preserve"> folder of the project and paste it in the </w:t>
      </w:r>
      <w:proofErr w:type="spellStart"/>
      <w:r w:rsidRPr="007871EA">
        <w:rPr>
          <w:lang w:val="en-US"/>
        </w:rPr>
        <w:t>MyDataset</w:t>
      </w:r>
      <w:proofErr w:type="spellEnd"/>
      <w:r w:rsidRPr="007871EA">
        <w:rPr>
          <w:lang w:val="en-US"/>
        </w:rPr>
        <w:t xml:space="preserve"> folder. (This error may occur if the </w:t>
      </w:r>
      <w:proofErr w:type="spellStart"/>
      <w:r w:rsidRPr="007871EA">
        <w:rPr>
          <w:lang w:val="en-US"/>
        </w:rPr>
        <w:t>DefaultCompany</w:t>
      </w:r>
      <w:proofErr w:type="spellEnd"/>
      <w:r w:rsidRPr="007871EA">
        <w:rPr>
          <w:lang w:val="en-US"/>
        </w:rPr>
        <w:t xml:space="preserve"> folder path contains special characters).</w:t>
      </w:r>
    </w:p>
    <w:p w14:paraId="5321D6C1" w14:textId="4E513D5E" w:rsidR="007871EA" w:rsidRPr="007871EA" w:rsidRDefault="007871EA" w:rsidP="007871EA">
      <w:pPr>
        <w:pStyle w:val="ListParagraph"/>
        <w:numPr>
          <w:ilvl w:val="0"/>
          <w:numId w:val="5"/>
        </w:numPr>
        <w:rPr>
          <w:lang w:val="en-US"/>
        </w:rPr>
      </w:pPr>
      <w:r w:rsidRPr="007871EA">
        <w:rPr>
          <w:lang w:val="en-US"/>
        </w:rPr>
        <w:t xml:space="preserve">In the Dataset5Notes folder there is the configuration already trained on 5 </w:t>
      </w:r>
      <w:proofErr w:type="gramStart"/>
      <w:r w:rsidRPr="007871EA">
        <w:rPr>
          <w:lang w:val="en-US"/>
        </w:rPr>
        <w:t>Notes</w:t>
      </w:r>
      <w:proofErr w:type="gramEnd"/>
      <w:r w:rsidRPr="007871EA">
        <w:rPr>
          <w:lang w:val="en-US"/>
        </w:rPr>
        <w:t xml:space="preserve"> so it is possible to import this configuration using the import button present in the </w:t>
      </w:r>
      <w:proofErr w:type="spellStart"/>
      <w:r w:rsidRPr="007871EA">
        <w:rPr>
          <w:lang w:val="en-US"/>
        </w:rPr>
        <w:t>MainScene</w:t>
      </w:r>
      <w:proofErr w:type="spellEnd"/>
      <w:r w:rsidRPr="007871EA">
        <w:rPr>
          <w:lang w:val="en-US"/>
        </w:rPr>
        <w:t>.</w:t>
      </w:r>
    </w:p>
    <w:p w14:paraId="54389A6E" w14:textId="77777777" w:rsidR="007871EA" w:rsidRPr="007871EA" w:rsidRDefault="007871EA" w:rsidP="007871EA">
      <w:pPr>
        <w:rPr>
          <w:lang w:val="en-US"/>
        </w:rPr>
      </w:pPr>
    </w:p>
    <w:p w14:paraId="1A895284" w14:textId="77777777" w:rsidR="007871EA" w:rsidRPr="007871EA" w:rsidRDefault="007871EA" w:rsidP="007871EA">
      <w:pPr>
        <w:rPr>
          <w:lang w:val="en-US"/>
        </w:rPr>
      </w:pPr>
    </w:p>
    <w:p w14:paraId="1D1673FB" w14:textId="1D8DDAE9" w:rsidR="00070647" w:rsidRPr="007871EA" w:rsidRDefault="00070647" w:rsidP="007871EA">
      <w:pPr>
        <w:rPr>
          <w:lang w:val="en-US"/>
        </w:rPr>
      </w:pPr>
    </w:p>
    <w:sectPr w:rsidR="00070647" w:rsidRPr="007871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C0E9D"/>
    <w:multiLevelType w:val="hybridMultilevel"/>
    <w:tmpl w:val="B76E9618"/>
    <w:lvl w:ilvl="0" w:tplc="F0684BFE">
      <w:start w:val="1"/>
      <w:numFmt w:val="lowerLetter"/>
      <w:lvlText w:val="%1."/>
      <w:lvlJc w:val="left"/>
      <w:pPr>
        <w:ind w:left="1413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36655"/>
    <w:multiLevelType w:val="hybridMultilevel"/>
    <w:tmpl w:val="271A6EDA"/>
    <w:lvl w:ilvl="0" w:tplc="EBF23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90D9C"/>
    <w:multiLevelType w:val="hybridMultilevel"/>
    <w:tmpl w:val="B03C84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F57B89"/>
    <w:multiLevelType w:val="hybridMultilevel"/>
    <w:tmpl w:val="D8C6E0C8"/>
    <w:lvl w:ilvl="0" w:tplc="2F2E427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17B37"/>
    <w:multiLevelType w:val="hybridMultilevel"/>
    <w:tmpl w:val="C9ECE2DE"/>
    <w:lvl w:ilvl="0" w:tplc="F0684BFE">
      <w:start w:val="1"/>
      <w:numFmt w:val="lowerLetter"/>
      <w:lvlText w:val="%1."/>
      <w:lvlJc w:val="left"/>
      <w:pPr>
        <w:ind w:left="1413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B766D26"/>
    <w:multiLevelType w:val="hybridMultilevel"/>
    <w:tmpl w:val="6B12F964"/>
    <w:lvl w:ilvl="0" w:tplc="EBF23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D0CB7DC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63918"/>
    <w:multiLevelType w:val="hybridMultilevel"/>
    <w:tmpl w:val="3CF60F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0F"/>
    <w:rsid w:val="00070647"/>
    <w:rsid w:val="006C2E0F"/>
    <w:rsid w:val="007871EA"/>
    <w:rsid w:val="00E4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1F13A"/>
  <w15:chartTrackingRefBased/>
  <w15:docId w15:val="{FD33B0D4-6D5E-45C2-BB91-C33A49EB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71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71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1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unity3d.com/ScriptReference/GameObje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bias-erichsen.de/software/loopmidi.html" TargetMode="External"/><Relationship Id="rId5" Type="http://schemas.openxmlformats.org/officeDocument/2006/relationships/hyperlink" Target="https://developer.leapmotion.com/tracking-software-down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</dc:creator>
  <cp:keywords/>
  <dc:description/>
  <cp:lastModifiedBy>Daniele</cp:lastModifiedBy>
  <cp:revision>3</cp:revision>
  <dcterms:created xsi:type="dcterms:W3CDTF">2022-02-22T10:38:00Z</dcterms:created>
  <dcterms:modified xsi:type="dcterms:W3CDTF">2022-02-22T11:25:00Z</dcterms:modified>
</cp:coreProperties>
</file>