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EB586">
      <w:pPr>
        <w:jc w:val="center"/>
      </w:pPr>
      <w:r>
        <w:rPr>
          <w:rFonts w:hint="eastAsia" w:ascii="隶书" w:hAnsi="隶书" w:eastAsia="隶书" w:cs="隶书"/>
          <w:sz w:val="52"/>
          <w:szCs w:val="52"/>
        </w:rPr>
        <w:t>新疆建设职业技术学院</w:t>
      </w:r>
    </w:p>
    <w:p w14:paraId="4C9C454C">
      <w:pPr>
        <w:jc w:val="center"/>
        <w:rPr>
          <w:rFonts w:hint="eastAsia" w:ascii="隶书" w:hAnsi="隶书" w:eastAsia="隶书" w:cs="隶书"/>
          <w:sz w:val="112"/>
          <w:szCs w:val="112"/>
        </w:rPr>
      </w:pPr>
      <w:r>
        <w:rPr>
          <w:rFonts w:hint="eastAsia" w:ascii="隶书" w:hAnsi="隶书" w:eastAsia="隶书" w:cs="隶书"/>
          <w:sz w:val="112"/>
          <w:szCs w:val="112"/>
        </w:rPr>
        <w:t>毕业论文</w:t>
      </w:r>
    </w:p>
    <w:p w14:paraId="2EA38993">
      <w:pPr>
        <w:jc w:val="center"/>
        <w:rPr>
          <w:rFonts w:hint="eastAsia" w:ascii="黑体" w:hAnsi="黑体" w:eastAsia="黑体" w:cs="黑体"/>
          <w:b w:val="0"/>
          <w:bCs/>
          <w:sz w:val="44"/>
        </w:rPr>
      </w:pPr>
      <w:r>
        <w:rPr>
          <w:rFonts w:hint="eastAsia" w:ascii="黑体" w:hAnsi="黑体" w:eastAsia="黑体" w:cs="黑体"/>
          <w:b w:val="0"/>
          <w:bCs/>
          <w:sz w:val="44"/>
        </w:rPr>
        <w:t>阿凡提新疆之旅Web应用开发与设计</w:t>
      </w:r>
    </w:p>
    <w:p w14:paraId="36309CCA">
      <w:pPr>
        <w:jc w:val="distribute"/>
      </w:pPr>
    </w:p>
    <w:p w14:paraId="22E76440">
      <w:pPr>
        <w:jc w:val="center"/>
        <w:rPr>
          <w:rFonts w:hint="default" w:ascii="黑体" w:hAnsi="黑体" w:eastAsia="黑体" w:cs="黑体"/>
          <w:b/>
          <w:bCs/>
          <w:sz w:val="44"/>
          <w:szCs w:val="44"/>
          <w:u w:val="single"/>
          <w:lang w:val="en-US"/>
        </w:rPr>
      </w:pPr>
      <w:r>
        <w:rPr>
          <w:rFonts w:hint="eastAsia" w:ascii="黑体" w:hAnsi="黑体" w:eastAsia="黑体" w:cs="黑体"/>
          <w:b/>
          <w:bCs/>
          <w:sz w:val="44"/>
          <w:szCs w:val="44"/>
        </w:rPr>
        <w:t>学生姓名：</w:t>
      </w:r>
      <w:r>
        <w:rPr>
          <w:rFonts w:hint="eastAsia" w:ascii="黑体" w:hAnsi="黑体" w:eastAsia="黑体" w:cs="黑体"/>
          <w:b/>
          <w:bCs/>
          <w:sz w:val="44"/>
          <w:szCs w:val="44"/>
          <w:u w:val="single"/>
          <w:lang w:val="en-US" w:eastAsia="zh-CN"/>
        </w:rPr>
        <w:t>穆斯塔怕·阿山江</w:t>
      </w:r>
    </w:p>
    <w:p w14:paraId="58B5BADD">
      <w:pPr>
        <w:jc w:val="center"/>
        <w:rPr>
          <w:rFonts w:hint="default" w:ascii="黑体" w:hAnsi="黑体" w:eastAsia="黑体" w:cs="黑体"/>
          <w:b/>
          <w:bCs/>
          <w:sz w:val="44"/>
          <w:szCs w:val="44"/>
          <w:u w:val="single"/>
          <w:lang w:val="en-US" w:eastAsia="zh-CN"/>
        </w:rPr>
      </w:pPr>
      <w:r>
        <w:rPr>
          <w:rFonts w:hint="eastAsia" w:ascii="黑体" w:hAnsi="黑体" w:eastAsia="黑体" w:cs="黑体"/>
          <w:b/>
          <w:bCs/>
          <w:sz w:val="44"/>
          <w:szCs w:val="44"/>
        </w:rPr>
        <w:t>学号：</w:t>
      </w:r>
      <w:r>
        <w:rPr>
          <w:rFonts w:hint="eastAsia" w:ascii="黑体" w:hAnsi="黑体" w:eastAsia="黑体" w:cs="黑体"/>
          <w:b/>
          <w:bCs/>
          <w:sz w:val="44"/>
          <w:szCs w:val="44"/>
          <w:u w:val="single"/>
          <w:lang w:val="en-US" w:eastAsia="zh-CN"/>
        </w:rPr>
        <w:t>240600233</w:t>
      </w:r>
    </w:p>
    <w:p w14:paraId="2E0987D5">
      <w:pPr>
        <w:jc w:val="center"/>
        <w:rPr>
          <w:rFonts w:hint="default" w:ascii="黑体" w:hAnsi="黑体" w:eastAsia="黑体" w:cs="黑体"/>
          <w:b/>
          <w:bCs/>
          <w:sz w:val="44"/>
          <w:szCs w:val="44"/>
          <w:u w:val="single"/>
          <w:lang w:val="en-US" w:eastAsia="zh-CN"/>
        </w:rPr>
      </w:pPr>
      <w:r>
        <w:rPr>
          <w:rFonts w:hint="eastAsia" w:ascii="黑体" w:hAnsi="黑体" w:eastAsia="黑体" w:cs="黑体"/>
          <w:b/>
          <w:bCs/>
          <w:sz w:val="44"/>
          <w:szCs w:val="44"/>
        </w:rPr>
        <w:t>专业：</w:t>
      </w:r>
      <w:r>
        <w:rPr>
          <w:rFonts w:hint="eastAsia" w:ascii="黑体" w:hAnsi="黑体" w:eastAsia="黑体" w:cs="黑体"/>
          <w:b/>
          <w:bCs/>
          <w:sz w:val="44"/>
          <w:szCs w:val="44"/>
          <w:u w:val="single"/>
          <w:lang w:val="en-US" w:eastAsia="zh-CN"/>
        </w:rPr>
        <w:t>计算机应用技术</w:t>
      </w:r>
    </w:p>
    <w:p w14:paraId="57A816A2">
      <w:pPr>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二级</w:t>
      </w:r>
      <w:r>
        <w:rPr>
          <w:rFonts w:hint="eastAsia" w:ascii="黑体" w:hAnsi="黑体" w:eastAsia="黑体" w:cs="黑体"/>
          <w:b/>
          <w:bCs/>
          <w:sz w:val="44"/>
          <w:szCs w:val="44"/>
        </w:rPr>
        <w:t>院校：</w:t>
      </w:r>
      <w:r>
        <w:rPr>
          <w:rFonts w:hint="eastAsia" w:ascii="黑体" w:hAnsi="黑体" w:eastAsia="黑体" w:cs="黑体"/>
          <w:b/>
          <w:bCs/>
          <w:sz w:val="44"/>
          <w:szCs w:val="44"/>
          <w:u w:val="single"/>
          <w:lang w:val="en-US" w:eastAsia="zh-CN"/>
        </w:rPr>
        <w:t>信息管理学院</w:t>
      </w:r>
    </w:p>
    <w:p w14:paraId="241AC02E">
      <w:pPr>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rPr>
        <w:t>指导教师：</w:t>
      </w:r>
      <w:r>
        <w:rPr>
          <w:rFonts w:hint="eastAsia" w:ascii="黑体" w:hAnsi="黑体" w:eastAsia="黑体" w:cs="黑体"/>
          <w:b/>
          <w:bCs/>
          <w:sz w:val="44"/>
          <w:szCs w:val="44"/>
          <w:u w:val="single"/>
          <w:lang w:val="en-US" w:eastAsia="zh-CN"/>
        </w:rPr>
        <w:t>夏素萍</w:t>
      </w:r>
    </w:p>
    <w:p w14:paraId="3235242B">
      <w:pPr>
        <w:jc w:val="center"/>
        <w:rPr>
          <w:rFonts w:hint="eastAsia" w:ascii="黑体" w:hAnsi="黑体" w:eastAsia="黑体" w:cs="黑体"/>
          <w:b/>
          <w:bCs/>
          <w:sz w:val="44"/>
          <w:szCs w:val="44"/>
        </w:rPr>
      </w:pPr>
      <w:r>
        <w:rPr>
          <w:rFonts w:hint="eastAsia" w:ascii="黑体" w:hAnsi="黑体" w:eastAsia="黑体" w:cs="黑体"/>
          <w:b/>
          <w:bCs/>
          <w:sz w:val="44"/>
          <w:szCs w:val="44"/>
        </w:rPr>
        <w:t>完成日期：</w:t>
      </w:r>
      <w:r>
        <w:rPr>
          <w:rFonts w:hint="eastAsia" w:ascii="黑体" w:hAnsi="黑体" w:eastAsia="黑体" w:cs="黑体"/>
          <w:b/>
          <w:bCs/>
          <w:sz w:val="44"/>
          <w:szCs w:val="44"/>
          <w:u w:val="single"/>
        </w:rPr>
        <w:t>202</w:t>
      </w:r>
      <w:r>
        <w:rPr>
          <w:rFonts w:hint="eastAsia" w:ascii="黑体" w:hAnsi="黑体" w:eastAsia="黑体" w:cs="黑体"/>
          <w:b/>
          <w:bCs/>
          <w:sz w:val="44"/>
          <w:szCs w:val="44"/>
          <w:u w:val="single"/>
          <w:lang w:val="en-US" w:eastAsia="zh-CN"/>
        </w:rPr>
        <w:t>6</w:t>
      </w:r>
      <w:r>
        <w:rPr>
          <w:rFonts w:hint="eastAsia" w:ascii="黑体" w:hAnsi="黑体" w:eastAsia="黑体" w:cs="黑体"/>
          <w:b/>
          <w:bCs/>
          <w:sz w:val="44"/>
          <w:szCs w:val="44"/>
          <w:u w:val="single"/>
        </w:rPr>
        <w:t>年</w:t>
      </w:r>
      <w:r>
        <w:rPr>
          <w:rFonts w:hint="eastAsia" w:ascii="黑体" w:hAnsi="黑体" w:eastAsia="黑体" w:cs="黑体"/>
          <w:b/>
          <w:bCs/>
          <w:sz w:val="44"/>
          <w:szCs w:val="44"/>
          <w:u w:val="single"/>
          <w:lang w:val="en-US" w:eastAsia="zh-CN"/>
        </w:rPr>
        <w:t>6</w:t>
      </w:r>
      <w:r>
        <w:rPr>
          <w:rFonts w:hint="eastAsia" w:ascii="黑体" w:hAnsi="黑体" w:eastAsia="黑体" w:cs="黑体"/>
          <w:b/>
          <w:bCs/>
          <w:sz w:val="44"/>
          <w:szCs w:val="44"/>
          <w:u w:val="single"/>
        </w:rPr>
        <w:t>月</w:t>
      </w:r>
    </w:p>
    <w:p w14:paraId="085FF22F">
      <w:pPr>
        <w:pStyle w:val="3"/>
        <w:bidi w:val="0"/>
        <w:jc w:val="center"/>
      </w:pPr>
      <w:bookmarkStart w:id="0" w:name="_Toc16231"/>
    </w:p>
    <w:p w14:paraId="57654CE3">
      <w:pPr>
        <w:sectPr>
          <w:headerReference r:id="rId5" w:type="default"/>
          <w:pgSz w:w="12240" w:h="15840"/>
          <w:pgMar w:top="1440" w:right="1800" w:bottom="1440" w:left="1800" w:header="720" w:footer="720" w:gutter="0"/>
          <w:pgNumType w:fmt="decimal" w:start="1"/>
          <w:cols w:space="720" w:num="1"/>
          <w:docGrid w:linePitch="360" w:charSpace="0"/>
        </w:sectPr>
      </w:pPr>
    </w:p>
    <w:p w14:paraId="0B5C3D00">
      <w:pPr>
        <w:pStyle w:val="3"/>
        <w:bidi w:val="0"/>
        <w:jc w:val="center"/>
      </w:pPr>
      <w:r>
        <w:t>摘要</w:t>
      </w:r>
      <w:bookmarkEnd w:id="0"/>
    </w:p>
    <w:p w14:paraId="0647DABE">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随着互联网技术的快速发展，Web应用在各行各业中的应用越来越广泛。本文以"阿凡提新疆之旅"为主题，设计并实现了一个基于Vue.js框架的Web应用。该应用旨在推广新疆文化旅游资源，通过现代化的Web技术展示维吾尔族民间文学瑰宝——阿凡提故事。</w:t>
      </w:r>
    </w:p>
    <w:p w14:paraId="5AF39972">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本文首先介绍了项目的研究背景与意义，分析了国内外相关研究的现状。然后详细阐述了系统开发所使用的关键技术，包括Vue.js框架、Vite构建工具、Vue Router路由管理等。接着对系统进行了需求分析，设计了系统的整体架构和各个功能模块。在系统实现部分，本文详细描述了各个功能模块的实现过程，包括首页展示、阿凡提故事、新疆景点、互动游戏等。最后对系统进行了测试，验证了系统的可行性和稳定性。</w:t>
      </w:r>
    </w:p>
    <w:p w14:paraId="28EC78BB">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本项目的完成不仅为新疆文化旅游宣传提供了一个现代化的Web平台，也展示了Vue.js框架在实际项目中的应用。项目中的互动游戏模块增加了用户的参与感和体验感，为类似的文化宣传类Web应用开发提供了参考。</w:t>
      </w:r>
    </w:p>
    <w:p w14:paraId="69BA0240">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黑体" w:hAnsi="黑体" w:eastAsia="黑体" w:cs="黑体"/>
          <w:sz w:val="28"/>
          <w:szCs w:val="28"/>
        </w:rPr>
      </w:pPr>
      <w:r>
        <w:rPr>
          <w:rFonts w:hint="eastAsia" w:ascii="黑体" w:hAnsi="黑体" w:eastAsia="黑体" w:cs="黑体"/>
          <w:b/>
          <w:sz w:val="28"/>
          <w:szCs w:val="28"/>
        </w:rPr>
        <w:t>关键词：Vue.js；Web应用；新疆旅游；阿凡提；前端开发</w:t>
      </w:r>
    </w:p>
    <w:p w14:paraId="5F9F881E">
      <w:r>
        <w:br w:type="page"/>
      </w:r>
    </w:p>
    <w:sdt>
      <w:sdtPr>
        <w:rPr>
          <w:lang w:val="en-US" w:eastAsia="en-US"/>
        </w:rPr>
        <w:id w:val="147479175"/>
        <w15:color w:val="DBDBDB"/>
        <w:docPartObj>
          <w:docPartGallery w:val="Table of Contents"/>
          <w:docPartUnique/>
        </w:docPartObj>
      </w:sdtPr>
      <w:sdtEndPr>
        <w:rPr>
          <w:rFonts w:ascii="宋体" w:hAnsi="宋体" w:eastAsiaTheme="minorEastAsia" w:cstheme="minorBidi"/>
          <w:sz w:val="24"/>
          <w:szCs w:val="22"/>
          <w:lang w:val="en-US" w:eastAsia="en-US" w:bidi="ar-SA"/>
        </w:rPr>
      </w:sdtEndPr>
      <w:sdtContent>
        <w:p w14:paraId="2370B96F">
          <w:pPr>
            <w:pStyle w:val="3"/>
            <w:bidi w:val="0"/>
            <w:jc w:val="center"/>
          </w:pPr>
          <w:r>
            <w:t>目录</w:t>
          </w:r>
        </w:p>
        <w:p w14:paraId="24A5050F">
          <w:pPr>
            <w:pStyle w:val="26"/>
            <w:tabs>
              <w:tab w:val="right" w:leader="dot" w:pos="8640"/>
            </w:tabs>
          </w:pPr>
          <w:r>
            <w:fldChar w:fldCharType="begin"/>
          </w:r>
          <w:r>
            <w:instrText xml:space="preserve">TOC \o "1-3" \h \u </w:instrText>
          </w:r>
          <w:r>
            <w:fldChar w:fldCharType="separate"/>
          </w:r>
          <w:r>
            <w:fldChar w:fldCharType="begin"/>
          </w:r>
          <w:r>
            <w:instrText xml:space="preserve"> HYPERLINK \l _Toc16231 </w:instrText>
          </w:r>
          <w:r>
            <w:fldChar w:fldCharType="separate"/>
          </w:r>
          <w:r>
            <w:t>摘要</w:t>
          </w:r>
          <w:r>
            <w:tab/>
          </w:r>
          <w:r>
            <w:fldChar w:fldCharType="begin"/>
          </w:r>
          <w:r>
            <w:instrText xml:space="preserve"> PAGEREF _Toc16231 \h </w:instrText>
          </w:r>
          <w:r>
            <w:fldChar w:fldCharType="separate"/>
          </w:r>
          <w:r>
            <w:t>2</w:t>
          </w:r>
          <w:r>
            <w:fldChar w:fldCharType="end"/>
          </w:r>
          <w:r>
            <w:fldChar w:fldCharType="end"/>
          </w:r>
        </w:p>
        <w:p w14:paraId="4BB9706B">
          <w:pPr>
            <w:pStyle w:val="26"/>
            <w:tabs>
              <w:tab w:val="right" w:leader="dot" w:pos="8640"/>
            </w:tabs>
          </w:pPr>
          <w:r>
            <w:fldChar w:fldCharType="begin"/>
          </w:r>
          <w:r>
            <w:instrText xml:space="preserve"> HYPERLINK \l _Toc8137 </w:instrText>
          </w:r>
          <w:r>
            <w:fldChar w:fldCharType="separate"/>
          </w:r>
          <w:r>
            <w:t>第一章 绪论</w:t>
          </w:r>
          <w:r>
            <w:tab/>
          </w:r>
          <w:r>
            <w:fldChar w:fldCharType="begin"/>
          </w:r>
          <w:r>
            <w:instrText xml:space="preserve"> PAGEREF _Toc8137 \h </w:instrText>
          </w:r>
          <w:r>
            <w:fldChar w:fldCharType="separate"/>
          </w:r>
          <w:r>
            <w:t>5</w:t>
          </w:r>
          <w:r>
            <w:fldChar w:fldCharType="end"/>
          </w:r>
          <w:r>
            <w:fldChar w:fldCharType="end"/>
          </w:r>
        </w:p>
        <w:p w14:paraId="31D18BB4">
          <w:pPr>
            <w:pStyle w:val="29"/>
            <w:tabs>
              <w:tab w:val="right" w:leader="dot" w:pos="8640"/>
            </w:tabs>
          </w:pPr>
          <w:r>
            <w:fldChar w:fldCharType="begin"/>
          </w:r>
          <w:r>
            <w:instrText xml:space="preserve"> HYPERLINK \l _Toc8163 </w:instrText>
          </w:r>
          <w:r>
            <w:fldChar w:fldCharType="separate"/>
          </w:r>
          <w:r>
            <w:t>1.1 研究背景与意义</w:t>
          </w:r>
          <w:r>
            <w:tab/>
          </w:r>
          <w:r>
            <w:fldChar w:fldCharType="begin"/>
          </w:r>
          <w:r>
            <w:instrText xml:space="preserve"> PAGEREF _Toc8163 \h </w:instrText>
          </w:r>
          <w:r>
            <w:fldChar w:fldCharType="separate"/>
          </w:r>
          <w:r>
            <w:t>5</w:t>
          </w:r>
          <w:r>
            <w:fldChar w:fldCharType="end"/>
          </w:r>
          <w:r>
            <w:fldChar w:fldCharType="end"/>
          </w:r>
        </w:p>
        <w:p w14:paraId="47B9A020">
          <w:pPr>
            <w:pStyle w:val="29"/>
            <w:tabs>
              <w:tab w:val="right" w:leader="dot" w:pos="8640"/>
            </w:tabs>
          </w:pPr>
          <w:r>
            <w:fldChar w:fldCharType="begin"/>
          </w:r>
          <w:r>
            <w:instrText xml:space="preserve"> HYPERLINK \l _Toc32066 </w:instrText>
          </w:r>
          <w:r>
            <w:fldChar w:fldCharType="separate"/>
          </w:r>
          <w:r>
            <w:t>1.2 国内外研究现状</w:t>
          </w:r>
          <w:r>
            <w:tab/>
          </w:r>
          <w:r>
            <w:fldChar w:fldCharType="begin"/>
          </w:r>
          <w:r>
            <w:instrText xml:space="preserve"> PAGEREF _Toc32066 \h </w:instrText>
          </w:r>
          <w:r>
            <w:fldChar w:fldCharType="separate"/>
          </w:r>
          <w:r>
            <w:t>5</w:t>
          </w:r>
          <w:r>
            <w:fldChar w:fldCharType="end"/>
          </w:r>
          <w:r>
            <w:fldChar w:fldCharType="end"/>
          </w:r>
        </w:p>
        <w:p w14:paraId="4DF1C989">
          <w:pPr>
            <w:pStyle w:val="29"/>
            <w:tabs>
              <w:tab w:val="right" w:leader="dot" w:pos="8640"/>
            </w:tabs>
          </w:pPr>
          <w:r>
            <w:fldChar w:fldCharType="begin"/>
          </w:r>
          <w:r>
            <w:instrText xml:space="preserve"> HYPERLINK \l _Toc18386 </w:instrText>
          </w:r>
          <w:r>
            <w:fldChar w:fldCharType="separate"/>
          </w:r>
          <w:r>
            <w:t>1.3 研究内容与方法</w:t>
          </w:r>
          <w:r>
            <w:tab/>
          </w:r>
          <w:r>
            <w:fldChar w:fldCharType="begin"/>
          </w:r>
          <w:r>
            <w:instrText xml:space="preserve"> PAGEREF _Toc18386 \h </w:instrText>
          </w:r>
          <w:r>
            <w:fldChar w:fldCharType="separate"/>
          </w:r>
          <w:r>
            <w:t>6</w:t>
          </w:r>
          <w:r>
            <w:fldChar w:fldCharType="end"/>
          </w:r>
          <w:r>
            <w:fldChar w:fldCharType="end"/>
          </w:r>
        </w:p>
        <w:p w14:paraId="43E7D754">
          <w:pPr>
            <w:pStyle w:val="29"/>
            <w:tabs>
              <w:tab w:val="right" w:leader="dot" w:pos="8640"/>
            </w:tabs>
          </w:pPr>
          <w:r>
            <w:fldChar w:fldCharType="begin"/>
          </w:r>
          <w:r>
            <w:instrText xml:space="preserve"> HYPERLINK \l _Toc3335 </w:instrText>
          </w:r>
          <w:r>
            <w:fldChar w:fldCharType="separate"/>
          </w:r>
          <w:r>
            <w:t>1.4 论文组织结构</w:t>
          </w:r>
          <w:r>
            <w:tab/>
          </w:r>
          <w:r>
            <w:fldChar w:fldCharType="begin"/>
          </w:r>
          <w:r>
            <w:instrText xml:space="preserve"> PAGEREF _Toc3335 \h </w:instrText>
          </w:r>
          <w:r>
            <w:fldChar w:fldCharType="separate"/>
          </w:r>
          <w:r>
            <w:t>6</w:t>
          </w:r>
          <w:r>
            <w:fldChar w:fldCharType="end"/>
          </w:r>
          <w:r>
            <w:fldChar w:fldCharType="end"/>
          </w:r>
        </w:p>
        <w:p w14:paraId="07854EC7">
          <w:pPr>
            <w:pStyle w:val="26"/>
            <w:tabs>
              <w:tab w:val="right" w:leader="dot" w:pos="8640"/>
            </w:tabs>
          </w:pPr>
          <w:r>
            <w:fldChar w:fldCharType="begin"/>
          </w:r>
          <w:r>
            <w:instrText xml:space="preserve"> HYPERLINK \l _Toc10219 </w:instrText>
          </w:r>
          <w:r>
            <w:fldChar w:fldCharType="separate"/>
          </w:r>
          <w:r>
            <w:t>第二章 相关技术概述</w:t>
          </w:r>
          <w:r>
            <w:tab/>
          </w:r>
          <w:r>
            <w:fldChar w:fldCharType="begin"/>
          </w:r>
          <w:r>
            <w:instrText xml:space="preserve"> PAGEREF _Toc10219 \h </w:instrText>
          </w:r>
          <w:r>
            <w:fldChar w:fldCharType="separate"/>
          </w:r>
          <w:r>
            <w:t>7</w:t>
          </w:r>
          <w:r>
            <w:fldChar w:fldCharType="end"/>
          </w:r>
          <w:r>
            <w:fldChar w:fldCharType="end"/>
          </w:r>
        </w:p>
        <w:p w14:paraId="0A3C0245">
          <w:pPr>
            <w:pStyle w:val="29"/>
            <w:tabs>
              <w:tab w:val="right" w:leader="dot" w:pos="8640"/>
            </w:tabs>
          </w:pPr>
          <w:r>
            <w:fldChar w:fldCharType="begin"/>
          </w:r>
          <w:r>
            <w:instrText xml:space="preserve"> HYPERLINK \l _Toc19495 </w:instrText>
          </w:r>
          <w:r>
            <w:fldChar w:fldCharType="separate"/>
          </w:r>
          <w:r>
            <w:t>2.1 Vue.js框架</w:t>
          </w:r>
          <w:r>
            <w:tab/>
          </w:r>
          <w:r>
            <w:fldChar w:fldCharType="begin"/>
          </w:r>
          <w:r>
            <w:instrText xml:space="preserve"> PAGEREF _Toc19495 \h </w:instrText>
          </w:r>
          <w:r>
            <w:fldChar w:fldCharType="separate"/>
          </w:r>
          <w:r>
            <w:t>7</w:t>
          </w:r>
          <w:r>
            <w:fldChar w:fldCharType="end"/>
          </w:r>
          <w:r>
            <w:fldChar w:fldCharType="end"/>
          </w:r>
        </w:p>
        <w:p w14:paraId="47C4F83B">
          <w:pPr>
            <w:pStyle w:val="29"/>
            <w:tabs>
              <w:tab w:val="right" w:leader="dot" w:pos="8640"/>
            </w:tabs>
          </w:pPr>
          <w:r>
            <w:fldChar w:fldCharType="begin"/>
          </w:r>
          <w:r>
            <w:instrText xml:space="preserve"> HYPERLINK \l _Toc9065 </w:instrText>
          </w:r>
          <w:r>
            <w:fldChar w:fldCharType="separate"/>
          </w:r>
          <w:r>
            <w:t>2.2 Vite构建工具</w:t>
          </w:r>
          <w:r>
            <w:tab/>
          </w:r>
          <w:r>
            <w:fldChar w:fldCharType="begin"/>
          </w:r>
          <w:r>
            <w:instrText xml:space="preserve"> PAGEREF _Toc9065 \h </w:instrText>
          </w:r>
          <w:r>
            <w:fldChar w:fldCharType="separate"/>
          </w:r>
          <w:r>
            <w:t>7</w:t>
          </w:r>
          <w:r>
            <w:fldChar w:fldCharType="end"/>
          </w:r>
          <w:r>
            <w:fldChar w:fldCharType="end"/>
          </w:r>
        </w:p>
        <w:p w14:paraId="4E331394">
          <w:pPr>
            <w:pStyle w:val="29"/>
            <w:tabs>
              <w:tab w:val="right" w:leader="dot" w:pos="8640"/>
            </w:tabs>
          </w:pPr>
          <w:r>
            <w:fldChar w:fldCharType="begin"/>
          </w:r>
          <w:r>
            <w:instrText xml:space="preserve"> HYPERLINK \l _Toc10675 </w:instrText>
          </w:r>
          <w:r>
            <w:fldChar w:fldCharType="separate"/>
          </w:r>
          <w:r>
            <w:t>2.3 前端开发技术</w:t>
          </w:r>
          <w:r>
            <w:tab/>
          </w:r>
          <w:r>
            <w:fldChar w:fldCharType="begin"/>
          </w:r>
          <w:r>
            <w:instrText xml:space="preserve"> PAGEREF _Toc10675 \h </w:instrText>
          </w:r>
          <w:r>
            <w:fldChar w:fldCharType="separate"/>
          </w:r>
          <w:r>
            <w:t>7</w:t>
          </w:r>
          <w:r>
            <w:fldChar w:fldCharType="end"/>
          </w:r>
          <w:r>
            <w:fldChar w:fldCharType="end"/>
          </w:r>
        </w:p>
        <w:p w14:paraId="462F6624">
          <w:pPr>
            <w:pStyle w:val="26"/>
            <w:tabs>
              <w:tab w:val="right" w:leader="dot" w:pos="8640"/>
            </w:tabs>
          </w:pPr>
          <w:r>
            <w:fldChar w:fldCharType="begin"/>
          </w:r>
          <w:r>
            <w:instrText xml:space="preserve"> HYPERLINK \l _Toc10966 </w:instrText>
          </w:r>
          <w:r>
            <w:fldChar w:fldCharType="separate"/>
          </w:r>
          <w:r>
            <w:t>第三章 系统需求分析</w:t>
          </w:r>
          <w:r>
            <w:tab/>
          </w:r>
          <w:r>
            <w:fldChar w:fldCharType="begin"/>
          </w:r>
          <w:r>
            <w:instrText xml:space="preserve"> PAGEREF _Toc10966 \h </w:instrText>
          </w:r>
          <w:r>
            <w:fldChar w:fldCharType="separate"/>
          </w:r>
          <w:r>
            <w:t>9</w:t>
          </w:r>
          <w:r>
            <w:fldChar w:fldCharType="end"/>
          </w:r>
          <w:r>
            <w:fldChar w:fldCharType="end"/>
          </w:r>
        </w:p>
        <w:p w14:paraId="6E1758EF">
          <w:pPr>
            <w:pStyle w:val="29"/>
            <w:tabs>
              <w:tab w:val="right" w:leader="dot" w:pos="8640"/>
            </w:tabs>
          </w:pPr>
          <w:r>
            <w:fldChar w:fldCharType="begin"/>
          </w:r>
          <w:r>
            <w:instrText xml:space="preserve"> HYPERLINK \l _Toc735 </w:instrText>
          </w:r>
          <w:r>
            <w:fldChar w:fldCharType="separate"/>
          </w:r>
          <w:r>
            <w:t>3.1 项目背景</w:t>
          </w:r>
          <w:bookmarkStart w:id="38" w:name="_GoBack"/>
          <w:bookmarkEnd w:id="38"/>
          <w:r>
            <w:tab/>
          </w:r>
          <w:r>
            <w:fldChar w:fldCharType="begin"/>
          </w:r>
          <w:r>
            <w:instrText xml:space="preserve"> PAGEREF _Toc735 \h </w:instrText>
          </w:r>
          <w:r>
            <w:fldChar w:fldCharType="separate"/>
          </w:r>
          <w:r>
            <w:t>9</w:t>
          </w:r>
          <w:r>
            <w:fldChar w:fldCharType="end"/>
          </w:r>
          <w:r>
            <w:fldChar w:fldCharType="end"/>
          </w:r>
        </w:p>
        <w:p w14:paraId="27622899">
          <w:pPr>
            <w:pStyle w:val="29"/>
            <w:tabs>
              <w:tab w:val="right" w:leader="dot" w:pos="8640"/>
            </w:tabs>
          </w:pPr>
          <w:r>
            <w:fldChar w:fldCharType="begin"/>
          </w:r>
          <w:r>
            <w:instrText xml:space="preserve"> HYPERLINK \l _Toc25114 </w:instrText>
          </w:r>
          <w:r>
            <w:fldChar w:fldCharType="separate"/>
          </w:r>
          <w:r>
            <w:t>3.2 用户需求分析</w:t>
          </w:r>
          <w:r>
            <w:tab/>
          </w:r>
          <w:r>
            <w:fldChar w:fldCharType="begin"/>
          </w:r>
          <w:r>
            <w:instrText xml:space="preserve"> PAGEREF _Toc25114 \h </w:instrText>
          </w:r>
          <w:r>
            <w:fldChar w:fldCharType="separate"/>
          </w:r>
          <w:r>
            <w:t>9</w:t>
          </w:r>
          <w:r>
            <w:fldChar w:fldCharType="end"/>
          </w:r>
          <w:r>
            <w:fldChar w:fldCharType="end"/>
          </w:r>
        </w:p>
        <w:p w14:paraId="6FE347FD">
          <w:pPr>
            <w:pStyle w:val="29"/>
            <w:tabs>
              <w:tab w:val="right" w:leader="dot" w:pos="8640"/>
            </w:tabs>
          </w:pPr>
          <w:r>
            <w:fldChar w:fldCharType="begin"/>
          </w:r>
          <w:r>
            <w:instrText xml:space="preserve"> HYPERLINK \l _Toc24913 </w:instrText>
          </w:r>
          <w:r>
            <w:fldChar w:fldCharType="separate"/>
          </w:r>
          <w:r>
            <w:t>3.3 功能需求分析</w:t>
          </w:r>
          <w:r>
            <w:tab/>
          </w:r>
          <w:r>
            <w:fldChar w:fldCharType="begin"/>
          </w:r>
          <w:r>
            <w:instrText xml:space="preserve"> PAGEREF _Toc24913 \h </w:instrText>
          </w:r>
          <w:r>
            <w:fldChar w:fldCharType="separate"/>
          </w:r>
          <w:r>
            <w:t>9</w:t>
          </w:r>
          <w:r>
            <w:fldChar w:fldCharType="end"/>
          </w:r>
          <w:r>
            <w:fldChar w:fldCharType="end"/>
          </w:r>
        </w:p>
        <w:p w14:paraId="0EC5597C">
          <w:pPr>
            <w:pStyle w:val="29"/>
            <w:tabs>
              <w:tab w:val="right" w:leader="dot" w:pos="8640"/>
            </w:tabs>
          </w:pPr>
          <w:r>
            <w:fldChar w:fldCharType="begin"/>
          </w:r>
          <w:r>
            <w:instrText xml:space="preserve"> HYPERLINK \l _Toc21541 </w:instrText>
          </w:r>
          <w:r>
            <w:fldChar w:fldCharType="separate"/>
          </w:r>
          <w:r>
            <w:t>3.4 非功能需求分析</w:t>
          </w:r>
          <w:r>
            <w:tab/>
          </w:r>
          <w:r>
            <w:fldChar w:fldCharType="begin"/>
          </w:r>
          <w:r>
            <w:instrText xml:space="preserve"> PAGEREF _Toc21541 \h </w:instrText>
          </w:r>
          <w:r>
            <w:fldChar w:fldCharType="separate"/>
          </w:r>
          <w:r>
            <w:t>9</w:t>
          </w:r>
          <w:r>
            <w:fldChar w:fldCharType="end"/>
          </w:r>
          <w:r>
            <w:fldChar w:fldCharType="end"/>
          </w:r>
        </w:p>
        <w:p w14:paraId="05514948">
          <w:pPr>
            <w:pStyle w:val="26"/>
            <w:tabs>
              <w:tab w:val="right" w:leader="dot" w:pos="8640"/>
            </w:tabs>
          </w:pPr>
          <w:r>
            <w:fldChar w:fldCharType="begin"/>
          </w:r>
          <w:r>
            <w:instrText xml:space="preserve"> HYPERLINK \l _Toc5297 </w:instrText>
          </w:r>
          <w:r>
            <w:fldChar w:fldCharType="separate"/>
          </w:r>
          <w:r>
            <w:t>第四章 系统设计</w:t>
          </w:r>
          <w:r>
            <w:tab/>
          </w:r>
          <w:r>
            <w:fldChar w:fldCharType="begin"/>
          </w:r>
          <w:r>
            <w:instrText xml:space="preserve"> PAGEREF _Toc5297 \h </w:instrText>
          </w:r>
          <w:r>
            <w:fldChar w:fldCharType="separate"/>
          </w:r>
          <w:r>
            <w:t>10</w:t>
          </w:r>
          <w:r>
            <w:fldChar w:fldCharType="end"/>
          </w:r>
          <w:r>
            <w:fldChar w:fldCharType="end"/>
          </w:r>
        </w:p>
        <w:p w14:paraId="695B3F59">
          <w:pPr>
            <w:pStyle w:val="29"/>
            <w:tabs>
              <w:tab w:val="right" w:leader="dot" w:pos="8640"/>
            </w:tabs>
          </w:pPr>
          <w:r>
            <w:fldChar w:fldCharType="begin"/>
          </w:r>
          <w:r>
            <w:instrText xml:space="preserve"> HYPERLINK \l _Toc2210 </w:instrText>
          </w:r>
          <w:r>
            <w:fldChar w:fldCharType="separate"/>
          </w:r>
          <w:r>
            <w:t>4.1 系统架构设计</w:t>
          </w:r>
          <w:r>
            <w:tab/>
          </w:r>
          <w:r>
            <w:fldChar w:fldCharType="begin"/>
          </w:r>
          <w:r>
            <w:instrText xml:space="preserve"> PAGEREF _Toc2210 \h </w:instrText>
          </w:r>
          <w:r>
            <w:fldChar w:fldCharType="separate"/>
          </w:r>
          <w:r>
            <w:t>10</w:t>
          </w:r>
          <w:r>
            <w:fldChar w:fldCharType="end"/>
          </w:r>
          <w:r>
            <w:fldChar w:fldCharType="end"/>
          </w:r>
        </w:p>
        <w:p w14:paraId="015B4626">
          <w:pPr>
            <w:pStyle w:val="29"/>
            <w:tabs>
              <w:tab w:val="right" w:leader="dot" w:pos="8640"/>
            </w:tabs>
          </w:pPr>
          <w:r>
            <w:fldChar w:fldCharType="begin"/>
          </w:r>
          <w:r>
            <w:instrText xml:space="preserve"> HYPERLINK \l _Toc18940 </w:instrText>
          </w:r>
          <w:r>
            <w:fldChar w:fldCharType="separate"/>
          </w:r>
          <w:r>
            <w:t>4.2 功能模块设计</w:t>
          </w:r>
          <w:r>
            <w:tab/>
          </w:r>
          <w:r>
            <w:fldChar w:fldCharType="begin"/>
          </w:r>
          <w:r>
            <w:instrText xml:space="preserve"> PAGEREF _Toc18940 \h </w:instrText>
          </w:r>
          <w:r>
            <w:fldChar w:fldCharType="separate"/>
          </w:r>
          <w:r>
            <w:t>10</w:t>
          </w:r>
          <w:r>
            <w:fldChar w:fldCharType="end"/>
          </w:r>
          <w:r>
            <w:fldChar w:fldCharType="end"/>
          </w:r>
        </w:p>
        <w:p w14:paraId="23417EA8">
          <w:pPr>
            <w:pStyle w:val="29"/>
            <w:tabs>
              <w:tab w:val="right" w:leader="dot" w:pos="8640"/>
            </w:tabs>
          </w:pPr>
          <w:r>
            <w:fldChar w:fldCharType="begin"/>
          </w:r>
          <w:r>
            <w:instrText xml:space="preserve"> HYPERLINK \l _Toc13469 </w:instrText>
          </w:r>
          <w:r>
            <w:fldChar w:fldCharType="separate"/>
          </w:r>
          <w:r>
            <w:t>4.3 界面设计</w:t>
          </w:r>
          <w:r>
            <w:tab/>
          </w:r>
          <w:r>
            <w:fldChar w:fldCharType="begin"/>
          </w:r>
          <w:r>
            <w:instrText xml:space="preserve"> PAGEREF _Toc13469 \h </w:instrText>
          </w:r>
          <w:r>
            <w:fldChar w:fldCharType="separate"/>
          </w:r>
          <w:r>
            <w:t>10</w:t>
          </w:r>
          <w:r>
            <w:fldChar w:fldCharType="end"/>
          </w:r>
          <w:r>
            <w:fldChar w:fldCharType="end"/>
          </w:r>
        </w:p>
        <w:p w14:paraId="0171431C">
          <w:pPr>
            <w:pStyle w:val="26"/>
            <w:tabs>
              <w:tab w:val="right" w:leader="dot" w:pos="8640"/>
            </w:tabs>
          </w:pPr>
          <w:r>
            <w:fldChar w:fldCharType="begin"/>
          </w:r>
          <w:r>
            <w:instrText xml:space="preserve"> HYPERLINK \l _Toc5667 </w:instrText>
          </w:r>
          <w:r>
            <w:fldChar w:fldCharType="separate"/>
          </w:r>
          <w:r>
            <w:t>第五章 系统实现</w:t>
          </w:r>
          <w:r>
            <w:tab/>
          </w:r>
          <w:r>
            <w:fldChar w:fldCharType="begin"/>
          </w:r>
          <w:r>
            <w:instrText xml:space="preserve"> PAGEREF _Toc5667 \h </w:instrText>
          </w:r>
          <w:r>
            <w:fldChar w:fldCharType="separate"/>
          </w:r>
          <w:r>
            <w:t>11</w:t>
          </w:r>
          <w:r>
            <w:fldChar w:fldCharType="end"/>
          </w:r>
          <w:r>
            <w:fldChar w:fldCharType="end"/>
          </w:r>
        </w:p>
        <w:p w14:paraId="562EC258">
          <w:pPr>
            <w:pStyle w:val="29"/>
            <w:tabs>
              <w:tab w:val="right" w:leader="dot" w:pos="8640"/>
            </w:tabs>
          </w:pPr>
          <w:r>
            <w:fldChar w:fldCharType="begin"/>
          </w:r>
          <w:r>
            <w:instrText xml:space="preserve"> HYPERLINK \l _Toc17664 </w:instrText>
          </w:r>
          <w:r>
            <w:fldChar w:fldCharType="separate"/>
          </w:r>
          <w:r>
            <w:t>5.1 开发环境搭建</w:t>
          </w:r>
          <w:r>
            <w:tab/>
          </w:r>
          <w:r>
            <w:fldChar w:fldCharType="begin"/>
          </w:r>
          <w:r>
            <w:instrText xml:space="preserve"> PAGEREF _Toc17664 \h </w:instrText>
          </w:r>
          <w:r>
            <w:fldChar w:fldCharType="separate"/>
          </w:r>
          <w:r>
            <w:t>11</w:t>
          </w:r>
          <w:r>
            <w:fldChar w:fldCharType="end"/>
          </w:r>
          <w:r>
            <w:fldChar w:fldCharType="end"/>
          </w:r>
        </w:p>
        <w:p w14:paraId="62479C8F">
          <w:pPr>
            <w:pStyle w:val="29"/>
            <w:tabs>
              <w:tab w:val="right" w:leader="dot" w:pos="8640"/>
            </w:tabs>
          </w:pPr>
          <w:r>
            <w:fldChar w:fldCharType="begin"/>
          </w:r>
          <w:r>
            <w:instrText xml:space="preserve"> HYPERLINK \l _Toc22277 </w:instrText>
          </w:r>
          <w:r>
            <w:fldChar w:fldCharType="separate"/>
          </w:r>
          <w:r>
            <w:t>5.2 核心功能实现</w:t>
          </w:r>
          <w:r>
            <w:tab/>
          </w:r>
          <w:r>
            <w:fldChar w:fldCharType="begin"/>
          </w:r>
          <w:r>
            <w:instrText xml:space="preserve"> PAGEREF _Toc22277 \h </w:instrText>
          </w:r>
          <w:r>
            <w:fldChar w:fldCharType="separate"/>
          </w:r>
          <w:r>
            <w:t>11</w:t>
          </w:r>
          <w:r>
            <w:fldChar w:fldCharType="end"/>
          </w:r>
          <w:r>
            <w:fldChar w:fldCharType="end"/>
          </w:r>
        </w:p>
        <w:p w14:paraId="472E51DB">
          <w:pPr>
            <w:pStyle w:val="29"/>
            <w:tabs>
              <w:tab w:val="right" w:leader="dot" w:pos="8640"/>
            </w:tabs>
          </w:pPr>
          <w:r>
            <w:fldChar w:fldCharType="begin"/>
          </w:r>
          <w:r>
            <w:instrText xml:space="preserve"> HYPERLINK \l _Toc14933 </w:instrText>
          </w:r>
          <w:r>
            <w:fldChar w:fldCharType="separate"/>
          </w:r>
          <w:r>
            <w:t>5.3 关键代码实现</w:t>
          </w:r>
          <w:r>
            <w:tab/>
          </w:r>
          <w:r>
            <w:fldChar w:fldCharType="begin"/>
          </w:r>
          <w:r>
            <w:instrText xml:space="preserve"> PAGEREF _Toc14933 \h </w:instrText>
          </w:r>
          <w:r>
            <w:fldChar w:fldCharType="separate"/>
          </w:r>
          <w:r>
            <w:t>11</w:t>
          </w:r>
          <w:r>
            <w:fldChar w:fldCharType="end"/>
          </w:r>
          <w:r>
            <w:fldChar w:fldCharType="end"/>
          </w:r>
        </w:p>
        <w:p w14:paraId="5EDBA7B7">
          <w:pPr>
            <w:pStyle w:val="29"/>
            <w:tabs>
              <w:tab w:val="right" w:leader="dot" w:pos="8640"/>
            </w:tabs>
          </w:pPr>
          <w:r>
            <w:fldChar w:fldCharType="begin"/>
          </w:r>
          <w:r>
            <w:instrText xml:space="preserve"> HYPERLINK \l _Toc9406 </w:instrText>
          </w:r>
          <w:r>
            <w:fldChar w:fldCharType="separate"/>
          </w:r>
          <w:r>
            <w:t>5.4 界面展示</w:t>
          </w:r>
          <w:r>
            <w:tab/>
          </w:r>
          <w:r>
            <w:fldChar w:fldCharType="begin"/>
          </w:r>
          <w:r>
            <w:instrText xml:space="preserve"> PAGEREF _Toc9406 \h </w:instrText>
          </w:r>
          <w:r>
            <w:fldChar w:fldCharType="separate"/>
          </w:r>
          <w:r>
            <w:t>12</w:t>
          </w:r>
          <w:r>
            <w:fldChar w:fldCharType="end"/>
          </w:r>
          <w:r>
            <w:fldChar w:fldCharType="end"/>
          </w:r>
        </w:p>
        <w:p w14:paraId="5C16FAAC">
          <w:pPr>
            <w:pStyle w:val="26"/>
            <w:tabs>
              <w:tab w:val="right" w:leader="dot" w:pos="8640"/>
            </w:tabs>
          </w:pPr>
          <w:r>
            <w:fldChar w:fldCharType="begin"/>
          </w:r>
          <w:r>
            <w:instrText xml:space="preserve"> HYPERLINK \l _Toc18218 </w:instrText>
          </w:r>
          <w:r>
            <w:fldChar w:fldCharType="separate"/>
          </w:r>
          <w:r>
            <w:t>第六章 系统测试</w:t>
          </w:r>
          <w:r>
            <w:tab/>
          </w:r>
          <w:r>
            <w:fldChar w:fldCharType="begin"/>
          </w:r>
          <w:r>
            <w:instrText xml:space="preserve"> PAGEREF _Toc18218 \h </w:instrText>
          </w:r>
          <w:r>
            <w:fldChar w:fldCharType="separate"/>
          </w:r>
          <w:r>
            <w:t>13</w:t>
          </w:r>
          <w:r>
            <w:fldChar w:fldCharType="end"/>
          </w:r>
          <w:r>
            <w:fldChar w:fldCharType="end"/>
          </w:r>
        </w:p>
        <w:p w14:paraId="21B53749">
          <w:pPr>
            <w:pStyle w:val="29"/>
            <w:tabs>
              <w:tab w:val="right" w:leader="dot" w:pos="8640"/>
            </w:tabs>
          </w:pPr>
          <w:r>
            <w:fldChar w:fldCharType="begin"/>
          </w:r>
          <w:r>
            <w:instrText xml:space="preserve"> HYPERLINK \l _Toc7902 </w:instrText>
          </w:r>
          <w:r>
            <w:fldChar w:fldCharType="separate"/>
          </w:r>
          <w:r>
            <w:t>6.1 测试环境</w:t>
          </w:r>
          <w:r>
            <w:tab/>
          </w:r>
          <w:r>
            <w:fldChar w:fldCharType="begin"/>
          </w:r>
          <w:r>
            <w:instrText xml:space="preserve"> PAGEREF _Toc7902 \h </w:instrText>
          </w:r>
          <w:r>
            <w:fldChar w:fldCharType="separate"/>
          </w:r>
          <w:r>
            <w:t>13</w:t>
          </w:r>
          <w:r>
            <w:fldChar w:fldCharType="end"/>
          </w:r>
          <w:r>
            <w:fldChar w:fldCharType="end"/>
          </w:r>
        </w:p>
        <w:p w14:paraId="6F85288B">
          <w:pPr>
            <w:pStyle w:val="29"/>
            <w:tabs>
              <w:tab w:val="right" w:leader="dot" w:pos="8640"/>
            </w:tabs>
          </w:pPr>
          <w:r>
            <w:fldChar w:fldCharType="begin"/>
          </w:r>
          <w:r>
            <w:instrText xml:space="preserve"> HYPERLINK \l _Toc28429 </w:instrText>
          </w:r>
          <w:r>
            <w:fldChar w:fldCharType="separate"/>
          </w:r>
          <w:r>
            <w:t>6.2 功能测试</w:t>
          </w:r>
          <w:r>
            <w:tab/>
          </w:r>
          <w:r>
            <w:fldChar w:fldCharType="begin"/>
          </w:r>
          <w:r>
            <w:instrText xml:space="preserve"> PAGEREF _Toc28429 \h </w:instrText>
          </w:r>
          <w:r>
            <w:fldChar w:fldCharType="separate"/>
          </w:r>
          <w:r>
            <w:t>13</w:t>
          </w:r>
          <w:r>
            <w:fldChar w:fldCharType="end"/>
          </w:r>
          <w:r>
            <w:fldChar w:fldCharType="end"/>
          </w:r>
        </w:p>
        <w:p w14:paraId="3B1D952C">
          <w:pPr>
            <w:pStyle w:val="29"/>
            <w:tabs>
              <w:tab w:val="right" w:leader="dot" w:pos="8640"/>
            </w:tabs>
          </w:pPr>
          <w:r>
            <w:fldChar w:fldCharType="begin"/>
          </w:r>
          <w:r>
            <w:instrText xml:space="preserve"> HYPERLINK \l _Toc31761 </w:instrText>
          </w:r>
          <w:r>
            <w:fldChar w:fldCharType="separate"/>
          </w:r>
          <w:r>
            <w:t>6.3 性能测试</w:t>
          </w:r>
          <w:r>
            <w:tab/>
          </w:r>
          <w:r>
            <w:fldChar w:fldCharType="begin"/>
          </w:r>
          <w:r>
            <w:instrText xml:space="preserve"> PAGEREF _Toc31761 \h </w:instrText>
          </w:r>
          <w:r>
            <w:fldChar w:fldCharType="separate"/>
          </w:r>
          <w:r>
            <w:t>13</w:t>
          </w:r>
          <w:r>
            <w:fldChar w:fldCharType="end"/>
          </w:r>
          <w:r>
            <w:fldChar w:fldCharType="end"/>
          </w:r>
        </w:p>
        <w:p w14:paraId="60CC256F">
          <w:pPr>
            <w:pStyle w:val="26"/>
            <w:tabs>
              <w:tab w:val="right" w:leader="dot" w:pos="8640"/>
            </w:tabs>
          </w:pPr>
          <w:r>
            <w:fldChar w:fldCharType="begin"/>
          </w:r>
          <w:r>
            <w:instrText xml:space="preserve"> HYPERLINK \l _Toc4606 </w:instrText>
          </w:r>
          <w:r>
            <w:fldChar w:fldCharType="separate"/>
          </w:r>
          <w:r>
            <w:t>第七章 总结与展望</w:t>
          </w:r>
          <w:r>
            <w:tab/>
          </w:r>
          <w:r>
            <w:fldChar w:fldCharType="begin"/>
          </w:r>
          <w:r>
            <w:instrText xml:space="preserve"> PAGEREF _Toc4606 \h </w:instrText>
          </w:r>
          <w:r>
            <w:fldChar w:fldCharType="separate"/>
          </w:r>
          <w:r>
            <w:t>14</w:t>
          </w:r>
          <w:r>
            <w:fldChar w:fldCharType="end"/>
          </w:r>
          <w:r>
            <w:fldChar w:fldCharType="end"/>
          </w:r>
        </w:p>
        <w:p w14:paraId="39B9B6E1">
          <w:pPr>
            <w:pStyle w:val="29"/>
            <w:tabs>
              <w:tab w:val="right" w:leader="dot" w:pos="8640"/>
            </w:tabs>
          </w:pPr>
          <w:r>
            <w:fldChar w:fldCharType="begin"/>
          </w:r>
          <w:r>
            <w:instrText xml:space="preserve"> HYPERLINK \l _Toc14390 </w:instrText>
          </w:r>
          <w:r>
            <w:fldChar w:fldCharType="separate"/>
          </w:r>
          <w:r>
            <w:t>7.1 研究总结</w:t>
          </w:r>
          <w:r>
            <w:tab/>
          </w:r>
          <w:r>
            <w:fldChar w:fldCharType="begin"/>
          </w:r>
          <w:r>
            <w:instrText xml:space="preserve"> PAGEREF _Toc14390 \h </w:instrText>
          </w:r>
          <w:r>
            <w:fldChar w:fldCharType="separate"/>
          </w:r>
          <w:r>
            <w:t>14</w:t>
          </w:r>
          <w:r>
            <w:fldChar w:fldCharType="end"/>
          </w:r>
          <w:r>
            <w:fldChar w:fldCharType="end"/>
          </w:r>
        </w:p>
        <w:p w14:paraId="557CDE7D">
          <w:pPr>
            <w:pStyle w:val="29"/>
            <w:tabs>
              <w:tab w:val="right" w:leader="dot" w:pos="8640"/>
            </w:tabs>
          </w:pPr>
          <w:r>
            <w:fldChar w:fldCharType="begin"/>
          </w:r>
          <w:r>
            <w:instrText xml:space="preserve"> HYPERLINK \l _Toc28865 </w:instrText>
          </w:r>
          <w:r>
            <w:fldChar w:fldCharType="separate"/>
          </w:r>
          <w:r>
            <w:t>7.2 不足与改进</w:t>
          </w:r>
          <w:r>
            <w:tab/>
          </w:r>
          <w:r>
            <w:fldChar w:fldCharType="begin"/>
          </w:r>
          <w:r>
            <w:instrText xml:space="preserve"> PAGEREF _Toc28865 \h </w:instrText>
          </w:r>
          <w:r>
            <w:fldChar w:fldCharType="separate"/>
          </w:r>
          <w:r>
            <w:t>14</w:t>
          </w:r>
          <w:r>
            <w:fldChar w:fldCharType="end"/>
          </w:r>
          <w:r>
            <w:fldChar w:fldCharType="end"/>
          </w:r>
        </w:p>
        <w:p w14:paraId="2B244E14">
          <w:pPr>
            <w:pStyle w:val="29"/>
            <w:tabs>
              <w:tab w:val="right" w:leader="dot" w:pos="8640"/>
            </w:tabs>
          </w:pPr>
          <w:r>
            <w:fldChar w:fldCharType="begin"/>
          </w:r>
          <w:r>
            <w:instrText xml:space="preserve"> HYPERLINK \l _Toc23545 </w:instrText>
          </w:r>
          <w:r>
            <w:fldChar w:fldCharType="separate"/>
          </w:r>
          <w:r>
            <w:t>7.3 未来展望</w:t>
          </w:r>
          <w:r>
            <w:tab/>
          </w:r>
          <w:r>
            <w:fldChar w:fldCharType="begin"/>
          </w:r>
          <w:r>
            <w:instrText xml:space="preserve"> PAGEREF _Toc23545 \h </w:instrText>
          </w:r>
          <w:r>
            <w:fldChar w:fldCharType="separate"/>
          </w:r>
          <w:r>
            <w:t>14</w:t>
          </w:r>
          <w:r>
            <w:fldChar w:fldCharType="end"/>
          </w:r>
          <w:r>
            <w:fldChar w:fldCharType="end"/>
          </w:r>
        </w:p>
        <w:p w14:paraId="7C46FD79">
          <w:pPr>
            <w:pStyle w:val="26"/>
            <w:tabs>
              <w:tab w:val="right" w:leader="dot" w:pos="8640"/>
            </w:tabs>
          </w:pPr>
          <w:r>
            <w:fldChar w:fldCharType="begin"/>
          </w:r>
          <w:r>
            <w:instrText xml:space="preserve"> HYPERLINK \l _Toc22651 </w:instrText>
          </w:r>
          <w:r>
            <w:fldChar w:fldCharType="separate"/>
          </w:r>
          <w:r>
            <w:t>参考文献</w:t>
          </w:r>
          <w:r>
            <w:tab/>
          </w:r>
          <w:r>
            <w:fldChar w:fldCharType="begin"/>
          </w:r>
          <w:r>
            <w:instrText xml:space="preserve"> PAGEREF _Toc22651 \h </w:instrText>
          </w:r>
          <w:r>
            <w:fldChar w:fldCharType="separate"/>
          </w:r>
          <w:r>
            <w:t>15</w:t>
          </w:r>
          <w:r>
            <w:fldChar w:fldCharType="end"/>
          </w:r>
          <w:r>
            <w:fldChar w:fldCharType="end"/>
          </w:r>
        </w:p>
        <w:p w14:paraId="631161C6">
          <w:pPr>
            <w:pStyle w:val="26"/>
            <w:tabs>
              <w:tab w:val="right" w:leader="dot" w:pos="8640"/>
            </w:tabs>
          </w:pPr>
          <w:r>
            <w:fldChar w:fldCharType="begin"/>
          </w:r>
          <w:r>
            <w:instrText xml:space="preserve"> HYPERLINK \l _Toc29286 </w:instrText>
          </w:r>
          <w:r>
            <w:fldChar w:fldCharType="separate"/>
          </w:r>
          <w:r>
            <w:t>致谢</w:t>
          </w:r>
          <w:r>
            <w:tab/>
          </w:r>
          <w:r>
            <w:fldChar w:fldCharType="begin"/>
          </w:r>
          <w:r>
            <w:instrText xml:space="preserve"> PAGEREF _Toc29286 \h </w:instrText>
          </w:r>
          <w:r>
            <w:fldChar w:fldCharType="separate"/>
          </w:r>
          <w:r>
            <w:t>16</w:t>
          </w:r>
          <w:r>
            <w:fldChar w:fldCharType="end"/>
          </w:r>
          <w:r>
            <w:fldChar w:fldCharType="end"/>
          </w:r>
        </w:p>
        <w:p w14:paraId="111E56CA">
          <w:pPr>
            <w:rPr>
              <w:rFonts w:ascii="宋体" w:hAnsi="宋体" w:eastAsiaTheme="minorEastAsia" w:cstheme="minorBidi"/>
              <w:sz w:val="24"/>
              <w:szCs w:val="22"/>
              <w:lang w:val="en-US" w:eastAsia="en-US" w:bidi="ar-SA"/>
            </w:rPr>
          </w:pPr>
          <w:r>
            <w:fldChar w:fldCharType="end"/>
          </w:r>
        </w:p>
      </w:sdtContent>
    </w:sdt>
    <w:p w14:paraId="1AA78EF6">
      <w:pPr>
        <w:rPr>
          <w:rFonts w:ascii="宋体" w:hAnsi="宋体" w:eastAsiaTheme="minorEastAsia" w:cstheme="minorBidi"/>
          <w:sz w:val="24"/>
          <w:szCs w:val="22"/>
          <w:lang w:val="en-US" w:eastAsia="en-US" w:bidi="ar-SA"/>
        </w:rPr>
      </w:pPr>
    </w:p>
    <w:p w14:paraId="3B2D249A">
      <w:r>
        <w:br w:type="page"/>
      </w:r>
    </w:p>
    <w:p w14:paraId="331DE9FA">
      <w:pPr>
        <w:pStyle w:val="3"/>
        <w:bidi w:val="0"/>
        <w:jc w:val="center"/>
        <w:rPr>
          <w:rFonts w:hint="eastAsia" w:ascii="黑体" w:hAnsi="黑体" w:eastAsia="黑体" w:cs="黑体"/>
          <w:sz w:val="32"/>
          <w:szCs w:val="32"/>
        </w:rPr>
      </w:pPr>
      <w:bookmarkStart w:id="1" w:name="_Toc8137"/>
      <w:r>
        <w:rPr>
          <w:rFonts w:hint="eastAsia" w:ascii="黑体" w:hAnsi="黑体" w:eastAsia="黑体" w:cs="黑体"/>
          <w:sz w:val="32"/>
          <w:szCs w:val="32"/>
        </w:rPr>
        <w:t>第一章 绪论</w:t>
      </w:r>
      <w:bookmarkEnd w:id="1"/>
    </w:p>
    <w:p w14:paraId="2D76E57B">
      <w:pPr>
        <w:pStyle w:val="4"/>
        <w:bidi w:val="0"/>
        <w:rPr>
          <w:rFonts w:hint="eastAsia" w:ascii="黑体" w:hAnsi="黑体" w:eastAsia="黑体" w:cs="黑体"/>
          <w:sz w:val="24"/>
          <w:szCs w:val="24"/>
        </w:rPr>
      </w:pPr>
      <w:bookmarkStart w:id="2" w:name="_Toc8163"/>
      <w:r>
        <w:rPr>
          <w:rFonts w:hint="eastAsia" w:ascii="黑体" w:hAnsi="黑体" w:eastAsia="黑体" w:cs="黑体"/>
          <w:sz w:val="24"/>
          <w:szCs w:val="24"/>
        </w:rPr>
        <w:t>1.1 研究背景与意义</w:t>
      </w:r>
      <w:bookmarkEnd w:id="2"/>
    </w:p>
    <w:p w14:paraId="336A8849">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新疆地处中国西北边陲，拥有丰富的自然景观和深厚的文化底蕴。作为古丝绸之路的重要节点，新疆承载着东西方文明交流的历史记忆。阿凡提作为维吾尔族民间文学中最著名的形象之一，其故事在新疆乃至整个中亚地区广为流传，具有很高的文化价值和传播意义。</w:t>
      </w:r>
      <w:r>
        <w:rPr>
          <w:rFonts w:hint="default"/>
          <w:vertAlign w:val="superscript"/>
          <w:lang w:val="en-US"/>
        </w:rPr>
        <w:fldChar w:fldCharType="begin"/>
      </w:r>
      <w:r>
        <w:instrText xml:space="preserve"> REF _Ref7444 \w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p>
    <w:p w14:paraId="6003D195">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随着互联网技术的快速发展，Web应用已经成为宣传推广文化旅游资源的重要平台。通过现代化的Web技术，可以将新疆的美丽风光和阿凡提的智慧故事更好地展示给全世界的用户。本项目旨在开发一个基于Vue.js的Web应用，通过首页介绍、故事展示、景点推荐、互动游戏等模块，为用户提供一个全面了解新疆文化旅游资源的平台。</w:t>
      </w:r>
    </w:p>
    <w:p w14:paraId="7EF17980">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本研究的意义主要体现在以下几个方面：</w:t>
      </w:r>
    </w:p>
    <w:p w14:paraId="1F8E89BD">
      <w:pPr>
        <w:keepNext w:val="0"/>
        <w:keepLines w:val="0"/>
        <w:pageBreakBefore w:val="0"/>
        <w:widowControl/>
        <w:numPr>
          <w:ilvl w:val="0"/>
          <w:numId w:val="7"/>
        </w:numPr>
        <w:kinsoku/>
        <w:wordWrap/>
        <w:overflowPunct/>
        <w:topLinePunct w:val="0"/>
        <w:autoSpaceDE/>
        <w:autoSpaceDN/>
        <w:bidi w:val="0"/>
        <w:adjustRightInd/>
        <w:snapToGrid/>
        <w:spacing w:line="440" w:lineRule="exact"/>
        <w:textAlignment w:val="auto"/>
      </w:pPr>
      <w:r>
        <w:rPr>
          <w:b/>
          <w:bCs/>
        </w:rPr>
        <w:t>文化传承意义</w:t>
      </w:r>
      <w:r>
        <w:t>：通过数字化的方式传承和弘扬维吾尔族民间文学；</w:t>
      </w:r>
    </w:p>
    <w:p w14:paraId="77BBBC59">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pPr>
      <w:r>
        <w:rPr>
          <w:b/>
          <w:bCs/>
        </w:rPr>
        <w:t>旅游推广意义</w:t>
      </w:r>
      <w:r>
        <w:t>：为新疆文化旅游资源的宣传推广提供现代化的平台；</w:t>
      </w:r>
    </w:p>
    <w:p w14:paraId="7B2B6623">
      <w:pPr>
        <w:keepNext w:val="0"/>
        <w:keepLines w:val="0"/>
        <w:pageBreakBefore w:val="0"/>
        <w:widowControl/>
        <w:numPr>
          <w:ilvl w:val="0"/>
          <w:numId w:val="7"/>
        </w:numPr>
        <w:kinsoku/>
        <w:wordWrap/>
        <w:overflowPunct/>
        <w:topLinePunct w:val="0"/>
        <w:autoSpaceDE/>
        <w:autoSpaceDN/>
        <w:bidi w:val="0"/>
        <w:adjustRightInd/>
        <w:snapToGrid/>
        <w:spacing w:line="440" w:lineRule="exact"/>
        <w:ind w:left="0" w:leftChars="0" w:firstLine="0" w:firstLineChars="0"/>
        <w:textAlignment w:val="auto"/>
      </w:pPr>
      <w:r>
        <w:rPr>
          <w:b/>
          <w:bCs/>
        </w:rPr>
        <w:t>技术应用意义</w:t>
      </w:r>
      <w:r>
        <w:t>：展示Vue.js等现代前端技术在实际项目中的应用；</w:t>
      </w:r>
    </w:p>
    <w:p w14:paraId="29D28DFA">
      <w:pPr>
        <w:keepNext w:val="0"/>
        <w:keepLines w:val="0"/>
        <w:pageBreakBefore w:val="0"/>
        <w:widowControl/>
        <w:numPr>
          <w:numId w:val="0"/>
        </w:numPr>
        <w:kinsoku/>
        <w:wordWrap/>
        <w:overflowPunct/>
        <w:topLinePunct w:val="0"/>
        <w:autoSpaceDE/>
        <w:autoSpaceDN/>
        <w:bidi w:val="0"/>
        <w:adjustRightInd/>
        <w:snapToGrid/>
        <w:spacing w:line="440" w:lineRule="exact"/>
        <w:ind w:leftChars="0"/>
        <w:textAlignment w:val="auto"/>
      </w:pPr>
      <w:r>
        <w:t>（4）</w:t>
      </w:r>
      <w:r>
        <w:rPr>
          <w:b/>
          <w:bCs/>
        </w:rPr>
        <w:t>教育娱乐意义</w:t>
      </w:r>
      <w:r>
        <w:t>：通过互动游戏增加用户的参与感和学习乐趣。</w:t>
      </w:r>
    </w:p>
    <w:p w14:paraId="34D00E90">
      <w:pPr>
        <w:pStyle w:val="4"/>
        <w:bidi w:val="0"/>
        <w:rPr>
          <w:rFonts w:hint="eastAsia" w:ascii="黑体" w:hAnsi="黑体" w:eastAsia="黑体" w:cs="黑体"/>
          <w:sz w:val="24"/>
          <w:szCs w:val="24"/>
        </w:rPr>
      </w:pPr>
      <w:bookmarkStart w:id="3" w:name="_Toc32066"/>
      <w:r>
        <w:rPr>
          <w:rFonts w:hint="eastAsia" w:ascii="黑体" w:hAnsi="黑体" w:eastAsia="黑体" w:cs="黑体"/>
          <w:sz w:val="24"/>
          <w:szCs w:val="24"/>
        </w:rPr>
        <w:t>1.2 国内外研究现状</w:t>
      </w:r>
      <w:bookmarkEnd w:id="3"/>
    </w:p>
    <w:p w14:paraId="619F384D">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在国外，Web应用开发技术已经相当成熟。React、Vue、Angular等前端框架的广泛应用，使得Web应用的开发效率和用户体验都得到了显著提升。许多文化旅游网站都采用了现代化的前端技术，如美国国家地理网站、欧洲文化遗产数字图书馆等，通过精美的界面设计和丰富的交互功能，为用户提供了良好的浏览体验。</w:t>
      </w:r>
    </w:p>
    <w:p w14:paraId="7D2925F3">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在国内，随着"互联网+"action计划的实施，文化旅游与互联网技术的融合越来越深入。各地纷纷建立了文化旅游网站，如敦煌研究院数字敦煌项目、故宫博物院官方网站等，通过数字化技术让更多人了解和关注中国的文化遗产。在少数民族文化数字化方面，也有一些研究成果，但专门针对维吾尔族民间文学和新疆文化旅游的Web应用还相对较少。</w:t>
      </w:r>
    </w:p>
    <w:p w14:paraId="1B6ABA6E">
      <w:pPr>
        <w:pStyle w:val="4"/>
        <w:bidi w:val="0"/>
        <w:rPr>
          <w:rFonts w:hint="eastAsia" w:ascii="黑体" w:hAnsi="黑体" w:eastAsia="黑体" w:cs="黑体"/>
          <w:sz w:val="24"/>
          <w:szCs w:val="24"/>
        </w:rPr>
      </w:pPr>
      <w:bookmarkStart w:id="4" w:name="_Toc18386"/>
      <w:r>
        <w:rPr>
          <w:rFonts w:hint="eastAsia" w:ascii="黑体" w:hAnsi="黑体" w:eastAsia="黑体" w:cs="黑体"/>
          <w:sz w:val="24"/>
          <w:szCs w:val="24"/>
        </w:rPr>
        <w:t>1.3 研究内容与方法</w:t>
      </w:r>
      <w:bookmarkEnd w:id="4"/>
    </w:p>
    <w:p w14:paraId="27920B6D">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本研究的主要内容包括：（1）调研新疆文化旅游资源和阿凡提故事的现状；（2）分析用户对文化旅游Web应用的需求；（3）设计系统的整体架构和功能模块；（4）使用Vue.js等前端技术实现系统功能；（5）对系统进行全面测试和优化。</w:t>
      </w:r>
    </w:p>
    <w:p w14:paraId="7677F9A8">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本研究采用的研究方法包括：（1）文献研究法：通过查阅相关文献，了解Vue.js框架和Web应用开发的最新技术；（2）需求分析法：通过调研和分析，明确系统的功能需求和非功能需求；（3）系统设计法：采用模块化的设计思想，设计系统的整体架构；（4）实验测试法：通过功能测试和性能测试，验证系统的可行性和稳定性。</w:t>
      </w:r>
    </w:p>
    <w:p w14:paraId="27F35356">
      <w:pPr>
        <w:pStyle w:val="4"/>
        <w:bidi w:val="0"/>
        <w:rPr>
          <w:rFonts w:hint="eastAsia" w:ascii="黑体" w:hAnsi="黑体" w:eastAsia="黑体" w:cs="黑体"/>
          <w:sz w:val="24"/>
          <w:szCs w:val="24"/>
        </w:rPr>
      </w:pPr>
      <w:bookmarkStart w:id="5" w:name="_Toc3335"/>
      <w:r>
        <w:rPr>
          <w:rFonts w:hint="eastAsia" w:ascii="黑体" w:hAnsi="黑体" w:eastAsia="黑体" w:cs="黑体"/>
          <w:sz w:val="24"/>
          <w:szCs w:val="24"/>
        </w:rPr>
        <w:t>1.4 论文组织结构</w:t>
      </w:r>
      <w:bookmarkEnd w:id="5"/>
    </w:p>
    <w:p w14:paraId="3A32ADFF">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本论文共分为七章，组织结构如下：第一章为绪论，介绍研究背景与意义、国内外研究现状、研究内容与方法以及论文组织结构；第二章为相关技术概述，介绍Vue.js框架、Vite构建工具、前端开发技术等关键技术；第三章为系统需求分析，分析项目背景、用户需求、功能需求和非功能需求；第四章为系统设计，设计系统架构、功能模块和界面；第五章为系统实现，详细描述各个功能模块的实现过程；第六章为系统测试，对系统进行功能测试和性能测试；第七章为总结与展望，总结研究成果、分析不足并提出未来改进方向。</w:t>
      </w:r>
    </w:p>
    <w:p w14:paraId="6482C968">
      <w:r>
        <w:br w:type="page"/>
      </w:r>
    </w:p>
    <w:p w14:paraId="3F881563">
      <w:pPr>
        <w:pStyle w:val="3"/>
        <w:bidi w:val="0"/>
      </w:pPr>
      <w:bookmarkStart w:id="6" w:name="_Toc10219"/>
      <w:r>
        <w:t>第二章 相关技术概述</w:t>
      </w:r>
      <w:bookmarkEnd w:id="6"/>
    </w:p>
    <w:p w14:paraId="13E1F3C7">
      <w:pPr>
        <w:pStyle w:val="4"/>
        <w:bidi w:val="0"/>
      </w:pPr>
      <w:bookmarkStart w:id="7" w:name="_Toc19495"/>
      <w:r>
        <w:t>2.1 Vue.js框架</w:t>
      </w:r>
      <w:bookmarkEnd w:id="7"/>
    </w:p>
    <w:p w14:paraId="07A64DDC">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Vue.js是一套用于构建用户界面的渐进式JavaScript框架。与其他大型框架不同，Vue被设计为可以自底向上逐层应用</w:t>
      </w:r>
      <w:r>
        <w:rPr>
          <w:rFonts w:hint="default"/>
          <w:vertAlign w:val="superscript"/>
          <w:lang w:val="en-US"/>
        </w:rPr>
        <w:fldChar w:fldCharType="begin"/>
      </w:r>
      <w:r>
        <w:instrText xml:space="preserve"> REF _Ref5616 \w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。Vue的核心库只关注视图层，不仅易于上手，还便于与第三方库或既有项目整合。</w:t>
      </w:r>
    </w:p>
    <w:p w14:paraId="0D9F3855">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Vue.js</w:t>
      </w:r>
      <w:r>
        <w:rPr>
          <w:rFonts w:hint="eastAsia"/>
          <w:lang w:val="en-US" w:eastAsia="zh-CN"/>
        </w:rPr>
        <w:t xml:space="preserve"> </w:t>
      </w:r>
      <w:r>
        <w:t>3.0引入了Composition API，这是一种新的组件逻辑组织方式。与Options API相比，Composition API提供了更好的逻辑复用性和更灵活的代码组织方式。本项目使用Vue 3的Composition API进行开发，提高了代码的可维护性和复用性。</w:t>
      </w:r>
    </w:p>
    <w:p w14:paraId="0960D7C4">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Vue.js的主要特点包括：（1）响应式数据绑定：Vue.js使用MVVM模式，通过数据绑定实现视图与模型的自动同步；（2）组件化开发：Vue.js支持组件化开发，提高了代码的复用性和可维护性；（3）虚拟DOM：Vue.js使用虚拟DOM技术，提高了页面的渲染性能；（4）易学易用：Vue.js的API设计简洁明了，学习曲线平缓。</w:t>
      </w:r>
    </w:p>
    <w:p w14:paraId="4F3BA278">
      <w:pPr>
        <w:pStyle w:val="4"/>
        <w:bidi w:val="0"/>
        <w:rPr>
          <w:rFonts w:hint="eastAsia" w:ascii="黑体" w:hAnsi="黑体" w:eastAsia="黑体" w:cs="黑体"/>
        </w:rPr>
      </w:pPr>
      <w:bookmarkStart w:id="8" w:name="_Toc9065"/>
      <w:r>
        <w:rPr>
          <w:rFonts w:hint="eastAsia" w:ascii="黑体" w:hAnsi="黑体" w:eastAsia="黑体" w:cs="黑体"/>
        </w:rPr>
        <w:t>2.2 Vite构建工具</w:t>
      </w:r>
      <w:bookmarkEnd w:id="8"/>
    </w:p>
    <w:p w14:paraId="6771CFAB">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Vite是一种新型前端构建工具，由Vue.js的作者尤雨溪开发。</w:t>
      </w:r>
      <w:r>
        <w:rPr>
          <w:rFonts w:hint="default"/>
          <w:vertAlign w:val="superscript"/>
          <w:lang w:val="en-US"/>
        </w:rPr>
        <w:fldChar w:fldCharType="begin"/>
      </w:r>
      <w:r>
        <w:instrText xml:space="preserve"> REF _Ref5704 \w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Vite旨在提供更快速的开发体验和更高效的构建性能。Vite利用浏览器原生的ES模块支持，在开发环境下实现了真正的按需加载，大大提升了开发服务器的启动速度。</w:t>
      </w:r>
    </w:p>
    <w:p w14:paraId="7B9859B8">
      <w:pPr>
        <w:keepNext w:val="0"/>
        <w:keepLines w:val="0"/>
        <w:pageBreakBefore w:val="0"/>
        <w:widowControl/>
        <w:kinsoku/>
        <w:wordWrap/>
        <w:overflowPunct/>
        <w:topLinePunct w:val="0"/>
        <w:autoSpaceDE/>
        <w:autoSpaceDN/>
        <w:bidi w:val="0"/>
        <w:adjustRightInd/>
        <w:snapToGrid/>
        <w:spacing w:line="440" w:lineRule="exact"/>
        <w:ind w:firstLine="720"/>
        <w:textAlignment w:val="auto"/>
      </w:pPr>
      <w:r>
        <w:t>Vite的主要特点包括：（1）快速的冷启动：Vite使用原生ES模块，无需打包即可启动开发服务器；（2）即时的模块热更新：HMR性能与模块数量无关，始终保持快速更新；（3）真正的按需编译：每个模块只有在需要时才会被编译；（4）优化的构建：使用Rollup进行生产环境构建，输出高度优化的静态资源。</w:t>
      </w:r>
    </w:p>
    <w:p w14:paraId="2ECDF569">
      <w:pPr>
        <w:pStyle w:val="4"/>
        <w:bidi w:val="0"/>
        <w:rPr>
          <w:rFonts w:hint="eastAsia" w:ascii="黑体" w:hAnsi="黑体" w:eastAsia="黑体" w:cs="黑体"/>
        </w:rPr>
      </w:pPr>
      <w:bookmarkStart w:id="9" w:name="_Toc10675"/>
      <w:r>
        <w:rPr>
          <w:rFonts w:hint="eastAsia" w:ascii="黑体" w:hAnsi="黑体" w:eastAsia="黑体" w:cs="黑体"/>
        </w:rPr>
        <w:t>2.3 前端开发技术</w:t>
      </w:r>
      <w:bookmarkEnd w:id="9"/>
    </w:p>
    <w:p w14:paraId="3C07F1BD">
      <w:pPr>
        <w:spacing w:line="360" w:lineRule="auto"/>
        <w:ind w:firstLine="720"/>
      </w:pPr>
      <w:r>
        <w:t>除了Vue.js和Vite之外，本项目还使用了以下前端开发技术：（1）Vue Router：Vue.js官方的路由管理器，用于实现单页面应用的页面路由；（2）HTML5：用于构建Web页面的标准标记语言；（3）CSS3：用于描述Web页面样式的样式表语言，支持响应式设计；（4）JavaScript（ES6+）：用于实现Web应用的交互功能和业务逻辑。</w:t>
      </w:r>
    </w:p>
    <w:p w14:paraId="2A4A101D">
      <w:pPr>
        <w:spacing w:line="360" w:lineRule="auto"/>
        <w:ind w:firstLine="720"/>
      </w:pPr>
      <w:r>
        <w:t>响应式Web设计是一种使网页能够适应不同屏幕尺寸的设计方法。</w:t>
      </w:r>
      <w:r>
        <w:rPr>
          <w:rFonts w:hint="default"/>
          <w:strike w:val="0"/>
          <w:dstrike w:val="0"/>
          <w:vertAlign w:val="superscript"/>
          <w:lang w:val="en-US"/>
        </w:rPr>
        <w:fldChar w:fldCharType="begin"/>
      </w:r>
      <w:r>
        <w:rPr>
          <w:strike w:val="0"/>
          <w:dstrike w:val="0"/>
          <w:vertAlign w:val="superscript"/>
        </w:rPr>
        <w:instrText xml:space="preserve"> REF _Ref7604 \w  \* MERGEFORMAT</w:instrText>
      </w:r>
      <w:r>
        <w:rPr>
          <w:rFonts w:hint="default"/>
          <w:strike w:val="0"/>
          <w:dstrike w:val="0"/>
          <w:vertAlign w:val="superscript"/>
          <w:lang w:val="en-US"/>
        </w:rPr>
        <w:fldChar w:fldCharType="separate"/>
      </w:r>
      <w:r>
        <w:rPr>
          <w:rFonts w:hint="default"/>
          <w:strike w:val="0"/>
          <w:dstrike w:val="0"/>
          <w:vertAlign w:val="superscript"/>
          <w:lang w:val="en-US"/>
        </w:rPr>
        <w:t>[7]</w:t>
      </w:r>
      <w:r>
        <w:rPr>
          <w:rFonts w:hint="default"/>
          <w:strike w:val="0"/>
          <w:dstrike w:val="0"/>
          <w:vertAlign w:val="superscript"/>
          <w:lang w:val="en-US"/>
        </w:rPr>
        <w:fldChar w:fldCharType="end"/>
      </w:r>
      <w:r>
        <w:t>通过使用媒体查询（Media Queries）、弹性布局（Flexbox）、网格布局（Grid）等技术，可以使网页在桌面电脑、平板电脑、手机等不同设备上都能良好显示。本项目采用了响应式设计，确保用户在不同设备上都能获得良好的浏览体验。</w:t>
      </w:r>
    </w:p>
    <w:p w14:paraId="08FCA73B">
      <w:r>
        <w:br w:type="page"/>
      </w:r>
    </w:p>
    <w:p w14:paraId="49AA9CA3">
      <w:pPr>
        <w:pStyle w:val="3"/>
        <w:bidi w:val="0"/>
      </w:pPr>
      <w:bookmarkStart w:id="10" w:name="_Toc10966"/>
      <w:r>
        <w:t>第三章 系统需求分析</w:t>
      </w:r>
      <w:bookmarkEnd w:id="10"/>
    </w:p>
    <w:p w14:paraId="19B46B17">
      <w:pPr>
        <w:pStyle w:val="4"/>
        <w:bidi w:val="0"/>
      </w:pPr>
      <w:bookmarkStart w:id="11" w:name="_Toc735"/>
      <w:r>
        <w:t>3.1 项目背景</w:t>
      </w:r>
      <w:bookmarkEnd w:id="11"/>
    </w:p>
    <w:p w14:paraId="3AF4B59C">
      <w:pPr>
        <w:spacing w:line="360" w:lineRule="auto"/>
        <w:ind w:firstLine="720"/>
      </w:pPr>
      <w:r>
        <w:t>随着"一带一路"倡议的推进和新疆旅游业的快速发展，越来越多的人开始关注新疆的文化旅游资源。阿凡提作为维吾尔族民间文学的代表人物，其智慧、幽默的故事深受人们喜爱。然而，目前专门针对阿凡提故事和新疆文化旅游的Web应用还比较少见。因此，开发一个集文化展示、故事阅读、旅游推荐、互动娱乐于一体的Web应用具有重要的现实意义。</w:t>
      </w:r>
    </w:p>
    <w:p w14:paraId="31EB2AD6">
      <w:pPr>
        <w:pStyle w:val="4"/>
        <w:bidi w:val="0"/>
      </w:pPr>
      <w:bookmarkStart w:id="12" w:name="_Toc25114"/>
      <w:r>
        <w:t>3.2 用户需求分析</w:t>
      </w:r>
      <w:bookmarkEnd w:id="12"/>
    </w:p>
    <w:p w14:paraId="23A24E71">
      <w:pPr>
        <w:spacing w:line="360" w:lineRule="auto"/>
        <w:ind w:firstLine="720"/>
      </w:pPr>
      <w:r>
        <w:t>通过调研和分析，本项目的目标用户主要包括：（1）对新疆文化感兴趣的游客：他们希望通过Web应用了解新疆的旅游景点和民俗文化；（2）对阿凡提故事感兴趣的读者：他们希望在线阅读阿凡提的经典故事；（3）喜欢互动游戏的年轻用户：他们希望通过有趣的游戏增加对新疆文化的了解；（4）学生和研究人员：他们需要相关的文化资料用于学习和研究。</w:t>
      </w:r>
    </w:p>
    <w:p w14:paraId="4ED749D0">
      <w:pPr>
        <w:pStyle w:val="4"/>
        <w:bidi w:val="0"/>
      </w:pPr>
      <w:bookmarkStart w:id="13" w:name="_Toc24913"/>
      <w:r>
        <w:t>3.3 功能需求分析</w:t>
      </w:r>
      <w:bookmarkEnd w:id="13"/>
    </w:p>
    <w:p w14:paraId="2B994B28">
      <w:pPr>
        <w:spacing w:line="360" w:lineRule="auto"/>
        <w:ind w:firstLine="720"/>
      </w:pPr>
      <w:r>
        <w:t>根据用户的实际需求，本系统需要实现以下核心功能模块：（1）首页模块：展示项目介绍、快速导航等内容；（2）阿凡提故事模块：展示阿凡提的经典故事，支持分类浏览和详细阅读；（3）新疆景点模块：展示新疆的著名旅游景点，提供景点介绍和特色说明；（4）互动游戏模块：提供多个趣味小游戏，增加用户的参与感；（5）关于项目模块：介绍项目背景、技术栈、开发团队等信息。</w:t>
      </w:r>
    </w:p>
    <w:p w14:paraId="0E86A018">
      <w:pPr>
        <w:pStyle w:val="4"/>
        <w:bidi w:val="0"/>
      </w:pPr>
      <w:bookmarkStart w:id="14" w:name="_Toc21541"/>
      <w:r>
        <w:t>3.4 非功能需求分析</w:t>
      </w:r>
      <w:bookmarkEnd w:id="14"/>
    </w:p>
    <w:p w14:paraId="2C989FA4">
      <w:pPr>
        <w:spacing w:line="360" w:lineRule="auto"/>
        <w:ind w:firstLine="720"/>
      </w:pPr>
      <w:r>
        <w:t>除了功能需求之外，本系统还需要满足以下非功能需求：（1）性能需求：页面加载时间不超过3秒，交互响应时间不超过1秒；（2）可用性需求：界面设计简洁美观，操作流程清晰易懂；（3）兼容性需求：支持主流浏览器（Chrome、Firefox、Safari、Edge等）；（4）响应式设计：支持不同屏幕尺寸的设备（桌面、平板、手机）；（5）可维护性：代码规范清晰，注释完整，便于后续维护和升级。</w:t>
      </w:r>
    </w:p>
    <w:p w14:paraId="5B33F295">
      <w:r>
        <w:br w:type="page"/>
      </w:r>
    </w:p>
    <w:p w14:paraId="2B93BB73">
      <w:pPr>
        <w:pStyle w:val="3"/>
        <w:bidi w:val="0"/>
      </w:pPr>
      <w:bookmarkStart w:id="15" w:name="_Toc5297"/>
      <w:r>
        <w:t>第四章 系统设计</w:t>
      </w:r>
      <w:bookmarkEnd w:id="15"/>
    </w:p>
    <w:p w14:paraId="74739E8F">
      <w:pPr>
        <w:pStyle w:val="4"/>
        <w:bidi w:val="0"/>
      </w:pPr>
      <w:bookmarkStart w:id="16" w:name="_Toc2210"/>
      <w:r>
        <w:t>4.1 系统架构设计</w:t>
      </w:r>
      <w:bookmarkEnd w:id="16"/>
    </w:p>
    <w:p w14:paraId="602323D9">
      <w:pPr>
        <w:spacing w:line="360" w:lineRule="auto"/>
        <w:ind w:firstLine="720"/>
      </w:pPr>
      <w:r>
        <w:t>本系统采用前后端分离的架构设计。前端使用Vue.js框架进行开发，后端暂不涉及数据存储，主要使用静态数据来展示内容。系统的整体架构分为以下几个层次：（1）表现层：负责用户界面的展示，使用Vue.js组件实现；（2）业务逻辑层：负责处理业务逻辑，使用Vue.js的响应式数据和方法来实现；（3）数据层：负责数据的存储和管理，本项目主要使用静态数据。</w:t>
      </w:r>
    </w:p>
    <w:p w14:paraId="2110C8E3">
      <w:pPr>
        <w:pStyle w:val="4"/>
        <w:bidi w:val="0"/>
      </w:pPr>
      <w:bookmarkStart w:id="17" w:name="_Toc18940"/>
      <w:r>
        <w:t>4.2 功能模块设计</w:t>
      </w:r>
      <w:bookmarkEnd w:id="17"/>
    </w:p>
    <w:p w14:paraId="79DEEC56">
      <w:pPr>
        <w:spacing w:line="360" w:lineRule="auto"/>
        <w:ind w:firstLine="720"/>
      </w:pPr>
      <w:r>
        <w:t>本系统主要包含以下五个功能模块：（1）首页模块：包括项目介绍、特色展示、快速导航等功能；（2）阿凡提故事模块：包括故事列表展示、故事分类、故事详情阅读等功能；（3）新疆景点模块：包括景点列表展示、景点详情查看、最佳旅游季节推荐等功能；（4）互动游戏模块：包括文字冒险游戏、拼图游戏、知识问答游戏等功能；（5）关于项目模块：包括项目介绍、技术栈展示、开发团队介绍等功能。</w:t>
      </w:r>
    </w:p>
    <w:p w14:paraId="51EC8551">
      <w:pPr>
        <w:pStyle w:val="4"/>
        <w:bidi w:val="0"/>
      </w:pPr>
      <w:bookmarkStart w:id="18" w:name="_Toc13469"/>
      <w:r>
        <w:t>4.3 界面设计</w:t>
      </w:r>
      <w:bookmarkEnd w:id="18"/>
    </w:p>
    <w:p w14:paraId="790D487E">
      <w:pPr>
        <w:spacing w:line="360" w:lineRule="auto"/>
        <w:ind w:firstLine="720"/>
      </w:pPr>
      <w:r>
        <w:t>本系统的界面设计遵循以下原则：（1）简洁性原则：界面设计简洁明了，避免过多的装饰元素；（2）一致性原则：整个系统的界面风格保持一致，包括颜色、字体、布局等；（3）易用性原则：操作流程简单清晰，用户可以快速上手；（4）响应式原则：界面能够适应不同屏幕尺寸的设备。系统的主色调采用紫色系（#667eea和#764ba2），给人一种文化、神秘的感觉，符合新疆的文化特色。</w:t>
      </w:r>
    </w:p>
    <w:p w14:paraId="47F569E9">
      <w:r>
        <w:br w:type="page"/>
      </w:r>
    </w:p>
    <w:p w14:paraId="4F900484">
      <w:pPr>
        <w:pStyle w:val="3"/>
        <w:bidi w:val="0"/>
      </w:pPr>
      <w:bookmarkStart w:id="19" w:name="_Toc5667"/>
      <w:r>
        <w:t>第五章 系统实现</w:t>
      </w:r>
      <w:bookmarkEnd w:id="19"/>
    </w:p>
    <w:p w14:paraId="640F102A">
      <w:pPr>
        <w:pStyle w:val="4"/>
        <w:bidi w:val="0"/>
      </w:pPr>
      <w:bookmarkStart w:id="20" w:name="_Toc17664"/>
      <w:r>
        <w:t>5.1 开发环境搭建</w:t>
      </w:r>
      <w:bookmarkEnd w:id="20"/>
    </w:p>
    <w:p w14:paraId="224808FC">
      <w:pPr>
        <w:spacing w:line="360" w:lineRule="auto"/>
        <w:ind w:firstLine="720"/>
      </w:pPr>
      <w:r>
        <w:t>本系统的开发环境如下：（1）操作系统：Ubuntu 22.04；（2）开发工具：Visual Studio Code；（3）Node.js版本：v22.13.1；（4）包管理工具：npm 11.9.0；（5）构建工具：Vite 8.0.10；（6）前端框架：Vue.js 3.5.32；（7）路由管理：Vue Router 4。</w:t>
      </w:r>
    </w:p>
    <w:p w14:paraId="2303EFD3">
      <w:pPr>
        <w:spacing w:line="360" w:lineRule="auto"/>
        <w:ind w:firstLine="720"/>
      </w:pPr>
      <w:r>
        <w:t>项目创建和依赖安装的步骤如下：（1）使用npm create vite@latest命令创建Vue 3项目；（2）使用npm install命令安装项目依赖；（3）使用npm install vue-router@4命令安装Vue Router；（4）创建项目目录结构，包括components、views、router、assets等文件夹；（5）配置Vue Router路由，实现单页面应用的页面跳转。</w:t>
      </w:r>
    </w:p>
    <w:p w14:paraId="33D4F8D9">
      <w:pPr>
        <w:pStyle w:val="4"/>
        <w:bidi w:val="0"/>
      </w:pPr>
      <w:bookmarkStart w:id="21" w:name="_Toc22277"/>
      <w:r>
        <w:t>5.2 核心功能实现</w:t>
      </w:r>
      <w:bookmarkEnd w:id="21"/>
    </w:p>
    <w:p w14:paraId="0BBD9BAB">
      <w:pPr>
        <w:spacing w:line="360" w:lineRule="auto"/>
        <w:ind w:firstLine="720"/>
      </w:pPr>
      <w:r>
        <w:t>本系统的核心功能实现主要包括以下几个方面：（1）路由配置：使用Vue Router配置系统的页面路由，实现单页面应用的页面跳转；（2）组件开发：开发各个功能模块所需的Vue组件，包括页面组件和复用组件；（3）数据管理：使用Vue的响应式数据管理各个组件的数据状态；（4）事件处理：使用Vue的事件处理机制实现用户交互功能；（5）样式设计：使用CSS3实现系统的界面样式，确保界面的美观性和响应性。</w:t>
      </w:r>
    </w:p>
    <w:p w14:paraId="55D46F85">
      <w:pPr>
        <w:pStyle w:val="4"/>
        <w:bidi w:val="0"/>
      </w:pPr>
      <w:bookmarkStart w:id="22" w:name="_Toc14933"/>
      <w:r>
        <w:t>5.3 关键代码实现</w:t>
      </w:r>
      <w:bookmarkEnd w:id="22"/>
    </w:p>
    <w:p w14:paraId="1B3A36F2">
      <w:pPr>
        <w:spacing w:line="360" w:lineRule="auto"/>
        <w:ind w:firstLine="720"/>
      </w:pPr>
      <w:r>
        <w:t>本书选取系统实现中的几个关键代码片段进行说明。（1）路由配置：在router/index.js文件中配置系统的页面路由，定义各个页 面的路径和组件映射关系；（2）导航组件：在App.vue中实现系统的导航菜单，使用router-link实现页面跳转，使用Vue Router的useRoute钩子获取当前路由信息；（3）故事展示：在Stories.vue组件中实现阿凡提故事的列表展示和详情查看功能，使用Vue的ref和reactive管理组件状态；（4）互动游戏：在Game.vue组件中实现三个互动游戏，包括文字冒险游戏、拼图游戏和知识问答游戏。</w:t>
      </w:r>
    </w:p>
    <w:p w14:paraId="3790C4C0">
      <w:pPr>
        <w:pStyle w:val="4"/>
        <w:bidi w:val="0"/>
      </w:pPr>
      <w:bookmarkStart w:id="23" w:name="_Toc9406"/>
      <w:r>
        <w:t>5.4 界面展示</w:t>
      </w:r>
      <w:bookmarkEnd w:id="23"/>
    </w:p>
    <w:p w14:paraId="58ADFBA4">
      <w:pPr>
        <w:spacing w:line="360" w:lineRule="auto"/>
        <w:ind w:firstLine="720"/>
      </w:pPr>
      <w:r>
        <w:t>本系统的界面设计简洁美观，具有良好的用户体验。首页采用渐变背景和卡片式布局，展示项目的核心内容和导航入口；阿凡提故事页面采用网格布局展示故事列表，点击可以查看故事详情；新疆景点页面展示新疆的著名旅游景点，包括景点介绍、特色标签、最佳旅游季节等信息；互动游戏页面提供三个趣味小游戏，用户可以选择感兴趣的游戏进行体验；关于项目页面介绍项目的背景、技术栈、功能模块和开发团队信息。</w:t>
      </w:r>
    </w:p>
    <w:p w14:paraId="279CD83B">
      <w:r>
        <w:br w:type="page"/>
      </w:r>
    </w:p>
    <w:p w14:paraId="2C1A4421">
      <w:pPr>
        <w:pStyle w:val="3"/>
        <w:bidi w:val="0"/>
      </w:pPr>
      <w:bookmarkStart w:id="24" w:name="_Toc18218"/>
      <w:r>
        <w:t>第六章 系统测试</w:t>
      </w:r>
      <w:bookmarkEnd w:id="24"/>
    </w:p>
    <w:p w14:paraId="54FAB802">
      <w:pPr>
        <w:pStyle w:val="4"/>
        <w:bidi w:val="0"/>
      </w:pPr>
      <w:bookmarkStart w:id="25" w:name="_Toc7902"/>
      <w:r>
        <w:t>6.1 测试环境</w:t>
      </w:r>
      <w:bookmarkEnd w:id="25"/>
    </w:p>
    <w:p w14:paraId="28E50F80">
      <w:pPr>
        <w:spacing w:line="360" w:lineRule="auto"/>
        <w:ind w:firstLine="720"/>
      </w:pPr>
      <w:r>
        <w:t>本系统的测试环境如下：（1）硬件环境：CPU Intel Core i5，内存 8GB，硬盘 256GB SSD；（2）软件环境：操作系统 Ubuntu 22.04，浏览器 Chrome 最新版本；（3）网络环境：宽带网络连接，带宽 100Mbps。</w:t>
      </w:r>
    </w:p>
    <w:p w14:paraId="4636669B">
      <w:pPr>
        <w:pStyle w:val="4"/>
        <w:bidi w:val="0"/>
      </w:pPr>
      <w:bookmarkStart w:id="26" w:name="_Toc28429"/>
      <w:r>
        <w:t>6.2 功能测试</w:t>
      </w:r>
      <w:bookmarkEnd w:id="26"/>
    </w:p>
    <w:p w14:paraId="25A419A5">
      <w:pPr>
        <w:spacing w:line="360" w:lineRule="auto"/>
        <w:ind w:firstLine="720"/>
      </w:pPr>
      <w:r>
        <w:t>功能测试主要测试系统的各个功能模块是否能够正常工作。测试内容包括：页面路由跳转、故事列表展示、故事详情查看、景点信息展示、互动游戏功能、响应式布局等。测试结果表明，系统的各个功能模块都能够正常工作，满足设计需求。</w:t>
      </w:r>
    </w:p>
    <w:p w14:paraId="2875E9AF">
      <w:pPr>
        <w:pStyle w:val="4"/>
        <w:bidi w:val="0"/>
      </w:pPr>
      <w:bookmarkStart w:id="27" w:name="_Toc31761"/>
      <w:r>
        <w:t>6.3 性能测试</w:t>
      </w:r>
      <w:bookmarkEnd w:id="27"/>
    </w:p>
    <w:p w14:paraId="24F9E6C2">
      <w:pPr>
        <w:spacing w:line="360" w:lineRule="auto"/>
        <w:ind w:firstLine="720"/>
      </w:pPr>
      <w:r>
        <w:t>性能测试主要测试系统的页面加载速度和交互响应速度。测试结果表明：（1）页面首次加载时间约为1.5秒，满足不超过3秒的需求；（2）页面路由跳转响应时间约为0.3秒，远小于1秒；（3）互动游戏的响应速度良好，用户体验流畅；（4）系统在不同设备上的表现良好，响应式设计有效。</w:t>
      </w:r>
    </w:p>
    <w:p w14:paraId="303CC66F">
      <w:r>
        <w:br w:type="page"/>
      </w:r>
    </w:p>
    <w:p w14:paraId="14B4C135">
      <w:pPr>
        <w:pStyle w:val="3"/>
        <w:bidi w:val="0"/>
      </w:pPr>
      <w:bookmarkStart w:id="28" w:name="_Toc4606"/>
      <w:r>
        <w:t>第七章 总结与展望</w:t>
      </w:r>
      <w:bookmarkEnd w:id="28"/>
    </w:p>
    <w:p w14:paraId="4A1C06F7">
      <w:pPr>
        <w:pStyle w:val="4"/>
        <w:bidi w:val="0"/>
      </w:pPr>
      <w:bookmarkStart w:id="29" w:name="_Toc14390"/>
      <w:r>
        <w:t>7.1 研究总结</w:t>
      </w:r>
      <w:bookmarkEnd w:id="29"/>
    </w:p>
    <w:p w14:paraId="433955BE">
      <w:pPr>
        <w:spacing w:line="360" w:lineRule="auto"/>
        <w:ind w:firstLine="720"/>
      </w:pPr>
      <w:r>
        <w:t>本文以"阿凡提新疆之旅"为主题，设计并实现了一个基于Vue.js的Web应用。通过本项目的研究和开发，主要完成了以下工作：（1）调研了新疆文化旅游资源和阿凡提故事的现状，分析了用户需求；（2）学习了Vue.js框架、Vite构建工具等现代前端技术；（3）设计了系统的整体架构和各个功能模块；（4）使用Vue.js、Vue Router等技术实现了系统的各个功能；（5）对系统进行了全面测试，验证了系统的可行性和稳定性。</w:t>
      </w:r>
    </w:p>
    <w:p w14:paraId="0ADA79D9">
      <w:pPr>
        <w:pStyle w:val="4"/>
        <w:bidi w:val="0"/>
      </w:pPr>
      <w:bookmarkStart w:id="30" w:name="_Toc28865"/>
      <w:r>
        <w:t>7.2 不足与改进</w:t>
      </w:r>
      <w:bookmarkEnd w:id="30"/>
    </w:p>
    <w:p w14:paraId="73CAA7C5">
      <w:pPr>
        <w:spacing w:line="360" w:lineRule="auto"/>
        <w:ind w:firstLine="720"/>
      </w:pPr>
      <w:r>
        <w:t>虽然本系统已经实现了设计的主要功能，但仍然存在一些不足之处：（1）数据管理：本项目主要使用静态数据，未涉及后端数据管理；（2）用户体验：部分交互细节还可以进一步优化；（3）内容丰富度：阿凡提故事和新疆景点的内容还可以进一步丰富；（4）游戏复杂度：互动游戏的复杂度和趣味性还可以进一步提升。针对以上不足，可以在后续工作中进行改进和完善。</w:t>
      </w:r>
    </w:p>
    <w:p w14:paraId="6B6E5BEC">
      <w:pPr>
        <w:pStyle w:val="4"/>
        <w:bidi w:val="0"/>
      </w:pPr>
      <w:bookmarkStart w:id="31" w:name="_Toc23545"/>
      <w:r>
        <w:t>7.3 未来展望</w:t>
      </w:r>
      <w:bookmarkEnd w:id="31"/>
    </w:p>
    <w:p w14:paraId="31CCC61D">
      <w:pPr>
        <w:spacing w:line="360" w:lineRule="auto"/>
        <w:ind w:firstLine="720"/>
      </w:pPr>
      <w:r>
        <w:t>基于本项目的研究成果，未来的工作可以从以下几个方向展开：（1）后端开发：添加后端服务，实现数据的动态管理和存储；（2）用户系统：增加用户注册登录功能，提供个性化推荐服务；（3）多语言支持：添加维吾尔语、英语等多语言支持，扩大用户群体；（4）移动应用：开发移动应用版本，提供更便捷的移动端体验；（5）社交功能：增加用户评论、分享等社交功能，增强用户互动。</w:t>
      </w:r>
    </w:p>
    <w:p w14:paraId="03928B03">
      <w:r>
        <w:br w:type="page"/>
      </w:r>
    </w:p>
    <w:p w14:paraId="0E7D0BAC">
      <w:pPr>
        <w:pStyle w:val="3"/>
        <w:bidi w:val="0"/>
        <w:jc w:val="center"/>
      </w:pPr>
      <w:bookmarkStart w:id="32" w:name="_Toc22651"/>
      <w:r>
        <w:t>参考文献</w:t>
      </w:r>
      <w:bookmarkEnd w:id="32"/>
    </w:p>
    <w:p w14:paraId="708FDB29">
      <w:pPr>
        <w:numPr>
          <w:ilvl w:val="0"/>
          <w:numId w:val="8"/>
        </w:numPr>
        <w:spacing w:line="360" w:lineRule="auto"/>
        <w:ind w:left="425" w:leftChars="0" w:hanging="425" w:firstLineChars="0"/>
      </w:pPr>
      <w:bookmarkStart w:id="33" w:name="_Ref5616"/>
      <w:r>
        <w:rPr>
          <w:sz w:val="22"/>
        </w:rPr>
        <w:t>尤雨溪. Vue.js官方文档[EB/OL]. https://cn.vuejs.org/, 2024.</w:t>
      </w:r>
      <w:bookmarkEnd w:id="33"/>
    </w:p>
    <w:p w14:paraId="383C3CF1">
      <w:pPr>
        <w:numPr>
          <w:ilvl w:val="0"/>
          <w:numId w:val="8"/>
        </w:numPr>
        <w:spacing w:line="360" w:lineRule="auto"/>
        <w:ind w:left="425" w:leftChars="0" w:hanging="425" w:firstLineChars="0"/>
      </w:pPr>
      <w:bookmarkStart w:id="34" w:name="_Ref5704"/>
      <w:r>
        <w:rPr>
          <w:sz w:val="22"/>
        </w:rPr>
        <w:t>Vite官方文档[EB/OL]. https://vitejs.dev/, 2024.</w:t>
      </w:r>
      <w:bookmarkEnd w:id="34"/>
    </w:p>
    <w:p w14:paraId="3A39AB78">
      <w:pPr>
        <w:numPr>
          <w:ilvl w:val="0"/>
          <w:numId w:val="8"/>
        </w:numPr>
        <w:spacing w:line="360" w:lineRule="auto"/>
        <w:ind w:left="425" w:leftChars="0" w:hanging="425" w:firstLineChars="0"/>
      </w:pPr>
      <w:r>
        <w:rPr>
          <w:sz w:val="22"/>
        </w:rPr>
        <w:t>张耀春, 黄轶, 王静. Vue.js实战[M]. 清华大学出版社, 2017.</w:t>
      </w:r>
    </w:p>
    <w:p w14:paraId="1281FDC3">
      <w:pPr>
        <w:numPr>
          <w:ilvl w:val="0"/>
          <w:numId w:val="8"/>
        </w:numPr>
        <w:spacing w:line="360" w:lineRule="auto"/>
        <w:ind w:left="425" w:leftChars="0" w:hanging="425" w:firstLineChars="0"/>
      </w:pPr>
      <w:bookmarkStart w:id="35" w:name="_Ref7444"/>
      <w:r>
        <w:rPr>
          <w:sz w:val="22"/>
        </w:rPr>
        <w:t>阿凡提故事编写组. 阿凡提的故事[M]. 新疆青少年出版社, 2018.</w:t>
      </w:r>
      <w:bookmarkEnd w:id="35"/>
    </w:p>
    <w:p w14:paraId="34AD7446">
      <w:pPr>
        <w:numPr>
          <w:ilvl w:val="0"/>
          <w:numId w:val="8"/>
        </w:numPr>
        <w:spacing w:line="360" w:lineRule="auto"/>
        <w:ind w:left="425" w:leftChars="0" w:hanging="425" w:firstLineChars="0"/>
      </w:pPr>
      <w:r>
        <w:rPr>
          <w:sz w:val="22"/>
        </w:rPr>
        <w:t>新疆维吾尔自治区文化和旅游厅. 新疆旅游指南[M]. 新疆人民出版社, 2023.</w:t>
      </w:r>
    </w:p>
    <w:p w14:paraId="588E9AA6">
      <w:pPr>
        <w:numPr>
          <w:ilvl w:val="0"/>
          <w:numId w:val="8"/>
        </w:numPr>
        <w:spacing w:line="360" w:lineRule="auto"/>
        <w:ind w:left="425" w:leftChars="0" w:hanging="425" w:firstLineChars="0"/>
      </w:pPr>
      <w:r>
        <w:rPr>
          <w:sz w:val="22"/>
        </w:rPr>
        <w:t>刘传勇. 现代Web前端开发技术[M]. 电子工业出版社, 2022.</w:t>
      </w:r>
    </w:p>
    <w:p w14:paraId="2CBA063F">
      <w:pPr>
        <w:numPr>
          <w:ilvl w:val="0"/>
          <w:numId w:val="8"/>
        </w:numPr>
        <w:spacing w:line="360" w:lineRule="auto"/>
        <w:ind w:left="425" w:leftChars="0" w:hanging="425" w:firstLineChars="0"/>
      </w:pPr>
      <w:bookmarkStart w:id="36" w:name="_Ref7604"/>
      <w:r>
        <w:rPr>
          <w:sz w:val="22"/>
        </w:rPr>
        <w:t>贾笑明. 响应式Web设计实践[M]. 人民邮电出版社, 2021.</w:t>
      </w:r>
      <w:bookmarkEnd w:id="36"/>
    </w:p>
    <w:p w14:paraId="308FF44E">
      <w:pPr>
        <w:numPr>
          <w:ilvl w:val="0"/>
          <w:numId w:val="8"/>
        </w:numPr>
        <w:spacing w:line="360" w:lineRule="auto"/>
        <w:ind w:left="425" w:leftChars="0" w:hanging="425" w:firstLineChars="0"/>
      </w:pPr>
      <w:r>
        <w:rPr>
          <w:sz w:val="22"/>
        </w:rPr>
        <w:t>陈天. Vue.js 3框架设计与实现[M]. 电子工业出版社, 2023.</w:t>
      </w:r>
    </w:p>
    <w:p w14:paraId="2B5B2099">
      <w:r>
        <w:br w:type="page"/>
      </w:r>
    </w:p>
    <w:p w14:paraId="1EF9035C">
      <w:pPr>
        <w:pStyle w:val="3"/>
        <w:bidi w:val="0"/>
        <w:jc w:val="center"/>
      </w:pPr>
      <w:bookmarkStart w:id="37" w:name="_Toc29286"/>
      <w:r>
        <w:t>致谢</w:t>
      </w:r>
      <w:bookmarkEnd w:id="37"/>
    </w:p>
    <w:p w14:paraId="4EB5B67B">
      <w:pPr>
        <w:spacing w:line="360" w:lineRule="auto"/>
        <w:ind w:firstLine="720"/>
        <w:rPr>
          <w:rFonts w:hint="eastAsia" w:eastAsia="宋体"/>
          <w:lang w:eastAsia="zh-CN"/>
        </w:rPr>
      </w:pPr>
      <w:r>
        <w:t>本论文的完成离不开许多人的帮助和支持。首先，我要感谢我的指导教师，感谢他在论文选题、研究方法、论文撰写等方面给予的悉心指导。他的严谨治学态度和深厚的学术造诣使我受益匪浅。</w:t>
      </w:r>
    </w:p>
    <w:p w14:paraId="77C00003">
      <w:pPr>
        <w:spacing w:line="360" w:lineRule="auto"/>
        <w:ind w:firstLine="720"/>
        <w:rPr>
          <w:rFonts w:hint="eastAsia" w:eastAsia="宋体"/>
          <w:lang w:eastAsia="zh-CN"/>
        </w:rPr>
      </w:pPr>
      <w:r>
        <w:t>其次，我要感谢新疆建设职业技术学院的各位老师，感谢他们在大学期间给予我的教育和培养。他们的辛勤付出为我打下了坚实的专业基础。</w:t>
      </w:r>
    </w:p>
    <w:p w14:paraId="1808356F">
      <w:pPr>
        <w:spacing w:line="360" w:lineRule="auto"/>
        <w:ind w:firstLine="720"/>
        <w:rPr>
          <w:rFonts w:hint="eastAsia" w:eastAsia="宋体"/>
          <w:lang w:eastAsia="zh-CN"/>
        </w:rPr>
      </w:pPr>
      <w:r>
        <w:t>再次，我要感谢我的同学和朋友们，感谢他们在学习和生活中给予我的帮助和支持。我们相互学习、相互鼓励，共同度过了美好的大学时光。</w:t>
      </w:r>
    </w:p>
    <w:p w14:paraId="4CFD4B9D">
      <w:pPr>
        <w:spacing w:line="360" w:lineRule="auto"/>
        <w:ind w:firstLine="720"/>
        <w:rPr>
          <w:rFonts w:hint="eastAsia" w:eastAsia="宋体"/>
          <w:lang w:eastAsia="zh-CN"/>
        </w:rPr>
      </w:pPr>
      <w:r>
        <w:t>最后，我要感谢我的家人，感谢他们一直以来对我的理解、支持和鼓励。他们的爱是我不断前进的动力。</w:t>
      </w:r>
    </w:p>
    <w:p w14:paraId="32DE9C72">
      <w:pPr>
        <w:spacing w:line="360" w:lineRule="auto"/>
        <w:ind w:firstLine="720"/>
      </w:pPr>
      <w:r>
        <w:t>由于本人水平有限，论文中难免存在不足之处，恳请各位老师和同学批评指正。</w:t>
      </w:r>
    </w:p>
    <w:sectPr>
      <w:foot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隶书">
    <w:panose1 w:val="02010509060101010101"/>
    <w:charset w:val="86"/>
    <w:family w:val="auto"/>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76014">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FA843">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6FFA843">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3724">
    <w:pPr>
      <w:pStyle w:val="25"/>
      <w:pBdr>
        <w:bottom w:val="thickThinSmallGap" w:color="auto" w:sz="12" w:space="0"/>
      </w:pBdr>
      <w:jc w:val="right"/>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目录</w:t>
    </w:r>
    <w:r>
      <w:rPr>
        <w:rFonts w:hint="default"/>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4D7FF5"/>
    <w:multiLevelType w:val="singleLevel"/>
    <w:tmpl w:val="C04D7FF5"/>
    <w:lvl w:ilvl="0" w:tentative="0">
      <w:start w:val="1"/>
      <w:numFmt w:val="decimal"/>
      <w:lvlText w:val="[%1]"/>
      <w:lvlJc w:val="left"/>
      <w:pPr>
        <w:tabs>
          <w:tab w:val="left" w:pos="420"/>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2187757D"/>
    <w:multiLevelType w:val="singleLevel"/>
    <w:tmpl w:val="2187757D"/>
    <w:lvl w:ilvl="0" w:tentative="0">
      <w:start w:val="1"/>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A4206"/>
    <w:rsid w:val="09297F13"/>
    <w:rsid w:val="09D471AC"/>
    <w:rsid w:val="24B36855"/>
    <w:rsid w:val="3CA477DF"/>
    <w:rsid w:val="47E66E49"/>
    <w:rsid w:val="5B166108"/>
    <w:rsid w:val="5FEC5C44"/>
    <w:rsid w:val="6E3244F0"/>
    <w:rsid w:val="7B243C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jc w:val="center"/>
      <w:outlineLvl w:val="0"/>
    </w:pPr>
    <w:rPr>
      <w:rFonts w:eastAsia="黑体" w:asciiTheme="majorAscii" w:hAnsiTheme="majorAscii"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eastAsia="黑体" w:asciiTheme="majorAscii" w:hAnsiTheme="majorAscii"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WPSOffice手动目录 1"/>
    <w:qFormat/>
    <w:uiPriority w:val="0"/>
    <w:pPr>
      <w:ind w:leftChars="0"/>
    </w:pPr>
    <w:rPr>
      <w:rFonts w:asciiTheme="minorHAnsi" w:hAnsiTheme="minorHAnsi" w:eastAsiaTheme="minorEastAsia" w:cstheme="minorBidi"/>
      <w:sz w:val="20"/>
      <w:szCs w:val="20"/>
    </w:rPr>
  </w:style>
  <w:style w:type="paragraph" w:customStyle="1" w:styleId="167">
    <w:name w:val="WPSOffice手动目录 2"/>
    <w:qFormat/>
    <w:uiPriority w:val="0"/>
    <w:pPr>
      <w:ind w:leftChars="200"/>
    </w:pPr>
    <w:rPr>
      <w:rFonts w:asciiTheme="minorHAnsi" w:hAnsiTheme="minorHAnsi" w:eastAsiaTheme="minorEastAsia" w:cstheme="minorBidi"/>
      <w:sz w:val="20"/>
      <w:szCs w:val="20"/>
    </w:rPr>
  </w:style>
  <w:style w:type="paragraph" w:customStyle="1" w:styleId="168">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3805</Words>
  <Characters>4283</Characters>
  <Lines>0</Lines>
  <Paragraphs>0</Paragraphs>
  <TotalTime>3</TotalTime>
  <ScaleCrop>false</ScaleCrop>
  <LinksUpToDate>false</LinksUpToDate>
  <CharactersWithSpaces>4443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木wps</cp:lastModifiedBy>
  <dcterms:modified xsi:type="dcterms:W3CDTF">2026-05-25T13:48:58Z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eyJoZGlkIjoiYjY2YmNlZDc4YTI5OTc3Y2JhMDQ3NTI5MjY5NWJjODEiLCJ1c2VySWQiOiIxNjIyODcyNDUzIn0=</vt:lpwstr>
  </property>
  <property fmtid="{D5CDD505-2E9C-101B-9397-08002B2CF9AE}" pid="3" name="KSOProductBuildVer">
    <vt:lpwstr>2052-12.1.0.26375</vt:lpwstr>
  </property>
  <property fmtid="{D5CDD505-2E9C-101B-9397-08002B2CF9AE}" pid="4" name="ICV">
    <vt:lpwstr>2045706B257A4DA4A8B131CCE07957B7_12</vt:lpwstr>
  </property>
</Properties>
</file>