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2AC2" w14:textId="77777777" w:rsidR="005B2539" w:rsidRPr="003911D9" w:rsidRDefault="005B2539" w:rsidP="005B25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 xml:space="preserve">MUSICOSY FOR </w:t>
      </w:r>
      <w:proofErr w:type="gramStart"/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ADVERTISERS</w:t>
      </w:r>
      <w:proofErr w:type="gramEnd"/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 xml:space="preserve"> SPECIFICATION</w:t>
      </w:r>
    </w:p>
    <w:p w14:paraId="55883296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1. ADVERTISING OBJECTIVE &amp; INTENT LAYER</w:t>
      </w:r>
    </w:p>
    <w:p w14:paraId="650983B9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1.1 CAMPAIGN OBJECTIVE SELECTION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78065D5E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390F4B3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AC646B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394A9D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94537A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F7526F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C6479A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59C67D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C48915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6FBFE7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C5EB30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4FEA44B9" w14:textId="77777777" w:rsidTr="005B2539">
        <w:tc>
          <w:tcPr>
            <w:tcW w:w="936" w:type="dxa"/>
            <w:hideMark/>
          </w:tcPr>
          <w:p w14:paraId="2738D2D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349</w:t>
            </w:r>
          </w:p>
        </w:tc>
        <w:tc>
          <w:tcPr>
            <w:tcW w:w="936" w:type="dxa"/>
            <w:hideMark/>
          </w:tcPr>
          <w:p w14:paraId="49FD46F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Campaign Objective Selection</w:t>
            </w:r>
          </w:p>
        </w:tc>
        <w:tc>
          <w:tcPr>
            <w:tcW w:w="936" w:type="dxa"/>
            <w:hideMark/>
          </w:tcPr>
          <w:p w14:paraId="149848C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Select primary advertising goal determining delivery goals, budget recommendations, performance metrics</w:t>
            </w:r>
          </w:p>
        </w:tc>
        <w:tc>
          <w:tcPr>
            <w:tcW w:w="936" w:type="dxa"/>
            <w:hideMark/>
          </w:tcPr>
          <w:p w14:paraId="312D967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3CF35E8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Choose objective,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Set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goals, Configure campaign</w:t>
            </w:r>
          </w:p>
        </w:tc>
        <w:tc>
          <w:tcPr>
            <w:tcW w:w="936" w:type="dxa"/>
            <w:hideMark/>
          </w:tcPr>
          <w:p w14:paraId="5F7F2DF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Form, Select, Wizard</w:t>
            </w:r>
          </w:p>
        </w:tc>
        <w:tc>
          <w:tcPr>
            <w:tcW w:w="936" w:type="dxa"/>
            <w:hideMark/>
          </w:tcPr>
          <w:p w14:paraId="2D129E3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3E4D77A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/ads/campaign/create</w:t>
            </w:r>
          </w:p>
        </w:tc>
        <w:tc>
          <w:tcPr>
            <w:tcW w:w="936" w:type="dxa"/>
            <w:hideMark/>
          </w:tcPr>
          <w:p w14:paraId="3CF343C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Objective mapping, Goal validation</w:t>
            </w:r>
          </w:p>
        </w:tc>
        <w:tc>
          <w:tcPr>
            <w:tcW w:w="936" w:type="dxa"/>
            <w:hideMark/>
          </w:tcPr>
          <w:p w14:paraId="5B7C703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/ads/objectives</w:t>
            </w:r>
          </w:p>
        </w:tc>
      </w:tr>
      <w:tr w:rsidR="005B2539" w:rsidRPr="003911D9" w14:paraId="67793282" w14:textId="77777777" w:rsidTr="005B2539">
        <w:tc>
          <w:tcPr>
            <w:tcW w:w="936" w:type="dxa"/>
            <w:hideMark/>
          </w:tcPr>
          <w:p w14:paraId="695B5D5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350</w:t>
            </w:r>
          </w:p>
        </w:tc>
        <w:tc>
          <w:tcPr>
            <w:tcW w:w="936" w:type="dxa"/>
            <w:hideMark/>
          </w:tcPr>
          <w:p w14:paraId="711A027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Objective Hierarchy Structure</w:t>
            </w:r>
          </w:p>
        </w:tc>
        <w:tc>
          <w:tcPr>
            <w:tcW w:w="936" w:type="dxa"/>
            <w:hideMark/>
          </w:tcPr>
          <w:p w14:paraId="0DDE74B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Provide structured categorization of advertising objectives across awareness, consideration, 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conversion phases</w:t>
            </w:r>
          </w:p>
        </w:tc>
        <w:tc>
          <w:tcPr>
            <w:tcW w:w="936" w:type="dxa"/>
            <w:hideMark/>
          </w:tcPr>
          <w:p w14:paraId="2A305B5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Advertiser, Marketer</w:t>
            </w:r>
          </w:p>
        </w:tc>
        <w:tc>
          <w:tcPr>
            <w:tcW w:w="936" w:type="dxa"/>
            <w:hideMark/>
          </w:tcPr>
          <w:p w14:paraId="1C2CB75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Understand objectives, Access categories, Plan strategies</w:t>
            </w:r>
          </w:p>
        </w:tc>
        <w:tc>
          <w:tcPr>
            <w:tcW w:w="936" w:type="dxa"/>
            <w:hideMark/>
          </w:tcPr>
          <w:p w14:paraId="7A81D71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Taxonomy, Categories, Display</w:t>
            </w:r>
          </w:p>
        </w:tc>
        <w:tc>
          <w:tcPr>
            <w:tcW w:w="936" w:type="dxa"/>
            <w:hideMark/>
          </w:tcPr>
          <w:p w14:paraId="6226B6A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0239D7D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/ads/objectives/hierarchy</w:t>
            </w:r>
          </w:p>
        </w:tc>
        <w:tc>
          <w:tcPr>
            <w:tcW w:w="936" w:type="dxa"/>
            <w:hideMark/>
          </w:tcPr>
          <w:p w14:paraId="001A55A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Objective categorization, Phase mapping</w:t>
            </w:r>
          </w:p>
        </w:tc>
        <w:tc>
          <w:tcPr>
            <w:tcW w:w="936" w:type="dxa"/>
            <w:hideMark/>
          </w:tcPr>
          <w:p w14:paraId="0D53EB5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/ads/objectives/hierarchy,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/ads/objectives/select</w:t>
            </w:r>
          </w:p>
        </w:tc>
      </w:tr>
    </w:tbl>
    <w:p w14:paraId="2F938C1D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1.2 OBJECTIVE HIERARCHY STRUCTURE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51498672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4A73065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9C7B86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DF973F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5E1FDC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9D1A69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AF0CCE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2F11F1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742B48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513C28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219C28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0963A046" w14:textId="77777777" w:rsidTr="005B2539">
        <w:tc>
          <w:tcPr>
            <w:tcW w:w="936" w:type="dxa"/>
            <w:hideMark/>
          </w:tcPr>
          <w:p w14:paraId="0CB79A7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351</w:t>
            </w:r>
          </w:p>
        </w:tc>
        <w:tc>
          <w:tcPr>
            <w:tcW w:w="936" w:type="dxa"/>
            <w:hideMark/>
          </w:tcPr>
          <w:p w14:paraId="7AAE3D1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Objective Hierarchy Structure</w:t>
            </w:r>
          </w:p>
        </w:tc>
        <w:tc>
          <w:tcPr>
            <w:tcW w:w="936" w:type="dxa"/>
            <w:hideMark/>
          </w:tcPr>
          <w:p w14:paraId="0969B3F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structured categorization of advertising objectives</w:t>
            </w:r>
          </w:p>
        </w:tc>
        <w:tc>
          <w:tcPr>
            <w:tcW w:w="936" w:type="dxa"/>
            <w:hideMark/>
          </w:tcPr>
          <w:p w14:paraId="37297E5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4DE1B71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View objectives, Categorize campaigns, Plan strategy</w:t>
            </w:r>
          </w:p>
        </w:tc>
        <w:tc>
          <w:tcPr>
            <w:tcW w:w="936" w:type="dxa"/>
            <w:hideMark/>
          </w:tcPr>
          <w:p w14:paraId="673A9AA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Taxonomy, Hierarchy, Display</w:t>
            </w:r>
          </w:p>
        </w:tc>
        <w:tc>
          <w:tcPr>
            <w:tcW w:w="936" w:type="dxa"/>
            <w:hideMark/>
          </w:tcPr>
          <w:p w14:paraId="4E4B6DE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3EC3249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/ads/objectives/hierarchy</w:t>
            </w:r>
          </w:p>
        </w:tc>
        <w:tc>
          <w:tcPr>
            <w:tcW w:w="936" w:type="dxa"/>
            <w:hideMark/>
          </w:tcPr>
          <w:p w14:paraId="5F5F4BC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Objective mapping, Goal validation</w:t>
            </w:r>
          </w:p>
        </w:tc>
        <w:tc>
          <w:tcPr>
            <w:tcW w:w="936" w:type="dxa"/>
            <w:hideMark/>
          </w:tcPr>
          <w:p w14:paraId="65EB27D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/ads/objectives/hierarchy,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/ads/objectives/select</w:t>
            </w:r>
          </w:p>
        </w:tc>
      </w:tr>
    </w:tbl>
    <w:p w14:paraId="4E085001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2. CAMPAIGN CONFIGURATION &amp; SETTINGS</w:t>
      </w:r>
    </w:p>
    <w:p w14:paraId="2FF22782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2.1 CAMPAIGN DETAILS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10FB508A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77E2645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3304DB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F219BA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75E18E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FEE6D0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8DA4D5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9D6A0C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9E2004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E3085E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68E6D1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01D12BA4" w14:textId="77777777" w:rsidTr="005B2539">
        <w:tc>
          <w:tcPr>
            <w:tcW w:w="935" w:type="dxa"/>
            <w:hideMark/>
          </w:tcPr>
          <w:p w14:paraId="144D816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352</w:t>
            </w:r>
          </w:p>
        </w:tc>
        <w:tc>
          <w:tcPr>
            <w:tcW w:w="935" w:type="dxa"/>
            <w:hideMark/>
          </w:tcPr>
          <w:p w14:paraId="7C6AC40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Campaign Details</w:t>
            </w:r>
          </w:p>
        </w:tc>
        <w:tc>
          <w:tcPr>
            <w:tcW w:w="935" w:type="dxa"/>
            <w:hideMark/>
          </w:tcPr>
          <w:p w14:paraId="26F0334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Capture campaign metadata, special category declarations, high-level campaign settings</w:t>
            </w:r>
          </w:p>
        </w:tc>
        <w:tc>
          <w:tcPr>
            <w:tcW w:w="935" w:type="dxa"/>
            <w:hideMark/>
          </w:tcPr>
          <w:p w14:paraId="67EC6E6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5" w:type="dxa"/>
            <w:hideMark/>
          </w:tcPr>
          <w:p w14:paraId="745555E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Set campaign details,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Declare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categories, Configure split testing</w:t>
            </w:r>
          </w:p>
        </w:tc>
        <w:tc>
          <w:tcPr>
            <w:tcW w:w="935" w:type="dxa"/>
            <w:hideMark/>
          </w:tcPr>
          <w:p w14:paraId="08CDD7B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Form, Input, Toggle</w:t>
            </w:r>
          </w:p>
        </w:tc>
        <w:tc>
          <w:tcPr>
            <w:tcW w:w="935" w:type="dxa"/>
            <w:hideMark/>
          </w:tcPr>
          <w:p w14:paraId="5BD8412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5" w:type="dxa"/>
            <w:hideMark/>
          </w:tcPr>
          <w:p w14:paraId="124809D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/ads/campaign/details</w:t>
            </w:r>
          </w:p>
        </w:tc>
        <w:tc>
          <w:tcPr>
            <w:tcW w:w="935" w:type="dxa"/>
            <w:hideMark/>
          </w:tcPr>
          <w:p w14:paraId="70AEA8C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Campaign naming, Category compliance</w:t>
            </w:r>
          </w:p>
        </w:tc>
        <w:tc>
          <w:tcPr>
            <w:tcW w:w="935" w:type="dxa"/>
            <w:hideMark/>
          </w:tcPr>
          <w:p w14:paraId="778D465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/ads/campaign/details,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/ads/campaign/status</w:t>
            </w:r>
          </w:p>
        </w:tc>
      </w:tr>
    </w:tbl>
    <w:p w14:paraId="5083DB90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lastRenderedPageBreak/>
        <w:t>2.2 SPECIAL AD CATEGORIES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658D7B37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6D8B0AD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A2CB22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FBC45C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4CDF6E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C85CF7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474D00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05CDD6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5A5A75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F12351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88B5D7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55DC7147" w14:textId="77777777" w:rsidTr="005B2539">
        <w:tc>
          <w:tcPr>
            <w:tcW w:w="936" w:type="dxa"/>
            <w:hideMark/>
          </w:tcPr>
          <w:p w14:paraId="7FBCD6C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353</w:t>
            </w:r>
          </w:p>
        </w:tc>
        <w:tc>
          <w:tcPr>
            <w:tcW w:w="936" w:type="dxa"/>
            <w:hideMark/>
          </w:tcPr>
          <w:p w14:paraId="0A887C6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Special Ad Categories</w:t>
            </w:r>
          </w:p>
        </w:tc>
        <w:tc>
          <w:tcPr>
            <w:tcW w:w="936" w:type="dxa"/>
            <w:hideMark/>
          </w:tcPr>
          <w:p w14:paraId="3119CC8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Ensure ad content compliance with platform policies and category restrictions</w:t>
            </w:r>
          </w:p>
        </w:tc>
        <w:tc>
          <w:tcPr>
            <w:tcW w:w="936" w:type="dxa"/>
            <w:hideMark/>
          </w:tcPr>
          <w:p w14:paraId="45C8C8C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Compliance</w:t>
            </w:r>
          </w:p>
        </w:tc>
        <w:tc>
          <w:tcPr>
            <w:tcW w:w="936" w:type="dxa"/>
            <w:hideMark/>
          </w:tcPr>
          <w:p w14:paraId="42CAB9A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Select categories, Apply restrictions, Access policy docs</w:t>
            </w:r>
          </w:p>
        </w:tc>
        <w:tc>
          <w:tcPr>
            <w:tcW w:w="936" w:type="dxa"/>
            <w:hideMark/>
          </w:tcPr>
          <w:p w14:paraId="764038B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Dropdown, Link</w:t>
            </w:r>
          </w:p>
        </w:tc>
        <w:tc>
          <w:tcPr>
            <w:tcW w:w="936" w:type="dxa"/>
            <w:hideMark/>
          </w:tcPr>
          <w:p w14:paraId="18CBCB0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5D386E3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/ads/campaign/categories</w:t>
            </w:r>
          </w:p>
        </w:tc>
        <w:tc>
          <w:tcPr>
            <w:tcW w:w="936" w:type="dxa"/>
            <w:hideMark/>
          </w:tcPr>
          <w:p w14:paraId="58E9D17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HEC compliance, Targeting restrictions</w:t>
            </w:r>
          </w:p>
        </w:tc>
        <w:tc>
          <w:tcPr>
            <w:tcW w:w="936" w:type="dxa"/>
            <w:hideMark/>
          </w:tcPr>
          <w:p w14:paraId="1D15514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/ads/campaign/categories,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/ads/categories</w:t>
            </w:r>
          </w:p>
        </w:tc>
      </w:tr>
    </w:tbl>
    <w:p w14:paraId="04F29221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2.3 SPLIT TESTING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4559867E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68DCAD9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4FC5D2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08DD50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C32CBD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3C367A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A6B418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FBD170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428681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D2E155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BF4B1E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33EEF064" w14:textId="77777777" w:rsidTr="005B2539">
        <w:tc>
          <w:tcPr>
            <w:tcW w:w="935" w:type="dxa"/>
            <w:hideMark/>
          </w:tcPr>
          <w:p w14:paraId="1689639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354</w:t>
            </w:r>
          </w:p>
        </w:tc>
        <w:tc>
          <w:tcPr>
            <w:tcW w:w="935" w:type="dxa"/>
            <w:hideMark/>
          </w:tcPr>
          <w:p w14:paraId="2FBF880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Split Testing</w:t>
            </w:r>
          </w:p>
        </w:tc>
        <w:tc>
          <w:tcPr>
            <w:tcW w:w="935" w:type="dxa"/>
            <w:hideMark/>
          </w:tcPr>
          <w:p w14:paraId="61D34AE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Enable testing of two different ad versions to determine best performance</w:t>
            </w:r>
          </w:p>
        </w:tc>
        <w:tc>
          <w:tcPr>
            <w:tcW w:w="935" w:type="dxa"/>
            <w:hideMark/>
          </w:tcPr>
          <w:p w14:paraId="01ECE37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5" w:type="dxa"/>
            <w:hideMark/>
          </w:tcPr>
          <w:p w14:paraId="77DE655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Create split test,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Compare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versions, Analyze performance</w:t>
            </w:r>
          </w:p>
        </w:tc>
        <w:tc>
          <w:tcPr>
            <w:tcW w:w="935" w:type="dxa"/>
            <w:hideMark/>
          </w:tcPr>
          <w:p w14:paraId="29E31ED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Toggle, Button</w:t>
            </w:r>
          </w:p>
        </w:tc>
        <w:tc>
          <w:tcPr>
            <w:tcW w:w="935" w:type="dxa"/>
            <w:hideMark/>
          </w:tcPr>
          <w:p w14:paraId="0922F34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5" w:type="dxa"/>
            <w:hideMark/>
          </w:tcPr>
          <w:p w14:paraId="1CDC989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/ads/campaign/split-test</w:t>
            </w:r>
          </w:p>
        </w:tc>
        <w:tc>
          <w:tcPr>
            <w:tcW w:w="935" w:type="dxa"/>
            <w:hideMark/>
          </w:tcPr>
          <w:p w14:paraId="55D73EA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Test versioning, Performance comparison</w:t>
            </w:r>
          </w:p>
        </w:tc>
        <w:tc>
          <w:tcPr>
            <w:tcW w:w="935" w:type="dxa"/>
            <w:hideMark/>
          </w:tcPr>
          <w:p w14:paraId="3D8BB6C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/ads/campaign/split-test,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/ads/campaign/split-test/results</w:t>
            </w:r>
          </w:p>
        </w:tc>
      </w:tr>
    </w:tbl>
    <w:p w14:paraId="708903D7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2.4 CAMPAIGN BUDGET OPTIMIZATION (CBO)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4567C620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5365554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186511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8E21C0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559FA6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7E834A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238F8C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EADE6A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07588A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8074FA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B88426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02D85A0E" w14:textId="77777777" w:rsidTr="005B2539">
        <w:tc>
          <w:tcPr>
            <w:tcW w:w="936" w:type="dxa"/>
            <w:hideMark/>
          </w:tcPr>
          <w:p w14:paraId="3928A4A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355</w:t>
            </w:r>
          </w:p>
        </w:tc>
        <w:tc>
          <w:tcPr>
            <w:tcW w:w="936" w:type="dxa"/>
            <w:hideMark/>
          </w:tcPr>
          <w:p w14:paraId="6740504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Campaign Budget Optimization</w:t>
            </w:r>
          </w:p>
        </w:tc>
        <w:tc>
          <w:tcPr>
            <w:tcW w:w="936" w:type="dxa"/>
            <w:hideMark/>
          </w:tcPr>
          <w:p w14:paraId="2954E94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Automatically optimize budget allocation across ad groups for best performance</w:t>
            </w:r>
          </w:p>
        </w:tc>
        <w:tc>
          <w:tcPr>
            <w:tcW w:w="936" w:type="dxa"/>
            <w:hideMark/>
          </w:tcPr>
          <w:p w14:paraId="3985D35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5E0A3B5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Toggle CBO,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Set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budget, Optimize allocation</w:t>
            </w:r>
          </w:p>
        </w:tc>
        <w:tc>
          <w:tcPr>
            <w:tcW w:w="936" w:type="dxa"/>
            <w:hideMark/>
          </w:tcPr>
          <w:p w14:paraId="4993B7B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Toggle, Form</w:t>
            </w:r>
          </w:p>
        </w:tc>
        <w:tc>
          <w:tcPr>
            <w:tcW w:w="936" w:type="dxa"/>
            <w:hideMark/>
          </w:tcPr>
          <w:p w14:paraId="42FD023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7F4BAE8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</w:t>
            </w:r>
          </w:p>
        </w:tc>
        <w:tc>
          <w:tcPr>
            <w:tcW w:w="936" w:type="dxa"/>
            <w:hideMark/>
          </w:tcPr>
          <w:p w14:paraId="157479F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Budget allocation, Bid strategy limitations</w:t>
            </w:r>
          </w:p>
        </w:tc>
        <w:tc>
          <w:tcPr>
            <w:tcW w:w="936" w:type="dxa"/>
            <w:hideMark/>
          </w:tcPr>
          <w:p w14:paraId="3077E6A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/ads/campaign/budget/status</w:t>
            </w:r>
          </w:p>
        </w:tc>
      </w:tr>
    </w:tbl>
    <w:p w14:paraId="41038634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3. BUDGET &amp; DELIVERY SYSTEM</w:t>
      </w:r>
    </w:p>
    <w:p w14:paraId="3F405ECC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3.1 BUDGET STRATEGY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4D05D8ED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238183C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AA9A16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8A15E5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1ACB70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9F63A5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62921A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2FCF2C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CFAF12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202EAE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4FA2FB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59330831" w14:textId="77777777" w:rsidTr="005B2539">
        <w:tc>
          <w:tcPr>
            <w:tcW w:w="935" w:type="dxa"/>
            <w:hideMark/>
          </w:tcPr>
          <w:p w14:paraId="745FCB3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356</w:t>
            </w:r>
          </w:p>
        </w:tc>
        <w:tc>
          <w:tcPr>
            <w:tcW w:w="935" w:type="dxa"/>
            <w:hideMark/>
          </w:tcPr>
          <w:p w14:paraId="1A041C5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Budget Strategy</w:t>
            </w:r>
          </w:p>
        </w:tc>
        <w:tc>
          <w:tcPr>
            <w:tcW w:w="935" w:type="dxa"/>
            <w:hideMark/>
          </w:tcPr>
          <w:p w14:paraId="2AC0900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flexible budget management with automated or manual control options</w:t>
            </w:r>
          </w:p>
        </w:tc>
        <w:tc>
          <w:tcPr>
            <w:tcW w:w="935" w:type="dxa"/>
            <w:hideMark/>
          </w:tcPr>
          <w:p w14:paraId="3861FC2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5" w:type="dxa"/>
            <w:hideMark/>
          </w:tcPr>
          <w:p w14:paraId="2213A3C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Set budget strategy,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Configure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limits, Manage spend</w:t>
            </w:r>
          </w:p>
        </w:tc>
        <w:tc>
          <w:tcPr>
            <w:tcW w:w="935" w:type="dxa"/>
            <w:hideMark/>
          </w:tcPr>
          <w:p w14:paraId="667E34C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Form, Select, Input</w:t>
            </w:r>
          </w:p>
        </w:tc>
        <w:tc>
          <w:tcPr>
            <w:tcW w:w="935" w:type="dxa"/>
            <w:hideMark/>
          </w:tcPr>
          <w:p w14:paraId="12BB6DF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5" w:type="dxa"/>
            <w:hideMark/>
          </w:tcPr>
          <w:p w14:paraId="3B7674F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/ads/campaign/budget-strategy</w:t>
            </w:r>
          </w:p>
        </w:tc>
        <w:tc>
          <w:tcPr>
            <w:tcW w:w="935" w:type="dxa"/>
            <w:hideMark/>
          </w:tcPr>
          <w:p w14:paraId="4A73336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Budget optimization, Spend tracking</w:t>
            </w:r>
          </w:p>
        </w:tc>
        <w:tc>
          <w:tcPr>
            <w:tcW w:w="935" w:type="dxa"/>
            <w:hideMark/>
          </w:tcPr>
          <w:p w14:paraId="4088BFC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/ads/campaign/budget-strategy,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/ads/campaign/budget/status</w:t>
            </w:r>
          </w:p>
        </w:tc>
      </w:tr>
    </w:tbl>
    <w:p w14:paraId="15CE2F26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3.2 BUDGET CONFIGURATION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358C31E4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21F3752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3E1794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BF5C5F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EB9AC7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41B23F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040359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A54C0C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074E48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F70765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879039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2B8F9866" w14:textId="77777777" w:rsidTr="005B2539">
        <w:tc>
          <w:tcPr>
            <w:tcW w:w="936" w:type="dxa"/>
            <w:hideMark/>
          </w:tcPr>
          <w:p w14:paraId="5E62D6D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357</w:t>
            </w:r>
          </w:p>
        </w:tc>
        <w:tc>
          <w:tcPr>
            <w:tcW w:w="936" w:type="dxa"/>
            <w:hideMark/>
          </w:tcPr>
          <w:p w14:paraId="10D8B5D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Budget Configuration</w:t>
            </w:r>
          </w:p>
        </w:tc>
        <w:tc>
          <w:tcPr>
            <w:tcW w:w="936" w:type="dxa"/>
            <w:hideMark/>
          </w:tcPr>
          <w:p w14:paraId="64C5F59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Flexible budget management with daily or lifetime options</w:t>
            </w:r>
          </w:p>
        </w:tc>
        <w:tc>
          <w:tcPr>
            <w:tcW w:w="936" w:type="dxa"/>
            <w:hideMark/>
          </w:tcPr>
          <w:p w14:paraId="196B89E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4D9754C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Set daily budget,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Configure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lifetime, Select dates</w:t>
            </w:r>
          </w:p>
        </w:tc>
        <w:tc>
          <w:tcPr>
            <w:tcW w:w="936" w:type="dxa"/>
            <w:hideMark/>
          </w:tcPr>
          <w:p w14:paraId="419BACD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Form, Calendar, Input</w:t>
            </w:r>
          </w:p>
        </w:tc>
        <w:tc>
          <w:tcPr>
            <w:tcW w:w="936" w:type="dxa"/>
            <w:hideMark/>
          </w:tcPr>
          <w:p w14:paraId="0C433C9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0A78C12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/ads/campaign/budget-config</w:t>
            </w:r>
          </w:p>
        </w:tc>
        <w:tc>
          <w:tcPr>
            <w:tcW w:w="936" w:type="dxa"/>
            <w:hideMark/>
          </w:tcPr>
          <w:p w14:paraId="5595D90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Daily minimum, Lifetime calculation</w:t>
            </w:r>
          </w:p>
        </w:tc>
        <w:tc>
          <w:tcPr>
            <w:tcW w:w="936" w:type="dxa"/>
            <w:hideMark/>
          </w:tcPr>
          <w:p w14:paraId="70B359F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/ads/campaign/budget-config,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/ads/campaign/budget/status</w:t>
            </w:r>
          </w:p>
        </w:tc>
      </w:tr>
    </w:tbl>
    <w:p w14:paraId="3ED64D1B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3.3 BUDGET DELIVERY LIKELIHOOD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49803325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3E58ECA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47BDFC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F4544C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F6BDAC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7B4303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6AADC3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3CE035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162FBA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D5CB70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8E5F8A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2D9500A0" w14:textId="77777777" w:rsidTr="005B2539">
        <w:tc>
          <w:tcPr>
            <w:tcW w:w="935" w:type="dxa"/>
            <w:hideMark/>
          </w:tcPr>
          <w:p w14:paraId="5636F98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358</w:t>
            </w:r>
          </w:p>
        </w:tc>
        <w:tc>
          <w:tcPr>
            <w:tcW w:w="935" w:type="dxa"/>
            <w:hideMark/>
          </w:tcPr>
          <w:p w14:paraId="161020F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Budget Delivery Likelihood</w:t>
            </w:r>
          </w:p>
        </w:tc>
        <w:tc>
          <w:tcPr>
            <w:tcW w:w="935" w:type="dxa"/>
            <w:hideMark/>
          </w:tcPr>
          <w:p w14:paraId="03CC700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confidence indicators for budget spend probability with inventory recommendations</w:t>
            </w:r>
          </w:p>
        </w:tc>
        <w:tc>
          <w:tcPr>
            <w:tcW w:w="935" w:type="dxa"/>
            <w:hideMark/>
          </w:tcPr>
          <w:p w14:paraId="54F38CE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5" w:type="dxa"/>
            <w:hideMark/>
          </w:tcPr>
          <w:p w14:paraId="1E7115C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View likelihood, Check inventory, Optimize budget</w:t>
            </w:r>
          </w:p>
        </w:tc>
        <w:tc>
          <w:tcPr>
            <w:tcW w:w="935" w:type="dxa"/>
            <w:hideMark/>
          </w:tcPr>
          <w:p w14:paraId="735DD61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Status, Alert, Indicator</w:t>
            </w:r>
          </w:p>
        </w:tc>
        <w:tc>
          <w:tcPr>
            <w:tcW w:w="935" w:type="dxa"/>
            <w:hideMark/>
          </w:tcPr>
          <w:p w14:paraId="71EB769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5" w:type="dxa"/>
            <w:hideMark/>
          </w:tcPr>
          <w:p w14:paraId="713256D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/ads/campaign/budget-likelihood</w:t>
            </w:r>
          </w:p>
        </w:tc>
        <w:tc>
          <w:tcPr>
            <w:tcW w:w="935" w:type="dxa"/>
            <w:hideMark/>
          </w:tcPr>
          <w:p w14:paraId="333ABFB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Inventory availability, Spend probability</w:t>
            </w:r>
          </w:p>
        </w:tc>
        <w:tc>
          <w:tcPr>
            <w:tcW w:w="935" w:type="dxa"/>
            <w:hideMark/>
          </w:tcPr>
          <w:p w14:paraId="6FDA87B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/ads/campaign/budget-likelihood,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/ads/campaign/optimize</w:t>
            </w:r>
          </w:p>
        </w:tc>
      </w:tr>
    </w:tbl>
    <w:p w14:paraId="4845B3E5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3.4 ESTIMATED RESULTS CALCULATOR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4C5D6742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351333C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CB54B9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22240A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716AA6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B94B8B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37F294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05EAE9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B5C494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E74A0C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B49E18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6A090C8A" w14:textId="77777777" w:rsidTr="005B2539">
        <w:tc>
          <w:tcPr>
            <w:tcW w:w="936" w:type="dxa"/>
            <w:hideMark/>
          </w:tcPr>
          <w:p w14:paraId="364F34C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359</w:t>
            </w:r>
          </w:p>
        </w:tc>
        <w:tc>
          <w:tcPr>
            <w:tcW w:w="936" w:type="dxa"/>
            <w:hideMark/>
          </w:tcPr>
          <w:p w14:paraId="17A996E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Estimated Results Calculator</w:t>
            </w:r>
          </w:p>
        </w:tc>
        <w:tc>
          <w:tcPr>
            <w:tcW w:w="936" w:type="dxa"/>
            <w:hideMark/>
          </w:tcPr>
          <w:p w14:paraId="600F147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real-time campaign performance projections based on budget and targeting</w:t>
            </w:r>
          </w:p>
        </w:tc>
        <w:tc>
          <w:tcPr>
            <w:tcW w:w="936" w:type="dxa"/>
            <w:hideMark/>
          </w:tcPr>
          <w:p w14:paraId="3D91702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0F87535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View projections, Check estimates, Plan campaigns</w:t>
            </w:r>
          </w:p>
        </w:tc>
        <w:tc>
          <w:tcPr>
            <w:tcW w:w="936" w:type="dxa"/>
            <w:hideMark/>
          </w:tcPr>
          <w:p w14:paraId="55960B8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Calculator, Projections, Dashboard</w:t>
            </w:r>
          </w:p>
        </w:tc>
        <w:tc>
          <w:tcPr>
            <w:tcW w:w="936" w:type="dxa"/>
            <w:hideMark/>
          </w:tcPr>
          <w:p w14:paraId="7844ED5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0753194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/ads/campaign/estimates</w:t>
            </w:r>
          </w:p>
        </w:tc>
        <w:tc>
          <w:tcPr>
            <w:tcW w:w="936" w:type="dxa"/>
            <w:hideMark/>
          </w:tcPr>
          <w:p w14:paraId="19FC678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Performance modeling, Budget projections</w:t>
            </w:r>
          </w:p>
        </w:tc>
        <w:tc>
          <w:tcPr>
            <w:tcW w:w="936" w:type="dxa"/>
            <w:hideMark/>
          </w:tcPr>
          <w:p w14:paraId="031C26C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/ads/campaign/estimates,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/ads/campaign/calculate</w:t>
            </w:r>
          </w:p>
        </w:tc>
      </w:tr>
    </w:tbl>
    <w:p w14:paraId="7832FF52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4. BUDGET TIERS &amp; DELIVERABLES</w:t>
      </w:r>
    </w:p>
    <w:p w14:paraId="5779E0ED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4.1 BUDGET TIER RECOMMENDATIONS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7154D483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79B6D2E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5C64DA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39DAFD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36FE9E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76C329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CDE444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5EEBEE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31D51B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6D5D2F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40B51F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1FC62915" w14:textId="77777777" w:rsidTr="005B2539">
        <w:tc>
          <w:tcPr>
            <w:tcW w:w="936" w:type="dxa"/>
            <w:hideMark/>
          </w:tcPr>
          <w:p w14:paraId="5E69869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360</w:t>
            </w:r>
          </w:p>
        </w:tc>
        <w:tc>
          <w:tcPr>
            <w:tcW w:w="936" w:type="dxa"/>
            <w:hideMark/>
          </w:tcPr>
          <w:p w14:paraId="115E644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Budget Tier Recommendations</w:t>
            </w:r>
          </w:p>
        </w:tc>
        <w:tc>
          <w:tcPr>
            <w:tcW w:w="936" w:type="dxa"/>
            <w:hideMark/>
          </w:tcPr>
          <w:p w14:paraId="6D3A659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tiered budget recommendations with estimated deliverables</w:t>
            </w:r>
          </w:p>
        </w:tc>
        <w:tc>
          <w:tcPr>
            <w:tcW w:w="936" w:type="dxa"/>
            <w:hideMark/>
          </w:tcPr>
          <w:p w14:paraId="7459261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1B17AD3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Select budget tier, View deliverables, Commit budget</w:t>
            </w:r>
          </w:p>
        </w:tc>
        <w:tc>
          <w:tcPr>
            <w:tcW w:w="936" w:type="dxa"/>
            <w:hideMark/>
          </w:tcPr>
          <w:p w14:paraId="765C842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Tiers, Cards, Select</w:t>
            </w:r>
          </w:p>
        </w:tc>
        <w:tc>
          <w:tcPr>
            <w:tcW w:w="936" w:type="dxa"/>
            <w:hideMark/>
          </w:tcPr>
          <w:p w14:paraId="5647757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0E72E64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/ads/campaign/budget-tiers</w:t>
            </w:r>
          </w:p>
        </w:tc>
        <w:tc>
          <w:tcPr>
            <w:tcW w:w="936" w:type="dxa"/>
            <w:hideMark/>
          </w:tcPr>
          <w:p w14:paraId="68F9B9B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Tier mapping, Deliverable calculation</w:t>
            </w:r>
          </w:p>
        </w:tc>
        <w:tc>
          <w:tcPr>
            <w:tcW w:w="936" w:type="dxa"/>
            <w:hideMark/>
          </w:tcPr>
          <w:p w14:paraId="4F558B1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/ads/campaign/budget-tiers,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/ads/campaign/select-tier</w:t>
            </w:r>
          </w:p>
        </w:tc>
      </w:tr>
    </w:tbl>
    <w:p w14:paraId="000A4EA1" w14:textId="77777777" w:rsidR="005B253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</w:p>
    <w:p w14:paraId="42A1E0B6" w14:textId="77777777" w:rsidR="005B253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</w:p>
    <w:p w14:paraId="25A334C4" w14:textId="26771D0A" w:rsidR="005B253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lastRenderedPageBreak/>
        <w:t>4.2 BUDGET TIER MATRIX</w:t>
      </w:r>
    </w:p>
    <w:p w14:paraId="63D54AD3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4723E070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22174A2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283D1A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60E71D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333441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0C701A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D97A72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DF47F8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7CE0BC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6A6BD0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5AF0A1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0BFCD1CF" w14:textId="77777777" w:rsidTr="005B2539">
        <w:tc>
          <w:tcPr>
            <w:tcW w:w="936" w:type="dxa"/>
            <w:hideMark/>
          </w:tcPr>
          <w:p w14:paraId="466603B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361</w:t>
            </w:r>
          </w:p>
        </w:tc>
        <w:tc>
          <w:tcPr>
            <w:tcW w:w="936" w:type="dxa"/>
            <w:hideMark/>
          </w:tcPr>
          <w:p w14:paraId="52A9C4A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Budget Tier Matrix</w:t>
            </w:r>
          </w:p>
        </w:tc>
        <w:tc>
          <w:tcPr>
            <w:tcW w:w="936" w:type="dxa"/>
            <w:hideMark/>
          </w:tcPr>
          <w:p w14:paraId="55E9D21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objective-specific budget tiers with corresponding targets</w:t>
            </w:r>
          </w:p>
        </w:tc>
        <w:tc>
          <w:tcPr>
            <w:tcW w:w="936" w:type="dxa"/>
            <w:hideMark/>
          </w:tcPr>
          <w:p w14:paraId="062EC37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4B0E25D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View objective tiers, Select budget, Target goals</w:t>
            </w:r>
          </w:p>
        </w:tc>
        <w:tc>
          <w:tcPr>
            <w:tcW w:w="936" w:type="dxa"/>
            <w:hideMark/>
          </w:tcPr>
          <w:p w14:paraId="78CD9E7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Matrix, Table, Select</w:t>
            </w:r>
          </w:p>
        </w:tc>
        <w:tc>
          <w:tcPr>
            <w:tcW w:w="936" w:type="dxa"/>
            <w:hideMark/>
          </w:tcPr>
          <w:p w14:paraId="0345F9E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2E90DA5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/ads/campaign/budget-matrix</w:t>
            </w:r>
          </w:p>
        </w:tc>
        <w:tc>
          <w:tcPr>
            <w:tcW w:w="936" w:type="dxa"/>
            <w:hideMark/>
          </w:tcPr>
          <w:p w14:paraId="06147FF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Objective mapping, Target calculation</w:t>
            </w:r>
          </w:p>
        </w:tc>
        <w:tc>
          <w:tcPr>
            <w:tcW w:w="936" w:type="dxa"/>
            <w:hideMark/>
          </w:tcPr>
          <w:p w14:paraId="5B7E011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/ads/campaign/budget-matrix,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/ads/campaign/select-matrix</w:t>
            </w:r>
          </w:p>
        </w:tc>
      </w:tr>
    </w:tbl>
    <w:p w14:paraId="7D09AEBD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5. REBATE OFFER &amp; LEARNING PHASE</w:t>
      </w:r>
    </w:p>
    <w:p w14:paraId="77817FDE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5.1 REBATE OFFER SYSTEM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3152B3F3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3E13678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978687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B4C415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773BBE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DFDC07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ACDDD7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6B4F8B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7B6550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8E8D19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6BCBAB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1B29A43F" w14:textId="77777777" w:rsidTr="005B2539">
        <w:tc>
          <w:tcPr>
            <w:tcW w:w="935" w:type="dxa"/>
            <w:hideMark/>
          </w:tcPr>
          <w:p w14:paraId="4CCE4C1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362</w:t>
            </w:r>
          </w:p>
        </w:tc>
        <w:tc>
          <w:tcPr>
            <w:tcW w:w="935" w:type="dxa"/>
            <w:hideMark/>
          </w:tcPr>
          <w:p w14:paraId="2149EDE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Rebate Offer System</w:t>
            </w:r>
          </w:p>
        </w:tc>
        <w:tc>
          <w:tcPr>
            <w:tcW w:w="935" w:type="dxa"/>
            <w:hideMark/>
          </w:tcPr>
          <w:p w14:paraId="2C380E0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Provide advertisers with performance protection during learning phase with ad credit 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compensation</w:t>
            </w:r>
          </w:p>
        </w:tc>
        <w:tc>
          <w:tcPr>
            <w:tcW w:w="935" w:type="dxa"/>
            <w:hideMark/>
          </w:tcPr>
          <w:p w14:paraId="7D7E35D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Advertiser, Marketer</w:t>
            </w:r>
          </w:p>
        </w:tc>
        <w:tc>
          <w:tcPr>
            <w:tcW w:w="935" w:type="dxa"/>
            <w:hideMark/>
          </w:tcPr>
          <w:p w14:paraId="6DE3A3F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View rebate offer, Track targets, Receive credits</w:t>
            </w:r>
          </w:p>
        </w:tc>
        <w:tc>
          <w:tcPr>
            <w:tcW w:w="935" w:type="dxa"/>
            <w:hideMark/>
          </w:tcPr>
          <w:p w14:paraId="5116ED9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Badge, Dashboard, Status</w:t>
            </w:r>
          </w:p>
        </w:tc>
        <w:tc>
          <w:tcPr>
            <w:tcW w:w="935" w:type="dxa"/>
            <w:hideMark/>
          </w:tcPr>
          <w:p w14:paraId="77A4804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5" w:type="dxa"/>
            <w:hideMark/>
          </w:tcPr>
          <w:p w14:paraId="7CD940B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/ads/campaign/rebate</w:t>
            </w:r>
          </w:p>
        </w:tc>
        <w:tc>
          <w:tcPr>
            <w:tcW w:w="935" w:type="dxa"/>
            <w:hideMark/>
          </w:tcPr>
          <w:p w14:paraId="359567B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Learning phase, Target achievement</w:t>
            </w:r>
          </w:p>
        </w:tc>
        <w:tc>
          <w:tcPr>
            <w:tcW w:w="935" w:type="dxa"/>
            <w:hideMark/>
          </w:tcPr>
          <w:p w14:paraId="3FB8448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/ads/campaign/rebate,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/ads/campaign/rebate/claim, Cron: 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rebate_calculation</w:t>
            </w:r>
            <w:proofErr w:type="spellEnd"/>
          </w:p>
        </w:tc>
      </w:tr>
    </w:tbl>
    <w:p w14:paraId="278EB704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lastRenderedPageBreak/>
        <w:t>5.2 BUDGET COMMITMENT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08A0C1FA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290FDBC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06F84D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148D9C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2D718F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0E63AC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B6A168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FEFD76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F28068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D90319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FCBCDB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0C86F36B" w14:textId="77777777" w:rsidTr="005B2539">
        <w:tc>
          <w:tcPr>
            <w:tcW w:w="936" w:type="dxa"/>
            <w:hideMark/>
          </w:tcPr>
          <w:p w14:paraId="1A3E400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363</w:t>
            </w:r>
          </w:p>
        </w:tc>
        <w:tc>
          <w:tcPr>
            <w:tcW w:w="936" w:type="dxa"/>
            <w:hideMark/>
          </w:tcPr>
          <w:p w14:paraId="612B2CD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Budget Commitment</w:t>
            </w:r>
          </w:p>
        </w:tc>
        <w:tc>
          <w:tcPr>
            <w:tcW w:w="936" w:type="dxa"/>
            <w:hideMark/>
          </w:tcPr>
          <w:p w14:paraId="5063842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Enforce budget lock period with clear communication and countdown</w:t>
            </w:r>
          </w:p>
        </w:tc>
        <w:tc>
          <w:tcPr>
            <w:tcW w:w="936" w:type="dxa"/>
            <w:hideMark/>
          </w:tcPr>
          <w:p w14:paraId="14D19C6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486A7CF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Commit budget, View lock status, Track countdown</w:t>
            </w:r>
          </w:p>
        </w:tc>
        <w:tc>
          <w:tcPr>
            <w:tcW w:w="936" w:type="dxa"/>
            <w:hideMark/>
          </w:tcPr>
          <w:p w14:paraId="38486C7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Status, Timer, Notification</w:t>
            </w:r>
          </w:p>
        </w:tc>
        <w:tc>
          <w:tcPr>
            <w:tcW w:w="936" w:type="dxa"/>
            <w:hideMark/>
          </w:tcPr>
          <w:p w14:paraId="4D74EFA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1A1BF51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/ads/campaign/commitment</w:t>
            </w:r>
          </w:p>
        </w:tc>
        <w:tc>
          <w:tcPr>
            <w:tcW w:w="936" w:type="dxa"/>
            <w:hideMark/>
          </w:tcPr>
          <w:p w14:paraId="3D96A8D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Budget lock, Commitment period</w:t>
            </w:r>
          </w:p>
        </w:tc>
        <w:tc>
          <w:tcPr>
            <w:tcW w:w="936" w:type="dxa"/>
            <w:hideMark/>
          </w:tcPr>
          <w:p w14:paraId="57D7CAA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/ads/campaign/commit,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/ads/campaign/commitment/status</w:t>
            </w:r>
          </w:p>
        </w:tc>
      </w:tr>
    </w:tbl>
    <w:p w14:paraId="3034F590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6. AD GROUP CONFIGURATION</w:t>
      </w:r>
    </w:p>
    <w:p w14:paraId="7ABD56CC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6.1 AD GROUP SETUP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01EE6982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4CB7C6D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1552F1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BFCED5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129BD8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957DFC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B31581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F0D796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2F6E80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52FB08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193108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20F7708C" w14:textId="77777777" w:rsidTr="005B2539">
        <w:tc>
          <w:tcPr>
            <w:tcW w:w="935" w:type="dxa"/>
            <w:hideMark/>
          </w:tcPr>
          <w:p w14:paraId="32525ED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364</w:t>
            </w:r>
          </w:p>
        </w:tc>
        <w:tc>
          <w:tcPr>
            <w:tcW w:w="935" w:type="dxa"/>
            <w:hideMark/>
          </w:tcPr>
          <w:p w14:paraId="1D0E4A4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 Group Setup</w:t>
            </w:r>
          </w:p>
        </w:tc>
        <w:tc>
          <w:tcPr>
            <w:tcW w:w="935" w:type="dxa"/>
            <w:hideMark/>
          </w:tcPr>
          <w:p w14:paraId="4844F00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Manage ad group-level settings including budget, placements, targeting, 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frequency rules</w:t>
            </w:r>
          </w:p>
        </w:tc>
        <w:tc>
          <w:tcPr>
            <w:tcW w:w="935" w:type="dxa"/>
            <w:hideMark/>
          </w:tcPr>
          <w:p w14:paraId="17BA324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Advertiser, Marketer</w:t>
            </w:r>
          </w:p>
        </w:tc>
        <w:tc>
          <w:tcPr>
            <w:tcW w:w="935" w:type="dxa"/>
            <w:hideMark/>
          </w:tcPr>
          <w:p w14:paraId="5D26854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Configure ad groups,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Set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budgets, Manage targeting</w:t>
            </w:r>
          </w:p>
        </w:tc>
        <w:tc>
          <w:tcPr>
            <w:tcW w:w="935" w:type="dxa"/>
            <w:hideMark/>
          </w:tcPr>
          <w:p w14:paraId="29D418A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Form, Tabs, Settings</w:t>
            </w:r>
          </w:p>
        </w:tc>
        <w:tc>
          <w:tcPr>
            <w:tcW w:w="935" w:type="dxa"/>
            <w:hideMark/>
          </w:tcPr>
          <w:p w14:paraId="48C2EEC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5" w:type="dxa"/>
            <w:hideMark/>
          </w:tcPr>
          <w:p w14:paraId="794E100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/ads/campaign/ad-groups</w:t>
            </w:r>
          </w:p>
        </w:tc>
        <w:tc>
          <w:tcPr>
            <w:tcW w:w="935" w:type="dxa"/>
            <w:hideMark/>
          </w:tcPr>
          <w:p w14:paraId="42CA5D1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 group structure, Budget allocation</w:t>
            </w:r>
          </w:p>
        </w:tc>
        <w:tc>
          <w:tcPr>
            <w:tcW w:w="935" w:type="dxa"/>
            <w:hideMark/>
          </w:tcPr>
          <w:p w14:paraId="68625F8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/ads/campaign/ad-groups,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/ads/campaign/ad-groups/status</w:t>
            </w:r>
          </w:p>
        </w:tc>
      </w:tr>
    </w:tbl>
    <w:p w14:paraId="4FA56EAB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6.2 PLACEMENTS &amp; INVENTORY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791590CA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18937EB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D71488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DF98F7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A02538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64A2BF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685941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D8F561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EE7072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00B1A1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4F5E9C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2A6B9A50" w14:textId="77777777" w:rsidTr="005B2539">
        <w:tc>
          <w:tcPr>
            <w:tcW w:w="936" w:type="dxa"/>
            <w:hideMark/>
          </w:tcPr>
          <w:p w14:paraId="4B60830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365</w:t>
            </w:r>
          </w:p>
        </w:tc>
        <w:tc>
          <w:tcPr>
            <w:tcW w:w="936" w:type="dxa"/>
            <w:hideMark/>
          </w:tcPr>
          <w:p w14:paraId="508E8D5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Placements &amp; Inventory</w:t>
            </w:r>
          </w:p>
        </w:tc>
        <w:tc>
          <w:tcPr>
            <w:tcW w:w="936" w:type="dxa"/>
            <w:hideMark/>
          </w:tcPr>
          <w:p w14:paraId="07D008A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Manage ad placement selection across the platform streaming and media ecosystem</w:t>
            </w:r>
          </w:p>
        </w:tc>
        <w:tc>
          <w:tcPr>
            <w:tcW w:w="936" w:type="dxa"/>
            <w:hideMark/>
          </w:tcPr>
          <w:p w14:paraId="52E80F2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2B9974D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Select placements,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Manage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inventory, Optimize delivery</w:t>
            </w:r>
          </w:p>
        </w:tc>
        <w:tc>
          <w:tcPr>
            <w:tcW w:w="936" w:type="dxa"/>
            <w:hideMark/>
          </w:tcPr>
          <w:p w14:paraId="39249F7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Selector, Form, Dashboard</w:t>
            </w:r>
          </w:p>
        </w:tc>
        <w:tc>
          <w:tcPr>
            <w:tcW w:w="936" w:type="dxa"/>
            <w:hideMark/>
          </w:tcPr>
          <w:p w14:paraId="4D05A07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6BEAF7E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/ads/campaign/placements</w:t>
            </w:r>
          </w:p>
        </w:tc>
        <w:tc>
          <w:tcPr>
            <w:tcW w:w="936" w:type="dxa"/>
            <w:hideMark/>
          </w:tcPr>
          <w:p w14:paraId="303676D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Placement availability, Inventory management</w:t>
            </w:r>
          </w:p>
        </w:tc>
        <w:tc>
          <w:tcPr>
            <w:tcW w:w="936" w:type="dxa"/>
            <w:hideMark/>
          </w:tcPr>
          <w:p w14:paraId="34793ED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/ads/campaign/placements,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/ads/campaign/inventory</w:t>
            </w:r>
          </w:p>
        </w:tc>
      </w:tr>
    </w:tbl>
    <w:p w14:paraId="7D0BC65A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6.3 DELIVERY TYPE &amp; AUDIO-SPECIFIC FREQUENCY CAPPING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2F3AAF28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47C55BF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966C4F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69EF93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BCBA9E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F4173D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D06853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E31044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97D7F9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E94AA5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858517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40996E04" w14:textId="77777777" w:rsidTr="005B2539">
        <w:tc>
          <w:tcPr>
            <w:tcW w:w="935" w:type="dxa"/>
            <w:hideMark/>
          </w:tcPr>
          <w:p w14:paraId="795E525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366</w:t>
            </w:r>
          </w:p>
        </w:tc>
        <w:tc>
          <w:tcPr>
            <w:tcW w:w="935" w:type="dxa"/>
            <w:hideMark/>
          </w:tcPr>
          <w:p w14:paraId="3289D86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Delivery Type &amp; Frequency Capping</w:t>
            </w:r>
          </w:p>
        </w:tc>
        <w:tc>
          <w:tcPr>
            <w:tcW w:w="935" w:type="dxa"/>
            <w:hideMark/>
          </w:tcPr>
          <w:p w14:paraId="6D3ED5F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Configure delivery pacing options with audio-specific frequency capping</w:t>
            </w:r>
          </w:p>
        </w:tc>
        <w:tc>
          <w:tcPr>
            <w:tcW w:w="935" w:type="dxa"/>
            <w:hideMark/>
          </w:tcPr>
          <w:p w14:paraId="1EA3E8B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5" w:type="dxa"/>
            <w:hideMark/>
          </w:tcPr>
          <w:p w14:paraId="1124332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Set delivery,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Configure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capping, Manage pacing</w:t>
            </w:r>
          </w:p>
        </w:tc>
        <w:tc>
          <w:tcPr>
            <w:tcW w:w="935" w:type="dxa"/>
            <w:hideMark/>
          </w:tcPr>
          <w:p w14:paraId="34CB94F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Toggle, Form, Slider</w:t>
            </w:r>
          </w:p>
        </w:tc>
        <w:tc>
          <w:tcPr>
            <w:tcW w:w="935" w:type="dxa"/>
            <w:hideMark/>
          </w:tcPr>
          <w:p w14:paraId="011DD4B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5" w:type="dxa"/>
            <w:hideMark/>
          </w:tcPr>
          <w:p w14:paraId="7076514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/ads/campaign/delivery</w:t>
            </w:r>
          </w:p>
        </w:tc>
        <w:tc>
          <w:tcPr>
            <w:tcW w:w="935" w:type="dxa"/>
            <w:hideMark/>
          </w:tcPr>
          <w:p w14:paraId="0619517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Pacing rules, Frequency limits</w:t>
            </w:r>
          </w:p>
        </w:tc>
        <w:tc>
          <w:tcPr>
            <w:tcW w:w="935" w:type="dxa"/>
            <w:hideMark/>
          </w:tcPr>
          <w:p w14:paraId="1455F4B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/ads/campaign/delivery,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/ads/campaign/frequency</w:t>
            </w:r>
          </w:p>
        </w:tc>
      </w:tr>
    </w:tbl>
    <w:p w14:paraId="591E5403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7. AUDIENCE TARGETING</w:t>
      </w:r>
    </w:p>
    <w:p w14:paraId="7B89D8A5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lastRenderedPageBreak/>
        <w:t>7.1 AUDIENCE CONFIGURATION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7C665DDC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72491EC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A2FE88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AF9651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CA793D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3DFAEA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73CB0D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E59C09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43D299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97107B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042593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7F1D2093" w14:textId="77777777" w:rsidTr="005B2539">
        <w:tc>
          <w:tcPr>
            <w:tcW w:w="936" w:type="dxa"/>
            <w:hideMark/>
          </w:tcPr>
          <w:p w14:paraId="7E2BC5E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367</w:t>
            </w:r>
          </w:p>
        </w:tc>
        <w:tc>
          <w:tcPr>
            <w:tcW w:w="936" w:type="dxa"/>
            <w:hideMark/>
          </w:tcPr>
          <w:p w14:paraId="7054B21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Audience Configuration</w:t>
            </w:r>
          </w:p>
        </w:tc>
        <w:tc>
          <w:tcPr>
            <w:tcW w:w="936" w:type="dxa"/>
            <w:hideMark/>
          </w:tcPr>
          <w:p w14:paraId="7C4127F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comprehensive audience targeting based on demographics, music affinity, listening behavior</w:t>
            </w:r>
          </w:p>
        </w:tc>
        <w:tc>
          <w:tcPr>
            <w:tcW w:w="936" w:type="dxa"/>
            <w:hideMark/>
          </w:tcPr>
          <w:p w14:paraId="6AA6580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0A8C4B7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Configure targeting,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Select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audience, Set demographics</w:t>
            </w:r>
          </w:p>
        </w:tc>
        <w:tc>
          <w:tcPr>
            <w:tcW w:w="936" w:type="dxa"/>
            <w:hideMark/>
          </w:tcPr>
          <w:p w14:paraId="43386AF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Form, Selectors, Dashboard</w:t>
            </w:r>
          </w:p>
        </w:tc>
        <w:tc>
          <w:tcPr>
            <w:tcW w:w="936" w:type="dxa"/>
            <w:hideMark/>
          </w:tcPr>
          <w:p w14:paraId="666CC29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75734AB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/ads/campaign/audience</w:t>
            </w:r>
          </w:p>
        </w:tc>
        <w:tc>
          <w:tcPr>
            <w:tcW w:w="936" w:type="dxa"/>
            <w:hideMark/>
          </w:tcPr>
          <w:p w14:paraId="630733F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Demographic targeting, Music behavior</w:t>
            </w:r>
          </w:p>
        </w:tc>
        <w:tc>
          <w:tcPr>
            <w:tcW w:w="936" w:type="dxa"/>
            <w:hideMark/>
          </w:tcPr>
          <w:p w14:paraId="2661559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/ads/campaign/audience,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/ads/campaign/audience/size</w:t>
            </w:r>
          </w:p>
        </w:tc>
      </w:tr>
    </w:tbl>
    <w:p w14:paraId="1B779360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7.2 AUDIENCE CONTROLS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79E96283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555D99F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2E8C5F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6FF6CC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FFCABD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B58512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62D67E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6F71D7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13272A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765B71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42D538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437F99FC" w14:textId="77777777" w:rsidTr="005B2539">
        <w:tc>
          <w:tcPr>
            <w:tcW w:w="935" w:type="dxa"/>
            <w:hideMark/>
          </w:tcPr>
          <w:p w14:paraId="097535F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368</w:t>
            </w:r>
          </w:p>
        </w:tc>
        <w:tc>
          <w:tcPr>
            <w:tcW w:w="935" w:type="dxa"/>
            <w:hideMark/>
          </w:tcPr>
          <w:p w14:paraId="70A3769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Audience Controls</w:t>
            </w:r>
          </w:p>
        </w:tc>
        <w:tc>
          <w:tcPr>
            <w:tcW w:w="935" w:type="dxa"/>
            <w:hideMark/>
          </w:tcPr>
          <w:p w14:paraId="4A08FAA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Set default targeting selections at account level for Smart+ campaigns</w:t>
            </w:r>
          </w:p>
        </w:tc>
        <w:tc>
          <w:tcPr>
            <w:tcW w:w="935" w:type="dxa"/>
            <w:hideMark/>
          </w:tcPr>
          <w:p w14:paraId="5584F8A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5" w:type="dxa"/>
            <w:hideMark/>
          </w:tcPr>
          <w:p w14:paraId="69437DD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Set defaults, Override campaigns, Manage audience</w:t>
            </w:r>
          </w:p>
        </w:tc>
        <w:tc>
          <w:tcPr>
            <w:tcW w:w="935" w:type="dxa"/>
            <w:hideMark/>
          </w:tcPr>
          <w:p w14:paraId="5D3FD89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Controls, Settings, Form</w:t>
            </w:r>
          </w:p>
        </w:tc>
        <w:tc>
          <w:tcPr>
            <w:tcW w:w="935" w:type="dxa"/>
            <w:hideMark/>
          </w:tcPr>
          <w:p w14:paraId="756585E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5" w:type="dxa"/>
            <w:hideMark/>
          </w:tcPr>
          <w:p w14:paraId="52CFCA3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/ads/settings/audience-controls</w:t>
            </w:r>
          </w:p>
        </w:tc>
        <w:tc>
          <w:tcPr>
            <w:tcW w:w="935" w:type="dxa"/>
            <w:hideMark/>
          </w:tcPr>
          <w:p w14:paraId="088D4FD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Default targeting, Smart+ application</w:t>
            </w:r>
          </w:p>
        </w:tc>
        <w:tc>
          <w:tcPr>
            <w:tcW w:w="935" w:type="dxa"/>
            <w:hideMark/>
          </w:tcPr>
          <w:p w14:paraId="303D876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/ads/settings/audience-controls,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/ads/settings/audience/defaults</w:t>
            </w:r>
          </w:p>
        </w:tc>
      </w:tr>
    </w:tbl>
    <w:p w14:paraId="11433B28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7.3 AUDIENCE INSIGHTS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7EF15BB3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5B41228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CD598C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954374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ED8B4C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A9BC29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4849FE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EF634B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651DA6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D346D8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F5B5C5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5F5D4E1E" w14:textId="77777777" w:rsidTr="005B2539">
        <w:tc>
          <w:tcPr>
            <w:tcW w:w="936" w:type="dxa"/>
            <w:hideMark/>
          </w:tcPr>
          <w:p w14:paraId="0C57DEC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369</w:t>
            </w:r>
          </w:p>
        </w:tc>
        <w:tc>
          <w:tcPr>
            <w:tcW w:w="936" w:type="dxa"/>
            <w:hideMark/>
          </w:tcPr>
          <w:p w14:paraId="220A892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Audience Insights</w:t>
            </w:r>
          </w:p>
        </w:tc>
        <w:tc>
          <w:tcPr>
            <w:tcW w:w="936" w:type="dxa"/>
            <w:hideMark/>
          </w:tcPr>
          <w:p w14:paraId="093B951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deep audience analytics and performance comparison</w:t>
            </w:r>
          </w:p>
        </w:tc>
        <w:tc>
          <w:tcPr>
            <w:tcW w:w="936" w:type="dxa"/>
            <w:hideMark/>
          </w:tcPr>
          <w:p w14:paraId="4DD3BF5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Marketer, Analyst</w:t>
            </w:r>
          </w:p>
        </w:tc>
        <w:tc>
          <w:tcPr>
            <w:tcW w:w="936" w:type="dxa"/>
            <w:hideMark/>
          </w:tcPr>
          <w:p w14:paraId="4F5F5B1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View audience reports,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Analyze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performance, Compare segments</w:t>
            </w:r>
          </w:p>
        </w:tc>
        <w:tc>
          <w:tcPr>
            <w:tcW w:w="936" w:type="dxa"/>
            <w:hideMark/>
          </w:tcPr>
          <w:p w14:paraId="18368B4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Reports, Charts, Dashboard</w:t>
            </w:r>
          </w:p>
        </w:tc>
        <w:tc>
          <w:tcPr>
            <w:tcW w:w="936" w:type="dxa"/>
            <w:hideMark/>
          </w:tcPr>
          <w:p w14:paraId="7F8ACBC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0AB99EF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/ads/analytics/audience</w:t>
            </w:r>
          </w:p>
        </w:tc>
        <w:tc>
          <w:tcPr>
            <w:tcW w:w="936" w:type="dxa"/>
            <w:hideMark/>
          </w:tcPr>
          <w:p w14:paraId="0E1335D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Audience performance, Demographic analysis</w:t>
            </w:r>
          </w:p>
        </w:tc>
        <w:tc>
          <w:tcPr>
            <w:tcW w:w="936" w:type="dxa"/>
            <w:hideMark/>
          </w:tcPr>
          <w:p w14:paraId="1204DB4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/ads/analytics/audience,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/ads/analytics/audience/export</w:t>
            </w:r>
          </w:p>
        </w:tc>
      </w:tr>
    </w:tbl>
    <w:p w14:paraId="198AC37F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8. AD CREATIVE MANAGEMENT</w:t>
      </w:r>
    </w:p>
    <w:p w14:paraId="7B7A9681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8.1 AD CREATIVE STUDIO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726DCFDB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28ECDBF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1C0159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109CAF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FBBBED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09533E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6F4A05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1B84D2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6757ED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48F6FC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DC0A45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3855BDF4" w14:textId="77777777" w:rsidTr="005B2539">
        <w:tc>
          <w:tcPr>
            <w:tcW w:w="936" w:type="dxa"/>
            <w:hideMark/>
          </w:tcPr>
          <w:p w14:paraId="79CC097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370</w:t>
            </w:r>
          </w:p>
        </w:tc>
        <w:tc>
          <w:tcPr>
            <w:tcW w:w="936" w:type="dxa"/>
            <w:hideMark/>
          </w:tcPr>
          <w:p w14:paraId="2394968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 Creative Studio</w:t>
            </w:r>
          </w:p>
        </w:tc>
        <w:tc>
          <w:tcPr>
            <w:tcW w:w="936" w:type="dxa"/>
            <w:hideMark/>
          </w:tcPr>
          <w:p w14:paraId="165F0FE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Manage ad creative assets including audio, video, companion images, brand logos with strict technical validation</w:t>
            </w:r>
          </w:p>
        </w:tc>
        <w:tc>
          <w:tcPr>
            <w:tcW w:w="936" w:type="dxa"/>
            <w:hideMark/>
          </w:tcPr>
          <w:p w14:paraId="57F21BD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Marketer, Designer</w:t>
            </w:r>
          </w:p>
        </w:tc>
        <w:tc>
          <w:tcPr>
            <w:tcW w:w="936" w:type="dxa"/>
            <w:hideMark/>
          </w:tcPr>
          <w:p w14:paraId="7E22B17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Upload creatives,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Validate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formats, Manage assets</w:t>
            </w:r>
          </w:p>
        </w:tc>
        <w:tc>
          <w:tcPr>
            <w:tcW w:w="936" w:type="dxa"/>
            <w:hideMark/>
          </w:tcPr>
          <w:p w14:paraId="13FE079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Studio, Upload, Validator</w:t>
            </w:r>
          </w:p>
        </w:tc>
        <w:tc>
          <w:tcPr>
            <w:tcW w:w="936" w:type="dxa"/>
            <w:hideMark/>
          </w:tcPr>
          <w:p w14:paraId="1375963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21100FC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/ads/creative/studio</w:t>
            </w:r>
          </w:p>
        </w:tc>
        <w:tc>
          <w:tcPr>
            <w:tcW w:w="936" w:type="dxa"/>
            <w:hideMark/>
          </w:tcPr>
          <w:p w14:paraId="0039F25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Format validation, Quality standards</w:t>
            </w:r>
          </w:p>
        </w:tc>
        <w:tc>
          <w:tcPr>
            <w:tcW w:w="936" w:type="dxa"/>
            <w:hideMark/>
          </w:tcPr>
          <w:p w14:paraId="4A123A5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/ads/creative/upload,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/ads/creative/status, Media: validation</w:t>
            </w:r>
          </w:p>
        </w:tc>
      </w:tr>
    </w:tbl>
    <w:p w14:paraId="4C651C65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lastRenderedPageBreak/>
        <w:t>8.2 CREATIVE GENERATION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40DCBC4F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5DFF37F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312E07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638FD2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353D00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1606BB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B1231B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409FD4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E46E87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151A66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469909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43B81DF6" w14:textId="77777777" w:rsidTr="005B2539">
        <w:tc>
          <w:tcPr>
            <w:tcW w:w="935" w:type="dxa"/>
            <w:hideMark/>
          </w:tcPr>
          <w:p w14:paraId="6F30F92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371</w:t>
            </w:r>
          </w:p>
        </w:tc>
        <w:tc>
          <w:tcPr>
            <w:tcW w:w="935" w:type="dxa"/>
            <w:hideMark/>
          </w:tcPr>
          <w:p w14:paraId="44D3B1A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Creative Generation</w:t>
            </w:r>
          </w:p>
        </w:tc>
        <w:tc>
          <w:tcPr>
            <w:tcW w:w="935" w:type="dxa"/>
            <w:hideMark/>
          </w:tcPr>
          <w:p w14:paraId="08521A3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automated creative generation tools for advertisers</w:t>
            </w:r>
          </w:p>
        </w:tc>
        <w:tc>
          <w:tcPr>
            <w:tcW w:w="935" w:type="dxa"/>
            <w:hideMark/>
          </w:tcPr>
          <w:p w14:paraId="50C4C10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5" w:type="dxa"/>
            <w:hideMark/>
          </w:tcPr>
          <w:p w14:paraId="272E8FA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Generate scripts,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Select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voiceovers, Create templates</w:t>
            </w:r>
          </w:p>
        </w:tc>
        <w:tc>
          <w:tcPr>
            <w:tcW w:w="935" w:type="dxa"/>
            <w:hideMark/>
          </w:tcPr>
          <w:p w14:paraId="4049A62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Generator, Selector, Templates</w:t>
            </w:r>
          </w:p>
        </w:tc>
        <w:tc>
          <w:tcPr>
            <w:tcW w:w="935" w:type="dxa"/>
            <w:hideMark/>
          </w:tcPr>
          <w:p w14:paraId="6478E22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5" w:type="dxa"/>
            <w:hideMark/>
          </w:tcPr>
          <w:p w14:paraId="0C88581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/ads/creative/generate</w:t>
            </w:r>
          </w:p>
        </w:tc>
        <w:tc>
          <w:tcPr>
            <w:tcW w:w="935" w:type="dxa"/>
            <w:hideMark/>
          </w:tcPr>
          <w:p w14:paraId="65A8627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AI generation, Creative templates</w:t>
            </w:r>
          </w:p>
        </w:tc>
        <w:tc>
          <w:tcPr>
            <w:tcW w:w="935" w:type="dxa"/>
            <w:hideMark/>
          </w:tcPr>
          <w:p w14:paraId="07D64F9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/ads/creative/generate,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/ads/creative/generation/status</w:t>
            </w:r>
          </w:p>
        </w:tc>
      </w:tr>
    </w:tbl>
    <w:p w14:paraId="0962327F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8.3 CREATIVE LIBRARY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61E5D8F3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1737FA9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995657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3638F8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D86187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C647E3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64A012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01B2FD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E0698C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E1EFB8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5A54F7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04C7C45C" w14:textId="77777777" w:rsidTr="005B2539">
        <w:tc>
          <w:tcPr>
            <w:tcW w:w="936" w:type="dxa"/>
            <w:hideMark/>
          </w:tcPr>
          <w:p w14:paraId="49C0CAF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372</w:t>
            </w:r>
          </w:p>
        </w:tc>
        <w:tc>
          <w:tcPr>
            <w:tcW w:w="936" w:type="dxa"/>
            <w:hideMark/>
          </w:tcPr>
          <w:p w14:paraId="0436C2F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Creative Library</w:t>
            </w:r>
          </w:p>
        </w:tc>
        <w:tc>
          <w:tcPr>
            <w:tcW w:w="936" w:type="dxa"/>
            <w:hideMark/>
          </w:tcPr>
          <w:p w14:paraId="43E24CC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Centralized storage and management of creative assets</w:t>
            </w:r>
          </w:p>
        </w:tc>
        <w:tc>
          <w:tcPr>
            <w:tcW w:w="936" w:type="dxa"/>
            <w:hideMark/>
          </w:tcPr>
          <w:p w14:paraId="5BA8605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Marketer, Designer</w:t>
            </w:r>
          </w:p>
        </w:tc>
        <w:tc>
          <w:tcPr>
            <w:tcW w:w="936" w:type="dxa"/>
            <w:hideMark/>
          </w:tcPr>
          <w:p w14:paraId="6584884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Store assets,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Organize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library, Manage creatives</w:t>
            </w:r>
          </w:p>
        </w:tc>
        <w:tc>
          <w:tcPr>
            <w:tcW w:w="936" w:type="dxa"/>
            <w:hideMark/>
          </w:tcPr>
          <w:p w14:paraId="286BE44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Library, Repository, Management</w:t>
            </w:r>
          </w:p>
        </w:tc>
        <w:tc>
          <w:tcPr>
            <w:tcW w:w="936" w:type="dxa"/>
            <w:hideMark/>
          </w:tcPr>
          <w:p w14:paraId="4E2065C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4BEC9CA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/ads/creative/library</w:t>
            </w:r>
          </w:p>
        </w:tc>
        <w:tc>
          <w:tcPr>
            <w:tcW w:w="936" w:type="dxa"/>
            <w:hideMark/>
          </w:tcPr>
          <w:p w14:paraId="4F421F4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Asset storage, Version control</w:t>
            </w:r>
          </w:p>
        </w:tc>
        <w:tc>
          <w:tcPr>
            <w:tcW w:w="936" w:type="dxa"/>
            <w:hideMark/>
          </w:tcPr>
          <w:p w14:paraId="36B6257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/ads/creative/library,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/ads/creative/library/status</w:t>
            </w:r>
          </w:p>
        </w:tc>
      </w:tr>
    </w:tbl>
    <w:p w14:paraId="7EC4C281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8.4 AUDIO-VISUAL COMPANION SYNCHRONIZATION ENGINE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156DB285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5D66BAD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91A73D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6DADF9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5C1621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6DC5D2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EEE6A6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B73AA1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F51C7B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F67A5B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64CA54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284BDFDF" w14:textId="77777777" w:rsidTr="005B2539">
        <w:tc>
          <w:tcPr>
            <w:tcW w:w="935" w:type="dxa"/>
            <w:hideMark/>
          </w:tcPr>
          <w:p w14:paraId="2C66595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373</w:t>
            </w:r>
          </w:p>
        </w:tc>
        <w:tc>
          <w:tcPr>
            <w:tcW w:w="935" w:type="dxa"/>
            <w:hideMark/>
          </w:tcPr>
          <w:p w14:paraId="6D7EC50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Audio-Visual Companion Sync Engine</w:t>
            </w:r>
          </w:p>
        </w:tc>
        <w:tc>
          <w:tcPr>
            <w:tcW w:w="935" w:type="dxa"/>
            <w:hideMark/>
          </w:tcPr>
          <w:p w14:paraId="3358CC7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Ensure visual companion banners remain locked during audio playback and track visual metrics</w:t>
            </w:r>
          </w:p>
        </w:tc>
        <w:tc>
          <w:tcPr>
            <w:tcW w:w="935" w:type="dxa"/>
            <w:hideMark/>
          </w:tcPr>
          <w:p w14:paraId="70A9036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5" w:type="dxa"/>
            <w:hideMark/>
          </w:tcPr>
          <w:p w14:paraId="1EF4E1F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Sync companions,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Track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visual impressions, Manage overlays</w:t>
            </w:r>
          </w:p>
        </w:tc>
        <w:tc>
          <w:tcPr>
            <w:tcW w:w="935" w:type="dxa"/>
            <w:hideMark/>
          </w:tcPr>
          <w:p w14:paraId="338D55F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Sync, Engine, Tracking</w:t>
            </w:r>
          </w:p>
        </w:tc>
        <w:tc>
          <w:tcPr>
            <w:tcW w:w="935" w:type="dxa"/>
            <w:hideMark/>
          </w:tcPr>
          <w:p w14:paraId="50269B2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5" w:type="dxa"/>
            <w:hideMark/>
          </w:tcPr>
          <w:p w14:paraId="741BCFA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/ads/creative/companion</w:t>
            </w:r>
          </w:p>
        </w:tc>
        <w:tc>
          <w:tcPr>
            <w:tcW w:w="935" w:type="dxa"/>
            <w:hideMark/>
          </w:tcPr>
          <w:p w14:paraId="69FA56B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Banner persistence, SVI tracking</w:t>
            </w:r>
          </w:p>
        </w:tc>
        <w:tc>
          <w:tcPr>
            <w:tcW w:w="935" w:type="dxa"/>
            <w:hideMark/>
          </w:tcPr>
          <w:p w14:paraId="43DD9FE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/ads/creative/companion,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/ads/creative/companion/status</w:t>
            </w:r>
          </w:p>
        </w:tc>
      </w:tr>
    </w:tbl>
    <w:p w14:paraId="01D83306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9. PLATFORM NAVIGATION &amp; TOOLS</w:t>
      </w:r>
    </w:p>
    <w:p w14:paraId="5E2A2BD1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9.1 MAIN NAVIGATION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52F02539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12DFEB7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357F17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FD8456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6EAE64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C90AFD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5B6D5F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23A951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C761D3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A4CD2D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040D9C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701F5230" w14:textId="77777777" w:rsidTr="005B2539">
        <w:tc>
          <w:tcPr>
            <w:tcW w:w="936" w:type="dxa"/>
            <w:hideMark/>
          </w:tcPr>
          <w:p w14:paraId="61D0EBC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374</w:t>
            </w:r>
          </w:p>
        </w:tc>
        <w:tc>
          <w:tcPr>
            <w:tcW w:w="936" w:type="dxa"/>
            <w:hideMark/>
          </w:tcPr>
          <w:p w14:paraId="26F2F58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Main Navigation</w:t>
            </w:r>
          </w:p>
        </w:tc>
        <w:tc>
          <w:tcPr>
            <w:tcW w:w="936" w:type="dxa"/>
            <w:hideMark/>
          </w:tcPr>
          <w:p w14:paraId="51C1547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access to all platform tools and features through organized navigation</w:t>
            </w:r>
          </w:p>
        </w:tc>
        <w:tc>
          <w:tcPr>
            <w:tcW w:w="936" w:type="dxa"/>
            <w:hideMark/>
          </w:tcPr>
          <w:p w14:paraId="00D33E9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All Users</w:t>
            </w:r>
          </w:p>
        </w:tc>
        <w:tc>
          <w:tcPr>
            <w:tcW w:w="936" w:type="dxa"/>
            <w:hideMark/>
          </w:tcPr>
          <w:p w14:paraId="4313FD8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Navigate platform, Access tools, Manage campaigns</w:t>
            </w:r>
          </w:p>
        </w:tc>
        <w:tc>
          <w:tcPr>
            <w:tcW w:w="936" w:type="dxa"/>
            <w:hideMark/>
          </w:tcPr>
          <w:p w14:paraId="70F19DA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Navigation, Menu, Categories</w:t>
            </w:r>
          </w:p>
        </w:tc>
        <w:tc>
          <w:tcPr>
            <w:tcW w:w="936" w:type="dxa"/>
            <w:hideMark/>
          </w:tcPr>
          <w:p w14:paraId="003ACA4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Platform Infra &amp; Reliability</w:t>
            </w:r>
          </w:p>
        </w:tc>
        <w:tc>
          <w:tcPr>
            <w:tcW w:w="936" w:type="dxa"/>
            <w:hideMark/>
          </w:tcPr>
          <w:p w14:paraId="6A6F6DF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/ads/navigation</w:t>
            </w:r>
          </w:p>
        </w:tc>
        <w:tc>
          <w:tcPr>
            <w:tcW w:w="936" w:type="dxa"/>
            <w:hideMark/>
          </w:tcPr>
          <w:p w14:paraId="4FDBA5C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Access control, Feature discovery</w:t>
            </w:r>
          </w:p>
        </w:tc>
        <w:tc>
          <w:tcPr>
            <w:tcW w:w="936" w:type="dxa"/>
            <w:hideMark/>
          </w:tcPr>
          <w:p w14:paraId="3874B3B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/ads/navigation,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/ads/navigation/update</w:t>
            </w:r>
          </w:p>
        </w:tc>
      </w:tr>
    </w:tbl>
    <w:p w14:paraId="7CA0EC0D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9.2 BUSINESS SOLUTIONS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0CC3319F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448CAF3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42B0B5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25E656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A6478E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B8026D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E5FD56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D8AF0E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6491DB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E05039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1678E1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5DCE82F1" w14:textId="77777777" w:rsidTr="005B2539">
        <w:tc>
          <w:tcPr>
            <w:tcW w:w="936" w:type="dxa"/>
            <w:hideMark/>
          </w:tcPr>
          <w:p w14:paraId="375360C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375</w:t>
            </w:r>
          </w:p>
        </w:tc>
        <w:tc>
          <w:tcPr>
            <w:tcW w:w="936" w:type="dxa"/>
            <w:hideMark/>
          </w:tcPr>
          <w:p w14:paraId="14B3843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Business Solutions</w:t>
            </w:r>
          </w:p>
        </w:tc>
        <w:tc>
          <w:tcPr>
            <w:tcW w:w="936" w:type="dxa"/>
            <w:hideMark/>
          </w:tcPr>
          <w:p w14:paraId="45E4CD8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comprehensive business solutions for advertising, creator management, commerce</w:t>
            </w:r>
          </w:p>
        </w:tc>
        <w:tc>
          <w:tcPr>
            <w:tcW w:w="936" w:type="dxa"/>
            <w:hideMark/>
          </w:tcPr>
          <w:p w14:paraId="75ACDAA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Marketer, Partner</w:t>
            </w:r>
          </w:p>
        </w:tc>
        <w:tc>
          <w:tcPr>
            <w:tcW w:w="936" w:type="dxa"/>
            <w:hideMark/>
          </w:tcPr>
          <w:p w14:paraId="034D1E2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Access business tools,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Manage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solutions, Optimize operations</w:t>
            </w:r>
          </w:p>
        </w:tc>
        <w:tc>
          <w:tcPr>
            <w:tcW w:w="936" w:type="dxa"/>
            <w:hideMark/>
          </w:tcPr>
          <w:p w14:paraId="4089630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Solutions, Tools, Portal</w:t>
            </w:r>
          </w:p>
        </w:tc>
        <w:tc>
          <w:tcPr>
            <w:tcW w:w="936" w:type="dxa"/>
            <w:hideMark/>
          </w:tcPr>
          <w:p w14:paraId="71A7EBB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520BA25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/ads/business-solutions</w:t>
            </w:r>
          </w:p>
        </w:tc>
        <w:tc>
          <w:tcPr>
            <w:tcW w:w="936" w:type="dxa"/>
            <w:hideMark/>
          </w:tcPr>
          <w:p w14:paraId="236037B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Solution access, Tool management</w:t>
            </w:r>
          </w:p>
        </w:tc>
        <w:tc>
          <w:tcPr>
            <w:tcW w:w="936" w:type="dxa"/>
            <w:hideMark/>
          </w:tcPr>
          <w:p w14:paraId="3D46BD0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/ads/business-solutions,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/ads/business-solutions/status</w:t>
            </w:r>
          </w:p>
        </w:tc>
      </w:tr>
    </w:tbl>
    <w:p w14:paraId="568249BE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9.3 "NEW" FEATURE INDICATORS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482D3BCE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5F53D0F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D8496D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29C247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B2F484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FF40F2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0F70D3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0C29EC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551B05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9E7484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8CD547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0F202FF8" w14:textId="77777777" w:rsidTr="005B2539">
        <w:tc>
          <w:tcPr>
            <w:tcW w:w="936" w:type="dxa"/>
            <w:hideMark/>
          </w:tcPr>
          <w:p w14:paraId="0A5C35F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376</w:t>
            </w:r>
          </w:p>
        </w:tc>
        <w:tc>
          <w:tcPr>
            <w:tcW w:w="936" w:type="dxa"/>
            <w:hideMark/>
          </w:tcPr>
          <w:p w14:paraId="0E8FF0D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"New" Feature Indicators</w:t>
            </w:r>
          </w:p>
        </w:tc>
        <w:tc>
          <w:tcPr>
            <w:tcW w:w="936" w:type="dxa"/>
            <w:hideMark/>
          </w:tcPr>
          <w:p w14:paraId="43166DD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visual indicators for newly released features</w:t>
            </w:r>
          </w:p>
        </w:tc>
        <w:tc>
          <w:tcPr>
            <w:tcW w:w="936" w:type="dxa"/>
            <w:hideMark/>
          </w:tcPr>
          <w:p w14:paraId="4E8000B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All Users</w:t>
            </w:r>
          </w:p>
        </w:tc>
        <w:tc>
          <w:tcPr>
            <w:tcW w:w="936" w:type="dxa"/>
            <w:hideMark/>
          </w:tcPr>
          <w:p w14:paraId="1FA7FD6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Discover features,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Learn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updates, Explore tools</w:t>
            </w:r>
          </w:p>
        </w:tc>
        <w:tc>
          <w:tcPr>
            <w:tcW w:w="936" w:type="dxa"/>
            <w:hideMark/>
          </w:tcPr>
          <w:p w14:paraId="0AB1A74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Badge, Indicator, Tag</w:t>
            </w:r>
          </w:p>
        </w:tc>
        <w:tc>
          <w:tcPr>
            <w:tcW w:w="936" w:type="dxa"/>
            <w:hideMark/>
          </w:tcPr>
          <w:p w14:paraId="5C6BD5A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Platform Infra &amp; Reliability</w:t>
            </w:r>
          </w:p>
        </w:tc>
        <w:tc>
          <w:tcPr>
            <w:tcW w:w="936" w:type="dxa"/>
            <w:hideMark/>
          </w:tcPr>
          <w:p w14:paraId="2FEFD5E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/ads/features</w:t>
            </w:r>
          </w:p>
        </w:tc>
        <w:tc>
          <w:tcPr>
            <w:tcW w:w="936" w:type="dxa"/>
            <w:hideMark/>
          </w:tcPr>
          <w:p w14:paraId="1EEE239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 release, Status tracking</w:t>
            </w:r>
          </w:p>
        </w:tc>
        <w:tc>
          <w:tcPr>
            <w:tcW w:w="936" w:type="dxa"/>
            <w:hideMark/>
          </w:tcPr>
          <w:p w14:paraId="30D8FAF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/ads/features,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/ads/features/update</w:t>
            </w:r>
          </w:p>
        </w:tc>
      </w:tr>
    </w:tbl>
    <w:p w14:paraId="60DD01F4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10. ANALYTICS &amp; REPORTING</w:t>
      </w:r>
    </w:p>
    <w:p w14:paraId="19A0C4B6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10.1 REPORTING DASHBOARD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3B6A4B20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47A7302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3EEAD7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682A18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C7A868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3882A3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9C8179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C3D914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0FB756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9D4197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8E16EF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6664427C" w14:textId="77777777" w:rsidTr="005B2539">
        <w:tc>
          <w:tcPr>
            <w:tcW w:w="935" w:type="dxa"/>
            <w:hideMark/>
          </w:tcPr>
          <w:p w14:paraId="77D0E53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377</w:t>
            </w:r>
          </w:p>
        </w:tc>
        <w:tc>
          <w:tcPr>
            <w:tcW w:w="935" w:type="dxa"/>
            <w:hideMark/>
          </w:tcPr>
          <w:p w14:paraId="23F6399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Reporting Dashboard</w:t>
            </w:r>
          </w:p>
        </w:tc>
        <w:tc>
          <w:tcPr>
            <w:tcW w:w="935" w:type="dxa"/>
            <w:hideMark/>
          </w:tcPr>
          <w:p w14:paraId="380CEC3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Provide comprehensive 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campaign reporting with pre-built and custom report options</w:t>
            </w:r>
          </w:p>
        </w:tc>
        <w:tc>
          <w:tcPr>
            <w:tcW w:w="935" w:type="dxa"/>
            <w:hideMark/>
          </w:tcPr>
          <w:p w14:paraId="62CECBF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Advertiser, Marketer, Analyst</w:t>
            </w:r>
          </w:p>
        </w:tc>
        <w:tc>
          <w:tcPr>
            <w:tcW w:w="935" w:type="dxa"/>
            <w:hideMark/>
          </w:tcPr>
          <w:p w14:paraId="32731E8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View reports, Create 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custom reports, Export data</w:t>
            </w:r>
          </w:p>
        </w:tc>
        <w:tc>
          <w:tcPr>
            <w:tcW w:w="935" w:type="dxa"/>
            <w:hideMark/>
          </w:tcPr>
          <w:p w14:paraId="0567783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Dashboard, Reports, Charts</w:t>
            </w:r>
          </w:p>
        </w:tc>
        <w:tc>
          <w:tcPr>
            <w:tcW w:w="935" w:type="dxa"/>
            <w:hideMark/>
          </w:tcPr>
          <w:p w14:paraId="6D7C896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Analytics &amp; Telemetry</w:t>
            </w:r>
          </w:p>
        </w:tc>
        <w:tc>
          <w:tcPr>
            <w:tcW w:w="935" w:type="dxa"/>
            <w:hideMark/>
          </w:tcPr>
          <w:p w14:paraId="5DB0656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/ads/analytics/reporting</w:t>
            </w:r>
          </w:p>
        </w:tc>
        <w:tc>
          <w:tcPr>
            <w:tcW w:w="935" w:type="dxa"/>
            <w:hideMark/>
          </w:tcPr>
          <w:p w14:paraId="532ED56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Report generation, 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Scheduling</w:t>
            </w:r>
          </w:p>
        </w:tc>
        <w:tc>
          <w:tcPr>
            <w:tcW w:w="935" w:type="dxa"/>
            <w:hideMark/>
          </w:tcPr>
          <w:p w14:paraId="46BD474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/ads/analytics/re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porting,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/ads/analytics/reporting/export, Cron: 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report_delivery</w:t>
            </w:r>
            <w:proofErr w:type="spellEnd"/>
          </w:p>
        </w:tc>
      </w:tr>
    </w:tbl>
    <w:p w14:paraId="2F578B21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lastRenderedPageBreak/>
        <w:t>10.2 PERFORMANCE METRICS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066DDB71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4C81430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5F5862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727CCB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CE4BCA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E26336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A8EBD0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0F586E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6447CC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C7458C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67EB83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7E6863C5" w14:textId="77777777" w:rsidTr="005B2539">
        <w:tc>
          <w:tcPr>
            <w:tcW w:w="936" w:type="dxa"/>
            <w:hideMark/>
          </w:tcPr>
          <w:p w14:paraId="3F88402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378</w:t>
            </w:r>
          </w:p>
        </w:tc>
        <w:tc>
          <w:tcPr>
            <w:tcW w:w="936" w:type="dxa"/>
            <w:hideMark/>
          </w:tcPr>
          <w:p w14:paraId="6911607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Performance Metrics</w:t>
            </w:r>
          </w:p>
        </w:tc>
        <w:tc>
          <w:tcPr>
            <w:tcW w:w="936" w:type="dxa"/>
            <w:hideMark/>
          </w:tcPr>
          <w:p w14:paraId="5AAFC38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Track and report all campaign performance indicators</w:t>
            </w:r>
          </w:p>
        </w:tc>
        <w:tc>
          <w:tcPr>
            <w:tcW w:w="936" w:type="dxa"/>
            <w:hideMark/>
          </w:tcPr>
          <w:p w14:paraId="23EDC2C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73561BD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View metrics, Track performance, Analyze KPIs</w:t>
            </w:r>
          </w:p>
        </w:tc>
        <w:tc>
          <w:tcPr>
            <w:tcW w:w="936" w:type="dxa"/>
            <w:hideMark/>
          </w:tcPr>
          <w:p w14:paraId="4977E9B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Metrics, Dashboard, KPIs</w:t>
            </w:r>
          </w:p>
        </w:tc>
        <w:tc>
          <w:tcPr>
            <w:tcW w:w="936" w:type="dxa"/>
            <w:hideMark/>
          </w:tcPr>
          <w:p w14:paraId="184EECA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Analytics &amp; Telemetry</w:t>
            </w:r>
          </w:p>
        </w:tc>
        <w:tc>
          <w:tcPr>
            <w:tcW w:w="936" w:type="dxa"/>
            <w:hideMark/>
          </w:tcPr>
          <w:p w14:paraId="26D87E5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/ads/analytics/metrics</w:t>
            </w:r>
          </w:p>
        </w:tc>
        <w:tc>
          <w:tcPr>
            <w:tcW w:w="936" w:type="dxa"/>
            <w:hideMark/>
          </w:tcPr>
          <w:p w14:paraId="5A7446C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Metric calculation, Performance tracking</w:t>
            </w:r>
          </w:p>
        </w:tc>
        <w:tc>
          <w:tcPr>
            <w:tcW w:w="936" w:type="dxa"/>
            <w:hideMark/>
          </w:tcPr>
          <w:p w14:paraId="39CCBC8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/ads/analytics/metrics,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/ads/analytics/metrics/export</w:t>
            </w:r>
          </w:p>
        </w:tc>
      </w:tr>
    </w:tbl>
    <w:p w14:paraId="05C884A4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10.3 ANALYTICS TOOLS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105F4D7C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789535A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F38631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13D78E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E53840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4FC685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23BC39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9CC0C5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402495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6C4391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0CF00D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3E80E373" w14:textId="77777777" w:rsidTr="005B2539">
        <w:tc>
          <w:tcPr>
            <w:tcW w:w="935" w:type="dxa"/>
            <w:hideMark/>
          </w:tcPr>
          <w:p w14:paraId="332C55A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379</w:t>
            </w:r>
          </w:p>
        </w:tc>
        <w:tc>
          <w:tcPr>
            <w:tcW w:w="935" w:type="dxa"/>
            <w:hideMark/>
          </w:tcPr>
          <w:p w14:paraId="46DFC09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Analytics Tools</w:t>
            </w:r>
          </w:p>
        </w:tc>
        <w:tc>
          <w:tcPr>
            <w:tcW w:w="935" w:type="dxa"/>
            <w:hideMark/>
          </w:tcPr>
          <w:p w14:paraId="10EB31A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Provide comprehensive analytics and 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reporting tools</w:t>
            </w:r>
          </w:p>
        </w:tc>
        <w:tc>
          <w:tcPr>
            <w:tcW w:w="935" w:type="dxa"/>
            <w:hideMark/>
          </w:tcPr>
          <w:p w14:paraId="29DD79C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Advertiser, Marketer, Analyst</w:t>
            </w:r>
          </w:p>
        </w:tc>
        <w:tc>
          <w:tcPr>
            <w:tcW w:w="935" w:type="dxa"/>
            <w:hideMark/>
          </w:tcPr>
          <w:p w14:paraId="3095055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 analytics tools, Track performan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ce, Gain insights</w:t>
            </w:r>
          </w:p>
        </w:tc>
        <w:tc>
          <w:tcPr>
            <w:tcW w:w="935" w:type="dxa"/>
            <w:hideMark/>
          </w:tcPr>
          <w:p w14:paraId="5FFB53E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Tools, Analytics, Suite</w:t>
            </w:r>
          </w:p>
        </w:tc>
        <w:tc>
          <w:tcPr>
            <w:tcW w:w="935" w:type="dxa"/>
            <w:hideMark/>
          </w:tcPr>
          <w:p w14:paraId="47CE37E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Analytics &amp; Telemetry</w:t>
            </w:r>
          </w:p>
        </w:tc>
        <w:tc>
          <w:tcPr>
            <w:tcW w:w="935" w:type="dxa"/>
            <w:hideMark/>
          </w:tcPr>
          <w:p w14:paraId="4D429BB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/ads/analytics/tools</w:t>
            </w:r>
          </w:p>
        </w:tc>
        <w:tc>
          <w:tcPr>
            <w:tcW w:w="935" w:type="dxa"/>
            <w:hideMark/>
          </w:tcPr>
          <w:p w14:paraId="0F5C815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Analytics access, Tool management</w:t>
            </w:r>
          </w:p>
        </w:tc>
        <w:tc>
          <w:tcPr>
            <w:tcW w:w="935" w:type="dxa"/>
            <w:hideMark/>
          </w:tcPr>
          <w:p w14:paraId="6AD9BEF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/ads/analytics/tools,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nalytics/tools/status</w:t>
            </w:r>
          </w:p>
        </w:tc>
      </w:tr>
    </w:tbl>
    <w:p w14:paraId="71A29036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lastRenderedPageBreak/>
        <w:t>11. LEAD MANAGEMENT</w:t>
      </w:r>
    </w:p>
    <w:p w14:paraId="048354DE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11.1 LEAD MANAGEMENT DASHBOARD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65D2E3BC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3D5B75D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8C4342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A11E33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B45574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E31B9B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4ADD46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BB96AA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33E35B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4A01A5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D1EE8B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5A4378E3" w14:textId="77777777" w:rsidTr="005B2539">
        <w:tc>
          <w:tcPr>
            <w:tcW w:w="936" w:type="dxa"/>
            <w:hideMark/>
          </w:tcPr>
          <w:p w14:paraId="66779E0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380</w:t>
            </w:r>
          </w:p>
        </w:tc>
        <w:tc>
          <w:tcPr>
            <w:tcW w:w="936" w:type="dxa"/>
            <w:hideMark/>
          </w:tcPr>
          <w:p w14:paraId="15F6609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Lead Management Dashboard</w:t>
            </w:r>
          </w:p>
        </w:tc>
        <w:tc>
          <w:tcPr>
            <w:tcW w:w="936" w:type="dxa"/>
            <w:hideMark/>
          </w:tcPr>
          <w:p w14:paraId="27E53A5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Manage leads captured through advertising campaigns</w:t>
            </w:r>
          </w:p>
        </w:tc>
        <w:tc>
          <w:tcPr>
            <w:tcW w:w="936" w:type="dxa"/>
            <w:hideMark/>
          </w:tcPr>
          <w:p w14:paraId="1FFC8E4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Marketer, Sales</w:t>
            </w:r>
          </w:p>
        </w:tc>
        <w:tc>
          <w:tcPr>
            <w:tcW w:w="936" w:type="dxa"/>
            <w:hideMark/>
          </w:tcPr>
          <w:p w14:paraId="36EBE04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View leads, Filter leads, Manage CRM</w:t>
            </w:r>
          </w:p>
        </w:tc>
        <w:tc>
          <w:tcPr>
            <w:tcW w:w="936" w:type="dxa"/>
            <w:hideMark/>
          </w:tcPr>
          <w:p w14:paraId="12073E5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Dashboard, Leads, Filters</w:t>
            </w:r>
          </w:p>
        </w:tc>
        <w:tc>
          <w:tcPr>
            <w:tcW w:w="936" w:type="dxa"/>
            <w:hideMark/>
          </w:tcPr>
          <w:p w14:paraId="3AEF347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05BCC78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/ads/leads/dashboard</w:t>
            </w:r>
          </w:p>
        </w:tc>
        <w:tc>
          <w:tcPr>
            <w:tcW w:w="936" w:type="dxa"/>
            <w:hideMark/>
          </w:tcPr>
          <w:p w14:paraId="363F10A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Lead capture, CRM integration</w:t>
            </w:r>
          </w:p>
        </w:tc>
        <w:tc>
          <w:tcPr>
            <w:tcW w:w="936" w:type="dxa"/>
            <w:hideMark/>
          </w:tcPr>
          <w:p w14:paraId="2C6FDB7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/ads/leads/dashboard,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/ads/leads/export</w:t>
            </w:r>
          </w:p>
        </w:tc>
      </w:tr>
    </w:tbl>
    <w:p w14:paraId="698184B0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11.2 LEAD GENERATION METHODS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3FFCD38A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28CC472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FD3712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DA7A20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300CD3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0CDF14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7AD138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5D2A50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D1254A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346C40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CDB9C0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1B92364E" w14:textId="77777777" w:rsidTr="005B2539">
        <w:tc>
          <w:tcPr>
            <w:tcW w:w="936" w:type="dxa"/>
            <w:hideMark/>
          </w:tcPr>
          <w:p w14:paraId="614C34A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381</w:t>
            </w:r>
          </w:p>
        </w:tc>
        <w:tc>
          <w:tcPr>
            <w:tcW w:w="936" w:type="dxa"/>
            <w:hideMark/>
          </w:tcPr>
          <w:p w14:paraId="438D4E4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Lead Generation Methods</w:t>
            </w:r>
          </w:p>
        </w:tc>
        <w:tc>
          <w:tcPr>
            <w:tcW w:w="936" w:type="dxa"/>
            <w:hideMark/>
          </w:tcPr>
          <w:p w14:paraId="1F01B31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Manage lead generation campaign setup and configuration</w:t>
            </w:r>
          </w:p>
        </w:tc>
        <w:tc>
          <w:tcPr>
            <w:tcW w:w="936" w:type="dxa"/>
            <w:hideMark/>
          </w:tcPr>
          <w:p w14:paraId="1F3F7DE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61CCC70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Set up forms,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Configure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methods, Manage leads</w:t>
            </w:r>
          </w:p>
        </w:tc>
        <w:tc>
          <w:tcPr>
            <w:tcW w:w="936" w:type="dxa"/>
            <w:hideMark/>
          </w:tcPr>
          <w:p w14:paraId="07FC2A6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Methods, Configuration, Forms</w:t>
            </w:r>
          </w:p>
        </w:tc>
        <w:tc>
          <w:tcPr>
            <w:tcW w:w="936" w:type="dxa"/>
            <w:hideMark/>
          </w:tcPr>
          <w:p w14:paraId="6FF3FA4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7DD634F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/ads/leads/methods</w:t>
            </w:r>
          </w:p>
        </w:tc>
        <w:tc>
          <w:tcPr>
            <w:tcW w:w="936" w:type="dxa"/>
            <w:hideMark/>
          </w:tcPr>
          <w:p w14:paraId="1DBB9FA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Lead generation, Form setup</w:t>
            </w:r>
          </w:p>
        </w:tc>
        <w:tc>
          <w:tcPr>
            <w:tcW w:w="936" w:type="dxa"/>
            <w:hideMark/>
          </w:tcPr>
          <w:p w14:paraId="41E8D07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/ads/leads/methods,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/ads/leads/methods/status</w:t>
            </w:r>
          </w:p>
        </w:tc>
      </w:tr>
    </w:tbl>
    <w:p w14:paraId="533A1657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12. ACCOUNT MANAGEMENT</w:t>
      </w:r>
    </w:p>
    <w:p w14:paraId="7677F6CC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12.1 ACCOUNT SETTINGS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0946E553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7343DF3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DD79C4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393DC9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A8148B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CCE99F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CF5C00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AD556F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576FE7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10C7A3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6B8594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141F8DFB" w14:textId="77777777" w:rsidTr="005B2539">
        <w:tc>
          <w:tcPr>
            <w:tcW w:w="935" w:type="dxa"/>
            <w:hideMark/>
          </w:tcPr>
          <w:p w14:paraId="7FD8486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382</w:t>
            </w:r>
          </w:p>
        </w:tc>
        <w:tc>
          <w:tcPr>
            <w:tcW w:w="935" w:type="dxa"/>
            <w:hideMark/>
          </w:tcPr>
          <w:p w14:paraId="275EEB3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Account Settings</w:t>
            </w:r>
          </w:p>
        </w:tc>
        <w:tc>
          <w:tcPr>
            <w:tcW w:w="935" w:type="dxa"/>
            <w:hideMark/>
          </w:tcPr>
          <w:p w14:paraId="7F73702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centralized access to account settings, documents, brand controls</w:t>
            </w:r>
          </w:p>
        </w:tc>
        <w:tc>
          <w:tcPr>
            <w:tcW w:w="935" w:type="dxa"/>
            <w:hideMark/>
          </w:tcPr>
          <w:p w14:paraId="0AA3799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5" w:type="dxa"/>
            <w:hideMark/>
          </w:tcPr>
          <w:p w14:paraId="3C7B760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Manage account, Access settings, Control brand</w:t>
            </w:r>
          </w:p>
        </w:tc>
        <w:tc>
          <w:tcPr>
            <w:tcW w:w="935" w:type="dxa"/>
            <w:hideMark/>
          </w:tcPr>
          <w:p w14:paraId="676C003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Settings, Controls, Management</w:t>
            </w:r>
          </w:p>
        </w:tc>
        <w:tc>
          <w:tcPr>
            <w:tcW w:w="935" w:type="dxa"/>
            <w:hideMark/>
          </w:tcPr>
          <w:p w14:paraId="35526DF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Platform Infra &amp; Reliability</w:t>
            </w:r>
          </w:p>
        </w:tc>
        <w:tc>
          <w:tcPr>
            <w:tcW w:w="935" w:type="dxa"/>
            <w:hideMark/>
          </w:tcPr>
          <w:p w14:paraId="3650967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/ads/settings/account</w:t>
            </w:r>
          </w:p>
        </w:tc>
        <w:tc>
          <w:tcPr>
            <w:tcW w:w="935" w:type="dxa"/>
            <w:hideMark/>
          </w:tcPr>
          <w:p w14:paraId="4CA8F38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Account management, Brand controls</w:t>
            </w:r>
          </w:p>
        </w:tc>
        <w:tc>
          <w:tcPr>
            <w:tcW w:w="935" w:type="dxa"/>
            <w:hideMark/>
          </w:tcPr>
          <w:p w14:paraId="0893408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/ads/settings/account,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/ads/settings/status</w:t>
            </w:r>
          </w:p>
        </w:tc>
      </w:tr>
    </w:tbl>
    <w:p w14:paraId="1996913B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12.2 ACCOUNT SETUP &amp; ONBOARDING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"/>
        <w:gridCol w:w="847"/>
        <w:gridCol w:w="914"/>
        <w:gridCol w:w="769"/>
        <w:gridCol w:w="827"/>
        <w:gridCol w:w="847"/>
        <w:gridCol w:w="1070"/>
        <w:gridCol w:w="1099"/>
        <w:gridCol w:w="914"/>
        <w:gridCol w:w="1656"/>
      </w:tblGrid>
      <w:tr w:rsidR="005B2539" w:rsidRPr="003911D9" w14:paraId="26C8E8C5" w14:textId="77777777" w:rsidTr="005B2539">
        <w:tc>
          <w:tcPr>
            <w:tcW w:w="0" w:type="auto"/>
            <w:shd w:val="clear" w:color="auto" w:fill="222A35" w:themeFill="text2" w:themeFillShade="80"/>
            <w:hideMark/>
          </w:tcPr>
          <w:p w14:paraId="404E3D0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14872E8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2110986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14B2A8F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2507E80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3B5C995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6A73D88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7945994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7E16903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42A749D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7C423026" w14:textId="77777777" w:rsidTr="005B2539">
        <w:tc>
          <w:tcPr>
            <w:tcW w:w="0" w:type="auto"/>
            <w:hideMark/>
          </w:tcPr>
          <w:p w14:paraId="0496865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383</w:t>
            </w:r>
          </w:p>
        </w:tc>
        <w:tc>
          <w:tcPr>
            <w:tcW w:w="0" w:type="auto"/>
            <w:hideMark/>
          </w:tcPr>
          <w:p w14:paraId="1DAD6B7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Account Setup &amp; Onboarding</w:t>
            </w:r>
          </w:p>
        </w:tc>
        <w:tc>
          <w:tcPr>
            <w:tcW w:w="0" w:type="auto"/>
            <w:hideMark/>
          </w:tcPr>
          <w:p w14:paraId="21015BC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Guide new users through account setup and business configuration</w:t>
            </w:r>
          </w:p>
        </w:tc>
        <w:tc>
          <w:tcPr>
            <w:tcW w:w="0" w:type="auto"/>
            <w:hideMark/>
          </w:tcPr>
          <w:p w14:paraId="4C29973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0" w:type="auto"/>
            <w:hideMark/>
          </w:tcPr>
          <w:p w14:paraId="729AD0E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Set up account, Configure business, Complete onboarding</w:t>
            </w:r>
          </w:p>
        </w:tc>
        <w:tc>
          <w:tcPr>
            <w:tcW w:w="0" w:type="auto"/>
            <w:hideMark/>
          </w:tcPr>
          <w:p w14:paraId="384C0E8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Wizard, Forms, Onboarding</w:t>
            </w:r>
          </w:p>
        </w:tc>
        <w:tc>
          <w:tcPr>
            <w:tcW w:w="0" w:type="auto"/>
            <w:hideMark/>
          </w:tcPr>
          <w:p w14:paraId="58D6DD5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Platform Infra &amp; Reliability</w:t>
            </w:r>
          </w:p>
        </w:tc>
        <w:tc>
          <w:tcPr>
            <w:tcW w:w="0" w:type="auto"/>
            <w:hideMark/>
          </w:tcPr>
          <w:p w14:paraId="45F6FDB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/ads/onboarding</w:t>
            </w:r>
          </w:p>
        </w:tc>
        <w:tc>
          <w:tcPr>
            <w:tcW w:w="0" w:type="auto"/>
            <w:hideMark/>
          </w:tcPr>
          <w:p w14:paraId="2F7059E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Business validation, Account configuration</w:t>
            </w:r>
          </w:p>
        </w:tc>
        <w:tc>
          <w:tcPr>
            <w:tcW w:w="0" w:type="auto"/>
            <w:hideMark/>
          </w:tcPr>
          <w:p w14:paraId="0434E50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/ads/onboarding,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/ads/onboarding/status</w:t>
            </w:r>
          </w:p>
        </w:tc>
      </w:tr>
    </w:tbl>
    <w:p w14:paraId="123E2B60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12.3 BUSINESS CENTER &amp; AD ACCOUNT SETUP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4D530434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7612C83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9986EC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7DE9F2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28BC93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7B2681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2502DE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8FD877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14332A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9FA262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C95791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2FBADF53" w14:textId="77777777" w:rsidTr="005B2539">
        <w:tc>
          <w:tcPr>
            <w:tcW w:w="935" w:type="dxa"/>
            <w:hideMark/>
          </w:tcPr>
          <w:p w14:paraId="04D5161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384</w:t>
            </w:r>
          </w:p>
        </w:tc>
        <w:tc>
          <w:tcPr>
            <w:tcW w:w="935" w:type="dxa"/>
            <w:hideMark/>
          </w:tcPr>
          <w:p w14:paraId="7DBDF42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Business Center &amp; Ad 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Account Setup</w:t>
            </w:r>
          </w:p>
        </w:tc>
        <w:tc>
          <w:tcPr>
            <w:tcW w:w="935" w:type="dxa"/>
            <w:hideMark/>
          </w:tcPr>
          <w:p w14:paraId="7B4B8C8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 xml:space="preserve">Configure Business Center 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and Advertiser Account settings</w:t>
            </w:r>
          </w:p>
        </w:tc>
        <w:tc>
          <w:tcPr>
            <w:tcW w:w="935" w:type="dxa"/>
            <w:hideMark/>
          </w:tcPr>
          <w:p w14:paraId="1C5AD84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Advertiser, Marketer</w:t>
            </w:r>
          </w:p>
        </w:tc>
        <w:tc>
          <w:tcPr>
            <w:tcW w:w="935" w:type="dxa"/>
            <w:hideMark/>
          </w:tcPr>
          <w:p w14:paraId="64290A4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Set up business center,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Configure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ad account, Manage settings</w:t>
            </w:r>
          </w:p>
        </w:tc>
        <w:tc>
          <w:tcPr>
            <w:tcW w:w="935" w:type="dxa"/>
            <w:hideMark/>
          </w:tcPr>
          <w:p w14:paraId="157BBC0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Setup, Configuration, Forms</w:t>
            </w:r>
          </w:p>
        </w:tc>
        <w:tc>
          <w:tcPr>
            <w:tcW w:w="935" w:type="dxa"/>
            <w:hideMark/>
          </w:tcPr>
          <w:p w14:paraId="46EA276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Platform Infra &amp; Reliability</w:t>
            </w:r>
          </w:p>
        </w:tc>
        <w:tc>
          <w:tcPr>
            <w:tcW w:w="935" w:type="dxa"/>
            <w:hideMark/>
          </w:tcPr>
          <w:p w14:paraId="1FF6446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/ads/business-center</w:t>
            </w:r>
          </w:p>
        </w:tc>
        <w:tc>
          <w:tcPr>
            <w:tcW w:w="935" w:type="dxa"/>
            <w:hideMark/>
          </w:tcPr>
          <w:p w14:paraId="45AA0C4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Business validation, Account 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configuration</w:t>
            </w:r>
          </w:p>
        </w:tc>
        <w:tc>
          <w:tcPr>
            <w:tcW w:w="935" w:type="dxa"/>
            <w:hideMark/>
          </w:tcPr>
          <w:p w14:paraId="27A63E9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/ads/business-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center,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/ads/business-center/status</w:t>
            </w:r>
          </w:p>
        </w:tc>
      </w:tr>
    </w:tbl>
    <w:p w14:paraId="2F1631CB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lastRenderedPageBreak/>
        <w:t>12.4 BUSINESS VERIFICATION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6CCD8545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01810CE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ED85FF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DE772F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332049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0E6B15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D2DBE4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EE89C2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CBC6A8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34F04F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97F899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1EC94109" w14:textId="77777777" w:rsidTr="005B2539">
        <w:tc>
          <w:tcPr>
            <w:tcW w:w="936" w:type="dxa"/>
            <w:hideMark/>
          </w:tcPr>
          <w:p w14:paraId="237EA31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385</w:t>
            </w:r>
          </w:p>
        </w:tc>
        <w:tc>
          <w:tcPr>
            <w:tcW w:w="936" w:type="dxa"/>
            <w:hideMark/>
          </w:tcPr>
          <w:p w14:paraId="4C43D9D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Business Verification</w:t>
            </w:r>
          </w:p>
        </w:tc>
        <w:tc>
          <w:tcPr>
            <w:tcW w:w="936" w:type="dxa"/>
            <w:hideMark/>
          </w:tcPr>
          <w:p w14:paraId="6207D15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Validate business identity to unlock full platform features</w:t>
            </w:r>
          </w:p>
        </w:tc>
        <w:tc>
          <w:tcPr>
            <w:tcW w:w="936" w:type="dxa"/>
            <w:hideMark/>
          </w:tcPr>
          <w:p w14:paraId="60F6A2B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70CE05F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Verify business,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Submit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documents, Unlock features</w:t>
            </w:r>
          </w:p>
        </w:tc>
        <w:tc>
          <w:tcPr>
            <w:tcW w:w="936" w:type="dxa"/>
            <w:hideMark/>
          </w:tcPr>
          <w:p w14:paraId="2AC80F1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Verification, Documents, Status</w:t>
            </w:r>
          </w:p>
        </w:tc>
        <w:tc>
          <w:tcPr>
            <w:tcW w:w="936" w:type="dxa"/>
            <w:hideMark/>
          </w:tcPr>
          <w:p w14:paraId="57F7423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Trust &amp; Safety Ops</w:t>
            </w:r>
          </w:p>
        </w:tc>
        <w:tc>
          <w:tcPr>
            <w:tcW w:w="936" w:type="dxa"/>
            <w:hideMark/>
          </w:tcPr>
          <w:p w14:paraId="43B40A8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/ads/verification</w:t>
            </w:r>
          </w:p>
        </w:tc>
        <w:tc>
          <w:tcPr>
            <w:tcW w:w="936" w:type="dxa"/>
            <w:hideMark/>
          </w:tcPr>
          <w:p w14:paraId="6D05A38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Identity validation, Business verification</w:t>
            </w:r>
          </w:p>
        </w:tc>
        <w:tc>
          <w:tcPr>
            <w:tcW w:w="936" w:type="dxa"/>
            <w:hideMark/>
          </w:tcPr>
          <w:p w14:paraId="0C5E755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/ads/verification,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/ads/verification/status</w:t>
            </w:r>
          </w:p>
        </w:tc>
      </w:tr>
    </w:tbl>
    <w:p w14:paraId="29D0BE5A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13. TEAM &amp; MEMBER MANAGEMENT</w:t>
      </w:r>
    </w:p>
    <w:p w14:paraId="4823527E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13.1 MEMBER MANAGEMENT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27F4BDA4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0E2096C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344EC1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622171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4DD3E1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6A4365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4C6CCE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9B087F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45C45A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2E9D3D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F71B33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5BAC23E3" w14:textId="77777777" w:rsidTr="005B2539">
        <w:tc>
          <w:tcPr>
            <w:tcW w:w="935" w:type="dxa"/>
            <w:hideMark/>
          </w:tcPr>
          <w:p w14:paraId="731C0EB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386</w:t>
            </w:r>
          </w:p>
        </w:tc>
        <w:tc>
          <w:tcPr>
            <w:tcW w:w="935" w:type="dxa"/>
            <w:hideMark/>
          </w:tcPr>
          <w:p w14:paraId="166CC5D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Member Management</w:t>
            </w:r>
          </w:p>
        </w:tc>
        <w:tc>
          <w:tcPr>
            <w:tcW w:w="935" w:type="dxa"/>
            <w:hideMark/>
          </w:tcPr>
          <w:p w14:paraId="65EF8B3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Manage team members, roles, permissions, and access to the 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advertising platform</w:t>
            </w:r>
          </w:p>
        </w:tc>
        <w:tc>
          <w:tcPr>
            <w:tcW w:w="935" w:type="dxa"/>
            <w:hideMark/>
          </w:tcPr>
          <w:p w14:paraId="31BCDEA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Advertiser, Marketer, Admin</w:t>
            </w:r>
          </w:p>
        </w:tc>
        <w:tc>
          <w:tcPr>
            <w:tcW w:w="935" w:type="dxa"/>
            <w:hideMark/>
          </w:tcPr>
          <w:p w14:paraId="35B76BF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Invite members,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Assign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roles, Manage permissions</w:t>
            </w:r>
          </w:p>
        </w:tc>
        <w:tc>
          <w:tcPr>
            <w:tcW w:w="935" w:type="dxa"/>
            <w:hideMark/>
          </w:tcPr>
          <w:p w14:paraId="58B4AEE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Table, Invite, Roles</w:t>
            </w:r>
          </w:p>
        </w:tc>
        <w:tc>
          <w:tcPr>
            <w:tcW w:w="935" w:type="dxa"/>
            <w:hideMark/>
          </w:tcPr>
          <w:p w14:paraId="26A6B02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Roster, Team &amp; Org</w:t>
            </w:r>
          </w:p>
        </w:tc>
        <w:tc>
          <w:tcPr>
            <w:tcW w:w="935" w:type="dxa"/>
            <w:hideMark/>
          </w:tcPr>
          <w:p w14:paraId="63C0B90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/ads/team/members</w:t>
            </w:r>
          </w:p>
        </w:tc>
        <w:tc>
          <w:tcPr>
            <w:tcW w:w="935" w:type="dxa"/>
            <w:hideMark/>
          </w:tcPr>
          <w:p w14:paraId="738670B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Role-based access, Permission management</w:t>
            </w:r>
          </w:p>
        </w:tc>
        <w:tc>
          <w:tcPr>
            <w:tcW w:w="935" w:type="dxa"/>
            <w:hideMark/>
          </w:tcPr>
          <w:p w14:paraId="079E36E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/ads/team/members,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/ads/team/members/status</w:t>
            </w:r>
          </w:p>
        </w:tc>
      </w:tr>
    </w:tbl>
    <w:p w14:paraId="75E9A69C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13.2 ROLE-BASED PERMISSIONS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1B08FE22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1FA9A52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A30E9E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18B54D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942558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0D725C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8D237E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3B7CAF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CF195E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B11BA8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22CC83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22E6527D" w14:textId="77777777" w:rsidTr="005B2539">
        <w:tc>
          <w:tcPr>
            <w:tcW w:w="935" w:type="dxa"/>
            <w:hideMark/>
          </w:tcPr>
          <w:p w14:paraId="430A1B4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387</w:t>
            </w:r>
          </w:p>
        </w:tc>
        <w:tc>
          <w:tcPr>
            <w:tcW w:w="935" w:type="dxa"/>
            <w:hideMark/>
          </w:tcPr>
          <w:p w14:paraId="75C4F36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Role-Based Permissions</w:t>
            </w:r>
          </w:p>
        </w:tc>
        <w:tc>
          <w:tcPr>
            <w:tcW w:w="935" w:type="dxa"/>
            <w:hideMark/>
          </w:tcPr>
          <w:p w14:paraId="1FBA2E8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Define and manage user roles with corresponding access levels</w:t>
            </w:r>
          </w:p>
        </w:tc>
        <w:tc>
          <w:tcPr>
            <w:tcW w:w="935" w:type="dxa"/>
            <w:hideMark/>
          </w:tcPr>
          <w:p w14:paraId="4498AE5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Marketer, Admin</w:t>
            </w:r>
          </w:p>
        </w:tc>
        <w:tc>
          <w:tcPr>
            <w:tcW w:w="935" w:type="dxa"/>
            <w:hideMark/>
          </w:tcPr>
          <w:p w14:paraId="3066092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Define roles,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Set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permissions, Manage access</w:t>
            </w:r>
          </w:p>
        </w:tc>
        <w:tc>
          <w:tcPr>
            <w:tcW w:w="935" w:type="dxa"/>
            <w:hideMark/>
          </w:tcPr>
          <w:p w14:paraId="55797E5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Roles, Permissions, Management</w:t>
            </w:r>
          </w:p>
        </w:tc>
        <w:tc>
          <w:tcPr>
            <w:tcW w:w="935" w:type="dxa"/>
            <w:hideMark/>
          </w:tcPr>
          <w:p w14:paraId="30F1E99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Roster, Team &amp; Org</w:t>
            </w:r>
          </w:p>
        </w:tc>
        <w:tc>
          <w:tcPr>
            <w:tcW w:w="935" w:type="dxa"/>
            <w:hideMark/>
          </w:tcPr>
          <w:p w14:paraId="4B9C037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/ads/team/roles</w:t>
            </w:r>
          </w:p>
        </w:tc>
        <w:tc>
          <w:tcPr>
            <w:tcW w:w="935" w:type="dxa"/>
            <w:hideMark/>
          </w:tcPr>
          <w:p w14:paraId="3B3E383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RBAC implementation, Permission validation</w:t>
            </w:r>
          </w:p>
        </w:tc>
        <w:tc>
          <w:tcPr>
            <w:tcW w:w="935" w:type="dxa"/>
            <w:hideMark/>
          </w:tcPr>
          <w:p w14:paraId="5CFE4D3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/ads/team/roles,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/ads/team/roles/status</w:t>
            </w:r>
          </w:p>
        </w:tc>
      </w:tr>
    </w:tbl>
    <w:p w14:paraId="78F74EC3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14. ACCOUNT STATUS &amp; TIERS</w:t>
      </w:r>
    </w:p>
    <w:p w14:paraId="42958860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14.1 ACCOUNT TIER SYSTEM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6D84994F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7D9D965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19CEAF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BEF90B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08F03F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998B60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28C48C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AD15F3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D3DFDF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E45EAA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B47689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1F029512" w14:textId="77777777" w:rsidTr="005B2539">
        <w:tc>
          <w:tcPr>
            <w:tcW w:w="936" w:type="dxa"/>
            <w:hideMark/>
          </w:tcPr>
          <w:p w14:paraId="12FA62D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388</w:t>
            </w:r>
          </w:p>
        </w:tc>
        <w:tc>
          <w:tcPr>
            <w:tcW w:w="936" w:type="dxa"/>
            <w:hideMark/>
          </w:tcPr>
          <w:p w14:paraId="2AAE7E6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Account Tier System</w:t>
            </w:r>
          </w:p>
        </w:tc>
        <w:tc>
          <w:tcPr>
            <w:tcW w:w="936" w:type="dxa"/>
            <w:hideMark/>
          </w:tcPr>
          <w:p w14:paraId="0333833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Manage account tiers based on ad spend with corresponding benefits</w:t>
            </w:r>
          </w:p>
        </w:tc>
        <w:tc>
          <w:tcPr>
            <w:tcW w:w="936" w:type="dxa"/>
            <w:hideMark/>
          </w:tcPr>
          <w:p w14:paraId="6A3DBA5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6" w:type="dxa"/>
            <w:hideMark/>
          </w:tcPr>
          <w:p w14:paraId="5D232C0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View tiers, Track progress, Access benefits</w:t>
            </w:r>
          </w:p>
        </w:tc>
        <w:tc>
          <w:tcPr>
            <w:tcW w:w="936" w:type="dxa"/>
            <w:hideMark/>
          </w:tcPr>
          <w:p w14:paraId="295DA3E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Tiers, Status, Benefits</w:t>
            </w:r>
          </w:p>
        </w:tc>
        <w:tc>
          <w:tcPr>
            <w:tcW w:w="936" w:type="dxa"/>
            <w:hideMark/>
          </w:tcPr>
          <w:p w14:paraId="08666D3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Platform Infra &amp; Reliability</w:t>
            </w:r>
          </w:p>
        </w:tc>
        <w:tc>
          <w:tcPr>
            <w:tcW w:w="936" w:type="dxa"/>
            <w:hideMark/>
          </w:tcPr>
          <w:p w14:paraId="5C79116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/ads/account/tiers</w:t>
            </w:r>
          </w:p>
        </w:tc>
        <w:tc>
          <w:tcPr>
            <w:tcW w:w="936" w:type="dxa"/>
            <w:hideMark/>
          </w:tcPr>
          <w:p w14:paraId="2B9D734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Spend tracking, Tier progression</w:t>
            </w:r>
          </w:p>
        </w:tc>
        <w:tc>
          <w:tcPr>
            <w:tcW w:w="936" w:type="dxa"/>
            <w:hideMark/>
          </w:tcPr>
          <w:p w14:paraId="525B98D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/ads/account/tiers,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/ads/account/tiers/update, Cron: 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tier_calculation</w:t>
            </w:r>
            <w:proofErr w:type="spellEnd"/>
          </w:p>
        </w:tc>
      </w:tr>
    </w:tbl>
    <w:p w14:paraId="411D92C7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lastRenderedPageBreak/>
        <w:t>14.2 CURRENT STATUS DISPLAY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64AB2E89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2694C1D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3DC73D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B552E8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DE639E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447EC0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6364FF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CA6698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72B661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6F8588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069C4A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026DEE58" w14:textId="77777777" w:rsidTr="005B2539">
        <w:tc>
          <w:tcPr>
            <w:tcW w:w="935" w:type="dxa"/>
            <w:hideMark/>
          </w:tcPr>
          <w:p w14:paraId="16252A1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389</w:t>
            </w:r>
          </w:p>
        </w:tc>
        <w:tc>
          <w:tcPr>
            <w:tcW w:w="935" w:type="dxa"/>
            <w:hideMark/>
          </w:tcPr>
          <w:p w14:paraId="2ACD8D6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Current Status Display</w:t>
            </w:r>
          </w:p>
        </w:tc>
        <w:tc>
          <w:tcPr>
            <w:tcW w:w="935" w:type="dxa"/>
            <w:hideMark/>
          </w:tcPr>
          <w:p w14:paraId="2AB66D5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Display current account tier, quota usage, and upgrade progress</w:t>
            </w:r>
          </w:p>
        </w:tc>
        <w:tc>
          <w:tcPr>
            <w:tcW w:w="935" w:type="dxa"/>
            <w:hideMark/>
          </w:tcPr>
          <w:p w14:paraId="338DF3B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</w:t>
            </w:r>
          </w:p>
        </w:tc>
        <w:tc>
          <w:tcPr>
            <w:tcW w:w="935" w:type="dxa"/>
            <w:hideMark/>
          </w:tcPr>
          <w:p w14:paraId="67CC253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View status, Check quota, Track progress</w:t>
            </w:r>
          </w:p>
        </w:tc>
        <w:tc>
          <w:tcPr>
            <w:tcW w:w="935" w:type="dxa"/>
            <w:hideMark/>
          </w:tcPr>
          <w:p w14:paraId="1DBBEE5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Status, Dashboard, Progress</w:t>
            </w:r>
          </w:p>
        </w:tc>
        <w:tc>
          <w:tcPr>
            <w:tcW w:w="935" w:type="dxa"/>
            <w:hideMark/>
          </w:tcPr>
          <w:p w14:paraId="4DB27CA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Platform Infra &amp; Reliability</w:t>
            </w:r>
          </w:p>
        </w:tc>
        <w:tc>
          <w:tcPr>
            <w:tcW w:w="935" w:type="dxa"/>
            <w:hideMark/>
          </w:tcPr>
          <w:p w14:paraId="5364193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/ads/account/status</w:t>
            </w:r>
          </w:p>
        </w:tc>
        <w:tc>
          <w:tcPr>
            <w:tcW w:w="935" w:type="dxa"/>
            <w:hideMark/>
          </w:tcPr>
          <w:p w14:paraId="4227F59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Status tracking, Quota management</w:t>
            </w:r>
          </w:p>
        </w:tc>
        <w:tc>
          <w:tcPr>
            <w:tcW w:w="935" w:type="dxa"/>
            <w:hideMark/>
          </w:tcPr>
          <w:p w14:paraId="1205C54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/ads/account/status,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/ads/account/status/update</w:t>
            </w:r>
          </w:p>
        </w:tc>
      </w:tr>
    </w:tbl>
    <w:p w14:paraId="4E5D4643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15. BILLING &amp; PAYMENT</w:t>
      </w:r>
    </w:p>
    <w:p w14:paraId="6B5D5D31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15.1 PAYMENT CONFIGURATION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02155253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77CD245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3F94F3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E60D0D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337A19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83FED0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77451E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477AFA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E9AD9F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5A7831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65DA87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35571AC3" w14:textId="77777777" w:rsidTr="005B2539">
        <w:tc>
          <w:tcPr>
            <w:tcW w:w="936" w:type="dxa"/>
            <w:hideMark/>
          </w:tcPr>
          <w:p w14:paraId="0703F35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390</w:t>
            </w:r>
          </w:p>
        </w:tc>
        <w:tc>
          <w:tcPr>
            <w:tcW w:w="936" w:type="dxa"/>
            <w:hideMark/>
          </w:tcPr>
          <w:p w14:paraId="3D9A815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Payment Configuration</w:t>
            </w:r>
          </w:p>
        </w:tc>
        <w:tc>
          <w:tcPr>
            <w:tcW w:w="936" w:type="dxa"/>
            <w:hideMark/>
          </w:tcPr>
          <w:p w14:paraId="6B6083F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Manage advertiser payment methods, billing information, and transaction processing</w:t>
            </w:r>
          </w:p>
        </w:tc>
        <w:tc>
          <w:tcPr>
            <w:tcW w:w="936" w:type="dxa"/>
            <w:hideMark/>
          </w:tcPr>
          <w:p w14:paraId="70B3937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Finance</w:t>
            </w:r>
          </w:p>
        </w:tc>
        <w:tc>
          <w:tcPr>
            <w:tcW w:w="936" w:type="dxa"/>
            <w:hideMark/>
          </w:tcPr>
          <w:p w14:paraId="342C218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Configure payments, Manage billing, Process transactions</w:t>
            </w:r>
          </w:p>
        </w:tc>
        <w:tc>
          <w:tcPr>
            <w:tcW w:w="936" w:type="dxa"/>
            <w:hideMark/>
          </w:tcPr>
          <w:p w14:paraId="1C0E286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Payment, Billing, Configuration</w:t>
            </w:r>
          </w:p>
        </w:tc>
        <w:tc>
          <w:tcPr>
            <w:tcW w:w="936" w:type="dxa"/>
            <w:hideMark/>
          </w:tcPr>
          <w:p w14:paraId="6630EFC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Payments &amp; Payouts Infra</w:t>
            </w:r>
          </w:p>
        </w:tc>
        <w:tc>
          <w:tcPr>
            <w:tcW w:w="936" w:type="dxa"/>
            <w:hideMark/>
          </w:tcPr>
          <w:p w14:paraId="7E6A8E0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/ads/billing/payment</w:t>
            </w:r>
          </w:p>
        </w:tc>
        <w:tc>
          <w:tcPr>
            <w:tcW w:w="936" w:type="dxa"/>
            <w:hideMark/>
          </w:tcPr>
          <w:p w14:paraId="58D6ED3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Payment validation, Transaction processing</w:t>
            </w:r>
          </w:p>
        </w:tc>
        <w:tc>
          <w:tcPr>
            <w:tcW w:w="936" w:type="dxa"/>
            <w:hideMark/>
          </w:tcPr>
          <w:p w14:paraId="4856646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/ads/billing/payment,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/ads/billing/status</w:t>
            </w:r>
          </w:p>
        </w:tc>
      </w:tr>
    </w:tbl>
    <w:p w14:paraId="69AA8606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15.2 TRANSACTION MANAGEMENT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613E4248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4DE4968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570A18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CF166A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3FBC76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D1D466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722E00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FF8EA4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B412E3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E96CE3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A71225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4F5F0AAC" w14:textId="77777777" w:rsidTr="005B2539">
        <w:tc>
          <w:tcPr>
            <w:tcW w:w="936" w:type="dxa"/>
            <w:hideMark/>
          </w:tcPr>
          <w:p w14:paraId="2C81C1A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391</w:t>
            </w:r>
          </w:p>
        </w:tc>
        <w:tc>
          <w:tcPr>
            <w:tcW w:w="936" w:type="dxa"/>
            <w:hideMark/>
          </w:tcPr>
          <w:p w14:paraId="08EF53C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Transaction Management</w:t>
            </w:r>
          </w:p>
        </w:tc>
        <w:tc>
          <w:tcPr>
            <w:tcW w:w="936" w:type="dxa"/>
            <w:hideMark/>
          </w:tcPr>
          <w:p w14:paraId="606CC10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Manage financial transactions, invoices, and reconciliation</w:t>
            </w:r>
          </w:p>
        </w:tc>
        <w:tc>
          <w:tcPr>
            <w:tcW w:w="936" w:type="dxa"/>
            <w:hideMark/>
          </w:tcPr>
          <w:p w14:paraId="4736AA1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Finance</w:t>
            </w:r>
          </w:p>
        </w:tc>
        <w:tc>
          <w:tcPr>
            <w:tcW w:w="936" w:type="dxa"/>
            <w:hideMark/>
          </w:tcPr>
          <w:p w14:paraId="1728588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View transactions,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Manage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invoices, Reconcile payments</w:t>
            </w:r>
          </w:p>
        </w:tc>
        <w:tc>
          <w:tcPr>
            <w:tcW w:w="936" w:type="dxa"/>
            <w:hideMark/>
          </w:tcPr>
          <w:p w14:paraId="01D8E58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Transactions, Invoices, Reconciliation</w:t>
            </w:r>
          </w:p>
        </w:tc>
        <w:tc>
          <w:tcPr>
            <w:tcW w:w="936" w:type="dxa"/>
            <w:hideMark/>
          </w:tcPr>
          <w:p w14:paraId="78EAEFA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Payments &amp; Payouts Infra</w:t>
            </w:r>
          </w:p>
        </w:tc>
        <w:tc>
          <w:tcPr>
            <w:tcW w:w="936" w:type="dxa"/>
            <w:hideMark/>
          </w:tcPr>
          <w:p w14:paraId="67F95BB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/ads/billing/transactions</w:t>
            </w:r>
          </w:p>
        </w:tc>
        <w:tc>
          <w:tcPr>
            <w:tcW w:w="936" w:type="dxa"/>
            <w:hideMark/>
          </w:tcPr>
          <w:p w14:paraId="6440A8A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Transaction tracking, Invoice generation</w:t>
            </w:r>
          </w:p>
        </w:tc>
        <w:tc>
          <w:tcPr>
            <w:tcW w:w="936" w:type="dxa"/>
            <w:hideMark/>
          </w:tcPr>
          <w:p w14:paraId="1F926CA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/ads/billing/transactions,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/ads/billing/transactions/export</w:t>
            </w:r>
          </w:p>
        </w:tc>
      </w:tr>
    </w:tbl>
    <w:p w14:paraId="0C2957AE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16. CATALOG MANAGER</w:t>
      </w:r>
    </w:p>
    <w:p w14:paraId="291576F8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16.1 CATALOG MANAGER ONBOARDING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7C264F0D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3781C9E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92AA90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4A29DA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D85CC2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00F6DE6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9BDBE4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F3A570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1C28AE3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FAF9AC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ED1A7F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1E369BBE" w14:textId="77777777" w:rsidTr="005B2539">
        <w:tc>
          <w:tcPr>
            <w:tcW w:w="935" w:type="dxa"/>
            <w:hideMark/>
          </w:tcPr>
          <w:p w14:paraId="64B3A42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392</w:t>
            </w:r>
          </w:p>
        </w:tc>
        <w:tc>
          <w:tcPr>
            <w:tcW w:w="935" w:type="dxa"/>
            <w:hideMark/>
          </w:tcPr>
          <w:p w14:paraId="5AAC49F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Catalog Manager Onboarding</w:t>
            </w:r>
          </w:p>
        </w:tc>
        <w:tc>
          <w:tcPr>
            <w:tcW w:w="935" w:type="dxa"/>
            <w:hideMark/>
          </w:tcPr>
          <w:p w14:paraId="1E9DBF7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Enable advertisers to sync product catalogs and create commerce-optimized ads</w:t>
            </w:r>
          </w:p>
        </w:tc>
        <w:tc>
          <w:tcPr>
            <w:tcW w:w="935" w:type="dxa"/>
            <w:hideMark/>
          </w:tcPr>
          <w:p w14:paraId="24C6864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Marketer, E-commerce</w:t>
            </w:r>
          </w:p>
        </w:tc>
        <w:tc>
          <w:tcPr>
            <w:tcW w:w="935" w:type="dxa"/>
            <w:hideMark/>
          </w:tcPr>
          <w:p w14:paraId="6F193F8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Sync catalogs, </w:t>
            </w:r>
            <w:proofErr w:type="gram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Add</w:t>
            </w:r>
            <w:proofErr w:type="gram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products, Create commerce ads</w:t>
            </w:r>
          </w:p>
        </w:tc>
        <w:tc>
          <w:tcPr>
            <w:tcW w:w="935" w:type="dxa"/>
            <w:hideMark/>
          </w:tcPr>
          <w:p w14:paraId="36A72F0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Onboarding, Sync, Setup</w:t>
            </w:r>
          </w:p>
        </w:tc>
        <w:tc>
          <w:tcPr>
            <w:tcW w:w="935" w:type="dxa"/>
            <w:hideMark/>
          </w:tcPr>
          <w:p w14:paraId="46C40BA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5" w:type="dxa"/>
            <w:hideMark/>
          </w:tcPr>
          <w:p w14:paraId="6A0056B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/ads/catalog/onboarding</w:t>
            </w:r>
          </w:p>
        </w:tc>
        <w:tc>
          <w:tcPr>
            <w:tcW w:w="935" w:type="dxa"/>
            <w:hideMark/>
          </w:tcPr>
          <w:p w14:paraId="2A0BA22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Catalog sync, Product validation</w:t>
            </w:r>
          </w:p>
        </w:tc>
        <w:tc>
          <w:tcPr>
            <w:tcW w:w="935" w:type="dxa"/>
            <w:hideMark/>
          </w:tcPr>
          <w:p w14:paraId="1B581BF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/ads/catalog/onboarding,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/ads/catalog/status</w:t>
            </w:r>
          </w:p>
        </w:tc>
      </w:tr>
    </w:tbl>
    <w:p w14:paraId="300191E7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16.2 CATALOG SETUP METHODS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4D3936EB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4747288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FE9B1A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135251B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8162D8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5DD6F8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B0C85E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A7AC6E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32DD58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5066543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0B8D11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0B5235C5" w14:textId="77777777" w:rsidTr="005B2539">
        <w:tc>
          <w:tcPr>
            <w:tcW w:w="936" w:type="dxa"/>
            <w:hideMark/>
          </w:tcPr>
          <w:p w14:paraId="26FCA2A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393</w:t>
            </w:r>
          </w:p>
        </w:tc>
        <w:tc>
          <w:tcPr>
            <w:tcW w:w="936" w:type="dxa"/>
            <w:hideMark/>
          </w:tcPr>
          <w:p w14:paraId="44F79D7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Catalog Setup Methods</w:t>
            </w:r>
          </w:p>
        </w:tc>
        <w:tc>
          <w:tcPr>
            <w:tcW w:w="936" w:type="dxa"/>
            <w:hideMark/>
          </w:tcPr>
          <w:p w14:paraId="6A614AD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Provide multiple methods for product catalog integration</w:t>
            </w:r>
          </w:p>
        </w:tc>
        <w:tc>
          <w:tcPr>
            <w:tcW w:w="936" w:type="dxa"/>
            <w:hideMark/>
          </w:tcPr>
          <w:p w14:paraId="31817ED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Marketer, E-commerce</w:t>
            </w:r>
          </w:p>
        </w:tc>
        <w:tc>
          <w:tcPr>
            <w:tcW w:w="936" w:type="dxa"/>
            <w:hideMark/>
          </w:tcPr>
          <w:p w14:paraId="4FECACD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Sync Shopify, Import feeds, Add manually</w:t>
            </w:r>
          </w:p>
        </w:tc>
        <w:tc>
          <w:tcPr>
            <w:tcW w:w="936" w:type="dxa"/>
            <w:hideMark/>
          </w:tcPr>
          <w:p w14:paraId="45AEA12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Methods, Integration, Setup</w:t>
            </w:r>
          </w:p>
        </w:tc>
        <w:tc>
          <w:tcPr>
            <w:tcW w:w="936" w:type="dxa"/>
            <w:hideMark/>
          </w:tcPr>
          <w:p w14:paraId="5769E74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6" w:type="dxa"/>
            <w:hideMark/>
          </w:tcPr>
          <w:p w14:paraId="14D9936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/ads/catalog/setup</w:t>
            </w:r>
          </w:p>
        </w:tc>
        <w:tc>
          <w:tcPr>
            <w:tcW w:w="936" w:type="dxa"/>
            <w:hideMark/>
          </w:tcPr>
          <w:p w14:paraId="79F8109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Platform integration, Data import</w:t>
            </w:r>
          </w:p>
        </w:tc>
        <w:tc>
          <w:tcPr>
            <w:tcW w:w="936" w:type="dxa"/>
            <w:hideMark/>
          </w:tcPr>
          <w:p w14:paraId="3CA1193E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/ads/catalog/setup,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/ads/catalog/methods</w:t>
            </w:r>
          </w:p>
        </w:tc>
      </w:tr>
    </w:tbl>
    <w:p w14:paraId="6BE57CAA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16.3 COMMERCE AD FORMATS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B2539" w:rsidRPr="003911D9" w14:paraId="6283F9D5" w14:textId="77777777" w:rsidTr="005B2539">
        <w:tc>
          <w:tcPr>
            <w:tcW w:w="935" w:type="dxa"/>
            <w:shd w:val="clear" w:color="auto" w:fill="222A35" w:themeFill="text2" w:themeFillShade="80"/>
            <w:hideMark/>
          </w:tcPr>
          <w:p w14:paraId="5DEC652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0F0F8C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47840CC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FEB3A7C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6E2F7B1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2E93001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58777C9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AF3D84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77BD7F7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5" w:type="dxa"/>
            <w:shd w:val="clear" w:color="auto" w:fill="222A35" w:themeFill="text2" w:themeFillShade="80"/>
            <w:hideMark/>
          </w:tcPr>
          <w:p w14:paraId="3BD12BA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3C15ADAB" w14:textId="77777777" w:rsidTr="005B2539">
        <w:tc>
          <w:tcPr>
            <w:tcW w:w="935" w:type="dxa"/>
            <w:hideMark/>
          </w:tcPr>
          <w:p w14:paraId="7C14569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394</w:t>
            </w:r>
          </w:p>
        </w:tc>
        <w:tc>
          <w:tcPr>
            <w:tcW w:w="935" w:type="dxa"/>
            <w:hideMark/>
          </w:tcPr>
          <w:p w14:paraId="334BB70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Commerce Ad Formats</w:t>
            </w:r>
          </w:p>
        </w:tc>
        <w:tc>
          <w:tcPr>
            <w:tcW w:w="935" w:type="dxa"/>
            <w:hideMark/>
          </w:tcPr>
          <w:p w14:paraId="7AB85F7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Create shoppable ad formats from catalog data</w:t>
            </w:r>
          </w:p>
        </w:tc>
        <w:tc>
          <w:tcPr>
            <w:tcW w:w="935" w:type="dxa"/>
            <w:hideMark/>
          </w:tcPr>
          <w:p w14:paraId="0E33BB6B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Advertiser, Marketer, E-commerce</w:t>
            </w:r>
          </w:p>
        </w:tc>
        <w:tc>
          <w:tcPr>
            <w:tcW w:w="935" w:type="dxa"/>
            <w:hideMark/>
          </w:tcPr>
          <w:p w14:paraId="71A9A12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Create carousels, Shoppable ads, Showcase products</w:t>
            </w:r>
          </w:p>
        </w:tc>
        <w:tc>
          <w:tcPr>
            <w:tcW w:w="935" w:type="dxa"/>
            <w:hideMark/>
          </w:tcPr>
          <w:p w14:paraId="13985898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Formats, Carousels, Shoppable</w:t>
            </w:r>
          </w:p>
        </w:tc>
        <w:tc>
          <w:tcPr>
            <w:tcW w:w="935" w:type="dxa"/>
            <w:hideMark/>
          </w:tcPr>
          <w:p w14:paraId="568B89C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Advertising Integration</w:t>
            </w:r>
          </w:p>
        </w:tc>
        <w:tc>
          <w:tcPr>
            <w:tcW w:w="935" w:type="dxa"/>
            <w:hideMark/>
          </w:tcPr>
          <w:p w14:paraId="4231408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/ads/catalog/formats</w:t>
            </w:r>
          </w:p>
        </w:tc>
        <w:tc>
          <w:tcPr>
            <w:tcW w:w="935" w:type="dxa"/>
            <w:hideMark/>
          </w:tcPr>
          <w:p w14:paraId="76846AF4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Format generation, Product showcase</w:t>
            </w:r>
          </w:p>
        </w:tc>
        <w:tc>
          <w:tcPr>
            <w:tcW w:w="935" w:type="dxa"/>
            <w:hideMark/>
          </w:tcPr>
          <w:p w14:paraId="51080787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/ads/catalog/formats,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/ads/catalog/formats/status</w:t>
            </w:r>
          </w:p>
        </w:tc>
      </w:tr>
    </w:tbl>
    <w:p w14:paraId="26B45AFB" w14:textId="77777777" w:rsidR="005B2539" w:rsidRPr="003911D9" w:rsidRDefault="005B2539" w:rsidP="005B25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17. NOTIFICATIONS SYSTEM</w:t>
      </w:r>
    </w:p>
    <w:p w14:paraId="70130B33" w14:textId="77777777" w:rsidR="005B2539" w:rsidRPr="003911D9" w:rsidRDefault="005B2539" w:rsidP="005B25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</w:pPr>
      <w:r w:rsidRPr="003911D9">
        <w:rPr>
          <w:rFonts w:ascii="Segoe UI" w:eastAsia="Times New Roman" w:hAnsi="Segoe UI" w:cs="Segoe UI"/>
          <w:b/>
          <w:bCs/>
          <w:color w:val="0F1115"/>
          <w:kern w:val="0"/>
          <w:sz w:val="15"/>
          <w:szCs w:val="15"/>
          <w14:ligatures w14:val="none"/>
        </w:rPr>
        <w:t>17.1 NOTIFICATION CENTER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B2539" w:rsidRPr="003911D9" w14:paraId="73CFF760" w14:textId="77777777" w:rsidTr="005B2539">
        <w:tc>
          <w:tcPr>
            <w:tcW w:w="936" w:type="dxa"/>
            <w:shd w:val="clear" w:color="auto" w:fill="222A35" w:themeFill="text2" w:themeFillShade="80"/>
            <w:hideMark/>
          </w:tcPr>
          <w:p w14:paraId="25A1905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#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422A901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Feature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75E7080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User Goals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B2B61BD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Personas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0A5152E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Actions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CE50C3A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UI Component Type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2A12F76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Module/Context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34A9ADF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Routes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C82BEA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Rules</w:t>
            </w:r>
          </w:p>
        </w:tc>
        <w:tc>
          <w:tcPr>
            <w:tcW w:w="936" w:type="dxa"/>
            <w:shd w:val="clear" w:color="auto" w:fill="222A35" w:themeFill="text2" w:themeFillShade="80"/>
            <w:hideMark/>
          </w:tcPr>
          <w:p w14:paraId="6ED81CA6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Hooks/Triggers/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Crons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/API</w:t>
            </w:r>
          </w:p>
        </w:tc>
      </w:tr>
      <w:tr w:rsidR="005B2539" w:rsidRPr="003911D9" w14:paraId="2A133A28" w14:textId="77777777" w:rsidTr="005B2539">
        <w:trPr>
          <w:trHeight w:val="5223"/>
        </w:trPr>
        <w:tc>
          <w:tcPr>
            <w:tcW w:w="936" w:type="dxa"/>
            <w:hideMark/>
          </w:tcPr>
          <w:p w14:paraId="0C520D72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lastRenderedPageBreak/>
              <w:t>395</w:t>
            </w:r>
          </w:p>
        </w:tc>
        <w:tc>
          <w:tcPr>
            <w:tcW w:w="936" w:type="dxa"/>
            <w:hideMark/>
          </w:tcPr>
          <w:p w14:paraId="42DA93B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Notification Center</w:t>
            </w:r>
          </w:p>
        </w:tc>
        <w:tc>
          <w:tcPr>
            <w:tcW w:w="936" w:type="dxa"/>
            <w:hideMark/>
          </w:tcPr>
          <w:p w14:paraId="5661FAB8" w14:textId="394EEBF8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Centralized notification management for all </w:t>
            </w:r>
            <w:r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advertisers</w:t>
            </w: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 xml:space="preserve"> alerts and updates</w:t>
            </w:r>
          </w:p>
        </w:tc>
        <w:tc>
          <w:tcPr>
            <w:tcW w:w="936" w:type="dxa"/>
            <w:hideMark/>
          </w:tcPr>
          <w:p w14:paraId="07DC4EDF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All Users</w:t>
            </w:r>
          </w:p>
        </w:tc>
        <w:tc>
          <w:tcPr>
            <w:tcW w:w="936" w:type="dxa"/>
            <w:hideMark/>
          </w:tcPr>
          <w:p w14:paraId="29CA755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View notifications, Manage alerts, Track updates</w:t>
            </w:r>
          </w:p>
        </w:tc>
        <w:tc>
          <w:tcPr>
            <w:tcW w:w="936" w:type="dxa"/>
            <w:hideMark/>
          </w:tcPr>
          <w:p w14:paraId="57034FA9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Notifications, Center, Alerts</w:t>
            </w:r>
          </w:p>
        </w:tc>
        <w:tc>
          <w:tcPr>
            <w:tcW w:w="936" w:type="dxa"/>
            <w:hideMark/>
          </w:tcPr>
          <w:p w14:paraId="3513D8D1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Notifications</w:t>
            </w:r>
          </w:p>
        </w:tc>
        <w:tc>
          <w:tcPr>
            <w:tcW w:w="936" w:type="dxa"/>
            <w:hideMark/>
          </w:tcPr>
          <w:p w14:paraId="55719C45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/ads/notifications/center</w:t>
            </w:r>
          </w:p>
        </w:tc>
        <w:tc>
          <w:tcPr>
            <w:tcW w:w="936" w:type="dxa"/>
            <w:hideMark/>
          </w:tcPr>
          <w:p w14:paraId="0284F4D0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Alert delivery, Notification management</w:t>
            </w:r>
          </w:p>
        </w:tc>
        <w:tc>
          <w:tcPr>
            <w:tcW w:w="936" w:type="dxa"/>
            <w:hideMark/>
          </w:tcPr>
          <w:p w14:paraId="41B078B3" w14:textId="77777777" w:rsidR="005B2539" w:rsidRPr="003911D9" w:rsidRDefault="005B2539" w:rsidP="00CE6E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</w:pPr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API: GET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/ads/notifications/center, POST /</w:t>
            </w:r>
            <w:proofErr w:type="spellStart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api</w:t>
            </w:r>
            <w:proofErr w:type="spellEnd"/>
            <w:r w:rsidRPr="003911D9">
              <w:rPr>
                <w:rFonts w:ascii="Segoe UI" w:eastAsia="Times New Roman" w:hAnsi="Segoe UI" w:cs="Segoe UI"/>
                <w:kern w:val="0"/>
                <w:sz w:val="15"/>
                <w:szCs w:val="15"/>
                <w14:ligatures w14:val="none"/>
              </w:rPr>
              <w:t>/ads/notifications/update</w:t>
            </w:r>
          </w:p>
        </w:tc>
      </w:tr>
    </w:tbl>
    <w:p w14:paraId="32225B86" w14:textId="77777777" w:rsidR="00AB043B" w:rsidRDefault="00AB043B"/>
    <w:sectPr w:rsidR="00AB0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39"/>
    <w:rsid w:val="00236C52"/>
    <w:rsid w:val="005B2539"/>
    <w:rsid w:val="007E660A"/>
    <w:rsid w:val="008C73CB"/>
    <w:rsid w:val="009A1DF6"/>
    <w:rsid w:val="00AB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F98F"/>
  <w15:chartTrackingRefBased/>
  <w15:docId w15:val="{29F4B325-D810-4E7C-AAC9-30D51495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539"/>
  </w:style>
  <w:style w:type="paragraph" w:styleId="Heading1">
    <w:name w:val="heading 1"/>
    <w:basedOn w:val="Normal"/>
    <w:next w:val="Normal"/>
    <w:link w:val="Heading1Char"/>
    <w:uiPriority w:val="9"/>
    <w:qFormat/>
    <w:rsid w:val="005B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2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2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2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2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539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B2539"/>
  </w:style>
  <w:style w:type="paragraph" w:customStyle="1" w:styleId="msonormal0">
    <w:name w:val="msonormal"/>
    <w:basedOn w:val="Normal"/>
    <w:rsid w:val="005B2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B25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2539"/>
    <w:rPr>
      <w:color w:val="800080"/>
      <w:u w:val="single"/>
    </w:rPr>
  </w:style>
  <w:style w:type="table" w:styleId="TableGrid">
    <w:name w:val="Table Grid"/>
    <w:basedOn w:val="TableNormal"/>
    <w:uiPriority w:val="39"/>
    <w:rsid w:val="005B2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23</Pages>
  <Words>3526</Words>
  <Characters>20104</Characters>
  <Application>Microsoft Office Word</Application>
  <DocSecurity>0</DocSecurity>
  <Lines>167</Lines>
  <Paragraphs>47</Paragraphs>
  <ScaleCrop>false</ScaleCrop>
  <Company/>
  <LinksUpToDate>false</LinksUpToDate>
  <CharactersWithSpaces>23583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 Kube</dc:creator>
  <cp:keywords/>
  <dc:description/>
  <cp:lastModifiedBy>Manage Kube</cp:lastModifiedBy>
  <cp:revision>1</cp:revision>
  <dcterms:created xsi:type="dcterms:W3CDTF">2026-08-11T22:49:00Z</dcterms:created>
  <dcterms:modified xsi:type="dcterms:W3CDTF">2026-08-11T23:52:00Z</dcterms:modified>
</cp:coreProperties>
</file>