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909" w:rsidRDefault="00031909" w:rsidP="00031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Kruti Dev 010" w:hAnsi="Kruti Dev 010" w:cs="Kokila"/>
          <w:b/>
          <w:bCs/>
          <w:sz w:val="36"/>
          <w:szCs w:val="36"/>
          <w:u w:val="single"/>
          <w:lang w:bidi="hi-IN"/>
        </w:rPr>
      </w:pPr>
      <w:r w:rsidRPr="00E37112">
        <w:rPr>
          <w:rFonts w:ascii="Kruti Dev 010" w:hAnsi="Kruti Dev 010" w:cs="Kokila" w:hint="cs"/>
          <w:b/>
          <w:bCs/>
          <w:sz w:val="36"/>
          <w:szCs w:val="36"/>
          <w:u w:val="single"/>
          <w:cs/>
          <w:lang w:bidi="hi-IN"/>
        </w:rPr>
        <w:t>निविदा</w:t>
      </w:r>
      <w:r w:rsidRPr="00E37112">
        <w:rPr>
          <w:rFonts w:ascii="Kruti Dev 010" w:hAnsi="Kruti Dev 010" w:cs="Kokila"/>
          <w:b/>
          <w:bCs/>
          <w:sz w:val="36"/>
          <w:szCs w:val="36"/>
          <w:u w:val="single"/>
          <w:cs/>
          <w:lang w:bidi="hi-IN"/>
        </w:rPr>
        <w:t xml:space="preserve"> सूचना</w:t>
      </w:r>
      <w:r>
        <w:rPr>
          <w:rFonts w:ascii="Kruti Dev 010" w:hAnsi="Kruti Dev 010" w:cs="Kokila" w:hint="cs"/>
          <w:b/>
          <w:bCs/>
          <w:sz w:val="36"/>
          <w:szCs w:val="36"/>
          <w:u w:val="single"/>
          <w:cs/>
          <w:lang w:bidi="hi-IN"/>
        </w:rPr>
        <w:t xml:space="preserve"> हेतु</w:t>
      </w:r>
      <w:r>
        <w:rPr>
          <w:rFonts w:ascii="Kruti Dev 010" w:hAnsi="Kruti Dev 010" w:cs="Kokila"/>
          <w:b/>
          <w:bCs/>
          <w:sz w:val="36"/>
          <w:szCs w:val="36"/>
          <w:u w:val="single"/>
          <w:cs/>
          <w:lang w:bidi="hi-IN"/>
        </w:rPr>
        <w:t xml:space="preserve"> शुद्धि पत्र </w:t>
      </w:r>
    </w:p>
    <w:p w:rsidR="00031909" w:rsidRDefault="00031909" w:rsidP="00031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Kruti Dev 010" w:hAnsi="Kruti Dev 010" w:cs="Kokila"/>
          <w:b/>
          <w:bCs/>
          <w:sz w:val="28"/>
          <w:szCs w:val="28"/>
          <w:u w:val="single"/>
          <w:cs/>
          <w:lang w:bidi="hi-IN"/>
        </w:rPr>
      </w:pPr>
    </w:p>
    <w:p w:rsidR="00031909" w:rsidRPr="003B79C3" w:rsidRDefault="00031909" w:rsidP="00031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Kokila" w:hAnsi="Kokila" w:cs="Kokila"/>
          <w:sz w:val="30"/>
          <w:szCs w:val="30"/>
          <w:lang w:bidi="hi-IN"/>
        </w:rPr>
      </w:pPr>
      <w:r w:rsidRPr="003B79C3">
        <w:rPr>
          <w:rFonts w:ascii="Kokila" w:hAnsi="Kokila" w:cs="Kokila"/>
          <w:sz w:val="30"/>
          <w:szCs w:val="30"/>
          <w:cs/>
          <w:lang w:bidi="hi-IN"/>
        </w:rPr>
        <w:t>केंद्रीय विद्यालय आई एन ए कॉलोनी</w:t>
      </w:r>
      <w:r w:rsidRPr="003B79C3">
        <w:rPr>
          <w:rFonts w:ascii="Kokila" w:hAnsi="Kokila" w:cs="Kokila"/>
          <w:sz w:val="30"/>
          <w:szCs w:val="30"/>
          <w:lang w:bidi="hi-IN"/>
        </w:rPr>
        <w:t xml:space="preserve">, </w:t>
      </w:r>
      <w:r w:rsidRPr="003B79C3">
        <w:rPr>
          <w:rFonts w:ascii="Kokila" w:hAnsi="Kokila" w:cs="Kokila" w:hint="cs"/>
          <w:sz w:val="30"/>
          <w:szCs w:val="30"/>
          <w:cs/>
          <w:lang w:bidi="hi-IN"/>
        </w:rPr>
        <w:t>नई</w:t>
      </w:r>
      <w:r w:rsidRPr="003B79C3">
        <w:rPr>
          <w:rFonts w:ascii="Kokila" w:hAnsi="Kokila" w:cs="Kokila"/>
          <w:sz w:val="30"/>
          <w:szCs w:val="30"/>
          <w:cs/>
          <w:lang w:bidi="hi-IN"/>
        </w:rPr>
        <w:t xml:space="preserve"> दिल्ली में आउट –सौर्सिंग  (बाहरी ठेका देना ) द्वारा </w:t>
      </w:r>
      <w:r w:rsidRPr="003B79C3">
        <w:rPr>
          <w:rFonts w:ascii="Kokila" w:hAnsi="Kokila" w:cs="Kokila"/>
          <w:b/>
          <w:bCs/>
          <w:sz w:val="30"/>
          <w:szCs w:val="30"/>
          <w:u w:val="single"/>
          <w:cs/>
          <w:lang w:bidi="hi-IN"/>
        </w:rPr>
        <w:t>सिक्यूरिटी गार्ड</w:t>
      </w:r>
      <w:r w:rsidRPr="003B79C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>
        <w:rPr>
          <w:rFonts w:ascii="Kokila" w:hAnsi="Kokila" w:cs="Kokila"/>
          <w:sz w:val="30"/>
          <w:szCs w:val="30"/>
          <w:lang w:bidi="hi-IN"/>
        </w:rPr>
        <w:t xml:space="preserve">, </w:t>
      </w:r>
      <w:r w:rsidRPr="003B79C3">
        <w:rPr>
          <w:rFonts w:ascii="Kokila" w:hAnsi="Kokila" w:cs="Kokila"/>
          <w:b/>
          <w:bCs/>
          <w:sz w:val="30"/>
          <w:szCs w:val="30"/>
          <w:u w:val="single"/>
          <w:cs/>
          <w:lang w:bidi="hi-IN"/>
        </w:rPr>
        <w:t>बागवानी</w:t>
      </w:r>
      <w:r w:rsidRPr="003B79C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>
        <w:rPr>
          <w:rFonts w:ascii="Kokila" w:hAnsi="Kokila" w:cs="Kokila"/>
          <w:sz w:val="30"/>
          <w:szCs w:val="30"/>
          <w:lang w:bidi="hi-IN"/>
        </w:rPr>
        <w:t xml:space="preserve"> </w:t>
      </w:r>
      <w:r>
        <w:rPr>
          <w:rFonts w:ascii="Kokila" w:hAnsi="Kokila" w:cs="Kokila" w:hint="cs"/>
          <w:sz w:val="30"/>
          <w:szCs w:val="30"/>
          <w:cs/>
          <w:lang w:bidi="hi-IN"/>
        </w:rPr>
        <w:t>एवं</w:t>
      </w:r>
      <w:r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>
        <w:rPr>
          <w:rFonts w:ascii="Kokila" w:hAnsi="Kokila" w:cs="Kokila"/>
          <w:sz w:val="30"/>
          <w:szCs w:val="30"/>
          <w:lang w:bidi="hi-IN"/>
        </w:rPr>
        <w:t xml:space="preserve"> </w:t>
      </w:r>
      <w:r w:rsidRPr="003B79C3">
        <w:rPr>
          <w:rFonts w:ascii="Kokila" w:hAnsi="Kokila" w:cs="Kokila"/>
          <w:b/>
          <w:bCs/>
          <w:sz w:val="30"/>
          <w:szCs w:val="30"/>
          <w:u w:val="single"/>
          <w:cs/>
          <w:lang w:bidi="hi-IN"/>
        </w:rPr>
        <w:t>सफाई कर्मचारी</w:t>
      </w:r>
      <w:r w:rsidRPr="003B79C3">
        <w:rPr>
          <w:rFonts w:ascii="Kokila" w:hAnsi="Kokila" w:cs="Kokila"/>
          <w:sz w:val="30"/>
          <w:szCs w:val="30"/>
          <w:cs/>
          <w:lang w:bidi="hi-IN"/>
        </w:rPr>
        <w:t xml:space="preserve"> सेवाएँ प्रदान करने हेतु मोहरबंद निविदाएँ आमंत्रित</w:t>
      </w:r>
      <w:r w:rsidRPr="003B79C3">
        <w:rPr>
          <w:rFonts w:ascii="Kokila" w:hAnsi="Kokila" w:cs="Kokila" w:hint="cs"/>
          <w:sz w:val="30"/>
          <w:szCs w:val="30"/>
          <w:cs/>
          <w:lang w:bidi="hi-IN"/>
        </w:rPr>
        <w:t xml:space="preserve"> करने</w:t>
      </w:r>
      <w:r w:rsidRPr="003B79C3">
        <w:rPr>
          <w:rFonts w:ascii="Kokila" w:hAnsi="Kokila" w:cs="Kokila"/>
          <w:sz w:val="30"/>
          <w:szCs w:val="30"/>
          <w:cs/>
          <w:lang w:bidi="hi-IN"/>
        </w:rPr>
        <w:t xml:space="preserve"> के लिए </w:t>
      </w:r>
      <w:r>
        <w:rPr>
          <w:rFonts w:ascii="Kokila" w:hAnsi="Kokila" w:cs="Kokila" w:hint="cs"/>
          <w:sz w:val="30"/>
          <w:szCs w:val="30"/>
          <w:cs/>
          <w:lang w:bidi="hi-IN"/>
        </w:rPr>
        <w:t>विज्ञापन</w:t>
      </w:r>
      <w:r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3B79C3">
        <w:rPr>
          <w:rFonts w:ascii="Kokila" w:hAnsi="Kokila" w:cs="Kokila"/>
          <w:sz w:val="30"/>
          <w:szCs w:val="30"/>
          <w:cs/>
          <w:lang w:bidi="hi-IN"/>
        </w:rPr>
        <w:t>20</w:t>
      </w:r>
      <w:r w:rsidRPr="003B79C3">
        <w:rPr>
          <w:rFonts w:ascii="Kokila" w:hAnsi="Kokila" w:cs="Kokila" w:hint="cs"/>
          <w:sz w:val="30"/>
          <w:szCs w:val="30"/>
          <w:cs/>
          <w:lang w:bidi="hi-IN"/>
        </w:rPr>
        <w:t>.11</w:t>
      </w:r>
      <w:r w:rsidRPr="003B79C3">
        <w:rPr>
          <w:rFonts w:ascii="Kokila" w:hAnsi="Kokila" w:cs="Kokila"/>
          <w:sz w:val="30"/>
          <w:szCs w:val="30"/>
          <w:cs/>
          <w:lang w:bidi="hi-IN"/>
        </w:rPr>
        <w:t>.2019</w:t>
      </w:r>
      <w:r w:rsidRPr="003B79C3">
        <w:rPr>
          <w:rFonts w:ascii="Kokila" w:hAnsi="Kokila" w:cs="Kokila" w:hint="cs"/>
          <w:sz w:val="30"/>
          <w:szCs w:val="30"/>
          <w:cs/>
          <w:lang w:bidi="hi-IN"/>
        </w:rPr>
        <w:t xml:space="preserve"> को</w:t>
      </w:r>
      <w:r w:rsidRPr="003B79C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3B79C3">
        <w:rPr>
          <w:rFonts w:ascii="Kokila" w:hAnsi="Kokila" w:cs="Kokila" w:hint="cs"/>
          <w:sz w:val="30"/>
          <w:szCs w:val="30"/>
          <w:cs/>
          <w:lang w:bidi="hi-IN"/>
        </w:rPr>
        <w:t>“द</w:t>
      </w:r>
      <w:r w:rsidRPr="003B79C3">
        <w:rPr>
          <w:rFonts w:ascii="Kokila" w:hAnsi="Kokila" w:cs="Kokila"/>
          <w:sz w:val="30"/>
          <w:szCs w:val="30"/>
          <w:cs/>
          <w:lang w:bidi="hi-IN"/>
        </w:rPr>
        <w:t xml:space="preserve"> हिन्दू</w:t>
      </w:r>
      <w:r w:rsidRPr="003B79C3">
        <w:rPr>
          <w:rFonts w:ascii="Kokila" w:hAnsi="Kokila" w:cs="Kokila" w:hint="cs"/>
          <w:sz w:val="30"/>
          <w:szCs w:val="30"/>
          <w:cs/>
          <w:lang w:bidi="hi-IN"/>
        </w:rPr>
        <w:t>” दैनिक</w:t>
      </w:r>
      <w:r w:rsidRPr="003B79C3">
        <w:rPr>
          <w:rFonts w:ascii="Kokila" w:hAnsi="Kokila" w:cs="Kokila"/>
          <w:sz w:val="30"/>
          <w:szCs w:val="30"/>
          <w:cs/>
          <w:lang w:bidi="hi-IN"/>
        </w:rPr>
        <w:t xml:space="preserve"> समाचार में </w:t>
      </w:r>
      <w:r w:rsidRPr="003B79C3">
        <w:rPr>
          <w:rFonts w:ascii="Kokila" w:hAnsi="Kokila" w:cs="Kokila" w:hint="cs"/>
          <w:sz w:val="30"/>
          <w:szCs w:val="30"/>
          <w:cs/>
          <w:lang w:bidi="hi-IN"/>
        </w:rPr>
        <w:t>प्रकाशित</w:t>
      </w:r>
      <w:r w:rsidRPr="003B79C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>
        <w:rPr>
          <w:rFonts w:ascii="Kokila" w:hAnsi="Kokila" w:cs="Kokila" w:hint="cs"/>
          <w:sz w:val="30"/>
          <w:szCs w:val="30"/>
          <w:cs/>
          <w:lang w:bidi="hi-IN"/>
        </w:rPr>
        <w:t>किया</w:t>
      </w:r>
      <w:r>
        <w:rPr>
          <w:rFonts w:ascii="Kokila" w:hAnsi="Kokila" w:cs="Kokila"/>
          <w:sz w:val="30"/>
          <w:szCs w:val="30"/>
          <w:cs/>
          <w:lang w:bidi="hi-IN"/>
        </w:rPr>
        <w:t xml:space="preserve"> गया था </w:t>
      </w:r>
      <w:r>
        <w:rPr>
          <w:rFonts w:ascii="Kokila" w:hAnsi="Kokila" w:cs="Kokila" w:hint="cs"/>
          <w:sz w:val="30"/>
          <w:szCs w:val="30"/>
          <w:cs/>
          <w:lang w:bidi="hi-IN"/>
        </w:rPr>
        <w:t>|</w:t>
      </w:r>
    </w:p>
    <w:p w:rsidR="00031909" w:rsidRDefault="00031909" w:rsidP="00031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Kokila" w:hAnsi="Kokila" w:cs="Kokila"/>
          <w:sz w:val="30"/>
          <w:szCs w:val="30"/>
          <w:lang w:bidi="hi-IN"/>
        </w:rPr>
      </w:pPr>
      <w:r>
        <w:rPr>
          <w:rFonts w:ascii="Kokila" w:hAnsi="Kokila" w:cs="Kokila" w:hint="cs"/>
          <w:sz w:val="30"/>
          <w:szCs w:val="30"/>
          <w:cs/>
          <w:lang w:bidi="hi-IN"/>
        </w:rPr>
        <w:t>इस</w:t>
      </w:r>
      <w:r>
        <w:rPr>
          <w:rFonts w:ascii="Kokila" w:hAnsi="Kokila" w:cs="Kokila"/>
          <w:sz w:val="30"/>
          <w:szCs w:val="30"/>
          <w:cs/>
          <w:lang w:bidi="hi-IN"/>
        </w:rPr>
        <w:t xml:space="preserve"> विषय पर </w:t>
      </w:r>
      <w:r w:rsidRPr="003B79C3">
        <w:rPr>
          <w:rFonts w:ascii="Kokila" w:hAnsi="Kokila" w:cs="Kokila"/>
          <w:sz w:val="30"/>
          <w:szCs w:val="30"/>
          <w:cs/>
          <w:lang w:bidi="hi-IN"/>
        </w:rPr>
        <w:t xml:space="preserve">प्रशासनिक कारणों </w:t>
      </w:r>
      <w:r w:rsidRPr="003B79C3">
        <w:rPr>
          <w:rFonts w:ascii="Kokila" w:hAnsi="Kokila" w:cs="Kokila" w:hint="cs"/>
          <w:sz w:val="30"/>
          <w:szCs w:val="30"/>
          <w:cs/>
          <w:lang w:bidi="hi-IN"/>
        </w:rPr>
        <w:t>से</w:t>
      </w:r>
      <w:r w:rsidRPr="003B79C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3B79C3">
        <w:rPr>
          <w:rFonts w:ascii="Kokila" w:hAnsi="Kokila" w:cs="Kokila" w:hint="cs"/>
          <w:sz w:val="30"/>
          <w:szCs w:val="30"/>
          <w:cs/>
          <w:lang w:bidi="hi-IN"/>
        </w:rPr>
        <w:t>स्पष्टीकरण</w:t>
      </w:r>
      <w:r w:rsidRPr="003B79C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3B79C3">
        <w:rPr>
          <w:rFonts w:ascii="Kokila" w:hAnsi="Kokila" w:cs="Kokila" w:hint="cs"/>
          <w:sz w:val="30"/>
          <w:szCs w:val="30"/>
          <w:cs/>
          <w:lang w:bidi="hi-IN"/>
        </w:rPr>
        <w:t>प्रदान</w:t>
      </w:r>
      <w:r w:rsidRPr="003B79C3">
        <w:rPr>
          <w:rFonts w:ascii="Kokila" w:hAnsi="Kokila" w:cs="Kokila"/>
          <w:sz w:val="30"/>
          <w:szCs w:val="30"/>
          <w:cs/>
          <w:lang w:bidi="hi-IN"/>
        </w:rPr>
        <w:t xml:space="preserve"> करते हुए</w:t>
      </w:r>
      <w:r w:rsidRPr="003B79C3">
        <w:rPr>
          <w:rFonts w:ascii="Kokila" w:hAnsi="Kokila" w:cs="Kokila" w:hint="cs"/>
          <w:sz w:val="30"/>
          <w:szCs w:val="30"/>
          <w:cs/>
          <w:lang w:bidi="hi-IN"/>
        </w:rPr>
        <w:t xml:space="preserve"> </w:t>
      </w:r>
      <w:r w:rsidRPr="003B79C3">
        <w:rPr>
          <w:rFonts w:ascii="Kokila" w:hAnsi="Kokila" w:cs="Kokila"/>
          <w:sz w:val="30"/>
          <w:szCs w:val="30"/>
          <w:cs/>
          <w:lang w:bidi="hi-IN"/>
        </w:rPr>
        <w:t xml:space="preserve">मोहरबंद निविदाएँ </w:t>
      </w:r>
      <w:r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3B79C3">
        <w:rPr>
          <w:rFonts w:ascii="Kokila" w:hAnsi="Kokila" w:cs="Kokila"/>
          <w:sz w:val="30"/>
          <w:szCs w:val="30"/>
          <w:cs/>
          <w:lang w:bidi="hi-IN"/>
        </w:rPr>
        <w:t>प्राप्त करने की अन्तिमं तिथि (पंजीकृत डाक के द्वारा मात्र)</w:t>
      </w:r>
      <w:r w:rsidRPr="003B79C3">
        <w:rPr>
          <w:rFonts w:ascii="Kokila" w:hAnsi="Kokila" w:cs="Kokila" w:hint="cs"/>
          <w:sz w:val="30"/>
          <w:szCs w:val="30"/>
          <w:cs/>
          <w:lang w:bidi="hi-IN"/>
        </w:rPr>
        <w:t xml:space="preserve"> को</w:t>
      </w:r>
      <w:r w:rsidRPr="003B79C3">
        <w:rPr>
          <w:rFonts w:ascii="Kokila" w:hAnsi="Kokila" w:cs="Kokila"/>
          <w:sz w:val="30"/>
          <w:szCs w:val="30"/>
          <w:cs/>
          <w:lang w:bidi="hi-IN"/>
        </w:rPr>
        <w:t xml:space="preserve"> दिनांक </w:t>
      </w:r>
      <w:r w:rsidRPr="003B79C3">
        <w:rPr>
          <w:rFonts w:ascii="Kokila" w:hAnsi="Kokila" w:cs="Kokila"/>
          <w:sz w:val="30"/>
          <w:szCs w:val="30"/>
          <w:lang w:bidi="hi-IN"/>
        </w:rPr>
        <w:t>30</w:t>
      </w:r>
      <w:r w:rsidRPr="003B79C3">
        <w:rPr>
          <w:rFonts w:ascii="Kokila" w:hAnsi="Kokila" w:cs="Kokila"/>
          <w:sz w:val="30"/>
          <w:szCs w:val="30"/>
          <w:cs/>
          <w:lang w:bidi="hi-IN"/>
        </w:rPr>
        <w:t>.</w:t>
      </w:r>
      <w:r w:rsidRPr="003B79C3">
        <w:rPr>
          <w:rFonts w:ascii="Kokila" w:hAnsi="Kokila" w:cs="Kokila"/>
          <w:sz w:val="30"/>
          <w:szCs w:val="30"/>
          <w:lang w:bidi="hi-IN"/>
        </w:rPr>
        <w:t>11</w:t>
      </w:r>
      <w:r w:rsidRPr="003B79C3">
        <w:rPr>
          <w:rFonts w:ascii="Kokila" w:hAnsi="Kokila" w:cs="Kokila"/>
          <w:sz w:val="30"/>
          <w:szCs w:val="30"/>
          <w:cs/>
          <w:lang w:bidi="hi-IN"/>
        </w:rPr>
        <w:t>.2019 अपराहन 0</w:t>
      </w:r>
      <w:r w:rsidRPr="003B79C3">
        <w:rPr>
          <w:rFonts w:ascii="Kokila" w:hAnsi="Kokila" w:cs="Kokila"/>
          <w:sz w:val="30"/>
          <w:szCs w:val="30"/>
          <w:lang w:bidi="hi-IN"/>
        </w:rPr>
        <w:t>1</w:t>
      </w:r>
      <w:r w:rsidRPr="003B79C3">
        <w:rPr>
          <w:rFonts w:ascii="Kokila" w:hAnsi="Kokila" w:cs="Kokila"/>
          <w:sz w:val="30"/>
          <w:szCs w:val="30"/>
          <w:cs/>
          <w:lang w:bidi="hi-IN"/>
        </w:rPr>
        <w:t xml:space="preserve">:00 बजे </w:t>
      </w:r>
      <w:r w:rsidRPr="003B79C3">
        <w:rPr>
          <w:rFonts w:ascii="Kokila" w:hAnsi="Kokila" w:cs="Kokila" w:hint="cs"/>
          <w:sz w:val="30"/>
          <w:szCs w:val="30"/>
          <w:cs/>
          <w:lang w:bidi="hi-IN"/>
        </w:rPr>
        <w:t>से</w:t>
      </w:r>
      <w:r w:rsidRPr="003B79C3">
        <w:rPr>
          <w:rFonts w:ascii="Kokila" w:hAnsi="Kokila" w:cs="Kokila"/>
          <w:sz w:val="30"/>
          <w:szCs w:val="30"/>
          <w:cs/>
          <w:lang w:bidi="hi-IN"/>
        </w:rPr>
        <w:t xml:space="preserve"> बढाकर 10</w:t>
      </w:r>
      <w:r w:rsidRPr="003B79C3">
        <w:rPr>
          <w:rFonts w:ascii="Kokila" w:hAnsi="Kokila" w:cs="Kokila" w:hint="cs"/>
          <w:sz w:val="30"/>
          <w:szCs w:val="30"/>
          <w:cs/>
          <w:lang w:bidi="hi-IN"/>
        </w:rPr>
        <w:t xml:space="preserve">.12.2019 </w:t>
      </w:r>
      <w:r w:rsidRPr="003B79C3">
        <w:rPr>
          <w:rFonts w:ascii="Kokila" w:hAnsi="Kokila" w:cs="Kokila"/>
          <w:sz w:val="30"/>
          <w:szCs w:val="30"/>
          <w:cs/>
          <w:lang w:bidi="hi-IN"/>
        </w:rPr>
        <w:t>अपराहन 0</w:t>
      </w:r>
      <w:r w:rsidRPr="003B79C3">
        <w:rPr>
          <w:rFonts w:ascii="Kokila" w:hAnsi="Kokila" w:cs="Kokila"/>
          <w:sz w:val="30"/>
          <w:szCs w:val="30"/>
          <w:lang w:bidi="hi-IN"/>
        </w:rPr>
        <w:t>1</w:t>
      </w:r>
      <w:r w:rsidRPr="003B79C3">
        <w:rPr>
          <w:rFonts w:ascii="Kokila" w:hAnsi="Kokila" w:cs="Kokila"/>
          <w:sz w:val="30"/>
          <w:szCs w:val="30"/>
          <w:cs/>
          <w:lang w:bidi="hi-IN"/>
        </w:rPr>
        <w:t>:00 बजे तक</w:t>
      </w:r>
      <w:r w:rsidRPr="003B79C3">
        <w:rPr>
          <w:rFonts w:ascii="Kokila" w:hAnsi="Kokila" w:cs="Kokila" w:hint="cs"/>
          <w:sz w:val="30"/>
          <w:szCs w:val="30"/>
          <w:cs/>
          <w:lang w:bidi="hi-IN"/>
        </w:rPr>
        <w:t xml:space="preserve"> कर</w:t>
      </w:r>
      <w:r w:rsidRPr="003B79C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3B79C3">
        <w:rPr>
          <w:rFonts w:ascii="Kokila" w:hAnsi="Kokila" w:cs="Kokila" w:hint="cs"/>
          <w:sz w:val="30"/>
          <w:szCs w:val="30"/>
          <w:cs/>
          <w:lang w:bidi="hi-IN"/>
        </w:rPr>
        <w:t>दी गई</w:t>
      </w:r>
      <w:r w:rsidRPr="003B79C3">
        <w:rPr>
          <w:rFonts w:ascii="Kokila" w:hAnsi="Kokila" w:cs="Kokila"/>
          <w:sz w:val="30"/>
          <w:szCs w:val="30"/>
          <w:cs/>
          <w:lang w:bidi="hi-IN"/>
        </w:rPr>
        <w:t xml:space="preserve"> है |</w:t>
      </w:r>
      <w:r w:rsidRPr="003B79C3">
        <w:rPr>
          <w:rFonts w:ascii="Kokila" w:hAnsi="Kokila" w:cs="Kokila" w:hint="cs"/>
          <w:sz w:val="30"/>
          <w:szCs w:val="30"/>
          <w:cs/>
          <w:lang w:bidi="hi-IN"/>
        </w:rPr>
        <w:t xml:space="preserve"> </w:t>
      </w:r>
    </w:p>
    <w:p w:rsidR="00031909" w:rsidRDefault="00031909" w:rsidP="00031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Kokila" w:hAnsi="Kokila" w:cs="Kokila"/>
          <w:sz w:val="30"/>
          <w:szCs w:val="30"/>
          <w:lang w:bidi="hi-IN"/>
        </w:rPr>
      </w:pPr>
      <w:r w:rsidRPr="003B79C3">
        <w:rPr>
          <w:rFonts w:ascii="Kokila" w:hAnsi="Kokila" w:cs="Kokila" w:hint="cs"/>
          <w:sz w:val="30"/>
          <w:szCs w:val="30"/>
          <w:cs/>
          <w:lang w:bidi="hi-IN"/>
        </w:rPr>
        <w:t>निविदा</w:t>
      </w:r>
      <w:r w:rsidRPr="003B79C3">
        <w:rPr>
          <w:rFonts w:ascii="Kokila" w:hAnsi="Kokila" w:cs="Kokila"/>
          <w:sz w:val="30"/>
          <w:szCs w:val="30"/>
          <w:cs/>
          <w:lang w:bidi="hi-IN"/>
        </w:rPr>
        <w:t xml:space="preserve"> प्रपत्र दस्तावेजों से सम्बंधित सभी स्पष्टी</w:t>
      </w:r>
      <w:r w:rsidRPr="003B79C3">
        <w:rPr>
          <w:rFonts w:ascii="Kokila" w:hAnsi="Kokila" w:cs="Kokila" w:hint="cs"/>
          <w:sz w:val="30"/>
          <w:szCs w:val="30"/>
          <w:cs/>
          <w:lang w:bidi="hi-IN"/>
        </w:rPr>
        <w:t>करण</w:t>
      </w:r>
      <w:r w:rsidRPr="003B79C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3B79C3">
        <w:rPr>
          <w:rFonts w:ascii="Kokila" w:hAnsi="Kokila" w:cs="Kokila" w:hint="cs"/>
          <w:sz w:val="30"/>
          <w:szCs w:val="30"/>
          <w:cs/>
          <w:lang w:bidi="hi-IN"/>
        </w:rPr>
        <w:t>के</w:t>
      </w:r>
      <w:r w:rsidRPr="003B79C3">
        <w:rPr>
          <w:rFonts w:ascii="Kokila" w:hAnsi="Kokila" w:cs="Kokila"/>
          <w:sz w:val="30"/>
          <w:szCs w:val="30"/>
          <w:cs/>
          <w:lang w:bidi="hi-IN"/>
        </w:rPr>
        <w:t xml:space="preserve"> लिए विद्यालय वेबसाइट </w:t>
      </w:r>
      <w:hyperlink r:id="rId4" w:history="1">
        <w:r w:rsidRPr="003B79C3">
          <w:rPr>
            <w:rStyle w:val="Hyperlink"/>
            <w:rFonts w:ascii="Kokila" w:hAnsi="Kokila" w:cs="Kokila"/>
            <w:sz w:val="30"/>
            <w:szCs w:val="30"/>
          </w:rPr>
          <w:t>https://inacolony.kvs.ac.in/</w:t>
        </w:r>
      </w:hyperlink>
      <w:r w:rsidRPr="003B79C3">
        <w:rPr>
          <w:rFonts w:ascii="Kokila" w:hAnsi="Kokila" w:cs="Kokila"/>
          <w:sz w:val="30"/>
          <w:szCs w:val="30"/>
        </w:rPr>
        <w:t xml:space="preserve"> </w:t>
      </w:r>
      <w:r w:rsidRPr="003B79C3">
        <w:rPr>
          <w:rFonts w:ascii="Kokila" w:hAnsi="Kokila" w:cs="Kokila" w:hint="cs"/>
          <w:sz w:val="30"/>
          <w:szCs w:val="30"/>
          <w:cs/>
          <w:lang w:bidi="hi-IN"/>
        </w:rPr>
        <w:t xml:space="preserve"> को</w:t>
      </w:r>
      <w:r w:rsidRPr="003B79C3">
        <w:rPr>
          <w:rFonts w:ascii="Kokila" w:hAnsi="Kokila" w:cs="Kokila"/>
          <w:sz w:val="30"/>
          <w:szCs w:val="30"/>
          <w:cs/>
          <w:lang w:bidi="hi-IN"/>
        </w:rPr>
        <w:t xml:space="preserve"> देखे</w:t>
      </w:r>
      <w:r w:rsidRPr="003B79C3">
        <w:rPr>
          <w:rFonts w:ascii="Kokila" w:hAnsi="Kokila" w:cs="Kokila" w:hint="cs"/>
          <w:sz w:val="30"/>
          <w:szCs w:val="30"/>
          <w:cs/>
          <w:lang w:bidi="hi-IN"/>
        </w:rPr>
        <w:t xml:space="preserve"> एवं</w:t>
      </w:r>
      <w:r w:rsidRPr="003B79C3">
        <w:rPr>
          <w:rFonts w:ascii="Kokila" w:hAnsi="Kokila" w:cs="Kokila"/>
          <w:sz w:val="30"/>
          <w:szCs w:val="30"/>
          <w:cs/>
          <w:lang w:bidi="hi-IN"/>
        </w:rPr>
        <w:t xml:space="preserve"> भविष्य में </w:t>
      </w:r>
      <w:r w:rsidRPr="003B79C3">
        <w:rPr>
          <w:rFonts w:ascii="Kokila" w:hAnsi="Kokila" w:cs="Kokila" w:hint="cs"/>
          <w:sz w:val="30"/>
          <w:szCs w:val="30"/>
          <w:cs/>
          <w:lang w:bidi="hi-IN"/>
        </w:rPr>
        <w:t>भी</w:t>
      </w:r>
      <w:r w:rsidRPr="003B79C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>
        <w:rPr>
          <w:rFonts w:ascii="Kokila" w:hAnsi="Kokila" w:cs="Kokila" w:hint="cs"/>
          <w:sz w:val="30"/>
          <w:szCs w:val="30"/>
          <w:cs/>
          <w:lang w:bidi="hi-IN"/>
        </w:rPr>
        <w:t>इस</w:t>
      </w:r>
      <w:r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3B79C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3B79C3">
        <w:rPr>
          <w:rFonts w:ascii="Kokila" w:hAnsi="Kokila" w:cs="Kokila" w:hint="cs"/>
          <w:sz w:val="30"/>
          <w:szCs w:val="30"/>
          <w:cs/>
          <w:lang w:bidi="hi-IN"/>
        </w:rPr>
        <w:t>निविदा</w:t>
      </w:r>
      <w:r w:rsidRPr="003B79C3">
        <w:rPr>
          <w:rFonts w:ascii="Kokila" w:hAnsi="Kokila" w:cs="Kokila"/>
          <w:sz w:val="30"/>
          <w:szCs w:val="30"/>
          <w:cs/>
          <w:lang w:bidi="hi-IN"/>
        </w:rPr>
        <w:t xml:space="preserve"> सम्बन्धी </w:t>
      </w:r>
      <w:r w:rsidRPr="003B79C3">
        <w:rPr>
          <w:rFonts w:ascii="Kokila" w:hAnsi="Kokila" w:cs="Kokila" w:hint="cs"/>
          <w:sz w:val="30"/>
          <w:szCs w:val="30"/>
          <w:cs/>
          <w:lang w:bidi="hi-IN"/>
        </w:rPr>
        <w:t>सभी</w:t>
      </w:r>
      <w:r w:rsidRPr="003B79C3">
        <w:rPr>
          <w:rFonts w:ascii="Kokila" w:hAnsi="Kokila" w:cs="Kokila"/>
          <w:sz w:val="30"/>
          <w:szCs w:val="30"/>
          <w:cs/>
          <w:lang w:bidi="hi-IN"/>
        </w:rPr>
        <w:t xml:space="preserve"> सूचनाएं </w:t>
      </w:r>
      <w:r w:rsidRPr="003B79C3">
        <w:rPr>
          <w:rFonts w:ascii="Kokila" w:hAnsi="Kokila" w:cs="Kokila" w:hint="cs"/>
          <w:sz w:val="30"/>
          <w:szCs w:val="30"/>
          <w:cs/>
          <w:lang w:bidi="hi-IN"/>
        </w:rPr>
        <w:t>एवं</w:t>
      </w:r>
      <w:r w:rsidRPr="003B79C3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>
        <w:rPr>
          <w:rFonts w:ascii="Kokila" w:hAnsi="Kokila" w:cs="Kokila" w:hint="cs"/>
          <w:sz w:val="30"/>
          <w:szCs w:val="30"/>
          <w:cs/>
          <w:lang w:bidi="hi-IN"/>
        </w:rPr>
        <w:t>टेंडर</w:t>
      </w:r>
      <w:r>
        <w:rPr>
          <w:rFonts w:ascii="Kokila" w:hAnsi="Kokila" w:cs="Kokila"/>
          <w:sz w:val="30"/>
          <w:szCs w:val="30"/>
          <w:cs/>
          <w:lang w:bidi="hi-IN"/>
        </w:rPr>
        <w:t xml:space="preserve"> फॉर्म में </w:t>
      </w:r>
      <w:r w:rsidRPr="003B79C3">
        <w:rPr>
          <w:rFonts w:ascii="Kokila" w:hAnsi="Kokila" w:cs="Kokila"/>
          <w:sz w:val="30"/>
          <w:szCs w:val="30"/>
          <w:cs/>
          <w:lang w:bidi="hi-IN"/>
        </w:rPr>
        <w:t>शुद्धियाँ</w:t>
      </w:r>
      <w:r>
        <w:rPr>
          <w:rFonts w:ascii="Kokila" w:hAnsi="Kokila" w:cs="Kokila" w:hint="cs"/>
          <w:sz w:val="30"/>
          <w:szCs w:val="30"/>
          <w:cs/>
          <w:lang w:bidi="hi-IN"/>
        </w:rPr>
        <w:t xml:space="preserve"> </w:t>
      </w:r>
      <w:r w:rsidRPr="003B79C3">
        <w:rPr>
          <w:rFonts w:ascii="Kokila" w:hAnsi="Kokila" w:cs="Kokila" w:hint="cs"/>
          <w:sz w:val="30"/>
          <w:szCs w:val="30"/>
          <w:cs/>
          <w:lang w:bidi="hi-IN"/>
        </w:rPr>
        <w:t>विद्यालय</w:t>
      </w:r>
      <w:r>
        <w:rPr>
          <w:rFonts w:ascii="Kokila" w:hAnsi="Kokila" w:cs="Kokila"/>
          <w:sz w:val="30"/>
          <w:szCs w:val="30"/>
          <w:cs/>
          <w:lang w:bidi="hi-IN"/>
        </w:rPr>
        <w:t xml:space="preserve"> वेबसाइट पर ही उपलब्ध</w:t>
      </w:r>
      <w:r>
        <w:rPr>
          <w:rFonts w:ascii="Kokila" w:hAnsi="Kokila" w:cs="Kokila" w:hint="cs"/>
          <w:sz w:val="30"/>
          <w:szCs w:val="30"/>
          <w:cs/>
          <w:lang w:bidi="hi-IN"/>
        </w:rPr>
        <w:t xml:space="preserve"> होगी</w:t>
      </w:r>
      <w:r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3B79C3">
        <w:rPr>
          <w:rFonts w:ascii="Kokila" w:hAnsi="Kokila" w:cs="Kokila" w:hint="cs"/>
          <w:sz w:val="30"/>
          <w:szCs w:val="30"/>
          <w:cs/>
          <w:lang w:bidi="hi-IN"/>
        </w:rPr>
        <w:t>|</w:t>
      </w:r>
    </w:p>
    <w:p w:rsidR="00031909" w:rsidRPr="003B79C3" w:rsidRDefault="00031909" w:rsidP="00031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Kokila" w:hAnsi="Kokila" w:cs="Kokila"/>
          <w:sz w:val="30"/>
          <w:szCs w:val="30"/>
          <w:lang w:bidi="hi-IN"/>
        </w:rPr>
      </w:pPr>
    </w:p>
    <w:p w:rsidR="00031909" w:rsidRPr="00E37112" w:rsidRDefault="00031909" w:rsidP="00031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Bidi"/>
          <w:sz w:val="32"/>
          <w:szCs w:val="32"/>
          <w:cs/>
          <w:lang w:bidi="hi-IN"/>
        </w:rPr>
      </w:pPr>
      <w:r w:rsidRPr="00B47DA5">
        <w:rPr>
          <w:rFonts w:cstheme="minorBidi"/>
          <w:sz w:val="28"/>
          <w:szCs w:val="28"/>
          <w:cs/>
          <w:lang w:bidi="hi-IN"/>
        </w:rPr>
        <w:tab/>
      </w:r>
      <w:r w:rsidRPr="00B47DA5">
        <w:rPr>
          <w:rFonts w:cstheme="minorBidi"/>
          <w:sz w:val="28"/>
          <w:szCs w:val="28"/>
          <w:cs/>
          <w:lang w:bidi="hi-IN"/>
        </w:rPr>
        <w:tab/>
      </w:r>
      <w:r w:rsidRPr="00B47DA5">
        <w:rPr>
          <w:rFonts w:cstheme="minorBidi"/>
          <w:sz w:val="28"/>
          <w:szCs w:val="28"/>
          <w:cs/>
          <w:lang w:bidi="hi-IN"/>
        </w:rPr>
        <w:tab/>
      </w:r>
      <w:r w:rsidRPr="00B47DA5">
        <w:rPr>
          <w:rFonts w:cstheme="minorBidi"/>
          <w:sz w:val="28"/>
          <w:szCs w:val="28"/>
          <w:cs/>
          <w:lang w:bidi="hi-IN"/>
        </w:rPr>
        <w:tab/>
      </w:r>
      <w:r w:rsidRPr="00B47DA5">
        <w:rPr>
          <w:rFonts w:cstheme="minorBidi"/>
          <w:sz w:val="28"/>
          <w:szCs w:val="28"/>
          <w:cs/>
          <w:lang w:bidi="hi-IN"/>
        </w:rPr>
        <w:tab/>
      </w:r>
      <w:r w:rsidRPr="00B47DA5">
        <w:rPr>
          <w:rFonts w:cstheme="minorBidi"/>
          <w:sz w:val="28"/>
          <w:szCs w:val="28"/>
          <w:cs/>
          <w:lang w:bidi="hi-IN"/>
        </w:rPr>
        <w:tab/>
      </w:r>
      <w:r w:rsidRPr="00B47DA5">
        <w:rPr>
          <w:rFonts w:cstheme="minorBidi"/>
          <w:sz w:val="28"/>
          <w:szCs w:val="28"/>
          <w:cs/>
          <w:lang w:bidi="hi-IN"/>
        </w:rPr>
        <w:tab/>
      </w:r>
      <w:r w:rsidRPr="00B47DA5">
        <w:rPr>
          <w:rFonts w:cstheme="minorBidi"/>
          <w:sz w:val="28"/>
          <w:szCs w:val="28"/>
          <w:cs/>
          <w:lang w:bidi="hi-IN"/>
        </w:rPr>
        <w:tab/>
      </w:r>
      <w:r w:rsidRPr="00B47DA5">
        <w:rPr>
          <w:rFonts w:cstheme="minorBidi"/>
          <w:sz w:val="28"/>
          <w:szCs w:val="28"/>
          <w:cs/>
          <w:lang w:bidi="hi-IN"/>
        </w:rPr>
        <w:tab/>
      </w:r>
      <w:r w:rsidRPr="00B47DA5">
        <w:rPr>
          <w:rFonts w:cstheme="minorBidi"/>
          <w:sz w:val="28"/>
          <w:szCs w:val="28"/>
          <w:cs/>
          <w:lang w:bidi="hi-IN"/>
        </w:rPr>
        <w:tab/>
      </w:r>
      <w:r w:rsidRPr="00B47DA5">
        <w:rPr>
          <w:rFonts w:cstheme="minorBidi"/>
          <w:sz w:val="28"/>
          <w:szCs w:val="28"/>
          <w:cs/>
          <w:lang w:bidi="hi-IN"/>
        </w:rPr>
        <w:tab/>
      </w:r>
      <w:r w:rsidRPr="00B47DA5">
        <w:rPr>
          <w:rFonts w:cstheme="minorBidi"/>
          <w:sz w:val="28"/>
          <w:szCs w:val="28"/>
          <w:cs/>
          <w:lang w:bidi="hi-IN"/>
        </w:rPr>
        <w:tab/>
      </w:r>
      <w:r w:rsidRPr="00E37112">
        <w:rPr>
          <w:rFonts w:ascii="Kruti Dev 010" w:hAnsi="Kruti Dev 010" w:cs="Kokila" w:hint="cs"/>
          <w:sz w:val="32"/>
          <w:szCs w:val="32"/>
          <w:cs/>
          <w:lang w:bidi="hi-IN"/>
        </w:rPr>
        <w:t>प्राचार्य</w:t>
      </w:r>
      <w:r w:rsidRPr="00E37112">
        <w:rPr>
          <w:rFonts w:ascii="Kruti Dev 010" w:hAnsi="Kruti Dev 010" w:cs="Kokila"/>
          <w:sz w:val="32"/>
          <w:szCs w:val="32"/>
          <w:cs/>
          <w:lang w:bidi="hi-IN"/>
        </w:rPr>
        <w:t xml:space="preserve"> </w:t>
      </w:r>
    </w:p>
    <w:p w:rsidR="007D0493" w:rsidRPr="00031909" w:rsidRDefault="007D0493">
      <w:pPr>
        <w:rPr>
          <w:rFonts w:cstheme="minorBidi" w:hint="cs"/>
          <w:szCs w:val="21"/>
          <w:cs/>
          <w:lang w:bidi="hi-IN"/>
        </w:rPr>
      </w:pPr>
      <w:bookmarkStart w:id="0" w:name="_GoBack"/>
      <w:bookmarkEnd w:id="0"/>
    </w:p>
    <w:sectPr w:rsidR="007D0493" w:rsidRPr="00031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09"/>
    <w:rsid w:val="00031909"/>
    <w:rsid w:val="007D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3C45F-3F6F-415E-9541-7EB050C8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9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9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acolony.kvs.a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SINGH</dc:creator>
  <cp:keywords/>
  <dc:description/>
  <cp:lastModifiedBy>SUNIL SINGH</cp:lastModifiedBy>
  <cp:revision>1</cp:revision>
  <dcterms:created xsi:type="dcterms:W3CDTF">2019-11-30T02:27:00Z</dcterms:created>
  <dcterms:modified xsi:type="dcterms:W3CDTF">2019-11-30T02:28:00Z</dcterms:modified>
</cp:coreProperties>
</file>