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C73" w:rsidRPr="00B93FB2" w:rsidRDefault="00732C73" w:rsidP="00732C73">
      <w:pPr>
        <w:shd w:val="clear" w:color="auto" w:fill="FFFFFF"/>
        <w:jc w:val="both"/>
        <w:rPr>
          <w:rFonts w:ascii="Times New Roman" w:hAnsi="Times New Roman" w:cs="Times New Roman"/>
        </w:rPr>
      </w:pPr>
      <w:bookmarkStart w:id="0" w:name="_GoBack"/>
      <w:bookmarkEnd w:id="0"/>
    </w:p>
    <w:tbl>
      <w:tblPr>
        <w:tblpPr w:leftFromText="180" w:rightFromText="180" w:vertAnchor="text" w:horzAnchor="margin" w:tblpY="243"/>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6"/>
        <w:gridCol w:w="2136"/>
        <w:gridCol w:w="4336"/>
      </w:tblGrid>
      <w:tr w:rsidR="00E51B9D" w:rsidRPr="00A86BE8" w:rsidTr="00864650">
        <w:tc>
          <w:tcPr>
            <w:tcW w:w="3626" w:type="dxa"/>
            <w:tcBorders>
              <w:top w:val="single" w:sz="4" w:space="0" w:color="auto"/>
              <w:left w:val="single" w:sz="4" w:space="0" w:color="auto"/>
              <w:bottom w:val="single" w:sz="4" w:space="0" w:color="auto"/>
              <w:right w:val="single" w:sz="4" w:space="0" w:color="auto"/>
            </w:tcBorders>
            <w:shd w:val="clear" w:color="auto" w:fill="auto"/>
          </w:tcPr>
          <w:p w:rsidR="00E51B9D" w:rsidRPr="004673F7" w:rsidRDefault="00E51B9D" w:rsidP="00EE2A63">
            <w:pPr>
              <w:tabs>
                <w:tab w:val="left" w:pos="1170"/>
              </w:tabs>
              <w:spacing w:after="0" w:line="240" w:lineRule="auto"/>
              <w:jc w:val="center"/>
              <w:rPr>
                <w:rFonts w:ascii="Arial Unicode MS" w:eastAsia="Arial Unicode MS" w:hAnsi="Arial Unicode MS" w:cs="Arial Unicode MS"/>
                <w:sz w:val="44"/>
                <w:szCs w:val="40"/>
              </w:rPr>
            </w:pPr>
            <w:r w:rsidRPr="004673F7">
              <w:rPr>
                <w:rFonts w:ascii="Arial Unicode MS" w:eastAsia="Arial Unicode MS" w:hAnsi="Arial Unicode MS" w:cs="Nirmala UI" w:hint="cs"/>
                <w:sz w:val="44"/>
                <w:szCs w:val="40"/>
                <w:cs/>
              </w:rPr>
              <w:t>केंद्रीय विद्यालय</w:t>
            </w:r>
          </w:p>
          <w:p w:rsidR="00E51B9D" w:rsidRPr="004673F7" w:rsidRDefault="00E51B9D" w:rsidP="00E51B9D">
            <w:pPr>
              <w:tabs>
                <w:tab w:val="left" w:pos="1170"/>
              </w:tabs>
              <w:spacing w:after="0" w:line="240" w:lineRule="auto"/>
              <w:jc w:val="center"/>
              <w:rPr>
                <w:rFonts w:ascii="Arial Unicode MS" w:eastAsia="Arial Unicode MS" w:hAnsi="Arial Unicode MS" w:cs="Arial Unicode MS"/>
                <w:sz w:val="44"/>
                <w:szCs w:val="40"/>
              </w:rPr>
            </w:pPr>
            <w:r w:rsidRPr="004673F7">
              <w:rPr>
                <w:rFonts w:ascii="Arial Unicode MS" w:eastAsia="Arial Unicode MS" w:hAnsi="Arial Unicode MS" w:cs="Nirmala UI" w:hint="cs"/>
                <w:sz w:val="44"/>
                <w:szCs w:val="40"/>
                <w:cs/>
              </w:rPr>
              <w:t>सैनिक विहार</w:t>
            </w:r>
          </w:p>
          <w:p w:rsidR="00E51B9D" w:rsidRPr="004673F7" w:rsidRDefault="00E51B9D" w:rsidP="00E51B9D">
            <w:pPr>
              <w:tabs>
                <w:tab w:val="left" w:pos="1170"/>
              </w:tabs>
              <w:spacing w:after="0" w:line="240" w:lineRule="auto"/>
              <w:jc w:val="center"/>
              <w:rPr>
                <w:rFonts w:ascii="Mangal" w:hAnsi="Mangal"/>
                <w:sz w:val="32"/>
                <w:szCs w:val="40"/>
                <w:cs/>
              </w:rPr>
            </w:pPr>
            <w:r w:rsidRPr="004673F7">
              <w:rPr>
                <w:rFonts w:ascii="Arial Unicode MS" w:eastAsia="Arial Unicode MS" w:hAnsi="Arial Unicode MS" w:cs="Nirmala UI" w:hint="cs"/>
                <w:sz w:val="44"/>
                <w:szCs w:val="40"/>
                <w:cs/>
              </w:rPr>
              <w:t>दिल्ली</w:t>
            </w:r>
            <w:r w:rsidRPr="004673F7">
              <w:rPr>
                <w:rFonts w:ascii="Arial Unicode MS" w:eastAsia="Arial Unicode MS" w:hAnsi="Arial Unicode MS" w:cs="Arial Unicode MS" w:hint="cs"/>
                <w:sz w:val="44"/>
                <w:szCs w:val="40"/>
                <w:cs/>
              </w:rPr>
              <w:t>-34</w:t>
            </w:r>
          </w:p>
        </w:tc>
        <w:tc>
          <w:tcPr>
            <w:tcW w:w="2136" w:type="dxa"/>
            <w:tcBorders>
              <w:top w:val="single" w:sz="4" w:space="0" w:color="auto"/>
              <w:left w:val="single" w:sz="4" w:space="0" w:color="auto"/>
              <w:bottom w:val="single" w:sz="4" w:space="0" w:color="auto"/>
              <w:right w:val="single" w:sz="4" w:space="0" w:color="auto"/>
            </w:tcBorders>
            <w:shd w:val="clear" w:color="auto" w:fill="auto"/>
            <w:hideMark/>
          </w:tcPr>
          <w:p w:rsidR="00E51B9D" w:rsidRPr="004673F7" w:rsidRDefault="00E51B9D" w:rsidP="00E51B9D">
            <w:pPr>
              <w:spacing w:after="0" w:line="240" w:lineRule="auto"/>
              <w:rPr>
                <w:rFonts w:ascii="AAText" w:hAnsi="AAText" w:cs="Times New Roman"/>
                <w:sz w:val="32"/>
                <w:szCs w:val="44"/>
              </w:rPr>
            </w:pPr>
            <w:r>
              <w:rPr>
                <w:rFonts w:eastAsia="Calibri"/>
                <w:noProof/>
                <w:szCs w:val="22"/>
                <w:lang w:val="en-GB" w:eastAsia="en-GB"/>
              </w:rPr>
              <w:drawing>
                <wp:anchor distT="0" distB="0" distL="114300" distR="114300" simplePos="0" relativeHeight="251672576" behindDoc="0" locked="0" layoutInCell="1" allowOverlap="1">
                  <wp:simplePos x="0" y="0"/>
                  <wp:positionH relativeFrom="column">
                    <wp:posOffset>-8890</wp:posOffset>
                  </wp:positionH>
                  <wp:positionV relativeFrom="paragraph">
                    <wp:posOffset>24765</wp:posOffset>
                  </wp:positionV>
                  <wp:extent cx="1216025" cy="965200"/>
                  <wp:effectExtent l="0" t="0" r="317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6025" cy="965200"/>
                          </a:xfrm>
                          <a:prstGeom prst="rect">
                            <a:avLst/>
                          </a:prstGeom>
                          <a:noFill/>
                          <a:ln>
                            <a:noFill/>
                          </a:ln>
                        </pic:spPr>
                      </pic:pic>
                    </a:graphicData>
                  </a:graphic>
                </wp:anchor>
              </w:drawing>
            </w:r>
          </w:p>
        </w:tc>
        <w:tc>
          <w:tcPr>
            <w:tcW w:w="4336" w:type="dxa"/>
            <w:tcBorders>
              <w:top w:val="single" w:sz="4" w:space="0" w:color="auto"/>
              <w:left w:val="single" w:sz="4" w:space="0" w:color="auto"/>
              <w:bottom w:val="single" w:sz="4" w:space="0" w:color="auto"/>
              <w:right w:val="single" w:sz="4" w:space="0" w:color="auto"/>
            </w:tcBorders>
            <w:shd w:val="clear" w:color="auto" w:fill="auto"/>
          </w:tcPr>
          <w:p w:rsidR="00E51B9D" w:rsidRPr="004673F7" w:rsidRDefault="00E51B9D" w:rsidP="00E51B9D">
            <w:pPr>
              <w:spacing w:after="0" w:line="240" w:lineRule="auto"/>
              <w:jc w:val="center"/>
              <w:rPr>
                <w:rFonts w:cs="Times New Roman"/>
                <w:sz w:val="40"/>
                <w:szCs w:val="28"/>
              </w:rPr>
            </w:pPr>
            <w:r w:rsidRPr="004673F7">
              <w:rPr>
                <w:rFonts w:cs="Times New Roman"/>
                <w:sz w:val="40"/>
                <w:szCs w:val="28"/>
              </w:rPr>
              <w:t>KENDRIYA VIDYALAYA</w:t>
            </w:r>
          </w:p>
          <w:p w:rsidR="00E51B9D" w:rsidRPr="004673F7" w:rsidRDefault="00E51B9D" w:rsidP="00E51B9D">
            <w:pPr>
              <w:spacing w:after="0" w:line="240" w:lineRule="auto"/>
              <w:jc w:val="center"/>
              <w:rPr>
                <w:rFonts w:cs="Times New Roman"/>
                <w:sz w:val="40"/>
                <w:szCs w:val="28"/>
              </w:rPr>
            </w:pPr>
            <w:r w:rsidRPr="004673F7">
              <w:rPr>
                <w:rFonts w:cs="Times New Roman"/>
                <w:sz w:val="40"/>
                <w:szCs w:val="28"/>
              </w:rPr>
              <w:t>SAINIK VIHAR,DELHI-34</w:t>
            </w:r>
          </w:p>
          <w:p w:rsidR="00E51B9D" w:rsidRPr="004673F7" w:rsidRDefault="00E51B9D" w:rsidP="00E51B9D">
            <w:pPr>
              <w:spacing w:after="0" w:line="240" w:lineRule="auto"/>
              <w:jc w:val="center"/>
              <w:rPr>
                <w:rFonts w:cs="Times New Roman"/>
                <w:sz w:val="28"/>
                <w:szCs w:val="28"/>
              </w:rPr>
            </w:pPr>
            <w:r w:rsidRPr="004673F7">
              <w:rPr>
                <w:rFonts w:cs="Times New Roman"/>
                <w:sz w:val="28"/>
                <w:szCs w:val="28"/>
              </w:rPr>
              <w:t>TELEPHONE: 27025480</w:t>
            </w:r>
          </w:p>
          <w:p w:rsidR="00E51B9D" w:rsidRPr="004673F7" w:rsidRDefault="00E51B9D" w:rsidP="00E51B9D">
            <w:pPr>
              <w:spacing w:after="0" w:line="240" w:lineRule="auto"/>
              <w:jc w:val="center"/>
              <w:rPr>
                <w:rFonts w:ascii="AAText" w:hAnsi="AAText" w:cs="Times New Roman"/>
                <w:sz w:val="32"/>
                <w:szCs w:val="44"/>
              </w:rPr>
            </w:pPr>
            <w:r w:rsidRPr="004673F7">
              <w:rPr>
                <w:rFonts w:cs="Times New Roman"/>
                <w:sz w:val="28"/>
                <w:szCs w:val="28"/>
              </w:rPr>
              <w:t>FAX: 27022979</w:t>
            </w:r>
          </w:p>
        </w:tc>
      </w:tr>
    </w:tbl>
    <w:p w:rsidR="00B93FB2" w:rsidRPr="00B93FB2" w:rsidRDefault="00E556FA" w:rsidP="00B93FB2">
      <w:pPr>
        <w:rPr>
          <w:rFonts w:ascii="Times New Roman" w:eastAsia="Arial Unicode MS" w:hAnsi="Times New Roman" w:cs="Times New Roman"/>
          <w:sz w:val="28"/>
          <w:szCs w:val="28"/>
        </w:rPr>
      </w:pPr>
      <w:r>
        <w:rPr>
          <w:rFonts w:ascii="Times New Roman" w:eastAsia="Arial Unicode MS" w:hAnsi="Times New Roman" w:cs="Times New Roman"/>
          <w:sz w:val="28"/>
          <w:szCs w:val="28"/>
        </w:rPr>
        <w:t>F. No.38/KVSV/2019-20</w:t>
      </w:r>
      <w:r w:rsidR="00B93FB2" w:rsidRPr="00B93FB2">
        <w:rPr>
          <w:rFonts w:ascii="Times New Roman" w:eastAsia="Arial Unicode MS" w:hAnsi="Times New Roman" w:cs="Times New Roman"/>
          <w:sz w:val="28"/>
          <w:szCs w:val="28"/>
        </w:rPr>
        <w:t>/</w:t>
      </w:r>
      <w:r w:rsidR="00B93FB2" w:rsidRPr="00B93FB2">
        <w:rPr>
          <w:rFonts w:ascii="Times New Roman" w:eastAsia="Arial Unicode MS" w:hAnsi="Times New Roman" w:cs="Times New Roman"/>
          <w:sz w:val="28"/>
          <w:szCs w:val="28"/>
        </w:rPr>
        <w:tab/>
      </w:r>
      <w:r w:rsidR="00B93FB2" w:rsidRPr="00B93FB2">
        <w:rPr>
          <w:rFonts w:ascii="Times New Roman" w:eastAsia="Arial Unicode MS" w:hAnsi="Times New Roman" w:cs="Times New Roman"/>
          <w:sz w:val="28"/>
          <w:szCs w:val="28"/>
        </w:rPr>
        <w:tab/>
      </w:r>
      <w:r w:rsidR="00127BE2">
        <w:rPr>
          <w:rFonts w:ascii="Times New Roman" w:eastAsia="Arial Unicode MS" w:hAnsi="Times New Roman" w:cs="Times New Roman"/>
          <w:sz w:val="28"/>
          <w:szCs w:val="28"/>
        </w:rPr>
        <w:t xml:space="preserve"> </w:t>
      </w:r>
      <w:r w:rsidR="00B93FB2" w:rsidRPr="00B93FB2">
        <w:rPr>
          <w:rFonts w:ascii="Times New Roman" w:eastAsia="Arial Unicode MS" w:hAnsi="Times New Roman" w:cs="Times New Roman"/>
          <w:sz w:val="28"/>
          <w:szCs w:val="28"/>
        </w:rPr>
        <w:tab/>
      </w:r>
      <w:r w:rsidR="00B93FB2" w:rsidRPr="00B93FB2">
        <w:rPr>
          <w:rFonts w:ascii="Times New Roman" w:eastAsia="Arial Unicode MS" w:hAnsi="Times New Roman" w:cs="Times New Roman"/>
          <w:sz w:val="28"/>
          <w:szCs w:val="28"/>
        </w:rPr>
        <w:tab/>
      </w:r>
      <w:r w:rsidR="00B93FB2" w:rsidRPr="00B93FB2">
        <w:rPr>
          <w:rFonts w:ascii="Times New Roman" w:eastAsia="Arial Unicode MS" w:hAnsi="Times New Roman" w:cs="Times New Roman"/>
          <w:sz w:val="28"/>
          <w:szCs w:val="28"/>
        </w:rPr>
        <w:tab/>
      </w:r>
      <w:r w:rsidR="00B93FB2" w:rsidRPr="00B93FB2">
        <w:rPr>
          <w:rFonts w:ascii="Mangal" w:eastAsia="Arial Unicode MS" w:hAnsi="Mangal" w:cs="Nirmala UI" w:hint="cs"/>
          <w:sz w:val="28"/>
          <w:szCs w:val="28"/>
          <w:cs/>
        </w:rPr>
        <w:t>दिनाँक</w:t>
      </w:r>
      <w:r w:rsidR="00B93FB2" w:rsidRPr="00B93FB2">
        <w:rPr>
          <w:rFonts w:ascii="Times New Roman" w:eastAsia="Arial Unicode MS" w:hAnsi="Times New Roman" w:cs="Times New Roman"/>
          <w:sz w:val="28"/>
          <w:szCs w:val="28"/>
          <w:cs/>
        </w:rPr>
        <w:t>:</w:t>
      </w:r>
      <w:r>
        <w:rPr>
          <w:rFonts w:ascii="Times New Roman" w:eastAsia="Arial Unicode MS" w:hAnsi="Times New Roman" w:cs="Times New Roman"/>
          <w:sz w:val="28"/>
          <w:szCs w:val="28"/>
        </w:rPr>
        <w:t xml:space="preserve"> __.__.2019</w:t>
      </w:r>
    </w:p>
    <w:p w:rsidR="00EE2A63" w:rsidRDefault="00B93FB2" w:rsidP="00FA1723">
      <w:pPr>
        <w:tabs>
          <w:tab w:val="left" w:pos="3045"/>
        </w:tabs>
        <w:spacing w:after="0"/>
        <w:rPr>
          <w:rFonts w:ascii="Times New Roman" w:hAnsi="Times New Roman" w:cs="Times New Roman"/>
          <w:sz w:val="24"/>
          <w:szCs w:val="24"/>
        </w:rPr>
      </w:pPr>
      <w:r w:rsidRPr="00B93FB2">
        <w:rPr>
          <w:rFonts w:ascii="Times New Roman" w:hAnsi="Times New Roman" w:cs="Times New Roman"/>
          <w:sz w:val="24"/>
          <w:szCs w:val="24"/>
          <w:u w:val="single"/>
        </w:rPr>
        <w:t xml:space="preserve">Bid </w:t>
      </w:r>
      <w:r w:rsidR="00FA1723" w:rsidRPr="00B93FB2">
        <w:rPr>
          <w:rFonts w:ascii="Times New Roman" w:hAnsi="Times New Roman" w:cs="Times New Roman"/>
          <w:sz w:val="24"/>
          <w:szCs w:val="24"/>
          <w:u w:val="single"/>
        </w:rPr>
        <w:t>security (</w:t>
      </w:r>
      <w:r w:rsidRPr="00B93FB2">
        <w:rPr>
          <w:rFonts w:ascii="Times New Roman" w:hAnsi="Times New Roman" w:cs="Times New Roman"/>
          <w:sz w:val="24"/>
          <w:szCs w:val="24"/>
          <w:u w:val="single"/>
        </w:rPr>
        <w:t xml:space="preserve">EMD): </w:t>
      </w:r>
      <w:proofErr w:type="spellStart"/>
      <w:r w:rsidRPr="00B93FB2">
        <w:rPr>
          <w:rFonts w:ascii="Times New Roman" w:hAnsi="Times New Roman" w:cs="Times New Roman"/>
          <w:sz w:val="24"/>
          <w:szCs w:val="24"/>
          <w:u w:val="single"/>
        </w:rPr>
        <w:t>Rs</w:t>
      </w:r>
      <w:proofErr w:type="spellEnd"/>
      <w:r w:rsidR="00712E21">
        <w:rPr>
          <w:rFonts w:ascii="Times New Roman" w:hAnsi="Times New Roman" w:cs="Times New Roman"/>
          <w:sz w:val="24"/>
          <w:szCs w:val="24"/>
          <w:u w:val="single"/>
        </w:rPr>
        <w:t xml:space="preserve"> </w:t>
      </w:r>
      <w:r w:rsidR="00E17BD3">
        <w:rPr>
          <w:rFonts w:ascii="Times New Roman" w:hAnsi="Times New Roman" w:cs="Times New Roman"/>
          <w:sz w:val="24"/>
          <w:szCs w:val="24"/>
          <w:u w:val="single"/>
        </w:rPr>
        <w:t>1</w:t>
      </w:r>
      <w:r w:rsidRPr="00B93FB2">
        <w:rPr>
          <w:rFonts w:ascii="Times New Roman" w:hAnsi="Times New Roman" w:cs="Times New Roman"/>
          <w:sz w:val="24"/>
          <w:szCs w:val="24"/>
          <w:u w:val="single"/>
          <w:cs/>
        </w:rPr>
        <w:t>0</w:t>
      </w:r>
      <w:r w:rsidR="00AA7C77">
        <w:rPr>
          <w:rFonts w:ascii="Times New Roman" w:hAnsi="Times New Roman" w:cs="Times New Roman"/>
          <w:sz w:val="24"/>
          <w:szCs w:val="24"/>
          <w:u w:val="single"/>
        </w:rPr>
        <w:t>,</w:t>
      </w:r>
      <w:r w:rsidRPr="00B93FB2">
        <w:rPr>
          <w:rFonts w:ascii="Times New Roman" w:hAnsi="Times New Roman" w:cs="Times New Roman"/>
          <w:sz w:val="24"/>
          <w:szCs w:val="24"/>
          <w:u w:val="single"/>
          <w:cs/>
        </w:rPr>
        <w:t>000</w:t>
      </w:r>
      <w:r w:rsidR="00AA7C77">
        <w:rPr>
          <w:rFonts w:ascii="Times New Roman" w:hAnsi="Times New Roman" w:cs="Times New Roman"/>
          <w:sz w:val="24"/>
          <w:szCs w:val="24"/>
          <w:u w:val="single"/>
        </w:rPr>
        <w:t>/-</w:t>
      </w:r>
      <w:r w:rsidR="00E17BD3">
        <w:rPr>
          <w:rFonts w:ascii="Times New Roman" w:hAnsi="Times New Roman" w:cs="Times New Roman"/>
          <w:sz w:val="24"/>
          <w:szCs w:val="24"/>
          <w:u w:val="single"/>
        </w:rPr>
        <w:t>(Ten thousand only)</w:t>
      </w:r>
    </w:p>
    <w:p w:rsidR="00B93FB2" w:rsidRPr="00B93FB2" w:rsidRDefault="00FA1723" w:rsidP="00FA1723">
      <w:pPr>
        <w:tabs>
          <w:tab w:val="left" w:pos="3045"/>
        </w:tabs>
        <w:spacing w:after="0"/>
        <w:rPr>
          <w:rFonts w:ascii="Times New Roman" w:hAnsi="Times New Roman" w:cs="Times New Roman"/>
          <w:sz w:val="24"/>
          <w:szCs w:val="24"/>
        </w:rPr>
      </w:pPr>
      <w:r w:rsidRPr="00B93FB2">
        <w:rPr>
          <w:rFonts w:ascii="Times New Roman" w:hAnsi="Times New Roman" w:cs="Times New Roman"/>
          <w:sz w:val="24"/>
          <w:szCs w:val="24"/>
          <w:u w:val="single"/>
        </w:rPr>
        <w:t>Sale Price of Tender document</w:t>
      </w:r>
      <w:r w:rsidR="00B93FB2" w:rsidRPr="00B93FB2">
        <w:rPr>
          <w:rFonts w:ascii="Times New Roman" w:hAnsi="Times New Roman" w:cs="Times New Roman"/>
          <w:sz w:val="24"/>
          <w:szCs w:val="24"/>
          <w:u w:val="single"/>
        </w:rPr>
        <w:t>: Rs.</w:t>
      </w:r>
      <w:r w:rsidR="00053954">
        <w:rPr>
          <w:rFonts w:ascii="Times New Roman" w:hAnsi="Times New Roman" w:cs="Times New Roman"/>
          <w:sz w:val="24"/>
          <w:szCs w:val="24"/>
          <w:u w:val="single"/>
        </w:rPr>
        <w:t>500</w:t>
      </w:r>
      <w:r w:rsidR="00AA7C77">
        <w:rPr>
          <w:rFonts w:ascii="Times New Roman" w:hAnsi="Times New Roman" w:cs="Times New Roman"/>
          <w:sz w:val="24"/>
          <w:szCs w:val="24"/>
          <w:u w:val="single"/>
        </w:rPr>
        <w:t>/-</w:t>
      </w:r>
    </w:p>
    <w:p w:rsidR="002A5392" w:rsidRDefault="00B93FB2" w:rsidP="00FA1723">
      <w:pPr>
        <w:spacing w:after="0"/>
        <w:rPr>
          <w:rFonts w:ascii="Times New Roman" w:hAnsi="Times New Roman" w:cs="Times New Roman"/>
          <w:sz w:val="24"/>
          <w:szCs w:val="24"/>
          <w:u w:val="single"/>
        </w:rPr>
      </w:pPr>
      <w:r w:rsidRPr="00B93FB2">
        <w:rPr>
          <w:rFonts w:ascii="Times New Roman" w:hAnsi="Times New Roman" w:cs="Times New Roman"/>
          <w:sz w:val="24"/>
          <w:szCs w:val="24"/>
          <w:u w:val="single"/>
        </w:rPr>
        <w:t>Security deposit:</w:t>
      </w:r>
      <w:r w:rsidR="00646A91">
        <w:rPr>
          <w:rFonts w:ascii="Times New Roman" w:hAnsi="Times New Roman" w:cs="Times New Roman"/>
          <w:sz w:val="24"/>
          <w:szCs w:val="24"/>
          <w:u w:val="single"/>
        </w:rPr>
        <w:t xml:space="preserve"> </w:t>
      </w:r>
      <w:proofErr w:type="spellStart"/>
      <w:r w:rsidR="00AA7C77">
        <w:rPr>
          <w:rFonts w:ascii="Times New Roman" w:hAnsi="Times New Roman" w:cs="Times New Roman"/>
          <w:sz w:val="24"/>
          <w:szCs w:val="24"/>
          <w:u w:val="single"/>
        </w:rPr>
        <w:t>Rs</w:t>
      </w:r>
      <w:proofErr w:type="spellEnd"/>
      <w:r w:rsidR="00AA7C77">
        <w:rPr>
          <w:rFonts w:ascii="Times New Roman" w:hAnsi="Times New Roman" w:cs="Times New Roman"/>
          <w:sz w:val="24"/>
          <w:szCs w:val="24"/>
          <w:u w:val="single"/>
        </w:rPr>
        <w:t xml:space="preserve"> 4</w:t>
      </w:r>
      <w:r w:rsidR="002A5392">
        <w:rPr>
          <w:rFonts w:ascii="Times New Roman" w:hAnsi="Times New Roman" w:cs="Times New Roman"/>
          <w:sz w:val="24"/>
          <w:szCs w:val="24"/>
          <w:u w:val="single"/>
        </w:rPr>
        <w:t>0</w:t>
      </w:r>
      <w:r w:rsidR="00AA7C77">
        <w:rPr>
          <w:rFonts w:ascii="Times New Roman" w:hAnsi="Times New Roman" w:cs="Times New Roman"/>
          <w:sz w:val="24"/>
          <w:szCs w:val="24"/>
          <w:u w:val="single"/>
        </w:rPr>
        <w:t>,</w:t>
      </w:r>
      <w:r w:rsidR="00DF330A">
        <w:rPr>
          <w:rFonts w:ascii="Times New Roman" w:hAnsi="Times New Roman" w:cs="Times New Roman"/>
          <w:sz w:val="24"/>
          <w:szCs w:val="24"/>
          <w:u w:val="single"/>
        </w:rPr>
        <w:t>000</w:t>
      </w:r>
      <w:r w:rsidR="00FA1723">
        <w:rPr>
          <w:rFonts w:ascii="Times New Roman" w:hAnsi="Times New Roman" w:cs="Times New Roman"/>
          <w:sz w:val="24"/>
          <w:szCs w:val="24"/>
          <w:u w:val="single"/>
        </w:rPr>
        <w:t>/- (</w:t>
      </w:r>
      <w:r w:rsidR="00AA7C77">
        <w:rPr>
          <w:rFonts w:ascii="Times New Roman" w:hAnsi="Times New Roman" w:cs="Times New Roman"/>
          <w:sz w:val="24"/>
          <w:szCs w:val="24"/>
          <w:u w:val="single"/>
        </w:rPr>
        <w:t>Forty</w:t>
      </w:r>
      <w:r w:rsidR="002A5392">
        <w:rPr>
          <w:rFonts w:ascii="Times New Roman" w:hAnsi="Times New Roman" w:cs="Times New Roman"/>
          <w:sz w:val="24"/>
          <w:szCs w:val="24"/>
          <w:u w:val="single"/>
        </w:rPr>
        <w:t xml:space="preserve"> </w:t>
      </w:r>
      <w:r w:rsidR="00FA1723">
        <w:rPr>
          <w:rFonts w:ascii="Times New Roman" w:hAnsi="Times New Roman" w:cs="Times New Roman"/>
          <w:sz w:val="24"/>
          <w:szCs w:val="24"/>
          <w:u w:val="single"/>
        </w:rPr>
        <w:t>T</w:t>
      </w:r>
      <w:r w:rsidR="002A5392">
        <w:rPr>
          <w:rFonts w:ascii="Times New Roman" w:hAnsi="Times New Roman" w:cs="Times New Roman"/>
          <w:sz w:val="24"/>
          <w:szCs w:val="24"/>
          <w:u w:val="single"/>
        </w:rPr>
        <w:t>housand only)</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5"/>
        <w:gridCol w:w="6092"/>
      </w:tblGrid>
      <w:tr w:rsidR="00021D07" w:rsidTr="00021D07">
        <w:tc>
          <w:tcPr>
            <w:tcW w:w="3402" w:type="dxa"/>
            <w:tcBorders>
              <w:top w:val="single" w:sz="4" w:space="0" w:color="auto"/>
              <w:left w:val="single" w:sz="4" w:space="0" w:color="auto"/>
              <w:bottom w:val="single" w:sz="4" w:space="0" w:color="auto"/>
              <w:right w:val="single" w:sz="4" w:space="0" w:color="auto"/>
            </w:tcBorders>
            <w:vAlign w:val="center"/>
            <w:hideMark/>
          </w:tcPr>
          <w:p w:rsidR="00021D07" w:rsidRDefault="00021D07">
            <w:pPr>
              <w:spacing w:before="100" w:beforeAutospacing="1" w:after="100" w:afterAutospacing="1"/>
              <w:contextualSpacing/>
              <w:rPr>
                <w:rFonts w:ascii="Cambria" w:hAnsi="Cambria"/>
                <w:b/>
                <w:bCs/>
                <w:sz w:val="20"/>
              </w:rPr>
            </w:pPr>
            <w:r>
              <w:rPr>
                <w:rFonts w:ascii="Cambria" w:hAnsi="Cambria"/>
                <w:b/>
                <w:bCs/>
                <w:sz w:val="20"/>
              </w:rPr>
              <w:t>Account Number and IFSC Code for the purpose of NEFT/RTGS</w:t>
            </w:r>
          </w:p>
        </w:tc>
        <w:tc>
          <w:tcPr>
            <w:tcW w:w="5670" w:type="dxa"/>
            <w:tcBorders>
              <w:top w:val="single" w:sz="4" w:space="0" w:color="auto"/>
              <w:left w:val="single" w:sz="4" w:space="0" w:color="auto"/>
              <w:bottom w:val="single" w:sz="4" w:space="0" w:color="auto"/>
              <w:right w:val="single" w:sz="4" w:space="0" w:color="auto"/>
            </w:tcBorders>
            <w:vAlign w:val="center"/>
          </w:tcPr>
          <w:p w:rsidR="00021D07" w:rsidRDefault="00021D07">
            <w:pPr>
              <w:spacing w:before="100" w:beforeAutospacing="1" w:after="100" w:afterAutospacing="1" w:line="240" w:lineRule="auto"/>
              <w:contextualSpacing/>
              <w:rPr>
                <w:rFonts w:ascii="Cambria" w:hAnsi="Cambria"/>
                <w:b/>
                <w:bCs/>
                <w:sz w:val="20"/>
              </w:rPr>
            </w:pPr>
            <w:r>
              <w:rPr>
                <w:rFonts w:ascii="Cambria" w:hAnsi="Cambria"/>
                <w:b/>
                <w:bCs/>
                <w:sz w:val="20"/>
              </w:rPr>
              <w:t>Bank Name- Union Bank Of India</w:t>
            </w:r>
          </w:p>
          <w:p w:rsidR="00021D07" w:rsidRDefault="00021D07">
            <w:pPr>
              <w:spacing w:before="100" w:beforeAutospacing="1" w:after="100" w:afterAutospacing="1" w:line="240" w:lineRule="auto"/>
              <w:contextualSpacing/>
              <w:rPr>
                <w:rFonts w:ascii="Cambria" w:hAnsi="Cambria"/>
                <w:b/>
                <w:bCs/>
                <w:sz w:val="20"/>
              </w:rPr>
            </w:pPr>
            <w:r>
              <w:rPr>
                <w:rFonts w:ascii="Cambria" w:hAnsi="Cambria"/>
                <w:b/>
                <w:bCs/>
                <w:sz w:val="20"/>
              </w:rPr>
              <w:t xml:space="preserve">Beneficiary Account Name- </w:t>
            </w:r>
            <w:r w:rsidR="000330FD">
              <w:rPr>
                <w:rFonts w:ascii="Cambria" w:hAnsi="Cambria"/>
                <w:b/>
                <w:bCs/>
                <w:sz w:val="20"/>
              </w:rPr>
              <w:t>VVN</w:t>
            </w:r>
            <w:r>
              <w:rPr>
                <w:rFonts w:ascii="Cambria" w:hAnsi="Cambria"/>
                <w:b/>
                <w:bCs/>
                <w:sz w:val="20"/>
              </w:rPr>
              <w:t xml:space="preserve"> </w:t>
            </w:r>
            <w:r w:rsidR="00E06861">
              <w:rPr>
                <w:rFonts w:ascii="Cambria" w:hAnsi="Cambria"/>
                <w:b/>
                <w:bCs/>
                <w:sz w:val="20"/>
              </w:rPr>
              <w:t xml:space="preserve">Account </w:t>
            </w:r>
            <w:proofErr w:type="spellStart"/>
            <w:r>
              <w:rPr>
                <w:rFonts w:ascii="Cambria" w:hAnsi="Cambria"/>
                <w:b/>
                <w:bCs/>
                <w:sz w:val="20"/>
              </w:rPr>
              <w:t>K</w:t>
            </w:r>
            <w:r w:rsidR="000330FD">
              <w:rPr>
                <w:rFonts w:ascii="Cambria" w:hAnsi="Cambria"/>
                <w:b/>
                <w:bCs/>
                <w:sz w:val="20"/>
              </w:rPr>
              <w:t>endriya</w:t>
            </w:r>
            <w:proofErr w:type="spellEnd"/>
            <w:r w:rsidR="000330FD">
              <w:rPr>
                <w:rFonts w:ascii="Cambria" w:hAnsi="Cambria"/>
                <w:b/>
                <w:bCs/>
                <w:sz w:val="20"/>
              </w:rPr>
              <w:t xml:space="preserve"> </w:t>
            </w:r>
            <w:proofErr w:type="spellStart"/>
            <w:r>
              <w:rPr>
                <w:rFonts w:ascii="Cambria" w:hAnsi="Cambria"/>
                <w:b/>
                <w:bCs/>
                <w:sz w:val="20"/>
              </w:rPr>
              <w:t>V</w:t>
            </w:r>
            <w:r w:rsidR="000330FD">
              <w:rPr>
                <w:rFonts w:ascii="Cambria" w:hAnsi="Cambria"/>
                <w:b/>
                <w:bCs/>
                <w:sz w:val="20"/>
              </w:rPr>
              <w:t>idyalaya</w:t>
            </w:r>
            <w:proofErr w:type="spellEnd"/>
            <w:r>
              <w:rPr>
                <w:rFonts w:ascii="Cambria" w:hAnsi="Cambria"/>
                <w:b/>
                <w:bCs/>
                <w:sz w:val="20"/>
              </w:rPr>
              <w:t xml:space="preserve"> </w:t>
            </w:r>
            <w:proofErr w:type="spellStart"/>
            <w:r>
              <w:rPr>
                <w:rFonts w:ascii="Cambria" w:hAnsi="Cambria"/>
                <w:b/>
                <w:bCs/>
                <w:sz w:val="20"/>
              </w:rPr>
              <w:t>Sainik</w:t>
            </w:r>
            <w:proofErr w:type="spellEnd"/>
            <w:r>
              <w:rPr>
                <w:rFonts w:ascii="Cambria" w:hAnsi="Cambria"/>
                <w:b/>
                <w:bCs/>
                <w:sz w:val="20"/>
              </w:rPr>
              <w:t xml:space="preserve"> </w:t>
            </w:r>
            <w:proofErr w:type="spellStart"/>
            <w:r>
              <w:rPr>
                <w:rFonts w:ascii="Cambria" w:hAnsi="Cambria"/>
                <w:b/>
                <w:bCs/>
                <w:sz w:val="20"/>
              </w:rPr>
              <w:t>Vihar</w:t>
            </w:r>
            <w:proofErr w:type="spellEnd"/>
            <w:r>
              <w:rPr>
                <w:rFonts w:ascii="Cambria" w:hAnsi="Cambria"/>
                <w:b/>
                <w:bCs/>
                <w:sz w:val="20"/>
              </w:rPr>
              <w:t xml:space="preserve"> (1</w:t>
            </w:r>
            <w:r>
              <w:rPr>
                <w:rFonts w:ascii="Cambria" w:hAnsi="Cambria"/>
                <w:b/>
                <w:bCs/>
                <w:sz w:val="20"/>
                <w:vertAlign w:val="superscript"/>
              </w:rPr>
              <w:t>st</w:t>
            </w:r>
            <w:r>
              <w:rPr>
                <w:rFonts w:ascii="Cambria" w:hAnsi="Cambria"/>
                <w:b/>
                <w:bCs/>
                <w:sz w:val="20"/>
              </w:rPr>
              <w:t xml:space="preserve"> Shift)</w:t>
            </w:r>
            <w:r w:rsidR="00E06861">
              <w:rPr>
                <w:rFonts w:ascii="Cambria" w:hAnsi="Cambria"/>
                <w:b/>
                <w:bCs/>
                <w:sz w:val="20"/>
              </w:rPr>
              <w:t xml:space="preserve"> New Delhi</w:t>
            </w:r>
          </w:p>
          <w:p w:rsidR="00021D07" w:rsidRDefault="00021D07">
            <w:pPr>
              <w:spacing w:before="100" w:beforeAutospacing="1" w:after="100" w:afterAutospacing="1" w:line="240" w:lineRule="auto"/>
              <w:contextualSpacing/>
              <w:rPr>
                <w:rFonts w:ascii="Cambria" w:hAnsi="Cambria"/>
                <w:b/>
                <w:bCs/>
                <w:sz w:val="20"/>
              </w:rPr>
            </w:pPr>
            <w:r>
              <w:rPr>
                <w:rFonts w:ascii="Cambria" w:hAnsi="Cambria"/>
                <w:b/>
                <w:bCs/>
                <w:sz w:val="20"/>
              </w:rPr>
              <w:t>Account Number-697402050000010</w:t>
            </w:r>
          </w:p>
          <w:p w:rsidR="00021D07" w:rsidRDefault="00021D07">
            <w:pPr>
              <w:spacing w:before="100" w:beforeAutospacing="1" w:after="100" w:afterAutospacing="1" w:line="240" w:lineRule="auto"/>
              <w:contextualSpacing/>
              <w:rPr>
                <w:rFonts w:ascii="Cambria" w:hAnsi="Cambria"/>
                <w:b/>
                <w:bCs/>
                <w:sz w:val="20"/>
              </w:rPr>
            </w:pPr>
            <w:r>
              <w:rPr>
                <w:rFonts w:ascii="Cambria" w:hAnsi="Cambria"/>
                <w:b/>
                <w:bCs/>
                <w:sz w:val="20"/>
              </w:rPr>
              <w:t>IFSC Code-UBIN0569747</w:t>
            </w:r>
          </w:p>
          <w:p w:rsidR="00021D07" w:rsidRDefault="00021D07">
            <w:pPr>
              <w:spacing w:before="100" w:beforeAutospacing="1" w:after="100" w:afterAutospacing="1" w:line="240" w:lineRule="auto"/>
              <w:contextualSpacing/>
              <w:rPr>
                <w:rFonts w:ascii="Cambria" w:hAnsi="Cambria"/>
                <w:b/>
                <w:bCs/>
                <w:sz w:val="20"/>
              </w:rPr>
            </w:pPr>
          </w:p>
        </w:tc>
      </w:tr>
    </w:tbl>
    <w:p w:rsidR="00F76155" w:rsidRDefault="00F76155" w:rsidP="00021D07">
      <w:pPr>
        <w:spacing w:after="0"/>
        <w:rPr>
          <w:rFonts w:ascii="Times New Roman" w:hAnsi="Times New Roman" w:cs="Times New Roman"/>
          <w:sz w:val="24"/>
          <w:szCs w:val="24"/>
          <w:u w:val="single"/>
        </w:rPr>
      </w:pPr>
    </w:p>
    <w:p w:rsidR="00F76155" w:rsidRDefault="00F76155" w:rsidP="00F76155">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L</w:t>
      </w:r>
      <w:r w:rsidRPr="006B7756">
        <w:rPr>
          <w:rFonts w:ascii="Times New Roman" w:hAnsi="Times New Roman" w:cs="Times New Roman"/>
          <w:sz w:val="24"/>
          <w:szCs w:val="24"/>
          <w:u w:val="single"/>
        </w:rPr>
        <w:t xml:space="preserve">ast date to submit by speed post </w:t>
      </w:r>
      <w:r>
        <w:rPr>
          <w:rFonts w:ascii="Times New Roman" w:hAnsi="Times New Roman" w:cs="Times New Roman"/>
          <w:sz w:val="24"/>
          <w:szCs w:val="24"/>
          <w:u w:val="single"/>
        </w:rPr>
        <w:t>26.08.2019 by 12.00 Noon</w:t>
      </w:r>
    </w:p>
    <w:p w:rsidR="00F76155" w:rsidRPr="006B4664" w:rsidRDefault="00F76155" w:rsidP="00F76155">
      <w:pPr>
        <w:spacing w:after="0"/>
        <w:jc w:val="center"/>
        <w:rPr>
          <w:rFonts w:ascii="Times New Roman" w:hAnsi="Times New Roman" w:cs="Times New Roman"/>
          <w:sz w:val="24"/>
          <w:szCs w:val="24"/>
          <w:u w:val="single"/>
        </w:rPr>
      </w:pPr>
      <w:r w:rsidRPr="006B4664">
        <w:rPr>
          <w:rFonts w:ascii="Times New Roman" w:hAnsi="Times New Roman" w:cs="Times New Roman"/>
          <w:sz w:val="24"/>
          <w:szCs w:val="24"/>
          <w:u w:val="single"/>
        </w:rPr>
        <w:t>Issued from 08.08.2019 to 25.08.2018</w:t>
      </w:r>
    </w:p>
    <w:p w:rsidR="00F76155" w:rsidRDefault="00F76155" w:rsidP="00FA1723">
      <w:pPr>
        <w:spacing w:after="0"/>
        <w:rPr>
          <w:rFonts w:ascii="Times New Roman" w:hAnsi="Times New Roman" w:cs="Times New Roman"/>
          <w:sz w:val="24"/>
          <w:szCs w:val="24"/>
          <w:u w:val="single"/>
        </w:rPr>
      </w:pPr>
    </w:p>
    <w:p w:rsidR="00732C73" w:rsidRPr="00170075" w:rsidRDefault="00732C73" w:rsidP="002A5392">
      <w:pPr>
        <w:spacing w:after="0"/>
        <w:rPr>
          <w:rFonts w:ascii="Times New Roman" w:hAnsi="Times New Roman" w:cs="Times New Roman"/>
          <w:b/>
          <w:bCs/>
          <w:color w:val="000000"/>
          <w:sz w:val="24"/>
          <w:szCs w:val="24"/>
        </w:rPr>
      </w:pPr>
      <w:r w:rsidRPr="00170075">
        <w:rPr>
          <w:rFonts w:ascii="Times New Roman" w:hAnsi="Times New Roman" w:cs="Times New Roman"/>
          <w:b/>
          <w:bCs/>
          <w:color w:val="000000"/>
          <w:sz w:val="24"/>
          <w:szCs w:val="24"/>
        </w:rPr>
        <w:t>To</w:t>
      </w:r>
    </w:p>
    <w:p w:rsidR="00732C73" w:rsidRPr="00170075" w:rsidRDefault="00732C73" w:rsidP="008602D9">
      <w:pPr>
        <w:shd w:val="clear" w:color="auto" w:fill="FFFFFF"/>
        <w:spacing w:after="0"/>
        <w:rPr>
          <w:rFonts w:ascii="Times New Roman" w:hAnsi="Times New Roman" w:cs="Times New Roman"/>
          <w:b/>
          <w:bCs/>
          <w:color w:val="000000"/>
          <w:sz w:val="24"/>
          <w:szCs w:val="24"/>
        </w:rPr>
      </w:pPr>
      <w:r w:rsidRPr="00170075">
        <w:rPr>
          <w:rFonts w:ascii="Times New Roman" w:hAnsi="Times New Roman" w:cs="Times New Roman"/>
          <w:b/>
          <w:bCs/>
          <w:color w:val="000000"/>
          <w:sz w:val="24"/>
          <w:szCs w:val="24"/>
        </w:rPr>
        <w:t>________________________</w:t>
      </w:r>
    </w:p>
    <w:p w:rsidR="00732C73" w:rsidRPr="00170075" w:rsidRDefault="00732C73" w:rsidP="008602D9">
      <w:pPr>
        <w:shd w:val="clear" w:color="auto" w:fill="FFFFFF"/>
        <w:spacing w:after="0"/>
        <w:rPr>
          <w:rFonts w:ascii="Times New Roman" w:hAnsi="Times New Roman" w:cs="Times New Roman"/>
          <w:b/>
          <w:bCs/>
          <w:color w:val="000000"/>
          <w:sz w:val="24"/>
          <w:szCs w:val="24"/>
        </w:rPr>
      </w:pPr>
    </w:p>
    <w:p w:rsidR="00732C73" w:rsidRPr="00170075" w:rsidRDefault="00732C73" w:rsidP="008602D9">
      <w:pPr>
        <w:shd w:val="clear" w:color="auto" w:fill="FFFFFF"/>
        <w:spacing w:after="0"/>
        <w:rPr>
          <w:rFonts w:ascii="Times New Roman" w:hAnsi="Times New Roman" w:cs="Times New Roman"/>
          <w:b/>
          <w:bCs/>
          <w:color w:val="000000"/>
          <w:sz w:val="24"/>
          <w:szCs w:val="24"/>
        </w:rPr>
      </w:pPr>
      <w:r w:rsidRPr="00170075">
        <w:rPr>
          <w:rFonts w:ascii="Times New Roman" w:hAnsi="Times New Roman" w:cs="Times New Roman"/>
          <w:b/>
          <w:bCs/>
          <w:color w:val="000000"/>
          <w:sz w:val="24"/>
          <w:szCs w:val="24"/>
        </w:rPr>
        <w:t>_______________________</w:t>
      </w:r>
    </w:p>
    <w:p w:rsidR="00732C73" w:rsidRPr="00170075" w:rsidRDefault="00732C73" w:rsidP="008602D9">
      <w:pPr>
        <w:shd w:val="clear" w:color="auto" w:fill="FFFFFF"/>
        <w:spacing w:after="0"/>
        <w:rPr>
          <w:rFonts w:ascii="Times New Roman" w:hAnsi="Times New Roman" w:cs="Times New Roman"/>
          <w:b/>
          <w:bCs/>
          <w:color w:val="000000"/>
          <w:sz w:val="24"/>
          <w:szCs w:val="24"/>
        </w:rPr>
      </w:pPr>
    </w:p>
    <w:p w:rsidR="00732C73" w:rsidRPr="00170075" w:rsidRDefault="00732C73" w:rsidP="008602D9">
      <w:pPr>
        <w:shd w:val="clear" w:color="auto" w:fill="FFFFFF"/>
        <w:spacing w:after="0"/>
        <w:rPr>
          <w:rFonts w:ascii="Times New Roman" w:hAnsi="Times New Roman" w:cs="Times New Roman"/>
          <w:b/>
          <w:bCs/>
          <w:color w:val="000000"/>
          <w:sz w:val="24"/>
          <w:szCs w:val="24"/>
        </w:rPr>
      </w:pPr>
      <w:r w:rsidRPr="00170075">
        <w:rPr>
          <w:rFonts w:ascii="Times New Roman" w:hAnsi="Times New Roman" w:cs="Times New Roman"/>
          <w:b/>
          <w:bCs/>
          <w:color w:val="000000"/>
          <w:sz w:val="24"/>
          <w:szCs w:val="24"/>
        </w:rPr>
        <w:t>________________________</w:t>
      </w:r>
    </w:p>
    <w:p w:rsidR="00732C73" w:rsidRPr="00170075" w:rsidRDefault="00732C73" w:rsidP="008602D9">
      <w:pPr>
        <w:shd w:val="clear" w:color="auto" w:fill="FFFFFF"/>
        <w:spacing w:after="0"/>
        <w:jc w:val="center"/>
        <w:rPr>
          <w:rFonts w:ascii="Times New Roman" w:hAnsi="Times New Roman" w:cs="Times New Roman"/>
          <w:b/>
          <w:bCs/>
          <w:color w:val="000000"/>
          <w:sz w:val="24"/>
          <w:szCs w:val="24"/>
          <w:u w:val="single"/>
        </w:rPr>
      </w:pPr>
    </w:p>
    <w:p w:rsidR="00732C73" w:rsidRPr="00170075" w:rsidRDefault="00732C73" w:rsidP="008602D9">
      <w:pPr>
        <w:shd w:val="clear" w:color="auto" w:fill="FFFFFF"/>
        <w:spacing w:after="0"/>
        <w:jc w:val="center"/>
        <w:rPr>
          <w:rFonts w:ascii="Times New Roman" w:hAnsi="Times New Roman" w:cs="Times New Roman"/>
          <w:sz w:val="24"/>
          <w:szCs w:val="24"/>
          <w:u w:val="single"/>
        </w:rPr>
      </w:pPr>
      <w:r w:rsidRPr="00170075">
        <w:rPr>
          <w:rFonts w:ascii="Times New Roman" w:hAnsi="Times New Roman" w:cs="Times New Roman"/>
          <w:b/>
          <w:bCs/>
          <w:color w:val="000000"/>
          <w:sz w:val="24"/>
          <w:szCs w:val="24"/>
          <w:u w:val="single"/>
        </w:rPr>
        <w:t>TENDER DOCUMENT</w:t>
      </w:r>
    </w:p>
    <w:p w:rsidR="00732C73" w:rsidRPr="00170075" w:rsidRDefault="00732C73" w:rsidP="008602D9">
      <w:pPr>
        <w:shd w:val="clear" w:color="auto" w:fill="FFFFFF"/>
        <w:spacing w:after="0"/>
        <w:rPr>
          <w:rFonts w:ascii="Times New Roman" w:hAnsi="Times New Roman" w:cs="Times New Roman"/>
          <w:color w:val="000000"/>
          <w:sz w:val="24"/>
          <w:szCs w:val="24"/>
        </w:rPr>
      </w:pPr>
    </w:p>
    <w:p w:rsidR="00732C73" w:rsidRPr="007E1356" w:rsidRDefault="00EE2A63" w:rsidP="007E1356">
      <w:pPr>
        <w:pStyle w:val="ListParagraph"/>
        <w:numPr>
          <w:ilvl w:val="0"/>
          <w:numId w:val="11"/>
        </w:numPr>
        <w:shd w:val="clear" w:color="auto" w:fill="FFFFFF"/>
        <w:spacing w:after="0"/>
        <w:jc w:val="both"/>
        <w:rPr>
          <w:rFonts w:ascii="Times New Roman" w:hAnsi="Times New Roman" w:cs="Times New Roman"/>
          <w:sz w:val="24"/>
          <w:szCs w:val="24"/>
        </w:rPr>
      </w:pPr>
      <w:r w:rsidRPr="007E1356">
        <w:rPr>
          <w:rFonts w:ascii="Times New Roman" w:hAnsi="Times New Roman" w:cs="Times New Roman"/>
          <w:b/>
          <w:bCs/>
          <w:color w:val="000000"/>
          <w:sz w:val="24"/>
          <w:szCs w:val="24"/>
        </w:rPr>
        <w:t>Sub:</w:t>
      </w:r>
      <w:r w:rsidR="00732C73" w:rsidRPr="007E1356">
        <w:rPr>
          <w:rFonts w:ascii="Times New Roman" w:hAnsi="Times New Roman" w:cs="Times New Roman"/>
          <w:b/>
          <w:bCs/>
          <w:color w:val="000000"/>
          <w:sz w:val="24"/>
          <w:szCs w:val="24"/>
        </w:rPr>
        <w:tab/>
        <w:t>"Inviting Bid for engaging Service Provider Firm for providing Manpower (Mali</w:t>
      </w:r>
      <w:r w:rsidR="002A5392">
        <w:rPr>
          <w:rFonts w:ascii="Times New Roman" w:hAnsi="Times New Roman" w:cs="Times New Roman"/>
          <w:b/>
          <w:bCs/>
          <w:color w:val="000000"/>
          <w:sz w:val="24"/>
          <w:szCs w:val="24"/>
        </w:rPr>
        <w:t>/</w:t>
      </w:r>
      <w:r w:rsidR="007A2841">
        <w:rPr>
          <w:rFonts w:ascii="Times New Roman" w:hAnsi="Times New Roman" w:cs="Times New Roman"/>
          <w:b/>
          <w:bCs/>
          <w:color w:val="000000"/>
          <w:sz w:val="24"/>
          <w:szCs w:val="24"/>
        </w:rPr>
        <w:t xml:space="preserve"> G</w:t>
      </w:r>
      <w:r w:rsidR="002A5392">
        <w:rPr>
          <w:rFonts w:ascii="Times New Roman" w:hAnsi="Times New Roman" w:cs="Times New Roman"/>
          <w:b/>
          <w:bCs/>
          <w:color w:val="000000"/>
          <w:sz w:val="24"/>
          <w:szCs w:val="24"/>
        </w:rPr>
        <w:t>ardner</w:t>
      </w:r>
      <w:r w:rsidR="00732C73" w:rsidRPr="007E135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including material</w:t>
      </w:r>
      <w:r w:rsidR="00732C73" w:rsidRPr="007E1356">
        <w:rPr>
          <w:rFonts w:ascii="Times New Roman" w:hAnsi="Times New Roman" w:cs="Times New Roman"/>
          <w:b/>
          <w:bCs/>
          <w:color w:val="000000"/>
          <w:sz w:val="24"/>
          <w:szCs w:val="24"/>
        </w:rPr>
        <w:t xml:space="preserve"> through service contract.</w:t>
      </w:r>
    </w:p>
    <w:p w:rsidR="00732C73" w:rsidRPr="00170075" w:rsidRDefault="00732C73" w:rsidP="008602D9">
      <w:pPr>
        <w:shd w:val="clear" w:color="auto" w:fill="FFFFFF"/>
        <w:spacing w:after="0"/>
        <w:ind w:left="720" w:hanging="720"/>
        <w:jc w:val="both"/>
        <w:rPr>
          <w:rFonts w:ascii="Times New Roman" w:hAnsi="Times New Roman" w:cs="Times New Roman"/>
          <w:color w:val="000000"/>
          <w:sz w:val="24"/>
          <w:szCs w:val="24"/>
        </w:rPr>
      </w:pPr>
    </w:p>
    <w:p w:rsidR="00732C73" w:rsidRPr="00170075" w:rsidRDefault="00732C73" w:rsidP="008602D9">
      <w:pPr>
        <w:shd w:val="clear" w:color="auto" w:fill="FFFFFF"/>
        <w:spacing w:after="0"/>
        <w:ind w:left="720" w:hanging="720"/>
        <w:jc w:val="both"/>
        <w:rPr>
          <w:rFonts w:ascii="Times New Roman" w:hAnsi="Times New Roman" w:cs="Times New Roman"/>
          <w:color w:val="000000"/>
          <w:sz w:val="24"/>
          <w:szCs w:val="24"/>
        </w:rPr>
      </w:pPr>
      <w:r w:rsidRPr="00170075">
        <w:rPr>
          <w:rFonts w:ascii="Times New Roman" w:hAnsi="Times New Roman" w:cs="Times New Roman"/>
          <w:color w:val="000000"/>
          <w:sz w:val="24"/>
          <w:szCs w:val="24"/>
        </w:rPr>
        <w:t>Sir/Madam,</w:t>
      </w:r>
    </w:p>
    <w:p w:rsidR="00732C73" w:rsidRPr="00170075" w:rsidRDefault="00732C73" w:rsidP="008602D9">
      <w:pPr>
        <w:shd w:val="clear" w:color="auto" w:fill="FFFFFF"/>
        <w:spacing w:after="0" w:line="269" w:lineRule="exact"/>
        <w:ind w:firstLine="715"/>
        <w:jc w:val="both"/>
        <w:rPr>
          <w:rFonts w:ascii="Times New Roman" w:hAnsi="Times New Roman" w:cs="Times New Roman"/>
          <w:color w:val="000000"/>
          <w:sz w:val="24"/>
          <w:szCs w:val="24"/>
        </w:rPr>
      </w:pPr>
    </w:p>
    <w:p w:rsidR="00732C73" w:rsidRPr="00170075" w:rsidRDefault="00732C73" w:rsidP="008602D9">
      <w:pPr>
        <w:shd w:val="clear" w:color="auto" w:fill="FFFFFF"/>
        <w:spacing w:after="0" w:line="269" w:lineRule="exact"/>
        <w:ind w:firstLine="715"/>
        <w:jc w:val="both"/>
        <w:rPr>
          <w:rFonts w:ascii="Times New Roman" w:hAnsi="Times New Roman" w:cs="Times New Roman"/>
          <w:color w:val="000000"/>
          <w:sz w:val="24"/>
          <w:szCs w:val="24"/>
        </w:rPr>
      </w:pPr>
      <w:r w:rsidRPr="00170075">
        <w:rPr>
          <w:rFonts w:ascii="Times New Roman" w:hAnsi="Times New Roman" w:cs="Times New Roman"/>
          <w:color w:val="000000"/>
          <w:sz w:val="24"/>
          <w:szCs w:val="24"/>
        </w:rPr>
        <w:t xml:space="preserve">The Kendriya Vidyalaya Sangathan, a centrally funded Autonomous Body, is a Society registered under Societies’ Registration Act, 1860. The Sangathan administers the Scheme of </w:t>
      </w:r>
      <w:proofErr w:type="spellStart"/>
      <w:r w:rsidRPr="00170075">
        <w:rPr>
          <w:rFonts w:ascii="Times New Roman" w:hAnsi="Times New Roman" w:cs="Times New Roman"/>
          <w:color w:val="000000"/>
          <w:sz w:val="24"/>
          <w:szCs w:val="24"/>
        </w:rPr>
        <w:t>Kendriya</w:t>
      </w:r>
      <w:proofErr w:type="spellEnd"/>
      <w:r w:rsidRPr="00170075">
        <w:rPr>
          <w:rFonts w:ascii="Times New Roman" w:hAnsi="Times New Roman" w:cs="Times New Roman"/>
          <w:color w:val="000000"/>
          <w:sz w:val="24"/>
          <w:szCs w:val="24"/>
        </w:rPr>
        <w:t xml:space="preserve"> </w:t>
      </w:r>
      <w:proofErr w:type="spellStart"/>
      <w:r w:rsidRPr="00170075">
        <w:rPr>
          <w:rFonts w:ascii="Times New Roman" w:hAnsi="Times New Roman" w:cs="Times New Roman"/>
          <w:color w:val="000000"/>
          <w:sz w:val="24"/>
          <w:szCs w:val="24"/>
        </w:rPr>
        <w:t>Vidyalayas</w:t>
      </w:r>
      <w:proofErr w:type="spellEnd"/>
      <w:r w:rsidRPr="00170075">
        <w:rPr>
          <w:rFonts w:ascii="Times New Roman" w:hAnsi="Times New Roman" w:cs="Times New Roman"/>
          <w:color w:val="000000"/>
          <w:sz w:val="24"/>
          <w:szCs w:val="24"/>
        </w:rPr>
        <w:t xml:space="preserve"> set up for imparting education to the children of transferable Central Govt. Employees among others.</w:t>
      </w:r>
    </w:p>
    <w:p w:rsidR="00732C73" w:rsidRPr="00170075" w:rsidRDefault="00732C73" w:rsidP="008602D9">
      <w:pPr>
        <w:shd w:val="clear" w:color="auto" w:fill="FFFFFF"/>
        <w:spacing w:after="0" w:line="269" w:lineRule="exact"/>
        <w:ind w:firstLine="715"/>
        <w:jc w:val="both"/>
        <w:rPr>
          <w:rFonts w:ascii="Times New Roman" w:hAnsi="Times New Roman" w:cs="Times New Roman"/>
          <w:color w:val="000000"/>
          <w:spacing w:val="7"/>
          <w:sz w:val="24"/>
          <w:szCs w:val="24"/>
        </w:rPr>
      </w:pPr>
    </w:p>
    <w:p w:rsidR="00732C73" w:rsidRDefault="00732C73" w:rsidP="007E1356">
      <w:pPr>
        <w:pStyle w:val="ListParagraph"/>
        <w:numPr>
          <w:ilvl w:val="0"/>
          <w:numId w:val="11"/>
        </w:numPr>
        <w:shd w:val="clear" w:color="auto" w:fill="FFFFFF"/>
        <w:spacing w:after="0" w:line="269" w:lineRule="exact"/>
        <w:jc w:val="both"/>
        <w:rPr>
          <w:rFonts w:ascii="Times New Roman" w:hAnsi="Times New Roman" w:cs="Times New Roman"/>
          <w:color w:val="000000"/>
          <w:sz w:val="24"/>
          <w:szCs w:val="24"/>
        </w:rPr>
      </w:pPr>
      <w:r w:rsidRPr="007E1356">
        <w:rPr>
          <w:rFonts w:ascii="Times New Roman" w:hAnsi="Times New Roman" w:cs="Times New Roman"/>
          <w:color w:val="000000"/>
          <w:spacing w:val="7"/>
          <w:sz w:val="24"/>
          <w:szCs w:val="24"/>
        </w:rPr>
        <w:t xml:space="preserve">Sealed competitive Bids are invited by the </w:t>
      </w:r>
      <w:proofErr w:type="spellStart"/>
      <w:r w:rsidRPr="007E1356">
        <w:rPr>
          <w:rFonts w:ascii="Times New Roman" w:hAnsi="Times New Roman" w:cs="Times New Roman"/>
          <w:color w:val="000000"/>
          <w:spacing w:val="7"/>
          <w:sz w:val="24"/>
          <w:szCs w:val="24"/>
        </w:rPr>
        <w:t>Kendriya</w:t>
      </w:r>
      <w:proofErr w:type="spellEnd"/>
      <w:r w:rsidRPr="007E1356">
        <w:rPr>
          <w:rFonts w:ascii="Times New Roman" w:hAnsi="Times New Roman" w:cs="Times New Roman"/>
          <w:color w:val="000000"/>
          <w:spacing w:val="7"/>
          <w:sz w:val="24"/>
          <w:szCs w:val="24"/>
        </w:rPr>
        <w:t xml:space="preserve"> </w:t>
      </w:r>
      <w:proofErr w:type="spellStart"/>
      <w:r w:rsidRPr="007E1356">
        <w:rPr>
          <w:rFonts w:ascii="Times New Roman" w:hAnsi="Times New Roman" w:cs="Times New Roman"/>
          <w:color w:val="000000"/>
          <w:spacing w:val="7"/>
          <w:sz w:val="24"/>
          <w:szCs w:val="24"/>
        </w:rPr>
        <w:t>Vidyalaya</w:t>
      </w:r>
      <w:proofErr w:type="spellEnd"/>
      <w:r w:rsidRPr="007E1356">
        <w:rPr>
          <w:rFonts w:ascii="Times New Roman" w:hAnsi="Times New Roman" w:cs="Times New Roman"/>
          <w:color w:val="000000"/>
          <w:spacing w:val="7"/>
          <w:sz w:val="24"/>
          <w:szCs w:val="24"/>
        </w:rPr>
        <w:t xml:space="preserve"> </w:t>
      </w:r>
      <w:proofErr w:type="spellStart"/>
      <w:r w:rsidRPr="007E1356">
        <w:rPr>
          <w:rFonts w:ascii="Times New Roman" w:hAnsi="Times New Roman" w:cs="Times New Roman"/>
          <w:color w:val="000000"/>
          <w:spacing w:val="7"/>
          <w:sz w:val="24"/>
          <w:szCs w:val="24"/>
        </w:rPr>
        <w:t>Sainik</w:t>
      </w:r>
      <w:proofErr w:type="spellEnd"/>
      <w:r w:rsidRPr="007E1356">
        <w:rPr>
          <w:rFonts w:ascii="Times New Roman" w:hAnsi="Times New Roman" w:cs="Times New Roman"/>
          <w:color w:val="000000"/>
          <w:spacing w:val="7"/>
          <w:sz w:val="24"/>
          <w:szCs w:val="24"/>
        </w:rPr>
        <w:t xml:space="preserve"> </w:t>
      </w:r>
      <w:proofErr w:type="spellStart"/>
      <w:r w:rsidRPr="007E1356">
        <w:rPr>
          <w:rFonts w:ascii="Times New Roman" w:hAnsi="Times New Roman" w:cs="Times New Roman"/>
          <w:color w:val="000000"/>
          <w:spacing w:val="7"/>
          <w:sz w:val="24"/>
          <w:szCs w:val="24"/>
        </w:rPr>
        <w:t>Vihar,Delhi</w:t>
      </w:r>
      <w:proofErr w:type="spellEnd"/>
      <w:r w:rsidRPr="007E1356">
        <w:rPr>
          <w:rFonts w:ascii="Times New Roman" w:hAnsi="Times New Roman" w:cs="Times New Roman"/>
          <w:color w:val="000000"/>
          <w:spacing w:val="7"/>
          <w:sz w:val="24"/>
          <w:szCs w:val="24"/>
        </w:rPr>
        <w:t xml:space="preserve"> from the </w:t>
      </w:r>
      <w:r w:rsidRPr="007E1356">
        <w:rPr>
          <w:rFonts w:ascii="Times New Roman" w:hAnsi="Times New Roman" w:cs="Times New Roman"/>
          <w:color w:val="000000"/>
          <w:spacing w:val="5"/>
          <w:sz w:val="24"/>
          <w:szCs w:val="24"/>
        </w:rPr>
        <w:t>reputed/registered Consultant/Service Provider Firm for providing Manpower</w:t>
      </w:r>
      <w:r w:rsidR="005B1839" w:rsidRPr="007E1356">
        <w:rPr>
          <w:rFonts w:ascii="Times New Roman" w:hAnsi="Times New Roman" w:cs="Times New Roman"/>
          <w:color w:val="000000"/>
          <w:spacing w:val="5"/>
          <w:sz w:val="24"/>
          <w:szCs w:val="24"/>
        </w:rPr>
        <w:t>(Mali)</w:t>
      </w:r>
      <w:r w:rsidRPr="007E1356">
        <w:rPr>
          <w:rFonts w:ascii="Times New Roman" w:hAnsi="Times New Roman" w:cs="Times New Roman"/>
          <w:color w:val="000000"/>
          <w:spacing w:val="5"/>
          <w:sz w:val="24"/>
          <w:szCs w:val="24"/>
        </w:rPr>
        <w:t xml:space="preserve"> including material through </w:t>
      </w:r>
      <w:r w:rsidRPr="007E1356">
        <w:rPr>
          <w:rFonts w:ascii="Times New Roman" w:hAnsi="Times New Roman" w:cs="Times New Roman"/>
          <w:color w:val="000000"/>
          <w:spacing w:val="1"/>
          <w:sz w:val="24"/>
          <w:szCs w:val="24"/>
        </w:rPr>
        <w:t xml:space="preserve">service contract initially for a period of </w:t>
      </w:r>
      <w:r w:rsidRPr="007E1356">
        <w:rPr>
          <w:rFonts w:ascii="Times New Roman" w:hAnsi="Times New Roman" w:cs="Times New Roman"/>
          <w:bCs/>
          <w:color w:val="000000"/>
          <w:spacing w:val="1"/>
          <w:sz w:val="24"/>
          <w:szCs w:val="24"/>
        </w:rPr>
        <w:t xml:space="preserve">01 (one) year </w:t>
      </w:r>
      <w:proofErr w:type="spellStart"/>
      <w:r w:rsidRPr="007E1356">
        <w:rPr>
          <w:rFonts w:ascii="Times New Roman" w:hAnsi="Times New Roman" w:cs="Times New Roman"/>
          <w:bCs/>
          <w:color w:val="000000"/>
          <w:spacing w:val="1"/>
          <w:sz w:val="24"/>
          <w:szCs w:val="24"/>
        </w:rPr>
        <w:t>w.e.f</w:t>
      </w:r>
      <w:proofErr w:type="spellEnd"/>
      <w:r w:rsidRPr="007E1356">
        <w:rPr>
          <w:rFonts w:ascii="Times New Roman" w:hAnsi="Times New Roman" w:cs="Times New Roman"/>
          <w:bCs/>
          <w:color w:val="000000"/>
          <w:spacing w:val="1"/>
          <w:sz w:val="24"/>
          <w:szCs w:val="24"/>
        </w:rPr>
        <w:t xml:space="preserve"> the date</w:t>
      </w:r>
      <w:r w:rsidR="005B1839" w:rsidRPr="007E1356">
        <w:rPr>
          <w:rFonts w:ascii="Times New Roman" w:hAnsi="Times New Roman" w:cs="Times New Roman"/>
          <w:bCs/>
          <w:color w:val="000000"/>
          <w:spacing w:val="1"/>
          <w:sz w:val="24"/>
          <w:szCs w:val="24"/>
        </w:rPr>
        <w:t xml:space="preserve"> of</w:t>
      </w:r>
      <w:r w:rsidRPr="007E1356">
        <w:rPr>
          <w:rFonts w:ascii="Times New Roman" w:hAnsi="Times New Roman" w:cs="Times New Roman"/>
          <w:bCs/>
          <w:color w:val="000000"/>
          <w:spacing w:val="1"/>
          <w:sz w:val="24"/>
          <w:szCs w:val="24"/>
        </w:rPr>
        <w:t xml:space="preserve"> agreement</w:t>
      </w:r>
      <w:r w:rsidR="005B1839" w:rsidRPr="007E1356">
        <w:rPr>
          <w:rFonts w:ascii="Times New Roman" w:hAnsi="Times New Roman" w:cs="Times New Roman"/>
          <w:bCs/>
          <w:color w:val="000000"/>
          <w:spacing w:val="1"/>
          <w:sz w:val="24"/>
          <w:szCs w:val="24"/>
        </w:rPr>
        <w:t xml:space="preserve"> (which may be extended for another one year)</w:t>
      </w:r>
      <w:r w:rsidRPr="007E1356">
        <w:rPr>
          <w:rFonts w:ascii="Times New Roman" w:hAnsi="Times New Roman" w:cs="Times New Roman"/>
          <w:color w:val="000000"/>
          <w:sz w:val="24"/>
          <w:szCs w:val="24"/>
        </w:rPr>
        <w:t>, as indicated below:-</w:t>
      </w:r>
    </w:p>
    <w:p w:rsidR="00127BE2" w:rsidRPr="00127BE2" w:rsidRDefault="00127BE2" w:rsidP="00127BE2">
      <w:pPr>
        <w:shd w:val="clear" w:color="auto" w:fill="FFFFFF"/>
        <w:spacing w:after="0" w:line="269" w:lineRule="exact"/>
        <w:jc w:val="both"/>
        <w:rPr>
          <w:rFonts w:ascii="Times New Roman" w:hAnsi="Times New Roman" w:cs="Times New Roman"/>
          <w:color w:val="000000"/>
          <w:sz w:val="24"/>
          <w:szCs w:val="24"/>
        </w:rPr>
      </w:pPr>
    </w:p>
    <w:p w:rsidR="00332600" w:rsidRDefault="00732C73" w:rsidP="00127BE2">
      <w:pPr>
        <w:spacing w:after="0"/>
        <w:ind w:left="720" w:hanging="720"/>
        <w:jc w:val="both"/>
        <w:rPr>
          <w:rFonts w:ascii="Times New Roman" w:hAnsi="Times New Roman" w:cs="Times New Roman"/>
          <w:b/>
          <w:sz w:val="24"/>
          <w:szCs w:val="24"/>
        </w:rPr>
      </w:pPr>
      <w:r w:rsidRPr="00170075">
        <w:rPr>
          <w:rFonts w:ascii="Times New Roman" w:hAnsi="Times New Roman" w:cs="Times New Roman"/>
          <w:sz w:val="24"/>
          <w:szCs w:val="24"/>
        </w:rPr>
        <w:t>A.</w:t>
      </w:r>
      <w:r w:rsidRPr="00170075">
        <w:rPr>
          <w:rFonts w:ascii="Times New Roman" w:hAnsi="Times New Roman" w:cs="Times New Roman"/>
          <w:sz w:val="24"/>
          <w:szCs w:val="24"/>
        </w:rPr>
        <w:tab/>
      </w:r>
      <w:r w:rsidRPr="00170075">
        <w:rPr>
          <w:rFonts w:ascii="Times New Roman" w:hAnsi="Times New Roman" w:cs="Times New Roman"/>
          <w:b/>
          <w:sz w:val="24"/>
          <w:szCs w:val="24"/>
        </w:rPr>
        <w:t xml:space="preserve">Area of </w:t>
      </w:r>
      <w:r w:rsidR="001F7402">
        <w:rPr>
          <w:rFonts w:ascii="Times New Roman" w:hAnsi="Times New Roman" w:cs="Times New Roman"/>
          <w:b/>
          <w:sz w:val="24"/>
          <w:szCs w:val="24"/>
        </w:rPr>
        <w:t>School</w:t>
      </w:r>
      <w:r w:rsidR="001F7402">
        <w:rPr>
          <w:rFonts w:ascii="Times New Roman" w:hAnsi="Times New Roman" w:cs="Times New Roman"/>
          <w:b/>
          <w:sz w:val="24"/>
          <w:szCs w:val="24"/>
        </w:rPr>
        <w:tab/>
      </w:r>
      <w:r w:rsidRPr="00170075">
        <w:rPr>
          <w:rFonts w:ascii="Times New Roman" w:hAnsi="Times New Roman" w:cs="Times New Roman"/>
          <w:b/>
          <w:sz w:val="24"/>
          <w:szCs w:val="24"/>
        </w:rPr>
        <w:tab/>
      </w:r>
      <w:r w:rsidRPr="00170075">
        <w:rPr>
          <w:rFonts w:ascii="Times New Roman" w:hAnsi="Times New Roman" w:cs="Times New Roman"/>
          <w:b/>
          <w:sz w:val="24"/>
          <w:szCs w:val="24"/>
        </w:rPr>
        <w:tab/>
        <w:t>8.5 Acre</w:t>
      </w:r>
      <w:r w:rsidRPr="00170075">
        <w:rPr>
          <w:rFonts w:ascii="Times New Roman" w:hAnsi="Times New Roman" w:cs="Times New Roman"/>
          <w:b/>
          <w:sz w:val="24"/>
          <w:szCs w:val="24"/>
        </w:rPr>
        <w:tab/>
      </w:r>
      <w:r w:rsidR="001F7402">
        <w:rPr>
          <w:rFonts w:ascii="Times New Roman" w:hAnsi="Times New Roman" w:cs="Times New Roman"/>
          <w:b/>
          <w:sz w:val="24"/>
          <w:szCs w:val="24"/>
        </w:rPr>
        <w:t xml:space="preserve"> </w:t>
      </w:r>
    </w:p>
    <w:p w:rsidR="00732C73" w:rsidRPr="00170075" w:rsidRDefault="00732C73" w:rsidP="00127BE2">
      <w:pPr>
        <w:spacing w:after="0"/>
        <w:ind w:left="720" w:hanging="720"/>
        <w:jc w:val="both"/>
        <w:rPr>
          <w:rFonts w:ascii="Times New Roman" w:hAnsi="Times New Roman" w:cs="Times New Roman"/>
          <w:b/>
          <w:sz w:val="24"/>
          <w:szCs w:val="24"/>
        </w:rPr>
      </w:pPr>
      <w:r w:rsidRPr="00170075">
        <w:rPr>
          <w:rFonts w:ascii="Times New Roman" w:hAnsi="Times New Roman" w:cs="Times New Roman"/>
          <w:b/>
          <w:sz w:val="24"/>
          <w:szCs w:val="24"/>
        </w:rPr>
        <w:tab/>
      </w:r>
    </w:p>
    <w:p w:rsidR="00732C73" w:rsidRPr="00170075" w:rsidRDefault="00732C73" w:rsidP="008602D9">
      <w:pPr>
        <w:spacing w:after="0"/>
        <w:jc w:val="both"/>
        <w:rPr>
          <w:rFonts w:ascii="Times New Roman" w:hAnsi="Times New Roman" w:cs="Times New Roman"/>
          <w:b/>
          <w:sz w:val="24"/>
          <w:szCs w:val="24"/>
        </w:rPr>
      </w:pPr>
      <w:r w:rsidRPr="00170075">
        <w:rPr>
          <w:rFonts w:ascii="Times New Roman" w:hAnsi="Times New Roman" w:cs="Times New Roman"/>
          <w:b/>
          <w:sz w:val="24"/>
          <w:szCs w:val="24"/>
        </w:rPr>
        <w:t>B.</w:t>
      </w:r>
      <w:r w:rsidRPr="00170075">
        <w:rPr>
          <w:rFonts w:ascii="Times New Roman" w:hAnsi="Times New Roman" w:cs="Times New Roman"/>
          <w:b/>
          <w:sz w:val="24"/>
          <w:szCs w:val="24"/>
        </w:rPr>
        <w:tab/>
        <w:t>Address/Location of the</w:t>
      </w:r>
      <w:r w:rsidRPr="00170075">
        <w:rPr>
          <w:rFonts w:ascii="Times New Roman" w:hAnsi="Times New Roman" w:cs="Times New Roman"/>
          <w:b/>
          <w:sz w:val="24"/>
          <w:szCs w:val="24"/>
        </w:rPr>
        <w:tab/>
      </w:r>
      <w:r w:rsidRPr="00170075">
        <w:rPr>
          <w:rFonts w:ascii="Times New Roman" w:hAnsi="Times New Roman" w:cs="Times New Roman"/>
          <w:b/>
          <w:sz w:val="24"/>
          <w:szCs w:val="24"/>
        </w:rPr>
        <w:tab/>
        <w:t xml:space="preserve">Kendriya Vidyalaya, Sainik Vihar  </w:t>
      </w:r>
    </w:p>
    <w:p w:rsidR="00332600" w:rsidRDefault="00732C73" w:rsidP="008602D9">
      <w:pPr>
        <w:spacing w:after="0"/>
        <w:ind w:left="720" w:hanging="720"/>
        <w:jc w:val="both"/>
        <w:rPr>
          <w:rFonts w:ascii="Times New Roman" w:hAnsi="Times New Roman" w:cs="Times New Roman"/>
          <w:b/>
          <w:sz w:val="24"/>
          <w:szCs w:val="24"/>
        </w:rPr>
      </w:pPr>
      <w:r w:rsidRPr="00170075">
        <w:rPr>
          <w:rFonts w:ascii="Times New Roman" w:hAnsi="Times New Roman" w:cs="Times New Roman"/>
          <w:b/>
          <w:sz w:val="24"/>
          <w:szCs w:val="24"/>
        </w:rPr>
        <w:tab/>
        <w:t>Building</w:t>
      </w:r>
      <w:r w:rsidRPr="00170075">
        <w:rPr>
          <w:rFonts w:ascii="Times New Roman" w:hAnsi="Times New Roman" w:cs="Times New Roman"/>
          <w:b/>
          <w:sz w:val="24"/>
          <w:szCs w:val="24"/>
        </w:rPr>
        <w:tab/>
      </w:r>
      <w:r w:rsidRPr="00170075">
        <w:rPr>
          <w:rFonts w:ascii="Times New Roman" w:hAnsi="Times New Roman" w:cs="Times New Roman"/>
          <w:b/>
          <w:sz w:val="24"/>
          <w:szCs w:val="24"/>
        </w:rPr>
        <w:tab/>
      </w:r>
      <w:r w:rsidRPr="00170075">
        <w:rPr>
          <w:rFonts w:ascii="Times New Roman" w:hAnsi="Times New Roman" w:cs="Times New Roman"/>
          <w:b/>
          <w:sz w:val="24"/>
          <w:szCs w:val="24"/>
        </w:rPr>
        <w:tab/>
      </w:r>
      <w:r w:rsidRPr="00170075">
        <w:rPr>
          <w:rFonts w:ascii="Times New Roman" w:hAnsi="Times New Roman" w:cs="Times New Roman"/>
          <w:b/>
          <w:sz w:val="24"/>
          <w:szCs w:val="24"/>
        </w:rPr>
        <w:tab/>
      </w:r>
      <w:proofErr w:type="gramStart"/>
      <w:r w:rsidRPr="00170075">
        <w:rPr>
          <w:rFonts w:ascii="Times New Roman" w:hAnsi="Times New Roman" w:cs="Times New Roman"/>
          <w:b/>
          <w:sz w:val="24"/>
          <w:szCs w:val="24"/>
        </w:rPr>
        <w:t>Delhi .</w:t>
      </w:r>
      <w:proofErr w:type="gramEnd"/>
      <w:r w:rsidRPr="00170075">
        <w:rPr>
          <w:rFonts w:ascii="Times New Roman" w:hAnsi="Times New Roman" w:cs="Times New Roman"/>
          <w:b/>
          <w:sz w:val="24"/>
          <w:szCs w:val="24"/>
        </w:rPr>
        <w:t>-110034</w:t>
      </w:r>
      <w:r w:rsidRPr="00170075">
        <w:rPr>
          <w:rFonts w:ascii="Times New Roman" w:hAnsi="Times New Roman" w:cs="Times New Roman"/>
          <w:b/>
          <w:sz w:val="24"/>
          <w:szCs w:val="24"/>
        </w:rPr>
        <w:tab/>
      </w:r>
    </w:p>
    <w:p w:rsidR="00732C73" w:rsidRPr="00170075" w:rsidRDefault="00732C73" w:rsidP="008602D9">
      <w:pPr>
        <w:spacing w:after="0"/>
        <w:ind w:left="720" w:hanging="720"/>
        <w:jc w:val="both"/>
        <w:rPr>
          <w:rFonts w:ascii="Times New Roman" w:hAnsi="Times New Roman" w:cs="Times New Roman"/>
          <w:b/>
          <w:sz w:val="24"/>
          <w:szCs w:val="24"/>
        </w:rPr>
      </w:pPr>
      <w:r w:rsidRPr="00170075">
        <w:rPr>
          <w:rFonts w:ascii="Times New Roman" w:hAnsi="Times New Roman" w:cs="Times New Roman"/>
          <w:b/>
          <w:sz w:val="24"/>
          <w:szCs w:val="24"/>
        </w:rPr>
        <w:tab/>
      </w:r>
      <w:r w:rsidRPr="00170075">
        <w:rPr>
          <w:rFonts w:ascii="Times New Roman" w:hAnsi="Times New Roman" w:cs="Times New Roman"/>
          <w:b/>
          <w:sz w:val="24"/>
          <w:szCs w:val="24"/>
        </w:rPr>
        <w:tab/>
      </w:r>
    </w:p>
    <w:p w:rsidR="00732C73" w:rsidRPr="00170075" w:rsidRDefault="00732C73" w:rsidP="008602D9">
      <w:pPr>
        <w:shd w:val="clear" w:color="auto" w:fill="FFFFFF"/>
        <w:spacing w:after="0" w:line="269" w:lineRule="exact"/>
        <w:jc w:val="both"/>
        <w:rPr>
          <w:rFonts w:ascii="Times New Roman" w:hAnsi="Times New Roman" w:cs="Times New Roman"/>
          <w:sz w:val="24"/>
          <w:szCs w:val="24"/>
        </w:rPr>
      </w:pPr>
    </w:p>
    <w:p w:rsidR="00732C73" w:rsidRPr="00170075" w:rsidRDefault="00732C73" w:rsidP="008602D9">
      <w:pPr>
        <w:shd w:val="clear" w:color="auto" w:fill="FFFFFF"/>
        <w:spacing w:after="0" w:line="269" w:lineRule="exact"/>
        <w:jc w:val="both"/>
        <w:rPr>
          <w:rFonts w:ascii="Times New Roman" w:hAnsi="Times New Roman" w:cs="Times New Roman"/>
          <w:sz w:val="24"/>
          <w:szCs w:val="24"/>
        </w:rPr>
      </w:pPr>
      <w:r w:rsidRPr="00170075">
        <w:rPr>
          <w:rFonts w:ascii="Times New Roman" w:hAnsi="Times New Roman" w:cs="Times New Roman"/>
          <w:sz w:val="24"/>
          <w:szCs w:val="24"/>
        </w:rPr>
        <w:t>C.</w:t>
      </w:r>
      <w:r w:rsidRPr="00170075">
        <w:rPr>
          <w:rFonts w:ascii="Times New Roman" w:hAnsi="Times New Roman" w:cs="Times New Roman"/>
          <w:sz w:val="24"/>
          <w:szCs w:val="24"/>
        </w:rPr>
        <w:tab/>
        <w:t>Man power required:-</w:t>
      </w:r>
    </w:p>
    <w:p w:rsidR="00732C73" w:rsidRPr="00170075" w:rsidRDefault="00732C73" w:rsidP="008602D9">
      <w:pPr>
        <w:shd w:val="clear" w:color="auto" w:fill="FFFFFF"/>
        <w:spacing w:after="0" w:line="269" w:lineRule="exact"/>
        <w:jc w:val="both"/>
        <w:rPr>
          <w:rFonts w:ascii="Times New Roman" w:hAnsi="Times New Roman" w:cs="Times New Roman"/>
          <w:sz w:val="24"/>
          <w:szCs w:val="24"/>
        </w:rPr>
      </w:pPr>
    </w:p>
    <w:tbl>
      <w:tblPr>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4"/>
        <w:gridCol w:w="2517"/>
        <w:gridCol w:w="3276"/>
        <w:gridCol w:w="2205"/>
      </w:tblGrid>
      <w:tr w:rsidR="00732C73" w:rsidRPr="00170075" w:rsidTr="00316126">
        <w:trPr>
          <w:trHeight w:val="759"/>
        </w:trPr>
        <w:tc>
          <w:tcPr>
            <w:tcW w:w="824" w:type="dxa"/>
          </w:tcPr>
          <w:p w:rsidR="00732C73" w:rsidRPr="00170075" w:rsidRDefault="00732C73" w:rsidP="008602D9">
            <w:pPr>
              <w:shd w:val="clear" w:color="auto" w:fill="FFFFFF"/>
              <w:spacing w:after="0"/>
              <w:ind w:left="14"/>
              <w:rPr>
                <w:rFonts w:ascii="Times New Roman" w:hAnsi="Times New Roman" w:cs="Times New Roman"/>
                <w:sz w:val="24"/>
                <w:szCs w:val="24"/>
              </w:rPr>
            </w:pPr>
            <w:r w:rsidRPr="00170075">
              <w:rPr>
                <w:rFonts w:ascii="Times New Roman" w:hAnsi="Times New Roman" w:cs="Times New Roman"/>
                <w:b/>
                <w:bCs/>
                <w:color w:val="000000"/>
                <w:spacing w:val="4"/>
                <w:sz w:val="24"/>
                <w:szCs w:val="24"/>
              </w:rPr>
              <w:t>S. No.</w:t>
            </w:r>
          </w:p>
        </w:tc>
        <w:tc>
          <w:tcPr>
            <w:tcW w:w="2517" w:type="dxa"/>
          </w:tcPr>
          <w:p w:rsidR="00732C73" w:rsidRPr="00170075" w:rsidRDefault="00732C73" w:rsidP="008602D9">
            <w:pPr>
              <w:shd w:val="clear" w:color="auto" w:fill="FFFFFF"/>
              <w:spacing w:after="0" w:line="274" w:lineRule="exact"/>
              <w:ind w:right="475" w:firstLine="5"/>
              <w:rPr>
                <w:rFonts w:ascii="Times New Roman" w:hAnsi="Times New Roman" w:cs="Times New Roman"/>
                <w:sz w:val="24"/>
                <w:szCs w:val="24"/>
              </w:rPr>
            </w:pPr>
            <w:r w:rsidRPr="00170075">
              <w:rPr>
                <w:rFonts w:ascii="Times New Roman" w:hAnsi="Times New Roman" w:cs="Times New Roman"/>
                <w:b/>
                <w:bCs/>
                <w:color w:val="000000"/>
                <w:spacing w:val="-2"/>
                <w:sz w:val="24"/>
                <w:szCs w:val="24"/>
              </w:rPr>
              <w:t>Category of Manpower</w:t>
            </w:r>
          </w:p>
        </w:tc>
        <w:tc>
          <w:tcPr>
            <w:tcW w:w="3276" w:type="dxa"/>
          </w:tcPr>
          <w:p w:rsidR="00732C73" w:rsidRPr="00170075" w:rsidRDefault="00732C73" w:rsidP="008602D9">
            <w:pPr>
              <w:spacing w:after="0" w:line="269" w:lineRule="exact"/>
              <w:jc w:val="both"/>
              <w:rPr>
                <w:rFonts w:ascii="Times New Roman" w:hAnsi="Times New Roman" w:cs="Times New Roman"/>
                <w:sz w:val="24"/>
                <w:szCs w:val="24"/>
              </w:rPr>
            </w:pPr>
            <w:r w:rsidRPr="00170075">
              <w:rPr>
                <w:rFonts w:ascii="Times New Roman" w:hAnsi="Times New Roman" w:cs="Times New Roman"/>
                <w:b/>
                <w:bCs/>
                <w:color w:val="000000"/>
                <w:spacing w:val="-3"/>
                <w:sz w:val="24"/>
                <w:szCs w:val="24"/>
              </w:rPr>
              <w:t>Minimum qualifications or/and experience</w:t>
            </w:r>
          </w:p>
        </w:tc>
        <w:tc>
          <w:tcPr>
            <w:tcW w:w="2205" w:type="dxa"/>
          </w:tcPr>
          <w:p w:rsidR="00732C73" w:rsidRPr="00170075" w:rsidRDefault="00732C73" w:rsidP="008602D9">
            <w:pPr>
              <w:spacing w:after="0" w:line="269" w:lineRule="exact"/>
              <w:jc w:val="both"/>
              <w:rPr>
                <w:rFonts w:ascii="Times New Roman" w:hAnsi="Times New Roman" w:cs="Times New Roman"/>
                <w:sz w:val="24"/>
                <w:szCs w:val="24"/>
              </w:rPr>
            </w:pPr>
            <w:r w:rsidRPr="00170075">
              <w:rPr>
                <w:rFonts w:ascii="Times New Roman" w:hAnsi="Times New Roman" w:cs="Times New Roman"/>
                <w:sz w:val="24"/>
                <w:szCs w:val="24"/>
              </w:rPr>
              <w:t xml:space="preserve">Number of workers required </w:t>
            </w:r>
          </w:p>
        </w:tc>
      </w:tr>
      <w:tr w:rsidR="00732C73" w:rsidRPr="00170075" w:rsidTr="00316126">
        <w:trPr>
          <w:trHeight w:val="520"/>
        </w:trPr>
        <w:tc>
          <w:tcPr>
            <w:tcW w:w="824" w:type="dxa"/>
          </w:tcPr>
          <w:p w:rsidR="00732C73" w:rsidRPr="00170075" w:rsidRDefault="00732C73" w:rsidP="008602D9">
            <w:pPr>
              <w:shd w:val="clear" w:color="auto" w:fill="FFFFFF"/>
              <w:spacing w:after="0"/>
              <w:ind w:left="29"/>
              <w:rPr>
                <w:rFonts w:ascii="Times New Roman" w:hAnsi="Times New Roman" w:cs="Times New Roman"/>
                <w:sz w:val="24"/>
                <w:szCs w:val="24"/>
              </w:rPr>
            </w:pPr>
            <w:r w:rsidRPr="00170075">
              <w:rPr>
                <w:rFonts w:ascii="Times New Roman" w:hAnsi="Times New Roman" w:cs="Times New Roman"/>
                <w:color w:val="000000"/>
                <w:sz w:val="24"/>
                <w:szCs w:val="24"/>
              </w:rPr>
              <w:t>1.</w:t>
            </w:r>
          </w:p>
        </w:tc>
        <w:tc>
          <w:tcPr>
            <w:tcW w:w="2517" w:type="dxa"/>
          </w:tcPr>
          <w:p w:rsidR="00732C73" w:rsidRPr="00E17BD3" w:rsidRDefault="007A2841" w:rsidP="00B93FB2">
            <w:pPr>
              <w:shd w:val="clear" w:color="auto" w:fill="FFFFFF"/>
              <w:spacing w:after="0"/>
              <w:rPr>
                <w:rFonts w:ascii="Times New Roman" w:hAnsi="Times New Roman" w:cs="Times New Roman"/>
                <w:sz w:val="24"/>
                <w:szCs w:val="24"/>
              </w:rPr>
            </w:pPr>
            <w:r w:rsidRPr="00E17BD3">
              <w:rPr>
                <w:rFonts w:ascii="Times New Roman" w:eastAsia="Calibri" w:hAnsi="Times New Roman" w:cs="Times New Roman"/>
                <w:sz w:val="24"/>
                <w:szCs w:val="24"/>
                <w:lang w:bidi="ar-SA"/>
              </w:rPr>
              <w:t>Un</w:t>
            </w:r>
            <w:r w:rsidR="00957DED" w:rsidRPr="00E17BD3">
              <w:rPr>
                <w:rFonts w:ascii="Times New Roman" w:eastAsia="Calibri" w:hAnsi="Times New Roman" w:cs="Times New Roman"/>
                <w:sz w:val="24"/>
                <w:szCs w:val="24"/>
                <w:lang w:bidi="ar-SA"/>
              </w:rPr>
              <w:t>skilled Gardener</w:t>
            </w:r>
          </w:p>
        </w:tc>
        <w:tc>
          <w:tcPr>
            <w:tcW w:w="3276" w:type="dxa"/>
          </w:tcPr>
          <w:p w:rsidR="00732C73" w:rsidRPr="00170075" w:rsidRDefault="00732C73" w:rsidP="008602D9">
            <w:pPr>
              <w:shd w:val="clear" w:color="auto" w:fill="FFFFFF"/>
              <w:spacing w:after="0" w:line="264" w:lineRule="exact"/>
              <w:jc w:val="both"/>
              <w:rPr>
                <w:rFonts w:ascii="Times New Roman" w:hAnsi="Times New Roman" w:cs="Times New Roman"/>
                <w:sz w:val="24"/>
                <w:szCs w:val="24"/>
              </w:rPr>
            </w:pPr>
            <w:r w:rsidRPr="00170075">
              <w:rPr>
                <w:rFonts w:ascii="Times New Roman" w:hAnsi="Times New Roman" w:cs="Times New Roman"/>
                <w:color w:val="000000"/>
                <w:spacing w:val="1"/>
                <w:sz w:val="24"/>
                <w:szCs w:val="24"/>
              </w:rPr>
              <w:t>Primary standard</w:t>
            </w:r>
          </w:p>
        </w:tc>
        <w:tc>
          <w:tcPr>
            <w:tcW w:w="2205" w:type="dxa"/>
          </w:tcPr>
          <w:p w:rsidR="00732C73" w:rsidRPr="00170075" w:rsidRDefault="00732C73" w:rsidP="008602D9">
            <w:pPr>
              <w:shd w:val="clear" w:color="auto" w:fill="FFFFFF"/>
              <w:spacing w:after="0"/>
              <w:jc w:val="center"/>
              <w:rPr>
                <w:rFonts w:ascii="Times New Roman" w:hAnsi="Times New Roman" w:cs="Times New Roman"/>
                <w:sz w:val="24"/>
                <w:szCs w:val="24"/>
              </w:rPr>
            </w:pPr>
            <w:r w:rsidRPr="00170075">
              <w:rPr>
                <w:rFonts w:ascii="Times New Roman" w:hAnsi="Times New Roman" w:cs="Times New Roman"/>
                <w:sz w:val="24"/>
                <w:szCs w:val="24"/>
              </w:rPr>
              <w:t>02</w:t>
            </w:r>
          </w:p>
        </w:tc>
      </w:tr>
    </w:tbl>
    <w:p w:rsidR="00C90D09" w:rsidRPr="00170075" w:rsidRDefault="00C90D09" w:rsidP="005905E6">
      <w:pPr>
        <w:pStyle w:val="HTMLPreformatted"/>
        <w:shd w:val="clear" w:color="auto" w:fill="FFFFFF"/>
        <w:jc w:val="both"/>
        <w:rPr>
          <w:rFonts w:ascii="Times New Roman" w:hAnsi="Times New Roman" w:cs="Times New Roman"/>
          <w:sz w:val="24"/>
          <w:szCs w:val="24"/>
        </w:rPr>
      </w:pPr>
      <w:r w:rsidRPr="00170075">
        <w:rPr>
          <w:rFonts w:ascii="Times New Roman" w:hAnsi="Times New Roman" w:cs="Times New Roman"/>
          <w:sz w:val="24"/>
          <w:szCs w:val="24"/>
        </w:rPr>
        <w:t>T</w:t>
      </w:r>
      <w:r w:rsidR="00AB4BEF">
        <w:rPr>
          <w:rFonts w:ascii="Times New Roman" w:hAnsi="Times New Roman" w:cs="Times New Roman"/>
          <w:sz w:val="24"/>
          <w:szCs w:val="24"/>
        </w:rPr>
        <w:t xml:space="preserve">otal two male gardener per day for </w:t>
      </w:r>
      <w:r w:rsidRPr="00170075">
        <w:rPr>
          <w:rFonts w:ascii="Times New Roman" w:hAnsi="Times New Roman" w:cs="Times New Roman"/>
          <w:sz w:val="24"/>
          <w:szCs w:val="24"/>
        </w:rPr>
        <w:t xml:space="preserve">complete month, except for Sunday, gazette </w:t>
      </w:r>
      <w:r w:rsidR="00725FB5" w:rsidRPr="00170075">
        <w:rPr>
          <w:rFonts w:ascii="Times New Roman" w:hAnsi="Times New Roman" w:cs="Times New Roman"/>
          <w:sz w:val="24"/>
          <w:szCs w:val="24"/>
        </w:rPr>
        <w:t>holidays, restricted</w:t>
      </w:r>
      <w:r w:rsidRPr="00170075">
        <w:rPr>
          <w:rFonts w:ascii="Times New Roman" w:hAnsi="Times New Roman" w:cs="Times New Roman"/>
          <w:sz w:val="24"/>
          <w:szCs w:val="24"/>
        </w:rPr>
        <w:t xml:space="preserve"> holidays, vacations and breaks. Except for Sunday, gazette holidays and restricted holidays, only one male gardener will be required in summer vacation, autumn and winter breaks.</w:t>
      </w:r>
    </w:p>
    <w:p w:rsidR="00C90D09" w:rsidRPr="00170075" w:rsidRDefault="00C90D09" w:rsidP="005905E6">
      <w:pPr>
        <w:jc w:val="both"/>
        <w:rPr>
          <w:rFonts w:ascii="Times New Roman" w:hAnsi="Times New Roman" w:cs="Times New Roman"/>
          <w:sz w:val="24"/>
          <w:szCs w:val="24"/>
        </w:rPr>
      </w:pPr>
      <w:r w:rsidRPr="00170075">
        <w:rPr>
          <w:rFonts w:ascii="Times New Roman" w:hAnsi="Times New Roman" w:cs="Times New Roman"/>
          <w:sz w:val="24"/>
          <w:szCs w:val="24"/>
        </w:rPr>
        <w:t>Arrival timing will be flexible as per Vidyalaya timing as intimated by order from time to time. Total working hour will be 08 hour per day.</w:t>
      </w:r>
    </w:p>
    <w:p w:rsidR="00732C73" w:rsidRPr="00170075" w:rsidRDefault="00732C73" w:rsidP="008602D9">
      <w:pPr>
        <w:shd w:val="clear" w:color="auto" w:fill="FFFFFF"/>
        <w:spacing w:before="264" w:after="0" w:line="269" w:lineRule="exact"/>
        <w:jc w:val="both"/>
        <w:rPr>
          <w:rFonts w:ascii="Times New Roman" w:hAnsi="Times New Roman" w:cs="Times New Roman"/>
          <w:color w:val="000000"/>
          <w:spacing w:val="1"/>
          <w:sz w:val="24"/>
          <w:szCs w:val="24"/>
        </w:rPr>
      </w:pPr>
      <w:r w:rsidRPr="00170075">
        <w:rPr>
          <w:rFonts w:ascii="Times New Roman" w:hAnsi="Times New Roman" w:cs="Times New Roman"/>
          <w:color w:val="000000"/>
          <w:spacing w:val="1"/>
          <w:sz w:val="24"/>
          <w:szCs w:val="24"/>
        </w:rPr>
        <w:t>An outline of tasks to be carried out</w:t>
      </w:r>
      <w:r w:rsidR="003C0EDC">
        <w:rPr>
          <w:rFonts w:ascii="Times New Roman" w:hAnsi="Times New Roman" w:cs="Times New Roman"/>
          <w:color w:val="000000"/>
          <w:spacing w:val="1"/>
          <w:sz w:val="24"/>
          <w:szCs w:val="24"/>
        </w:rPr>
        <w:t xml:space="preserve"> by</w:t>
      </w:r>
      <w:r w:rsidRPr="00170075">
        <w:rPr>
          <w:rFonts w:ascii="Times New Roman" w:hAnsi="Times New Roman" w:cs="Times New Roman"/>
          <w:color w:val="000000"/>
          <w:spacing w:val="1"/>
          <w:sz w:val="24"/>
          <w:szCs w:val="24"/>
        </w:rPr>
        <w:t xml:space="preserve"> manpower provided is detailed as under:-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2340"/>
        <w:gridCol w:w="5974"/>
      </w:tblGrid>
      <w:tr w:rsidR="00732C73" w:rsidRPr="00170075" w:rsidTr="009B7D0E">
        <w:tc>
          <w:tcPr>
            <w:tcW w:w="1008" w:type="dxa"/>
          </w:tcPr>
          <w:p w:rsidR="00732C73" w:rsidRPr="00170075" w:rsidRDefault="00732C73" w:rsidP="008602D9">
            <w:pPr>
              <w:shd w:val="clear" w:color="auto" w:fill="FFFFFF"/>
              <w:spacing w:after="0"/>
              <w:ind w:left="14"/>
              <w:rPr>
                <w:rFonts w:ascii="Times New Roman" w:hAnsi="Times New Roman" w:cs="Times New Roman"/>
                <w:sz w:val="24"/>
                <w:szCs w:val="24"/>
              </w:rPr>
            </w:pPr>
            <w:proofErr w:type="spellStart"/>
            <w:r w:rsidRPr="00170075">
              <w:rPr>
                <w:rFonts w:ascii="Times New Roman" w:hAnsi="Times New Roman" w:cs="Times New Roman"/>
                <w:b/>
                <w:bCs/>
                <w:color w:val="000000"/>
                <w:spacing w:val="3"/>
                <w:sz w:val="24"/>
                <w:szCs w:val="24"/>
              </w:rPr>
              <w:t>S.No</w:t>
            </w:r>
            <w:proofErr w:type="spellEnd"/>
            <w:r w:rsidRPr="00170075">
              <w:rPr>
                <w:rFonts w:ascii="Times New Roman" w:hAnsi="Times New Roman" w:cs="Times New Roman"/>
                <w:b/>
                <w:bCs/>
                <w:color w:val="000000"/>
                <w:spacing w:val="3"/>
                <w:sz w:val="24"/>
                <w:szCs w:val="24"/>
              </w:rPr>
              <w:t>.</w:t>
            </w:r>
          </w:p>
        </w:tc>
        <w:tc>
          <w:tcPr>
            <w:tcW w:w="2340" w:type="dxa"/>
          </w:tcPr>
          <w:p w:rsidR="00732C73" w:rsidRPr="00170075" w:rsidRDefault="00732C73" w:rsidP="008602D9">
            <w:pPr>
              <w:shd w:val="clear" w:color="auto" w:fill="FFFFFF"/>
              <w:spacing w:after="0"/>
              <w:rPr>
                <w:rFonts w:ascii="Times New Roman" w:hAnsi="Times New Roman" w:cs="Times New Roman"/>
                <w:sz w:val="24"/>
                <w:szCs w:val="24"/>
              </w:rPr>
            </w:pPr>
            <w:r w:rsidRPr="00170075">
              <w:rPr>
                <w:rFonts w:ascii="Times New Roman" w:hAnsi="Times New Roman" w:cs="Times New Roman"/>
                <w:b/>
                <w:bCs/>
                <w:color w:val="000000"/>
                <w:spacing w:val="-3"/>
                <w:sz w:val="24"/>
                <w:szCs w:val="24"/>
              </w:rPr>
              <w:t>Category of Manpower</w:t>
            </w:r>
          </w:p>
        </w:tc>
        <w:tc>
          <w:tcPr>
            <w:tcW w:w="5974" w:type="dxa"/>
          </w:tcPr>
          <w:p w:rsidR="00732C73" w:rsidRPr="00170075" w:rsidRDefault="00732C73" w:rsidP="008602D9">
            <w:pPr>
              <w:shd w:val="clear" w:color="auto" w:fill="FFFFFF"/>
              <w:spacing w:after="0"/>
              <w:rPr>
                <w:rFonts w:ascii="Times New Roman" w:hAnsi="Times New Roman" w:cs="Times New Roman"/>
                <w:b/>
                <w:bCs/>
                <w:color w:val="000000"/>
                <w:spacing w:val="-1"/>
                <w:sz w:val="24"/>
                <w:szCs w:val="24"/>
              </w:rPr>
            </w:pPr>
            <w:r w:rsidRPr="00170075">
              <w:rPr>
                <w:rFonts w:ascii="Times New Roman" w:hAnsi="Times New Roman" w:cs="Times New Roman"/>
                <w:b/>
                <w:bCs/>
                <w:color w:val="000000"/>
                <w:spacing w:val="-1"/>
                <w:sz w:val="24"/>
                <w:szCs w:val="24"/>
              </w:rPr>
              <w:t>Responsibilities</w:t>
            </w:r>
          </w:p>
          <w:p w:rsidR="00732C73" w:rsidRPr="00170075" w:rsidRDefault="00732C73" w:rsidP="008602D9">
            <w:pPr>
              <w:spacing w:after="0"/>
              <w:jc w:val="both"/>
              <w:rPr>
                <w:rFonts w:ascii="Times New Roman" w:hAnsi="Times New Roman" w:cs="Times New Roman"/>
                <w:sz w:val="24"/>
                <w:szCs w:val="24"/>
              </w:rPr>
            </w:pPr>
          </w:p>
        </w:tc>
      </w:tr>
      <w:tr w:rsidR="00310977" w:rsidRPr="00170075" w:rsidTr="009B7D0E">
        <w:tc>
          <w:tcPr>
            <w:tcW w:w="1008" w:type="dxa"/>
          </w:tcPr>
          <w:p w:rsidR="00E06861" w:rsidRDefault="00E06861" w:rsidP="00310977">
            <w:pPr>
              <w:shd w:val="clear" w:color="auto" w:fill="FFFFFF"/>
              <w:spacing w:after="0"/>
              <w:ind w:left="34"/>
              <w:rPr>
                <w:rFonts w:ascii="Times New Roman" w:hAnsi="Times New Roman" w:cs="Times New Roman"/>
                <w:color w:val="000000"/>
                <w:sz w:val="24"/>
                <w:szCs w:val="24"/>
              </w:rPr>
            </w:pPr>
          </w:p>
          <w:p w:rsidR="00310977" w:rsidRPr="00170075" w:rsidRDefault="00310977" w:rsidP="00310977">
            <w:pPr>
              <w:shd w:val="clear" w:color="auto" w:fill="FFFFFF"/>
              <w:spacing w:after="0"/>
              <w:ind w:left="34"/>
              <w:rPr>
                <w:rFonts w:ascii="Times New Roman" w:hAnsi="Times New Roman" w:cs="Times New Roman"/>
                <w:sz w:val="24"/>
                <w:szCs w:val="24"/>
              </w:rPr>
            </w:pPr>
            <w:r w:rsidRPr="00170075">
              <w:rPr>
                <w:rFonts w:ascii="Times New Roman" w:hAnsi="Times New Roman" w:cs="Times New Roman"/>
                <w:color w:val="000000"/>
                <w:sz w:val="24"/>
                <w:szCs w:val="24"/>
              </w:rPr>
              <w:t>1.</w:t>
            </w:r>
          </w:p>
        </w:tc>
        <w:tc>
          <w:tcPr>
            <w:tcW w:w="2340" w:type="dxa"/>
          </w:tcPr>
          <w:p w:rsidR="00E06861" w:rsidRDefault="00E06861" w:rsidP="008E0403">
            <w:pPr>
              <w:shd w:val="clear" w:color="auto" w:fill="FFFFFF"/>
              <w:spacing w:after="0"/>
              <w:rPr>
                <w:rFonts w:ascii="Times New Roman" w:eastAsia="Calibri" w:hAnsi="Times New Roman" w:cs="Times New Roman"/>
                <w:sz w:val="24"/>
                <w:szCs w:val="24"/>
                <w:lang w:bidi="ar-SA"/>
              </w:rPr>
            </w:pPr>
          </w:p>
          <w:p w:rsidR="00310977" w:rsidRPr="00E17BD3" w:rsidRDefault="008E0403" w:rsidP="008E0403">
            <w:pPr>
              <w:shd w:val="clear" w:color="auto" w:fill="FFFFFF"/>
              <w:spacing w:after="0"/>
              <w:rPr>
                <w:rFonts w:ascii="Times New Roman" w:hAnsi="Times New Roman" w:cs="Times New Roman"/>
                <w:sz w:val="24"/>
                <w:szCs w:val="24"/>
              </w:rPr>
            </w:pPr>
            <w:r w:rsidRPr="00E17BD3">
              <w:rPr>
                <w:rFonts w:ascii="Times New Roman" w:eastAsia="Calibri" w:hAnsi="Times New Roman" w:cs="Times New Roman"/>
                <w:sz w:val="24"/>
                <w:szCs w:val="24"/>
                <w:lang w:bidi="ar-SA"/>
              </w:rPr>
              <w:t>Un</w:t>
            </w:r>
            <w:r w:rsidR="00310977" w:rsidRPr="00E17BD3">
              <w:rPr>
                <w:rFonts w:ascii="Times New Roman" w:eastAsia="Calibri" w:hAnsi="Times New Roman" w:cs="Times New Roman"/>
                <w:sz w:val="24"/>
                <w:szCs w:val="24"/>
                <w:lang w:bidi="ar-SA"/>
              </w:rPr>
              <w:t>skilled Gardener</w:t>
            </w:r>
          </w:p>
        </w:tc>
        <w:tc>
          <w:tcPr>
            <w:tcW w:w="5974" w:type="dxa"/>
          </w:tcPr>
          <w:p w:rsidR="00310977" w:rsidRDefault="00310977" w:rsidP="00001EE9">
            <w:pPr>
              <w:spacing w:line="260" w:lineRule="exact"/>
              <w:ind w:left="100" w:right="70"/>
              <w:jc w:val="both"/>
              <w:rPr>
                <w:rFonts w:ascii="Cambria" w:eastAsia="Cambria" w:hAnsi="Cambria" w:cs="Cambria"/>
                <w:szCs w:val="22"/>
              </w:rPr>
            </w:pPr>
            <w:r>
              <w:rPr>
                <w:rFonts w:ascii="Cambria" w:eastAsia="Cambria" w:hAnsi="Cambria" w:cs="Cambria"/>
                <w:szCs w:val="22"/>
              </w:rPr>
              <w:t>En</w:t>
            </w:r>
            <w:r>
              <w:rPr>
                <w:rFonts w:ascii="Cambria" w:eastAsia="Cambria" w:hAnsi="Cambria" w:cs="Cambria"/>
                <w:spacing w:val="-1"/>
                <w:szCs w:val="22"/>
              </w:rPr>
              <w:t>t</w:t>
            </w:r>
            <w:r>
              <w:rPr>
                <w:rFonts w:ascii="Cambria" w:eastAsia="Cambria" w:hAnsi="Cambria" w:cs="Cambria"/>
                <w:spacing w:val="1"/>
                <w:szCs w:val="22"/>
              </w:rPr>
              <w:t>i</w:t>
            </w:r>
            <w:r>
              <w:rPr>
                <w:rFonts w:ascii="Cambria" w:eastAsia="Cambria" w:hAnsi="Cambria" w:cs="Cambria"/>
                <w:szCs w:val="22"/>
              </w:rPr>
              <w:t>re</w:t>
            </w:r>
            <w:r>
              <w:rPr>
                <w:rFonts w:ascii="Cambria" w:eastAsia="Cambria" w:hAnsi="Cambria" w:cs="Cambria"/>
                <w:spacing w:val="37"/>
                <w:szCs w:val="22"/>
              </w:rPr>
              <w:t xml:space="preserve"> </w:t>
            </w:r>
            <w:r>
              <w:rPr>
                <w:rFonts w:ascii="Cambria" w:eastAsia="Cambria" w:hAnsi="Cambria" w:cs="Cambria"/>
                <w:szCs w:val="22"/>
              </w:rPr>
              <w:t>r</w:t>
            </w:r>
            <w:r>
              <w:rPr>
                <w:rFonts w:ascii="Cambria" w:eastAsia="Cambria" w:hAnsi="Cambria" w:cs="Cambria"/>
                <w:spacing w:val="-2"/>
                <w:szCs w:val="22"/>
              </w:rPr>
              <w:t>e</w:t>
            </w:r>
            <w:r>
              <w:rPr>
                <w:rFonts w:ascii="Cambria" w:eastAsia="Cambria" w:hAnsi="Cambria" w:cs="Cambria"/>
                <w:spacing w:val="1"/>
                <w:szCs w:val="22"/>
              </w:rPr>
              <w:t>s</w:t>
            </w:r>
            <w:r>
              <w:rPr>
                <w:rFonts w:ascii="Cambria" w:eastAsia="Cambria" w:hAnsi="Cambria" w:cs="Cambria"/>
                <w:szCs w:val="22"/>
              </w:rPr>
              <w:t>po</w:t>
            </w:r>
            <w:r>
              <w:rPr>
                <w:rFonts w:ascii="Cambria" w:eastAsia="Cambria" w:hAnsi="Cambria" w:cs="Cambria"/>
                <w:spacing w:val="-1"/>
                <w:szCs w:val="22"/>
              </w:rPr>
              <w:t>ns</w:t>
            </w:r>
            <w:r>
              <w:rPr>
                <w:rFonts w:ascii="Cambria" w:eastAsia="Cambria" w:hAnsi="Cambria" w:cs="Cambria"/>
                <w:spacing w:val="1"/>
                <w:szCs w:val="22"/>
              </w:rPr>
              <w:t>i</w:t>
            </w:r>
            <w:r>
              <w:rPr>
                <w:rFonts w:ascii="Cambria" w:eastAsia="Cambria" w:hAnsi="Cambria" w:cs="Cambria"/>
                <w:spacing w:val="-1"/>
                <w:szCs w:val="22"/>
              </w:rPr>
              <w:t>b</w:t>
            </w:r>
            <w:r>
              <w:rPr>
                <w:rFonts w:ascii="Cambria" w:eastAsia="Cambria" w:hAnsi="Cambria" w:cs="Cambria"/>
                <w:spacing w:val="1"/>
                <w:szCs w:val="22"/>
              </w:rPr>
              <w:t>i</w:t>
            </w:r>
            <w:r>
              <w:rPr>
                <w:rFonts w:ascii="Cambria" w:eastAsia="Cambria" w:hAnsi="Cambria" w:cs="Cambria"/>
                <w:spacing w:val="-2"/>
                <w:szCs w:val="22"/>
              </w:rPr>
              <w:t>l</w:t>
            </w:r>
            <w:r>
              <w:rPr>
                <w:rFonts w:ascii="Cambria" w:eastAsia="Cambria" w:hAnsi="Cambria" w:cs="Cambria"/>
                <w:spacing w:val="1"/>
                <w:szCs w:val="22"/>
              </w:rPr>
              <w:t>i</w:t>
            </w:r>
            <w:r>
              <w:rPr>
                <w:rFonts w:ascii="Cambria" w:eastAsia="Cambria" w:hAnsi="Cambria" w:cs="Cambria"/>
                <w:szCs w:val="22"/>
              </w:rPr>
              <w:t>ty</w:t>
            </w:r>
            <w:r>
              <w:rPr>
                <w:rFonts w:ascii="Cambria" w:eastAsia="Cambria" w:hAnsi="Cambria" w:cs="Cambria"/>
                <w:spacing w:val="36"/>
                <w:szCs w:val="22"/>
              </w:rPr>
              <w:t xml:space="preserve"> </w:t>
            </w:r>
            <w:r>
              <w:rPr>
                <w:rFonts w:ascii="Cambria" w:eastAsia="Cambria" w:hAnsi="Cambria" w:cs="Cambria"/>
                <w:szCs w:val="22"/>
              </w:rPr>
              <w:t>of</w:t>
            </w:r>
            <w:r>
              <w:rPr>
                <w:rFonts w:ascii="Cambria" w:eastAsia="Cambria" w:hAnsi="Cambria" w:cs="Cambria"/>
                <w:spacing w:val="36"/>
                <w:szCs w:val="22"/>
              </w:rPr>
              <w:t xml:space="preserve"> </w:t>
            </w:r>
            <w:r>
              <w:rPr>
                <w:rFonts w:ascii="Cambria" w:eastAsia="Cambria" w:hAnsi="Cambria" w:cs="Cambria"/>
                <w:spacing w:val="1"/>
                <w:szCs w:val="22"/>
              </w:rPr>
              <w:t>m</w:t>
            </w:r>
            <w:r>
              <w:rPr>
                <w:rFonts w:ascii="Cambria" w:eastAsia="Cambria" w:hAnsi="Cambria" w:cs="Cambria"/>
                <w:szCs w:val="22"/>
              </w:rPr>
              <w:t>a</w:t>
            </w:r>
            <w:r>
              <w:rPr>
                <w:rFonts w:ascii="Cambria" w:eastAsia="Cambria" w:hAnsi="Cambria" w:cs="Cambria"/>
                <w:spacing w:val="1"/>
                <w:szCs w:val="22"/>
              </w:rPr>
              <w:t>i</w:t>
            </w:r>
            <w:r>
              <w:rPr>
                <w:rFonts w:ascii="Cambria" w:eastAsia="Cambria" w:hAnsi="Cambria" w:cs="Cambria"/>
                <w:spacing w:val="-1"/>
                <w:szCs w:val="22"/>
              </w:rPr>
              <w:t>n</w:t>
            </w:r>
            <w:r>
              <w:rPr>
                <w:rFonts w:ascii="Cambria" w:eastAsia="Cambria" w:hAnsi="Cambria" w:cs="Cambria"/>
                <w:spacing w:val="-3"/>
                <w:szCs w:val="22"/>
              </w:rPr>
              <w:t>t</w:t>
            </w:r>
            <w:r>
              <w:rPr>
                <w:rFonts w:ascii="Cambria" w:eastAsia="Cambria" w:hAnsi="Cambria" w:cs="Cambria"/>
                <w:szCs w:val="22"/>
              </w:rPr>
              <w:t>a</w:t>
            </w:r>
            <w:r>
              <w:rPr>
                <w:rFonts w:ascii="Cambria" w:eastAsia="Cambria" w:hAnsi="Cambria" w:cs="Cambria"/>
                <w:spacing w:val="1"/>
                <w:szCs w:val="22"/>
              </w:rPr>
              <w:t>i</w:t>
            </w:r>
            <w:r>
              <w:rPr>
                <w:rFonts w:ascii="Cambria" w:eastAsia="Cambria" w:hAnsi="Cambria" w:cs="Cambria"/>
                <w:spacing w:val="-1"/>
                <w:szCs w:val="22"/>
              </w:rPr>
              <w:t>n</w:t>
            </w:r>
            <w:r>
              <w:rPr>
                <w:rFonts w:ascii="Cambria" w:eastAsia="Cambria" w:hAnsi="Cambria" w:cs="Cambria"/>
                <w:spacing w:val="1"/>
                <w:szCs w:val="22"/>
              </w:rPr>
              <w:t>i</w:t>
            </w:r>
            <w:r>
              <w:rPr>
                <w:rFonts w:ascii="Cambria" w:eastAsia="Cambria" w:hAnsi="Cambria" w:cs="Cambria"/>
                <w:spacing w:val="-1"/>
                <w:szCs w:val="22"/>
              </w:rPr>
              <w:t>n</w:t>
            </w:r>
            <w:r>
              <w:rPr>
                <w:rFonts w:ascii="Cambria" w:eastAsia="Cambria" w:hAnsi="Cambria" w:cs="Cambria"/>
                <w:szCs w:val="22"/>
              </w:rPr>
              <w:t>g</w:t>
            </w:r>
            <w:r>
              <w:rPr>
                <w:rFonts w:ascii="Cambria" w:eastAsia="Cambria" w:hAnsi="Cambria" w:cs="Cambria"/>
                <w:spacing w:val="36"/>
                <w:szCs w:val="22"/>
              </w:rPr>
              <w:t xml:space="preserve"> </w:t>
            </w:r>
            <w:r>
              <w:rPr>
                <w:rFonts w:ascii="Cambria" w:eastAsia="Cambria" w:hAnsi="Cambria" w:cs="Cambria"/>
                <w:szCs w:val="22"/>
              </w:rPr>
              <w:t>of</w:t>
            </w:r>
            <w:r>
              <w:rPr>
                <w:rFonts w:ascii="Cambria" w:eastAsia="Cambria" w:hAnsi="Cambria" w:cs="Cambria"/>
                <w:spacing w:val="38"/>
                <w:szCs w:val="22"/>
              </w:rPr>
              <w:t xml:space="preserve"> </w:t>
            </w:r>
            <w:r>
              <w:rPr>
                <w:rFonts w:ascii="Cambria" w:eastAsia="Cambria" w:hAnsi="Cambria" w:cs="Cambria"/>
                <w:spacing w:val="-1"/>
                <w:szCs w:val="22"/>
              </w:rPr>
              <w:t>g</w:t>
            </w:r>
            <w:r>
              <w:rPr>
                <w:rFonts w:ascii="Cambria" w:eastAsia="Cambria" w:hAnsi="Cambria" w:cs="Cambria"/>
                <w:szCs w:val="22"/>
              </w:rPr>
              <w:t>arde</w:t>
            </w:r>
            <w:r>
              <w:rPr>
                <w:rFonts w:ascii="Cambria" w:eastAsia="Cambria" w:hAnsi="Cambria" w:cs="Cambria"/>
                <w:spacing w:val="-3"/>
                <w:szCs w:val="22"/>
              </w:rPr>
              <w:t>n</w:t>
            </w:r>
            <w:r>
              <w:rPr>
                <w:rFonts w:ascii="Cambria" w:eastAsia="Cambria" w:hAnsi="Cambria" w:cs="Cambria"/>
                <w:spacing w:val="1"/>
                <w:szCs w:val="22"/>
              </w:rPr>
              <w:t>s</w:t>
            </w:r>
            <w:r>
              <w:rPr>
                <w:rFonts w:ascii="Cambria" w:eastAsia="Cambria" w:hAnsi="Cambria" w:cs="Cambria"/>
                <w:szCs w:val="22"/>
              </w:rPr>
              <w:t>,</w:t>
            </w:r>
            <w:r>
              <w:rPr>
                <w:rFonts w:ascii="Cambria" w:eastAsia="Cambria" w:hAnsi="Cambria" w:cs="Cambria"/>
                <w:spacing w:val="35"/>
                <w:szCs w:val="22"/>
              </w:rPr>
              <w:t xml:space="preserve"> </w:t>
            </w:r>
            <w:r>
              <w:rPr>
                <w:rFonts w:ascii="Cambria" w:eastAsia="Cambria" w:hAnsi="Cambria" w:cs="Cambria"/>
                <w:szCs w:val="22"/>
              </w:rPr>
              <w:t>h</w:t>
            </w:r>
            <w:r>
              <w:rPr>
                <w:rFonts w:ascii="Cambria" w:eastAsia="Cambria" w:hAnsi="Cambria" w:cs="Cambria"/>
                <w:spacing w:val="1"/>
                <w:szCs w:val="22"/>
              </w:rPr>
              <w:t>e</w:t>
            </w:r>
            <w:r>
              <w:rPr>
                <w:rFonts w:ascii="Cambria" w:eastAsia="Cambria" w:hAnsi="Cambria" w:cs="Cambria"/>
                <w:szCs w:val="22"/>
              </w:rPr>
              <w:t>d</w:t>
            </w:r>
            <w:r>
              <w:rPr>
                <w:rFonts w:ascii="Cambria" w:eastAsia="Cambria" w:hAnsi="Cambria" w:cs="Cambria"/>
                <w:spacing w:val="-1"/>
                <w:szCs w:val="22"/>
              </w:rPr>
              <w:t>g</w:t>
            </w:r>
            <w:r>
              <w:rPr>
                <w:rFonts w:ascii="Cambria" w:eastAsia="Cambria" w:hAnsi="Cambria" w:cs="Cambria"/>
                <w:szCs w:val="22"/>
              </w:rPr>
              <w:t>e</w:t>
            </w:r>
            <w:r>
              <w:rPr>
                <w:rFonts w:ascii="Cambria" w:eastAsia="Cambria" w:hAnsi="Cambria" w:cs="Cambria"/>
                <w:spacing w:val="-1"/>
                <w:szCs w:val="22"/>
              </w:rPr>
              <w:t>s</w:t>
            </w:r>
            <w:r>
              <w:rPr>
                <w:rFonts w:ascii="Cambria" w:eastAsia="Cambria" w:hAnsi="Cambria" w:cs="Cambria"/>
                <w:szCs w:val="22"/>
              </w:rPr>
              <w:t>,</w:t>
            </w:r>
            <w:r>
              <w:rPr>
                <w:rFonts w:ascii="Cambria" w:eastAsia="Cambria" w:hAnsi="Cambria" w:cs="Cambria"/>
                <w:spacing w:val="38"/>
                <w:szCs w:val="22"/>
              </w:rPr>
              <w:t xml:space="preserve"> </w:t>
            </w:r>
            <w:r>
              <w:rPr>
                <w:rFonts w:ascii="Cambria" w:eastAsia="Cambria" w:hAnsi="Cambria" w:cs="Cambria"/>
                <w:szCs w:val="22"/>
              </w:rPr>
              <w:t>pla</w:t>
            </w:r>
            <w:r>
              <w:rPr>
                <w:rFonts w:ascii="Cambria" w:eastAsia="Cambria" w:hAnsi="Cambria" w:cs="Cambria"/>
                <w:spacing w:val="-1"/>
                <w:szCs w:val="22"/>
              </w:rPr>
              <w:t>n</w:t>
            </w:r>
            <w:r>
              <w:rPr>
                <w:rFonts w:ascii="Cambria" w:eastAsia="Cambria" w:hAnsi="Cambria" w:cs="Cambria"/>
                <w:szCs w:val="22"/>
              </w:rPr>
              <w:t>t</w:t>
            </w:r>
            <w:r>
              <w:rPr>
                <w:rFonts w:ascii="Cambria" w:eastAsia="Cambria" w:hAnsi="Cambria" w:cs="Cambria"/>
                <w:spacing w:val="1"/>
                <w:szCs w:val="22"/>
              </w:rPr>
              <w:t>s</w:t>
            </w:r>
            <w:r>
              <w:rPr>
                <w:rFonts w:ascii="Cambria" w:eastAsia="Cambria" w:hAnsi="Cambria" w:cs="Cambria"/>
                <w:szCs w:val="22"/>
              </w:rPr>
              <w:t>,</w:t>
            </w:r>
            <w:r>
              <w:rPr>
                <w:rFonts w:ascii="Cambria" w:eastAsia="Cambria" w:hAnsi="Cambria" w:cs="Cambria"/>
                <w:spacing w:val="38"/>
                <w:szCs w:val="22"/>
              </w:rPr>
              <w:t xml:space="preserve"> </w:t>
            </w:r>
            <w:r>
              <w:rPr>
                <w:rFonts w:ascii="Cambria" w:eastAsia="Cambria" w:hAnsi="Cambria" w:cs="Cambria"/>
                <w:szCs w:val="22"/>
              </w:rPr>
              <w:t>tr</w:t>
            </w:r>
            <w:r>
              <w:rPr>
                <w:rFonts w:ascii="Cambria" w:eastAsia="Cambria" w:hAnsi="Cambria" w:cs="Cambria"/>
                <w:spacing w:val="-3"/>
                <w:szCs w:val="22"/>
              </w:rPr>
              <w:t>e</w:t>
            </w:r>
            <w:r>
              <w:rPr>
                <w:rFonts w:ascii="Cambria" w:eastAsia="Cambria" w:hAnsi="Cambria" w:cs="Cambria"/>
                <w:szCs w:val="22"/>
              </w:rPr>
              <w:t>e</w:t>
            </w:r>
            <w:r>
              <w:rPr>
                <w:rFonts w:ascii="Cambria" w:eastAsia="Cambria" w:hAnsi="Cambria" w:cs="Cambria"/>
                <w:spacing w:val="1"/>
                <w:szCs w:val="22"/>
              </w:rPr>
              <w:t>s</w:t>
            </w:r>
            <w:r>
              <w:rPr>
                <w:rFonts w:ascii="Cambria" w:eastAsia="Cambria" w:hAnsi="Cambria" w:cs="Cambria"/>
                <w:szCs w:val="22"/>
              </w:rPr>
              <w:t>,</w:t>
            </w:r>
            <w:r>
              <w:rPr>
                <w:rFonts w:ascii="Cambria" w:eastAsia="Cambria" w:hAnsi="Cambria" w:cs="Cambria"/>
                <w:spacing w:val="38"/>
                <w:szCs w:val="22"/>
              </w:rPr>
              <w:t xml:space="preserve"> </w:t>
            </w:r>
            <w:r>
              <w:rPr>
                <w:rFonts w:ascii="Cambria" w:eastAsia="Cambria" w:hAnsi="Cambria" w:cs="Cambria"/>
                <w:szCs w:val="22"/>
              </w:rPr>
              <w:t>po</w:t>
            </w:r>
            <w:r>
              <w:rPr>
                <w:rFonts w:ascii="Cambria" w:eastAsia="Cambria" w:hAnsi="Cambria" w:cs="Cambria"/>
                <w:spacing w:val="-3"/>
                <w:szCs w:val="22"/>
              </w:rPr>
              <w:t>t</w:t>
            </w:r>
            <w:r>
              <w:rPr>
                <w:rFonts w:ascii="Cambria" w:eastAsia="Cambria" w:hAnsi="Cambria" w:cs="Cambria"/>
                <w:szCs w:val="22"/>
              </w:rPr>
              <w:t>ted pla</w:t>
            </w:r>
            <w:r>
              <w:rPr>
                <w:rFonts w:ascii="Cambria" w:eastAsia="Cambria" w:hAnsi="Cambria" w:cs="Cambria"/>
                <w:spacing w:val="-1"/>
                <w:szCs w:val="22"/>
              </w:rPr>
              <w:t>n</w:t>
            </w:r>
            <w:r>
              <w:rPr>
                <w:rFonts w:ascii="Cambria" w:eastAsia="Cambria" w:hAnsi="Cambria" w:cs="Cambria"/>
                <w:szCs w:val="22"/>
              </w:rPr>
              <w:t>t</w:t>
            </w:r>
            <w:r>
              <w:rPr>
                <w:rFonts w:ascii="Cambria" w:eastAsia="Cambria" w:hAnsi="Cambria" w:cs="Cambria"/>
                <w:spacing w:val="1"/>
                <w:szCs w:val="22"/>
              </w:rPr>
              <w:t>s</w:t>
            </w:r>
            <w:r>
              <w:rPr>
                <w:rFonts w:ascii="Cambria" w:eastAsia="Cambria" w:hAnsi="Cambria" w:cs="Cambria"/>
                <w:szCs w:val="22"/>
              </w:rPr>
              <w:t>,</w:t>
            </w:r>
            <w:r>
              <w:rPr>
                <w:rFonts w:ascii="Cambria" w:eastAsia="Cambria" w:hAnsi="Cambria" w:cs="Cambria"/>
                <w:spacing w:val="28"/>
                <w:szCs w:val="22"/>
              </w:rPr>
              <w:t xml:space="preserve"> </w:t>
            </w:r>
            <w:r>
              <w:rPr>
                <w:rFonts w:ascii="Cambria" w:eastAsia="Cambria" w:hAnsi="Cambria" w:cs="Cambria"/>
                <w:szCs w:val="22"/>
              </w:rPr>
              <w:t>h</w:t>
            </w:r>
            <w:r>
              <w:rPr>
                <w:rFonts w:ascii="Cambria" w:eastAsia="Cambria" w:hAnsi="Cambria" w:cs="Cambria"/>
                <w:spacing w:val="1"/>
                <w:szCs w:val="22"/>
              </w:rPr>
              <w:t>e</w:t>
            </w:r>
            <w:r>
              <w:rPr>
                <w:rFonts w:ascii="Cambria" w:eastAsia="Cambria" w:hAnsi="Cambria" w:cs="Cambria"/>
                <w:szCs w:val="22"/>
              </w:rPr>
              <w:t>r</w:t>
            </w:r>
            <w:r>
              <w:rPr>
                <w:rFonts w:ascii="Cambria" w:eastAsia="Cambria" w:hAnsi="Cambria" w:cs="Cambria"/>
                <w:spacing w:val="-1"/>
                <w:szCs w:val="22"/>
              </w:rPr>
              <w:t>bs</w:t>
            </w:r>
            <w:r>
              <w:rPr>
                <w:rFonts w:ascii="Cambria" w:eastAsia="Cambria" w:hAnsi="Cambria" w:cs="Cambria"/>
                <w:szCs w:val="22"/>
              </w:rPr>
              <w:t>,</w:t>
            </w:r>
            <w:r>
              <w:rPr>
                <w:rFonts w:ascii="Cambria" w:eastAsia="Cambria" w:hAnsi="Cambria" w:cs="Cambria"/>
                <w:spacing w:val="30"/>
                <w:szCs w:val="22"/>
              </w:rPr>
              <w:t xml:space="preserve"> </w:t>
            </w:r>
            <w:r>
              <w:rPr>
                <w:rFonts w:ascii="Cambria" w:eastAsia="Cambria" w:hAnsi="Cambria" w:cs="Cambria"/>
                <w:spacing w:val="-1"/>
                <w:szCs w:val="22"/>
              </w:rPr>
              <w:t>s</w:t>
            </w:r>
            <w:r>
              <w:rPr>
                <w:rFonts w:ascii="Cambria" w:eastAsia="Cambria" w:hAnsi="Cambria" w:cs="Cambria"/>
                <w:szCs w:val="22"/>
              </w:rPr>
              <w:t>hr</w:t>
            </w:r>
            <w:r>
              <w:rPr>
                <w:rFonts w:ascii="Cambria" w:eastAsia="Cambria" w:hAnsi="Cambria" w:cs="Cambria"/>
                <w:spacing w:val="1"/>
                <w:szCs w:val="22"/>
              </w:rPr>
              <w:t>u</w:t>
            </w:r>
            <w:r>
              <w:rPr>
                <w:rFonts w:ascii="Cambria" w:eastAsia="Cambria" w:hAnsi="Cambria" w:cs="Cambria"/>
                <w:spacing w:val="-3"/>
                <w:szCs w:val="22"/>
              </w:rPr>
              <w:t>b</w:t>
            </w:r>
            <w:r>
              <w:rPr>
                <w:rFonts w:ascii="Cambria" w:eastAsia="Cambria" w:hAnsi="Cambria" w:cs="Cambria"/>
                <w:szCs w:val="22"/>
              </w:rPr>
              <w:t>s</w:t>
            </w:r>
            <w:r>
              <w:rPr>
                <w:rFonts w:ascii="Cambria" w:eastAsia="Cambria" w:hAnsi="Cambria" w:cs="Cambria"/>
                <w:spacing w:val="31"/>
                <w:szCs w:val="22"/>
              </w:rPr>
              <w:t xml:space="preserve"> </w:t>
            </w:r>
            <w:r>
              <w:rPr>
                <w:rFonts w:ascii="Cambria" w:eastAsia="Cambria" w:hAnsi="Cambria" w:cs="Cambria"/>
                <w:spacing w:val="-3"/>
                <w:szCs w:val="22"/>
              </w:rPr>
              <w:t>w</w:t>
            </w:r>
            <w:r>
              <w:rPr>
                <w:rFonts w:ascii="Cambria" w:eastAsia="Cambria" w:hAnsi="Cambria" w:cs="Cambria"/>
                <w:spacing w:val="1"/>
                <w:szCs w:val="22"/>
              </w:rPr>
              <w:t>i</w:t>
            </w:r>
            <w:r>
              <w:rPr>
                <w:rFonts w:ascii="Cambria" w:eastAsia="Cambria" w:hAnsi="Cambria" w:cs="Cambria"/>
                <w:spacing w:val="-3"/>
                <w:szCs w:val="22"/>
              </w:rPr>
              <w:t>t</w:t>
            </w:r>
            <w:r>
              <w:rPr>
                <w:rFonts w:ascii="Cambria" w:eastAsia="Cambria" w:hAnsi="Cambria" w:cs="Cambria"/>
                <w:szCs w:val="22"/>
              </w:rPr>
              <w:t>h</w:t>
            </w:r>
            <w:r>
              <w:rPr>
                <w:rFonts w:ascii="Cambria" w:eastAsia="Cambria" w:hAnsi="Cambria" w:cs="Cambria"/>
                <w:spacing w:val="1"/>
                <w:szCs w:val="22"/>
              </w:rPr>
              <w:t>i</w:t>
            </w:r>
            <w:r>
              <w:rPr>
                <w:rFonts w:ascii="Cambria" w:eastAsia="Cambria" w:hAnsi="Cambria" w:cs="Cambria"/>
                <w:szCs w:val="22"/>
              </w:rPr>
              <w:t>n</w:t>
            </w:r>
            <w:r>
              <w:rPr>
                <w:rFonts w:ascii="Cambria" w:eastAsia="Cambria" w:hAnsi="Cambria" w:cs="Cambria"/>
                <w:spacing w:val="29"/>
                <w:szCs w:val="22"/>
              </w:rPr>
              <w:t xml:space="preserve"> </w:t>
            </w:r>
            <w:r>
              <w:rPr>
                <w:rFonts w:ascii="Cambria" w:eastAsia="Cambria" w:hAnsi="Cambria" w:cs="Cambria"/>
                <w:szCs w:val="22"/>
              </w:rPr>
              <w:t>t</w:t>
            </w:r>
            <w:r>
              <w:rPr>
                <w:rFonts w:ascii="Cambria" w:eastAsia="Cambria" w:hAnsi="Cambria" w:cs="Cambria"/>
                <w:spacing w:val="-2"/>
                <w:szCs w:val="22"/>
              </w:rPr>
              <w:t>h</w:t>
            </w:r>
            <w:r>
              <w:rPr>
                <w:rFonts w:ascii="Cambria" w:eastAsia="Cambria" w:hAnsi="Cambria" w:cs="Cambria"/>
                <w:szCs w:val="22"/>
              </w:rPr>
              <w:t>e</w:t>
            </w:r>
            <w:r>
              <w:rPr>
                <w:rFonts w:ascii="Cambria" w:eastAsia="Cambria" w:hAnsi="Cambria" w:cs="Cambria"/>
                <w:spacing w:val="28"/>
                <w:szCs w:val="22"/>
              </w:rPr>
              <w:t xml:space="preserve"> </w:t>
            </w:r>
            <w:r>
              <w:rPr>
                <w:rFonts w:ascii="Cambria" w:eastAsia="Cambria" w:hAnsi="Cambria" w:cs="Cambria"/>
                <w:spacing w:val="1"/>
                <w:szCs w:val="22"/>
              </w:rPr>
              <w:t>s</w:t>
            </w:r>
            <w:r>
              <w:rPr>
                <w:rFonts w:ascii="Cambria" w:eastAsia="Cambria" w:hAnsi="Cambria" w:cs="Cambria"/>
                <w:spacing w:val="-1"/>
                <w:szCs w:val="22"/>
              </w:rPr>
              <w:t>c</w:t>
            </w:r>
            <w:r>
              <w:rPr>
                <w:rFonts w:ascii="Cambria" w:eastAsia="Cambria" w:hAnsi="Cambria" w:cs="Cambria"/>
                <w:szCs w:val="22"/>
              </w:rPr>
              <w:t>h</w:t>
            </w:r>
            <w:r>
              <w:rPr>
                <w:rFonts w:ascii="Cambria" w:eastAsia="Cambria" w:hAnsi="Cambria" w:cs="Cambria"/>
                <w:spacing w:val="1"/>
                <w:szCs w:val="22"/>
              </w:rPr>
              <w:t>o</w:t>
            </w:r>
            <w:r>
              <w:rPr>
                <w:rFonts w:ascii="Cambria" w:eastAsia="Cambria" w:hAnsi="Cambria" w:cs="Cambria"/>
                <w:szCs w:val="22"/>
              </w:rPr>
              <w:t>ol</w:t>
            </w:r>
            <w:r>
              <w:rPr>
                <w:rFonts w:ascii="Cambria" w:eastAsia="Cambria" w:hAnsi="Cambria" w:cs="Cambria"/>
                <w:spacing w:val="28"/>
                <w:szCs w:val="22"/>
              </w:rPr>
              <w:t xml:space="preserve"> </w:t>
            </w:r>
            <w:r>
              <w:rPr>
                <w:rFonts w:ascii="Cambria" w:eastAsia="Cambria" w:hAnsi="Cambria" w:cs="Cambria"/>
                <w:szCs w:val="22"/>
              </w:rPr>
              <w:t>pr</w:t>
            </w:r>
            <w:r>
              <w:rPr>
                <w:rFonts w:ascii="Cambria" w:eastAsia="Cambria" w:hAnsi="Cambria" w:cs="Cambria"/>
                <w:spacing w:val="-3"/>
                <w:szCs w:val="22"/>
              </w:rPr>
              <w:t>e</w:t>
            </w:r>
            <w:r>
              <w:rPr>
                <w:rFonts w:ascii="Cambria" w:eastAsia="Cambria" w:hAnsi="Cambria" w:cs="Cambria"/>
                <w:spacing w:val="1"/>
                <w:szCs w:val="22"/>
              </w:rPr>
              <w:t>m</w:t>
            </w:r>
            <w:r>
              <w:rPr>
                <w:rFonts w:ascii="Cambria" w:eastAsia="Cambria" w:hAnsi="Cambria" w:cs="Cambria"/>
                <w:spacing w:val="-1"/>
                <w:szCs w:val="22"/>
              </w:rPr>
              <w:t>i</w:t>
            </w:r>
            <w:r>
              <w:rPr>
                <w:rFonts w:ascii="Cambria" w:eastAsia="Cambria" w:hAnsi="Cambria" w:cs="Cambria"/>
                <w:spacing w:val="1"/>
                <w:szCs w:val="22"/>
              </w:rPr>
              <w:t>s</w:t>
            </w:r>
            <w:r>
              <w:rPr>
                <w:rFonts w:ascii="Cambria" w:eastAsia="Cambria" w:hAnsi="Cambria" w:cs="Cambria"/>
                <w:szCs w:val="22"/>
              </w:rPr>
              <w:t>e</w:t>
            </w:r>
            <w:r>
              <w:rPr>
                <w:rFonts w:ascii="Cambria" w:eastAsia="Cambria" w:hAnsi="Cambria" w:cs="Cambria"/>
                <w:spacing w:val="28"/>
                <w:szCs w:val="22"/>
              </w:rPr>
              <w:t xml:space="preserve"> </w:t>
            </w:r>
            <w:r>
              <w:rPr>
                <w:rFonts w:ascii="Cambria" w:eastAsia="Cambria" w:hAnsi="Cambria" w:cs="Cambria"/>
                <w:spacing w:val="-2"/>
                <w:szCs w:val="22"/>
              </w:rPr>
              <w:t>a</w:t>
            </w:r>
            <w:r>
              <w:rPr>
                <w:rFonts w:ascii="Cambria" w:eastAsia="Cambria" w:hAnsi="Cambria" w:cs="Cambria"/>
                <w:szCs w:val="22"/>
              </w:rPr>
              <w:t>long</w:t>
            </w:r>
            <w:r>
              <w:rPr>
                <w:rFonts w:ascii="Cambria" w:eastAsia="Cambria" w:hAnsi="Cambria" w:cs="Cambria"/>
                <w:spacing w:val="29"/>
                <w:szCs w:val="22"/>
              </w:rPr>
              <w:t xml:space="preserve"> </w:t>
            </w:r>
            <w:r>
              <w:rPr>
                <w:rFonts w:ascii="Cambria" w:eastAsia="Cambria" w:hAnsi="Cambria" w:cs="Cambria"/>
                <w:szCs w:val="22"/>
              </w:rPr>
              <w:t>with</w:t>
            </w:r>
            <w:r>
              <w:rPr>
                <w:rFonts w:ascii="Cambria" w:eastAsia="Cambria" w:hAnsi="Cambria" w:cs="Cambria"/>
                <w:spacing w:val="31"/>
                <w:szCs w:val="22"/>
              </w:rPr>
              <w:t xml:space="preserve"> </w:t>
            </w:r>
            <w:r>
              <w:rPr>
                <w:rFonts w:ascii="Cambria" w:eastAsia="Cambria" w:hAnsi="Cambria" w:cs="Cambria"/>
                <w:spacing w:val="-3"/>
                <w:szCs w:val="22"/>
              </w:rPr>
              <w:t>t</w:t>
            </w:r>
            <w:r>
              <w:rPr>
                <w:rFonts w:ascii="Cambria" w:eastAsia="Cambria" w:hAnsi="Cambria" w:cs="Cambria"/>
                <w:szCs w:val="22"/>
              </w:rPr>
              <w:t>he</w:t>
            </w:r>
            <w:r>
              <w:rPr>
                <w:rFonts w:ascii="Cambria" w:eastAsia="Cambria" w:hAnsi="Cambria" w:cs="Cambria"/>
                <w:spacing w:val="31"/>
                <w:szCs w:val="22"/>
              </w:rPr>
              <w:t xml:space="preserve"> </w:t>
            </w:r>
            <w:r>
              <w:rPr>
                <w:rFonts w:ascii="Cambria" w:eastAsia="Cambria" w:hAnsi="Cambria" w:cs="Cambria"/>
                <w:spacing w:val="-1"/>
                <w:szCs w:val="22"/>
              </w:rPr>
              <w:t>b</w:t>
            </w:r>
            <w:r>
              <w:rPr>
                <w:rFonts w:ascii="Cambria" w:eastAsia="Cambria" w:hAnsi="Cambria" w:cs="Cambria"/>
                <w:spacing w:val="-2"/>
                <w:szCs w:val="22"/>
              </w:rPr>
              <w:t>o</w:t>
            </w:r>
            <w:r>
              <w:rPr>
                <w:rFonts w:ascii="Cambria" w:eastAsia="Cambria" w:hAnsi="Cambria" w:cs="Cambria"/>
                <w:szCs w:val="22"/>
              </w:rPr>
              <w:t>ugai</w:t>
            </w:r>
            <w:r>
              <w:rPr>
                <w:rFonts w:ascii="Cambria" w:eastAsia="Cambria" w:hAnsi="Cambria" w:cs="Cambria"/>
                <w:spacing w:val="-1"/>
                <w:szCs w:val="22"/>
              </w:rPr>
              <w:t>nvi</w:t>
            </w:r>
            <w:r>
              <w:rPr>
                <w:rFonts w:ascii="Cambria" w:eastAsia="Cambria" w:hAnsi="Cambria" w:cs="Cambria"/>
                <w:szCs w:val="22"/>
              </w:rPr>
              <w:t>l</w:t>
            </w:r>
            <w:r>
              <w:rPr>
                <w:rFonts w:ascii="Cambria" w:eastAsia="Cambria" w:hAnsi="Cambria" w:cs="Cambria"/>
                <w:spacing w:val="-2"/>
                <w:szCs w:val="22"/>
              </w:rPr>
              <w:t>l</w:t>
            </w:r>
            <w:r>
              <w:rPr>
                <w:rFonts w:ascii="Cambria" w:eastAsia="Cambria" w:hAnsi="Cambria" w:cs="Cambria"/>
                <w:szCs w:val="22"/>
              </w:rPr>
              <w:t>ea pla</w:t>
            </w:r>
            <w:r>
              <w:rPr>
                <w:rFonts w:ascii="Cambria" w:eastAsia="Cambria" w:hAnsi="Cambria" w:cs="Cambria"/>
                <w:spacing w:val="-1"/>
                <w:szCs w:val="22"/>
              </w:rPr>
              <w:t>n</w:t>
            </w:r>
            <w:r>
              <w:rPr>
                <w:rFonts w:ascii="Cambria" w:eastAsia="Cambria" w:hAnsi="Cambria" w:cs="Cambria"/>
                <w:szCs w:val="22"/>
              </w:rPr>
              <w:t xml:space="preserve">ts </w:t>
            </w:r>
            <w:r>
              <w:rPr>
                <w:rFonts w:ascii="Cambria" w:eastAsia="Cambria" w:hAnsi="Cambria" w:cs="Cambria"/>
                <w:spacing w:val="7"/>
                <w:szCs w:val="22"/>
              </w:rPr>
              <w:t xml:space="preserve"> </w:t>
            </w:r>
            <w:r>
              <w:rPr>
                <w:rFonts w:ascii="Cambria" w:eastAsia="Cambria" w:hAnsi="Cambria" w:cs="Cambria"/>
                <w:szCs w:val="22"/>
              </w:rPr>
              <w:t xml:space="preserve">on </w:t>
            </w:r>
            <w:r>
              <w:rPr>
                <w:rFonts w:ascii="Cambria" w:eastAsia="Cambria" w:hAnsi="Cambria" w:cs="Cambria"/>
                <w:spacing w:val="6"/>
                <w:szCs w:val="22"/>
              </w:rPr>
              <w:t xml:space="preserve"> </w:t>
            </w:r>
            <w:r>
              <w:rPr>
                <w:rFonts w:ascii="Cambria" w:eastAsia="Cambria" w:hAnsi="Cambria" w:cs="Cambria"/>
                <w:szCs w:val="22"/>
              </w:rPr>
              <w:t>t</w:t>
            </w:r>
            <w:r>
              <w:rPr>
                <w:rFonts w:ascii="Cambria" w:eastAsia="Cambria" w:hAnsi="Cambria" w:cs="Cambria"/>
                <w:spacing w:val="-2"/>
                <w:szCs w:val="22"/>
              </w:rPr>
              <w:t>h</w:t>
            </w:r>
            <w:r>
              <w:rPr>
                <w:rFonts w:ascii="Cambria" w:eastAsia="Cambria" w:hAnsi="Cambria" w:cs="Cambria"/>
                <w:szCs w:val="22"/>
              </w:rPr>
              <w:t xml:space="preserve">e </w:t>
            </w:r>
            <w:r>
              <w:rPr>
                <w:rFonts w:ascii="Cambria" w:eastAsia="Cambria" w:hAnsi="Cambria" w:cs="Cambria"/>
                <w:spacing w:val="7"/>
                <w:szCs w:val="22"/>
              </w:rPr>
              <w:t xml:space="preserve"> </w:t>
            </w:r>
            <w:r>
              <w:rPr>
                <w:rFonts w:ascii="Cambria" w:eastAsia="Cambria" w:hAnsi="Cambria" w:cs="Cambria"/>
                <w:szCs w:val="22"/>
              </w:rPr>
              <w:t xml:space="preserve">front </w:t>
            </w:r>
            <w:r>
              <w:rPr>
                <w:rFonts w:ascii="Cambria" w:eastAsia="Cambria" w:hAnsi="Cambria" w:cs="Cambria"/>
                <w:spacing w:val="6"/>
                <w:szCs w:val="22"/>
              </w:rPr>
              <w:t xml:space="preserve"> </w:t>
            </w:r>
            <w:r>
              <w:rPr>
                <w:rFonts w:ascii="Cambria" w:eastAsia="Cambria" w:hAnsi="Cambria" w:cs="Cambria"/>
                <w:spacing w:val="-1"/>
                <w:szCs w:val="22"/>
              </w:rPr>
              <w:t>b</w:t>
            </w:r>
            <w:r>
              <w:rPr>
                <w:rFonts w:ascii="Cambria" w:eastAsia="Cambria" w:hAnsi="Cambria" w:cs="Cambria"/>
                <w:szCs w:val="22"/>
              </w:rPr>
              <w:t>o</w:t>
            </w:r>
            <w:r>
              <w:rPr>
                <w:rFonts w:ascii="Cambria" w:eastAsia="Cambria" w:hAnsi="Cambria" w:cs="Cambria"/>
                <w:spacing w:val="-2"/>
                <w:szCs w:val="22"/>
              </w:rPr>
              <w:t>u</w:t>
            </w:r>
            <w:r>
              <w:rPr>
                <w:rFonts w:ascii="Cambria" w:eastAsia="Cambria" w:hAnsi="Cambria" w:cs="Cambria"/>
                <w:spacing w:val="-1"/>
                <w:szCs w:val="22"/>
              </w:rPr>
              <w:t>n</w:t>
            </w:r>
            <w:r>
              <w:rPr>
                <w:rFonts w:ascii="Cambria" w:eastAsia="Cambria" w:hAnsi="Cambria" w:cs="Cambria"/>
                <w:szCs w:val="22"/>
              </w:rPr>
              <w:t xml:space="preserve">dary </w:t>
            </w:r>
            <w:r>
              <w:rPr>
                <w:rFonts w:ascii="Cambria" w:eastAsia="Cambria" w:hAnsi="Cambria" w:cs="Cambria"/>
                <w:spacing w:val="5"/>
                <w:szCs w:val="22"/>
              </w:rPr>
              <w:t xml:space="preserve"> </w:t>
            </w:r>
            <w:r>
              <w:rPr>
                <w:rFonts w:ascii="Cambria" w:eastAsia="Cambria" w:hAnsi="Cambria" w:cs="Cambria"/>
                <w:szCs w:val="22"/>
              </w:rPr>
              <w:t xml:space="preserve">wall, </w:t>
            </w:r>
            <w:r>
              <w:rPr>
                <w:rFonts w:ascii="Cambria" w:eastAsia="Cambria" w:hAnsi="Cambria" w:cs="Cambria"/>
                <w:spacing w:val="8"/>
                <w:szCs w:val="22"/>
              </w:rPr>
              <w:t xml:space="preserve"> </w:t>
            </w:r>
            <w:r>
              <w:rPr>
                <w:rFonts w:ascii="Cambria" w:eastAsia="Cambria" w:hAnsi="Cambria" w:cs="Cambria"/>
                <w:szCs w:val="22"/>
              </w:rPr>
              <w:t>en</w:t>
            </w:r>
            <w:r>
              <w:rPr>
                <w:rFonts w:ascii="Cambria" w:eastAsia="Cambria" w:hAnsi="Cambria" w:cs="Cambria"/>
                <w:spacing w:val="-1"/>
                <w:szCs w:val="22"/>
              </w:rPr>
              <w:t>t</w:t>
            </w:r>
            <w:r>
              <w:rPr>
                <w:rFonts w:ascii="Cambria" w:eastAsia="Cambria" w:hAnsi="Cambria" w:cs="Cambria"/>
                <w:spacing w:val="1"/>
                <w:szCs w:val="22"/>
              </w:rPr>
              <w:t>i</w:t>
            </w:r>
            <w:r>
              <w:rPr>
                <w:rFonts w:ascii="Cambria" w:eastAsia="Cambria" w:hAnsi="Cambria" w:cs="Cambria"/>
                <w:spacing w:val="-3"/>
                <w:szCs w:val="22"/>
              </w:rPr>
              <w:t>r</w:t>
            </w:r>
            <w:r>
              <w:rPr>
                <w:rFonts w:ascii="Cambria" w:eastAsia="Cambria" w:hAnsi="Cambria" w:cs="Cambria"/>
                <w:szCs w:val="22"/>
              </w:rPr>
              <w:t xml:space="preserve">e </w:t>
            </w:r>
            <w:r>
              <w:rPr>
                <w:rFonts w:ascii="Cambria" w:eastAsia="Cambria" w:hAnsi="Cambria" w:cs="Cambria"/>
                <w:spacing w:val="7"/>
                <w:szCs w:val="22"/>
              </w:rPr>
              <w:t xml:space="preserve"> </w:t>
            </w:r>
            <w:r>
              <w:rPr>
                <w:rFonts w:ascii="Cambria" w:eastAsia="Cambria" w:hAnsi="Cambria" w:cs="Cambria"/>
                <w:szCs w:val="22"/>
              </w:rPr>
              <w:t>wate</w:t>
            </w:r>
            <w:r>
              <w:rPr>
                <w:rFonts w:ascii="Cambria" w:eastAsia="Cambria" w:hAnsi="Cambria" w:cs="Cambria"/>
                <w:spacing w:val="-3"/>
                <w:szCs w:val="22"/>
              </w:rPr>
              <w:t>r</w:t>
            </w:r>
            <w:r>
              <w:rPr>
                <w:rFonts w:ascii="Cambria" w:eastAsia="Cambria" w:hAnsi="Cambria" w:cs="Cambria"/>
                <w:spacing w:val="1"/>
                <w:szCs w:val="22"/>
              </w:rPr>
              <w:t>i</w:t>
            </w:r>
            <w:r>
              <w:rPr>
                <w:rFonts w:ascii="Cambria" w:eastAsia="Cambria" w:hAnsi="Cambria" w:cs="Cambria"/>
                <w:spacing w:val="-1"/>
                <w:szCs w:val="22"/>
              </w:rPr>
              <w:t>n</w:t>
            </w:r>
            <w:r>
              <w:rPr>
                <w:rFonts w:ascii="Cambria" w:eastAsia="Cambria" w:hAnsi="Cambria" w:cs="Cambria"/>
                <w:szCs w:val="22"/>
              </w:rPr>
              <w:t xml:space="preserve">g </w:t>
            </w:r>
            <w:r>
              <w:rPr>
                <w:rFonts w:ascii="Cambria" w:eastAsia="Cambria" w:hAnsi="Cambria" w:cs="Cambria"/>
                <w:spacing w:val="5"/>
                <w:szCs w:val="22"/>
              </w:rPr>
              <w:t xml:space="preserve"> </w:t>
            </w:r>
            <w:r>
              <w:rPr>
                <w:rFonts w:ascii="Cambria" w:eastAsia="Cambria" w:hAnsi="Cambria" w:cs="Cambria"/>
                <w:szCs w:val="22"/>
              </w:rPr>
              <w:t xml:space="preserve">and </w:t>
            </w:r>
            <w:r>
              <w:rPr>
                <w:rFonts w:ascii="Cambria" w:eastAsia="Cambria" w:hAnsi="Cambria" w:cs="Cambria"/>
                <w:spacing w:val="5"/>
                <w:szCs w:val="22"/>
              </w:rPr>
              <w:t xml:space="preserve"> </w:t>
            </w:r>
            <w:r>
              <w:rPr>
                <w:rFonts w:ascii="Cambria" w:eastAsia="Cambria" w:hAnsi="Cambria" w:cs="Cambria"/>
                <w:spacing w:val="1"/>
                <w:szCs w:val="22"/>
              </w:rPr>
              <w:t>m</w:t>
            </w:r>
            <w:r>
              <w:rPr>
                <w:rFonts w:ascii="Cambria" w:eastAsia="Cambria" w:hAnsi="Cambria" w:cs="Cambria"/>
                <w:szCs w:val="22"/>
              </w:rPr>
              <w:t>anu</w:t>
            </w:r>
            <w:r>
              <w:rPr>
                <w:rFonts w:ascii="Cambria" w:eastAsia="Cambria" w:hAnsi="Cambria" w:cs="Cambria"/>
                <w:spacing w:val="-3"/>
                <w:szCs w:val="22"/>
              </w:rPr>
              <w:t>r</w:t>
            </w:r>
            <w:r>
              <w:rPr>
                <w:rFonts w:ascii="Cambria" w:eastAsia="Cambria" w:hAnsi="Cambria" w:cs="Cambria"/>
                <w:spacing w:val="1"/>
                <w:szCs w:val="22"/>
              </w:rPr>
              <w:t>i</w:t>
            </w:r>
            <w:r>
              <w:rPr>
                <w:rFonts w:ascii="Cambria" w:eastAsia="Cambria" w:hAnsi="Cambria" w:cs="Cambria"/>
                <w:spacing w:val="-1"/>
                <w:szCs w:val="22"/>
              </w:rPr>
              <w:t>ng</w:t>
            </w:r>
            <w:r>
              <w:rPr>
                <w:rFonts w:ascii="Cambria" w:eastAsia="Cambria" w:hAnsi="Cambria" w:cs="Cambria"/>
                <w:szCs w:val="22"/>
              </w:rPr>
              <w:t>/</w:t>
            </w:r>
            <w:r>
              <w:rPr>
                <w:rFonts w:ascii="Cambria" w:eastAsia="Cambria" w:hAnsi="Cambria" w:cs="Cambria"/>
                <w:spacing w:val="-2"/>
                <w:szCs w:val="22"/>
              </w:rPr>
              <w:t>c</w:t>
            </w:r>
            <w:r>
              <w:rPr>
                <w:rFonts w:ascii="Cambria" w:eastAsia="Cambria" w:hAnsi="Cambria" w:cs="Cambria"/>
                <w:szCs w:val="22"/>
              </w:rPr>
              <w:t>ut</w:t>
            </w:r>
            <w:r>
              <w:rPr>
                <w:rFonts w:ascii="Cambria" w:eastAsia="Cambria" w:hAnsi="Cambria" w:cs="Cambria"/>
                <w:spacing w:val="2"/>
                <w:szCs w:val="22"/>
              </w:rPr>
              <w:t>t</w:t>
            </w:r>
            <w:r>
              <w:rPr>
                <w:rFonts w:ascii="Cambria" w:eastAsia="Cambria" w:hAnsi="Cambria" w:cs="Cambria"/>
                <w:spacing w:val="1"/>
                <w:szCs w:val="22"/>
              </w:rPr>
              <w:t>i</w:t>
            </w:r>
            <w:r>
              <w:rPr>
                <w:rFonts w:ascii="Cambria" w:eastAsia="Cambria" w:hAnsi="Cambria" w:cs="Cambria"/>
                <w:spacing w:val="-3"/>
                <w:szCs w:val="22"/>
              </w:rPr>
              <w:t>n</w:t>
            </w:r>
            <w:r>
              <w:rPr>
                <w:rFonts w:ascii="Cambria" w:eastAsia="Cambria" w:hAnsi="Cambria" w:cs="Cambria"/>
                <w:spacing w:val="-1"/>
                <w:szCs w:val="22"/>
              </w:rPr>
              <w:t>g</w:t>
            </w:r>
            <w:r>
              <w:rPr>
                <w:rFonts w:ascii="Cambria" w:eastAsia="Cambria" w:hAnsi="Cambria" w:cs="Cambria"/>
                <w:szCs w:val="22"/>
              </w:rPr>
              <w:t>/ pru</w:t>
            </w:r>
            <w:r>
              <w:rPr>
                <w:rFonts w:ascii="Cambria" w:eastAsia="Cambria" w:hAnsi="Cambria" w:cs="Cambria"/>
                <w:spacing w:val="-1"/>
                <w:szCs w:val="22"/>
              </w:rPr>
              <w:t>n</w:t>
            </w:r>
            <w:r>
              <w:rPr>
                <w:rFonts w:ascii="Cambria" w:eastAsia="Cambria" w:hAnsi="Cambria" w:cs="Cambria"/>
                <w:spacing w:val="1"/>
                <w:szCs w:val="22"/>
              </w:rPr>
              <w:t>i</w:t>
            </w:r>
            <w:r>
              <w:rPr>
                <w:rFonts w:ascii="Cambria" w:eastAsia="Cambria" w:hAnsi="Cambria" w:cs="Cambria"/>
                <w:spacing w:val="-1"/>
                <w:szCs w:val="22"/>
              </w:rPr>
              <w:t>n</w:t>
            </w:r>
            <w:r>
              <w:rPr>
                <w:rFonts w:ascii="Cambria" w:eastAsia="Cambria" w:hAnsi="Cambria" w:cs="Cambria"/>
                <w:szCs w:val="22"/>
              </w:rPr>
              <w:t>g</w:t>
            </w:r>
            <w:r>
              <w:rPr>
                <w:rFonts w:ascii="Cambria" w:eastAsia="Cambria" w:hAnsi="Cambria" w:cs="Cambria"/>
                <w:spacing w:val="4"/>
                <w:szCs w:val="22"/>
              </w:rPr>
              <w:t xml:space="preserve"> </w:t>
            </w:r>
            <w:r>
              <w:rPr>
                <w:rFonts w:ascii="Cambria" w:eastAsia="Cambria" w:hAnsi="Cambria" w:cs="Cambria"/>
                <w:szCs w:val="22"/>
              </w:rPr>
              <w:t>of</w:t>
            </w:r>
            <w:r>
              <w:rPr>
                <w:rFonts w:ascii="Cambria" w:eastAsia="Cambria" w:hAnsi="Cambria" w:cs="Cambria"/>
                <w:spacing w:val="3"/>
                <w:szCs w:val="22"/>
              </w:rPr>
              <w:t xml:space="preserve"> </w:t>
            </w:r>
            <w:r>
              <w:rPr>
                <w:rFonts w:ascii="Cambria" w:eastAsia="Cambria" w:hAnsi="Cambria" w:cs="Cambria"/>
                <w:szCs w:val="22"/>
              </w:rPr>
              <w:t>the</w:t>
            </w:r>
            <w:r>
              <w:rPr>
                <w:rFonts w:ascii="Cambria" w:eastAsia="Cambria" w:hAnsi="Cambria" w:cs="Cambria"/>
                <w:spacing w:val="3"/>
                <w:szCs w:val="22"/>
              </w:rPr>
              <w:t xml:space="preserve"> </w:t>
            </w:r>
            <w:r>
              <w:rPr>
                <w:rFonts w:ascii="Cambria" w:eastAsia="Cambria" w:hAnsi="Cambria" w:cs="Cambria"/>
                <w:szCs w:val="22"/>
              </w:rPr>
              <w:t>abo</w:t>
            </w:r>
            <w:r>
              <w:rPr>
                <w:rFonts w:ascii="Cambria" w:eastAsia="Cambria" w:hAnsi="Cambria" w:cs="Cambria"/>
                <w:spacing w:val="-1"/>
                <w:szCs w:val="22"/>
              </w:rPr>
              <w:t>v</w:t>
            </w:r>
            <w:r>
              <w:rPr>
                <w:rFonts w:ascii="Cambria" w:eastAsia="Cambria" w:hAnsi="Cambria" w:cs="Cambria"/>
                <w:szCs w:val="22"/>
              </w:rPr>
              <w:t xml:space="preserve">e </w:t>
            </w:r>
            <w:r>
              <w:rPr>
                <w:rFonts w:ascii="Cambria" w:eastAsia="Cambria" w:hAnsi="Cambria" w:cs="Cambria"/>
                <w:spacing w:val="1"/>
                <w:szCs w:val="22"/>
              </w:rPr>
              <w:t>m</w:t>
            </w:r>
            <w:r>
              <w:rPr>
                <w:rFonts w:ascii="Cambria" w:eastAsia="Cambria" w:hAnsi="Cambria" w:cs="Cambria"/>
                <w:szCs w:val="22"/>
              </w:rPr>
              <w:t>en</w:t>
            </w:r>
            <w:r>
              <w:rPr>
                <w:rFonts w:ascii="Cambria" w:eastAsia="Cambria" w:hAnsi="Cambria" w:cs="Cambria"/>
                <w:spacing w:val="-1"/>
                <w:szCs w:val="22"/>
              </w:rPr>
              <w:t>ti</w:t>
            </w:r>
            <w:r>
              <w:rPr>
                <w:rFonts w:ascii="Cambria" w:eastAsia="Cambria" w:hAnsi="Cambria" w:cs="Cambria"/>
                <w:szCs w:val="22"/>
              </w:rPr>
              <w:t>oned</w:t>
            </w:r>
            <w:r>
              <w:rPr>
                <w:rFonts w:ascii="Cambria" w:eastAsia="Cambria" w:hAnsi="Cambria" w:cs="Cambria"/>
                <w:spacing w:val="5"/>
                <w:szCs w:val="22"/>
              </w:rPr>
              <w:t xml:space="preserve"> </w:t>
            </w:r>
            <w:r>
              <w:rPr>
                <w:rFonts w:ascii="Cambria" w:eastAsia="Cambria" w:hAnsi="Cambria" w:cs="Cambria"/>
                <w:spacing w:val="-1"/>
                <w:szCs w:val="22"/>
              </w:rPr>
              <w:t>v</w:t>
            </w:r>
            <w:r>
              <w:rPr>
                <w:rFonts w:ascii="Cambria" w:eastAsia="Cambria" w:hAnsi="Cambria" w:cs="Cambria"/>
                <w:szCs w:val="22"/>
              </w:rPr>
              <w:t>e</w:t>
            </w:r>
            <w:r>
              <w:rPr>
                <w:rFonts w:ascii="Cambria" w:eastAsia="Cambria" w:hAnsi="Cambria" w:cs="Cambria"/>
                <w:spacing w:val="-1"/>
                <w:szCs w:val="22"/>
              </w:rPr>
              <w:t>g</w:t>
            </w:r>
            <w:r>
              <w:rPr>
                <w:rFonts w:ascii="Cambria" w:eastAsia="Cambria" w:hAnsi="Cambria" w:cs="Cambria"/>
                <w:szCs w:val="22"/>
              </w:rPr>
              <w:t>e</w:t>
            </w:r>
            <w:r>
              <w:rPr>
                <w:rFonts w:ascii="Cambria" w:eastAsia="Cambria" w:hAnsi="Cambria" w:cs="Cambria"/>
                <w:spacing w:val="-2"/>
                <w:szCs w:val="22"/>
              </w:rPr>
              <w:t>t</w:t>
            </w:r>
            <w:r>
              <w:rPr>
                <w:rFonts w:ascii="Cambria" w:eastAsia="Cambria" w:hAnsi="Cambria" w:cs="Cambria"/>
                <w:szCs w:val="22"/>
              </w:rPr>
              <w:t>at</w:t>
            </w:r>
            <w:r>
              <w:rPr>
                <w:rFonts w:ascii="Cambria" w:eastAsia="Cambria" w:hAnsi="Cambria" w:cs="Cambria"/>
                <w:spacing w:val="-1"/>
                <w:szCs w:val="22"/>
              </w:rPr>
              <w:t>i</w:t>
            </w:r>
            <w:r>
              <w:rPr>
                <w:rFonts w:ascii="Cambria" w:eastAsia="Cambria" w:hAnsi="Cambria" w:cs="Cambria"/>
                <w:szCs w:val="22"/>
              </w:rPr>
              <w:t>on</w:t>
            </w:r>
            <w:r>
              <w:rPr>
                <w:rFonts w:ascii="Cambria" w:eastAsia="Cambria" w:hAnsi="Cambria" w:cs="Cambria"/>
                <w:spacing w:val="5"/>
                <w:szCs w:val="22"/>
              </w:rPr>
              <w:t xml:space="preserve"> </w:t>
            </w:r>
            <w:r>
              <w:rPr>
                <w:rFonts w:ascii="Cambria" w:eastAsia="Cambria" w:hAnsi="Cambria" w:cs="Cambria"/>
                <w:spacing w:val="-2"/>
                <w:szCs w:val="22"/>
              </w:rPr>
              <w:t>a</w:t>
            </w:r>
            <w:r>
              <w:rPr>
                <w:rFonts w:ascii="Cambria" w:eastAsia="Cambria" w:hAnsi="Cambria" w:cs="Cambria"/>
                <w:szCs w:val="22"/>
              </w:rPr>
              <w:t>s</w:t>
            </w:r>
            <w:r>
              <w:rPr>
                <w:rFonts w:ascii="Cambria" w:eastAsia="Cambria" w:hAnsi="Cambria" w:cs="Cambria"/>
                <w:spacing w:val="6"/>
                <w:szCs w:val="22"/>
              </w:rPr>
              <w:t xml:space="preserve"> </w:t>
            </w:r>
            <w:r>
              <w:rPr>
                <w:rFonts w:ascii="Cambria" w:eastAsia="Cambria" w:hAnsi="Cambria" w:cs="Cambria"/>
                <w:szCs w:val="22"/>
              </w:rPr>
              <w:t>and</w:t>
            </w:r>
            <w:r>
              <w:rPr>
                <w:rFonts w:ascii="Cambria" w:eastAsia="Cambria" w:hAnsi="Cambria" w:cs="Cambria"/>
                <w:spacing w:val="2"/>
                <w:szCs w:val="22"/>
              </w:rPr>
              <w:t xml:space="preserve"> </w:t>
            </w:r>
            <w:r>
              <w:rPr>
                <w:rFonts w:ascii="Cambria" w:eastAsia="Cambria" w:hAnsi="Cambria" w:cs="Cambria"/>
                <w:szCs w:val="22"/>
              </w:rPr>
              <w:t>when</w:t>
            </w:r>
            <w:r>
              <w:rPr>
                <w:rFonts w:ascii="Cambria" w:eastAsia="Cambria" w:hAnsi="Cambria" w:cs="Cambria"/>
                <w:spacing w:val="2"/>
                <w:szCs w:val="22"/>
              </w:rPr>
              <w:t xml:space="preserve"> </w:t>
            </w:r>
            <w:r>
              <w:rPr>
                <w:rFonts w:ascii="Cambria" w:eastAsia="Cambria" w:hAnsi="Cambria" w:cs="Cambria"/>
                <w:szCs w:val="22"/>
              </w:rPr>
              <w:t>req</w:t>
            </w:r>
            <w:r>
              <w:rPr>
                <w:rFonts w:ascii="Cambria" w:eastAsia="Cambria" w:hAnsi="Cambria" w:cs="Cambria"/>
                <w:spacing w:val="-2"/>
                <w:szCs w:val="22"/>
              </w:rPr>
              <w:t>u</w:t>
            </w:r>
            <w:r>
              <w:rPr>
                <w:rFonts w:ascii="Cambria" w:eastAsia="Cambria" w:hAnsi="Cambria" w:cs="Cambria"/>
                <w:spacing w:val="1"/>
                <w:szCs w:val="22"/>
              </w:rPr>
              <w:t>i</w:t>
            </w:r>
            <w:r>
              <w:rPr>
                <w:rFonts w:ascii="Cambria" w:eastAsia="Cambria" w:hAnsi="Cambria" w:cs="Cambria"/>
                <w:szCs w:val="22"/>
              </w:rPr>
              <w:t>red</w:t>
            </w:r>
            <w:r>
              <w:rPr>
                <w:rFonts w:ascii="Cambria" w:eastAsia="Cambria" w:hAnsi="Cambria" w:cs="Cambria"/>
                <w:spacing w:val="3"/>
                <w:szCs w:val="22"/>
              </w:rPr>
              <w:t xml:space="preserve"> </w:t>
            </w:r>
            <w:r>
              <w:rPr>
                <w:rFonts w:ascii="Cambria" w:eastAsia="Cambria" w:hAnsi="Cambria" w:cs="Cambria"/>
                <w:spacing w:val="-2"/>
                <w:szCs w:val="22"/>
              </w:rPr>
              <w:t>f</w:t>
            </w:r>
            <w:r>
              <w:rPr>
                <w:rFonts w:ascii="Cambria" w:eastAsia="Cambria" w:hAnsi="Cambria" w:cs="Cambria"/>
                <w:szCs w:val="22"/>
              </w:rPr>
              <w:t xml:space="preserve">or </w:t>
            </w:r>
            <w:r>
              <w:rPr>
                <w:rFonts w:ascii="Cambria" w:eastAsia="Cambria" w:hAnsi="Cambria" w:cs="Cambria"/>
                <w:spacing w:val="1"/>
                <w:szCs w:val="22"/>
              </w:rPr>
              <w:t>m</w:t>
            </w:r>
            <w:r>
              <w:rPr>
                <w:rFonts w:ascii="Cambria" w:eastAsia="Cambria" w:hAnsi="Cambria" w:cs="Cambria"/>
                <w:szCs w:val="22"/>
              </w:rPr>
              <w:t>a</w:t>
            </w:r>
            <w:r>
              <w:rPr>
                <w:rFonts w:ascii="Cambria" w:eastAsia="Cambria" w:hAnsi="Cambria" w:cs="Cambria"/>
                <w:spacing w:val="1"/>
                <w:szCs w:val="22"/>
              </w:rPr>
              <w:t>i</w:t>
            </w:r>
            <w:r>
              <w:rPr>
                <w:rFonts w:ascii="Cambria" w:eastAsia="Cambria" w:hAnsi="Cambria" w:cs="Cambria"/>
                <w:spacing w:val="-1"/>
                <w:szCs w:val="22"/>
              </w:rPr>
              <w:t>n</w:t>
            </w:r>
            <w:r>
              <w:rPr>
                <w:rFonts w:ascii="Cambria" w:eastAsia="Cambria" w:hAnsi="Cambria" w:cs="Cambria"/>
                <w:spacing w:val="-3"/>
                <w:szCs w:val="22"/>
              </w:rPr>
              <w:t>t</w:t>
            </w:r>
            <w:r>
              <w:rPr>
                <w:rFonts w:ascii="Cambria" w:eastAsia="Cambria" w:hAnsi="Cambria" w:cs="Cambria"/>
                <w:szCs w:val="22"/>
              </w:rPr>
              <w:t>ena</w:t>
            </w:r>
            <w:r>
              <w:rPr>
                <w:rFonts w:ascii="Cambria" w:eastAsia="Cambria" w:hAnsi="Cambria" w:cs="Cambria"/>
                <w:spacing w:val="-1"/>
                <w:szCs w:val="22"/>
              </w:rPr>
              <w:t>n</w:t>
            </w:r>
            <w:r>
              <w:rPr>
                <w:rFonts w:ascii="Cambria" w:eastAsia="Cambria" w:hAnsi="Cambria" w:cs="Cambria"/>
                <w:spacing w:val="1"/>
                <w:szCs w:val="22"/>
              </w:rPr>
              <w:t>c</w:t>
            </w:r>
            <w:r>
              <w:rPr>
                <w:rFonts w:ascii="Cambria" w:eastAsia="Cambria" w:hAnsi="Cambria" w:cs="Cambria"/>
                <w:spacing w:val="-2"/>
                <w:szCs w:val="22"/>
              </w:rPr>
              <w:t>e</w:t>
            </w:r>
            <w:r>
              <w:rPr>
                <w:rFonts w:ascii="Cambria" w:eastAsia="Cambria" w:hAnsi="Cambria" w:cs="Cambria"/>
                <w:szCs w:val="22"/>
              </w:rPr>
              <w:t>,</w:t>
            </w:r>
            <w:r>
              <w:rPr>
                <w:rFonts w:ascii="Cambria" w:eastAsia="Cambria" w:hAnsi="Cambria" w:cs="Cambria"/>
                <w:spacing w:val="3"/>
                <w:szCs w:val="22"/>
              </w:rPr>
              <w:t xml:space="preserve"> </w:t>
            </w:r>
            <w:r>
              <w:rPr>
                <w:rFonts w:ascii="Cambria" w:eastAsia="Cambria" w:hAnsi="Cambria" w:cs="Cambria"/>
                <w:spacing w:val="1"/>
                <w:szCs w:val="22"/>
              </w:rPr>
              <w:t>c</w:t>
            </w:r>
            <w:r>
              <w:rPr>
                <w:rFonts w:ascii="Cambria" w:eastAsia="Cambria" w:hAnsi="Cambria" w:cs="Cambria"/>
                <w:spacing w:val="-2"/>
                <w:szCs w:val="22"/>
              </w:rPr>
              <w:t>l</w:t>
            </w:r>
            <w:r>
              <w:rPr>
                <w:rFonts w:ascii="Cambria" w:eastAsia="Cambria" w:hAnsi="Cambria" w:cs="Cambria"/>
                <w:szCs w:val="22"/>
              </w:rPr>
              <w:t>eani</w:t>
            </w:r>
            <w:r>
              <w:rPr>
                <w:rFonts w:ascii="Cambria" w:eastAsia="Cambria" w:hAnsi="Cambria" w:cs="Cambria"/>
                <w:spacing w:val="-1"/>
                <w:szCs w:val="22"/>
              </w:rPr>
              <w:t>n</w:t>
            </w:r>
            <w:r>
              <w:rPr>
                <w:rFonts w:ascii="Cambria" w:eastAsia="Cambria" w:hAnsi="Cambria" w:cs="Cambria"/>
                <w:szCs w:val="22"/>
              </w:rPr>
              <w:t>g</w:t>
            </w:r>
            <w:r>
              <w:rPr>
                <w:rFonts w:ascii="Cambria" w:eastAsia="Cambria" w:hAnsi="Cambria" w:cs="Cambria"/>
                <w:spacing w:val="2"/>
                <w:szCs w:val="22"/>
              </w:rPr>
              <w:t xml:space="preserve"> </w:t>
            </w:r>
            <w:r>
              <w:rPr>
                <w:rFonts w:ascii="Cambria" w:eastAsia="Cambria" w:hAnsi="Cambria" w:cs="Cambria"/>
                <w:spacing w:val="-2"/>
                <w:szCs w:val="22"/>
              </w:rPr>
              <w:t>o</w:t>
            </w:r>
            <w:r>
              <w:rPr>
                <w:rFonts w:ascii="Cambria" w:eastAsia="Cambria" w:hAnsi="Cambria" w:cs="Cambria"/>
                <w:szCs w:val="22"/>
              </w:rPr>
              <w:t>f</w:t>
            </w:r>
            <w:r>
              <w:rPr>
                <w:rFonts w:ascii="Cambria" w:eastAsia="Cambria" w:hAnsi="Cambria" w:cs="Cambria"/>
                <w:spacing w:val="1"/>
                <w:szCs w:val="22"/>
              </w:rPr>
              <w:t xml:space="preserve"> </w:t>
            </w:r>
            <w:r>
              <w:rPr>
                <w:rFonts w:ascii="Cambria" w:eastAsia="Cambria" w:hAnsi="Cambria" w:cs="Cambria"/>
                <w:szCs w:val="22"/>
              </w:rPr>
              <w:t>the</w:t>
            </w:r>
            <w:r>
              <w:rPr>
                <w:rFonts w:ascii="Cambria" w:eastAsia="Cambria" w:hAnsi="Cambria" w:cs="Cambria"/>
                <w:spacing w:val="3"/>
                <w:szCs w:val="22"/>
              </w:rPr>
              <w:t xml:space="preserve"> </w:t>
            </w:r>
            <w:r>
              <w:rPr>
                <w:rFonts w:ascii="Cambria" w:eastAsia="Cambria" w:hAnsi="Cambria" w:cs="Cambria"/>
                <w:szCs w:val="22"/>
              </w:rPr>
              <w:t>en</w:t>
            </w:r>
            <w:r>
              <w:rPr>
                <w:rFonts w:ascii="Cambria" w:eastAsia="Cambria" w:hAnsi="Cambria" w:cs="Cambria"/>
                <w:spacing w:val="-3"/>
                <w:szCs w:val="22"/>
              </w:rPr>
              <w:t>t</w:t>
            </w:r>
            <w:r>
              <w:rPr>
                <w:rFonts w:ascii="Cambria" w:eastAsia="Cambria" w:hAnsi="Cambria" w:cs="Cambria"/>
                <w:spacing w:val="1"/>
                <w:szCs w:val="22"/>
              </w:rPr>
              <w:t>i</w:t>
            </w:r>
            <w:r>
              <w:rPr>
                <w:rFonts w:ascii="Cambria" w:eastAsia="Cambria" w:hAnsi="Cambria" w:cs="Cambria"/>
                <w:szCs w:val="22"/>
              </w:rPr>
              <w:t>re</w:t>
            </w:r>
            <w:r>
              <w:rPr>
                <w:rFonts w:ascii="Cambria" w:eastAsia="Cambria" w:hAnsi="Cambria" w:cs="Cambria"/>
                <w:spacing w:val="3"/>
                <w:szCs w:val="22"/>
              </w:rPr>
              <w:t xml:space="preserve"> </w:t>
            </w:r>
            <w:r>
              <w:rPr>
                <w:rFonts w:ascii="Cambria" w:eastAsia="Cambria" w:hAnsi="Cambria" w:cs="Cambria"/>
                <w:szCs w:val="22"/>
              </w:rPr>
              <w:t>dr</w:t>
            </w:r>
            <w:r>
              <w:rPr>
                <w:rFonts w:ascii="Cambria" w:eastAsia="Cambria" w:hAnsi="Cambria" w:cs="Cambria"/>
                <w:spacing w:val="-1"/>
                <w:szCs w:val="22"/>
              </w:rPr>
              <w:t>y</w:t>
            </w:r>
            <w:r>
              <w:rPr>
                <w:rFonts w:ascii="Cambria" w:eastAsia="Cambria" w:hAnsi="Cambria" w:cs="Cambria"/>
                <w:szCs w:val="22"/>
              </w:rPr>
              <w:t>/ d</w:t>
            </w:r>
            <w:r>
              <w:rPr>
                <w:rFonts w:ascii="Cambria" w:eastAsia="Cambria" w:hAnsi="Cambria" w:cs="Cambria"/>
                <w:spacing w:val="1"/>
                <w:szCs w:val="22"/>
              </w:rPr>
              <w:t>i</w:t>
            </w:r>
            <w:r>
              <w:rPr>
                <w:rFonts w:ascii="Cambria" w:eastAsia="Cambria" w:hAnsi="Cambria" w:cs="Cambria"/>
                <w:spacing w:val="-2"/>
                <w:szCs w:val="22"/>
              </w:rPr>
              <w:t>e</w:t>
            </w:r>
            <w:r>
              <w:rPr>
                <w:rFonts w:ascii="Cambria" w:eastAsia="Cambria" w:hAnsi="Cambria" w:cs="Cambria"/>
                <w:szCs w:val="22"/>
              </w:rPr>
              <w:t>d</w:t>
            </w:r>
            <w:r>
              <w:rPr>
                <w:rFonts w:ascii="Cambria" w:eastAsia="Cambria" w:hAnsi="Cambria" w:cs="Cambria"/>
                <w:spacing w:val="3"/>
                <w:szCs w:val="22"/>
              </w:rPr>
              <w:t xml:space="preserve"> </w:t>
            </w:r>
            <w:r>
              <w:rPr>
                <w:rFonts w:ascii="Cambria" w:eastAsia="Cambria" w:hAnsi="Cambria" w:cs="Cambria"/>
                <w:szCs w:val="22"/>
              </w:rPr>
              <w:t>lea</w:t>
            </w:r>
            <w:r>
              <w:rPr>
                <w:rFonts w:ascii="Cambria" w:eastAsia="Cambria" w:hAnsi="Cambria" w:cs="Cambria"/>
                <w:spacing w:val="-1"/>
                <w:szCs w:val="22"/>
              </w:rPr>
              <w:t>v</w:t>
            </w:r>
            <w:r>
              <w:rPr>
                <w:rFonts w:ascii="Cambria" w:eastAsia="Cambria" w:hAnsi="Cambria" w:cs="Cambria"/>
                <w:spacing w:val="-2"/>
                <w:szCs w:val="22"/>
              </w:rPr>
              <w:t>e</w:t>
            </w:r>
            <w:r>
              <w:rPr>
                <w:rFonts w:ascii="Cambria" w:eastAsia="Cambria" w:hAnsi="Cambria" w:cs="Cambria"/>
                <w:spacing w:val="1"/>
                <w:szCs w:val="22"/>
              </w:rPr>
              <w:t>s</w:t>
            </w:r>
            <w:r>
              <w:rPr>
                <w:rFonts w:ascii="Cambria" w:eastAsia="Cambria" w:hAnsi="Cambria" w:cs="Cambria"/>
                <w:szCs w:val="22"/>
              </w:rPr>
              <w:t>,</w:t>
            </w:r>
            <w:r>
              <w:rPr>
                <w:rFonts w:ascii="Cambria" w:eastAsia="Cambria" w:hAnsi="Cambria" w:cs="Cambria"/>
                <w:spacing w:val="1"/>
                <w:szCs w:val="22"/>
              </w:rPr>
              <w:t xml:space="preserve"> s</w:t>
            </w:r>
            <w:r>
              <w:rPr>
                <w:rFonts w:ascii="Cambria" w:eastAsia="Cambria" w:hAnsi="Cambria" w:cs="Cambria"/>
                <w:szCs w:val="22"/>
              </w:rPr>
              <w:t>tra</w:t>
            </w:r>
            <w:r>
              <w:rPr>
                <w:rFonts w:ascii="Cambria" w:eastAsia="Cambria" w:hAnsi="Cambria" w:cs="Cambria"/>
                <w:spacing w:val="-3"/>
                <w:szCs w:val="22"/>
              </w:rPr>
              <w:t>w</w:t>
            </w:r>
            <w:r>
              <w:rPr>
                <w:rFonts w:ascii="Cambria" w:eastAsia="Cambria" w:hAnsi="Cambria" w:cs="Cambria"/>
                <w:spacing w:val="1"/>
                <w:szCs w:val="22"/>
              </w:rPr>
              <w:t>s</w:t>
            </w:r>
            <w:r>
              <w:rPr>
                <w:rFonts w:ascii="Cambria" w:eastAsia="Cambria" w:hAnsi="Cambria" w:cs="Cambria"/>
                <w:szCs w:val="22"/>
              </w:rPr>
              <w:t>,</w:t>
            </w:r>
            <w:r>
              <w:rPr>
                <w:rFonts w:ascii="Cambria" w:eastAsia="Cambria" w:hAnsi="Cambria" w:cs="Cambria"/>
                <w:spacing w:val="3"/>
                <w:szCs w:val="22"/>
              </w:rPr>
              <w:t xml:space="preserve"> </w:t>
            </w:r>
            <w:r>
              <w:rPr>
                <w:rFonts w:ascii="Cambria" w:eastAsia="Cambria" w:hAnsi="Cambria" w:cs="Cambria"/>
                <w:spacing w:val="-1"/>
                <w:szCs w:val="22"/>
              </w:rPr>
              <w:t>b</w:t>
            </w:r>
            <w:r>
              <w:rPr>
                <w:rFonts w:ascii="Cambria" w:eastAsia="Cambria" w:hAnsi="Cambria" w:cs="Cambria"/>
                <w:szCs w:val="22"/>
              </w:rPr>
              <w:t>ra</w:t>
            </w:r>
            <w:r>
              <w:rPr>
                <w:rFonts w:ascii="Cambria" w:eastAsia="Cambria" w:hAnsi="Cambria" w:cs="Cambria"/>
                <w:spacing w:val="-3"/>
                <w:szCs w:val="22"/>
              </w:rPr>
              <w:t>n</w:t>
            </w:r>
            <w:r>
              <w:rPr>
                <w:rFonts w:ascii="Cambria" w:eastAsia="Cambria" w:hAnsi="Cambria" w:cs="Cambria"/>
                <w:spacing w:val="1"/>
                <w:szCs w:val="22"/>
              </w:rPr>
              <w:t>c</w:t>
            </w:r>
            <w:r>
              <w:rPr>
                <w:rFonts w:ascii="Cambria" w:eastAsia="Cambria" w:hAnsi="Cambria" w:cs="Cambria"/>
                <w:szCs w:val="22"/>
              </w:rPr>
              <w:t>h</w:t>
            </w:r>
            <w:r>
              <w:rPr>
                <w:rFonts w:ascii="Cambria" w:eastAsia="Cambria" w:hAnsi="Cambria" w:cs="Cambria"/>
                <w:spacing w:val="-1"/>
                <w:szCs w:val="22"/>
              </w:rPr>
              <w:t>e</w:t>
            </w:r>
            <w:r>
              <w:rPr>
                <w:rFonts w:ascii="Cambria" w:eastAsia="Cambria" w:hAnsi="Cambria" w:cs="Cambria"/>
                <w:spacing w:val="1"/>
                <w:szCs w:val="22"/>
              </w:rPr>
              <w:t>s</w:t>
            </w:r>
            <w:r>
              <w:rPr>
                <w:rFonts w:ascii="Cambria" w:eastAsia="Cambria" w:hAnsi="Cambria" w:cs="Cambria"/>
                <w:szCs w:val="22"/>
              </w:rPr>
              <w:t>,</w:t>
            </w:r>
            <w:r>
              <w:rPr>
                <w:rFonts w:ascii="Cambria" w:eastAsia="Cambria" w:hAnsi="Cambria" w:cs="Cambria"/>
                <w:spacing w:val="3"/>
                <w:szCs w:val="22"/>
              </w:rPr>
              <w:t xml:space="preserve"> </w:t>
            </w:r>
            <w:r>
              <w:rPr>
                <w:rFonts w:ascii="Cambria" w:eastAsia="Cambria" w:hAnsi="Cambria" w:cs="Cambria"/>
                <w:spacing w:val="-2"/>
                <w:szCs w:val="22"/>
              </w:rPr>
              <w:t>f</w:t>
            </w:r>
            <w:r>
              <w:rPr>
                <w:rFonts w:ascii="Cambria" w:eastAsia="Cambria" w:hAnsi="Cambria" w:cs="Cambria"/>
                <w:szCs w:val="22"/>
              </w:rPr>
              <w:t>low</w:t>
            </w:r>
            <w:r>
              <w:rPr>
                <w:rFonts w:ascii="Cambria" w:eastAsia="Cambria" w:hAnsi="Cambria" w:cs="Cambria"/>
                <w:spacing w:val="-2"/>
                <w:szCs w:val="22"/>
              </w:rPr>
              <w:t>e</w:t>
            </w:r>
            <w:r>
              <w:rPr>
                <w:rFonts w:ascii="Cambria" w:eastAsia="Cambria" w:hAnsi="Cambria" w:cs="Cambria"/>
                <w:spacing w:val="-3"/>
                <w:szCs w:val="22"/>
              </w:rPr>
              <w:t>r</w:t>
            </w:r>
            <w:r>
              <w:rPr>
                <w:rFonts w:ascii="Cambria" w:eastAsia="Cambria" w:hAnsi="Cambria" w:cs="Cambria"/>
                <w:szCs w:val="22"/>
              </w:rPr>
              <w:t>s and wa</w:t>
            </w:r>
            <w:r>
              <w:rPr>
                <w:rFonts w:ascii="Cambria" w:eastAsia="Cambria" w:hAnsi="Cambria" w:cs="Cambria"/>
                <w:spacing w:val="1"/>
                <w:szCs w:val="22"/>
              </w:rPr>
              <w:t>s</w:t>
            </w:r>
            <w:r>
              <w:rPr>
                <w:rFonts w:ascii="Cambria" w:eastAsia="Cambria" w:hAnsi="Cambria" w:cs="Cambria"/>
                <w:szCs w:val="22"/>
              </w:rPr>
              <w:t>te</w:t>
            </w:r>
            <w:r>
              <w:rPr>
                <w:rFonts w:ascii="Cambria" w:eastAsia="Cambria" w:hAnsi="Cambria" w:cs="Cambria"/>
                <w:spacing w:val="1"/>
                <w:szCs w:val="22"/>
              </w:rPr>
              <w:t xml:space="preserve"> </w:t>
            </w:r>
            <w:r>
              <w:rPr>
                <w:rFonts w:ascii="Cambria" w:eastAsia="Cambria" w:hAnsi="Cambria" w:cs="Cambria"/>
                <w:szCs w:val="22"/>
              </w:rPr>
              <w:t>pla</w:t>
            </w:r>
            <w:r>
              <w:rPr>
                <w:rFonts w:ascii="Cambria" w:eastAsia="Cambria" w:hAnsi="Cambria" w:cs="Cambria"/>
                <w:spacing w:val="-1"/>
                <w:szCs w:val="22"/>
              </w:rPr>
              <w:t>n</w:t>
            </w:r>
            <w:r>
              <w:rPr>
                <w:rFonts w:ascii="Cambria" w:eastAsia="Cambria" w:hAnsi="Cambria" w:cs="Cambria"/>
                <w:szCs w:val="22"/>
              </w:rPr>
              <w:t>t</w:t>
            </w:r>
            <w:r>
              <w:rPr>
                <w:rFonts w:ascii="Cambria" w:eastAsia="Cambria" w:hAnsi="Cambria" w:cs="Cambria"/>
                <w:spacing w:val="-1"/>
                <w:szCs w:val="22"/>
              </w:rPr>
              <w:t>’</w:t>
            </w:r>
            <w:r>
              <w:rPr>
                <w:rFonts w:ascii="Cambria" w:eastAsia="Cambria" w:hAnsi="Cambria" w:cs="Cambria"/>
                <w:szCs w:val="22"/>
              </w:rPr>
              <w:t>s</w:t>
            </w:r>
            <w:r>
              <w:rPr>
                <w:rFonts w:ascii="Cambria" w:eastAsia="Cambria" w:hAnsi="Cambria" w:cs="Cambria"/>
                <w:spacing w:val="2"/>
                <w:szCs w:val="22"/>
              </w:rPr>
              <w:t xml:space="preserve"> </w:t>
            </w:r>
            <w:r>
              <w:rPr>
                <w:rFonts w:ascii="Cambria" w:eastAsia="Cambria" w:hAnsi="Cambria" w:cs="Cambria"/>
                <w:szCs w:val="22"/>
              </w:rPr>
              <w:t>part</w:t>
            </w:r>
            <w:r>
              <w:rPr>
                <w:rFonts w:ascii="Cambria" w:eastAsia="Cambria" w:hAnsi="Cambria" w:cs="Cambria"/>
                <w:spacing w:val="1"/>
                <w:szCs w:val="22"/>
              </w:rPr>
              <w:t xml:space="preserve"> </w:t>
            </w:r>
            <w:r>
              <w:rPr>
                <w:rFonts w:ascii="Cambria" w:eastAsia="Cambria" w:hAnsi="Cambria" w:cs="Cambria"/>
                <w:szCs w:val="22"/>
              </w:rPr>
              <w:t>fr</w:t>
            </w:r>
            <w:r>
              <w:rPr>
                <w:rFonts w:ascii="Cambria" w:eastAsia="Cambria" w:hAnsi="Cambria" w:cs="Cambria"/>
                <w:spacing w:val="-2"/>
                <w:szCs w:val="22"/>
              </w:rPr>
              <w:t>o</w:t>
            </w:r>
            <w:r>
              <w:rPr>
                <w:rFonts w:ascii="Cambria" w:eastAsia="Cambria" w:hAnsi="Cambria" w:cs="Cambria"/>
                <w:szCs w:val="22"/>
              </w:rPr>
              <w:t>m</w:t>
            </w:r>
            <w:r>
              <w:rPr>
                <w:rFonts w:ascii="Cambria" w:eastAsia="Cambria" w:hAnsi="Cambria" w:cs="Cambria"/>
                <w:spacing w:val="2"/>
                <w:szCs w:val="22"/>
              </w:rPr>
              <w:t xml:space="preserve"> </w:t>
            </w:r>
            <w:r>
              <w:rPr>
                <w:rFonts w:ascii="Cambria" w:eastAsia="Cambria" w:hAnsi="Cambria" w:cs="Cambria"/>
                <w:szCs w:val="22"/>
              </w:rPr>
              <w:t>the</w:t>
            </w:r>
            <w:r>
              <w:rPr>
                <w:rFonts w:ascii="Cambria" w:eastAsia="Cambria" w:hAnsi="Cambria" w:cs="Cambria"/>
                <w:spacing w:val="2"/>
                <w:szCs w:val="22"/>
              </w:rPr>
              <w:t xml:space="preserve"> </w:t>
            </w:r>
            <w:r>
              <w:rPr>
                <w:rFonts w:ascii="Cambria" w:eastAsia="Cambria" w:hAnsi="Cambria" w:cs="Cambria"/>
                <w:spacing w:val="-1"/>
                <w:szCs w:val="22"/>
              </w:rPr>
              <w:t>g</w:t>
            </w:r>
            <w:r>
              <w:rPr>
                <w:rFonts w:ascii="Cambria" w:eastAsia="Cambria" w:hAnsi="Cambria" w:cs="Cambria"/>
                <w:szCs w:val="22"/>
              </w:rPr>
              <w:t>arde</w:t>
            </w:r>
            <w:r>
              <w:rPr>
                <w:rFonts w:ascii="Cambria" w:eastAsia="Cambria" w:hAnsi="Cambria" w:cs="Cambria"/>
                <w:spacing w:val="-1"/>
                <w:szCs w:val="22"/>
              </w:rPr>
              <w:t>ns</w:t>
            </w:r>
            <w:r>
              <w:rPr>
                <w:rFonts w:ascii="Cambria" w:eastAsia="Cambria" w:hAnsi="Cambria" w:cs="Cambria"/>
                <w:szCs w:val="22"/>
              </w:rPr>
              <w:t>,</w:t>
            </w:r>
            <w:r>
              <w:rPr>
                <w:rFonts w:ascii="Cambria" w:eastAsia="Cambria" w:hAnsi="Cambria" w:cs="Cambria"/>
                <w:spacing w:val="2"/>
                <w:szCs w:val="22"/>
              </w:rPr>
              <w:t xml:space="preserve"> </w:t>
            </w:r>
            <w:r>
              <w:rPr>
                <w:rFonts w:ascii="Cambria" w:eastAsia="Cambria" w:hAnsi="Cambria" w:cs="Cambria"/>
                <w:szCs w:val="22"/>
              </w:rPr>
              <w:t>law</w:t>
            </w:r>
            <w:r>
              <w:rPr>
                <w:rFonts w:ascii="Cambria" w:eastAsia="Cambria" w:hAnsi="Cambria" w:cs="Cambria"/>
                <w:spacing w:val="-1"/>
                <w:szCs w:val="22"/>
              </w:rPr>
              <w:t>n</w:t>
            </w:r>
            <w:r>
              <w:rPr>
                <w:rFonts w:ascii="Cambria" w:eastAsia="Cambria" w:hAnsi="Cambria" w:cs="Cambria"/>
                <w:spacing w:val="1"/>
                <w:szCs w:val="22"/>
              </w:rPr>
              <w:t>s</w:t>
            </w:r>
            <w:r>
              <w:rPr>
                <w:rFonts w:ascii="Cambria" w:eastAsia="Cambria" w:hAnsi="Cambria" w:cs="Cambria"/>
                <w:szCs w:val="22"/>
              </w:rPr>
              <w:t>,</w:t>
            </w:r>
            <w:r>
              <w:rPr>
                <w:rFonts w:ascii="Cambria" w:eastAsia="Cambria" w:hAnsi="Cambria" w:cs="Cambria"/>
                <w:spacing w:val="2"/>
                <w:szCs w:val="22"/>
              </w:rPr>
              <w:t xml:space="preserve"> </w:t>
            </w:r>
            <w:r>
              <w:rPr>
                <w:rFonts w:ascii="Cambria" w:eastAsia="Cambria" w:hAnsi="Cambria" w:cs="Cambria"/>
                <w:szCs w:val="22"/>
              </w:rPr>
              <w:t>pl</w:t>
            </w:r>
            <w:r>
              <w:rPr>
                <w:rFonts w:ascii="Cambria" w:eastAsia="Cambria" w:hAnsi="Cambria" w:cs="Cambria"/>
                <w:spacing w:val="-2"/>
                <w:szCs w:val="22"/>
              </w:rPr>
              <w:t>a</w:t>
            </w:r>
            <w:r>
              <w:rPr>
                <w:rFonts w:ascii="Cambria" w:eastAsia="Cambria" w:hAnsi="Cambria" w:cs="Cambria"/>
                <w:spacing w:val="-1"/>
                <w:szCs w:val="22"/>
              </w:rPr>
              <w:t>yg</w:t>
            </w:r>
            <w:r>
              <w:rPr>
                <w:rFonts w:ascii="Cambria" w:eastAsia="Cambria" w:hAnsi="Cambria" w:cs="Cambria"/>
                <w:szCs w:val="22"/>
              </w:rPr>
              <w:t>rou</w:t>
            </w:r>
            <w:r>
              <w:rPr>
                <w:rFonts w:ascii="Cambria" w:eastAsia="Cambria" w:hAnsi="Cambria" w:cs="Cambria"/>
                <w:spacing w:val="-1"/>
                <w:szCs w:val="22"/>
              </w:rPr>
              <w:t>n</w:t>
            </w:r>
            <w:r>
              <w:rPr>
                <w:rFonts w:ascii="Cambria" w:eastAsia="Cambria" w:hAnsi="Cambria" w:cs="Cambria"/>
                <w:szCs w:val="22"/>
              </w:rPr>
              <w:t>d</w:t>
            </w:r>
            <w:r>
              <w:rPr>
                <w:rFonts w:ascii="Cambria" w:eastAsia="Cambria" w:hAnsi="Cambria" w:cs="Cambria"/>
                <w:spacing w:val="1"/>
                <w:szCs w:val="22"/>
              </w:rPr>
              <w:t xml:space="preserve"> </w:t>
            </w:r>
            <w:r>
              <w:rPr>
                <w:rFonts w:ascii="Cambria" w:eastAsia="Cambria" w:hAnsi="Cambria" w:cs="Cambria"/>
                <w:szCs w:val="22"/>
              </w:rPr>
              <w:t>and re</w:t>
            </w:r>
            <w:r>
              <w:rPr>
                <w:rFonts w:ascii="Cambria" w:eastAsia="Cambria" w:hAnsi="Cambria" w:cs="Cambria"/>
                <w:spacing w:val="1"/>
                <w:szCs w:val="22"/>
              </w:rPr>
              <w:t>m</w:t>
            </w:r>
            <w:r>
              <w:rPr>
                <w:rFonts w:ascii="Cambria" w:eastAsia="Cambria" w:hAnsi="Cambria" w:cs="Cambria"/>
                <w:szCs w:val="22"/>
              </w:rPr>
              <w:t>oval</w:t>
            </w:r>
            <w:r>
              <w:rPr>
                <w:rFonts w:ascii="Cambria" w:eastAsia="Cambria" w:hAnsi="Cambria" w:cs="Cambria"/>
                <w:spacing w:val="6"/>
                <w:szCs w:val="22"/>
              </w:rPr>
              <w:t xml:space="preserve"> </w:t>
            </w:r>
            <w:r>
              <w:rPr>
                <w:rFonts w:ascii="Cambria" w:eastAsia="Cambria" w:hAnsi="Cambria" w:cs="Cambria"/>
                <w:szCs w:val="22"/>
              </w:rPr>
              <w:t>of</w:t>
            </w:r>
            <w:r>
              <w:rPr>
                <w:rFonts w:ascii="Cambria" w:eastAsia="Cambria" w:hAnsi="Cambria" w:cs="Cambria"/>
                <w:spacing w:val="2"/>
                <w:szCs w:val="22"/>
              </w:rPr>
              <w:t xml:space="preserve"> </w:t>
            </w:r>
            <w:r>
              <w:rPr>
                <w:rFonts w:ascii="Cambria" w:eastAsia="Cambria" w:hAnsi="Cambria" w:cs="Cambria"/>
                <w:spacing w:val="-3"/>
                <w:szCs w:val="22"/>
              </w:rPr>
              <w:t>t</w:t>
            </w:r>
            <w:r>
              <w:rPr>
                <w:rFonts w:ascii="Cambria" w:eastAsia="Cambria" w:hAnsi="Cambria" w:cs="Cambria"/>
                <w:spacing w:val="-2"/>
                <w:szCs w:val="22"/>
              </w:rPr>
              <w:t>h</w:t>
            </w:r>
            <w:r>
              <w:rPr>
                <w:rFonts w:ascii="Cambria" w:eastAsia="Cambria" w:hAnsi="Cambria" w:cs="Cambria"/>
                <w:szCs w:val="22"/>
              </w:rPr>
              <w:t xml:space="preserve">e </w:t>
            </w:r>
            <w:r>
              <w:rPr>
                <w:rFonts w:ascii="Cambria" w:eastAsia="Cambria" w:hAnsi="Cambria" w:cs="Cambria"/>
                <w:spacing w:val="1"/>
                <w:szCs w:val="22"/>
              </w:rPr>
              <w:t>s</w:t>
            </w:r>
            <w:r>
              <w:rPr>
                <w:rFonts w:ascii="Cambria" w:eastAsia="Cambria" w:hAnsi="Cambria" w:cs="Cambria"/>
                <w:spacing w:val="-2"/>
                <w:szCs w:val="22"/>
              </w:rPr>
              <w:t>a</w:t>
            </w:r>
            <w:r>
              <w:rPr>
                <w:rFonts w:ascii="Cambria" w:eastAsia="Cambria" w:hAnsi="Cambria" w:cs="Cambria"/>
                <w:spacing w:val="1"/>
                <w:szCs w:val="22"/>
              </w:rPr>
              <w:t>m</w:t>
            </w:r>
            <w:r>
              <w:rPr>
                <w:rFonts w:ascii="Cambria" w:eastAsia="Cambria" w:hAnsi="Cambria" w:cs="Cambria"/>
                <w:szCs w:val="22"/>
              </w:rPr>
              <w:t>e fr</w:t>
            </w:r>
            <w:r>
              <w:rPr>
                <w:rFonts w:ascii="Cambria" w:eastAsia="Cambria" w:hAnsi="Cambria" w:cs="Cambria"/>
                <w:spacing w:val="-2"/>
                <w:szCs w:val="22"/>
              </w:rPr>
              <w:t>o</w:t>
            </w:r>
            <w:r>
              <w:rPr>
                <w:rFonts w:ascii="Cambria" w:eastAsia="Cambria" w:hAnsi="Cambria" w:cs="Cambria"/>
                <w:szCs w:val="22"/>
              </w:rPr>
              <w:t>m</w:t>
            </w:r>
            <w:r>
              <w:rPr>
                <w:rFonts w:ascii="Cambria" w:eastAsia="Cambria" w:hAnsi="Cambria" w:cs="Cambria"/>
                <w:spacing w:val="1"/>
                <w:szCs w:val="22"/>
              </w:rPr>
              <w:t xml:space="preserve"> </w:t>
            </w:r>
            <w:r>
              <w:rPr>
                <w:rFonts w:ascii="Cambria" w:eastAsia="Cambria" w:hAnsi="Cambria" w:cs="Cambria"/>
                <w:spacing w:val="-1"/>
                <w:szCs w:val="22"/>
              </w:rPr>
              <w:t>t</w:t>
            </w:r>
            <w:r>
              <w:rPr>
                <w:rFonts w:ascii="Cambria" w:eastAsia="Cambria" w:hAnsi="Cambria" w:cs="Cambria"/>
                <w:spacing w:val="-2"/>
                <w:szCs w:val="22"/>
              </w:rPr>
              <w:t>h</w:t>
            </w:r>
            <w:r>
              <w:rPr>
                <w:rFonts w:ascii="Cambria" w:eastAsia="Cambria" w:hAnsi="Cambria" w:cs="Cambria"/>
                <w:szCs w:val="22"/>
              </w:rPr>
              <w:t xml:space="preserve">e </w:t>
            </w:r>
            <w:r>
              <w:rPr>
                <w:rFonts w:ascii="Cambria" w:eastAsia="Cambria" w:hAnsi="Cambria" w:cs="Cambria"/>
                <w:spacing w:val="-2"/>
                <w:szCs w:val="22"/>
              </w:rPr>
              <w:t>s</w:t>
            </w:r>
            <w:r>
              <w:rPr>
                <w:rFonts w:ascii="Cambria" w:eastAsia="Cambria" w:hAnsi="Cambria" w:cs="Cambria"/>
                <w:spacing w:val="1"/>
                <w:szCs w:val="22"/>
              </w:rPr>
              <w:t>c</w:t>
            </w:r>
            <w:r>
              <w:rPr>
                <w:rFonts w:ascii="Cambria" w:eastAsia="Cambria" w:hAnsi="Cambria" w:cs="Cambria"/>
                <w:szCs w:val="22"/>
              </w:rPr>
              <w:t>h</w:t>
            </w:r>
            <w:r>
              <w:rPr>
                <w:rFonts w:ascii="Cambria" w:eastAsia="Cambria" w:hAnsi="Cambria" w:cs="Cambria"/>
                <w:spacing w:val="-1"/>
                <w:szCs w:val="22"/>
              </w:rPr>
              <w:t>o</w:t>
            </w:r>
            <w:r>
              <w:rPr>
                <w:rFonts w:ascii="Cambria" w:eastAsia="Cambria" w:hAnsi="Cambria" w:cs="Cambria"/>
                <w:szCs w:val="22"/>
              </w:rPr>
              <w:t>ol pr</w:t>
            </w:r>
            <w:r>
              <w:rPr>
                <w:rFonts w:ascii="Cambria" w:eastAsia="Cambria" w:hAnsi="Cambria" w:cs="Cambria"/>
                <w:spacing w:val="-3"/>
                <w:szCs w:val="22"/>
              </w:rPr>
              <w:t>e</w:t>
            </w:r>
            <w:r>
              <w:rPr>
                <w:rFonts w:ascii="Cambria" w:eastAsia="Cambria" w:hAnsi="Cambria" w:cs="Cambria"/>
                <w:spacing w:val="1"/>
                <w:szCs w:val="22"/>
              </w:rPr>
              <w:t>m</w:t>
            </w:r>
            <w:r>
              <w:rPr>
                <w:rFonts w:ascii="Cambria" w:eastAsia="Cambria" w:hAnsi="Cambria" w:cs="Cambria"/>
                <w:spacing w:val="-1"/>
                <w:szCs w:val="22"/>
              </w:rPr>
              <w:t>i</w:t>
            </w:r>
            <w:r>
              <w:rPr>
                <w:rFonts w:ascii="Cambria" w:eastAsia="Cambria" w:hAnsi="Cambria" w:cs="Cambria"/>
                <w:spacing w:val="1"/>
                <w:szCs w:val="22"/>
              </w:rPr>
              <w:t>s</w:t>
            </w:r>
            <w:r>
              <w:rPr>
                <w:rFonts w:ascii="Cambria" w:eastAsia="Cambria" w:hAnsi="Cambria" w:cs="Cambria"/>
                <w:szCs w:val="22"/>
              </w:rPr>
              <w:t xml:space="preserve">e </w:t>
            </w:r>
            <w:r>
              <w:rPr>
                <w:rFonts w:ascii="Cambria" w:eastAsia="Cambria" w:hAnsi="Cambria" w:cs="Cambria"/>
                <w:spacing w:val="-2"/>
                <w:szCs w:val="22"/>
              </w:rPr>
              <w:t>f</w:t>
            </w:r>
            <w:r>
              <w:rPr>
                <w:rFonts w:ascii="Cambria" w:eastAsia="Cambria" w:hAnsi="Cambria" w:cs="Cambria"/>
                <w:szCs w:val="22"/>
              </w:rPr>
              <w:t xml:space="preserve">or </w:t>
            </w:r>
            <w:r>
              <w:rPr>
                <w:rFonts w:ascii="Cambria" w:eastAsia="Cambria" w:hAnsi="Cambria" w:cs="Cambria"/>
                <w:spacing w:val="-1"/>
                <w:szCs w:val="22"/>
              </w:rPr>
              <w:t>n</w:t>
            </w:r>
            <w:r>
              <w:rPr>
                <w:rFonts w:ascii="Cambria" w:eastAsia="Cambria" w:hAnsi="Cambria" w:cs="Cambria"/>
                <w:szCs w:val="22"/>
              </w:rPr>
              <w:t>eat a</w:t>
            </w:r>
            <w:r>
              <w:rPr>
                <w:rFonts w:ascii="Cambria" w:eastAsia="Cambria" w:hAnsi="Cambria" w:cs="Cambria"/>
                <w:spacing w:val="-1"/>
                <w:szCs w:val="22"/>
              </w:rPr>
              <w:t>n</w:t>
            </w:r>
            <w:r>
              <w:rPr>
                <w:rFonts w:ascii="Cambria" w:eastAsia="Cambria" w:hAnsi="Cambria" w:cs="Cambria"/>
                <w:szCs w:val="22"/>
              </w:rPr>
              <w:t>d t</w:t>
            </w:r>
            <w:r>
              <w:rPr>
                <w:rFonts w:ascii="Cambria" w:eastAsia="Cambria" w:hAnsi="Cambria" w:cs="Cambria"/>
                <w:spacing w:val="1"/>
                <w:szCs w:val="22"/>
              </w:rPr>
              <w:t>i</w:t>
            </w:r>
            <w:r>
              <w:rPr>
                <w:rFonts w:ascii="Cambria" w:eastAsia="Cambria" w:hAnsi="Cambria" w:cs="Cambria"/>
                <w:szCs w:val="22"/>
              </w:rPr>
              <w:t>dy</w:t>
            </w:r>
            <w:r>
              <w:rPr>
                <w:rFonts w:ascii="Cambria" w:eastAsia="Cambria" w:hAnsi="Cambria" w:cs="Cambria"/>
                <w:spacing w:val="-1"/>
                <w:szCs w:val="22"/>
              </w:rPr>
              <w:t xml:space="preserve"> </w:t>
            </w:r>
            <w:r>
              <w:rPr>
                <w:rFonts w:ascii="Cambria" w:eastAsia="Cambria" w:hAnsi="Cambria" w:cs="Cambria"/>
                <w:szCs w:val="22"/>
              </w:rPr>
              <w:t>l</w:t>
            </w:r>
            <w:r>
              <w:rPr>
                <w:rFonts w:ascii="Cambria" w:eastAsia="Cambria" w:hAnsi="Cambria" w:cs="Cambria"/>
                <w:spacing w:val="-2"/>
                <w:szCs w:val="22"/>
              </w:rPr>
              <w:t>oo</w:t>
            </w:r>
            <w:r>
              <w:rPr>
                <w:rFonts w:ascii="Cambria" w:eastAsia="Cambria" w:hAnsi="Cambria" w:cs="Cambria"/>
                <w:szCs w:val="22"/>
              </w:rPr>
              <w:t>k</w:t>
            </w:r>
            <w:r>
              <w:rPr>
                <w:rFonts w:ascii="Cambria" w:eastAsia="Cambria" w:hAnsi="Cambria" w:cs="Cambria"/>
                <w:spacing w:val="-1"/>
                <w:szCs w:val="22"/>
              </w:rPr>
              <w:t xml:space="preserve"> </w:t>
            </w:r>
            <w:r>
              <w:rPr>
                <w:rFonts w:ascii="Cambria" w:eastAsia="Cambria" w:hAnsi="Cambria" w:cs="Cambria"/>
                <w:szCs w:val="22"/>
              </w:rPr>
              <w:t xml:space="preserve">of the </w:t>
            </w:r>
            <w:r>
              <w:rPr>
                <w:rFonts w:ascii="Cambria" w:eastAsia="Cambria" w:hAnsi="Cambria" w:cs="Cambria"/>
                <w:spacing w:val="-1"/>
                <w:szCs w:val="22"/>
              </w:rPr>
              <w:t>s</w:t>
            </w:r>
            <w:r>
              <w:rPr>
                <w:rFonts w:ascii="Cambria" w:eastAsia="Cambria" w:hAnsi="Cambria" w:cs="Cambria"/>
                <w:spacing w:val="1"/>
                <w:szCs w:val="22"/>
              </w:rPr>
              <w:t>c</w:t>
            </w:r>
            <w:r>
              <w:rPr>
                <w:rFonts w:ascii="Cambria" w:eastAsia="Cambria" w:hAnsi="Cambria" w:cs="Cambria"/>
                <w:spacing w:val="-2"/>
                <w:szCs w:val="22"/>
              </w:rPr>
              <w:t>h</w:t>
            </w:r>
            <w:r>
              <w:rPr>
                <w:rFonts w:ascii="Cambria" w:eastAsia="Cambria" w:hAnsi="Cambria" w:cs="Cambria"/>
                <w:szCs w:val="22"/>
              </w:rPr>
              <w:t>o</w:t>
            </w:r>
            <w:r>
              <w:rPr>
                <w:rFonts w:ascii="Cambria" w:eastAsia="Cambria" w:hAnsi="Cambria" w:cs="Cambria"/>
                <w:spacing w:val="1"/>
                <w:szCs w:val="22"/>
              </w:rPr>
              <w:t>o</w:t>
            </w:r>
            <w:r>
              <w:rPr>
                <w:rFonts w:ascii="Cambria" w:eastAsia="Cambria" w:hAnsi="Cambria" w:cs="Cambria"/>
                <w:szCs w:val="22"/>
              </w:rPr>
              <w:t xml:space="preserve">l </w:t>
            </w:r>
            <w:r>
              <w:rPr>
                <w:rFonts w:ascii="Cambria" w:eastAsia="Cambria" w:hAnsi="Cambria" w:cs="Cambria"/>
                <w:spacing w:val="-1"/>
                <w:szCs w:val="22"/>
              </w:rPr>
              <w:t>p</w:t>
            </w:r>
            <w:r>
              <w:rPr>
                <w:rFonts w:ascii="Cambria" w:eastAsia="Cambria" w:hAnsi="Cambria" w:cs="Cambria"/>
                <w:szCs w:val="22"/>
              </w:rPr>
              <w:t>r</w:t>
            </w:r>
            <w:r>
              <w:rPr>
                <w:rFonts w:ascii="Cambria" w:eastAsia="Cambria" w:hAnsi="Cambria" w:cs="Cambria"/>
                <w:spacing w:val="-2"/>
                <w:szCs w:val="22"/>
              </w:rPr>
              <w:t>e</w:t>
            </w:r>
            <w:r>
              <w:rPr>
                <w:rFonts w:ascii="Cambria" w:eastAsia="Cambria" w:hAnsi="Cambria" w:cs="Cambria"/>
                <w:spacing w:val="1"/>
                <w:szCs w:val="22"/>
              </w:rPr>
              <w:t>m</w:t>
            </w:r>
            <w:r>
              <w:rPr>
                <w:rFonts w:ascii="Cambria" w:eastAsia="Cambria" w:hAnsi="Cambria" w:cs="Cambria"/>
                <w:spacing w:val="-1"/>
                <w:szCs w:val="22"/>
              </w:rPr>
              <w:t>i</w:t>
            </w:r>
            <w:r>
              <w:rPr>
                <w:rFonts w:ascii="Cambria" w:eastAsia="Cambria" w:hAnsi="Cambria" w:cs="Cambria"/>
                <w:spacing w:val="1"/>
                <w:szCs w:val="22"/>
              </w:rPr>
              <w:t>s</w:t>
            </w:r>
            <w:r>
              <w:rPr>
                <w:rFonts w:ascii="Cambria" w:eastAsia="Cambria" w:hAnsi="Cambria" w:cs="Cambria"/>
                <w:spacing w:val="-2"/>
                <w:szCs w:val="22"/>
              </w:rPr>
              <w:t>e</w:t>
            </w:r>
            <w:r>
              <w:rPr>
                <w:rFonts w:ascii="Cambria" w:eastAsia="Cambria" w:hAnsi="Cambria" w:cs="Cambria"/>
                <w:spacing w:val="1"/>
                <w:szCs w:val="22"/>
              </w:rPr>
              <w:t>s</w:t>
            </w:r>
            <w:r>
              <w:rPr>
                <w:rFonts w:ascii="Cambria" w:eastAsia="Cambria" w:hAnsi="Cambria" w:cs="Cambria"/>
                <w:szCs w:val="22"/>
              </w:rPr>
              <w:t>.</w:t>
            </w:r>
          </w:p>
        </w:tc>
      </w:tr>
    </w:tbl>
    <w:p w:rsidR="00732C73" w:rsidRPr="00170075" w:rsidRDefault="00732C73" w:rsidP="008602D9">
      <w:pPr>
        <w:shd w:val="clear" w:color="auto" w:fill="FFFFFF"/>
        <w:spacing w:after="0" w:line="269" w:lineRule="exact"/>
        <w:jc w:val="both"/>
        <w:rPr>
          <w:rFonts w:ascii="Times New Roman" w:hAnsi="Times New Roman" w:cs="Times New Roman"/>
          <w:sz w:val="24"/>
          <w:szCs w:val="24"/>
        </w:rPr>
      </w:pPr>
    </w:p>
    <w:p w:rsidR="000539F0" w:rsidRPr="00836F6B" w:rsidRDefault="000539F0" w:rsidP="00836F6B">
      <w:pPr>
        <w:pStyle w:val="ListParagraph"/>
        <w:numPr>
          <w:ilvl w:val="0"/>
          <w:numId w:val="11"/>
        </w:numPr>
        <w:jc w:val="both"/>
        <w:rPr>
          <w:rFonts w:ascii="Times New Roman" w:hAnsi="Times New Roman" w:cs="Times New Roman"/>
          <w:b/>
          <w:bCs/>
          <w:sz w:val="24"/>
          <w:szCs w:val="24"/>
        </w:rPr>
      </w:pPr>
      <w:r w:rsidRPr="00836F6B">
        <w:rPr>
          <w:rFonts w:ascii="Times New Roman" w:hAnsi="Times New Roman" w:cs="Times New Roman"/>
          <w:b/>
          <w:bCs/>
          <w:sz w:val="24"/>
          <w:szCs w:val="24"/>
        </w:rPr>
        <w:t>Quoted price</w:t>
      </w:r>
    </w:p>
    <w:p w:rsidR="00836F6B" w:rsidRDefault="000539F0" w:rsidP="00836F6B">
      <w:pPr>
        <w:pStyle w:val="ListParagraph"/>
        <w:numPr>
          <w:ilvl w:val="0"/>
          <w:numId w:val="12"/>
        </w:numPr>
        <w:spacing w:after="120"/>
        <w:jc w:val="both"/>
        <w:rPr>
          <w:rFonts w:ascii="Times New Roman" w:hAnsi="Times New Roman" w:cs="Times New Roman"/>
          <w:sz w:val="24"/>
          <w:szCs w:val="24"/>
        </w:rPr>
      </w:pPr>
      <w:r w:rsidRPr="00836F6B">
        <w:rPr>
          <w:rFonts w:ascii="Times New Roman" w:hAnsi="Times New Roman" w:cs="Times New Roman"/>
          <w:sz w:val="24"/>
          <w:szCs w:val="24"/>
        </w:rPr>
        <w:t>The bidder shall quote unit rate which shall comprise of services charges</w:t>
      </w:r>
      <w:r w:rsidR="009B7D0E">
        <w:rPr>
          <w:rFonts w:ascii="Times New Roman" w:hAnsi="Times New Roman" w:cs="Times New Roman"/>
          <w:sz w:val="24"/>
          <w:szCs w:val="24"/>
        </w:rPr>
        <w:t xml:space="preserve"> </w:t>
      </w:r>
      <w:r w:rsidRPr="00836F6B">
        <w:rPr>
          <w:rFonts w:ascii="Times New Roman" w:hAnsi="Times New Roman" w:cs="Times New Roman"/>
          <w:sz w:val="24"/>
          <w:szCs w:val="24"/>
        </w:rPr>
        <w:t>(including p</w:t>
      </w:r>
      <w:r w:rsidR="009B7D0E">
        <w:rPr>
          <w:rFonts w:ascii="Times New Roman" w:hAnsi="Times New Roman" w:cs="Times New Roman"/>
          <w:sz w:val="24"/>
          <w:szCs w:val="24"/>
        </w:rPr>
        <w:t>rofit &amp; administrative charges)</w:t>
      </w:r>
      <w:r w:rsidRPr="00836F6B">
        <w:rPr>
          <w:rFonts w:ascii="Times New Roman" w:hAnsi="Times New Roman" w:cs="Times New Roman"/>
          <w:sz w:val="24"/>
          <w:szCs w:val="24"/>
        </w:rPr>
        <w:t xml:space="preserve"> in the format of quotation only attached (Annexure ‘A’). The minimum wages which will not be less than </w:t>
      </w:r>
      <w:r w:rsidRPr="00836F6B">
        <w:rPr>
          <w:rFonts w:ascii="Times New Roman" w:hAnsi="Times New Roman" w:cs="Times New Roman"/>
          <w:sz w:val="24"/>
          <w:szCs w:val="24"/>
          <w:u w:val="single"/>
        </w:rPr>
        <w:t>the maximum of the two minimum wages</w:t>
      </w:r>
      <w:r w:rsidRPr="00836F6B">
        <w:rPr>
          <w:rFonts w:ascii="Times New Roman" w:hAnsi="Times New Roman" w:cs="Times New Roman"/>
          <w:sz w:val="24"/>
          <w:szCs w:val="24"/>
        </w:rPr>
        <w:t xml:space="preserve"> – 1. Central govt. </w:t>
      </w:r>
      <w:proofErr w:type="spellStart"/>
      <w:r w:rsidR="00073FC0">
        <w:rPr>
          <w:rFonts w:ascii="Times New Roman" w:hAnsi="Times New Roman" w:cs="Times New Roman"/>
          <w:sz w:val="24"/>
          <w:szCs w:val="24"/>
        </w:rPr>
        <w:t>L</w:t>
      </w:r>
      <w:r w:rsidR="009B7D0E">
        <w:rPr>
          <w:rFonts w:ascii="Times New Roman" w:hAnsi="Times New Roman" w:cs="Times New Roman"/>
          <w:sz w:val="24"/>
          <w:szCs w:val="24"/>
        </w:rPr>
        <w:t>abour</w:t>
      </w:r>
      <w:proofErr w:type="spellEnd"/>
      <w:r w:rsidR="009B7D0E">
        <w:rPr>
          <w:rFonts w:ascii="Times New Roman" w:hAnsi="Times New Roman" w:cs="Times New Roman"/>
          <w:sz w:val="24"/>
          <w:szCs w:val="24"/>
        </w:rPr>
        <w:t xml:space="preserve"> </w:t>
      </w:r>
      <w:r w:rsidR="00E06861">
        <w:rPr>
          <w:rFonts w:ascii="Times New Roman" w:hAnsi="Times New Roman" w:cs="Times New Roman"/>
          <w:sz w:val="24"/>
          <w:szCs w:val="24"/>
        </w:rPr>
        <w:t>C</w:t>
      </w:r>
      <w:r w:rsidR="009B7D0E">
        <w:rPr>
          <w:rFonts w:ascii="Times New Roman" w:hAnsi="Times New Roman" w:cs="Times New Roman"/>
          <w:sz w:val="24"/>
          <w:szCs w:val="24"/>
        </w:rPr>
        <w:t>ommissioner rate</w:t>
      </w:r>
      <w:r w:rsidRPr="00836F6B">
        <w:rPr>
          <w:rFonts w:ascii="Times New Roman" w:hAnsi="Times New Roman" w:cs="Times New Roman"/>
          <w:sz w:val="24"/>
          <w:szCs w:val="24"/>
        </w:rPr>
        <w:t xml:space="preserve"> 2. Collector rate for </w:t>
      </w:r>
      <w:proofErr w:type="spellStart"/>
      <w:r w:rsidRPr="00836F6B">
        <w:rPr>
          <w:rFonts w:ascii="Times New Roman" w:hAnsi="Times New Roman" w:cs="Times New Roman"/>
          <w:sz w:val="24"/>
          <w:szCs w:val="24"/>
        </w:rPr>
        <w:t>Distt</w:t>
      </w:r>
      <w:proofErr w:type="spellEnd"/>
      <w:r w:rsidRPr="00836F6B">
        <w:rPr>
          <w:rFonts w:ascii="Times New Roman" w:hAnsi="Times New Roman" w:cs="Times New Roman"/>
          <w:sz w:val="24"/>
          <w:szCs w:val="24"/>
        </w:rPr>
        <w:t>. North West as declared time to time will be payable. EPF, ESI will be paid at the rate applicable. Any other tax liable to be paid by the client shall be quoted by the bidder separately in Annexure ‘A’.</w:t>
      </w:r>
    </w:p>
    <w:p w:rsidR="00836F6B" w:rsidRDefault="000539F0" w:rsidP="00836F6B">
      <w:pPr>
        <w:pStyle w:val="ListParagraph"/>
        <w:numPr>
          <w:ilvl w:val="0"/>
          <w:numId w:val="12"/>
        </w:numPr>
        <w:spacing w:after="120"/>
        <w:jc w:val="both"/>
        <w:rPr>
          <w:rFonts w:ascii="Times New Roman" w:hAnsi="Times New Roman" w:cs="Times New Roman"/>
          <w:sz w:val="24"/>
          <w:szCs w:val="24"/>
        </w:rPr>
      </w:pPr>
      <w:r w:rsidRPr="00836F6B">
        <w:rPr>
          <w:rFonts w:ascii="Times New Roman" w:hAnsi="Times New Roman" w:cs="Times New Roman"/>
          <w:sz w:val="24"/>
          <w:szCs w:val="24"/>
        </w:rPr>
        <w:t>Service tax is not applicable for services provided to educational institutions.</w:t>
      </w:r>
    </w:p>
    <w:p w:rsidR="00836F6B" w:rsidRDefault="000539F0" w:rsidP="00836F6B">
      <w:pPr>
        <w:pStyle w:val="ListParagraph"/>
        <w:numPr>
          <w:ilvl w:val="0"/>
          <w:numId w:val="12"/>
        </w:numPr>
        <w:spacing w:after="120"/>
        <w:jc w:val="both"/>
        <w:rPr>
          <w:rFonts w:ascii="Times New Roman" w:hAnsi="Times New Roman" w:cs="Times New Roman"/>
          <w:sz w:val="24"/>
          <w:szCs w:val="24"/>
        </w:rPr>
      </w:pPr>
      <w:r w:rsidRPr="00836F6B">
        <w:rPr>
          <w:rFonts w:ascii="Times New Roman" w:hAnsi="Times New Roman" w:cs="Times New Roman"/>
          <w:sz w:val="24"/>
          <w:szCs w:val="24"/>
        </w:rPr>
        <w:t>Hourly rate of OTA should not exceed monthly remuneration.</w:t>
      </w:r>
      <w:r w:rsidRPr="00836F6B">
        <w:rPr>
          <w:rFonts w:ascii="Times New Roman" w:hAnsi="Times New Roman" w:cs="Times New Roman"/>
          <w:sz w:val="24"/>
          <w:szCs w:val="24"/>
        </w:rPr>
        <w:tab/>
      </w:r>
      <w:r w:rsidRPr="00836F6B">
        <w:rPr>
          <w:rFonts w:ascii="Times New Roman" w:hAnsi="Times New Roman" w:cs="Times New Roman"/>
          <w:sz w:val="24"/>
          <w:szCs w:val="24"/>
        </w:rPr>
        <w:tab/>
        <w:t>30x8</w:t>
      </w:r>
    </w:p>
    <w:p w:rsidR="000539F0" w:rsidRPr="00836F6B" w:rsidRDefault="000539F0" w:rsidP="00836F6B">
      <w:pPr>
        <w:pStyle w:val="ListParagraph"/>
        <w:numPr>
          <w:ilvl w:val="0"/>
          <w:numId w:val="12"/>
        </w:numPr>
        <w:spacing w:after="120"/>
        <w:jc w:val="both"/>
        <w:rPr>
          <w:rFonts w:ascii="Times New Roman" w:hAnsi="Times New Roman" w:cs="Times New Roman"/>
          <w:sz w:val="24"/>
          <w:szCs w:val="24"/>
        </w:rPr>
      </w:pPr>
      <w:r w:rsidRPr="00836F6B">
        <w:rPr>
          <w:rFonts w:ascii="Times New Roman" w:hAnsi="Times New Roman" w:cs="Times New Roman"/>
          <w:sz w:val="24"/>
          <w:szCs w:val="24"/>
        </w:rPr>
        <w:t>The rate quoted shall be fixed for the duration of the contract and shall not be subject to adjustment except the statutory provisions, if amended.</w:t>
      </w:r>
    </w:p>
    <w:p w:rsidR="00457BFA" w:rsidRDefault="000539F0" w:rsidP="00457BFA">
      <w:pPr>
        <w:jc w:val="both"/>
        <w:rPr>
          <w:rFonts w:ascii="Times New Roman" w:hAnsi="Times New Roman" w:cs="Times New Roman"/>
          <w:sz w:val="24"/>
          <w:szCs w:val="24"/>
        </w:rPr>
      </w:pPr>
      <w:r w:rsidRPr="00170075">
        <w:rPr>
          <w:rFonts w:ascii="Times New Roman" w:hAnsi="Times New Roman" w:cs="Times New Roman"/>
          <w:sz w:val="24"/>
          <w:szCs w:val="24"/>
        </w:rPr>
        <w:lastRenderedPageBreak/>
        <w:t>In case of change in rate due to statutory provisions only such changes will be accepted and not any additional liability i.e. % of profit/service charge’s etc. As such the bidder while submitting the bid should specifically, quot</w:t>
      </w:r>
      <w:r w:rsidR="00457BFA">
        <w:rPr>
          <w:rFonts w:ascii="Times New Roman" w:hAnsi="Times New Roman" w:cs="Times New Roman"/>
          <w:sz w:val="24"/>
          <w:szCs w:val="24"/>
        </w:rPr>
        <w:t>e the rate etc. in this regard.</w:t>
      </w:r>
    </w:p>
    <w:p w:rsidR="00457BFA" w:rsidRDefault="000539F0" w:rsidP="00457BFA">
      <w:pPr>
        <w:pStyle w:val="ListParagraph"/>
        <w:numPr>
          <w:ilvl w:val="0"/>
          <w:numId w:val="12"/>
        </w:numPr>
        <w:jc w:val="both"/>
        <w:rPr>
          <w:rFonts w:ascii="Times New Roman" w:hAnsi="Times New Roman" w:cs="Times New Roman"/>
          <w:sz w:val="24"/>
          <w:szCs w:val="24"/>
        </w:rPr>
      </w:pPr>
      <w:r w:rsidRPr="00457BFA">
        <w:rPr>
          <w:rFonts w:ascii="Times New Roman" w:hAnsi="Times New Roman" w:cs="Times New Roman"/>
          <w:sz w:val="24"/>
          <w:szCs w:val="24"/>
        </w:rPr>
        <w:t>Correction if any shall be made by crossing out, imitating dating and rewriting.</w:t>
      </w:r>
    </w:p>
    <w:p w:rsidR="00457BFA" w:rsidRDefault="000539F0" w:rsidP="00457BFA">
      <w:pPr>
        <w:pStyle w:val="ListParagraph"/>
        <w:numPr>
          <w:ilvl w:val="0"/>
          <w:numId w:val="12"/>
        </w:numPr>
        <w:jc w:val="both"/>
        <w:rPr>
          <w:rFonts w:ascii="Times New Roman" w:hAnsi="Times New Roman" w:cs="Times New Roman"/>
          <w:sz w:val="24"/>
          <w:szCs w:val="24"/>
        </w:rPr>
      </w:pPr>
      <w:r w:rsidRPr="00457BFA">
        <w:rPr>
          <w:rFonts w:ascii="Times New Roman" w:hAnsi="Times New Roman" w:cs="Times New Roman"/>
          <w:sz w:val="24"/>
          <w:szCs w:val="24"/>
        </w:rPr>
        <w:t xml:space="preserve">The bidder shall deposit </w:t>
      </w:r>
      <w:proofErr w:type="spellStart"/>
      <w:r w:rsidRPr="00457BFA">
        <w:rPr>
          <w:rFonts w:ascii="Times New Roman" w:hAnsi="Times New Roman" w:cs="Times New Roman"/>
          <w:sz w:val="24"/>
          <w:szCs w:val="24"/>
        </w:rPr>
        <w:t>Rs</w:t>
      </w:r>
      <w:proofErr w:type="spellEnd"/>
      <w:r w:rsidRPr="00457BFA">
        <w:rPr>
          <w:rFonts w:ascii="Times New Roman" w:hAnsi="Times New Roman" w:cs="Times New Roman"/>
          <w:sz w:val="24"/>
          <w:szCs w:val="24"/>
        </w:rPr>
        <w:t xml:space="preserve"> 10</w:t>
      </w:r>
      <w:r w:rsidR="00E17BD3">
        <w:rPr>
          <w:rFonts w:ascii="Times New Roman" w:hAnsi="Times New Roman" w:cs="Times New Roman"/>
          <w:sz w:val="24"/>
          <w:szCs w:val="24"/>
        </w:rPr>
        <w:t>,</w:t>
      </w:r>
      <w:r w:rsidRPr="00457BFA">
        <w:rPr>
          <w:rFonts w:ascii="Times New Roman" w:hAnsi="Times New Roman" w:cs="Times New Roman"/>
          <w:sz w:val="24"/>
          <w:szCs w:val="24"/>
        </w:rPr>
        <w:t>000</w:t>
      </w:r>
      <w:r w:rsidR="00E17BD3">
        <w:rPr>
          <w:rFonts w:ascii="Times New Roman" w:hAnsi="Times New Roman" w:cs="Times New Roman"/>
          <w:sz w:val="24"/>
          <w:szCs w:val="24"/>
        </w:rPr>
        <w:t>/-</w:t>
      </w:r>
      <w:r w:rsidRPr="00457BFA">
        <w:rPr>
          <w:rFonts w:ascii="Times New Roman" w:hAnsi="Times New Roman" w:cs="Times New Roman"/>
          <w:sz w:val="24"/>
          <w:szCs w:val="24"/>
        </w:rPr>
        <w:t xml:space="preserve">  in the form of bank guarantee valid for 135 days after the date of submission of bids or account payee DD/pay order drawn in favor of “</w:t>
      </w:r>
      <w:r w:rsidRPr="009B7D0E">
        <w:rPr>
          <w:rFonts w:ascii="Times New Roman" w:hAnsi="Times New Roman" w:cs="Times New Roman"/>
          <w:b/>
          <w:sz w:val="24"/>
          <w:szCs w:val="24"/>
        </w:rPr>
        <w:t>VVN A</w:t>
      </w:r>
      <w:r w:rsidR="00E06861">
        <w:rPr>
          <w:rFonts w:ascii="Times New Roman" w:hAnsi="Times New Roman" w:cs="Times New Roman"/>
          <w:b/>
          <w:sz w:val="24"/>
          <w:szCs w:val="24"/>
        </w:rPr>
        <w:t>C</w:t>
      </w:r>
      <w:r w:rsidRPr="009B7D0E">
        <w:rPr>
          <w:rFonts w:ascii="Times New Roman" w:hAnsi="Times New Roman" w:cs="Times New Roman"/>
          <w:b/>
          <w:sz w:val="24"/>
          <w:szCs w:val="24"/>
        </w:rPr>
        <w:t>C</w:t>
      </w:r>
      <w:r w:rsidR="00E06861">
        <w:rPr>
          <w:rFonts w:ascii="Times New Roman" w:hAnsi="Times New Roman" w:cs="Times New Roman"/>
          <w:b/>
          <w:sz w:val="24"/>
          <w:szCs w:val="24"/>
        </w:rPr>
        <w:t>OUNT</w:t>
      </w:r>
      <w:r w:rsidRPr="009B7D0E">
        <w:rPr>
          <w:rFonts w:ascii="Times New Roman" w:hAnsi="Times New Roman" w:cs="Times New Roman"/>
          <w:b/>
          <w:sz w:val="24"/>
          <w:szCs w:val="24"/>
        </w:rPr>
        <w:t xml:space="preserve"> KENDRIYA VIDYALAYA SAINIK VIHAR, </w:t>
      </w:r>
      <w:r w:rsidR="00E06861">
        <w:rPr>
          <w:rFonts w:ascii="Times New Roman" w:hAnsi="Times New Roman" w:cs="Times New Roman"/>
          <w:b/>
          <w:sz w:val="24"/>
          <w:szCs w:val="24"/>
        </w:rPr>
        <w:t xml:space="preserve">NEW </w:t>
      </w:r>
      <w:r w:rsidRPr="009B7D0E">
        <w:rPr>
          <w:rFonts w:ascii="Times New Roman" w:hAnsi="Times New Roman" w:cs="Times New Roman"/>
          <w:b/>
          <w:sz w:val="24"/>
          <w:szCs w:val="24"/>
        </w:rPr>
        <w:t>DELHI</w:t>
      </w:r>
      <w:r w:rsidRPr="00457BFA">
        <w:rPr>
          <w:rFonts w:ascii="Times New Roman" w:hAnsi="Times New Roman" w:cs="Times New Roman"/>
          <w:sz w:val="24"/>
          <w:szCs w:val="24"/>
        </w:rPr>
        <w:t xml:space="preserve">” payable at New Delhi as </w:t>
      </w:r>
      <w:r w:rsidRPr="00457BFA">
        <w:rPr>
          <w:rFonts w:ascii="Times New Roman" w:hAnsi="Times New Roman" w:cs="Times New Roman"/>
          <w:b/>
          <w:bCs/>
          <w:sz w:val="24"/>
          <w:szCs w:val="24"/>
        </w:rPr>
        <w:t>earnest money</w:t>
      </w:r>
      <w:r w:rsidRPr="00457BFA">
        <w:rPr>
          <w:rFonts w:ascii="Times New Roman" w:hAnsi="Times New Roman" w:cs="Times New Roman"/>
          <w:sz w:val="24"/>
          <w:szCs w:val="24"/>
        </w:rPr>
        <w:t xml:space="preserve"> along with the duly filled and properly signed bid. The earnest money shall be returned to the unsuccessful bidders after the award of the contract.</w:t>
      </w:r>
    </w:p>
    <w:p w:rsidR="00457BFA" w:rsidRDefault="000539F0" w:rsidP="00457BFA">
      <w:pPr>
        <w:pStyle w:val="ListParagraph"/>
        <w:numPr>
          <w:ilvl w:val="0"/>
          <w:numId w:val="12"/>
        </w:numPr>
        <w:jc w:val="both"/>
        <w:rPr>
          <w:rFonts w:ascii="Times New Roman" w:hAnsi="Times New Roman" w:cs="Times New Roman"/>
          <w:sz w:val="24"/>
          <w:szCs w:val="24"/>
        </w:rPr>
      </w:pPr>
      <w:r w:rsidRPr="00457BFA">
        <w:rPr>
          <w:rFonts w:ascii="Times New Roman" w:hAnsi="Times New Roman" w:cs="Times New Roman"/>
          <w:sz w:val="24"/>
          <w:szCs w:val="24"/>
        </w:rPr>
        <w:t xml:space="preserve">The selected firm has to furnish </w:t>
      </w:r>
      <w:r w:rsidRPr="00457BFA">
        <w:rPr>
          <w:rFonts w:ascii="Times New Roman" w:hAnsi="Times New Roman" w:cs="Times New Roman"/>
          <w:b/>
          <w:bCs/>
          <w:sz w:val="24"/>
          <w:szCs w:val="24"/>
        </w:rPr>
        <w:t>performance security</w:t>
      </w:r>
      <w:r w:rsidRPr="00457BFA">
        <w:rPr>
          <w:rFonts w:ascii="Times New Roman" w:hAnsi="Times New Roman" w:cs="Times New Roman"/>
          <w:sz w:val="24"/>
          <w:szCs w:val="24"/>
        </w:rPr>
        <w:t xml:space="preserve"> in the form of bank guarantee / accoun</w:t>
      </w:r>
      <w:r w:rsidR="00C4079D">
        <w:rPr>
          <w:rFonts w:ascii="Times New Roman" w:hAnsi="Times New Roman" w:cs="Times New Roman"/>
          <w:sz w:val="24"/>
          <w:szCs w:val="24"/>
        </w:rPr>
        <w:t>t payee DD for an amount of Rs.</w:t>
      </w:r>
      <w:r w:rsidR="00E17BD3">
        <w:rPr>
          <w:rFonts w:ascii="Times New Roman" w:hAnsi="Times New Roman" w:cs="Times New Roman"/>
          <w:sz w:val="24"/>
          <w:szCs w:val="24"/>
        </w:rPr>
        <w:t>4</w:t>
      </w:r>
      <w:r w:rsidRPr="00457BFA">
        <w:rPr>
          <w:rFonts w:ascii="Times New Roman" w:hAnsi="Times New Roman" w:cs="Times New Roman"/>
          <w:sz w:val="24"/>
          <w:szCs w:val="24"/>
        </w:rPr>
        <w:t>0</w:t>
      </w:r>
      <w:proofErr w:type="gramStart"/>
      <w:r w:rsidRPr="00457BFA">
        <w:rPr>
          <w:rFonts w:ascii="Times New Roman" w:hAnsi="Times New Roman" w:cs="Times New Roman"/>
          <w:sz w:val="24"/>
          <w:szCs w:val="24"/>
        </w:rPr>
        <w:t>,000</w:t>
      </w:r>
      <w:proofErr w:type="gramEnd"/>
      <w:r w:rsidRPr="00457BFA">
        <w:rPr>
          <w:rFonts w:ascii="Times New Roman" w:hAnsi="Times New Roman" w:cs="Times New Roman"/>
          <w:sz w:val="24"/>
          <w:szCs w:val="24"/>
        </w:rPr>
        <w:t xml:space="preserve">/- valid for fourteen months from the date of award of the contract .The performance security shall be submitted within </w:t>
      </w:r>
      <w:r w:rsidRPr="00457BFA">
        <w:rPr>
          <w:rFonts w:ascii="Times New Roman" w:hAnsi="Times New Roman" w:cs="Times New Roman"/>
          <w:sz w:val="24"/>
          <w:szCs w:val="24"/>
          <w:u w:val="single"/>
        </w:rPr>
        <w:t>ten days</w:t>
      </w:r>
      <w:r w:rsidR="009B7D0E">
        <w:rPr>
          <w:rFonts w:ascii="Times New Roman" w:hAnsi="Times New Roman" w:cs="Times New Roman"/>
          <w:sz w:val="24"/>
          <w:szCs w:val="24"/>
        </w:rPr>
        <w:t xml:space="preserve"> from the date of</w:t>
      </w:r>
      <w:r w:rsidRPr="00457BFA">
        <w:rPr>
          <w:rFonts w:ascii="Times New Roman" w:hAnsi="Times New Roman" w:cs="Times New Roman"/>
          <w:sz w:val="24"/>
          <w:szCs w:val="24"/>
        </w:rPr>
        <w:t xml:space="preserve"> notification of award. The earnest money shall be returned only after the performance security is submitted by the contracting agency.</w:t>
      </w:r>
    </w:p>
    <w:p w:rsidR="00457BFA" w:rsidRDefault="000539F0" w:rsidP="00457BFA">
      <w:pPr>
        <w:pStyle w:val="ListParagraph"/>
        <w:numPr>
          <w:ilvl w:val="0"/>
          <w:numId w:val="12"/>
        </w:numPr>
        <w:jc w:val="both"/>
        <w:rPr>
          <w:rFonts w:ascii="Times New Roman" w:hAnsi="Times New Roman" w:cs="Times New Roman"/>
          <w:sz w:val="24"/>
          <w:szCs w:val="24"/>
        </w:rPr>
      </w:pPr>
      <w:r w:rsidRPr="00457BFA">
        <w:rPr>
          <w:rFonts w:ascii="Times New Roman" w:hAnsi="Times New Roman" w:cs="Times New Roman"/>
          <w:sz w:val="24"/>
          <w:szCs w:val="24"/>
        </w:rPr>
        <w:t>Telex or facsimile bids are not acceptable. Each page of tender document must be compulsorily and properly signed by the bidder in ink.</w:t>
      </w:r>
    </w:p>
    <w:p w:rsidR="000539F0" w:rsidRDefault="000539F0" w:rsidP="00457BFA">
      <w:pPr>
        <w:pStyle w:val="ListParagraph"/>
        <w:numPr>
          <w:ilvl w:val="0"/>
          <w:numId w:val="12"/>
        </w:numPr>
        <w:jc w:val="both"/>
        <w:rPr>
          <w:rFonts w:ascii="Times New Roman" w:hAnsi="Times New Roman" w:cs="Times New Roman"/>
          <w:sz w:val="24"/>
          <w:szCs w:val="24"/>
        </w:rPr>
      </w:pPr>
      <w:r w:rsidRPr="00457BFA">
        <w:rPr>
          <w:rFonts w:ascii="Times New Roman" w:hAnsi="Times New Roman" w:cs="Times New Roman"/>
          <w:sz w:val="24"/>
          <w:szCs w:val="24"/>
        </w:rPr>
        <w:t>The bidder shall quote service charges including overhead and profit in column 7 of Annexure ‘</w:t>
      </w:r>
      <w:proofErr w:type="gramStart"/>
      <w:r w:rsidRPr="00457BFA">
        <w:rPr>
          <w:rFonts w:ascii="Times New Roman" w:hAnsi="Times New Roman" w:cs="Times New Roman"/>
          <w:sz w:val="24"/>
          <w:szCs w:val="24"/>
        </w:rPr>
        <w:t>A</w:t>
      </w:r>
      <w:proofErr w:type="gramEnd"/>
      <w:r w:rsidRPr="00457BFA">
        <w:rPr>
          <w:rFonts w:ascii="Times New Roman" w:hAnsi="Times New Roman" w:cs="Times New Roman"/>
          <w:sz w:val="24"/>
          <w:szCs w:val="24"/>
        </w:rPr>
        <w:t xml:space="preserve">’ in Indian </w:t>
      </w:r>
      <w:r w:rsidRPr="00457BFA">
        <w:rPr>
          <w:rFonts w:ascii="Times New Roman" w:hAnsi="Times New Roman" w:cs="Times New Roman"/>
          <w:i/>
          <w:iCs/>
          <w:sz w:val="24"/>
          <w:szCs w:val="24"/>
          <w:u w:val="single"/>
        </w:rPr>
        <w:t>rupees</w:t>
      </w:r>
      <w:r w:rsidRPr="00457BFA">
        <w:rPr>
          <w:rFonts w:ascii="Times New Roman" w:hAnsi="Times New Roman" w:cs="Times New Roman"/>
          <w:sz w:val="24"/>
          <w:szCs w:val="24"/>
        </w:rPr>
        <w:t xml:space="preserve"> only and this should not be zero or derivative of zero.</w:t>
      </w:r>
    </w:p>
    <w:p w:rsidR="00984BA2" w:rsidRPr="00984BA2" w:rsidRDefault="00984BA2" w:rsidP="00984BA2">
      <w:pPr>
        <w:jc w:val="both"/>
        <w:rPr>
          <w:rFonts w:ascii="Times New Roman" w:hAnsi="Times New Roman" w:cs="Times New Roman"/>
          <w:sz w:val="24"/>
          <w:szCs w:val="24"/>
        </w:rPr>
      </w:pPr>
    </w:p>
    <w:p w:rsidR="0073199A" w:rsidRDefault="00BF085A" w:rsidP="0073199A">
      <w:pPr>
        <w:pStyle w:val="ListParagraph"/>
        <w:numPr>
          <w:ilvl w:val="0"/>
          <w:numId w:val="11"/>
        </w:numPr>
        <w:jc w:val="both"/>
        <w:rPr>
          <w:rFonts w:ascii="Times New Roman" w:hAnsi="Times New Roman" w:cs="Times New Roman"/>
          <w:sz w:val="24"/>
          <w:szCs w:val="24"/>
        </w:rPr>
      </w:pPr>
      <w:r w:rsidRPr="00457BFA">
        <w:rPr>
          <w:rFonts w:ascii="Times New Roman" w:hAnsi="Times New Roman" w:cs="Times New Roman"/>
          <w:b/>
          <w:bCs/>
          <w:sz w:val="24"/>
          <w:szCs w:val="24"/>
        </w:rPr>
        <w:t xml:space="preserve">Each bidder must submit only one bid in original format supplied or downloaded from Vidyalaya web site </w:t>
      </w:r>
      <w:hyperlink r:id="rId7" w:history="1">
        <w:r w:rsidR="001F0D71" w:rsidRPr="00D2759A">
          <w:rPr>
            <w:rStyle w:val="Hyperlink"/>
            <w:rFonts w:ascii="Times New Roman" w:hAnsi="Times New Roman" w:cs="Times New Roman"/>
            <w:b/>
            <w:bCs/>
            <w:sz w:val="24"/>
            <w:szCs w:val="24"/>
          </w:rPr>
          <w:t>http://www.sainikvihar</w:t>
        </w:r>
      </w:hyperlink>
      <w:r w:rsidR="001F0D71" w:rsidRPr="001F0D71">
        <w:rPr>
          <w:rFonts w:ascii="Times New Roman" w:hAnsi="Times New Roman" w:cs="Times New Roman"/>
          <w:b/>
          <w:bCs/>
          <w:sz w:val="24"/>
          <w:szCs w:val="24"/>
          <w:u w:val="single"/>
        </w:rPr>
        <w:t>.kvs.ac.in</w:t>
      </w:r>
      <w:r w:rsidRPr="00457BFA">
        <w:rPr>
          <w:rFonts w:ascii="Times New Roman" w:hAnsi="Times New Roman" w:cs="Times New Roman"/>
          <w:b/>
          <w:bCs/>
          <w:sz w:val="24"/>
          <w:szCs w:val="24"/>
        </w:rPr>
        <w:t xml:space="preserve"> along with </w:t>
      </w:r>
      <w:r w:rsidRPr="00457BFA">
        <w:rPr>
          <w:rFonts w:ascii="Times New Roman" w:hAnsi="Times New Roman" w:cs="Times New Roman"/>
          <w:sz w:val="24"/>
          <w:szCs w:val="24"/>
        </w:rPr>
        <w:t>price  of  Tender  document Rs.</w:t>
      </w:r>
      <w:r w:rsidR="006B4EA1">
        <w:rPr>
          <w:rFonts w:ascii="Times New Roman" w:hAnsi="Times New Roman" w:cs="Times New Roman"/>
          <w:sz w:val="24"/>
          <w:szCs w:val="24"/>
        </w:rPr>
        <w:t>500</w:t>
      </w:r>
      <w:r w:rsidR="00386CB8">
        <w:rPr>
          <w:rFonts w:ascii="Times New Roman" w:hAnsi="Times New Roman" w:cs="Times New Roman"/>
          <w:sz w:val="24"/>
          <w:szCs w:val="24"/>
        </w:rPr>
        <w:t>/-</w:t>
      </w:r>
      <w:r w:rsidRPr="00457BFA">
        <w:rPr>
          <w:rFonts w:ascii="Times New Roman" w:hAnsi="Times New Roman" w:cs="Times New Roman"/>
          <w:sz w:val="24"/>
          <w:szCs w:val="24"/>
        </w:rPr>
        <w:t xml:space="preserve"> in the form of DD drawn in </w:t>
      </w:r>
      <w:proofErr w:type="spellStart"/>
      <w:r w:rsidRPr="00457BFA">
        <w:rPr>
          <w:rFonts w:ascii="Times New Roman" w:hAnsi="Times New Roman" w:cs="Times New Roman"/>
          <w:sz w:val="24"/>
          <w:szCs w:val="24"/>
        </w:rPr>
        <w:t>favo</w:t>
      </w:r>
      <w:r w:rsidR="00E06861">
        <w:rPr>
          <w:rFonts w:ascii="Times New Roman" w:hAnsi="Times New Roman" w:cs="Times New Roman"/>
          <w:sz w:val="24"/>
          <w:szCs w:val="24"/>
        </w:rPr>
        <w:t>u</w:t>
      </w:r>
      <w:r w:rsidRPr="00457BFA">
        <w:rPr>
          <w:rFonts w:ascii="Times New Roman" w:hAnsi="Times New Roman" w:cs="Times New Roman"/>
          <w:sz w:val="24"/>
          <w:szCs w:val="24"/>
        </w:rPr>
        <w:t>r</w:t>
      </w:r>
      <w:proofErr w:type="spellEnd"/>
      <w:r w:rsidRPr="00457BFA">
        <w:rPr>
          <w:rFonts w:ascii="Times New Roman" w:hAnsi="Times New Roman" w:cs="Times New Roman"/>
          <w:sz w:val="24"/>
          <w:szCs w:val="24"/>
        </w:rPr>
        <w:t xml:space="preserve"> of “</w:t>
      </w:r>
      <w:r w:rsidR="00DF5ACA" w:rsidRPr="001F0D71">
        <w:rPr>
          <w:rFonts w:ascii="Times New Roman" w:hAnsi="Times New Roman" w:cs="Times New Roman"/>
          <w:b/>
          <w:sz w:val="24"/>
          <w:szCs w:val="24"/>
        </w:rPr>
        <w:t>VVN A</w:t>
      </w:r>
      <w:r w:rsidR="00E06861">
        <w:rPr>
          <w:rFonts w:ascii="Times New Roman" w:hAnsi="Times New Roman" w:cs="Times New Roman"/>
          <w:b/>
          <w:sz w:val="24"/>
          <w:szCs w:val="24"/>
        </w:rPr>
        <w:t>C</w:t>
      </w:r>
      <w:r w:rsidR="00DF5ACA" w:rsidRPr="001F0D71">
        <w:rPr>
          <w:rFonts w:ascii="Times New Roman" w:hAnsi="Times New Roman" w:cs="Times New Roman"/>
          <w:b/>
          <w:sz w:val="24"/>
          <w:szCs w:val="24"/>
        </w:rPr>
        <w:t>C</w:t>
      </w:r>
      <w:r w:rsidR="00E06861">
        <w:rPr>
          <w:rFonts w:ascii="Times New Roman" w:hAnsi="Times New Roman" w:cs="Times New Roman"/>
          <w:b/>
          <w:sz w:val="24"/>
          <w:szCs w:val="24"/>
        </w:rPr>
        <w:t>OUNT</w:t>
      </w:r>
      <w:r w:rsidR="00DF5ACA" w:rsidRPr="001F0D71">
        <w:rPr>
          <w:rFonts w:ascii="Times New Roman" w:hAnsi="Times New Roman" w:cs="Times New Roman"/>
          <w:b/>
          <w:sz w:val="24"/>
          <w:szCs w:val="24"/>
        </w:rPr>
        <w:t xml:space="preserve"> </w:t>
      </w:r>
      <w:r w:rsidRPr="001F0D71">
        <w:rPr>
          <w:rFonts w:ascii="Times New Roman" w:hAnsi="Times New Roman" w:cs="Times New Roman"/>
          <w:b/>
          <w:sz w:val="24"/>
          <w:szCs w:val="24"/>
        </w:rPr>
        <w:t>KENDRIYA VIDYALAYA SAINIK VIHAR</w:t>
      </w:r>
      <w:r w:rsidRPr="00457BFA">
        <w:rPr>
          <w:rFonts w:ascii="Times New Roman" w:hAnsi="Times New Roman" w:cs="Times New Roman"/>
          <w:sz w:val="24"/>
          <w:szCs w:val="24"/>
        </w:rPr>
        <w:t xml:space="preserve">” payable at </w:t>
      </w:r>
      <w:r w:rsidR="00DF5ACA" w:rsidRPr="00457BFA">
        <w:rPr>
          <w:rFonts w:ascii="Times New Roman" w:hAnsi="Times New Roman" w:cs="Times New Roman"/>
          <w:sz w:val="24"/>
          <w:szCs w:val="24"/>
        </w:rPr>
        <w:t>New Delhi</w:t>
      </w:r>
      <w:r w:rsidR="009538CA">
        <w:rPr>
          <w:rFonts w:ascii="Times New Roman" w:hAnsi="Times New Roman" w:cs="Times New Roman"/>
          <w:sz w:val="24"/>
          <w:szCs w:val="24"/>
        </w:rPr>
        <w:t xml:space="preserve"> </w:t>
      </w:r>
      <w:r w:rsidRPr="00457BFA">
        <w:rPr>
          <w:rFonts w:ascii="Times New Roman" w:hAnsi="Times New Roman" w:cs="Times New Roman"/>
          <w:b/>
          <w:bCs/>
          <w:sz w:val="24"/>
          <w:szCs w:val="24"/>
        </w:rPr>
        <w:t>(</w:t>
      </w:r>
      <w:r w:rsidRPr="00457BFA">
        <w:rPr>
          <w:rFonts w:ascii="Times New Roman" w:hAnsi="Times New Roman" w:cs="Times New Roman"/>
          <w:sz w:val="24"/>
          <w:szCs w:val="24"/>
          <w:u w:val="single"/>
        </w:rPr>
        <w:t>Technical bid</w:t>
      </w:r>
      <w:r w:rsidRPr="00457BFA">
        <w:rPr>
          <w:rFonts w:ascii="Times New Roman" w:hAnsi="Times New Roman" w:cs="Times New Roman"/>
          <w:sz w:val="24"/>
          <w:szCs w:val="24"/>
        </w:rPr>
        <w:t xml:space="preserve"> in one sealed envelope and </w:t>
      </w:r>
      <w:r w:rsidRPr="00457BFA">
        <w:rPr>
          <w:rFonts w:ascii="Times New Roman" w:hAnsi="Times New Roman" w:cs="Times New Roman"/>
          <w:sz w:val="24"/>
          <w:szCs w:val="24"/>
          <w:u w:val="single"/>
        </w:rPr>
        <w:t>Commercial bid</w:t>
      </w:r>
      <w:r w:rsidRPr="00457BFA">
        <w:rPr>
          <w:rFonts w:ascii="Times New Roman" w:hAnsi="Times New Roman" w:cs="Times New Roman"/>
          <w:sz w:val="24"/>
          <w:szCs w:val="24"/>
        </w:rPr>
        <w:t xml:space="preserve"> in another sealed envelope, </w:t>
      </w:r>
      <w:r w:rsidRPr="00457BFA">
        <w:rPr>
          <w:rFonts w:ascii="Times New Roman" w:hAnsi="Times New Roman" w:cs="Times New Roman"/>
          <w:sz w:val="24"/>
          <w:szCs w:val="24"/>
          <w:u w:val="single"/>
        </w:rPr>
        <w:t>both together sealed</w:t>
      </w:r>
      <w:r w:rsidRPr="00457BFA">
        <w:rPr>
          <w:rFonts w:ascii="Times New Roman" w:hAnsi="Times New Roman" w:cs="Times New Roman"/>
          <w:sz w:val="24"/>
          <w:szCs w:val="24"/>
        </w:rPr>
        <w:t xml:space="preserve"> in a single sealed envelope superscripted as “</w:t>
      </w:r>
      <w:r w:rsidRPr="00457BFA">
        <w:rPr>
          <w:rFonts w:ascii="Times New Roman" w:hAnsi="Times New Roman" w:cs="Times New Roman"/>
          <w:b/>
          <w:bCs/>
          <w:i/>
          <w:iCs/>
          <w:sz w:val="24"/>
          <w:szCs w:val="24"/>
        </w:rPr>
        <w:t>Bids for providing gardener</w:t>
      </w:r>
      <w:r w:rsidR="00E17BD3">
        <w:rPr>
          <w:rFonts w:ascii="Times New Roman" w:hAnsi="Times New Roman" w:cs="Times New Roman"/>
          <w:b/>
          <w:bCs/>
          <w:i/>
          <w:iCs/>
          <w:sz w:val="24"/>
          <w:szCs w:val="24"/>
        </w:rPr>
        <w:t>/Mali</w:t>
      </w:r>
      <w:r w:rsidRPr="00457BFA">
        <w:rPr>
          <w:rFonts w:ascii="Times New Roman" w:hAnsi="Times New Roman" w:cs="Times New Roman"/>
          <w:b/>
          <w:bCs/>
          <w:i/>
          <w:iCs/>
          <w:sz w:val="24"/>
          <w:szCs w:val="24"/>
        </w:rPr>
        <w:t xml:space="preserve"> in KV SAIN</w:t>
      </w:r>
      <w:r w:rsidR="009538CA">
        <w:rPr>
          <w:rFonts w:ascii="Times New Roman" w:hAnsi="Times New Roman" w:cs="Times New Roman"/>
          <w:b/>
          <w:bCs/>
          <w:i/>
          <w:iCs/>
          <w:sz w:val="24"/>
          <w:szCs w:val="24"/>
        </w:rPr>
        <w:t>IK VIHAR</w:t>
      </w:r>
      <w:r w:rsidRPr="00457BFA">
        <w:rPr>
          <w:rFonts w:ascii="Times New Roman" w:hAnsi="Times New Roman" w:cs="Times New Roman"/>
          <w:b/>
          <w:bCs/>
          <w:i/>
          <w:iCs/>
          <w:sz w:val="24"/>
          <w:szCs w:val="24"/>
        </w:rPr>
        <w:t>”</w:t>
      </w:r>
      <w:r w:rsidRPr="00457BFA">
        <w:rPr>
          <w:rFonts w:ascii="Times New Roman" w:hAnsi="Times New Roman" w:cs="Times New Roman"/>
          <w:sz w:val="24"/>
          <w:szCs w:val="24"/>
        </w:rPr>
        <w:t>).</w:t>
      </w:r>
    </w:p>
    <w:p w:rsidR="0073199A" w:rsidRPr="0073199A" w:rsidRDefault="0073199A" w:rsidP="0073199A">
      <w:pPr>
        <w:pStyle w:val="ListParagraph"/>
        <w:jc w:val="both"/>
        <w:rPr>
          <w:rFonts w:ascii="Times New Roman" w:hAnsi="Times New Roman" w:cs="Times New Roman"/>
          <w:sz w:val="24"/>
          <w:szCs w:val="24"/>
        </w:rPr>
      </w:pPr>
    </w:p>
    <w:p w:rsidR="00732C73" w:rsidRPr="0073199A" w:rsidRDefault="00732C73" w:rsidP="0073199A">
      <w:pPr>
        <w:pStyle w:val="ListParagraph"/>
        <w:numPr>
          <w:ilvl w:val="0"/>
          <w:numId w:val="11"/>
        </w:numPr>
        <w:jc w:val="both"/>
        <w:rPr>
          <w:rFonts w:ascii="Times New Roman" w:hAnsi="Times New Roman" w:cs="Times New Roman"/>
          <w:sz w:val="24"/>
          <w:szCs w:val="24"/>
        </w:rPr>
      </w:pPr>
      <w:r w:rsidRPr="0073199A">
        <w:rPr>
          <w:rFonts w:ascii="Times New Roman" w:hAnsi="Times New Roman" w:cs="Times New Roman"/>
          <w:b/>
          <w:bCs/>
          <w:color w:val="000000"/>
          <w:spacing w:val="1"/>
          <w:sz w:val="24"/>
          <w:szCs w:val="24"/>
        </w:rPr>
        <w:t>Validity of Bid:</w:t>
      </w:r>
    </w:p>
    <w:p w:rsidR="0073199A" w:rsidRDefault="00732C73" w:rsidP="0073199A">
      <w:pPr>
        <w:shd w:val="clear" w:color="auto" w:fill="FFFFFF"/>
        <w:spacing w:before="211" w:after="0" w:line="269" w:lineRule="exact"/>
        <w:ind w:left="701"/>
        <w:jc w:val="both"/>
        <w:rPr>
          <w:rFonts w:ascii="Times New Roman" w:hAnsi="Times New Roman" w:cs="Times New Roman"/>
          <w:sz w:val="24"/>
          <w:szCs w:val="24"/>
        </w:rPr>
      </w:pPr>
      <w:r w:rsidRPr="00170075">
        <w:rPr>
          <w:rFonts w:ascii="Times New Roman" w:hAnsi="Times New Roman" w:cs="Times New Roman"/>
          <w:color w:val="000000"/>
          <w:sz w:val="24"/>
          <w:szCs w:val="24"/>
        </w:rPr>
        <w:t xml:space="preserve">The Bid shall remain valid for a period not less than 90 days after the deadline fixed </w:t>
      </w:r>
      <w:r w:rsidRPr="00170075">
        <w:rPr>
          <w:rFonts w:ascii="Times New Roman" w:hAnsi="Times New Roman" w:cs="Times New Roman"/>
          <w:color w:val="000000"/>
          <w:spacing w:val="-2"/>
          <w:sz w:val="24"/>
          <w:szCs w:val="24"/>
        </w:rPr>
        <w:t>for submission of Bids.</w:t>
      </w:r>
    </w:p>
    <w:p w:rsidR="00732C73" w:rsidRPr="0073199A" w:rsidRDefault="00732C73" w:rsidP="0073199A">
      <w:pPr>
        <w:pStyle w:val="ListParagraph"/>
        <w:numPr>
          <w:ilvl w:val="0"/>
          <w:numId w:val="11"/>
        </w:numPr>
        <w:shd w:val="clear" w:color="auto" w:fill="FFFFFF"/>
        <w:spacing w:before="211" w:after="0" w:line="269" w:lineRule="exact"/>
        <w:jc w:val="both"/>
        <w:rPr>
          <w:rFonts w:ascii="Times New Roman" w:hAnsi="Times New Roman" w:cs="Times New Roman"/>
          <w:sz w:val="24"/>
          <w:szCs w:val="24"/>
        </w:rPr>
      </w:pPr>
      <w:r w:rsidRPr="0073199A">
        <w:rPr>
          <w:rFonts w:ascii="Times New Roman" w:hAnsi="Times New Roman" w:cs="Times New Roman"/>
          <w:b/>
          <w:bCs/>
          <w:color w:val="000000"/>
          <w:spacing w:val="-1"/>
          <w:sz w:val="24"/>
          <w:szCs w:val="24"/>
        </w:rPr>
        <w:t>Terms and Conditions:</w:t>
      </w:r>
    </w:p>
    <w:p w:rsidR="0073199A" w:rsidRDefault="00EB24B9" w:rsidP="0073199A">
      <w:pPr>
        <w:pStyle w:val="ListParagraph"/>
        <w:numPr>
          <w:ilvl w:val="0"/>
          <w:numId w:val="14"/>
        </w:numPr>
        <w:spacing w:after="120"/>
        <w:jc w:val="both"/>
        <w:rPr>
          <w:rFonts w:ascii="Times New Roman" w:hAnsi="Times New Roman" w:cs="Times New Roman"/>
          <w:sz w:val="24"/>
          <w:szCs w:val="24"/>
        </w:rPr>
      </w:pPr>
      <w:r w:rsidRPr="0073199A">
        <w:rPr>
          <w:rFonts w:ascii="Times New Roman" w:hAnsi="Times New Roman" w:cs="Times New Roman"/>
          <w:sz w:val="24"/>
          <w:szCs w:val="24"/>
        </w:rPr>
        <w:t xml:space="preserve">The remuneration shall be disbursed through account payee </w:t>
      </w:r>
      <w:proofErr w:type="spellStart"/>
      <w:r w:rsidRPr="0073199A">
        <w:rPr>
          <w:rFonts w:ascii="Times New Roman" w:hAnsi="Times New Roman" w:cs="Times New Roman"/>
          <w:b/>
          <w:bCs/>
          <w:i/>
          <w:iCs/>
          <w:sz w:val="24"/>
          <w:szCs w:val="24"/>
          <w:u w:val="single"/>
        </w:rPr>
        <w:t>cheque</w:t>
      </w:r>
      <w:proofErr w:type="spellEnd"/>
      <w:r w:rsidRPr="0073199A">
        <w:rPr>
          <w:rFonts w:ascii="Times New Roman" w:hAnsi="Times New Roman" w:cs="Times New Roman"/>
          <w:sz w:val="24"/>
          <w:szCs w:val="24"/>
        </w:rPr>
        <w:t xml:space="preserve"> provided at the premises of Kendriya Vidyalaya Sainik Vihar in the presence of representative of the Kendriya Vidyalaya Sainik Vihar /its constituent or through pay advise to bank by RTGS/NEFT in the account of his deployed employees along with submission of copy of bank passbook statement of his employees as proof of payment of salary. The Contractor shall be directly responsible for the payment of wages, will include such other benefits as applicable to its employees under the relevant Acts and Regulations. The Kendriya Vidyalaya Sainik Vihar, shall not entertain any such claim of the person employed by the Contractor and shall not be liable for it.</w:t>
      </w:r>
    </w:p>
    <w:p w:rsidR="0073199A" w:rsidRDefault="00F03C91" w:rsidP="0073199A">
      <w:pPr>
        <w:pStyle w:val="ListParagraph"/>
        <w:numPr>
          <w:ilvl w:val="0"/>
          <w:numId w:val="14"/>
        </w:numPr>
        <w:spacing w:after="120"/>
        <w:jc w:val="both"/>
        <w:rPr>
          <w:rFonts w:ascii="Times New Roman" w:hAnsi="Times New Roman" w:cs="Times New Roman"/>
          <w:sz w:val="24"/>
          <w:szCs w:val="24"/>
        </w:rPr>
      </w:pPr>
      <w:r w:rsidRPr="0073199A">
        <w:rPr>
          <w:rFonts w:ascii="Times New Roman" w:hAnsi="Times New Roman" w:cs="Times New Roman"/>
          <w:sz w:val="24"/>
          <w:szCs w:val="24"/>
        </w:rPr>
        <w:lastRenderedPageBreak/>
        <w:t>The contracting agency will ensure payment by the 5</w:t>
      </w:r>
      <w:r w:rsidRPr="0073199A">
        <w:rPr>
          <w:rFonts w:ascii="Times New Roman" w:hAnsi="Times New Roman" w:cs="Times New Roman"/>
          <w:sz w:val="24"/>
          <w:szCs w:val="24"/>
          <w:vertAlign w:val="superscript"/>
        </w:rPr>
        <w:t>th</w:t>
      </w:r>
      <w:r w:rsidRPr="0073199A">
        <w:rPr>
          <w:rFonts w:ascii="Times New Roman" w:hAnsi="Times New Roman" w:cs="Times New Roman"/>
          <w:sz w:val="24"/>
          <w:szCs w:val="24"/>
        </w:rPr>
        <w:t xml:space="preserve"> of every succeeding month to their employees through account payee </w:t>
      </w:r>
      <w:proofErr w:type="spellStart"/>
      <w:r w:rsidRPr="0073199A">
        <w:rPr>
          <w:rFonts w:ascii="Times New Roman" w:hAnsi="Times New Roman" w:cs="Times New Roman"/>
          <w:b/>
          <w:bCs/>
          <w:i/>
          <w:iCs/>
          <w:sz w:val="24"/>
          <w:szCs w:val="24"/>
          <w:u w:val="single"/>
        </w:rPr>
        <w:t>cheque</w:t>
      </w:r>
      <w:proofErr w:type="spellEnd"/>
      <w:r w:rsidRPr="0073199A">
        <w:rPr>
          <w:rFonts w:ascii="Times New Roman" w:hAnsi="Times New Roman" w:cs="Times New Roman"/>
          <w:sz w:val="24"/>
          <w:szCs w:val="24"/>
        </w:rPr>
        <w:t xml:space="preserve"> provided in the office/premises of Kendriya Vidyalaya Sainik Vihar or through pay advice to bank for RTGS/NEFT in the account of his deployed employees along with submission of copy of bank passbook statement, as per the monthly remuneration of contract i.e. minimum wages which should not be less than </w:t>
      </w:r>
      <w:r w:rsidRPr="0073199A">
        <w:rPr>
          <w:rFonts w:ascii="Times New Roman" w:hAnsi="Times New Roman" w:cs="Times New Roman"/>
          <w:sz w:val="24"/>
          <w:szCs w:val="24"/>
          <w:u w:val="single"/>
        </w:rPr>
        <w:t>the maximum of the two minimum wages</w:t>
      </w:r>
      <w:r w:rsidRPr="0073199A">
        <w:rPr>
          <w:rFonts w:ascii="Times New Roman" w:hAnsi="Times New Roman" w:cs="Times New Roman"/>
          <w:sz w:val="24"/>
          <w:szCs w:val="24"/>
        </w:rPr>
        <w:t xml:space="preserve"> – 1. Central govt. </w:t>
      </w:r>
      <w:proofErr w:type="spellStart"/>
      <w:r w:rsidRPr="0073199A">
        <w:rPr>
          <w:rFonts w:ascii="Times New Roman" w:hAnsi="Times New Roman" w:cs="Times New Roman"/>
          <w:sz w:val="24"/>
          <w:szCs w:val="24"/>
        </w:rPr>
        <w:t>labour</w:t>
      </w:r>
      <w:proofErr w:type="spellEnd"/>
      <w:r w:rsidRPr="0073199A">
        <w:rPr>
          <w:rFonts w:ascii="Times New Roman" w:hAnsi="Times New Roman" w:cs="Times New Roman"/>
          <w:sz w:val="24"/>
          <w:szCs w:val="24"/>
        </w:rPr>
        <w:t xml:space="preserve"> commissioner rate 2. Collector rate for </w:t>
      </w:r>
      <w:proofErr w:type="spellStart"/>
      <w:r w:rsidRPr="0073199A">
        <w:rPr>
          <w:rFonts w:ascii="Times New Roman" w:hAnsi="Times New Roman" w:cs="Times New Roman"/>
          <w:sz w:val="24"/>
          <w:szCs w:val="24"/>
        </w:rPr>
        <w:t>Distt</w:t>
      </w:r>
      <w:proofErr w:type="spellEnd"/>
      <w:r w:rsidRPr="0073199A">
        <w:rPr>
          <w:rFonts w:ascii="Times New Roman" w:hAnsi="Times New Roman" w:cs="Times New Roman"/>
          <w:sz w:val="24"/>
          <w:szCs w:val="24"/>
        </w:rPr>
        <w:t>.</w:t>
      </w:r>
      <w:r w:rsidRPr="0073199A">
        <w:rPr>
          <w:rFonts w:ascii="Times New Roman" w:hAnsi="Times New Roman" w:cs="Times New Roman"/>
          <w:sz w:val="24"/>
          <w:szCs w:val="24"/>
          <w:cs/>
        </w:rPr>
        <w:t xml:space="preserve"> North West, Delhi,</w:t>
      </w:r>
      <w:r w:rsidRPr="0073199A">
        <w:rPr>
          <w:rFonts w:ascii="Times New Roman" w:hAnsi="Times New Roman" w:cs="Times New Roman"/>
          <w:sz w:val="24"/>
          <w:szCs w:val="24"/>
        </w:rPr>
        <w:t xml:space="preserve"> as declared time to time </w:t>
      </w:r>
      <w:r w:rsidRPr="0073199A">
        <w:rPr>
          <w:rFonts w:ascii="Times New Roman" w:hAnsi="Times New Roman" w:cs="Times New Roman"/>
          <w:b/>
          <w:bCs/>
          <w:sz w:val="24"/>
          <w:szCs w:val="24"/>
        </w:rPr>
        <w:t>without any deduction</w:t>
      </w:r>
      <w:r w:rsidRPr="0073199A">
        <w:rPr>
          <w:rFonts w:ascii="Times New Roman" w:hAnsi="Times New Roman" w:cs="Times New Roman"/>
          <w:sz w:val="24"/>
          <w:szCs w:val="24"/>
        </w:rPr>
        <w:t xml:space="preserve"> except the statutory provisions.</w:t>
      </w:r>
    </w:p>
    <w:p w:rsidR="00732C73" w:rsidRPr="0073199A" w:rsidRDefault="00732C73" w:rsidP="0073199A">
      <w:pPr>
        <w:pStyle w:val="ListParagraph"/>
        <w:numPr>
          <w:ilvl w:val="0"/>
          <w:numId w:val="14"/>
        </w:numPr>
        <w:spacing w:after="120"/>
        <w:jc w:val="both"/>
        <w:rPr>
          <w:rFonts w:ascii="Times New Roman" w:hAnsi="Times New Roman" w:cs="Times New Roman"/>
          <w:sz w:val="24"/>
          <w:szCs w:val="24"/>
        </w:rPr>
      </w:pPr>
      <w:r w:rsidRPr="0073199A">
        <w:rPr>
          <w:rFonts w:ascii="Times New Roman" w:hAnsi="Times New Roman" w:cs="Times New Roman"/>
          <w:color w:val="000000"/>
          <w:spacing w:val="9"/>
          <w:sz w:val="24"/>
          <w:szCs w:val="24"/>
        </w:rPr>
        <w:t>The Contracting Agency will submit the invoice</w:t>
      </w:r>
      <w:r w:rsidR="00A722A9" w:rsidRPr="0073199A">
        <w:rPr>
          <w:rFonts w:ascii="Times New Roman" w:hAnsi="Times New Roman" w:cs="Times New Roman"/>
          <w:color w:val="000000"/>
          <w:spacing w:val="9"/>
          <w:sz w:val="24"/>
          <w:szCs w:val="24"/>
        </w:rPr>
        <w:t>/bill alon</w:t>
      </w:r>
      <w:r w:rsidRPr="0073199A">
        <w:rPr>
          <w:rFonts w:ascii="Times New Roman" w:hAnsi="Times New Roman" w:cs="Times New Roman"/>
          <w:color w:val="000000"/>
          <w:spacing w:val="9"/>
          <w:sz w:val="24"/>
          <w:szCs w:val="24"/>
        </w:rPr>
        <w:t xml:space="preserve">gwith proof of </w:t>
      </w:r>
      <w:r w:rsidRPr="0073199A">
        <w:rPr>
          <w:rFonts w:ascii="Times New Roman" w:hAnsi="Times New Roman" w:cs="Times New Roman"/>
          <w:color w:val="000000"/>
          <w:spacing w:val="-3"/>
          <w:sz w:val="24"/>
          <w:szCs w:val="24"/>
        </w:rPr>
        <w:t>disbursement in triplicate</w:t>
      </w:r>
      <w:r w:rsidR="00DC3A03">
        <w:rPr>
          <w:rFonts w:ascii="Times New Roman" w:hAnsi="Times New Roman" w:cstheme="minorBidi" w:hint="cs"/>
          <w:color w:val="000000"/>
          <w:spacing w:val="-3"/>
          <w:sz w:val="24"/>
          <w:szCs w:val="24"/>
          <w:cs/>
        </w:rPr>
        <w:t xml:space="preserve"> </w:t>
      </w:r>
      <w:proofErr w:type="spellStart"/>
      <w:r w:rsidR="00DC3A03">
        <w:rPr>
          <w:rFonts w:ascii="Times New Roman" w:hAnsi="Times New Roman" w:cstheme="minorBidi"/>
          <w:color w:val="000000"/>
          <w:spacing w:val="-3"/>
          <w:sz w:val="24"/>
          <w:szCs w:val="24"/>
        </w:rPr>
        <w:t>upto</w:t>
      </w:r>
      <w:proofErr w:type="spellEnd"/>
      <w:r w:rsidR="00DC3A03">
        <w:rPr>
          <w:rFonts w:ascii="Times New Roman" w:hAnsi="Times New Roman" w:cstheme="minorBidi"/>
          <w:color w:val="000000"/>
          <w:spacing w:val="-3"/>
          <w:sz w:val="24"/>
          <w:szCs w:val="24"/>
        </w:rPr>
        <w:t xml:space="preserve"> 10</w:t>
      </w:r>
      <w:r w:rsidR="00DC3A03" w:rsidRPr="00DC3A03">
        <w:rPr>
          <w:rFonts w:ascii="Times New Roman" w:hAnsi="Times New Roman" w:cstheme="minorBidi"/>
          <w:color w:val="000000"/>
          <w:spacing w:val="-3"/>
          <w:sz w:val="24"/>
          <w:szCs w:val="24"/>
          <w:vertAlign w:val="superscript"/>
        </w:rPr>
        <w:t>th</w:t>
      </w:r>
      <w:r w:rsidR="00DC3A03">
        <w:rPr>
          <w:rFonts w:ascii="Times New Roman" w:hAnsi="Times New Roman" w:cstheme="minorBidi"/>
          <w:color w:val="000000"/>
          <w:spacing w:val="-3"/>
          <w:sz w:val="24"/>
          <w:szCs w:val="24"/>
        </w:rPr>
        <w:t xml:space="preserve"> of every month</w:t>
      </w:r>
      <w:r w:rsidRPr="0073199A">
        <w:rPr>
          <w:rFonts w:ascii="Times New Roman" w:hAnsi="Times New Roman" w:cs="Times New Roman"/>
          <w:color w:val="000000"/>
          <w:spacing w:val="-3"/>
          <w:sz w:val="24"/>
          <w:szCs w:val="24"/>
        </w:rPr>
        <w:t xml:space="preserve"> after making the payment to the employees provided </w:t>
      </w:r>
      <w:r w:rsidRPr="0073199A">
        <w:rPr>
          <w:rFonts w:ascii="Times New Roman" w:hAnsi="Times New Roman" w:cs="Times New Roman"/>
          <w:color w:val="000000"/>
          <w:spacing w:val="-2"/>
          <w:sz w:val="24"/>
          <w:szCs w:val="24"/>
        </w:rPr>
        <w:t xml:space="preserve">to the </w:t>
      </w:r>
      <w:r w:rsidRPr="0073199A">
        <w:rPr>
          <w:rFonts w:ascii="Times New Roman" w:hAnsi="Times New Roman" w:cs="Times New Roman"/>
          <w:color w:val="000000"/>
          <w:spacing w:val="11"/>
          <w:sz w:val="24"/>
          <w:szCs w:val="24"/>
        </w:rPr>
        <w:t xml:space="preserve">KV </w:t>
      </w:r>
      <w:proofErr w:type="spellStart"/>
      <w:r w:rsidRPr="0073199A">
        <w:rPr>
          <w:rFonts w:ascii="Times New Roman" w:hAnsi="Times New Roman" w:cs="Times New Roman"/>
          <w:color w:val="000000"/>
          <w:spacing w:val="11"/>
          <w:sz w:val="24"/>
          <w:szCs w:val="24"/>
        </w:rPr>
        <w:t>Sainik</w:t>
      </w:r>
      <w:proofErr w:type="spellEnd"/>
      <w:r w:rsidRPr="0073199A">
        <w:rPr>
          <w:rFonts w:ascii="Times New Roman" w:hAnsi="Times New Roman" w:cs="Times New Roman"/>
          <w:color w:val="000000"/>
          <w:spacing w:val="11"/>
          <w:sz w:val="24"/>
          <w:szCs w:val="24"/>
        </w:rPr>
        <w:t xml:space="preserve"> </w:t>
      </w:r>
      <w:proofErr w:type="spellStart"/>
      <w:r w:rsidRPr="0073199A">
        <w:rPr>
          <w:rFonts w:ascii="Times New Roman" w:hAnsi="Times New Roman" w:cs="Times New Roman"/>
          <w:color w:val="000000"/>
          <w:spacing w:val="11"/>
          <w:sz w:val="24"/>
          <w:szCs w:val="24"/>
        </w:rPr>
        <w:t>Vihar</w:t>
      </w:r>
      <w:proofErr w:type="spellEnd"/>
      <w:r w:rsidRPr="0073199A">
        <w:rPr>
          <w:rFonts w:ascii="Times New Roman" w:hAnsi="Times New Roman" w:cs="Times New Roman"/>
          <w:color w:val="000000"/>
          <w:spacing w:val="11"/>
          <w:sz w:val="24"/>
          <w:szCs w:val="24"/>
        </w:rPr>
        <w:t xml:space="preserve"> Delhi office/premises</w:t>
      </w:r>
      <w:r w:rsidRPr="0073199A">
        <w:rPr>
          <w:rFonts w:ascii="Times New Roman" w:hAnsi="Times New Roman" w:cs="Times New Roman"/>
          <w:color w:val="000000"/>
          <w:spacing w:val="-2"/>
          <w:sz w:val="24"/>
          <w:szCs w:val="24"/>
        </w:rPr>
        <w:t xml:space="preserve"> supported with the following documents :-</w:t>
      </w:r>
    </w:p>
    <w:p w:rsidR="00A722A9" w:rsidRPr="00170075" w:rsidRDefault="00A722A9" w:rsidP="00A722A9">
      <w:pPr>
        <w:pStyle w:val="ListParagraph"/>
        <w:numPr>
          <w:ilvl w:val="1"/>
          <w:numId w:val="6"/>
        </w:numPr>
        <w:spacing w:after="120"/>
        <w:jc w:val="both"/>
        <w:rPr>
          <w:rFonts w:ascii="Times New Roman" w:hAnsi="Times New Roman" w:cs="Times New Roman"/>
          <w:sz w:val="24"/>
          <w:szCs w:val="24"/>
        </w:rPr>
      </w:pPr>
      <w:r w:rsidRPr="00170075">
        <w:rPr>
          <w:rFonts w:ascii="Times New Roman" w:hAnsi="Times New Roman" w:cs="Times New Roman"/>
          <w:sz w:val="24"/>
          <w:szCs w:val="24"/>
        </w:rPr>
        <w:t xml:space="preserve">Details of monthly disbursement made to the staff furnishing account payee </w:t>
      </w:r>
      <w:proofErr w:type="spellStart"/>
      <w:r w:rsidRPr="00170075">
        <w:rPr>
          <w:rFonts w:ascii="Times New Roman" w:hAnsi="Times New Roman" w:cs="Times New Roman"/>
          <w:sz w:val="24"/>
          <w:szCs w:val="24"/>
        </w:rPr>
        <w:t>cheque</w:t>
      </w:r>
      <w:proofErr w:type="spellEnd"/>
      <w:r w:rsidRPr="00170075">
        <w:rPr>
          <w:rFonts w:ascii="Times New Roman" w:hAnsi="Times New Roman" w:cs="Times New Roman"/>
          <w:sz w:val="24"/>
          <w:szCs w:val="24"/>
        </w:rPr>
        <w:t xml:space="preserve"> details/ pay advice to bank for RTGS/NEFT in the account of his deployed employees along with copy of up-to-date bank passbook statement for each payment.</w:t>
      </w:r>
    </w:p>
    <w:p w:rsidR="00A722A9" w:rsidRPr="00170075" w:rsidRDefault="00A722A9" w:rsidP="00A722A9">
      <w:pPr>
        <w:pStyle w:val="ListParagraph"/>
        <w:numPr>
          <w:ilvl w:val="1"/>
          <w:numId w:val="6"/>
        </w:numPr>
        <w:spacing w:after="120"/>
        <w:jc w:val="both"/>
        <w:rPr>
          <w:rFonts w:ascii="Times New Roman" w:hAnsi="Times New Roman" w:cs="Times New Roman"/>
          <w:sz w:val="24"/>
          <w:szCs w:val="24"/>
        </w:rPr>
      </w:pPr>
      <w:r w:rsidRPr="00170075">
        <w:rPr>
          <w:rFonts w:ascii="Times New Roman" w:hAnsi="Times New Roman" w:cs="Times New Roman"/>
          <w:sz w:val="24"/>
          <w:szCs w:val="24"/>
        </w:rPr>
        <w:t>Daily wages register properly signed by deployed employees and countersigned by representative of contractor.</w:t>
      </w:r>
    </w:p>
    <w:p w:rsidR="00A722A9" w:rsidRPr="00170075" w:rsidRDefault="00A722A9" w:rsidP="00A722A9">
      <w:pPr>
        <w:pStyle w:val="ListParagraph"/>
        <w:numPr>
          <w:ilvl w:val="1"/>
          <w:numId w:val="6"/>
        </w:numPr>
        <w:spacing w:after="120"/>
        <w:jc w:val="both"/>
        <w:rPr>
          <w:rFonts w:ascii="Times New Roman" w:hAnsi="Times New Roman" w:cs="Times New Roman"/>
          <w:sz w:val="24"/>
          <w:szCs w:val="24"/>
        </w:rPr>
      </w:pPr>
      <w:r w:rsidRPr="00170075">
        <w:rPr>
          <w:rFonts w:ascii="Times New Roman" w:hAnsi="Times New Roman" w:cs="Times New Roman"/>
          <w:sz w:val="24"/>
          <w:szCs w:val="24"/>
        </w:rPr>
        <w:t>Proof of payment of statutory obligation such as EPF, ESI, and any other applicable tax. Verification of payment of EPF, ESI will be done through web-sites of EPF &amp; ESI along with messages received on mobile phone of deployed employees before releasing payment of these statutory obligations.</w:t>
      </w:r>
    </w:p>
    <w:p w:rsidR="0073199A" w:rsidRDefault="00A722A9" w:rsidP="0073199A">
      <w:pPr>
        <w:ind w:left="1080"/>
        <w:jc w:val="both"/>
        <w:rPr>
          <w:rFonts w:ascii="Times New Roman" w:hAnsi="Times New Roman" w:cs="Times New Roman"/>
          <w:sz w:val="24"/>
          <w:szCs w:val="24"/>
        </w:rPr>
      </w:pPr>
      <w:r w:rsidRPr="00170075">
        <w:rPr>
          <w:rFonts w:ascii="Times New Roman" w:hAnsi="Times New Roman" w:cs="Times New Roman"/>
          <w:sz w:val="24"/>
          <w:szCs w:val="24"/>
        </w:rPr>
        <w:t xml:space="preserve">Payment to the contracting agency will be released within 15 days from the date of the receipt of the invoice duly completed in all respect. </w:t>
      </w:r>
    </w:p>
    <w:p w:rsidR="0073199A" w:rsidRPr="0073199A" w:rsidRDefault="00732C73" w:rsidP="0073199A">
      <w:pPr>
        <w:pStyle w:val="ListParagraph"/>
        <w:numPr>
          <w:ilvl w:val="0"/>
          <w:numId w:val="14"/>
        </w:numPr>
        <w:jc w:val="both"/>
        <w:rPr>
          <w:rFonts w:ascii="Times New Roman" w:hAnsi="Times New Roman" w:cs="Times New Roman"/>
          <w:sz w:val="24"/>
          <w:szCs w:val="24"/>
        </w:rPr>
      </w:pPr>
      <w:r w:rsidRPr="0073199A">
        <w:rPr>
          <w:rFonts w:ascii="Times New Roman" w:hAnsi="Times New Roman" w:cs="Times New Roman"/>
          <w:color w:val="000000"/>
          <w:spacing w:val="8"/>
          <w:sz w:val="24"/>
          <w:szCs w:val="24"/>
        </w:rPr>
        <w:t xml:space="preserve">The Contracting Agency will provide Identity Card to all his employees </w:t>
      </w:r>
      <w:r w:rsidRPr="0073199A">
        <w:rPr>
          <w:rFonts w:ascii="Times New Roman" w:hAnsi="Times New Roman" w:cs="Times New Roman"/>
          <w:color w:val="000000"/>
          <w:spacing w:val="6"/>
          <w:sz w:val="24"/>
          <w:szCs w:val="24"/>
        </w:rPr>
        <w:t xml:space="preserve">deputed as per the format suggested by the Indenting Office valid for the </w:t>
      </w:r>
      <w:r w:rsidRPr="0073199A">
        <w:rPr>
          <w:rFonts w:ascii="Times New Roman" w:hAnsi="Times New Roman" w:cs="Times New Roman"/>
          <w:color w:val="000000"/>
          <w:spacing w:val="-3"/>
          <w:sz w:val="24"/>
          <w:szCs w:val="24"/>
        </w:rPr>
        <w:t>period of contract.</w:t>
      </w:r>
    </w:p>
    <w:p w:rsidR="0073199A" w:rsidRPr="0073199A" w:rsidRDefault="00732C73" w:rsidP="0073199A">
      <w:pPr>
        <w:pStyle w:val="ListParagraph"/>
        <w:numPr>
          <w:ilvl w:val="0"/>
          <w:numId w:val="14"/>
        </w:numPr>
        <w:jc w:val="both"/>
        <w:rPr>
          <w:rFonts w:ascii="Times New Roman" w:hAnsi="Times New Roman" w:cs="Times New Roman"/>
          <w:sz w:val="24"/>
          <w:szCs w:val="24"/>
        </w:rPr>
      </w:pPr>
      <w:r w:rsidRPr="0073199A">
        <w:rPr>
          <w:rFonts w:ascii="Times New Roman" w:hAnsi="Times New Roman" w:cs="Times New Roman"/>
          <w:color w:val="000000"/>
          <w:spacing w:val="3"/>
          <w:sz w:val="24"/>
          <w:szCs w:val="24"/>
        </w:rPr>
        <w:t xml:space="preserve">The Contracting Agency shall comply with all statutory obligations. Minor </w:t>
      </w:r>
      <w:r w:rsidRPr="0073199A">
        <w:rPr>
          <w:rFonts w:ascii="Times New Roman" w:hAnsi="Times New Roman" w:cs="Times New Roman"/>
          <w:color w:val="000000"/>
          <w:sz w:val="24"/>
          <w:szCs w:val="24"/>
        </w:rPr>
        <w:t>variations as per actual calculation will be borne by the Indenter/Client.</w:t>
      </w:r>
    </w:p>
    <w:p w:rsidR="0073199A" w:rsidRPr="0073199A" w:rsidRDefault="00A722A9" w:rsidP="0073199A">
      <w:pPr>
        <w:pStyle w:val="ListParagraph"/>
        <w:numPr>
          <w:ilvl w:val="0"/>
          <w:numId w:val="14"/>
        </w:numPr>
        <w:jc w:val="both"/>
        <w:rPr>
          <w:rFonts w:ascii="Times New Roman" w:hAnsi="Times New Roman" w:cs="Times New Roman"/>
          <w:sz w:val="24"/>
          <w:szCs w:val="24"/>
        </w:rPr>
      </w:pPr>
      <w:r w:rsidRPr="0073199A">
        <w:rPr>
          <w:rFonts w:ascii="Times New Roman" w:hAnsi="Times New Roman" w:cs="Times New Roman"/>
          <w:b/>
          <w:bCs/>
          <w:sz w:val="24"/>
          <w:szCs w:val="24"/>
        </w:rPr>
        <w:t xml:space="preserve">It is mandatory for the Contracting Agency to submit the attested copy of valid registrations/license obtained from the authorized/competent department of Delhi/Central govt. failing which the bid will be treated as disqualified/non-responsive. </w:t>
      </w:r>
    </w:p>
    <w:p w:rsidR="00732C73" w:rsidRPr="0073199A" w:rsidRDefault="00732C73" w:rsidP="0073199A">
      <w:pPr>
        <w:pStyle w:val="ListParagraph"/>
        <w:numPr>
          <w:ilvl w:val="0"/>
          <w:numId w:val="14"/>
        </w:numPr>
        <w:jc w:val="both"/>
        <w:rPr>
          <w:rFonts w:ascii="Times New Roman" w:hAnsi="Times New Roman" w:cs="Times New Roman"/>
          <w:sz w:val="24"/>
          <w:szCs w:val="24"/>
        </w:rPr>
      </w:pPr>
      <w:r w:rsidRPr="0073199A">
        <w:rPr>
          <w:rFonts w:ascii="Times New Roman" w:hAnsi="Times New Roman" w:cs="Times New Roman"/>
          <w:color w:val="000000"/>
          <w:spacing w:val="5"/>
          <w:sz w:val="24"/>
          <w:szCs w:val="24"/>
        </w:rPr>
        <w:t xml:space="preserve">In case of absence on any working day, the monthly remuneration will be </w:t>
      </w:r>
      <w:r w:rsidRPr="0073199A">
        <w:rPr>
          <w:rFonts w:ascii="Times New Roman" w:hAnsi="Times New Roman" w:cs="Times New Roman"/>
          <w:color w:val="000000"/>
          <w:sz w:val="24"/>
          <w:szCs w:val="24"/>
        </w:rPr>
        <w:t>regulated as per the following formula:</w:t>
      </w:r>
    </w:p>
    <w:p w:rsidR="00732C73" w:rsidRPr="00170075" w:rsidRDefault="00732C73" w:rsidP="008602D9">
      <w:pPr>
        <w:shd w:val="clear" w:color="auto" w:fill="FFFFFF"/>
        <w:spacing w:before="269" w:after="0"/>
        <w:ind w:left="1440" w:hanging="24"/>
        <w:rPr>
          <w:rFonts w:ascii="Times New Roman" w:hAnsi="Times New Roman" w:cs="Times New Roman"/>
          <w:sz w:val="24"/>
          <w:szCs w:val="24"/>
        </w:rPr>
      </w:pPr>
      <w:r w:rsidRPr="00170075">
        <w:rPr>
          <w:rFonts w:ascii="Times New Roman" w:hAnsi="Times New Roman" w:cs="Times New Roman"/>
          <w:b/>
          <w:bCs/>
          <w:i/>
          <w:iCs/>
          <w:color w:val="000000"/>
          <w:spacing w:val="2"/>
          <w:sz w:val="24"/>
          <w:szCs w:val="24"/>
        </w:rPr>
        <w:t xml:space="preserve">Total Monthly Remuneration = Monthly remuneration </w:t>
      </w:r>
      <w:r w:rsidRPr="00170075">
        <w:rPr>
          <w:rFonts w:ascii="Times New Roman" w:hAnsi="Times New Roman" w:cs="Times New Roman"/>
          <w:i/>
          <w:iCs/>
          <w:color w:val="000000"/>
          <w:spacing w:val="2"/>
          <w:sz w:val="24"/>
          <w:szCs w:val="24"/>
        </w:rPr>
        <w:t>-A</w:t>
      </w:r>
      <w:r w:rsidRPr="00170075">
        <w:rPr>
          <w:rFonts w:ascii="Times New Roman" w:hAnsi="Times New Roman" w:cs="Times New Roman"/>
          <w:i/>
          <w:iCs/>
          <w:color w:val="000000"/>
          <w:spacing w:val="2"/>
          <w:sz w:val="24"/>
          <w:szCs w:val="24"/>
          <w:vertAlign w:val="subscript"/>
        </w:rPr>
        <w:t>1</w:t>
      </w:r>
    </w:p>
    <w:p w:rsidR="00732C73" w:rsidRPr="00A761CB" w:rsidRDefault="00732C73" w:rsidP="008602D9">
      <w:pPr>
        <w:shd w:val="clear" w:color="auto" w:fill="FFFFFF"/>
        <w:spacing w:before="259" w:after="0"/>
        <w:ind w:left="1440" w:hanging="643"/>
        <w:rPr>
          <w:rFonts w:ascii="Times New Roman" w:hAnsi="Times New Roman" w:cs="Times New Roman"/>
          <w:sz w:val="24"/>
          <w:szCs w:val="24"/>
        </w:rPr>
      </w:pPr>
      <w:r w:rsidRPr="00170075">
        <w:rPr>
          <w:rFonts w:ascii="Times New Roman" w:hAnsi="Times New Roman" w:cs="Times New Roman"/>
          <w:color w:val="000000"/>
          <w:spacing w:val="2"/>
          <w:sz w:val="24"/>
          <w:szCs w:val="24"/>
        </w:rPr>
        <w:tab/>
      </w:r>
      <w:proofErr w:type="gramStart"/>
      <w:r w:rsidRPr="00A761CB">
        <w:rPr>
          <w:rFonts w:ascii="Times New Roman" w:hAnsi="Times New Roman" w:cs="Times New Roman"/>
          <w:color w:val="000000"/>
          <w:spacing w:val="2"/>
          <w:sz w:val="24"/>
          <w:szCs w:val="24"/>
        </w:rPr>
        <w:t>where</w:t>
      </w:r>
      <w:proofErr w:type="gramEnd"/>
      <w:r w:rsidRPr="00A761CB">
        <w:rPr>
          <w:rFonts w:ascii="Times New Roman" w:hAnsi="Times New Roman" w:cs="Times New Roman"/>
          <w:color w:val="000000"/>
          <w:spacing w:val="2"/>
          <w:sz w:val="24"/>
          <w:szCs w:val="24"/>
        </w:rPr>
        <w:t xml:space="preserve"> A</w:t>
      </w:r>
      <w:r w:rsidRPr="00A761CB">
        <w:rPr>
          <w:rFonts w:ascii="Times New Roman" w:hAnsi="Times New Roman" w:cs="Times New Roman"/>
          <w:i/>
          <w:iCs/>
          <w:color w:val="000000"/>
          <w:spacing w:val="2"/>
          <w:sz w:val="24"/>
          <w:szCs w:val="24"/>
          <w:vertAlign w:val="subscript"/>
        </w:rPr>
        <w:t>1</w:t>
      </w:r>
      <w:r w:rsidRPr="00A761CB">
        <w:rPr>
          <w:rFonts w:ascii="Times New Roman" w:hAnsi="Times New Roman" w:cs="Times New Roman"/>
          <w:color w:val="000000"/>
          <w:spacing w:val="2"/>
          <w:sz w:val="24"/>
          <w:szCs w:val="24"/>
        </w:rPr>
        <w:t xml:space="preserve">   =      </w:t>
      </w:r>
      <w:r w:rsidRPr="00A761CB">
        <w:rPr>
          <w:rFonts w:ascii="Times New Roman" w:hAnsi="Times New Roman" w:cs="Times New Roman"/>
          <w:i/>
          <w:iCs/>
          <w:color w:val="000000"/>
          <w:spacing w:val="2"/>
          <w:sz w:val="24"/>
          <w:szCs w:val="24"/>
          <w:u w:val="single"/>
        </w:rPr>
        <w:t>Monthly remuneration</w:t>
      </w:r>
      <w:r w:rsidRPr="00A761CB">
        <w:rPr>
          <w:rFonts w:ascii="Times New Roman" w:hAnsi="Times New Roman" w:cs="Times New Roman"/>
          <w:i/>
          <w:iCs/>
          <w:color w:val="000000"/>
          <w:spacing w:val="6"/>
          <w:sz w:val="24"/>
          <w:szCs w:val="24"/>
        </w:rPr>
        <w:t>X  Nos. of days of absence</w:t>
      </w:r>
    </w:p>
    <w:p w:rsidR="0073199A" w:rsidRDefault="00732C73" w:rsidP="0073199A">
      <w:pPr>
        <w:shd w:val="clear" w:color="auto" w:fill="FFFFFF"/>
        <w:spacing w:after="0"/>
        <w:ind w:left="2160" w:firstLine="720"/>
        <w:rPr>
          <w:rFonts w:ascii="Times New Roman" w:hAnsi="Times New Roman" w:cs="Times New Roman"/>
          <w:i/>
          <w:iCs/>
          <w:color w:val="000000"/>
          <w:spacing w:val="1"/>
          <w:sz w:val="24"/>
          <w:szCs w:val="24"/>
        </w:rPr>
      </w:pPr>
      <w:r w:rsidRPr="00A761CB">
        <w:rPr>
          <w:rFonts w:ascii="Times New Roman" w:hAnsi="Times New Roman" w:cs="Times New Roman"/>
          <w:i/>
          <w:iCs/>
          <w:color w:val="000000"/>
          <w:spacing w:val="1"/>
          <w:sz w:val="24"/>
          <w:szCs w:val="24"/>
        </w:rPr>
        <w:t>Nos. of days in the month</w:t>
      </w:r>
    </w:p>
    <w:p w:rsidR="00A761CB" w:rsidRDefault="00A761CB" w:rsidP="00A761CB">
      <w:pPr>
        <w:shd w:val="clear" w:color="auto" w:fill="FFFFFF"/>
        <w:spacing w:after="0"/>
        <w:rPr>
          <w:rFonts w:ascii="Times New Roman" w:hAnsi="Times New Roman" w:cs="Times New Roman"/>
          <w:sz w:val="24"/>
          <w:szCs w:val="24"/>
        </w:rPr>
      </w:pPr>
      <w:r>
        <w:rPr>
          <w:rFonts w:ascii="Times New Roman" w:hAnsi="Times New Roman" w:cs="Times New Roman"/>
          <w:sz w:val="24"/>
          <w:szCs w:val="24"/>
        </w:rPr>
        <w:t>Over time rate will be in proportionate with the normal duty time hour rate as per daily wages rates.</w:t>
      </w:r>
    </w:p>
    <w:p w:rsidR="0073199A" w:rsidRPr="0073199A" w:rsidRDefault="00732C73" w:rsidP="0073199A">
      <w:pPr>
        <w:pStyle w:val="ListParagraph"/>
        <w:numPr>
          <w:ilvl w:val="0"/>
          <w:numId w:val="14"/>
        </w:numPr>
        <w:shd w:val="clear" w:color="auto" w:fill="FFFFFF"/>
        <w:spacing w:after="0"/>
        <w:rPr>
          <w:rFonts w:ascii="Times New Roman" w:hAnsi="Times New Roman" w:cs="Times New Roman"/>
          <w:sz w:val="24"/>
          <w:szCs w:val="24"/>
        </w:rPr>
      </w:pPr>
      <w:r w:rsidRPr="0073199A">
        <w:rPr>
          <w:rFonts w:ascii="Times New Roman" w:hAnsi="Times New Roman" w:cs="Times New Roman"/>
          <w:color w:val="000000"/>
          <w:spacing w:val="7"/>
          <w:sz w:val="24"/>
          <w:szCs w:val="24"/>
        </w:rPr>
        <w:t xml:space="preserve">The Candidates/Manpower provided by the Contracting Agency shall be </w:t>
      </w:r>
      <w:r w:rsidRPr="0073199A">
        <w:rPr>
          <w:rFonts w:ascii="Times New Roman" w:hAnsi="Times New Roman" w:cs="Times New Roman"/>
          <w:color w:val="000000"/>
          <w:sz w:val="24"/>
          <w:szCs w:val="24"/>
        </w:rPr>
        <w:t xml:space="preserve">accepted only after scrutiny by KV Sainik Vihar, Delhi.  Therefore, minimum three-four </w:t>
      </w:r>
      <w:r w:rsidRPr="0073199A">
        <w:rPr>
          <w:rFonts w:ascii="Times New Roman" w:hAnsi="Times New Roman" w:cs="Times New Roman"/>
          <w:color w:val="000000"/>
          <w:spacing w:val="2"/>
          <w:sz w:val="24"/>
          <w:szCs w:val="24"/>
        </w:rPr>
        <w:t xml:space="preserve">bio-data </w:t>
      </w:r>
      <w:r w:rsidRPr="0073199A">
        <w:rPr>
          <w:rFonts w:ascii="Times New Roman" w:hAnsi="Times New Roman" w:cs="Times New Roman"/>
          <w:color w:val="000000"/>
          <w:spacing w:val="2"/>
          <w:sz w:val="24"/>
          <w:szCs w:val="24"/>
        </w:rPr>
        <w:lastRenderedPageBreak/>
        <w:t xml:space="preserve">shall be made available against each slot in each category.  The </w:t>
      </w:r>
      <w:r w:rsidRPr="0073199A">
        <w:rPr>
          <w:rFonts w:ascii="Times New Roman" w:hAnsi="Times New Roman" w:cs="Times New Roman"/>
          <w:color w:val="000000"/>
          <w:sz w:val="24"/>
          <w:szCs w:val="24"/>
        </w:rPr>
        <w:t xml:space="preserve">candidate may be invited for personal discussion also.  No Conveyance or any </w:t>
      </w:r>
      <w:r w:rsidRPr="0073199A">
        <w:rPr>
          <w:rFonts w:ascii="Times New Roman" w:hAnsi="Times New Roman" w:cs="Times New Roman"/>
          <w:color w:val="000000"/>
          <w:spacing w:val="4"/>
          <w:sz w:val="24"/>
          <w:szCs w:val="24"/>
        </w:rPr>
        <w:t xml:space="preserve">other charges will be paid by the </w:t>
      </w:r>
      <w:proofErr w:type="spellStart"/>
      <w:r w:rsidRPr="0073199A">
        <w:rPr>
          <w:rFonts w:ascii="Times New Roman" w:hAnsi="Times New Roman" w:cs="Times New Roman"/>
          <w:color w:val="000000"/>
          <w:spacing w:val="4"/>
          <w:sz w:val="24"/>
          <w:szCs w:val="24"/>
        </w:rPr>
        <w:t>vidyalaya</w:t>
      </w:r>
      <w:proofErr w:type="spellEnd"/>
      <w:r w:rsidRPr="0073199A">
        <w:rPr>
          <w:rFonts w:ascii="Times New Roman" w:hAnsi="Times New Roman" w:cs="Times New Roman"/>
          <w:color w:val="000000"/>
          <w:spacing w:val="4"/>
          <w:sz w:val="24"/>
          <w:szCs w:val="24"/>
        </w:rPr>
        <w:t xml:space="preserve">.  In case, none is found suitable then </w:t>
      </w:r>
      <w:r w:rsidRPr="0073199A">
        <w:rPr>
          <w:rFonts w:ascii="Times New Roman" w:hAnsi="Times New Roman" w:cs="Times New Roman"/>
          <w:color w:val="000000"/>
          <w:spacing w:val="3"/>
          <w:sz w:val="24"/>
          <w:szCs w:val="24"/>
        </w:rPr>
        <w:t xml:space="preserve">additional bio-data shall be made available by the Contracting Agency, </w:t>
      </w:r>
      <w:r w:rsidR="0073199A">
        <w:rPr>
          <w:rFonts w:ascii="Times New Roman" w:hAnsi="Times New Roman" w:cs="Times New Roman"/>
          <w:color w:val="000000"/>
          <w:sz w:val="24"/>
          <w:szCs w:val="24"/>
        </w:rPr>
        <w:t>promptly i.e. within 24 hours.</w:t>
      </w:r>
    </w:p>
    <w:p w:rsidR="0073199A" w:rsidRPr="0073199A" w:rsidRDefault="00732C73" w:rsidP="0073199A">
      <w:pPr>
        <w:pStyle w:val="ListParagraph"/>
        <w:numPr>
          <w:ilvl w:val="0"/>
          <w:numId w:val="14"/>
        </w:numPr>
        <w:shd w:val="clear" w:color="auto" w:fill="FFFFFF"/>
        <w:spacing w:after="0"/>
        <w:jc w:val="both"/>
        <w:rPr>
          <w:rFonts w:ascii="Times New Roman" w:hAnsi="Times New Roman" w:cs="Times New Roman"/>
          <w:sz w:val="24"/>
          <w:szCs w:val="24"/>
        </w:rPr>
      </w:pPr>
      <w:r w:rsidRPr="0073199A">
        <w:rPr>
          <w:rFonts w:ascii="Times New Roman" w:hAnsi="Times New Roman" w:cs="Times New Roman"/>
          <w:color w:val="000000"/>
          <w:sz w:val="24"/>
          <w:szCs w:val="24"/>
        </w:rPr>
        <w:t>The replacement of a Candidate on account of absence /unsuitability for KV Sainik Vihar shall be made within 24 hours.</w:t>
      </w:r>
      <w:r w:rsidR="008305D4" w:rsidRPr="0073199A">
        <w:rPr>
          <w:rFonts w:ascii="Times New Roman" w:hAnsi="Times New Roman" w:cs="Times New Roman"/>
          <w:color w:val="000000"/>
          <w:sz w:val="24"/>
          <w:szCs w:val="24"/>
        </w:rPr>
        <w:t xml:space="preserve"> Contracting agency will be penalized by Rs.100</w:t>
      </w:r>
      <w:r w:rsidR="00E06861">
        <w:rPr>
          <w:rFonts w:ascii="Times New Roman" w:hAnsi="Times New Roman" w:cs="Times New Roman"/>
          <w:color w:val="000000"/>
          <w:sz w:val="24"/>
          <w:szCs w:val="24"/>
        </w:rPr>
        <w:t>/-</w:t>
      </w:r>
      <w:r w:rsidR="008305D4" w:rsidRPr="0073199A">
        <w:rPr>
          <w:rFonts w:ascii="Times New Roman" w:hAnsi="Times New Roman" w:cs="Times New Roman"/>
          <w:color w:val="000000"/>
          <w:sz w:val="24"/>
          <w:szCs w:val="24"/>
        </w:rPr>
        <w:t xml:space="preserve"> (</w:t>
      </w:r>
      <w:proofErr w:type="spellStart"/>
      <w:r w:rsidR="008305D4" w:rsidRPr="0073199A">
        <w:rPr>
          <w:rFonts w:ascii="Times New Roman" w:hAnsi="Times New Roman" w:cs="Times New Roman"/>
          <w:color w:val="000000"/>
          <w:sz w:val="24"/>
          <w:szCs w:val="24"/>
        </w:rPr>
        <w:t>Rs</w:t>
      </w:r>
      <w:proofErr w:type="spellEnd"/>
      <w:r w:rsidR="008305D4" w:rsidRPr="0073199A">
        <w:rPr>
          <w:rFonts w:ascii="Times New Roman" w:hAnsi="Times New Roman" w:cs="Times New Roman"/>
          <w:color w:val="000000"/>
          <w:sz w:val="24"/>
          <w:szCs w:val="24"/>
        </w:rPr>
        <w:t>. Hundred only) per day per manpower in case of absence of more than one manpower on a particular day or continuous absence for more than one day by any one manpower without replacement for absence and this amount will be adjusted by the security deposit.</w:t>
      </w:r>
    </w:p>
    <w:p w:rsidR="0073199A" w:rsidRDefault="00F75DDE" w:rsidP="0073199A">
      <w:pPr>
        <w:pStyle w:val="ListParagraph"/>
        <w:numPr>
          <w:ilvl w:val="0"/>
          <w:numId w:val="14"/>
        </w:numPr>
        <w:shd w:val="clear" w:color="auto" w:fill="FFFFFF"/>
        <w:spacing w:after="0"/>
        <w:jc w:val="both"/>
        <w:rPr>
          <w:rFonts w:ascii="Times New Roman" w:hAnsi="Times New Roman" w:cs="Times New Roman"/>
          <w:sz w:val="24"/>
          <w:szCs w:val="24"/>
        </w:rPr>
      </w:pPr>
      <w:r w:rsidRPr="0073199A">
        <w:rPr>
          <w:rFonts w:ascii="Times New Roman" w:hAnsi="Times New Roman" w:cs="Times New Roman"/>
          <w:sz w:val="24"/>
          <w:szCs w:val="24"/>
        </w:rPr>
        <w:t xml:space="preserve">The contracting agency will be required to sign a contract with the </w:t>
      </w:r>
      <w:proofErr w:type="spellStart"/>
      <w:r w:rsidRPr="0073199A">
        <w:rPr>
          <w:rFonts w:ascii="Times New Roman" w:hAnsi="Times New Roman" w:cs="Times New Roman"/>
          <w:sz w:val="24"/>
          <w:szCs w:val="24"/>
        </w:rPr>
        <w:t>Kendriya</w:t>
      </w:r>
      <w:proofErr w:type="spellEnd"/>
      <w:r w:rsidRPr="0073199A">
        <w:rPr>
          <w:rFonts w:ascii="Times New Roman" w:hAnsi="Times New Roman" w:cs="Times New Roman"/>
          <w:sz w:val="24"/>
          <w:szCs w:val="24"/>
        </w:rPr>
        <w:t xml:space="preserve"> </w:t>
      </w:r>
      <w:proofErr w:type="spellStart"/>
      <w:r w:rsidRPr="0073199A">
        <w:rPr>
          <w:rFonts w:ascii="Times New Roman" w:hAnsi="Times New Roman" w:cs="Times New Roman"/>
          <w:sz w:val="24"/>
          <w:szCs w:val="24"/>
        </w:rPr>
        <w:t>Vidyalaya</w:t>
      </w:r>
      <w:proofErr w:type="spellEnd"/>
      <w:r w:rsidRPr="0073199A">
        <w:rPr>
          <w:rFonts w:ascii="Times New Roman" w:hAnsi="Times New Roman" w:cs="Times New Roman"/>
          <w:sz w:val="24"/>
          <w:szCs w:val="24"/>
        </w:rPr>
        <w:t xml:space="preserve"> </w:t>
      </w:r>
      <w:proofErr w:type="spellStart"/>
      <w:r w:rsidRPr="0073199A">
        <w:rPr>
          <w:rFonts w:ascii="Times New Roman" w:hAnsi="Times New Roman" w:cs="Times New Roman"/>
          <w:sz w:val="24"/>
          <w:szCs w:val="24"/>
        </w:rPr>
        <w:t>Sainik</w:t>
      </w:r>
      <w:proofErr w:type="spellEnd"/>
      <w:r w:rsidRPr="0073199A">
        <w:rPr>
          <w:rFonts w:ascii="Times New Roman" w:hAnsi="Times New Roman" w:cs="Times New Roman"/>
          <w:sz w:val="24"/>
          <w:szCs w:val="24"/>
        </w:rPr>
        <w:t xml:space="preserve"> </w:t>
      </w:r>
      <w:proofErr w:type="spellStart"/>
      <w:r w:rsidRPr="0073199A">
        <w:rPr>
          <w:rFonts w:ascii="Times New Roman" w:hAnsi="Times New Roman" w:cs="Times New Roman"/>
          <w:sz w:val="24"/>
          <w:szCs w:val="24"/>
        </w:rPr>
        <w:t>Vihar</w:t>
      </w:r>
      <w:proofErr w:type="spellEnd"/>
      <w:r w:rsidRPr="0073199A">
        <w:rPr>
          <w:rFonts w:ascii="Times New Roman" w:hAnsi="Times New Roman" w:cs="Times New Roman"/>
          <w:sz w:val="24"/>
          <w:szCs w:val="24"/>
        </w:rPr>
        <w:t>, Delhi in Rs. 100/- Non Judicial Stamp Paper as per the model contract enclosed (</w:t>
      </w:r>
      <w:r w:rsidRPr="0073199A">
        <w:rPr>
          <w:rFonts w:ascii="Times New Roman" w:hAnsi="Times New Roman" w:cs="Times New Roman"/>
          <w:b/>
          <w:bCs/>
          <w:sz w:val="24"/>
          <w:szCs w:val="24"/>
        </w:rPr>
        <w:t xml:space="preserve">Annexure-B) </w:t>
      </w:r>
      <w:r w:rsidRPr="0073199A">
        <w:rPr>
          <w:rFonts w:ascii="Times New Roman" w:hAnsi="Times New Roman" w:cs="Times New Roman"/>
          <w:sz w:val="24"/>
          <w:szCs w:val="24"/>
        </w:rPr>
        <w:t xml:space="preserve">for ready reference. </w:t>
      </w:r>
      <w:r w:rsidRPr="0073199A">
        <w:rPr>
          <w:rFonts w:ascii="Times New Roman" w:hAnsi="Times New Roman" w:cs="Times New Roman"/>
          <w:b/>
          <w:bCs/>
          <w:sz w:val="24"/>
          <w:szCs w:val="24"/>
        </w:rPr>
        <w:t>The other terms and conditions specified in the bid document and accepted bid will also form the part of the model agreement</w:t>
      </w:r>
      <w:r w:rsidRPr="0073199A">
        <w:rPr>
          <w:rFonts w:ascii="Times New Roman" w:hAnsi="Times New Roman" w:cs="Times New Roman"/>
          <w:sz w:val="24"/>
          <w:szCs w:val="24"/>
        </w:rPr>
        <w:t>.</w:t>
      </w:r>
    </w:p>
    <w:p w:rsidR="0073199A" w:rsidRPr="0073199A" w:rsidRDefault="00732C73" w:rsidP="0073199A">
      <w:pPr>
        <w:pStyle w:val="ListParagraph"/>
        <w:numPr>
          <w:ilvl w:val="0"/>
          <w:numId w:val="14"/>
        </w:numPr>
        <w:shd w:val="clear" w:color="auto" w:fill="FFFFFF"/>
        <w:spacing w:after="0"/>
        <w:jc w:val="both"/>
        <w:rPr>
          <w:rFonts w:ascii="Times New Roman" w:hAnsi="Times New Roman" w:cs="Times New Roman"/>
          <w:sz w:val="24"/>
          <w:szCs w:val="24"/>
        </w:rPr>
      </w:pPr>
      <w:r w:rsidRPr="0073199A">
        <w:rPr>
          <w:rFonts w:ascii="Times New Roman" w:hAnsi="Times New Roman" w:cs="Times New Roman"/>
          <w:color w:val="000000"/>
          <w:spacing w:val="4"/>
          <w:sz w:val="24"/>
          <w:szCs w:val="24"/>
        </w:rPr>
        <w:t xml:space="preserve">In case of any loss, theft / sabotage caused by/attributable to the personnel </w:t>
      </w:r>
      <w:r w:rsidRPr="0073199A">
        <w:rPr>
          <w:rFonts w:ascii="Times New Roman" w:hAnsi="Times New Roman" w:cs="Times New Roman"/>
          <w:color w:val="000000"/>
          <w:spacing w:val="9"/>
          <w:sz w:val="24"/>
          <w:szCs w:val="24"/>
        </w:rPr>
        <w:t xml:space="preserve">deployed, the KV Sainik Vihar reserves the right to claim and recover damages from </w:t>
      </w:r>
      <w:r w:rsidRPr="0073199A">
        <w:rPr>
          <w:rFonts w:ascii="Times New Roman" w:hAnsi="Times New Roman" w:cs="Times New Roman"/>
          <w:color w:val="000000"/>
          <w:spacing w:val="-1"/>
          <w:sz w:val="24"/>
          <w:szCs w:val="24"/>
        </w:rPr>
        <w:t>Contracting Agency.</w:t>
      </w:r>
    </w:p>
    <w:p w:rsidR="0073199A" w:rsidRPr="0073199A" w:rsidRDefault="00732C73" w:rsidP="0073199A">
      <w:pPr>
        <w:pStyle w:val="ListParagraph"/>
        <w:numPr>
          <w:ilvl w:val="0"/>
          <w:numId w:val="14"/>
        </w:numPr>
        <w:shd w:val="clear" w:color="auto" w:fill="FFFFFF"/>
        <w:spacing w:after="0"/>
        <w:jc w:val="both"/>
        <w:rPr>
          <w:rFonts w:ascii="Times New Roman" w:hAnsi="Times New Roman" w:cs="Times New Roman"/>
          <w:sz w:val="24"/>
          <w:szCs w:val="24"/>
        </w:rPr>
      </w:pPr>
      <w:r w:rsidRPr="0073199A">
        <w:rPr>
          <w:rFonts w:ascii="Times New Roman" w:hAnsi="Times New Roman" w:cs="Times New Roman"/>
          <w:color w:val="000000"/>
          <w:spacing w:val="-1"/>
          <w:sz w:val="24"/>
          <w:szCs w:val="24"/>
        </w:rPr>
        <w:t>The antecedents of all the workers will be got verified from the police by the Contracting Agency before deployment for work.</w:t>
      </w:r>
    </w:p>
    <w:p w:rsidR="0073199A" w:rsidRPr="0073199A" w:rsidRDefault="00732C73" w:rsidP="0073199A">
      <w:pPr>
        <w:pStyle w:val="ListParagraph"/>
        <w:numPr>
          <w:ilvl w:val="0"/>
          <w:numId w:val="14"/>
        </w:numPr>
        <w:shd w:val="clear" w:color="auto" w:fill="FFFFFF"/>
        <w:spacing w:after="0"/>
        <w:jc w:val="both"/>
        <w:rPr>
          <w:rFonts w:ascii="Times New Roman" w:hAnsi="Times New Roman" w:cs="Times New Roman"/>
          <w:sz w:val="24"/>
          <w:szCs w:val="24"/>
        </w:rPr>
      </w:pPr>
      <w:r w:rsidRPr="0073199A">
        <w:rPr>
          <w:rFonts w:ascii="Times New Roman" w:hAnsi="Times New Roman" w:cs="Times New Roman"/>
          <w:color w:val="000000"/>
          <w:spacing w:val="-1"/>
          <w:sz w:val="24"/>
          <w:szCs w:val="24"/>
        </w:rPr>
        <w:t>The Contracting Agency will deploy the trained and sufficient SC/ST workers who are below the age of 50 years and above the age of 18 years as well as physically fit and mentally alert.  The Contracting Agency will also ensure that the workers/staff deployed are free from Aid or any other infectious disease before deployment for work.</w:t>
      </w:r>
    </w:p>
    <w:p w:rsidR="0073199A" w:rsidRDefault="000E7565" w:rsidP="0073199A">
      <w:pPr>
        <w:pStyle w:val="ListParagraph"/>
        <w:numPr>
          <w:ilvl w:val="0"/>
          <w:numId w:val="14"/>
        </w:numPr>
        <w:shd w:val="clear" w:color="auto" w:fill="FFFFFF"/>
        <w:spacing w:after="0"/>
        <w:jc w:val="both"/>
        <w:rPr>
          <w:rFonts w:ascii="Times New Roman" w:hAnsi="Times New Roman" w:cs="Times New Roman"/>
          <w:sz w:val="24"/>
          <w:szCs w:val="24"/>
        </w:rPr>
      </w:pPr>
      <w:r w:rsidRPr="0073199A">
        <w:rPr>
          <w:rFonts w:ascii="Times New Roman" w:hAnsi="Times New Roman" w:cs="Times New Roman"/>
          <w:sz w:val="24"/>
          <w:szCs w:val="24"/>
        </w:rPr>
        <w:t xml:space="preserve">Kendriya Vidyalaya Sainik Vihar, Delhi shall provide a small room for goods and gardening tools. No name plate of agency shall be allowed on the room and nobody from contracting agency side will be allowed to stay in the Vidyalaya campus except the staff of contracting agency </w:t>
      </w:r>
      <w:r w:rsidRPr="0073199A">
        <w:rPr>
          <w:rFonts w:ascii="Times New Roman" w:hAnsi="Times New Roman" w:cs="Times New Roman"/>
          <w:b/>
          <w:bCs/>
          <w:sz w:val="24"/>
          <w:szCs w:val="24"/>
        </w:rPr>
        <w:t>on duty</w:t>
      </w:r>
      <w:r w:rsidRPr="0073199A">
        <w:rPr>
          <w:rFonts w:ascii="Times New Roman" w:hAnsi="Times New Roman" w:cs="Times New Roman"/>
          <w:sz w:val="24"/>
          <w:szCs w:val="24"/>
        </w:rPr>
        <w:t>.</w:t>
      </w:r>
    </w:p>
    <w:p w:rsidR="0073199A" w:rsidRDefault="00E328C3" w:rsidP="0073199A">
      <w:pPr>
        <w:pStyle w:val="ListParagraph"/>
        <w:numPr>
          <w:ilvl w:val="0"/>
          <w:numId w:val="14"/>
        </w:numPr>
        <w:shd w:val="clear" w:color="auto" w:fill="FFFFFF"/>
        <w:spacing w:after="0"/>
        <w:jc w:val="both"/>
        <w:rPr>
          <w:rFonts w:ascii="Times New Roman" w:hAnsi="Times New Roman" w:cs="Times New Roman"/>
          <w:sz w:val="24"/>
          <w:szCs w:val="24"/>
        </w:rPr>
      </w:pPr>
      <w:r w:rsidRPr="0073199A">
        <w:rPr>
          <w:rFonts w:ascii="Times New Roman" w:hAnsi="Times New Roman" w:cs="Times New Roman"/>
          <w:sz w:val="24"/>
          <w:szCs w:val="24"/>
        </w:rPr>
        <w:t>The contracting agency shall provide its conservancy workers with impressive summer uniform as well as winter uniform with insignia.</w:t>
      </w:r>
    </w:p>
    <w:p w:rsidR="00E328C3" w:rsidRPr="0073199A" w:rsidRDefault="00E328C3" w:rsidP="0073199A">
      <w:pPr>
        <w:pStyle w:val="ListParagraph"/>
        <w:numPr>
          <w:ilvl w:val="0"/>
          <w:numId w:val="14"/>
        </w:numPr>
        <w:shd w:val="clear" w:color="auto" w:fill="FFFFFF"/>
        <w:spacing w:after="0"/>
        <w:jc w:val="both"/>
        <w:rPr>
          <w:rFonts w:ascii="Times New Roman" w:hAnsi="Times New Roman" w:cs="Times New Roman"/>
          <w:sz w:val="24"/>
          <w:szCs w:val="24"/>
        </w:rPr>
      </w:pPr>
      <w:r w:rsidRPr="0073199A">
        <w:rPr>
          <w:rFonts w:ascii="Times New Roman" w:hAnsi="Times New Roman" w:cs="Times New Roman"/>
          <w:sz w:val="24"/>
          <w:szCs w:val="24"/>
        </w:rPr>
        <w:t>TDS will be deducted from monthly payment to contractor as per rules.</w:t>
      </w:r>
    </w:p>
    <w:p w:rsidR="0073199A" w:rsidRDefault="0073199A" w:rsidP="0073199A">
      <w:pPr>
        <w:spacing w:after="120"/>
        <w:jc w:val="both"/>
        <w:rPr>
          <w:rFonts w:ascii="Times New Roman" w:hAnsi="Times New Roman" w:cs="Times New Roman"/>
          <w:sz w:val="24"/>
          <w:szCs w:val="24"/>
        </w:rPr>
      </w:pPr>
    </w:p>
    <w:p w:rsidR="006C0539" w:rsidRPr="0073199A" w:rsidRDefault="006C0539" w:rsidP="0073199A">
      <w:pPr>
        <w:pStyle w:val="ListParagraph"/>
        <w:numPr>
          <w:ilvl w:val="0"/>
          <w:numId w:val="11"/>
        </w:numPr>
        <w:spacing w:after="120"/>
        <w:jc w:val="both"/>
        <w:rPr>
          <w:rFonts w:ascii="Times New Roman" w:hAnsi="Times New Roman" w:cs="Times New Roman"/>
          <w:sz w:val="24"/>
          <w:szCs w:val="24"/>
        </w:rPr>
      </w:pPr>
      <w:r w:rsidRPr="0073199A">
        <w:rPr>
          <w:rFonts w:ascii="Times New Roman" w:hAnsi="Times New Roman" w:cs="Times New Roman"/>
          <w:sz w:val="24"/>
          <w:szCs w:val="24"/>
        </w:rPr>
        <w:t>The indenter will evaluate and compare the Bids determined to be substantially responsive i.e. which are properly signed, and conform to the terms &amp; conditions in the following manner.</w:t>
      </w:r>
    </w:p>
    <w:p w:rsidR="00E328C3" w:rsidRPr="00170075" w:rsidRDefault="00E328C3" w:rsidP="00E328C3">
      <w:pPr>
        <w:spacing w:after="120"/>
        <w:jc w:val="both"/>
        <w:rPr>
          <w:rFonts w:ascii="Times New Roman" w:hAnsi="Times New Roman" w:cs="Times New Roman"/>
          <w:sz w:val="24"/>
          <w:szCs w:val="24"/>
        </w:rPr>
      </w:pPr>
    </w:p>
    <w:p w:rsidR="00521D1F" w:rsidRPr="0073199A" w:rsidRDefault="00521D1F" w:rsidP="0073199A">
      <w:pPr>
        <w:pStyle w:val="ListParagraph"/>
        <w:numPr>
          <w:ilvl w:val="0"/>
          <w:numId w:val="11"/>
        </w:numPr>
        <w:jc w:val="both"/>
        <w:rPr>
          <w:rFonts w:ascii="Times New Roman" w:hAnsi="Times New Roman" w:cs="Times New Roman"/>
          <w:sz w:val="24"/>
          <w:szCs w:val="24"/>
        </w:rPr>
      </w:pPr>
      <w:r w:rsidRPr="0073199A">
        <w:rPr>
          <w:rFonts w:ascii="Times New Roman" w:hAnsi="Times New Roman" w:cs="Times New Roman"/>
          <w:b/>
          <w:bCs/>
          <w:sz w:val="24"/>
          <w:szCs w:val="24"/>
        </w:rPr>
        <w:t>Evaluation of bid</w:t>
      </w:r>
      <w:r w:rsidRPr="0073199A">
        <w:rPr>
          <w:rFonts w:ascii="Times New Roman" w:hAnsi="Times New Roman" w:cs="Times New Roman"/>
          <w:sz w:val="24"/>
          <w:szCs w:val="24"/>
        </w:rPr>
        <w:t>:-</w:t>
      </w:r>
      <w:r w:rsidRPr="0073199A">
        <w:rPr>
          <w:rFonts w:ascii="Times New Roman" w:hAnsi="Times New Roman" w:cs="Times New Roman"/>
          <w:sz w:val="24"/>
          <w:szCs w:val="24"/>
        </w:rPr>
        <w:tab/>
      </w:r>
    </w:p>
    <w:p w:rsidR="00521D1F" w:rsidRPr="00170075" w:rsidRDefault="00521D1F" w:rsidP="00521D1F">
      <w:pPr>
        <w:ind w:left="90" w:firstLine="720"/>
        <w:jc w:val="both"/>
        <w:rPr>
          <w:rFonts w:ascii="Times New Roman" w:hAnsi="Times New Roman" w:cs="Times New Roman"/>
          <w:b/>
          <w:bCs/>
          <w:sz w:val="24"/>
          <w:szCs w:val="24"/>
        </w:rPr>
      </w:pPr>
      <w:r w:rsidRPr="00170075">
        <w:rPr>
          <w:rFonts w:ascii="Times New Roman" w:hAnsi="Times New Roman" w:cs="Times New Roman"/>
          <w:sz w:val="24"/>
          <w:szCs w:val="24"/>
        </w:rPr>
        <w:t>Every bidder needs to submit “</w:t>
      </w:r>
      <w:r w:rsidRPr="00170075">
        <w:rPr>
          <w:rFonts w:ascii="Times New Roman" w:hAnsi="Times New Roman" w:cs="Times New Roman"/>
          <w:b/>
          <w:bCs/>
          <w:sz w:val="24"/>
          <w:szCs w:val="24"/>
          <w:u w:val="single"/>
        </w:rPr>
        <w:t>Technical bid”</w:t>
      </w:r>
      <w:r w:rsidRPr="00170075">
        <w:rPr>
          <w:rFonts w:ascii="Times New Roman" w:hAnsi="Times New Roman" w:cs="Times New Roman"/>
          <w:sz w:val="24"/>
          <w:szCs w:val="24"/>
        </w:rPr>
        <w:t xml:space="preserve"> in one sealed envelope and “</w:t>
      </w:r>
      <w:r w:rsidRPr="00170075">
        <w:rPr>
          <w:rFonts w:ascii="Times New Roman" w:hAnsi="Times New Roman" w:cs="Times New Roman"/>
          <w:b/>
          <w:bCs/>
          <w:sz w:val="24"/>
          <w:szCs w:val="24"/>
          <w:u w:val="single"/>
        </w:rPr>
        <w:t>Commercial bid”</w:t>
      </w:r>
      <w:r w:rsidRPr="00170075">
        <w:rPr>
          <w:rFonts w:ascii="Times New Roman" w:hAnsi="Times New Roman" w:cs="Times New Roman"/>
          <w:sz w:val="24"/>
          <w:szCs w:val="24"/>
        </w:rPr>
        <w:t xml:space="preserve"> in another sealed envelope, </w:t>
      </w:r>
      <w:r w:rsidRPr="00170075">
        <w:rPr>
          <w:rFonts w:ascii="Times New Roman" w:hAnsi="Times New Roman" w:cs="Times New Roman"/>
          <w:b/>
          <w:bCs/>
          <w:sz w:val="24"/>
          <w:szCs w:val="24"/>
          <w:u w:val="single"/>
        </w:rPr>
        <w:t>both together sealed</w:t>
      </w:r>
      <w:r w:rsidRPr="00170075">
        <w:rPr>
          <w:rFonts w:ascii="Times New Roman" w:hAnsi="Times New Roman" w:cs="Times New Roman"/>
          <w:sz w:val="24"/>
          <w:szCs w:val="24"/>
        </w:rPr>
        <w:t xml:space="preserve"> in a single sealed envelope superscripted as </w:t>
      </w:r>
      <w:r w:rsidRPr="00170075">
        <w:rPr>
          <w:rFonts w:ascii="Times New Roman" w:hAnsi="Times New Roman" w:cs="Times New Roman"/>
          <w:sz w:val="24"/>
          <w:szCs w:val="24"/>
          <w:u w:val="single"/>
        </w:rPr>
        <w:t>“</w:t>
      </w:r>
      <w:r w:rsidRPr="00170075">
        <w:rPr>
          <w:rFonts w:ascii="Times New Roman" w:hAnsi="Times New Roman" w:cs="Times New Roman"/>
          <w:b/>
          <w:bCs/>
          <w:i/>
          <w:iCs/>
          <w:sz w:val="24"/>
          <w:szCs w:val="24"/>
          <w:u w:val="single"/>
        </w:rPr>
        <w:t>Bids for providing gardener</w:t>
      </w:r>
      <w:r w:rsidR="00E17BD3">
        <w:rPr>
          <w:rFonts w:ascii="Times New Roman" w:hAnsi="Times New Roman" w:cs="Times New Roman"/>
          <w:b/>
          <w:bCs/>
          <w:i/>
          <w:iCs/>
          <w:sz w:val="24"/>
          <w:szCs w:val="24"/>
          <w:u w:val="single"/>
        </w:rPr>
        <w:t>/Mali</w:t>
      </w:r>
      <w:r w:rsidRPr="00170075">
        <w:rPr>
          <w:rFonts w:ascii="Times New Roman" w:hAnsi="Times New Roman" w:cs="Times New Roman"/>
          <w:b/>
          <w:bCs/>
          <w:i/>
          <w:iCs/>
          <w:sz w:val="24"/>
          <w:szCs w:val="24"/>
          <w:u w:val="single"/>
        </w:rPr>
        <w:t xml:space="preserve"> in KV </w:t>
      </w:r>
      <w:proofErr w:type="spellStart"/>
      <w:r w:rsidRPr="00170075">
        <w:rPr>
          <w:rFonts w:ascii="Times New Roman" w:hAnsi="Times New Roman" w:cs="Times New Roman"/>
          <w:b/>
          <w:bCs/>
          <w:i/>
          <w:iCs/>
          <w:sz w:val="24"/>
          <w:szCs w:val="24"/>
          <w:u w:val="single"/>
        </w:rPr>
        <w:t>Sainik</w:t>
      </w:r>
      <w:proofErr w:type="spellEnd"/>
      <w:r w:rsidRPr="00170075">
        <w:rPr>
          <w:rFonts w:ascii="Times New Roman" w:hAnsi="Times New Roman" w:cs="Times New Roman"/>
          <w:b/>
          <w:bCs/>
          <w:i/>
          <w:iCs/>
          <w:sz w:val="24"/>
          <w:szCs w:val="24"/>
          <w:u w:val="single"/>
        </w:rPr>
        <w:t xml:space="preserve"> </w:t>
      </w:r>
      <w:proofErr w:type="spellStart"/>
      <w:r w:rsidRPr="00170075">
        <w:rPr>
          <w:rFonts w:ascii="Times New Roman" w:hAnsi="Times New Roman" w:cs="Times New Roman"/>
          <w:b/>
          <w:bCs/>
          <w:i/>
          <w:iCs/>
          <w:sz w:val="24"/>
          <w:szCs w:val="24"/>
          <w:u w:val="single"/>
        </w:rPr>
        <w:t>Vihar</w:t>
      </w:r>
      <w:proofErr w:type="spellEnd"/>
      <w:r w:rsidRPr="00170075">
        <w:rPr>
          <w:rFonts w:ascii="Times New Roman" w:hAnsi="Times New Roman" w:cs="Times New Roman"/>
          <w:b/>
          <w:bCs/>
          <w:i/>
          <w:iCs/>
          <w:sz w:val="24"/>
          <w:szCs w:val="24"/>
          <w:u w:val="single"/>
        </w:rPr>
        <w:t>, Delhi”</w:t>
      </w:r>
      <w:r w:rsidR="00F30F59">
        <w:rPr>
          <w:rFonts w:ascii="Times New Roman" w:hAnsi="Times New Roman" w:cs="Times New Roman"/>
          <w:b/>
          <w:bCs/>
          <w:i/>
          <w:iCs/>
          <w:sz w:val="24"/>
          <w:szCs w:val="24"/>
          <w:u w:val="single"/>
        </w:rPr>
        <w:t xml:space="preserve"> </w:t>
      </w:r>
      <w:r w:rsidRPr="00170075">
        <w:rPr>
          <w:rFonts w:ascii="Times New Roman" w:hAnsi="Times New Roman" w:cs="Times New Roman"/>
          <w:sz w:val="24"/>
          <w:szCs w:val="24"/>
        </w:rPr>
        <w:t>with following details :-</w:t>
      </w:r>
    </w:p>
    <w:p w:rsidR="00E06861" w:rsidRDefault="00E06861" w:rsidP="00521D1F">
      <w:pPr>
        <w:pStyle w:val="ListParagraph"/>
        <w:ind w:left="852" w:hanging="762"/>
        <w:jc w:val="both"/>
        <w:rPr>
          <w:rFonts w:ascii="Times New Roman" w:hAnsi="Times New Roman" w:cs="Times New Roman"/>
          <w:b/>
          <w:bCs/>
          <w:sz w:val="24"/>
          <w:szCs w:val="24"/>
        </w:rPr>
      </w:pPr>
    </w:p>
    <w:p w:rsidR="00E06861" w:rsidRDefault="00E06861" w:rsidP="00521D1F">
      <w:pPr>
        <w:pStyle w:val="ListParagraph"/>
        <w:ind w:left="852" w:hanging="762"/>
        <w:jc w:val="both"/>
        <w:rPr>
          <w:rFonts w:ascii="Times New Roman" w:hAnsi="Times New Roman" w:cs="Times New Roman"/>
          <w:b/>
          <w:bCs/>
          <w:sz w:val="24"/>
          <w:szCs w:val="24"/>
        </w:rPr>
      </w:pPr>
    </w:p>
    <w:p w:rsidR="00E06861" w:rsidRDefault="00E06861" w:rsidP="00521D1F">
      <w:pPr>
        <w:pStyle w:val="ListParagraph"/>
        <w:ind w:left="852" w:hanging="762"/>
        <w:jc w:val="both"/>
        <w:rPr>
          <w:rFonts w:ascii="Times New Roman" w:hAnsi="Times New Roman" w:cs="Times New Roman"/>
          <w:b/>
          <w:bCs/>
          <w:sz w:val="24"/>
          <w:szCs w:val="24"/>
        </w:rPr>
      </w:pPr>
    </w:p>
    <w:p w:rsidR="00521D1F" w:rsidRPr="00170075" w:rsidRDefault="0073199A" w:rsidP="00521D1F">
      <w:pPr>
        <w:pStyle w:val="ListParagraph"/>
        <w:ind w:left="852" w:hanging="762"/>
        <w:jc w:val="both"/>
        <w:rPr>
          <w:rFonts w:ascii="Times New Roman" w:hAnsi="Times New Roman" w:cs="Times New Roman"/>
          <w:sz w:val="24"/>
          <w:szCs w:val="24"/>
        </w:rPr>
      </w:pPr>
      <w:r>
        <w:rPr>
          <w:rFonts w:ascii="Times New Roman" w:hAnsi="Times New Roman" w:cs="Times New Roman"/>
          <w:b/>
          <w:bCs/>
          <w:sz w:val="24"/>
          <w:szCs w:val="24"/>
        </w:rPr>
        <w:lastRenderedPageBreak/>
        <w:t>8</w:t>
      </w:r>
      <w:r w:rsidR="00521D1F" w:rsidRPr="00170075">
        <w:rPr>
          <w:rFonts w:ascii="Times New Roman" w:hAnsi="Times New Roman" w:cs="Times New Roman"/>
          <w:b/>
          <w:bCs/>
          <w:sz w:val="24"/>
          <w:szCs w:val="24"/>
        </w:rPr>
        <w:t>(A</w:t>
      </w:r>
      <w:r w:rsidR="00521D1F" w:rsidRPr="00170075">
        <w:rPr>
          <w:rFonts w:ascii="Times New Roman" w:hAnsi="Times New Roman" w:cs="Times New Roman"/>
          <w:sz w:val="24"/>
          <w:szCs w:val="24"/>
        </w:rPr>
        <w:t>).</w:t>
      </w:r>
      <w:r w:rsidR="00521D1F" w:rsidRPr="00170075">
        <w:rPr>
          <w:rFonts w:ascii="Times New Roman" w:hAnsi="Times New Roman" w:cs="Times New Roman"/>
          <w:b/>
          <w:bCs/>
          <w:sz w:val="24"/>
          <w:szCs w:val="24"/>
        </w:rPr>
        <w:t>Technical bid</w:t>
      </w:r>
      <w:r w:rsidR="00521D1F" w:rsidRPr="00170075">
        <w:rPr>
          <w:rFonts w:ascii="Times New Roman" w:hAnsi="Times New Roman" w:cs="Times New Roman"/>
          <w:sz w:val="24"/>
          <w:szCs w:val="24"/>
        </w:rPr>
        <w:t>:</w:t>
      </w:r>
    </w:p>
    <w:p w:rsidR="00521D1F" w:rsidRPr="00170075" w:rsidRDefault="00521D1F" w:rsidP="00521D1F">
      <w:pPr>
        <w:pStyle w:val="ListParagraph"/>
        <w:ind w:left="852"/>
        <w:jc w:val="both"/>
        <w:rPr>
          <w:rFonts w:ascii="Times New Roman" w:hAnsi="Times New Roman" w:cs="Times New Roman"/>
          <w:sz w:val="24"/>
          <w:szCs w:val="24"/>
        </w:rPr>
      </w:pPr>
      <w:r w:rsidRPr="00170075">
        <w:rPr>
          <w:rFonts w:ascii="Times New Roman" w:hAnsi="Times New Roman" w:cs="Times New Roman"/>
          <w:sz w:val="24"/>
          <w:szCs w:val="24"/>
        </w:rPr>
        <w:t>The bids will be treated as responsive if the following documents are  attached and properly signed &amp; submitted in the sealed envelope for bid and confirms to the terms and condition in the following manner  –</w:t>
      </w:r>
    </w:p>
    <w:p w:rsidR="00521D1F" w:rsidRPr="00170075" w:rsidRDefault="00521D1F" w:rsidP="00521D1F">
      <w:pPr>
        <w:pStyle w:val="ListParagraph"/>
        <w:numPr>
          <w:ilvl w:val="1"/>
          <w:numId w:val="7"/>
        </w:numPr>
        <w:spacing w:after="120"/>
        <w:ind w:hanging="672"/>
        <w:jc w:val="both"/>
        <w:rPr>
          <w:rFonts w:ascii="Times New Roman" w:hAnsi="Times New Roman" w:cs="Times New Roman"/>
          <w:sz w:val="24"/>
          <w:szCs w:val="24"/>
        </w:rPr>
      </w:pPr>
      <w:r w:rsidRPr="00170075">
        <w:rPr>
          <w:rFonts w:ascii="Times New Roman" w:hAnsi="Times New Roman" w:cs="Times New Roman"/>
          <w:sz w:val="24"/>
          <w:szCs w:val="24"/>
        </w:rPr>
        <w:t xml:space="preserve">Tender document in original format supplied or downloaded from Vidyalaya web site </w:t>
      </w:r>
      <w:hyperlink r:id="rId8" w:history="1">
        <w:r w:rsidR="00F30F59" w:rsidRPr="00D2759A">
          <w:rPr>
            <w:rStyle w:val="Hyperlink"/>
            <w:rFonts w:ascii="Times New Roman" w:hAnsi="Times New Roman" w:cs="Times New Roman"/>
            <w:sz w:val="24"/>
            <w:szCs w:val="24"/>
          </w:rPr>
          <w:t>http://www.sainikvihar.kvs.ac.in</w:t>
        </w:r>
      </w:hyperlink>
      <w:r w:rsidR="00F30F59">
        <w:rPr>
          <w:rFonts w:ascii="Times New Roman" w:hAnsi="Times New Roman" w:cs="Times New Roman"/>
          <w:sz w:val="24"/>
          <w:szCs w:val="24"/>
        </w:rPr>
        <w:t xml:space="preserve"> along with </w:t>
      </w:r>
      <w:r w:rsidRPr="00170075">
        <w:rPr>
          <w:rFonts w:ascii="Times New Roman" w:hAnsi="Times New Roman" w:cs="Times New Roman"/>
          <w:sz w:val="24"/>
          <w:szCs w:val="24"/>
        </w:rPr>
        <w:t>price of Tender document Rs.</w:t>
      </w:r>
      <w:r w:rsidR="006B4EA1">
        <w:rPr>
          <w:rFonts w:ascii="Times New Roman" w:hAnsi="Times New Roman" w:cs="Times New Roman"/>
          <w:sz w:val="24"/>
          <w:szCs w:val="24"/>
        </w:rPr>
        <w:t>500</w:t>
      </w:r>
      <w:r w:rsidR="00A17675">
        <w:rPr>
          <w:rFonts w:ascii="Times New Roman" w:hAnsi="Times New Roman" w:cs="Times New Roman"/>
          <w:sz w:val="24"/>
          <w:szCs w:val="24"/>
        </w:rPr>
        <w:t>/-</w:t>
      </w:r>
      <w:r w:rsidRPr="00170075">
        <w:rPr>
          <w:rFonts w:ascii="Times New Roman" w:hAnsi="Times New Roman" w:cs="Times New Roman"/>
          <w:sz w:val="24"/>
          <w:szCs w:val="24"/>
        </w:rPr>
        <w:t xml:space="preserve"> in the form of DD drawn in favor of “</w:t>
      </w:r>
      <w:r w:rsidR="00BA32CE" w:rsidRPr="00F30F59">
        <w:rPr>
          <w:rFonts w:ascii="Times New Roman" w:hAnsi="Times New Roman" w:cs="Times New Roman"/>
          <w:b/>
          <w:sz w:val="24"/>
          <w:szCs w:val="24"/>
        </w:rPr>
        <w:t>VVN A</w:t>
      </w:r>
      <w:r w:rsidR="00E06861">
        <w:rPr>
          <w:rFonts w:ascii="Times New Roman" w:hAnsi="Times New Roman" w:cs="Times New Roman"/>
          <w:b/>
          <w:sz w:val="24"/>
          <w:szCs w:val="24"/>
        </w:rPr>
        <w:t>CCOUNT</w:t>
      </w:r>
      <w:r w:rsidR="00BA32CE" w:rsidRPr="00F30F59">
        <w:rPr>
          <w:rFonts w:ascii="Times New Roman" w:hAnsi="Times New Roman" w:cs="Times New Roman"/>
          <w:b/>
          <w:sz w:val="24"/>
          <w:szCs w:val="24"/>
        </w:rPr>
        <w:t xml:space="preserve"> </w:t>
      </w:r>
      <w:r w:rsidRPr="00F30F59">
        <w:rPr>
          <w:rFonts w:ascii="Times New Roman" w:hAnsi="Times New Roman" w:cs="Times New Roman"/>
          <w:b/>
          <w:sz w:val="24"/>
          <w:szCs w:val="24"/>
        </w:rPr>
        <w:t>KENDRIYA VIDYALAYA SAINIK VIHAR</w:t>
      </w:r>
      <w:r w:rsidRPr="00170075">
        <w:rPr>
          <w:rFonts w:ascii="Times New Roman" w:hAnsi="Times New Roman" w:cs="Times New Roman"/>
          <w:sz w:val="24"/>
          <w:szCs w:val="24"/>
        </w:rPr>
        <w:t>” payable at</w:t>
      </w:r>
      <w:r w:rsidR="00E06861">
        <w:rPr>
          <w:rFonts w:ascii="Times New Roman" w:hAnsi="Times New Roman" w:cs="Times New Roman"/>
          <w:sz w:val="24"/>
          <w:szCs w:val="24"/>
        </w:rPr>
        <w:t xml:space="preserve"> New</w:t>
      </w:r>
      <w:r w:rsidRPr="00170075">
        <w:rPr>
          <w:rFonts w:ascii="Times New Roman" w:hAnsi="Times New Roman" w:cs="Times New Roman"/>
          <w:sz w:val="24"/>
          <w:szCs w:val="24"/>
        </w:rPr>
        <w:t xml:space="preserve"> Delhi. Each page of tender document must be compulsorily and properly signed by the bidder in ink.</w:t>
      </w:r>
    </w:p>
    <w:p w:rsidR="00521D1F" w:rsidRPr="00170075" w:rsidRDefault="00386CB8" w:rsidP="00521D1F">
      <w:pPr>
        <w:pStyle w:val="ListParagraph"/>
        <w:numPr>
          <w:ilvl w:val="1"/>
          <w:numId w:val="7"/>
        </w:numPr>
        <w:spacing w:after="120"/>
        <w:ind w:hanging="672"/>
        <w:jc w:val="both"/>
        <w:rPr>
          <w:rFonts w:ascii="Times New Roman" w:hAnsi="Times New Roman" w:cs="Times New Roman"/>
          <w:sz w:val="24"/>
          <w:szCs w:val="24"/>
        </w:rPr>
      </w:pPr>
      <w:r>
        <w:rPr>
          <w:rFonts w:ascii="Times New Roman" w:hAnsi="Times New Roman" w:cs="Times New Roman"/>
          <w:sz w:val="24"/>
          <w:szCs w:val="24"/>
        </w:rPr>
        <w:t xml:space="preserve">Deposit of Rupees </w:t>
      </w:r>
      <w:r w:rsidR="00E17BD3">
        <w:rPr>
          <w:rFonts w:ascii="Times New Roman" w:hAnsi="Times New Roman" w:cs="Times New Roman"/>
          <w:sz w:val="24"/>
          <w:szCs w:val="24"/>
        </w:rPr>
        <w:t>1</w:t>
      </w:r>
      <w:r w:rsidR="00521D1F" w:rsidRPr="00170075">
        <w:rPr>
          <w:rFonts w:ascii="Times New Roman" w:hAnsi="Times New Roman" w:cs="Times New Roman"/>
          <w:sz w:val="24"/>
          <w:szCs w:val="24"/>
        </w:rPr>
        <w:t>0</w:t>
      </w:r>
      <w:r>
        <w:rPr>
          <w:rFonts w:ascii="Times New Roman" w:hAnsi="Times New Roman" w:cs="Times New Roman"/>
          <w:sz w:val="24"/>
          <w:szCs w:val="24"/>
        </w:rPr>
        <w:t>,</w:t>
      </w:r>
      <w:r w:rsidR="00521D1F" w:rsidRPr="00170075">
        <w:rPr>
          <w:rFonts w:ascii="Times New Roman" w:hAnsi="Times New Roman" w:cs="Times New Roman"/>
          <w:sz w:val="24"/>
          <w:szCs w:val="24"/>
        </w:rPr>
        <w:t>000</w:t>
      </w:r>
      <w:r>
        <w:rPr>
          <w:rFonts w:ascii="Times New Roman" w:hAnsi="Times New Roman" w:cs="Times New Roman"/>
          <w:sz w:val="24"/>
          <w:szCs w:val="24"/>
        </w:rPr>
        <w:t>/-</w:t>
      </w:r>
      <w:r w:rsidR="00521D1F" w:rsidRPr="00170075">
        <w:rPr>
          <w:rFonts w:ascii="Times New Roman" w:hAnsi="Times New Roman" w:cs="Times New Roman"/>
          <w:sz w:val="24"/>
          <w:szCs w:val="24"/>
        </w:rPr>
        <w:t xml:space="preserve"> in the form of bank guaranty valid for 135 days after the date of submission of bids or account payee DD/pay order drawn in </w:t>
      </w:r>
      <w:proofErr w:type="spellStart"/>
      <w:r w:rsidR="00521D1F" w:rsidRPr="00170075">
        <w:rPr>
          <w:rFonts w:ascii="Times New Roman" w:hAnsi="Times New Roman" w:cs="Times New Roman"/>
          <w:sz w:val="24"/>
          <w:szCs w:val="24"/>
        </w:rPr>
        <w:t>favo</w:t>
      </w:r>
      <w:r w:rsidR="00E06861">
        <w:rPr>
          <w:rFonts w:ascii="Times New Roman" w:hAnsi="Times New Roman" w:cs="Times New Roman"/>
          <w:sz w:val="24"/>
          <w:szCs w:val="24"/>
        </w:rPr>
        <w:t>u</w:t>
      </w:r>
      <w:r w:rsidR="00521D1F" w:rsidRPr="00170075">
        <w:rPr>
          <w:rFonts w:ascii="Times New Roman" w:hAnsi="Times New Roman" w:cs="Times New Roman"/>
          <w:sz w:val="24"/>
          <w:szCs w:val="24"/>
        </w:rPr>
        <w:t>r</w:t>
      </w:r>
      <w:proofErr w:type="spellEnd"/>
      <w:r w:rsidR="00521D1F" w:rsidRPr="00170075">
        <w:rPr>
          <w:rFonts w:ascii="Times New Roman" w:hAnsi="Times New Roman" w:cs="Times New Roman"/>
          <w:sz w:val="24"/>
          <w:szCs w:val="24"/>
        </w:rPr>
        <w:t xml:space="preserve"> of “</w:t>
      </w:r>
      <w:r w:rsidR="00E06861" w:rsidRPr="00DF7EC9">
        <w:rPr>
          <w:rFonts w:ascii="Times New Roman" w:hAnsi="Times New Roman" w:cs="Times New Roman"/>
          <w:b/>
          <w:sz w:val="24"/>
          <w:szCs w:val="24"/>
        </w:rPr>
        <w:t>VVN A</w:t>
      </w:r>
      <w:r w:rsidR="00E06861">
        <w:rPr>
          <w:rFonts w:ascii="Times New Roman" w:hAnsi="Times New Roman" w:cs="Times New Roman"/>
          <w:b/>
          <w:sz w:val="24"/>
          <w:szCs w:val="24"/>
        </w:rPr>
        <w:t>C</w:t>
      </w:r>
      <w:r w:rsidR="00E06861" w:rsidRPr="00DF7EC9">
        <w:rPr>
          <w:rFonts w:ascii="Times New Roman" w:hAnsi="Times New Roman" w:cs="Times New Roman"/>
          <w:b/>
          <w:sz w:val="24"/>
          <w:szCs w:val="24"/>
        </w:rPr>
        <w:t>C</w:t>
      </w:r>
      <w:r w:rsidR="00E06861">
        <w:rPr>
          <w:rFonts w:ascii="Times New Roman" w:hAnsi="Times New Roman" w:cs="Times New Roman"/>
          <w:b/>
          <w:sz w:val="24"/>
          <w:szCs w:val="24"/>
        </w:rPr>
        <w:t>OUNT</w:t>
      </w:r>
      <w:r w:rsidR="00E06861" w:rsidRPr="00DF7EC9">
        <w:rPr>
          <w:rFonts w:ascii="Times New Roman" w:hAnsi="Times New Roman" w:cs="Times New Roman"/>
          <w:b/>
          <w:sz w:val="24"/>
          <w:szCs w:val="24"/>
        </w:rPr>
        <w:t xml:space="preserve"> </w:t>
      </w:r>
      <w:r w:rsidR="00521D1F" w:rsidRPr="00DF7EC9">
        <w:rPr>
          <w:rFonts w:ascii="Times New Roman" w:hAnsi="Times New Roman" w:cs="Times New Roman"/>
          <w:b/>
          <w:sz w:val="24"/>
          <w:szCs w:val="24"/>
        </w:rPr>
        <w:t>KENDRIYA VIDYALAYA SAINIK VIHAR</w:t>
      </w:r>
      <w:r w:rsidR="00521D1F" w:rsidRPr="00170075">
        <w:rPr>
          <w:rFonts w:ascii="Times New Roman" w:hAnsi="Times New Roman" w:cs="Times New Roman"/>
          <w:sz w:val="24"/>
          <w:szCs w:val="24"/>
        </w:rPr>
        <w:t xml:space="preserve">” payable at </w:t>
      </w:r>
      <w:r w:rsidR="00E06861">
        <w:rPr>
          <w:rFonts w:ascii="Times New Roman" w:hAnsi="Times New Roman" w:cs="Times New Roman"/>
          <w:sz w:val="24"/>
          <w:szCs w:val="24"/>
        </w:rPr>
        <w:t>NEW</w:t>
      </w:r>
      <w:r w:rsidR="00521D1F" w:rsidRPr="00170075">
        <w:rPr>
          <w:rFonts w:ascii="Times New Roman" w:hAnsi="Times New Roman" w:cs="Times New Roman"/>
          <w:sz w:val="24"/>
          <w:szCs w:val="24"/>
        </w:rPr>
        <w:t xml:space="preserve"> DELHI as earnest money along with the bid.</w:t>
      </w:r>
    </w:p>
    <w:p w:rsidR="00521D1F" w:rsidRPr="00170075" w:rsidRDefault="00521D1F" w:rsidP="00521D1F">
      <w:pPr>
        <w:pStyle w:val="ListParagraph"/>
        <w:numPr>
          <w:ilvl w:val="1"/>
          <w:numId w:val="7"/>
        </w:numPr>
        <w:spacing w:after="120"/>
        <w:ind w:hanging="672"/>
        <w:jc w:val="both"/>
        <w:rPr>
          <w:rFonts w:ascii="Times New Roman" w:hAnsi="Times New Roman" w:cs="Times New Roman"/>
          <w:sz w:val="24"/>
          <w:szCs w:val="24"/>
        </w:rPr>
      </w:pPr>
      <w:r w:rsidRPr="00170075">
        <w:rPr>
          <w:rFonts w:ascii="Times New Roman" w:hAnsi="Times New Roman" w:cs="Times New Roman"/>
          <w:sz w:val="24"/>
          <w:szCs w:val="24"/>
        </w:rPr>
        <w:t>Self attested live Establishment Registration certificates.</w:t>
      </w:r>
    </w:p>
    <w:p w:rsidR="00521D1F" w:rsidRPr="00170075" w:rsidRDefault="00521D1F" w:rsidP="00521D1F">
      <w:pPr>
        <w:pStyle w:val="ListParagraph"/>
        <w:numPr>
          <w:ilvl w:val="1"/>
          <w:numId w:val="7"/>
        </w:numPr>
        <w:spacing w:after="120"/>
        <w:ind w:hanging="672"/>
        <w:jc w:val="both"/>
        <w:rPr>
          <w:rFonts w:ascii="Times New Roman" w:hAnsi="Times New Roman" w:cs="Times New Roman"/>
          <w:sz w:val="24"/>
          <w:szCs w:val="24"/>
        </w:rPr>
      </w:pPr>
      <w:r w:rsidRPr="00170075">
        <w:rPr>
          <w:rFonts w:ascii="Times New Roman" w:hAnsi="Times New Roman" w:cs="Times New Roman"/>
          <w:sz w:val="24"/>
          <w:szCs w:val="24"/>
        </w:rPr>
        <w:t>Self attested Latest copy of proof of EPF Registration.</w:t>
      </w:r>
    </w:p>
    <w:p w:rsidR="00521D1F" w:rsidRPr="00170075" w:rsidRDefault="00521D1F" w:rsidP="00521D1F">
      <w:pPr>
        <w:pStyle w:val="ListParagraph"/>
        <w:numPr>
          <w:ilvl w:val="1"/>
          <w:numId w:val="7"/>
        </w:numPr>
        <w:spacing w:after="120"/>
        <w:ind w:hanging="672"/>
        <w:jc w:val="both"/>
        <w:rPr>
          <w:rFonts w:ascii="Times New Roman" w:hAnsi="Times New Roman" w:cs="Times New Roman"/>
          <w:sz w:val="24"/>
          <w:szCs w:val="24"/>
        </w:rPr>
      </w:pPr>
      <w:r w:rsidRPr="00170075">
        <w:rPr>
          <w:rFonts w:ascii="Times New Roman" w:hAnsi="Times New Roman" w:cs="Times New Roman"/>
          <w:sz w:val="24"/>
          <w:szCs w:val="24"/>
        </w:rPr>
        <w:t>Self attested Latest copy of proof of ESI Registration.</w:t>
      </w:r>
    </w:p>
    <w:p w:rsidR="00521D1F" w:rsidRPr="00170075" w:rsidRDefault="00521D1F" w:rsidP="00521D1F">
      <w:pPr>
        <w:pStyle w:val="ListParagraph"/>
        <w:numPr>
          <w:ilvl w:val="1"/>
          <w:numId w:val="7"/>
        </w:numPr>
        <w:spacing w:after="120"/>
        <w:ind w:hanging="672"/>
        <w:jc w:val="both"/>
        <w:rPr>
          <w:rFonts w:ascii="Times New Roman" w:hAnsi="Times New Roman" w:cs="Times New Roman"/>
          <w:sz w:val="24"/>
          <w:szCs w:val="24"/>
        </w:rPr>
      </w:pPr>
      <w:r w:rsidRPr="00170075">
        <w:rPr>
          <w:rFonts w:ascii="Times New Roman" w:hAnsi="Times New Roman" w:cs="Times New Roman"/>
          <w:sz w:val="24"/>
          <w:szCs w:val="24"/>
        </w:rPr>
        <w:t>Self attested Live Pan No. along with photocopy and currant I</w:t>
      </w:r>
      <w:r w:rsidR="00374FF7">
        <w:rPr>
          <w:rFonts w:ascii="Times New Roman" w:hAnsi="Times New Roman" w:cs="Times New Roman"/>
          <w:sz w:val="24"/>
          <w:szCs w:val="24"/>
        </w:rPr>
        <w:t>ncome tax clearance certificate also enclose copy of Income Tax Return file for the last two years.</w:t>
      </w:r>
    </w:p>
    <w:p w:rsidR="00521D1F" w:rsidRPr="00170075" w:rsidRDefault="00521D1F" w:rsidP="00521D1F">
      <w:pPr>
        <w:pStyle w:val="ListParagraph"/>
        <w:numPr>
          <w:ilvl w:val="1"/>
          <w:numId w:val="7"/>
        </w:numPr>
        <w:spacing w:after="120"/>
        <w:ind w:hanging="672"/>
        <w:jc w:val="both"/>
        <w:rPr>
          <w:rFonts w:ascii="Times New Roman" w:hAnsi="Times New Roman" w:cs="Times New Roman"/>
          <w:sz w:val="24"/>
          <w:szCs w:val="24"/>
        </w:rPr>
      </w:pPr>
      <w:r w:rsidRPr="00170075">
        <w:rPr>
          <w:rFonts w:ascii="Times New Roman" w:hAnsi="Times New Roman" w:cs="Times New Roman"/>
          <w:sz w:val="24"/>
          <w:szCs w:val="24"/>
        </w:rPr>
        <w:t xml:space="preserve">Brief profile of the company and evidence to establish that the bidder has successfully executed contracts of similar nature and magnitude in the last three years </w:t>
      </w:r>
      <w:r w:rsidRPr="00170075">
        <w:rPr>
          <w:rFonts w:ascii="Times New Roman" w:hAnsi="Times New Roman" w:cs="Times New Roman"/>
          <w:b/>
          <w:bCs/>
          <w:sz w:val="24"/>
          <w:szCs w:val="24"/>
        </w:rPr>
        <w:t>(Priorities will be decided on this basis if all other conditions are same)</w:t>
      </w:r>
      <w:r w:rsidRPr="00170075">
        <w:rPr>
          <w:rFonts w:ascii="Times New Roman" w:hAnsi="Times New Roman" w:cs="Times New Roman"/>
          <w:sz w:val="24"/>
          <w:szCs w:val="24"/>
        </w:rPr>
        <w:t>.</w:t>
      </w:r>
    </w:p>
    <w:p w:rsidR="00521D1F" w:rsidRPr="00170075" w:rsidRDefault="00521D1F" w:rsidP="00521D1F">
      <w:pPr>
        <w:pStyle w:val="ListParagraph"/>
        <w:numPr>
          <w:ilvl w:val="1"/>
          <w:numId w:val="7"/>
        </w:numPr>
        <w:spacing w:after="120"/>
        <w:ind w:hanging="672"/>
        <w:jc w:val="both"/>
        <w:rPr>
          <w:rFonts w:ascii="Times New Roman" w:hAnsi="Times New Roman" w:cs="Times New Roman"/>
          <w:sz w:val="24"/>
          <w:szCs w:val="24"/>
        </w:rPr>
      </w:pPr>
      <w:r w:rsidRPr="00170075">
        <w:rPr>
          <w:rFonts w:ascii="Times New Roman" w:hAnsi="Times New Roman" w:cs="Times New Roman"/>
          <w:sz w:val="24"/>
          <w:szCs w:val="24"/>
        </w:rPr>
        <w:t>List of clientele during last 3 years along with cost of assignment and attested copy of Experience certificates.</w:t>
      </w:r>
    </w:p>
    <w:p w:rsidR="00521D1F" w:rsidRPr="00170075" w:rsidRDefault="00521D1F" w:rsidP="00521D1F">
      <w:pPr>
        <w:pStyle w:val="ListParagraph"/>
        <w:numPr>
          <w:ilvl w:val="1"/>
          <w:numId w:val="7"/>
        </w:numPr>
        <w:spacing w:after="120"/>
        <w:ind w:left="1530" w:hanging="630"/>
        <w:jc w:val="both"/>
        <w:rPr>
          <w:rFonts w:ascii="Times New Roman" w:hAnsi="Times New Roman" w:cs="Times New Roman"/>
          <w:sz w:val="24"/>
          <w:szCs w:val="24"/>
        </w:rPr>
      </w:pPr>
      <w:r w:rsidRPr="00170075">
        <w:rPr>
          <w:rFonts w:ascii="Times New Roman" w:hAnsi="Times New Roman" w:cs="Times New Roman"/>
          <w:sz w:val="24"/>
          <w:szCs w:val="24"/>
        </w:rPr>
        <w:t>Self attested Copy of any other documents which supports the good performance of the firm.</w:t>
      </w:r>
    </w:p>
    <w:p w:rsidR="00521D1F" w:rsidRPr="00170075" w:rsidRDefault="0073199A" w:rsidP="00521D1F">
      <w:pPr>
        <w:ind w:left="900" w:hanging="810"/>
        <w:jc w:val="both"/>
        <w:rPr>
          <w:rFonts w:ascii="Times New Roman" w:hAnsi="Times New Roman" w:cs="Times New Roman"/>
          <w:sz w:val="24"/>
          <w:szCs w:val="24"/>
        </w:rPr>
      </w:pPr>
      <w:r>
        <w:rPr>
          <w:rFonts w:ascii="Times New Roman" w:hAnsi="Times New Roman" w:cs="Times New Roman"/>
          <w:b/>
          <w:bCs/>
          <w:sz w:val="24"/>
          <w:szCs w:val="24"/>
        </w:rPr>
        <w:t>8</w:t>
      </w:r>
      <w:r w:rsidR="00521D1F" w:rsidRPr="00170075">
        <w:rPr>
          <w:rFonts w:ascii="Times New Roman" w:hAnsi="Times New Roman" w:cs="Times New Roman"/>
          <w:b/>
          <w:bCs/>
          <w:sz w:val="24"/>
          <w:szCs w:val="24"/>
        </w:rPr>
        <w:t>(B).Commercial bid</w:t>
      </w:r>
      <w:r w:rsidR="00521D1F" w:rsidRPr="00170075">
        <w:rPr>
          <w:rFonts w:ascii="Times New Roman" w:hAnsi="Times New Roman" w:cs="Times New Roman"/>
          <w:sz w:val="24"/>
          <w:szCs w:val="24"/>
        </w:rPr>
        <w:t xml:space="preserve">:- </w:t>
      </w:r>
    </w:p>
    <w:p w:rsidR="00521D1F" w:rsidRPr="00170075" w:rsidRDefault="00521D1F" w:rsidP="00521D1F">
      <w:pPr>
        <w:ind w:left="720"/>
        <w:jc w:val="both"/>
        <w:rPr>
          <w:rFonts w:ascii="Times New Roman" w:hAnsi="Times New Roman" w:cs="Times New Roman"/>
          <w:sz w:val="24"/>
          <w:szCs w:val="24"/>
        </w:rPr>
      </w:pPr>
      <w:r w:rsidRPr="00170075">
        <w:rPr>
          <w:rFonts w:ascii="Times New Roman" w:hAnsi="Times New Roman" w:cs="Times New Roman"/>
          <w:sz w:val="24"/>
          <w:szCs w:val="24"/>
        </w:rPr>
        <w:t xml:space="preserve">The commercial bid will be examined only for those bidders who are technically satisfied by the Vidyalaya committee through their technical bid. The evaluation and comparison of properly signed substantially responsive bids will be done on the following basis-. </w:t>
      </w:r>
    </w:p>
    <w:p w:rsidR="00521D1F" w:rsidRPr="00170075" w:rsidRDefault="00521D1F" w:rsidP="00521D1F">
      <w:pPr>
        <w:pStyle w:val="ListParagraph"/>
        <w:numPr>
          <w:ilvl w:val="0"/>
          <w:numId w:val="8"/>
        </w:numPr>
        <w:spacing w:after="120"/>
        <w:ind w:left="1440" w:hanging="630"/>
        <w:jc w:val="both"/>
        <w:rPr>
          <w:rFonts w:ascii="Times New Roman" w:hAnsi="Times New Roman" w:cs="Times New Roman"/>
          <w:sz w:val="24"/>
          <w:szCs w:val="24"/>
        </w:rPr>
      </w:pPr>
      <w:r w:rsidRPr="00170075">
        <w:rPr>
          <w:rFonts w:ascii="Times New Roman" w:hAnsi="Times New Roman" w:cs="Times New Roman"/>
          <w:sz w:val="24"/>
          <w:szCs w:val="24"/>
        </w:rPr>
        <w:t>The amounts to be quoted for providing the service(s) under various heads as per Annexure-“A”. However, the cost of materials, if any, should be shown separately / specifically for every bid.</w:t>
      </w:r>
    </w:p>
    <w:p w:rsidR="00521D1F" w:rsidRPr="00170075" w:rsidRDefault="00521D1F" w:rsidP="00521D1F">
      <w:pPr>
        <w:pStyle w:val="ListParagraph"/>
        <w:numPr>
          <w:ilvl w:val="0"/>
          <w:numId w:val="8"/>
        </w:numPr>
        <w:shd w:val="clear" w:color="auto" w:fill="FFFFFF"/>
        <w:spacing w:after="120" w:line="266" w:lineRule="atLeast"/>
        <w:ind w:left="1440" w:hanging="630"/>
        <w:jc w:val="both"/>
        <w:rPr>
          <w:rFonts w:ascii="Times New Roman" w:hAnsi="Times New Roman" w:cs="Times New Roman"/>
          <w:sz w:val="24"/>
          <w:szCs w:val="24"/>
        </w:rPr>
      </w:pPr>
      <w:r w:rsidRPr="00170075">
        <w:rPr>
          <w:rFonts w:ascii="Times New Roman" w:hAnsi="Times New Roman" w:cs="Times New Roman"/>
          <w:b/>
          <w:bCs/>
          <w:sz w:val="24"/>
          <w:szCs w:val="24"/>
        </w:rPr>
        <w:t>Each column of Annexure-“A” should be compulsorily filled</w:t>
      </w:r>
      <w:r w:rsidRPr="00170075">
        <w:rPr>
          <w:rFonts w:ascii="Times New Roman" w:hAnsi="Times New Roman" w:cs="Times New Roman"/>
          <w:sz w:val="24"/>
          <w:szCs w:val="24"/>
        </w:rPr>
        <w:t>.</w:t>
      </w:r>
      <w:r w:rsidRPr="00170075">
        <w:rPr>
          <w:rFonts w:ascii="Times New Roman" w:hAnsi="Times New Roman" w:cs="Times New Roman"/>
          <w:b/>
          <w:bCs/>
          <w:sz w:val="24"/>
          <w:szCs w:val="24"/>
        </w:rPr>
        <w:t>Reasonable service charges should be filled compulsory in column No. 7 of Annexure A.</w:t>
      </w:r>
      <w:r w:rsidRPr="00170075">
        <w:rPr>
          <w:rFonts w:ascii="Times New Roman" w:hAnsi="Times New Roman" w:cs="Times New Roman"/>
          <w:sz w:val="24"/>
          <w:szCs w:val="24"/>
        </w:rPr>
        <w:t xml:space="preserve">The remuneration to the unit manpower will not be less than </w:t>
      </w:r>
      <w:r w:rsidRPr="00170075">
        <w:rPr>
          <w:rFonts w:ascii="Times New Roman" w:hAnsi="Times New Roman" w:cs="Times New Roman"/>
          <w:sz w:val="24"/>
          <w:szCs w:val="24"/>
          <w:u w:val="single"/>
        </w:rPr>
        <w:t>the maximum of the two</w:t>
      </w:r>
      <w:r w:rsidR="005373B9">
        <w:rPr>
          <w:rFonts w:ascii="Times New Roman" w:hAnsi="Times New Roman" w:cs="Times New Roman"/>
          <w:sz w:val="24"/>
          <w:szCs w:val="24"/>
          <w:u w:val="single"/>
        </w:rPr>
        <w:t xml:space="preserve"> </w:t>
      </w:r>
      <w:r w:rsidRPr="00170075">
        <w:rPr>
          <w:rFonts w:ascii="Times New Roman" w:hAnsi="Times New Roman" w:cs="Times New Roman"/>
          <w:b/>
          <w:bCs/>
          <w:sz w:val="24"/>
          <w:szCs w:val="24"/>
        </w:rPr>
        <w:t>minimum</w:t>
      </w:r>
      <w:r w:rsidRPr="00170075">
        <w:rPr>
          <w:rFonts w:ascii="Times New Roman" w:hAnsi="Times New Roman" w:cs="Times New Roman"/>
          <w:sz w:val="24"/>
          <w:szCs w:val="24"/>
        </w:rPr>
        <w:t xml:space="preserve"> wages– 1. Central govt.  </w:t>
      </w:r>
      <w:proofErr w:type="spellStart"/>
      <w:proofErr w:type="gramStart"/>
      <w:r w:rsidRPr="00170075">
        <w:rPr>
          <w:rFonts w:ascii="Times New Roman" w:hAnsi="Times New Roman" w:cs="Times New Roman"/>
          <w:sz w:val="24"/>
          <w:szCs w:val="24"/>
        </w:rPr>
        <w:t>labour</w:t>
      </w:r>
      <w:proofErr w:type="spellEnd"/>
      <w:proofErr w:type="gramEnd"/>
      <w:r w:rsidRPr="00170075">
        <w:rPr>
          <w:rFonts w:ascii="Times New Roman" w:hAnsi="Times New Roman" w:cs="Times New Roman"/>
          <w:sz w:val="24"/>
          <w:szCs w:val="24"/>
        </w:rPr>
        <w:t xml:space="preserve"> commissioner rate 2. Collector rates for DELHI [as declared time to time, applicable for </w:t>
      </w:r>
      <w:r w:rsidR="00984BA2" w:rsidRPr="00E17BD3">
        <w:rPr>
          <w:rFonts w:ascii="Times New Roman" w:hAnsi="Times New Roman" w:cs="Times New Roman"/>
          <w:sz w:val="24"/>
          <w:szCs w:val="24"/>
        </w:rPr>
        <w:t>Unskilled Manpower</w:t>
      </w:r>
      <w:r w:rsidRPr="00170075">
        <w:rPr>
          <w:rFonts w:ascii="Times New Roman" w:hAnsi="Times New Roman" w:cs="Times New Roman"/>
          <w:sz w:val="24"/>
          <w:szCs w:val="24"/>
        </w:rPr>
        <w:t xml:space="preserve"> whichever is applicable as per rule.</w:t>
      </w:r>
    </w:p>
    <w:p w:rsidR="00521D1F" w:rsidRPr="00170075" w:rsidRDefault="00521D1F" w:rsidP="00521D1F">
      <w:pPr>
        <w:pStyle w:val="ListParagraph"/>
        <w:numPr>
          <w:ilvl w:val="0"/>
          <w:numId w:val="8"/>
        </w:numPr>
        <w:spacing w:after="120"/>
        <w:ind w:left="1440" w:hanging="630"/>
        <w:jc w:val="both"/>
        <w:rPr>
          <w:rFonts w:ascii="Times New Roman" w:hAnsi="Times New Roman" w:cs="Times New Roman"/>
          <w:i/>
          <w:iCs/>
          <w:sz w:val="24"/>
          <w:szCs w:val="24"/>
        </w:rPr>
      </w:pPr>
      <w:r w:rsidRPr="00170075">
        <w:rPr>
          <w:rFonts w:ascii="Times New Roman" w:hAnsi="Times New Roman" w:cs="Times New Roman"/>
          <w:b/>
          <w:bCs/>
          <w:i/>
          <w:iCs/>
          <w:sz w:val="24"/>
          <w:szCs w:val="24"/>
        </w:rPr>
        <w:t xml:space="preserve">As per rule, for </w:t>
      </w:r>
      <w:proofErr w:type="spellStart"/>
      <w:r w:rsidRPr="00170075">
        <w:rPr>
          <w:rFonts w:ascii="Times New Roman" w:hAnsi="Times New Roman" w:cs="Times New Roman"/>
          <w:b/>
          <w:bCs/>
          <w:i/>
          <w:iCs/>
          <w:sz w:val="24"/>
          <w:szCs w:val="24"/>
        </w:rPr>
        <w:t>Kendriya</w:t>
      </w:r>
      <w:proofErr w:type="spellEnd"/>
      <w:r w:rsidRPr="00170075">
        <w:rPr>
          <w:rFonts w:ascii="Times New Roman" w:hAnsi="Times New Roman" w:cs="Times New Roman"/>
          <w:b/>
          <w:bCs/>
          <w:i/>
          <w:iCs/>
          <w:sz w:val="24"/>
          <w:szCs w:val="24"/>
        </w:rPr>
        <w:t xml:space="preserve"> </w:t>
      </w:r>
      <w:proofErr w:type="spellStart"/>
      <w:r w:rsidRPr="00170075">
        <w:rPr>
          <w:rFonts w:ascii="Times New Roman" w:hAnsi="Times New Roman" w:cs="Times New Roman"/>
          <w:b/>
          <w:bCs/>
          <w:i/>
          <w:iCs/>
          <w:sz w:val="24"/>
          <w:szCs w:val="24"/>
        </w:rPr>
        <w:t>Vidyalayas</w:t>
      </w:r>
      <w:proofErr w:type="spellEnd"/>
      <w:r w:rsidRPr="00170075">
        <w:rPr>
          <w:rFonts w:ascii="Times New Roman" w:hAnsi="Times New Roman" w:cs="Times New Roman"/>
          <w:b/>
          <w:bCs/>
          <w:i/>
          <w:iCs/>
          <w:sz w:val="24"/>
          <w:szCs w:val="24"/>
        </w:rPr>
        <w:t xml:space="preserve"> the rate applicable is the </w:t>
      </w:r>
      <w:r w:rsidRPr="00170075">
        <w:rPr>
          <w:rFonts w:ascii="Times New Roman" w:hAnsi="Times New Roman" w:cs="Times New Roman"/>
          <w:b/>
          <w:bCs/>
          <w:i/>
          <w:iCs/>
          <w:sz w:val="24"/>
          <w:szCs w:val="24"/>
          <w:u w:val="single"/>
        </w:rPr>
        <w:t>higher of the two minimum rates</w:t>
      </w:r>
      <w:r w:rsidRPr="00170075">
        <w:rPr>
          <w:rFonts w:ascii="Times New Roman" w:hAnsi="Times New Roman" w:cs="Times New Roman"/>
          <w:b/>
          <w:bCs/>
          <w:i/>
          <w:iCs/>
          <w:sz w:val="24"/>
          <w:szCs w:val="24"/>
        </w:rPr>
        <w:t xml:space="preserve"> declared by Govt. of India </w:t>
      </w:r>
      <w:proofErr w:type="spellStart"/>
      <w:r w:rsidRPr="00170075">
        <w:rPr>
          <w:rFonts w:ascii="Times New Roman" w:hAnsi="Times New Roman" w:cs="Times New Roman"/>
          <w:b/>
          <w:bCs/>
          <w:i/>
          <w:iCs/>
          <w:sz w:val="24"/>
          <w:szCs w:val="24"/>
        </w:rPr>
        <w:t>Labour</w:t>
      </w:r>
      <w:proofErr w:type="spellEnd"/>
      <w:r w:rsidRPr="00170075">
        <w:rPr>
          <w:rFonts w:ascii="Times New Roman" w:hAnsi="Times New Roman" w:cs="Times New Roman"/>
          <w:b/>
          <w:bCs/>
          <w:i/>
          <w:iCs/>
          <w:sz w:val="24"/>
          <w:szCs w:val="24"/>
        </w:rPr>
        <w:t xml:space="preserve"> commissioner / Collector rate for </w:t>
      </w:r>
      <w:r w:rsidRPr="00170075">
        <w:rPr>
          <w:rFonts w:ascii="Times New Roman" w:hAnsi="Times New Roman" w:cs="Times New Roman"/>
          <w:b/>
          <w:bCs/>
          <w:i/>
          <w:iCs/>
          <w:sz w:val="24"/>
          <w:szCs w:val="24"/>
          <w:cs/>
        </w:rPr>
        <w:t xml:space="preserve">North West, </w:t>
      </w:r>
      <w:r w:rsidRPr="00170075">
        <w:rPr>
          <w:rFonts w:ascii="Times New Roman" w:hAnsi="Times New Roman" w:cs="Times New Roman"/>
          <w:b/>
          <w:bCs/>
          <w:i/>
          <w:iCs/>
          <w:sz w:val="24"/>
          <w:szCs w:val="24"/>
        </w:rPr>
        <w:t>DELHI.</w:t>
      </w:r>
    </w:p>
    <w:p w:rsidR="00521D1F" w:rsidRPr="00170075" w:rsidRDefault="00521D1F" w:rsidP="00521D1F">
      <w:pPr>
        <w:pStyle w:val="ListParagraph"/>
        <w:numPr>
          <w:ilvl w:val="0"/>
          <w:numId w:val="8"/>
        </w:numPr>
        <w:spacing w:after="120"/>
        <w:ind w:left="1440" w:hanging="630"/>
        <w:jc w:val="both"/>
        <w:rPr>
          <w:rFonts w:ascii="Times New Roman" w:hAnsi="Times New Roman" w:cs="Times New Roman"/>
          <w:sz w:val="24"/>
          <w:szCs w:val="24"/>
        </w:rPr>
      </w:pPr>
      <w:r w:rsidRPr="00170075">
        <w:rPr>
          <w:rFonts w:ascii="Times New Roman" w:hAnsi="Times New Roman" w:cs="Times New Roman"/>
          <w:sz w:val="24"/>
          <w:szCs w:val="24"/>
        </w:rPr>
        <w:t xml:space="preserve">The evaluation will be done for all the items put together for annexure “A”. Indenter office will award the contract to the lowest evaluated responsive bidder. </w:t>
      </w:r>
    </w:p>
    <w:p w:rsidR="00521D1F" w:rsidRPr="00170075" w:rsidRDefault="00521D1F" w:rsidP="00521D1F">
      <w:pPr>
        <w:pStyle w:val="ListParagraph"/>
        <w:numPr>
          <w:ilvl w:val="0"/>
          <w:numId w:val="8"/>
        </w:numPr>
        <w:spacing w:after="120"/>
        <w:ind w:left="1440" w:hanging="630"/>
        <w:jc w:val="both"/>
        <w:rPr>
          <w:rFonts w:ascii="Times New Roman" w:hAnsi="Times New Roman" w:cs="Times New Roman"/>
          <w:sz w:val="24"/>
          <w:szCs w:val="24"/>
        </w:rPr>
      </w:pPr>
      <w:r w:rsidRPr="00170075">
        <w:rPr>
          <w:rFonts w:ascii="Times New Roman" w:hAnsi="Times New Roman" w:cs="Times New Roman"/>
          <w:sz w:val="24"/>
          <w:szCs w:val="24"/>
        </w:rPr>
        <w:lastRenderedPageBreak/>
        <w:t>Properly signed annexure “A” and Annexure-III, in ink.</w:t>
      </w:r>
    </w:p>
    <w:p w:rsidR="0073199A" w:rsidRDefault="0073199A" w:rsidP="008602D9">
      <w:pPr>
        <w:shd w:val="clear" w:color="auto" w:fill="FFFFFF"/>
        <w:spacing w:after="0" w:line="266" w:lineRule="atLeast"/>
        <w:rPr>
          <w:rFonts w:ascii="Times New Roman" w:hAnsi="Times New Roman" w:cs="Times New Roman"/>
          <w:sz w:val="24"/>
          <w:szCs w:val="24"/>
        </w:rPr>
      </w:pPr>
    </w:p>
    <w:p w:rsidR="00732C73" w:rsidRPr="0073199A" w:rsidRDefault="00732C73" w:rsidP="0073199A">
      <w:pPr>
        <w:pStyle w:val="ListParagraph"/>
        <w:numPr>
          <w:ilvl w:val="0"/>
          <w:numId w:val="11"/>
        </w:numPr>
        <w:shd w:val="clear" w:color="auto" w:fill="FFFFFF"/>
        <w:spacing w:after="0" w:line="266" w:lineRule="atLeast"/>
        <w:rPr>
          <w:rFonts w:ascii="Times New Roman" w:hAnsi="Times New Roman" w:cs="Times New Roman"/>
          <w:color w:val="000000"/>
          <w:sz w:val="24"/>
          <w:szCs w:val="24"/>
        </w:rPr>
      </w:pPr>
      <w:r w:rsidRPr="0073199A">
        <w:rPr>
          <w:rFonts w:ascii="Times New Roman" w:hAnsi="Times New Roman" w:cs="Times New Roman"/>
          <w:b/>
          <w:bCs/>
          <w:color w:val="000000"/>
          <w:sz w:val="24"/>
          <w:szCs w:val="24"/>
        </w:rPr>
        <w:t>Award of Contract</w:t>
      </w:r>
      <w:r w:rsidRPr="0073199A">
        <w:rPr>
          <w:rFonts w:ascii="Times New Roman" w:hAnsi="Times New Roman" w:cs="Times New Roman"/>
          <w:color w:val="000000"/>
          <w:sz w:val="24"/>
          <w:szCs w:val="24"/>
        </w:rPr>
        <w:t>:</w:t>
      </w:r>
    </w:p>
    <w:p w:rsidR="00732C73" w:rsidRPr="00170075" w:rsidRDefault="00732C73" w:rsidP="008602D9">
      <w:pPr>
        <w:shd w:val="clear" w:color="auto" w:fill="FFFFFF"/>
        <w:spacing w:after="0" w:line="266" w:lineRule="atLeast"/>
        <w:rPr>
          <w:rFonts w:ascii="Times New Roman" w:hAnsi="Times New Roman" w:cs="Times New Roman"/>
          <w:sz w:val="24"/>
          <w:szCs w:val="24"/>
        </w:rPr>
      </w:pPr>
    </w:p>
    <w:p w:rsidR="0069677F" w:rsidRPr="00170075" w:rsidRDefault="00732C73" w:rsidP="00DF76C8">
      <w:pPr>
        <w:pStyle w:val="ListParagraph"/>
        <w:numPr>
          <w:ilvl w:val="0"/>
          <w:numId w:val="9"/>
        </w:numPr>
        <w:shd w:val="clear" w:color="auto" w:fill="FFFFFF"/>
        <w:spacing w:after="0" w:line="266" w:lineRule="atLeast"/>
        <w:ind w:left="1440" w:hanging="720"/>
        <w:jc w:val="both"/>
        <w:rPr>
          <w:rFonts w:ascii="Times New Roman" w:hAnsi="Times New Roman" w:cs="Times New Roman"/>
          <w:color w:val="000000"/>
          <w:sz w:val="24"/>
          <w:szCs w:val="24"/>
        </w:rPr>
      </w:pPr>
      <w:r w:rsidRPr="00170075">
        <w:rPr>
          <w:rFonts w:ascii="Times New Roman" w:hAnsi="Times New Roman" w:cs="Times New Roman"/>
          <w:color w:val="000000"/>
          <w:sz w:val="24"/>
          <w:szCs w:val="24"/>
        </w:rPr>
        <w:t xml:space="preserve">The </w:t>
      </w:r>
      <w:r w:rsidR="009E68E9" w:rsidRPr="00170075">
        <w:rPr>
          <w:rFonts w:ascii="Times New Roman" w:hAnsi="Times New Roman" w:cs="Times New Roman"/>
          <w:color w:val="000000"/>
          <w:sz w:val="24"/>
          <w:szCs w:val="24"/>
        </w:rPr>
        <w:t>Indenter</w:t>
      </w:r>
      <w:r w:rsidRPr="00170075">
        <w:rPr>
          <w:rFonts w:ascii="Times New Roman" w:hAnsi="Times New Roman" w:cs="Times New Roman"/>
          <w:color w:val="000000"/>
          <w:sz w:val="24"/>
          <w:szCs w:val="24"/>
        </w:rPr>
        <w:t xml:space="preserve"> will award the contract to the bidder whose Bid has been determined to be substantially responsive and who has offered the lowest price as per para 7.</w:t>
      </w:r>
    </w:p>
    <w:p w:rsidR="0069677F" w:rsidRPr="00170075" w:rsidRDefault="00732C73" w:rsidP="008602D9">
      <w:pPr>
        <w:pStyle w:val="ListParagraph"/>
        <w:numPr>
          <w:ilvl w:val="0"/>
          <w:numId w:val="9"/>
        </w:numPr>
        <w:shd w:val="clear" w:color="auto" w:fill="FFFFFF"/>
        <w:spacing w:after="0" w:line="266" w:lineRule="atLeast"/>
        <w:ind w:left="1440" w:hanging="720"/>
        <w:jc w:val="both"/>
        <w:rPr>
          <w:rFonts w:ascii="Times New Roman" w:hAnsi="Times New Roman" w:cs="Times New Roman"/>
          <w:color w:val="000000"/>
          <w:sz w:val="24"/>
          <w:szCs w:val="24"/>
        </w:rPr>
      </w:pPr>
      <w:r w:rsidRPr="00170075">
        <w:rPr>
          <w:rFonts w:ascii="Times New Roman" w:hAnsi="Times New Roman" w:cs="Times New Roman"/>
          <w:color w:val="000000"/>
          <w:sz w:val="24"/>
          <w:szCs w:val="24"/>
        </w:rPr>
        <w:t xml:space="preserve">The </w:t>
      </w:r>
      <w:r w:rsidR="009E68E9" w:rsidRPr="00170075">
        <w:rPr>
          <w:rFonts w:ascii="Times New Roman" w:hAnsi="Times New Roman" w:cs="Times New Roman"/>
          <w:color w:val="000000"/>
          <w:sz w:val="24"/>
          <w:szCs w:val="24"/>
        </w:rPr>
        <w:t>Indenter</w:t>
      </w:r>
      <w:r w:rsidRPr="00170075">
        <w:rPr>
          <w:rFonts w:ascii="Times New Roman" w:hAnsi="Times New Roman" w:cs="Times New Roman"/>
          <w:color w:val="000000"/>
          <w:sz w:val="24"/>
          <w:szCs w:val="24"/>
        </w:rPr>
        <w:t xml:space="preserve"> reserves the right at the time of award of contract to increase or decrease the requirement of manpower indicated in para 2 above.</w:t>
      </w:r>
    </w:p>
    <w:p w:rsidR="0069677F" w:rsidRPr="00170075" w:rsidRDefault="00732C73" w:rsidP="0069677F">
      <w:pPr>
        <w:pStyle w:val="ListParagraph"/>
        <w:numPr>
          <w:ilvl w:val="0"/>
          <w:numId w:val="9"/>
        </w:numPr>
        <w:shd w:val="clear" w:color="auto" w:fill="FFFFFF"/>
        <w:spacing w:after="0" w:line="266" w:lineRule="atLeast"/>
        <w:ind w:left="1440" w:hanging="720"/>
        <w:jc w:val="both"/>
        <w:rPr>
          <w:rFonts w:ascii="Times New Roman" w:hAnsi="Times New Roman" w:cs="Times New Roman"/>
          <w:color w:val="000000"/>
          <w:sz w:val="24"/>
          <w:szCs w:val="24"/>
        </w:rPr>
      </w:pPr>
      <w:r w:rsidRPr="00170075">
        <w:rPr>
          <w:rFonts w:ascii="Times New Roman" w:hAnsi="Times New Roman" w:cs="Times New Roman"/>
          <w:color w:val="000000"/>
          <w:sz w:val="24"/>
          <w:szCs w:val="24"/>
        </w:rPr>
        <w:t xml:space="preserve">The </w:t>
      </w:r>
      <w:r w:rsidR="009E68E9" w:rsidRPr="00170075">
        <w:rPr>
          <w:rFonts w:ascii="Times New Roman" w:hAnsi="Times New Roman" w:cs="Times New Roman"/>
          <w:color w:val="000000"/>
          <w:sz w:val="24"/>
          <w:szCs w:val="24"/>
        </w:rPr>
        <w:t>indenter</w:t>
      </w:r>
      <w:r w:rsidRPr="00170075">
        <w:rPr>
          <w:rFonts w:ascii="Times New Roman" w:hAnsi="Times New Roman" w:cs="Times New Roman"/>
          <w:color w:val="000000"/>
          <w:sz w:val="24"/>
          <w:szCs w:val="24"/>
        </w:rPr>
        <w:t xml:space="preserve"> prior to the expiration of the Bid validity period will notify the bidder whose Bid is accepted for the award of contract. The terms of the accepted offer shall be incorporated in the contract.</w:t>
      </w:r>
    </w:p>
    <w:p w:rsidR="0069677F" w:rsidRPr="00170075" w:rsidRDefault="00732C73" w:rsidP="0069677F">
      <w:pPr>
        <w:pStyle w:val="ListParagraph"/>
        <w:numPr>
          <w:ilvl w:val="0"/>
          <w:numId w:val="9"/>
        </w:numPr>
        <w:shd w:val="clear" w:color="auto" w:fill="FFFFFF"/>
        <w:spacing w:after="0" w:line="266" w:lineRule="atLeast"/>
        <w:ind w:left="1440" w:hanging="720"/>
        <w:jc w:val="both"/>
        <w:rPr>
          <w:rFonts w:ascii="Times New Roman" w:hAnsi="Times New Roman" w:cs="Times New Roman"/>
          <w:color w:val="000000"/>
          <w:sz w:val="24"/>
          <w:szCs w:val="24"/>
        </w:rPr>
      </w:pPr>
      <w:r w:rsidRPr="00170075">
        <w:rPr>
          <w:rFonts w:ascii="Times New Roman" w:hAnsi="Times New Roman" w:cs="Times New Roman"/>
          <w:color w:val="000000"/>
          <w:sz w:val="24"/>
          <w:szCs w:val="24"/>
        </w:rPr>
        <w:t xml:space="preserve">Notwithstanding the above, the </w:t>
      </w:r>
      <w:r w:rsidR="009E68E9" w:rsidRPr="00170075">
        <w:rPr>
          <w:rFonts w:ascii="Times New Roman" w:hAnsi="Times New Roman" w:cs="Times New Roman"/>
          <w:color w:val="000000"/>
          <w:sz w:val="24"/>
          <w:szCs w:val="24"/>
        </w:rPr>
        <w:t>Indenter</w:t>
      </w:r>
      <w:r w:rsidRPr="00170075">
        <w:rPr>
          <w:rFonts w:ascii="Times New Roman" w:hAnsi="Times New Roman" w:cs="Times New Roman"/>
          <w:color w:val="000000"/>
          <w:sz w:val="24"/>
          <w:szCs w:val="24"/>
        </w:rPr>
        <w:t xml:space="preserve"> reserves the right to accept or reject all Bids and to cancel the biding process and reject all Bids at any time prior to the award of the contract.</w:t>
      </w:r>
    </w:p>
    <w:p w:rsidR="00033074" w:rsidRPr="00170075" w:rsidRDefault="00033074" w:rsidP="0069677F">
      <w:pPr>
        <w:pStyle w:val="ListParagraph"/>
        <w:numPr>
          <w:ilvl w:val="0"/>
          <w:numId w:val="9"/>
        </w:numPr>
        <w:shd w:val="clear" w:color="auto" w:fill="FFFFFF"/>
        <w:spacing w:after="0" w:line="266" w:lineRule="atLeast"/>
        <w:ind w:left="1440" w:hanging="720"/>
        <w:jc w:val="both"/>
        <w:rPr>
          <w:rFonts w:ascii="Times New Roman" w:hAnsi="Times New Roman" w:cs="Times New Roman"/>
          <w:color w:val="000000"/>
          <w:sz w:val="24"/>
          <w:szCs w:val="24"/>
        </w:rPr>
      </w:pPr>
      <w:r w:rsidRPr="00170075">
        <w:rPr>
          <w:rFonts w:ascii="Times New Roman" w:hAnsi="Times New Roman" w:cs="Times New Roman"/>
          <w:color w:val="000000"/>
          <w:sz w:val="24"/>
          <w:szCs w:val="24"/>
        </w:rPr>
        <w:t>If two bidders have quoted the same lowest price then selection of bid will be done on the basis of quality of past services provided by them/experience or any other valid ground.</w:t>
      </w:r>
    </w:p>
    <w:p w:rsidR="00732C73" w:rsidRPr="00170075" w:rsidRDefault="00732C73" w:rsidP="008602D9">
      <w:pPr>
        <w:shd w:val="clear" w:color="auto" w:fill="FFFFFF"/>
        <w:spacing w:after="0" w:line="266" w:lineRule="atLeast"/>
        <w:rPr>
          <w:rFonts w:ascii="Times New Roman" w:hAnsi="Times New Roman" w:cs="Times New Roman"/>
          <w:b/>
          <w:bCs/>
          <w:color w:val="000000"/>
          <w:sz w:val="24"/>
          <w:szCs w:val="24"/>
        </w:rPr>
      </w:pPr>
    </w:p>
    <w:p w:rsidR="00732C73" w:rsidRPr="0073199A" w:rsidRDefault="00732C73" w:rsidP="0073199A">
      <w:pPr>
        <w:pStyle w:val="ListParagraph"/>
        <w:numPr>
          <w:ilvl w:val="0"/>
          <w:numId w:val="11"/>
        </w:numPr>
        <w:shd w:val="clear" w:color="auto" w:fill="FFFFFF"/>
        <w:spacing w:after="0" w:line="266" w:lineRule="atLeast"/>
        <w:rPr>
          <w:rFonts w:ascii="Times New Roman" w:hAnsi="Times New Roman" w:cs="Times New Roman"/>
          <w:color w:val="000000"/>
          <w:sz w:val="24"/>
          <w:szCs w:val="24"/>
        </w:rPr>
      </w:pPr>
      <w:r w:rsidRPr="0073199A">
        <w:rPr>
          <w:rFonts w:ascii="Times New Roman" w:hAnsi="Times New Roman" w:cs="Times New Roman"/>
          <w:b/>
          <w:bCs/>
          <w:color w:val="000000"/>
          <w:sz w:val="24"/>
          <w:szCs w:val="24"/>
        </w:rPr>
        <w:t>Last date and time of receipt of Bids</w:t>
      </w:r>
    </w:p>
    <w:p w:rsidR="00732C73" w:rsidRPr="00170075" w:rsidRDefault="00732C73" w:rsidP="008602D9">
      <w:pPr>
        <w:shd w:val="clear" w:color="auto" w:fill="FFFFFF"/>
        <w:spacing w:after="0" w:line="266" w:lineRule="atLeast"/>
        <w:rPr>
          <w:rFonts w:ascii="Times New Roman" w:hAnsi="Times New Roman" w:cs="Times New Roman"/>
          <w:sz w:val="24"/>
          <w:szCs w:val="24"/>
        </w:rPr>
      </w:pPr>
    </w:p>
    <w:p w:rsidR="0073199A" w:rsidRDefault="0042713B" w:rsidP="0042713B">
      <w:pPr>
        <w:jc w:val="both"/>
        <w:rPr>
          <w:rFonts w:ascii="Times New Roman" w:hAnsi="Times New Roman" w:cs="Times New Roman"/>
          <w:sz w:val="24"/>
          <w:szCs w:val="24"/>
        </w:rPr>
      </w:pPr>
      <w:r w:rsidRPr="00170075">
        <w:rPr>
          <w:rFonts w:ascii="Times New Roman" w:hAnsi="Times New Roman" w:cs="Times New Roman"/>
          <w:sz w:val="24"/>
          <w:szCs w:val="24"/>
        </w:rPr>
        <w:t xml:space="preserve">You are requested to submit the sealed bids by </w:t>
      </w:r>
      <w:r w:rsidRPr="00170075">
        <w:rPr>
          <w:rFonts w:ascii="Times New Roman" w:hAnsi="Times New Roman" w:cs="Times New Roman"/>
          <w:b/>
          <w:bCs/>
          <w:sz w:val="24"/>
          <w:szCs w:val="24"/>
        </w:rPr>
        <w:t>Speed Post</w:t>
      </w:r>
      <w:r w:rsidRPr="00170075">
        <w:rPr>
          <w:rFonts w:ascii="Times New Roman" w:hAnsi="Times New Roman" w:cs="Times New Roman"/>
          <w:sz w:val="24"/>
          <w:szCs w:val="24"/>
        </w:rPr>
        <w:t xml:space="preserve"> / in Tender box (</w:t>
      </w:r>
      <w:r w:rsidRPr="00170075">
        <w:rPr>
          <w:rFonts w:ascii="Times New Roman" w:hAnsi="Times New Roman" w:cs="Times New Roman"/>
          <w:sz w:val="24"/>
          <w:szCs w:val="24"/>
          <w:u w:val="single"/>
        </w:rPr>
        <w:t>Technical bid</w:t>
      </w:r>
      <w:r w:rsidRPr="00170075">
        <w:rPr>
          <w:rFonts w:ascii="Times New Roman" w:hAnsi="Times New Roman" w:cs="Times New Roman"/>
          <w:sz w:val="24"/>
          <w:szCs w:val="24"/>
        </w:rPr>
        <w:t xml:space="preserve"> in one sealed envelope and </w:t>
      </w:r>
      <w:r w:rsidRPr="00170075">
        <w:rPr>
          <w:rFonts w:ascii="Times New Roman" w:hAnsi="Times New Roman" w:cs="Times New Roman"/>
          <w:sz w:val="24"/>
          <w:szCs w:val="24"/>
          <w:u w:val="single"/>
        </w:rPr>
        <w:t>Commercial bid</w:t>
      </w:r>
      <w:r w:rsidRPr="00170075">
        <w:rPr>
          <w:rFonts w:ascii="Times New Roman" w:hAnsi="Times New Roman" w:cs="Times New Roman"/>
          <w:sz w:val="24"/>
          <w:szCs w:val="24"/>
        </w:rPr>
        <w:t xml:space="preserve"> in another sealed envelope, </w:t>
      </w:r>
      <w:r w:rsidRPr="00170075">
        <w:rPr>
          <w:rFonts w:ascii="Times New Roman" w:hAnsi="Times New Roman" w:cs="Times New Roman"/>
          <w:sz w:val="24"/>
          <w:szCs w:val="24"/>
          <w:u w:val="single"/>
        </w:rPr>
        <w:t>both together sealed</w:t>
      </w:r>
      <w:r w:rsidRPr="00170075">
        <w:rPr>
          <w:rFonts w:ascii="Times New Roman" w:hAnsi="Times New Roman" w:cs="Times New Roman"/>
          <w:sz w:val="24"/>
          <w:szCs w:val="24"/>
        </w:rPr>
        <w:t xml:space="preserve"> in a single sealed envelope) in a single sealed envelope superscripted as “</w:t>
      </w:r>
      <w:r w:rsidRPr="00170075">
        <w:rPr>
          <w:rFonts w:ascii="Times New Roman" w:hAnsi="Times New Roman" w:cs="Times New Roman"/>
          <w:b/>
          <w:bCs/>
          <w:i/>
          <w:iCs/>
          <w:sz w:val="24"/>
          <w:szCs w:val="24"/>
        </w:rPr>
        <w:t>Bids for providing gar</w:t>
      </w:r>
      <w:r w:rsidR="00AB0334">
        <w:rPr>
          <w:rFonts w:ascii="Times New Roman" w:hAnsi="Times New Roman" w:cs="Times New Roman"/>
          <w:b/>
          <w:bCs/>
          <w:i/>
          <w:iCs/>
          <w:sz w:val="24"/>
          <w:szCs w:val="24"/>
        </w:rPr>
        <w:t>dener</w:t>
      </w:r>
      <w:r w:rsidR="00E17BD3">
        <w:rPr>
          <w:rFonts w:ascii="Times New Roman" w:hAnsi="Times New Roman" w:cs="Times New Roman"/>
          <w:b/>
          <w:bCs/>
          <w:i/>
          <w:iCs/>
          <w:sz w:val="24"/>
          <w:szCs w:val="24"/>
        </w:rPr>
        <w:t>/Mali</w:t>
      </w:r>
      <w:r w:rsidR="00AB0334">
        <w:rPr>
          <w:rFonts w:ascii="Times New Roman" w:hAnsi="Times New Roman" w:cs="Times New Roman"/>
          <w:b/>
          <w:bCs/>
          <w:i/>
          <w:iCs/>
          <w:sz w:val="24"/>
          <w:szCs w:val="24"/>
        </w:rPr>
        <w:t xml:space="preserve"> in KV SAINIK VIHAR, DELHI</w:t>
      </w:r>
      <w:r w:rsidRPr="00170075">
        <w:rPr>
          <w:rFonts w:ascii="Times New Roman" w:hAnsi="Times New Roman" w:cs="Times New Roman"/>
          <w:b/>
          <w:bCs/>
          <w:i/>
          <w:iCs/>
          <w:sz w:val="24"/>
          <w:szCs w:val="24"/>
        </w:rPr>
        <w:t>”</w:t>
      </w:r>
      <w:r w:rsidRPr="00170075">
        <w:rPr>
          <w:rFonts w:ascii="Times New Roman" w:hAnsi="Times New Roman" w:cs="Times New Roman"/>
          <w:sz w:val="24"/>
          <w:szCs w:val="24"/>
        </w:rPr>
        <w:t xml:space="preserve"> due on date </w:t>
      </w:r>
      <w:r w:rsidR="005373B9" w:rsidRPr="005373B9">
        <w:rPr>
          <w:rFonts w:ascii="Times New Roman" w:hAnsi="Times New Roman" w:cs="Times New Roman"/>
          <w:b/>
          <w:sz w:val="24"/>
          <w:szCs w:val="24"/>
        </w:rPr>
        <w:t>26</w:t>
      </w:r>
      <w:r w:rsidR="005373B9" w:rsidRPr="005373B9">
        <w:rPr>
          <w:rFonts w:ascii="Times New Roman" w:hAnsi="Times New Roman" w:cs="Times New Roman"/>
          <w:b/>
          <w:bCs/>
          <w:sz w:val="24"/>
          <w:szCs w:val="24"/>
        </w:rPr>
        <w:t>-08-2019</w:t>
      </w:r>
      <w:r w:rsidRPr="00170075">
        <w:rPr>
          <w:rFonts w:ascii="Times New Roman" w:hAnsi="Times New Roman" w:cs="Times New Roman"/>
          <w:b/>
          <w:bCs/>
          <w:sz w:val="24"/>
          <w:szCs w:val="24"/>
        </w:rPr>
        <w:t xml:space="preserve"> </w:t>
      </w:r>
      <w:r w:rsidRPr="00170075">
        <w:rPr>
          <w:rFonts w:ascii="Times New Roman" w:hAnsi="Times New Roman" w:cs="Times New Roman"/>
          <w:sz w:val="24"/>
          <w:szCs w:val="24"/>
        </w:rPr>
        <w:t>latest by 12:00 Noon at the office of the Kendriya Vidyalaya Sainik Vihar, Delhi</w:t>
      </w:r>
    </w:p>
    <w:p w:rsidR="0042713B" w:rsidRPr="0073199A" w:rsidRDefault="0042713B" w:rsidP="0073199A">
      <w:pPr>
        <w:pStyle w:val="ListParagraph"/>
        <w:numPr>
          <w:ilvl w:val="0"/>
          <w:numId w:val="11"/>
        </w:numPr>
        <w:jc w:val="both"/>
        <w:rPr>
          <w:rFonts w:ascii="Times New Roman" w:hAnsi="Times New Roman" w:cs="Times New Roman"/>
          <w:sz w:val="24"/>
          <w:szCs w:val="24"/>
        </w:rPr>
      </w:pPr>
      <w:r w:rsidRPr="0073199A">
        <w:rPr>
          <w:rFonts w:ascii="Times New Roman" w:hAnsi="Times New Roman" w:cs="Times New Roman"/>
          <w:b/>
          <w:bCs/>
          <w:sz w:val="24"/>
          <w:szCs w:val="24"/>
        </w:rPr>
        <w:t>Opening of bid: -</w:t>
      </w:r>
      <w:r w:rsidRPr="0073199A">
        <w:rPr>
          <w:rFonts w:ascii="Times New Roman" w:hAnsi="Times New Roman" w:cs="Times New Roman"/>
          <w:sz w:val="24"/>
          <w:szCs w:val="24"/>
        </w:rPr>
        <w:t xml:space="preserve"> The bids will be opened by the Vidyalaya tender committee notified for this purpose in presence of bidders/authorized representatives of the bidders, if present, on </w:t>
      </w:r>
      <w:r w:rsidR="005373B9">
        <w:rPr>
          <w:rFonts w:ascii="Times New Roman" w:hAnsi="Times New Roman" w:cs="Times New Roman"/>
          <w:b/>
          <w:sz w:val="24"/>
          <w:szCs w:val="24"/>
        </w:rPr>
        <w:t>26.08</w:t>
      </w:r>
      <w:r w:rsidR="005373B9" w:rsidRPr="005373B9">
        <w:rPr>
          <w:rFonts w:ascii="Times New Roman" w:hAnsi="Times New Roman" w:cs="Times New Roman"/>
          <w:b/>
          <w:sz w:val="24"/>
          <w:szCs w:val="24"/>
        </w:rPr>
        <w:t>.2019</w:t>
      </w:r>
      <w:r w:rsidR="005373B9">
        <w:rPr>
          <w:rFonts w:ascii="Times New Roman" w:hAnsi="Times New Roman" w:cs="Times New Roman"/>
          <w:sz w:val="24"/>
          <w:szCs w:val="24"/>
        </w:rPr>
        <w:t xml:space="preserve"> at </w:t>
      </w:r>
      <w:r w:rsidR="005373B9" w:rsidRPr="004878ED">
        <w:rPr>
          <w:rFonts w:ascii="Times New Roman" w:hAnsi="Times New Roman" w:cs="Times New Roman"/>
          <w:b/>
          <w:sz w:val="24"/>
          <w:szCs w:val="24"/>
        </w:rPr>
        <w:t>02</w:t>
      </w:r>
      <w:r w:rsidRPr="004878ED">
        <w:rPr>
          <w:rFonts w:ascii="Times New Roman" w:hAnsi="Times New Roman" w:cs="Times New Roman"/>
          <w:b/>
          <w:sz w:val="24"/>
          <w:szCs w:val="24"/>
        </w:rPr>
        <w:t>.00 PM</w:t>
      </w:r>
      <w:r w:rsidRPr="0073199A">
        <w:rPr>
          <w:rFonts w:ascii="Times New Roman" w:hAnsi="Times New Roman" w:cs="Times New Roman"/>
          <w:sz w:val="24"/>
          <w:szCs w:val="24"/>
        </w:rPr>
        <w:t xml:space="preserve"> in the Principal Chamber of KV </w:t>
      </w:r>
      <w:proofErr w:type="spellStart"/>
      <w:r w:rsidRPr="0073199A">
        <w:rPr>
          <w:rFonts w:ascii="Times New Roman" w:hAnsi="Times New Roman" w:cs="Times New Roman"/>
          <w:sz w:val="24"/>
          <w:szCs w:val="24"/>
        </w:rPr>
        <w:t>Sainik</w:t>
      </w:r>
      <w:proofErr w:type="spellEnd"/>
      <w:r w:rsidRPr="0073199A">
        <w:rPr>
          <w:rFonts w:ascii="Times New Roman" w:hAnsi="Times New Roman" w:cs="Times New Roman"/>
          <w:sz w:val="24"/>
          <w:szCs w:val="24"/>
        </w:rPr>
        <w:t xml:space="preserve"> </w:t>
      </w:r>
      <w:proofErr w:type="spellStart"/>
      <w:r w:rsidRPr="0073199A">
        <w:rPr>
          <w:rFonts w:ascii="Times New Roman" w:hAnsi="Times New Roman" w:cs="Times New Roman"/>
          <w:sz w:val="24"/>
          <w:szCs w:val="24"/>
        </w:rPr>
        <w:t>Vihar</w:t>
      </w:r>
      <w:proofErr w:type="gramStart"/>
      <w:r w:rsidRPr="0073199A">
        <w:rPr>
          <w:rFonts w:ascii="Times New Roman" w:hAnsi="Times New Roman" w:cs="Times New Roman"/>
          <w:sz w:val="24"/>
          <w:szCs w:val="24"/>
        </w:rPr>
        <w:t>,Delhi</w:t>
      </w:r>
      <w:proofErr w:type="spellEnd"/>
      <w:proofErr w:type="gramEnd"/>
      <w:r w:rsidRPr="0073199A">
        <w:rPr>
          <w:rFonts w:ascii="Times New Roman" w:hAnsi="Times New Roman" w:cs="Times New Roman"/>
          <w:sz w:val="24"/>
          <w:szCs w:val="24"/>
        </w:rPr>
        <w:t>.</w:t>
      </w:r>
    </w:p>
    <w:p w:rsidR="0042713B" w:rsidRPr="00170075" w:rsidRDefault="0042713B" w:rsidP="0042713B">
      <w:pPr>
        <w:ind w:firstLine="720"/>
        <w:jc w:val="both"/>
        <w:rPr>
          <w:rFonts w:ascii="Times New Roman" w:hAnsi="Times New Roman" w:cs="Times New Roman"/>
          <w:sz w:val="24"/>
          <w:szCs w:val="24"/>
        </w:rPr>
      </w:pPr>
      <w:r w:rsidRPr="00170075">
        <w:rPr>
          <w:rFonts w:ascii="Times New Roman" w:hAnsi="Times New Roman" w:cs="Times New Roman"/>
          <w:sz w:val="24"/>
          <w:szCs w:val="24"/>
        </w:rPr>
        <w:t xml:space="preserve">The </w:t>
      </w:r>
      <w:r w:rsidR="009E68E9" w:rsidRPr="00170075">
        <w:rPr>
          <w:rFonts w:ascii="Times New Roman" w:hAnsi="Times New Roman" w:cs="Times New Roman"/>
          <w:sz w:val="24"/>
          <w:szCs w:val="24"/>
        </w:rPr>
        <w:t>indenter</w:t>
      </w:r>
      <w:r w:rsidRPr="00170075">
        <w:rPr>
          <w:rFonts w:ascii="Times New Roman" w:hAnsi="Times New Roman" w:cs="Times New Roman"/>
          <w:sz w:val="24"/>
          <w:szCs w:val="24"/>
        </w:rPr>
        <w:t xml:space="preserve"> looks forward to receive the bid in the format of bid attached only and appreciate the interest of the service provider in the KV Sainik Vihar, Delhi.</w:t>
      </w:r>
    </w:p>
    <w:p w:rsidR="0042713B" w:rsidRPr="00170075" w:rsidRDefault="0042713B" w:rsidP="00BD0493">
      <w:pPr>
        <w:spacing w:after="0" w:line="240" w:lineRule="auto"/>
        <w:ind w:left="4320" w:firstLine="720"/>
        <w:jc w:val="right"/>
        <w:rPr>
          <w:rFonts w:ascii="Times New Roman" w:hAnsi="Times New Roman" w:cs="Times New Roman"/>
          <w:sz w:val="24"/>
          <w:szCs w:val="24"/>
        </w:rPr>
      </w:pPr>
      <w:r w:rsidRPr="00170075">
        <w:rPr>
          <w:rFonts w:ascii="Times New Roman" w:hAnsi="Times New Roman" w:cs="Times New Roman"/>
          <w:sz w:val="24"/>
          <w:szCs w:val="24"/>
        </w:rPr>
        <w:t xml:space="preserve">Yours faithfully- </w:t>
      </w:r>
    </w:p>
    <w:p w:rsidR="0042713B" w:rsidRPr="00170075" w:rsidRDefault="00F41AC5" w:rsidP="00BD0493">
      <w:pPr>
        <w:spacing w:after="0" w:line="240" w:lineRule="auto"/>
        <w:jc w:val="right"/>
        <w:rPr>
          <w:rFonts w:ascii="Times New Roman" w:hAnsi="Times New Roman" w:cs="Times New Roman"/>
          <w:sz w:val="24"/>
          <w:szCs w:val="24"/>
        </w:rPr>
      </w:pPr>
      <w:r w:rsidRPr="00170075">
        <w:rPr>
          <w:rFonts w:ascii="Times New Roman" w:hAnsi="Times New Roman" w:cs="Times New Roman"/>
          <w:sz w:val="24"/>
          <w:szCs w:val="24"/>
        </w:rPr>
        <w:tab/>
      </w:r>
      <w:r w:rsidRPr="00170075">
        <w:rPr>
          <w:rFonts w:ascii="Times New Roman" w:hAnsi="Times New Roman" w:cs="Times New Roman"/>
          <w:sz w:val="24"/>
          <w:szCs w:val="24"/>
        </w:rPr>
        <w:tab/>
      </w:r>
      <w:r w:rsidRPr="00170075">
        <w:rPr>
          <w:rFonts w:ascii="Times New Roman" w:hAnsi="Times New Roman" w:cs="Times New Roman"/>
          <w:sz w:val="24"/>
          <w:szCs w:val="24"/>
        </w:rPr>
        <w:tab/>
      </w:r>
      <w:r w:rsidRPr="00170075">
        <w:rPr>
          <w:rFonts w:ascii="Times New Roman" w:hAnsi="Times New Roman" w:cs="Times New Roman"/>
          <w:sz w:val="24"/>
          <w:szCs w:val="24"/>
        </w:rPr>
        <w:tab/>
      </w:r>
      <w:r w:rsidRPr="00170075">
        <w:rPr>
          <w:rFonts w:ascii="Times New Roman" w:hAnsi="Times New Roman" w:cs="Times New Roman"/>
          <w:sz w:val="24"/>
          <w:szCs w:val="24"/>
        </w:rPr>
        <w:tab/>
      </w:r>
      <w:r w:rsidRPr="00170075">
        <w:rPr>
          <w:rFonts w:ascii="Times New Roman" w:hAnsi="Times New Roman" w:cs="Times New Roman"/>
          <w:sz w:val="24"/>
          <w:szCs w:val="24"/>
        </w:rPr>
        <w:tab/>
      </w:r>
      <w:r w:rsidRPr="00170075">
        <w:rPr>
          <w:rFonts w:ascii="Times New Roman" w:hAnsi="Times New Roman" w:cs="Times New Roman"/>
          <w:sz w:val="24"/>
          <w:szCs w:val="24"/>
        </w:rPr>
        <w:tab/>
      </w:r>
      <w:r w:rsidR="0042713B" w:rsidRPr="00170075">
        <w:rPr>
          <w:rFonts w:ascii="Times New Roman" w:hAnsi="Times New Roman" w:cs="Times New Roman"/>
          <w:sz w:val="24"/>
          <w:szCs w:val="24"/>
        </w:rPr>
        <w:t>Signature -</w:t>
      </w:r>
    </w:p>
    <w:p w:rsidR="0042713B" w:rsidRPr="00170075" w:rsidRDefault="0042713B" w:rsidP="00BD0493">
      <w:pPr>
        <w:spacing w:after="0" w:line="240" w:lineRule="auto"/>
        <w:ind w:left="5040"/>
        <w:jc w:val="right"/>
        <w:rPr>
          <w:rFonts w:ascii="Times New Roman" w:hAnsi="Times New Roman" w:cs="Times New Roman"/>
          <w:sz w:val="24"/>
          <w:szCs w:val="24"/>
        </w:rPr>
      </w:pPr>
      <w:r w:rsidRPr="00170075">
        <w:rPr>
          <w:rFonts w:ascii="Times New Roman" w:hAnsi="Times New Roman" w:cs="Times New Roman"/>
          <w:sz w:val="24"/>
          <w:szCs w:val="24"/>
        </w:rPr>
        <w:t>Name:-</w:t>
      </w:r>
      <w:r w:rsidR="007D3E7B" w:rsidRPr="00170075">
        <w:rPr>
          <w:rFonts w:ascii="Times New Roman" w:hAnsi="Times New Roman" w:cs="Times New Roman"/>
          <w:sz w:val="24"/>
          <w:szCs w:val="24"/>
        </w:rPr>
        <w:t>Leena Singh</w:t>
      </w:r>
    </w:p>
    <w:p w:rsidR="0042713B" w:rsidRPr="00170075" w:rsidRDefault="0042713B" w:rsidP="00BD0493">
      <w:pPr>
        <w:spacing w:after="0" w:line="240" w:lineRule="auto"/>
        <w:ind w:left="4320" w:firstLine="720"/>
        <w:jc w:val="right"/>
        <w:rPr>
          <w:rFonts w:ascii="Times New Roman" w:hAnsi="Times New Roman" w:cs="Times New Roman"/>
          <w:sz w:val="24"/>
          <w:szCs w:val="24"/>
        </w:rPr>
      </w:pPr>
      <w:r w:rsidRPr="00170075">
        <w:rPr>
          <w:rFonts w:ascii="Times New Roman" w:hAnsi="Times New Roman" w:cs="Times New Roman"/>
          <w:sz w:val="24"/>
          <w:szCs w:val="24"/>
        </w:rPr>
        <w:t>Designation: - Principal</w:t>
      </w:r>
    </w:p>
    <w:p w:rsidR="00E51B9D" w:rsidRDefault="00E51B9D" w:rsidP="00107836">
      <w:pPr>
        <w:spacing w:after="0" w:line="240" w:lineRule="auto"/>
        <w:ind w:left="2880"/>
        <w:jc w:val="center"/>
        <w:rPr>
          <w:rFonts w:ascii="Times New Roman" w:hAnsi="Times New Roman"/>
        </w:rPr>
      </w:pPr>
    </w:p>
    <w:p w:rsidR="005C196B" w:rsidRDefault="005C196B" w:rsidP="008602D9">
      <w:pPr>
        <w:spacing w:after="0"/>
        <w:rPr>
          <w:rFonts w:ascii="Times New Roman" w:hAnsi="Times New Roman"/>
        </w:rPr>
      </w:pPr>
    </w:p>
    <w:p w:rsidR="005C196B" w:rsidRDefault="005C196B" w:rsidP="008602D9">
      <w:pPr>
        <w:spacing w:after="0"/>
        <w:rPr>
          <w:rFonts w:ascii="Times New Roman" w:hAnsi="Times New Roman"/>
        </w:rPr>
      </w:pPr>
    </w:p>
    <w:p w:rsidR="005C196B" w:rsidRDefault="005C196B" w:rsidP="008602D9">
      <w:pPr>
        <w:spacing w:after="0"/>
        <w:rPr>
          <w:rFonts w:ascii="Times New Roman" w:hAnsi="Times New Roman"/>
        </w:rPr>
      </w:pPr>
    </w:p>
    <w:p w:rsidR="005C196B" w:rsidRDefault="005C196B" w:rsidP="008602D9">
      <w:pPr>
        <w:spacing w:after="0"/>
        <w:rPr>
          <w:rFonts w:ascii="Times New Roman" w:hAnsi="Times New Roman"/>
        </w:rPr>
      </w:pPr>
    </w:p>
    <w:p w:rsidR="005C196B" w:rsidRDefault="005C196B" w:rsidP="008602D9">
      <w:pPr>
        <w:spacing w:after="0"/>
        <w:rPr>
          <w:rFonts w:ascii="Times New Roman" w:hAnsi="Times New Roman"/>
        </w:rPr>
      </w:pPr>
    </w:p>
    <w:p w:rsidR="00481352" w:rsidRDefault="00481352" w:rsidP="008602D9">
      <w:pPr>
        <w:spacing w:after="0"/>
        <w:rPr>
          <w:rFonts w:ascii="Times New Roman" w:hAnsi="Times New Roman"/>
        </w:rPr>
      </w:pPr>
    </w:p>
    <w:p w:rsidR="00481352" w:rsidRDefault="00481352" w:rsidP="00481352">
      <w:pPr>
        <w:spacing w:after="0"/>
        <w:ind w:left="2880" w:firstLine="720"/>
        <w:rPr>
          <w:rFonts w:ascii="Arial" w:hAnsi="Arial"/>
          <w:b/>
          <w:bCs/>
          <w:sz w:val="28"/>
          <w:szCs w:val="28"/>
          <w:u w:val="single"/>
        </w:rPr>
      </w:pPr>
    </w:p>
    <w:p w:rsidR="00481352" w:rsidRDefault="00481352" w:rsidP="00481352">
      <w:pPr>
        <w:spacing w:after="0"/>
        <w:ind w:left="2880" w:firstLine="720"/>
        <w:rPr>
          <w:rFonts w:ascii="Arial" w:hAnsi="Arial"/>
          <w:b/>
          <w:bCs/>
          <w:sz w:val="28"/>
          <w:szCs w:val="28"/>
          <w:u w:val="single"/>
        </w:rPr>
      </w:pPr>
    </w:p>
    <w:p w:rsidR="00481352" w:rsidRDefault="00481352" w:rsidP="00481352">
      <w:pPr>
        <w:spacing w:after="0"/>
        <w:ind w:left="2880" w:firstLine="720"/>
        <w:rPr>
          <w:rFonts w:ascii="Arial" w:hAnsi="Arial"/>
          <w:b/>
          <w:bCs/>
          <w:sz w:val="28"/>
          <w:szCs w:val="28"/>
          <w:u w:val="single"/>
        </w:rPr>
      </w:pPr>
    </w:p>
    <w:p w:rsidR="00481352" w:rsidRDefault="00481352" w:rsidP="00481352">
      <w:pPr>
        <w:spacing w:after="0"/>
        <w:ind w:left="2880" w:firstLine="720"/>
        <w:rPr>
          <w:rFonts w:ascii="Arial" w:hAnsi="Arial"/>
          <w:b/>
          <w:bCs/>
          <w:sz w:val="28"/>
          <w:szCs w:val="28"/>
          <w:u w:val="single"/>
        </w:rPr>
      </w:pPr>
    </w:p>
    <w:p w:rsidR="00481352" w:rsidRDefault="00481352" w:rsidP="00481352">
      <w:pPr>
        <w:spacing w:after="0"/>
        <w:ind w:left="2880" w:firstLine="720"/>
        <w:rPr>
          <w:rFonts w:ascii="Arial" w:hAnsi="Arial"/>
          <w:b/>
          <w:bCs/>
          <w:sz w:val="28"/>
          <w:szCs w:val="28"/>
          <w:u w:val="single"/>
        </w:rPr>
      </w:pPr>
    </w:p>
    <w:p w:rsidR="00481352" w:rsidRDefault="00481352" w:rsidP="00481352">
      <w:pPr>
        <w:spacing w:after="0"/>
        <w:ind w:left="2880" w:firstLine="720"/>
        <w:rPr>
          <w:rFonts w:ascii="Arial" w:hAnsi="Arial"/>
          <w:b/>
          <w:bCs/>
          <w:sz w:val="28"/>
          <w:szCs w:val="28"/>
          <w:u w:val="single"/>
        </w:rPr>
      </w:pPr>
    </w:p>
    <w:p w:rsidR="00481352" w:rsidRDefault="00481352" w:rsidP="00481352">
      <w:pPr>
        <w:spacing w:after="0"/>
        <w:ind w:left="2880" w:firstLine="720"/>
        <w:rPr>
          <w:rFonts w:ascii="Arial" w:hAnsi="Arial"/>
          <w:b/>
          <w:bCs/>
          <w:sz w:val="28"/>
          <w:szCs w:val="28"/>
          <w:u w:val="single"/>
        </w:rPr>
      </w:pPr>
    </w:p>
    <w:p w:rsidR="00481352" w:rsidRDefault="00481352" w:rsidP="00481352">
      <w:pPr>
        <w:spacing w:after="0"/>
        <w:ind w:left="2880" w:firstLine="720"/>
        <w:rPr>
          <w:rFonts w:ascii="Arial" w:hAnsi="Arial"/>
          <w:b/>
          <w:bCs/>
          <w:sz w:val="28"/>
          <w:szCs w:val="28"/>
          <w:u w:val="single"/>
        </w:rPr>
      </w:pPr>
    </w:p>
    <w:p w:rsidR="00481352" w:rsidRPr="00AC205C" w:rsidRDefault="00481352" w:rsidP="00481352">
      <w:pPr>
        <w:spacing w:after="0"/>
        <w:ind w:left="2880" w:firstLine="720"/>
        <w:rPr>
          <w:b/>
          <w:bCs/>
          <w:sz w:val="24"/>
          <w:szCs w:val="32"/>
          <w:u w:val="single"/>
        </w:rPr>
      </w:pPr>
      <w:r w:rsidRPr="00AC205C">
        <w:rPr>
          <w:rFonts w:ascii="Arial" w:hAnsi="Arial" w:cs="Arial"/>
          <w:b/>
          <w:bCs/>
          <w:sz w:val="28"/>
          <w:szCs w:val="28"/>
          <w:u w:val="single"/>
        </w:rPr>
        <w:t>Gardening Services</w:t>
      </w:r>
    </w:p>
    <w:p w:rsidR="00481352" w:rsidRPr="00AC205C" w:rsidRDefault="00481352" w:rsidP="00481352">
      <w:pPr>
        <w:pStyle w:val="ListParagraph"/>
        <w:numPr>
          <w:ilvl w:val="0"/>
          <w:numId w:val="27"/>
        </w:numPr>
        <w:spacing w:after="0" w:line="360" w:lineRule="auto"/>
        <w:ind w:left="270" w:hanging="180"/>
      </w:pPr>
      <w:r w:rsidRPr="00AC205C">
        <w:t xml:space="preserve"> NAME OF COMPANY/FIRM</w:t>
      </w:r>
      <w:r w:rsidRPr="00AC205C">
        <w:tab/>
        <w:t xml:space="preserve">      </w:t>
      </w:r>
      <w:r w:rsidRPr="00AC205C">
        <w:tab/>
        <w:t>:_____________________________________</w:t>
      </w:r>
    </w:p>
    <w:p w:rsidR="00481352" w:rsidRPr="00AC205C" w:rsidRDefault="00481352" w:rsidP="00481352">
      <w:pPr>
        <w:pStyle w:val="ListParagraph"/>
        <w:numPr>
          <w:ilvl w:val="0"/>
          <w:numId w:val="27"/>
        </w:numPr>
        <w:spacing w:after="0" w:line="360" w:lineRule="auto"/>
        <w:ind w:left="360" w:hanging="270"/>
      </w:pPr>
      <w:r w:rsidRPr="00AC205C">
        <w:t>ADDRESS</w:t>
      </w:r>
      <w:r w:rsidRPr="00AC205C">
        <w:tab/>
      </w:r>
      <w:r>
        <w:t xml:space="preserve">(With Address Proof)      </w:t>
      </w:r>
      <w:r w:rsidRPr="00AC205C">
        <w:t>:_____________________________________</w:t>
      </w:r>
    </w:p>
    <w:p w:rsidR="00481352" w:rsidRPr="00AC205C" w:rsidRDefault="00481352" w:rsidP="00481352">
      <w:pPr>
        <w:pStyle w:val="ListParagraph"/>
        <w:spacing w:after="0" w:line="360" w:lineRule="auto"/>
      </w:pPr>
      <w:r w:rsidRPr="00AC205C">
        <w:t xml:space="preserve">                                                          </w:t>
      </w:r>
      <w:r>
        <w:t xml:space="preserve"> </w:t>
      </w:r>
      <w:r w:rsidRPr="00AC205C">
        <w:t xml:space="preserve"> _____________________________________</w:t>
      </w:r>
    </w:p>
    <w:p w:rsidR="00481352" w:rsidRPr="00AC205C" w:rsidRDefault="00481352" w:rsidP="00481352">
      <w:pPr>
        <w:pStyle w:val="ListParagraph"/>
        <w:spacing w:after="0" w:line="360" w:lineRule="auto"/>
      </w:pPr>
      <w:r w:rsidRPr="00AC205C">
        <w:t xml:space="preserve">                                                        </w:t>
      </w:r>
      <w:r>
        <w:t xml:space="preserve">    </w:t>
      </w:r>
      <w:r w:rsidRPr="00AC205C">
        <w:t>_____________________________________</w:t>
      </w:r>
    </w:p>
    <w:p w:rsidR="00481352" w:rsidRPr="00AC205C" w:rsidRDefault="00481352" w:rsidP="00481352">
      <w:pPr>
        <w:pStyle w:val="ListParagraph"/>
        <w:spacing w:after="0" w:line="360" w:lineRule="auto"/>
      </w:pPr>
    </w:p>
    <w:p w:rsidR="00481352" w:rsidRPr="00AC205C" w:rsidRDefault="00481352" w:rsidP="00481352">
      <w:pPr>
        <w:pStyle w:val="ListParagraph"/>
        <w:spacing w:after="0" w:line="360" w:lineRule="auto"/>
      </w:pPr>
    </w:p>
    <w:p w:rsidR="00481352" w:rsidRPr="00AC205C" w:rsidRDefault="00481352" w:rsidP="00481352">
      <w:pPr>
        <w:pStyle w:val="ListParagraph"/>
        <w:numPr>
          <w:ilvl w:val="0"/>
          <w:numId w:val="27"/>
        </w:numPr>
        <w:spacing w:after="0" w:line="360" w:lineRule="auto"/>
        <w:ind w:left="360" w:hanging="180"/>
      </w:pPr>
      <w:r w:rsidRPr="00AC205C">
        <w:t xml:space="preserve"> CONTACT PERSON’S  NAME</w:t>
      </w:r>
      <w:r w:rsidRPr="00AC205C">
        <w:tab/>
      </w:r>
      <w:r w:rsidRPr="00AC205C">
        <w:tab/>
        <w:t>:-________________________________________</w:t>
      </w:r>
    </w:p>
    <w:p w:rsidR="00481352" w:rsidRPr="00AC205C" w:rsidRDefault="00481352" w:rsidP="00481352">
      <w:pPr>
        <w:spacing w:after="0" w:line="360" w:lineRule="auto"/>
        <w:ind w:left="360"/>
      </w:pPr>
      <w:r w:rsidRPr="00AC205C">
        <w:t xml:space="preserve">       TEL. </w:t>
      </w:r>
      <w:r>
        <w:tab/>
      </w:r>
      <w:r>
        <w:tab/>
        <w:t xml:space="preserve">          </w:t>
      </w:r>
      <w:r w:rsidRPr="00AC205C">
        <w:t>LAND LINE</w:t>
      </w:r>
      <w:proofErr w:type="gramStart"/>
      <w:r w:rsidRPr="00AC205C">
        <w:t>:_</w:t>
      </w:r>
      <w:proofErr w:type="gramEnd"/>
      <w:r w:rsidRPr="00AC205C">
        <w:t>_________________MOBILE_______________</w:t>
      </w:r>
    </w:p>
    <w:p w:rsidR="00481352" w:rsidRPr="00AC205C" w:rsidRDefault="00481352" w:rsidP="00481352">
      <w:pPr>
        <w:spacing w:after="0" w:line="360" w:lineRule="auto"/>
        <w:rPr>
          <w:sz w:val="24"/>
          <w:szCs w:val="32"/>
        </w:rPr>
      </w:pPr>
      <w:r w:rsidRPr="00AC205C">
        <w:rPr>
          <w:sz w:val="24"/>
          <w:szCs w:val="32"/>
        </w:rPr>
        <w:t xml:space="preserve">             E-MAIL ID</w:t>
      </w:r>
      <w:r w:rsidRPr="00AC205C">
        <w:rPr>
          <w:sz w:val="24"/>
          <w:szCs w:val="32"/>
        </w:rPr>
        <w:tab/>
      </w:r>
      <w:r w:rsidRPr="00AC205C">
        <w:rPr>
          <w:sz w:val="24"/>
          <w:szCs w:val="32"/>
        </w:rPr>
        <w:tab/>
      </w:r>
      <w:r w:rsidRPr="00AC205C">
        <w:rPr>
          <w:sz w:val="24"/>
          <w:szCs w:val="32"/>
        </w:rPr>
        <w:tab/>
        <w:t>:-___________________________________</w:t>
      </w:r>
    </w:p>
    <w:p w:rsidR="00481352" w:rsidRPr="00AC205C" w:rsidRDefault="00481352" w:rsidP="00481352">
      <w:pPr>
        <w:pStyle w:val="ListParagraph"/>
        <w:numPr>
          <w:ilvl w:val="0"/>
          <w:numId w:val="27"/>
        </w:numPr>
        <w:spacing w:after="0" w:line="360" w:lineRule="auto"/>
        <w:rPr>
          <w:sz w:val="24"/>
          <w:szCs w:val="32"/>
        </w:rPr>
      </w:pPr>
      <w:r w:rsidRPr="00AC205C">
        <w:rPr>
          <w:sz w:val="24"/>
          <w:szCs w:val="32"/>
        </w:rPr>
        <w:t xml:space="preserve">PAN NO. </w:t>
      </w:r>
      <w:r w:rsidRPr="00AC205C">
        <w:rPr>
          <w:sz w:val="24"/>
          <w:szCs w:val="32"/>
        </w:rPr>
        <w:tab/>
      </w:r>
      <w:r w:rsidRPr="00AC205C">
        <w:rPr>
          <w:sz w:val="24"/>
          <w:szCs w:val="32"/>
        </w:rPr>
        <w:tab/>
      </w:r>
      <w:r w:rsidRPr="00AC205C">
        <w:rPr>
          <w:sz w:val="24"/>
          <w:szCs w:val="32"/>
        </w:rPr>
        <w:tab/>
        <w:t>:-_________________________</w:t>
      </w:r>
    </w:p>
    <w:p w:rsidR="00481352" w:rsidRPr="00AC205C" w:rsidRDefault="00481352" w:rsidP="00481352">
      <w:pPr>
        <w:spacing w:after="0" w:line="360" w:lineRule="auto"/>
        <w:rPr>
          <w:sz w:val="24"/>
          <w:szCs w:val="32"/>
        </w:rPr>
      </w:pPr>
      <w:r>
        <w:rPr>
          <w:sz w:val="24"/>
          <w:szCs w:val="32"/>
        </w:rPr>
        <w:t xml:space="preserve">                 </w:t>
      </w:r>
      <w:r w:rsidRPr="00AC205C">
        <w:rPr>
          <w:sz w:val="24"/>
          <w:szCs w:val="32"/>
        </w:rPr>
        <w:t>(Please enclosed attested photo copy and attach copy of IT clearance certificate)</w:t>
      </w:r>
    </w:p>
    <w:p w:rsidR="00481352" w:rsidRPr="00AC205C" w:rsidRDefault="00481352" w:rsidP="00481352">
      <w:pPr>
        <w:pStyle w:val="ListParagraph"/>
        <w:numPr>
          <w:ilvl w:val="0"/>
          <w:numId w:val="27"/>
        </w:numPr>
        <w:spacing w:after="0" w:line="360" w:lineRule="auto"/>
        <w:rPr>
          <w:sz w:val="24"/>
          <w:szCs w:val="32"/>
        </w:rPr>
      </w:pPr>
      <w:r w:rsidRPr="00AC205C">
        <w:rPr>
          <w:sz w:val="24"/>
          <w:szCs w:val="32"/>
        </w:rPr>
        <w:t>EPF REGISTRATION NO.</w:t>
      </w:r>
      <w:r>
        <w:rPr>
          <w:sz w:val="24"/>
          <w:szCs w:val="32"/>
        </w:rPr>
        <w:tab/>
      </w:r>
      <w:r w:rsidRPr="00AC205C">
        <w:rPr>
          <w:sz w:val="24"/>
          <w:szCs w:val="32"/>
        </w:rPr>
        <w:t>:__________________</w:t>
      </w:r>
      <w:r w:rsidRPr="00AC205C">
        <w:rPr>
          <w:sz w:val="24"/>
          <w:szCs w:val="32"/>
          <w:u w:val="single"/>
        </w:rPr>
        <w:t>Valid up to date-</w:t>
      </w:r>
      <w:r w:rsidRPr="00AC205C">
        <w:rPr>
          <w:sz w:val="24"/>
          <w:szCs w:val="32"/>
        </w:rPr>
        <w:t>_________</w:t>
      </w:r>
    </w:p>
    <w:p w:rsidR="00481352" w:rsidRPr="00AC205C" w:rsidRDefault="00481352" w:rsidP="00481352">
      <w:pPr>
        <w:spacing w:after="0" w:line="360" w:lineRule="auto"/>
        <w:rPr>
          <w:sz w:val="24"/>
          <w:szCs w:val="32"/>
        </w:rPr>
      </w:pPr>
      <w:r w:rsidRPr="00AC205C">
        <w:rPr>
          <w:sz w:val="24"/>
          <w:szCs w:val="32"/>
        </w:rPr>
        <w:t xml:space="preserve">   (Please enclose attested photocopy)</w:t>
      </w:r>
    </w:p>
    <w:p w:rsidR="00481352" w:rsidRPr="00AC205C" w:rsidRDefault="00481352" w:rsidP="00481352">
      <w:pPr>
        <w:pStyle w:val="ListParagraph"/>
        <w:numPr>
          <w:ilvl w:val="0"/>
          <w:numId w:val="27"/>
        </w:numPr>
        <w:spacing w:after="0" w:line="360" w:lineRule="auto"/>
        <w:rPr>
          <w:sz w:val="24"/>
          <w:szCs w:val="32"/>
        </w:rPr>
      </w:pPr>
      <w:r w:rsidRPr="00AC205C">
        <w:rPr>
          <w:sz w:val="24"/>
          <w:szCs w:val="32"/>
        </w:rPr>
        <w:t>EPF REGISTRATION NO.</w:t>
      </w:r>
      <w:r>
        <w:rPr>
          <w:sz w:val="24"/>
          <w:szCs w:val="32"/>
        </w:rPr>
        <w:tab/>
      </w:r>
      <w:r w:rsidRPr="00AC205C">
        <w:rPr>
          <w:sz w:val="24"/>
          <w:szCs w:val="32"/>
        </w:rPr>
        <w:t>:___________________</w:t>
      </w:r>
      <w:r w:rsidRPr="00AC205C">
        <w:rPr>
          <w:sz w:val="24"/>
          <w:szCs w:val="32"/>
          <w:u w:val="single"/>
        </w:rPr>
        <w:t>Valid up to date</w:t>
      </w:r>
      <w:r w:rsidRPr="00AC205C">
        <w:rPr>
          <w:sz w:val="24"/>
          <w:szCs w:val="32"/>
        </w:rPr>
        <w:t xml:space="preserve"> _________</w:t>
      </w:r>
    </w:p>
    <w:p w:rsidR="00481352" w:rsidRPr="00AC205C" w:rsidRDefault="00481352" w:rsidP="00481352">
      <w:pPr>
        <w:spacing w:after="0" w:line="360" w:lineRule="auto"/>
        <w:rPr>
          <w:sz w:val="24"/>
          <w:szCs w:val="32"/>
        </w:rPr>
      </w:pPr>
      <w:r w:rsidRPr="00AC205C">
        <w:rPr>
          <w:sz w:val="24"/>
          <w:szCs w:val="32"/>
        </w:rPr>
        <w:t xml:space="preserve"> </w:t>
      </w:r>
      <w:r>
        <w:rPr>
          <w:sz w:val="24"/>
          <w:szCs w:val="32"/>
        </w:rPr>
        <w:t xml:space="preserve">              </w:t>
      </w:r>
      <w:r w:rsidRPr="00AC205C">
        <w:rPr>
          <w:sz w:val="24"/>
          <w:szCs w:val="32"/>
        </w:rPr>
        <w:t xml:space="preserve">  (Please enclose attested photocopy)</w:t>
      </w:r>
    </w:p>
    <w:p w:rsidR="00481352" w:rsidRPr="00AC205C" w:rsidRDefault="00481352" w:rsidP="00481352">
      <w:pPr>
        <w:pStyle w:val="ListParagraph"/>
        <w:numPr>
          <w:ilvl w:val="0"/>
          <w:numId w:val="27"/>
        </w:numPr>
        <w:spacing w:after="0" w:line="360" w:lineRule="auto"/>
        <w:rPr>
          <w:sz w:val="24"/>
          <w:szCs w:val="32"/>
        </w:rPr>
      </w:pPr>
      <w:r w:rsidRPr="00AC205C">
        <w:rPr>
          <w:sz w:val="24"/>
          <w:szCs w:val="32"/>
        </w:rPr>
        <w:t>ANNUAL TURNOVER FOR THE LAST 3 YEARS</w:t>
      </w:r>
    </w:p>
    <w:p w:rsidR="00481352" w:rsidRPr="00AC205C" w:rsidRDefault="00481352" w:rsidP="00481352">
      <w:pPr>
        <w:spacing w:after="0" w:line="360" w:lineRule="auto"/>
        <w:rPr>
          <w:sz w:val="24"/>
          <w:szCs w:val="32"/>
        </w:rPr>
      </w:pPr>
      <w:r>
        <w:rPr>
          <w:sz w:val="24"/>
          <w:szCs w:val="32"/>
        </w:rPr>
        <w:t xml:space="preserve">                   </w:t>
      </w:r>
      <w:r w:rsidRPr="00AC205C">
        <w:rPr>
          <w:sz w:val="24"/>
          <w:szCs w:val="32"/>
        </w:rPr>
        <w:t>(Please enclose copy of documents)</w:t>
      </w:r>
    </w:p>
    <w:p w:rsidR="00481352" w:rsidRPr="00AC205C" w:rsidRDefault="00481352" w:rsidP="00481352">
      <w:pPr>
        <w:spacing w:after="0" w:line="360" w:lineRule="auto"/>
        <w:ind w:left="2160"/>
        <w:rPr>
          <w:sz w:val="24"/>
          <w:szCs w:val="32"/>
        </w:rPr>
      </w:pPr>
      <w:r>
        <w:rPr>
          <w:sz w:val="24"/>
          <w:szCs w:val="32"/>
        </w:rPr>
        <w:t>201</w:t>
      </w:r>
      <w:r w:rsidR="00EF207E">
        <w:rPr>
          <w:sz w:val="24"/>
          <w:szCs w:val="32"/>
        </w:rPr>
        <w:t>6-17</w:t>
      </w:r>
      <w:r w:rsidRPr="00AC205C">
        <w:rPr>
          <w:sz w:val="24"/>
          <w:szCs w:val="32"/>
        </w:rPr>
        <w:t>:-____________</w:t>
      </w:r>
    </w:p>
    <w:p w:rsidR="00481352" w:rsidRPr="00AC205C" w:rsidRDefault="00481352" w:rsidP="00481352">
      <w:pPr>
        <w:spacing w:after="0" w:line="360" w:lineRule="auto"/>
        <w:ind w:left="2160"/>
        <w:rPr>
          <w:sz w:val="24"/>
          <w:szCs w:val="32"/>
        </w:rPr>
      </w:pPr>
      <w:r>
        <w:rPr>
          <w:sz w:val="24"/>
          <w:szCs w:val="32"/>
        </w:rPr>
        <w:t>2017</w:t>
      </w:r>
      <w:r w:rsidR="00EF207E">
        <w:rPr>
          <w:sz w:val="24"/>
          <w:szCs w:val="32"/>
        </w:rPr>
        <w:t>-18</w:t>
      </w:r>
      <w:r w:rsidRPr="00AC205C">
        <w:rPr>
          <w:sz w:val="24"/>
          <w:szCs w:val="32"/>
        </w:rPr>
        <w:t>:-____________</w:t>
      </w:r>
    </w:p>
    <w:p w:rsidR="00481352" w:rsidRDefault="00481352" w:rsidP="00481352">
      <w:pPr>
        <w:spacing w:after="0" w:line="360" w:lineRule="auto"/>
        <w:ind w:left="2160"/>
        <w:rPr>
          <w:sz w:val="24"/>
          <w:szCs w:val="32"/>
        </w:rPr>
      </w:pPr>
      <w:r>
        <w:rPr>
          <w:sz w:val="24"/>
          <w:szCs w:val="32"/>
        </w:rPr>
        <w:t>2018</w:t>
      </w:r>
      <w:r w:rsidR="00EF207E">
        <w:rPr>
          <w:sz w:val="24"/>
          <w:szCs w:val="32"/>
        </w:rPr>
        <w:t>-19</w:t>
      </w:r>
      <w:r w:rsidRPr="00AC205C">
        <w:rPr>
          <w:sz w:val="24"/>
          <w:szCs w:val="32"/>
        </w:rPr>
        <w:t>:-____________</w:t>
      </w:r>
    </w:p>
    <w:p w:rsidR="00481352" w:rsidRPr="00AC205C" w:rsidRDefault="00481352" w:rsidP="00481352">
      <w:pPr>
        <w:spacing w:after="0" w:line="360" w:lineRule="auto"/>
        <w:ind w:left="2160"/>
        <w:rPr>
          <w:sz w:val="24"/>
          <w:szCs w:val="32"/>
        </w:rPr>
      </w:pPr>
    </w:p>
    <w:p w:rsidR="00481352" w:rsidRPr="00AC205C" w:rsidRDefault="00481352" w:rsidP="00481352">
      <w:pPr>
        <w:pStyle w:val="ListParagraph"/>
        <w:numPr>
          <w:ilvl w:val="0"/>
          <w:numId w:val="27"/>
        </w:numPr>
        <w:spacing w:after="0" w:line="360" w:lineRule="auto"/>
        <w:rPr>
          <w:sz w:val="24"/>
          <w:szCs w:val="32"/>
        </w:rPr>
      </w:pPr>
      <w:r w:rsidRPr="00AC205C">
        <w:rPr>
          <w:sz w:val="24"/>
          <w:szCs w:val="32"/>
        </w:rPr>
        <w:t>.Experience of work during the last three years along with</w:t>
      </w:r>
      <w:r>
        <w:rPr>
          <w:sz w:val="24"/>
          <w:szCs w:val="32"/>
        </w:rPr>
        <w:t xml:space="preserve"> yearly</w:t>
      </w:r>
      <w:r w:rsidRPr="00AC205C">
        <w:rPr>
          <w:sz w:val="24"/>
          <w:szCs w:val="32"/>
        </w:rPr>
        <w:t xml:space="preserve"> cost of assignment</w:t>
      </w:r>
      <w:r>
        <w:rPr>
          <w:sz w:val="24"/>
          <w:szCs w:val="32"/>
        </w:rPr>
        <w:t>-</w:t>
      </w:r>
    </w:p>
    <w:p w:rsidR="00481352" w:rsidRDefault="00481352" w:rsidP="00481352">
      <w:pPr>
        <w:spacing w:after="0" w:line="360" w:lineRule="auto"/>
        <w:rPr>
          <w:sz w:val="24"/>
          <w:szCs w:val="32"/>
        </w:rPr>
      </w:pPr>
      <w:r w:rsidRPr="00AC205C">
        <w:rPr>
          <w:sz w:val="24"/>
          <w:szCs w:val="32"/>
        </w:rPr>
        <w:t xml:space="preserve">       </w:t>
      </w:r>
      <w:r>
        <w:rPr>
          <w:sz w:val="24"/>
          <w:szCs w:val="32"/>
        </w:rPr>
        <w:t xml:space="preserve">        </w:t>
      </w:r>
      <w:r w:rsidRPr="00AC205C">
        <w:rPr>
          <w:sz w:val="24"/>
          <w:szCs w:val="32"/>
        </w:rPr>
        <w:t>(Please enclose copy of documents)</w:t>
      </w:r>
    </w:p>
    <w:p w:rsidR="00481352" w:rsidRDefault="00481352" w:rsidP="00481352">
      <w:pPr>
        <w:spacing w:after="0" w:line="360" w:lineRule="auto"/>
        <w:rPr>
          <w:sz w:val="24"/>
          <w:szCs w:val="32"/>
        </w:rPr>
      </w:pPr>
      <w:r>
        <w:rPr>
          <w:sz w:val="24"/>
          <w:szCs w:val="32"/>
        </w:rPr>
        <w:tab/>
      </w:r>
      <w:r>
        <w:rPr>
          <w:sz w:val="24"/>
          <w:szCs w:val="32"/>
        </w:rPr>
        <w:tab/>
      </w:r>
      <w:proofErr w:type="spellStart"/>
      <w:proofErr w:type="gramStart"/>
      <w:r>
        <w:rPr>
          <w:sz w:val="24"/>
          <w:szCs w:val="32"/>
        </w:rPr>
        <w:t>i</w:t>
      </w:r>
      <w:proofErr w:type="spellEnd"/>
      <w:proofErr w:type="gramEnd"/>
      <w:r>
        <w:rPr>
          <w:sz w:val="24"/>
          <w:szCs w:val="32"/>
        </w:rPr>
        <w:t>)</w:t>
      </w:r>
    </w:p>
    <w:p w:rsidR="00481352" w:rsidRDefault="00481352" w:rsidP="00481352">
      <w:pPr>
        <w:spacing w:after="0" w:line="360" w:lineRule="auto"/>
        <w:rPr>
          <w:sz w:val="24"/>
          <w:szCs w:val="32"/>
        </w:rPr>
      </w:pPr>
      <w:r>
        <w:rPr>
          <w:sz w:val="24"/>
          <w:szCs w:val="32"/>
        </w:rPr>
        <w:tab/>
        <w:t xml:space="preserve">            II)</w:t>
      </w:r>
      <w:r>
        <w:rPr>
          <w:sz w:val="24"/>
          <w:szCs w:val="32"/>
        </w:rPr>
        <w:tab/>
      </w:r>
    </w:p>
    <w:p w:rsidR="00481352" w:rsidRPr="00AC205C" w:rsidRDefault="00481352" w:rsidP="00481352">
      <w:pPr>
        <w:spacing w:after="0" w:line="360" w:lineRule="auto"/>
        <w:rPr>
          <w:sz w:val="24"/>
          <w:szCs w:val="32"/>
        </w:rPr>
      </w:pPr>
      <w:r>
        <w:rPr>
          <w:sz w:val="24"/>
          <w:szCs w:val="32"/>
        </w:rPr>
        <w:tab/>
        <w:t xml:space="preserve">            iii)</w:t>
      </w:r>
    </w:p>
    <w:p w:rsidR="00481352" w:rsidRPr="00AC205C" w:rsidRDefault="00481352" w:rsidP="00481352">
      <w:pPr>
        <w:spacing w:after="0" w:line="360" w:lineRule="auto"/>
        <w:rPr>
          <w:sz w:val="24"/>
          <w:szCs w:val="32"/>
        </w:rPr>
      </w:pPr>
    </w:p>
    <w:p w:rsidR="00481352" w:rsidRDefault="009E68E9" w:rsidP="00481352">
      <w:pPr>
        <w:spacing w:after="0" w:line="360" w:lineRule="auto"/>
        <w:ind w:left="2880" w:firstLine="720"/>
        <w:rPr>
          <w:b/>
          <w:bCs/>
          <w:sz w:val="24"/>
          <w:szCs w:val="32"/>
        </w:rPr>
      </w:pPr>
      <w:r>
        <w:rPr>
          <w:b/>
          <w:bCs/>
          <w:sz w:val="24"/>
          <w:szCs w:val="32"/>
        </w:rPr>
        <w:t xml:space="preserve">                                  </w:t>
      </w:r>
      <w:r w:rsidR="00481352" w:rsidRPr="00AC205C">
        <w:rPr>
          <w:b/>
          <w:bCs/>
          <w:sz w:val="24"/>
          <w:szCs w:val="32"/>
        </w:rPr>
        <w:t>SIGNATURE OF TENDERER</w:t>
      </w:r>
    </w:p>
    <w:p w:rsidR="00AB0334" w:rsidRDefault="00AB0334" w:rsidP="00481352">
      <w:pPr>
        <w:spacing w:after="0" w:line="360" w:lineRule="auto"/>
        <w:ind w:left="2880" w:firstLine="720"/>
        <w:rPr>
          <w:b/>
          <w:bCs/>
          <w:sz w:val="24"/>
          <w:szCs w:val="32"/>
        </w:rPr>
      </w:pPr>
    </w:p>
    <w:p w:rsidR="00AB0334" w:rsidRDefault="00AB0334" w:rsidP="00481352">
      <w:pPr>
        <w:spacing w:after="0" w:line="360" w:lineRule="auto"/>
        <w:ind w:left="2880" w:firstLine="720"/>
        <w:rPr>
          <w:b/>
          <w:bCs/>
          <w:sz w:val="24"/>
          <w:szCs w:val="32"/>
        </w:rPr>
      </w:pPr>
    </w:p>
    <w:p w:rsidR="00AB0334" w:rsidRDefault="00AB0334" w:rsidP="00481352">
      <w:pPr>
        <w:spacing w:after="0" w:line="360" w:lineRule="auto"/>
        <w:ind w:left="2880" w:firstLine="720"/>
        <w:rPr>
          <w:b/>
          <w:bCs/>
          <w:sz w:val="24"/>
          <w:szCs w:val="32"/>
        </w:rPr>
      </w:pPr>
    </w:p>
    <w:p w:rsidR="00AB0334" w:rsidRDefault="00AB0334" w:rsidP="00481352">
      <w:pPr>
        <w:spacing w:after="0" w:line="360" w:lineRule="auto"/>
        <w:ind w:left="2880" w:firstLine="720"/>
        <w:rPr>
          <w:b/>
          <w:bCs/>
          <w:sz w:val="24"/>
          <w:szCs w:val="32"/>
        </w:rPr>
      </w:pPr>
    </w:p>
    <w:p w:rsidR="00AB0334" w:rsidRDefault="00AB0334" w:rsidP="00481352">
      <w:pPr>
        <w:spacing w:after="0" w:line="360" w:lineRule="auto"/>
        <w:ind w:left="2880" w:firstLine="720"/>
        <w:rPr>
          <w:rFonts w:ascii="Times New Roman" w:hAnsi="Times New Roman"/>
        </w:rPr>
        <w:sectPr w:rsidR="00AB0334" w:rsidSect="00CF1D3C">
          <w:pgSz w:w="12240" w:h="15840"/>
          <w:pgMar w:top="709" w:right="1440" w:bottom="1134" w:left="1440" w:header="720" w:footer="720" w:gutter="0"/>
          <w:cols w:space="720"/>
          <w:docGrid w:linePitch="360"/>
        </w:sectPr>
      </w:pPr>
    </w:p>
    <w:p w:rsidR="00AB0334" w:rsidRPr="00AB0334" w:rsidRDefault="00AB0334" w:rsidP="00AB0334">
      <w:pPr>
        <w:spacing w:after="0"/>
        <w:jc w:val="center"/>
        <w:rPr>
          <w:b/>
          <w:bCs/>
          <w:sz w:val="32"/>
          <w:szCs w:val="30"/>
          <w:u w:val="single"/>
        </w:rPr>
      </w:pPr>
      <w:r w:rsidRPr="00AB0334">
        <w:rPr>
          <w:b/>
          <w:bCs/>
          <w:sz w:val="32"/>
          <w:szCs w:val="30"/>
          <w:u w:val="single"/>
        </w:rPr>
        <w:lastRenderedPageBreak/>
        <w:t>KENDRIYA VIDYALAYA SAINIK VIHAR NEW DELHI -34</w:t>
      </w:r>
    </w:p>
    <w:p w:rsidR="00AB0334" w:rsidRDefault="00AB0334" w:rsidP="00AB0334">
      <w:pPr>
        <w:spacing w:after="0"/>
      </w:pPr>
    </w:p>
    <w:p w:rsidR="00AB0334" w:rsidRPr="00DC63D1" w:rsidRDefault="00AB0334" w:rsidP="00AB0334">
      <w:pPr>
        <w:spacing w:after="0"/>
        <w:jc w:val="right"/>
        <w:rPr>
          <w:b/>
          <w:bCs/>
          <w:u w:val="single"/>
        </w:rPr>
      </w:pPr>
      <w:r w:rsidRPr="00DC63D1">
        <w:rPr>
          <w:b/>
          <w:bCs/>
          <w:u w:val="single"/>
        </w:rPr>
        <w:t>ANNEXURE-‘A’</w:t>
      </w:r>
    </w:p>
    <w:p w:rsidR="00AB0334" w:rsidRPr="00DC63D1" w:rsidRDefault="00AB0334" w:rsidP="00AB0334">
      <w:pPr>
        <w:spacing w:after="0"/>
        <w:jc w:val="center"/>
        <w:rPr>
          <w:b/>
          <w:bCs/>
          <w:sz w:val="24"/>
          <w:szCs w:val="22"/>
          <w:u w:val="single"/>
        </w:rPr>
      </w:pPr>
      <w:r w:rsidRPr="00DC63D1">
        <w:rPr>
          <w:b/>
          <w:bCs/>
          <w:sz w:val="24"/>
          <w:szCs w:val="22"/>
          <w:u w:val="single"/>
        </w:rPr>
        <w:t>FORMAT OF BID</w:t>
      </w:r>
    </w:p>
    <w:p w:rsidR="00AB0334" w:rsidRDefault="00AB0334" w:rsidP="00AB0334">
      <w:pPr>
        <w:spacing w:after="0"/>
        <w:jc w:val="right"/>
      </w:pPr>
      <w:r>
        <w:t xml:space="preserve">(All figures in </w:t>
      </w:r>
      <w:proofErr w:type="spellStart"/>
      <w:r>
        <w:t>Rs</w:t>
      </w:r>
      <w:proofErr w:type="spellEnd"/>
      <w:r>
        <w:t>.)</w:t>
      </w:r>
    </w:p>
    <w:tbl>
      <w:tblPr>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980"/>
        <w:gridCol w:w="1080"/>
        <w:gridCol w:w="1620"/>
        <w:gridCol w:w="1080"/>
        <w:gridCol w:w="1530"/>
        <w:gridCol w:w="2250"/>
        <w:gridCol w:w="2790"/>
      </w:tblGrid>
      <w:tr w:rsidR="00EF207E" w:rsidTr="00EF207E">
        <w:tc>
          <w:tcPr>
            <w:tcW w:w="648" w:type="dxa"/>
          </w:tcPr>
          <w:p w:rsidR="00EF207E" w:rsidRDefault="00EF207E" w:rsidP="00AB0334">
            <w:pPr>
              <w:spacing w:after="0"/>
              <w:jc w:val="both"/>
            </w:pPr>
            <w:r>
              <w:t>S. No.</w:t>
            </w:r>
          </w:p>
        </w:tc>
        <w:tc>
          <w:tcPr>
            <w:tcW w:w="1980" w:type="dxa"/>
          </w:tcPr>
          <w:p w:rsidR="00EF207E" w:rsidRDefault="00EF207E" w:rsidP="00AB0334">
            <w:pPr>
              <w:spacing w:after="0"/>
              <w:jc w:val="both"/>
            </w:pPr>
            <w:r>
              <w:t>Category of</w:t>
            </w:r>
          </w:p>
          <w:p w:rsidR="00EF207E" w:rsidRDefault="00EF207E" w:rsidP="00AB0334">
            <w:pPr>
              <w:spacing w:after="0"/>
              <w:jc w:val="both"/>
            </w:pPr>
            <w:r>
              <w:t>Manpower</w:t>
            </w:r>
          </w:p>
        </w:tc>
        <w:tc>
          <w:tcPr>
            <w:tcW w:w="1080" w:type="dxa"/>
          </w:tcPr>
          <w:p w:rsidR="00EF207E" w:rsidRDefault="00EF207E" w:rsidP="00AB0334">
            <w:pPr>
              <w:spacing w:after="0"/>
              <w:jc w:val="both"/>
            </w:pPr>
            <w:r>
              <w:t>Number</w:t>
            </w:r>
          </w:p>
        </w:tc>
        <w:tc>
          <w:tcPr>
            <w:tcW w:w="1620" w:type="dxa"/>
          </w:tcPr>
          <w:p w:rsidR="00EF207E" w:rsidRDefault="00EF207E" w:rsidP="00AB0334">
            <w:pPr>
              <w:spacing w:after="0"/>
              <w:jc w:val="both"/>
            </w:pPr>
            <w:r>
              <w:t>Unit monthly remuneration</w:t>
            </w:r>
          </w:p>
        </w:tc>
        <w:tc>
          <w:tcPr>
            <w:tcW w:w="1080" w:type="dxa"/>
          </w:tcPr>
          <w:p w:rsidR="00EF207E" w:rsidRDefault="00EF207E" w:rsidP="00E17BD3">
            <w:pPr>
              <w:spacing w:after="0"/>
              <w:jc w:val="both"/>
            </w:pPr>
            <w:r>
              <w:t xml:space="preserve">EPF </w:t>
            </w:r>
          </w:p>
        </w:tc>
        <w:tc>
          <w:tcPr>
            <w:tcW w:w="1530" w:type="dxa"/>
          </w:tcPr>
          <w:p w:rsidR="00EF207E" w:rsidRDefault="00EF207E" w:rsidP="00E17BD3">
            <w:pPr>
              <w:spacing w:after="0"/>
              <w:jc w:val="both"/>
            </w:pPr>
            <w:r>
              <w:t xml:space="preserve">ESI </w:t>
            </w:r>
          </w:p>
        </w:tc>
        <w:tc>
          <w:tcPr>
            <w:tcW w:w="2250" w:type="dxa"/>
          </w:tcPr>
          <w:p w:rsidR="00EF207E" w:rsidRDefault="00EF207E" w:rsidP="00AB0334">
            <w:pPr>
              <w:spacing w:after="0"/>
              <w:jc w:val="both"/>
            </w:pPr>
            <w:r>
              <w:t>Service charges</w:t>
            </w:r>
          </w:p>
        </w:tc>
        <w:tc>
          <w:tcPr>
            <w:tcW w:w="2790" w:type="dxa"/>
          </w:tcPr>
          <w:p w:rsidR="00EF207E" w:rsidRDefault="00EF207E" w:rsidP="00E17BD3">
            <w:pPr>
              <w:spacing w:after="0"/>
              <w:jc w:val="both"/>
            </w:pPr>
            <w:r>
              <w:t>Monthly Unit Rate (Col.4+5+6+7)</w:t>
            </w:r>
          </w:p>
        </w:tc>
      </w:tr>
      <w:tr w:rsidR="00EF207E" w:rsidTr="00EF207E">
        <w:tc>
          <w:tcPr>
            <w:tcW w:w="648" w:type="dxa"/>
          </w:tcPr>
          <w:p w:rsidR="00EF207E" w:rsidRDefault="00EF207E" w:rsidP="00AB0334">
            <w:pPr>
              <w:spacing w:after="0"/>
              <w:jc w:val="center"/>
            </w:pPr>
            <w:r>
              <w:t>1</w:t>
            </w:r>
          </w:p>
        </w:tc>
        <w:tc>
          <w:tcPr>
            <w:tcW w:w="1980" w:type="dxa"/>
          </w:tcPr>
          <w:p w:rsidR="00EF207E" w:rsidRDefault="00EF207E" w:rsidP="00AB0334">
            <w:pPr>
              <w:spacing w:after="0"/>
              <w:jc w:val="center"/>
            </w:pPr>
            <w:r>
              <w:t>2</w:t>
            </w:r>
          </w:p>
        </w:tc>
        <w:tc>
          <w:tcPr>
            <w:tcW w:w="1080" w:type="dxa"/>
          </w:tcPr>
          <w:p w:rsidR="00EF207E" w:rsidRDefault="00EF207E" w:rsidP="00AB0334">
            <w:pPr>
              <w:spacing w:after="0"/>
              <w:jc w:val="center"/>
            </w:pPr>
            <w:r>
              <w:t>3</w:t>
            </w:r>
          </w:p>
        </w:tc>
        <w:tc>
          <w:tcPr>
            <w:tcW w:w="1620" w:type="dxa"/>
          </w:tcPr>
          <w:p w:rsidR="00EF207E" w:rsidRDefault="00EF207E" w:rsidP="00AB0334">
            <w:pPr>
              <w:spacing w:after="0"/>
              <w:jc w:val="center"/>
            </w:pPr>
            <w:r>
              <w:t>4</w:t>
            </w:r>
          </w:p>
        </w:tc>
        <w:tc>
          <w:tcPr>
            <w:tcW w:w="1080" w:type="dxa"/>
          </w:tcPr>
          <w:p w:rsidR="00EF207E" w:rsidRDefault="00EF207E" w:rsidP="00AB0334">
            <w:pPr>
              <w:spacing w:after="0"/>
              <w:jc w:val="center"/>
            </w:pPr>
            <w:r>
              <w:t>5</w:t>
            </w:r>
          </w:p>
        </w:tc>
        <w:tc>
          <w:tcPr>
            <w:tcW w:w="1530" w:type="dxa"/>
          </w:tcPr>
          <w:p w:rsidR="00EF207E" w:rsidRDefault="00EF207E" w:rsidP="00AB0334">
            <w:pPr>
              <w:spacing w:after="0"/>
              <w:jc w:val="center"/>
            </w:pPr>
            <w:r>
              <w:t>6</w:t>
            </w:r>
          </w:p>
        </w:tc>
        <w:tc>
          <w:tcPr>
            <w:tcW w:w="2250" w:type="dxa"/>
          </w:tcPr>
          <w:p w:rsidR="00EF207E" w:rsidRDefault="00EF207E" w:rsidP="00AB0334">
            <w:pPr>
              <w:spacing w:after="0"/>
              <w:jc w:val="center"/>
            </w:pPr>
            <w:r>
              <w:t>7</w:t>
            </w:r>
          </w:p>
        </w:tc>
        <w:tc>
          <w:tcPr>
            <w:tcW w:w="2790" w:type="dxa"/>
          </w:tcPr>
          <w:p w:rsidR="00EF207E" w:rsidRDefault="00EF207E" w:rsidP="00AB0334">
            <w:pPr>
              <w:spacing w:after="0"/>
              <w:jc w:val="center"/>
            </w:pPr>
            <w:r>
              <w:t>8</w:t>
            </w:r>
          </w:p>
        </w:tc>
      </w:tr>
      <w:tr w:rsidR="00EF207E" w:rsidTr="00EF207E">
        <w:tc>
          <w:tcPr>
            <w:tcW w:w="648" w:type="dxa"/>
          </w:tcPr>
          <w:p w:rsidR="00EF207E" w:rsidRDefault="00EF207E" w:rsidP="00AB0334">
            <w:pPr>
              <w:spacing w:after="0" w:line="480" w:lineRule="auto"/>
              <w:jc w:val="center"/>
            </w:pPr>
          </w:p>
        </w:tc>
        <w:tc>
          <w:tcPr>
            <w:tcW w:w="1980" w:type="dxa"/>
          </w:tcPr>
          <w:p w:rsidR="00EF207E" w:rsidRDefault="00EF207E" w:rsidP="00AB0334">
            <w:pPr>
              <w:spacing w:after="0"/>
            </w:pPr>
            <w:r>
              <w:t>Un-Skilled</w:t>
            </w:r>
          </w:p>
          <w:p w:rsidR="00EF207E" w:rsidRDefault="00EF207E" w:rsidP="00AB0334">
            <w:pPr>
              <w:spacing w:after="0"/>
            </w:pPr>
            <w:r>
              <w:t>Mali (Man)</w:t>
            </w:r>
          </w:p>
        </w:tc>
        <w:tc>
          <w:tcPr>
            <w:tcW w:w="1080" w:type="dxa"/>
          </w:tcPr>
          <w:p w:rsidR="00EF207E" w:rsidRDefault="00EF207E" w:rsidP="00AB0334">
            <w:pPr>
              <w:spacing w:after="0"/>
              <w:jc w:val="center"/>
            </w:pPr>
            <w:r>
              <w:t>1</w:t>
            </w:r>
          </w:p>
        </w:tc>
        <w:tc>
          <w:tcPr>
            <w:tcW w:w="1620" w:type="dxa"/>
          </w:tcPr>
          <w:p w:rsidR="00EF207E" w:rsidRDefault="00EF207E" w:rsidP="00AB0334">
            <w:pPr>
              <w:spacing w:after="0"/>
              <w:jc w:val="center"/>
            </w:pPr>
          </w:p>
        </w:tc>
        <w:tc>
          <w:tcPr>
            <w:tcW w:w="1080" w:type="dxa"/>
          </w:tcPr>
          <w:p w:rsidR="00EF207E" w:rsidRDefault="00EF207E" w:rsidP="00AB0334">
            <w:pPr>
              <w:spacing w:after="0"/>
              <w:jc w:val="center"/>
            </w:pPr>
          </w:p>
        </w:tc>
        <w:tc>
          <w:tcPr>
            <w:tcW w:w="1530" w:type="dxa"/>
          </w:tcPr>
          <w:p w:rsidR="00EF207E" w:rsidRDefault="00EF207E" w:rsidP="00AB0334">
            <w:pPr>
              <w:spacing w:after="0"/>
              <w:jc w:val="center"/>
            </w:pPr>
          </w:p>
        </w:tc>
        <w:tc>
          <w:tcPr>
            <w:tcW w:w="2250" w:type="dxa"/>
          </w:tcPr>
          <w:p w:rsidR="00EF207E" w:rsidRDefault="00EF207E" w:rsidP="00AB0334">
            <w:pPr>
              <w:spacing w:after="0"/>
              <w:jc w:val="center"/>
            </w:pPr>
          </w:p>
        </w:tc>
        <w:tc>
          <w:tcPr>
            <w:tcW w:w="2790" w:type="dxa"/>
          </w:tcPr>
          <w:p w:rsidR="00EF207E" w:rsidRDefault="00EF207E" w:rsidP="00AB0334">
            <w:pPr>
              <w:spacing w:after="0"/>
              <w:jc w:val="center"/>
            </w:pPr>
          </w:p>
        </w:tc>
      </w:tr>
    </w:tbl>
    <w:p w:rsidR="00AB0334" w:rsidRDefault="00AB0334" w:rsidP="00AB0334">
      <w:pPr>
        <w:spacing w:after="0"/>
        <w:jc w:val="both"/>
      </w:pPr>
      <w:r>
        <w:tab/>
      </w:r>
      <w:r>
        <w:tab/>
      </w:r>
      <w:r>
        <w:tab/>
      </w:r>
      <w:r>
        <w:tab/>
      </w:r>
      <w:r>
        <w:tab/>
      </w:r>
      <w:r>
        <w:tab/>
      </w:r>
      <w:r>
        <w:tab/>
      </w:r>
    </w:p>
    <w:p w:rsidR="00AB0334" w:rsidRDefault="00AB0334" w:rsidP="00AB0334">
      <w:pPr>
        <w:spacing w:after="0"/>
        <w:jc w:val="both"/>
      </w:pPr>
      <w:r>
        <w:t>NOTE:</w:t>
      </w:r>
      <w:r>
        <w:tab/>
      </w:r>
      <w:r>
        <w:tab/>
      </w:r>
    </w:p>
    <w:p w:rsidR="00AB0334" w:rsidRDefault="00AB0334" w:rsidP="00AB0334">
      <w:pPr>
        <w:spacing w:after="0"/>
        <w:jc w:val="both"/>
      </w:pPr>
      <w:r>
        <w:t>1.  In case of discrepancy between unit price and total price, the unit price shall prevail.</w:t>
      </w:r>
    </w:p>
    <w:p w:rsidR="00AB0334" w:rsidRDefault="00AB0334" w:rsidP="00AB0334">
      <w:pPr>
        <w:spacing w:after="0"/>
        <w:jc w:val="both"/>
      </w:pPr>
    </w:p>
    <w:p w:rsidR="00AB0334" w:rsidRDefault="00AB0334" w:rsidP="00AB0334">
      <w:pPr>
        <w:spacing w:after="0"/>
        <w:jc w:val="both"/>
      </w:pPr>
      <w:r>
        <w:t xml:space="preserve">We agree to provide the above service of manpower including material and to abide by the terms &amp; conditions contained in the Bid document and also agree to enter into the agreement in the format enclosed.  Bid Security of </w:t>
      </w:r>
      <w:proofErr w:type="spellStart"/>
      <w:r>
        <w:t>Rs</w:t>
      </w:r>
      <w:proofErr w:type="spellEnd"/>
      <w:r>
        <w:t>._________________ (Rupees_____________________________________________) is furnished herewith vide Bank Draft No._____________ dated ____________drawn on____________________________</w:t>
      </w:r>
    </w:p>
    <w:p w:rsidR="00AB0334" w:rsidRDefault="00AB0334" w:rsidP="00AB0334">
      <w:pPr>
        <w:spacing w:after="0"/>
      </w:pPr>
      <w:r>
        <w:tab/>
      </w:r>
      <w:r>
        <w:tab/>
      </w:r>
      <w:r>
        <w:tab/>
      </w:r>
      <w:r>
        <w:tab/>
      </w:r>
      <w:r>
        <w:tab/>
      </w:r>
      <w:r>
        <w:tab/>
      </w:r>
      <w:r>
        <w:tab/>
      </w:r>
      <w:r>
        <w:tab/>
      </w:r>
      <w:r>
        <w:tab/>
      </w:r>
      <w:r>
        <w:tab/>
      </w:r>
      <w:r>
        <w:tab/>
      </w:r>
      <w:r>
        <w:tab/>
      </w:r>
      <w:r>
        <w:tab/>
      </w:r>
      <w:r>
        <w:tab/>
        <w:t>(Bidder)</w:t>
      </w:r>
    </w:p>
    <w:p w:rsidR="00AB0334" w:rsidRDefault="00AB0334" w:rsidP="00AB0334">
      <w:pPr>
        <w:spacing w:after="0"/>
      </w:pPr>
      <w:r>
        <w:tab/>
      </w:r>
      <w:r>
        <w:tab/>
      </w:r>
      <w:r>
        <w:tab/>
      </w:r>
      <w:r>
        <w:tab/>
      </w:r>
      <w:r>
        <w:tab/>
      </w:r>
      <w:r>
        <w:tab/>
      </w:r>
      <w:r>
        <w:tab/>
      </w:r>
      <w:r>
        <w:tab/>
      </w:r>
      <w:r>
        <w:tab/>
      </w:r>
      <w:r>
        <w:tab/>
      </w:r>
      <w:r>
        <w:tab/>
      </w:r>
      <w:r>
        <w:tab/>
      </w:r>
      <w:r>
        <w:tab/>
      </w:r>
      <w:r>
        <w:tab/>
        <w:t>Signature: _______________</w:t>
      </w:r>
      <w:r>
        <w:tab/>
      </w:r>
      <w:r>
        <w:tab/>
      </w:r>
      <w:r>
        <w:tab/>
      </w:r>
      <w:r>
        <w:tab/>
      </w:r>
      <w:r>
        <w:tab/>
      </w:r>
      <w:r>
        <w:tab/>
      </w:r>
      <w:r>
        <w:tab/>
      </w:r>
      <w:r>
        <w:tab/>
      </w:r>
      <w:r>
        <w:tab/>
      </w:r>
      <w:r>
        <w:tab/>
      </w:r>
      <w:r>
        <w:tab/>
      </w:r>
      <w:r>
        <w:tab/>
      </w:r>
      <w:r>
        <w:tab/>
      </w:r>
      <w:r>
        <w:tab/>
      </w:r>
      <w:r>
        <w:tab/>
      </w:r>
      <w:r>
        <w:tab/>
        <w:t>Name</w:t>
      </w:r>
      <w:proofErr w:type="gramStart"/>
      <w:r>
        <w:t>:_</w:t>
      </w:r>
      <w:proofErr w:type="gramEnd"/>
      <w:r>
        <w:t>_________________</w:t>
      </w:r>
      <w:r>
        <w:tab/>
      </w:r>
      <w:r>
        <w:tab/>
      </w:r>
      <w:r>
        <w:tab/>
      </w:r>
      <w:r>
        <w:tab/>
      </w:r>
      <w:r>
        <w:tab/>
      </w:r>
      <w:r>
        <w:tab/>
      </w:r>
      <w:r>
        <w:tab/>
        <w:t xml:space="preserve">  </w:t>
      </w:r>
      <w:r>
        <w:tab/>
      </w:r>
      <w:r>
        <w:tab/>
      </w:r>
    </w:p>
    <w:p w:rsidR="00AB0334" w:rsidRPr="00E51B9D" w:rsidRDefault="00AB0334" w:rsidP="00481352">
      <w:pPr>
        <w:spacing w:after="0" w:line="360" w:lineRule="auto"/>
        <w:ind w:left="2880" w:firstLine="720"/>
        <w:rPr>
          <w:rFonts w:ascii="Times New Roman" w:hAnsi="Times New Roman"/>
        </w:rPr>
      </w:pPr>
    </w:p>
    <w:sectPr w:rsidR="00AB0334" w:rsidRPr="00E51B9D" w:rsidSect="00AB0334">
      <w:pgSz w:w="15840" w:h="12240" w:orient="landscape"/>
      <w:pgMar w:top="1440" w:right="709"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AAText">
    <w:panose1 w:val="00000000000000000000"/>
    <w:charset w:val="02"/>
    <w:family w:val="roman"/>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3D16"/>
    <w:multiLevelType w:val="hybridMultilevel"/>
    <w:tmpl w:val="466E6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549A7"/>
    <w:multiLevelType w:val="hybridMultilevel"/>
    <w:tmpl w:val="B980DA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A908C6"/>
    <w:multiLevelType w:val="hybridMultilevel"/>
    <w:tmpl w:val="8084E0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343FCA"/>
    <w:multiLevelType w:val="hybridMultilevel"/>
    <w:tmpl w:val="D02EEA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7C05A9"/>
    <w:multiLevelType w:val="hybridMultilevel"/>
    <w:tmpl w:val="95F4179A"/>
    <w:lvl w:ilvl="0" w:tplc="0409000F">
      <w:start w:val="1"/>
      <w:numFmt w:val="decimal"/>
      <w:lvlText w:val="%1."/>
      <w:lvlJc w:val="left"/>
      <w:pPr>
        <w:ind w:left="1421" w:hanging="360"/>
      </w:pPr>
    </w:lvl>
    <w:lvl w:ilvl="1" w:tplc="04090019" w:tentative="1">
      <w:start w:val="1"/>
      <w:numFmt w:val="lowerLetter"/>
      <w:lvlText w:val="%2."/>
      <w:lvlJc w:val="left"/>
      <w:pPr>
        <w:ind w:left="2141" w:hanging="360"/>
      </w:pPr>
    </w:lvl>
    <w:lvl w:ilvl="2" w:tplc="0409001B" w:tentative="1">
      <w:start w:val="1"/>
      <w:numFmt w:val="lowerRoman"/>
      <w:lvlText w:val="%3."/>
      <w:lvlJc w:val="right"/>
      <w:pPr>
        <w:ind w:left="2861" w:hanging="180"/>
      </w:pPr>
    </w:lvl>
    <w:lvl w:ilvl="3" w:tplc="0409000F" w:tentative="1">
      <w:start w:val="1"/>
      <w:numFmt w:val="decimal"/>
      <w:lvlText w:val="%4."/>
      <w:lvlJc w:val="left"/>
      <w:pPr>
        <w:ind w:left="3581" w:hanging="360"/>
      </w:pPr>
    </w:lvl>
    <w:lvl w:ilvl="4" w:tplc="04090019" w:tentative="1">
      <w:start w:val="1"/>
      <w:numFmt w:val="lowerLetter"/>
      <w:lvlText w:val="%5."/>
      <w:lvlJc w:val="left"/>
      <w:pPr>
        <w:ind w:left="4301" w:hanging="360"/>
      </w:pPr>
    </w:lvl>
    <w:lvl w:ilvl="5" w:tplc="0409001B" w:tentative="1">
      <w:start w:val="1"/>
      <w:numFmt w:val="lowerRoman"/>
      <w:lvlText w:val="%6."/>
      <w:lvlJc w:val="right"/>
      <w:pPr>
        <w:ind w:left="5021" w:hanging="180"/>
      </w:pPr>
    </w:lvl>
    <w:lvl w:ilvl="6" w:tplc="0409000F" w:tentative="1">
      <w:start w:val="1"/>
      <w:numFmt w:val="decimal"/>
      <w:lvlText w:val="%7."/>
      <w:lvlJc w:val="left"/>
      <w:pPr>
        <w:ind w:left="5741" w:hanging="360"/>
      </w:pPr>
    </w:lvl>
    <w:lvl w:ilvl="7" w:tplc="04090019" w:tentative="1">
      <w:start w:val="1"/>
      <w:numFmt w:val="lowerLetter"/>
      <w:lvlText w:val="%8."/>
      <w:lvlJc w:val="left"/>
      <w:pPr>
        <w:ind w:left="6461" w:hanging="360"/>
      </w:pPr>
    </w:lvl>
    <w:lvl w:ilvl="8" w:tplc="0409001B" w:tentative="1">
      <w:start w:val="1"/>
      <w:numFmt w:val="lowerRoman"/>
      <w:lvlText w:val="%9."/>
      <w:lvlJc w:val="right"/>
      <w:pPr>
        <w:ind w:left="7181" w:hanging="180"/>
      </w:pPr>
    </w:lvl>
  </w:abstractNum>
  <w:abstractNum w:abstractNumId="5">
    <w:nsid w:val="09CE4CED"/>
    <w:multiLevelType w:val="hybridMultilevel"/>
    <w:tmpl w:val="A11063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E1C0E"/>
    <w:multiLevelType w:val="hybridMultilevel"/>
    <w:tmpl w:val="9ED4B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83228E"/>
    <w:multiLevelType w:val="singleLevel"/>
    <w:tmpl w:val="ADF28A30"/>
    <w:lvl w:ilvl="0">
      <w:start w:val="4"/>
      <w:numFmt w:val="lowerLetter"/>
      <w:lvlText w:val="(%1)"/>
      <w:legacy w:legacy="1" w:legacySpace="0" w:legacyIndent="624"/>
      <w:lvlJc w:val="left"/>
      <w:rPr>
        <w:rFonts w:ascii="Times New Roman" w:hAnsi="Times New Roman" w:cs="Times New Roman" w:hint="default"/>
      </w:rPr>
    </w:lvl>
  </w:abstractNum>
  <w:abstractNum w:abstractNumId="8">
    <w:nsid w:val="172817E3"/>
    <w:multiLevelType w:val="hybridMultilevel"/>
    <w:tmpl w:val="507AD324"/>
    <w:lvl w:ilvl="0" w:tplc="8E7005A8">
      <w:start w:val="3"/>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23FE0852"/>
    <w:multiLevelType w:val="hybridMultilevel"/>
    <w:tmpl w:val="2C9CD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C30682"/>
    <w:multiLevelType w:val="hybridMultilevel"/>
    <w:tmpl w:val="92BCC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DF7162"/>
    <w:multiLevelType w:val="hybridMultilevel"/>
    <w:tmpl w:val="D5B4D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613AF1"/>
    <w:multiLevelType w:val="hybridMultilevel"/>
    <w:tmpl w:val="EDA0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627AFB"/>
    <w:multiLevelType w:val="hybridMultilevel"/>
    <w:tmpl w:val="955681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70436D"/>
    <w:multiLevelType w:val="singleLevel"/>
    <w:tmpl w:val="C7F21742"/>
    <w:lvl w:ilvl="0">
      <w:start w:val="1"/>
      <w:numFmt w:val="lowerLetter"/>
      <w:lvlText w:val="(%1)"/>
      <w:legacy w:legacy="1" w:legacySpace="0" w:legacyIndent="696"/>
      <w:lvlJc w:val="left"/>
      <w:rPr>
        <w:rFonts w:ascii="Times New Roman" w:hAnsi="Times New Roman" w:cs="Times New Roman" w:hint="default"/>
      </w:rPr>
    </w:lvl>
  </w:abstractNum>
  <w:abstractNum w:abstractNumId="15">
    <w:nsid w:val="3CEE2FAE"/>
    <w:multiLevelType w:val="hybridMultilevel"/>
    <w:tmpl w:val="E896777A"/>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40885135"/>
    <w:multiLevelType w:val="hybridMultilevel"/>
    <w:tmpl w:val="2612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8E0A40"/>
    <w:multiLevelType w:val="hybridMultilevel"/>
    <w:tmpl w:val="F468F0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293238"/>
    <w:multiLevelType w:val="hybridMultilevel"/>
    <w:tmpl w:val="B3F2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CF30D1"/>
    <w:multiLevelType w:val="hybridMultilevel"/>
    <w:tmpl w:val="C4B04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B285E"/>
    <w:multiLevelType w:val="hybridMultilevel"/>
    <w:tmpl w:val="4814A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297213"/>
    <w:multiLevelType w:val="hybridMultilevel"/>
    <w:tmpl w:val="6B3C5A2C"/>
    <w:lvl w:ilvl="0" w:tplc="04090019">
      <w:start w:val="1"/>
      <w:numFmt w:val="lowerLetter"/>
      <w:lvlText w:val="%1."/>
      <w:lvlJc w:val="left"/>
      <w:pPr>
        <w:ind w:left="852" w:hanging="360"/>
      </w:pPr>
    </w:lvl>
    <w:lvl w:ilvl="1" w:tplc="04090013">
      <w:start w:val="1"/>
      <w:numFmt w:val="upperRoman"/>
      <w:lvlText w:val="%2."/>
      <w:lvlJc w:val="righ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22">
    <w:nsid w:val="61373F72"/>
    <w:multiLevelType w:val="singleLevel"/>
    <w:tmpl w:val="82AEAD3C"/>
    <w:lvl w:ilvl="0">
      <w:start w:val="1"/>
      <w:numFmt w:val="lowerLetter"/>
      <w:lvlText w:val="(%1)"/>
      <w:legacy w:legacy="1" w:legacySpace="0" w:legacyIndent="686"/>
      <w:lvlJc w:val="left"/>
      <w:rPr>
        <w:rFonts w:ascii="Times New Roman" w:hAnsi="Times New Roman" w:cs="Times New Roman" w:hint="default"/>
      </w:rPr>
    </w:lvl>
  </w:abstractNum>
  <w:abstractNum w:abstractNumId="23">
    <w:nsid w:val="62517F90"/>
    <w:multiLevelType w:val="hybridMultilevel"/>
    <w:tmpl w:val="D8A0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3D6467"/>
    <w:multiLevelType w:val="hybridMultilevel"/>
    <w:tmpl w:val="33E8B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755933"/>
    <w:multiLevelType w:val="hybridMultilevel"/>
    <w:tmpl w:val="43C0807C"/>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896C89"/>
    <w:multiLevelType w:val="hybridMultilevel"/>
    <w:tmpl w:val="370E6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2"/>
  </w:num>
  <w:num w:numId="3">
    <w:abstractNumId w:val="7"/>
  </w:num>
  <w:num w:numId="4">
    <w:abstractNumId w:val="15"/>
  </w:num>
  <w:num w:numId="5">
    <w:abstractNumId w:val="8"/>
  </w:num>
  <w:num w:numId="6">
    <w:abstractNumId w:val="25"/>
  </w:num>
  <w:num w:numId="7">
    <w:abstractNumId w:val="21"/>
  </w:num>
  <w:num w:numId="8">
    <w:abstractNumId w:val="1"/>
  </w:num>
  <w:num w:numId="9">
    <w:abstractNumId w:val="13"/>
  </w:num>
  <w:num w:numId="10">
    <w:abstractNumId w:val="2"/>
  </w:num>
  <w:num w:numId="11">
    <w:abstractNumId w:val="6"/>
  </w:num>
  <w:num w:numId="12">
    <w:abstractNumId w:val="9"/>
  </w:num>
  <w:num w:numId="13">
    <w:abstractNumId w:val="26"/>
  </w:num>
  <w:num w:numId="14">
    <w:abstractNumId w:val="17"/>
  </w:num>
  <w:num w:numId="15">
    <w:abstractNumId w:val="10"/>
  </w:num>
  <w:num w:numId="16">
    <w:abstractNumId w:val="3"/>
  </w:num>
  <w:num w:numId="17">
    <w:abstractNumId w:val="19"/>
  </w:num>
  <w:num w:numId="18">
    <w:abstractNumId w:val="4"/>
  </w:num>
  <w:num w:numId="19">
    <w:abstractNumId w:val="0"/>
  </w:num>
  <w:num w:numId="20">
    <w:abstractNumId w:val="12"/>
  </w:num>
  <w:num w:numId="21">
    <w:abstractNumId w:val="5"/>
  </w:num>
  <w:num w:numId="22">
    <w:abstractNumId w:val="11"/>
  </w:num>
  <w:num w:numId="23">
    <w:abstractNumId w:val="20"/>
  </w:num>
  <w:num w:numId="24">
    <w:abstractNumId w:val="16"/>
  </w:num>
  <w:num w:numId="25">
    <w:abstractNumId w:val="24"/>
  </w:num>
  <w:num w:numId="26">
    <w:abstractNumId w:val="2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73"/>
    <w:rsid w:val="00001EE9"/>
    <w:rsid w:val="0001670A"/>
    <w:rsid w:val="00021D07"/>
    <w:rsid w:val="0002262F"/>
    <w:rsid w:val="00033074"/>
    <w:rsid w:val="000330FD"/>
    <w:rsid w:val="00035613"/>
    <w:rsid w:val="00053954"/>
    <w:rsid w:val="000539F0"/>
    <w:rsid w:val="00067E17"/>
    <w:rsid w:val="000706E8"/>
    <w:rsid w:val="00073FC0"/>
    <w:rsid w:val="00076A0B"/>
    <w:rsid w:val="000A2482"/>
    <w:rsid w:val="000A5FD9"/>
    <w:rsid w:val="000B4B92"/>
    <w:rsid w:val="000C2708"/>
    <w:rsid w:val="000E44B3"/>
    <w:rsid w:val="000E7565"/>
    <w:rsid w:val="000F0D22"/>
    <w:rsid w:val="00105652"/>
    <w:rsid w:val="00107836"/>
    <w:rsid w:val="001105D3"/>
    <w:rsid w:val="00127BE2"/>
    <w:rsid w:val="00135E90"/>
    <w:rsid w:val="00146B4B"/>
    <w:rsid w:val="00152E5C"/>
    <w:rsid w:val="00165772"/>
    <w:rsid w:val="00170075"/>
    <w:rsid w:val="00172413"/>
    <w:rsid w:val="00173C47"/>
    <w:rsid w:val="001B5FF0"/>
    <w:rsid w:val="001D583F"/>
    <w:rsid w:val="001E0075"/>
    <w:rsid w:val="001E7034"/>
    <w:rsid w:val="001F0D71"/>
    <w:rsid w:val="001F32BA"/>
    <w:rsid w:val="001F7402"/>
    <w:rsid w:val="002016CD"/>
    <w:rsid w:val="00210548"/>
    <w:rsid w:val="0021490A"/>
    <w:rsid w:val="002204AC"/>
    <w:rsid w:val="00222F0A"/>
    <w:rsid w:val="00236FB9"/>
    <w:rsid w:val="0026716B"/>
    <w:rsid w:val="002825EE"/>
    <w:rsid w:val="00294E3C"/>
    <w:rsid w:val="002A1456"/>
    <w:rsid w:val="002A5392"/>
    <w:rsid w:val="002D4280"/>
    <w:rsid w:val="00302C04"/>
    <w:rsid w:val="0030688C"/>
    <w:rsid w:val="00310977"/>
    <w:rsid w:val="00332600"/>
    <w:rsid w:val="00343D88"/>
    <w:rsid w:val="00350F02"/>
    <w:rsid w:val="00365E38"/>
    <w:rsid w:val="00374FF7"/>
    <w:rsid w:val="00380F92"/>
    <w:rsid w:val="0038425A"/>
    <w:rsid w:val="00386CB8"/>
    <w:rsid w:val="003B2869"/>
    <w:rsid w:val="003C0EDC"/>
    <w:rsid w:val="003C3D5D"/>
    <w:rsid w:val="003C5939"/>
    <w:rsid w:val="003E0011"/>
    <w:rsid w:val="00403F26"/>
    <w:rsid w:val="004132A9"/>
    <w:rsid w:val="0042713B"/>
    <w:rsid w:val="00436869"/>
    <w:rsid w:val="00457BFA"/>
    <w:rsid w:val="00481352"/>
    <w:rsid w:val="004878ED"/>
    <w:rsid w:val="004B0599"/>
    <w:rsid w:val="004B24DE"/>
    <w:rsid w:val="004C4CE9"/>
    <w:rsid w:val="004C6144"/>
    <w:rsid w:val="004D0F3C"/>
    <w:rsid w:val="004D7592"/>
    <w:rsid w:val="004D76DE"/>
    <w:rsid w:val="004E0FE5"/>
    <w:rsid w:val="004F43BE"/>
    <w:rsid w:val="00517FF6"/>
    <w:rsid w:val="00521D1F"/>
    <w:rsid w:val="0053247C"/>
    <w:rsid w:val="005373B9"/>
    <w:rsid w:val="005619ED"/>
    <w:rsid w:val="005905E6"/>
    <w:rsid w:val="005907F2"/>
    <w:rsid w:val="005B1839"/>
    <w:rsid w:val="005C196B"/>
    <w:rsid w:val="005F10A3"/>
    <w:rsid w:val="00615F14"/>
    <w:rsid w:val="00621A0F"/>
    <w:rsid w:val="00625E7A"/>
    <w:rsid w:val="0062618E"/>
    <w:rsid w:val="00642CFE"/>
    <w:rsid w:val="00646A91"/>
    <w:rsid w:val="0066513B"/>
    <w:rsid w:val="00685737"/>
    <w:rsid w:val="00690FC3"/>
    <w:rsid w:val="00692239"/>
    <w:rsid w:val="00694230"/>
    <w:rsid w:val="0069677F"/>
    <w:rsid w:val="006A51E3"/>
    <w:rsid w:val="006B4EA1"/>
    <w:rsid w:val="006B520F"/>
    <w:rsid w:val="006C0539"/>
    <w:rsid w:val="006D1F76"/>
    <w:rsid w:val="006E7259"/>
    <w:rsid w:val="006F4A83"/>
    <w:rsid w:val="006F4D21"/>
    <w:rsid w:val="00712E21"/>
    <w:rsid w:val="00724BCB"/>
    <w:rsid w:val="0072560E"/>
    <w:rsid w:val="00725FB5"/>
    <w:rsid w:val="0073199A"/>
    <w:rsid w:val="00732C73"/>
    <w:rsid w:val="00751D92"/>
    <w:rsid w:val="007A2841"/>
    <w:rsid w:val="007A5A65"/>
    <w:rsid w:val="007B3363"/>
    <w:rsid w:val="007C0292"/>
    <w:rsid w:val="007D3E7B"/>
    <w:rsid w:val="007E1356"/>
    <w:rsid w:val="008305D4"/>
    <w:rsid w:val="00836F6B"/>
    <w:rsid w:val="00840A5D"/>
    <w:rsid w:val="00846758"/>
    <w:rsid w:val="008602D9"/>
    <w:rsid w:val="008734B2"/>
    <w:rsid w:val="008830DD"/>
    <w:rsid w:val="008A481F"/>
    <w:rsid w:val="008B3FBC"/>
    <w:rsid w:val="008D1CB4"/>
    <w:rsid w:val="008E0403"/>
    <w:rsid w:val="009538CA"/>
    <w:rsid w:val="00957DED"/>
    <w:rsid w:val="00971711"/>
    <w:rsid w:val="00972C04"/>
    <w:rsid w:val="00984BA2"/>
    <w:rsid w:val="00984FD2"/>
    <w:rsid w:val="00985E80"/>
    <w:rsid w:val="009B7D0E"/>
    <w:rsid w:val="009D00ED"/>
    <w:rsid w:val="009D2D4C"/>
    <w:rsid w:val="009E68E9"/>
    <w:rsid w:val="00A016A6"/>
    <w:rsid w:val="00A07F4C"/>
    <w:rsid w:val="00A17675"/>
    <w:rsid w:val="00A50753"/>
    <w:rsid w:val="00A53747"/>
    <w:rsid w:val="00A71876"/>
    <w:rsid w:val="00A722A9"/>
    <w:rsid w:val="00A761CB"/>
    <w:rsid w:val="00A85CF9"/>
    <w:rsid w:val="00A87394"/>
    <w:rsid w:val="00A92363"/>
    <w:rsid w:val="00AA2D23"/>
    <w:rsid w:val="00AA7C77"/>
    <w:rsid w:val="00AB0334"/>
    <w:rsid w:val="00AB4BEF"/>
    <w:rsid w:val="00AE0D6D"/>
    <w:rsid w:val="00AE7CA7"/>
    <w:rsid w:val="00B043F0"/>
    <w:rsid w:val="00B1785E"/>
    <w:rsid w:val="00B45CE1"/>
    <w:rsid w:val="00B47CB3"/>
    <w:rsid w:val="00B53E26"/>
    <w:rsid w:val="00B82D51"/>
    <w:rsid w:val="00B910A7"/>
    <w:rsid w:val="00B93FB2"/>
    <w:rsid w:val="00BA27E4"/>
    <w:rsid w:val="00BA32CE"/>
    <w:rsid w:val="00BD0493"/>
    <w:rsid w:val="00BD383E"/>
    <w:rsid w:val="00BD393E"/>
    <w:rsid w:val="00BF085A"/>
    <w:rsid w:val="00BF1050"/>
    <w:rsid w:val="00BF596F"/>
    <w:rsid w:val="00BF6B01"/>
    <w:rsid w:val="00BF6F1E"/>
    <w:rsid w:val="00C264FA"/>
    <w:rsid w:val="00C4079D"/>
    <w:rsid w:val="00C5073A"/>
    <w:rsid w:val="00C83D60"/>
    <w:rsid w:val="00C90D09"/>
    <w:rsid w:val="00CB7E5F"/>
    <w:rsid w:val="00CC6D38"/>
    <w:rsid w:val="00CC7ECE"/>
    <w:rsid w:val="00CE1538"/>
    <w:rsid w:val="00CF0ABC"/>
    <w:rsid w:val="00CF1D3C"/>
    <w:rsid w:val="00D4695A"/>
    <w:rsid w:val="00D51123"/>
    <w:rsid w:val="00D52F3B"/>
    <w:rsid w:val="00D73C27"/>
    <w:rsid w:val="00D8472D"/>
    <w:rsid w:val="00D84AA8"/>
    <w:rsid w:val="00D868F2"/>
    <w:rsid w:val="00DB0F3E"/>
    <w:rsid w:val="00DB38E9"/>
    <w:rsid w:val="00DC3A03"/>
    <w:rsid w:val="00DC63D1"/>
    <w:rsid w:val="00DD4DCE"/>
    <w:rsid w:val="00DE0078"/>
    <w:rsid w:val="00DE08B9"/>
    <w:rsid w:val="00DE7CEA"/>
    <w:rsid w:val="00DF330A"/>
    <w:rsid w:val="00DF5ACA"/>
    <w:rsid w:val="00DF76C8"/>
    <w:rsid w:val="00DF7EC9"/>
    <w:rsid w:val="00E06861"/>
    <w:rsid w:val="00E17BD3"/>
    <w:rsid w:val="00E21EA7"/>
    <w:rsid w:val="00E328C3"/>
    <w:rsid w:val="00E42367"/>
    <w:rsid w:val="00E47E35"/>
    <w:rsid w:val="00E516D3"/>
    <w:rsid w:val="00E51B9D"/>
    <w:rsid w:val="00E556FA"/>
    <w:rsid w:val="00E6137F"/>
    <w:rsid w:val="00E70843"/>
    <w:rsid w:val="00E8219C"/>
    <w:rsid w:val="00E90EBD"/>
    <w:rsid w:val="00EB1ECB"/>
    <w:rsid w:val="00EB24B9"/>
    <w:rsid w:val="00EC332A"/>
    <w:rsid w:val="00EC639B"/>
    <w:rsid w:val="00ED02D0"/>
    <w:rsid w:val="00ED14D7"/>
    <w:rsid w:val="00ED19EA"/>
    <w:rsid w:val="00EE2A63"/>
    <w:rsid w:val="00EE33D4"/>
    <w:rsid w:val="00EF207E"/>
    <w:rsid w:val="00F0307C"/>
    <w:rsid w:val="00F03C91"/>
    <w:rsid w:val="00F243F0"/>
    <w:rsid w:val="00F30F59"/>
    <w:rsid w:val="00F41AC5"/>
    <w:rsid w:val="00F55166"/>
    <w:rsid w:val="00F66E05"/>
    <w:rsid w:val="00F75DDE"/>
    <w:rsid w:val="00F76155"/>
    <w:rsid w:val="00F80159"/>
    <w:rsid w:val="00F84BFF"/>
    <w:rsid w:val="00F85777"/>
    <w:rsid w:val="00FA001E"/>
    <w:rsid w:val="00FA1723"/>
    <w:rsid w:val="00FB1B67"/>
    <w:rsid w:val="00FC11C7"/>
    <w:rsid w:val="00FD22D7"/>
    <w:rsid w:val="00FD4BB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28CA9E-8CC1-4600-AC13-7886B6E1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C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72D"/>
    <w:pPr>
      <w:spacing w:after="0" w:line="240" w:lineRule="auto"/>
    </w:pPr>
    <w:rPr>
      <w:rFonts w:eastAsiaTheme="minorHAnsi"/>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9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Mangal"/>
      <w:sz w:val="20"/>
    </w:rPr>
  </w:style>
  <w:style w:type="character" w:customStyle="1" w:styleId="HTMLPreformattedChar">
    <w:name w:val="HTML Preformatted Char"/>
    <w:basedOn w:val="DefaultParagraphFont"/>
    <w:link w:val="HTMLPreformatted"/>
    <w:uiPriority w:val="99"/>
    <w:semiHidden/>
    <w:rsid w:val="00C90D09"/>
    <w:rPr>
      <w:rFonts w:ascii="Courier New" w:eastAsia="Times New Roman" w:hAnsi="Courier New" w:cs="Mangal"/>
      <w:sz w:val="20"/>
    </w:rPr>
  </w:style>
  <w:style w:type="paragraph" w:styleId="ListParagraph">
    <w:name w:val="List Paragraph"/>
    <w:basedOn w:val="Normal"/>
    <w:uiPriority w:val="34"/>
    <w:qFormat/>
    <w:rsid w:val="000539F0"/>
    <w:pPr>
      <w:ind w:left="720"/>
      <w:contextualSpacing/>
    </w:pPr>
    <w:rPr>
      <w:rFonts w:ascii="Calibri" w:eastAsia="Times New Roman" w:hAnsi="Calibri" w:cs="Mangal"/>
    </w:rPr>
  </w:style>
  <w:style w:type="character" w:styleId="Hyperlink">
    <w:name w:val="Hyperlink"/>
    <w:uiPriority w:val="99"/>
    <w:unhideWhenUsed/>
    <w:rsid w:val="00BF085A"/>
    <w:rPr>
      <w:color w:val="0000FF"/>
      <w:u w:val="single"/>
    </w:rPr>
  </w:style>
  <w:style w:type="paragraph" w:styleId="BalloonText">
    <w:name w:val="Balloon Text"/>
    <w:basedOn w:val="Normal"/>
    <w:link w:val="BalloonTextChar"/>
    <w:uiPriority w:val="99"/>
    <w:semiHidden/>
    <w:unhideWhenUsed/>
    <w:rsid w:val="004D76D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D76D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494406">
      <w:bodyDiv w:val="1"/>
      <w:marLeft w:val="0"/>
      <w:marRight w:val="0"/>
      <w:marTop w:val="0"/>
      <w:marBottom w:val="0"/>
      <w:divBdr>
        <w:top w:val="none" w:sz="0" w:space="0" w:color="auto"/>
        <w:left w:val="none" w:sz="0" w:space="0" w:color="auto"/>
        <w:bottom w:val="none" w:sz="0" w:space="0" w:color="auto"/>
        <w:right w:val="none" w:sz="0" w:space="0" w:color="auto"/>
      </w:divBdr>
    </w:div>
    <w:div w:id="1223055950">
      <w:bodyDiv w:val="1"/>
      <w:marLeft w:val="0"/>
      <w:marRight w:val="0"/>
      <w:marTop w:val="0"/>
      <w:marBottom w:val="0"/>
      <w:divBdr>
        <w:top w:val="none" w:sz="0" w:space="0" w:color="auto"/>
        <w:left w:val="none" w:sz="0" w:space="0" w:color="auto"/>
        <w:bottom w:val="none" w:sz="0" w:space="0" w:color="auto"/>
        <w:right w:val="none" w:sz="0" w:space="0" w:color="auto"/>
      </w:divBdr>
    </w:div>
    <w:div w:id="137700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inikvihar.kvs.ac.in" TargetMode="External"/><Relationship Id="rId3" Type="http://schemas.openxmlformats.org/officeDocument/2006/relationships/styles" Target="styles.xml"/><Relationship Id="rId7" Type="http://schemas.openxmlformats.org/officeDocument/2006/relationships/hyperlink" Target="http://www.sainikvih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153B9-3766-47F0-97B4-1C8E15819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2868</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KVSV</cp:lastModifiedBy>
  <cp:revision>8</cp:revision>
  <cp:lastPrinted>2019-08-05T05:41:00Z</cp:lastPrinted>
  <dcterms:created xsi:type="dcterms:W3CDTF">2019-08-06T05:55:00Z</dcterms:created>
  <dcterms:modified xsi:type="dcterms:W3CDTF">2019-08-07T09:43:00Z</dcterms:modified>
</cp:coreProperties>
</file>