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ED" w:rsidRPr="00C52540" w:rsidRDefault="007209ED" w:rsidP="007209ED">
      <w:pPr>
        <w:spacing w:after="0" w:line="240" w:lineRule="auto"/>
        <w:jc w:val="right"/>
        <w:outlineLvl w:val="1"/>
        <w:rPr>
          <w:rFonts w:ascii="Akshar Unicode" w:hAnsi="Akshar Unicode" w:cs="Akshar Unicode"/>
          <w:sz w:val="40"/>
          <w:szCs w:val="40"/>
          <w:lang w:bidi="ar-SA"/>
        </w:rPr>
      </w:pPr>
      <w:r w:rsidRPr="00C52540">
        <w:rPr>
          <w:rFonts w:ascii="Times New Roman" w:hAnsi="Times New Roman" w:cs="Times New Roman"/>
          <w:noProof/>
          <w:sz w:val="40"/>
          <w:szCs w:val="40"/>
          <w:lang w:val="en-IN" w:eastAsia="en-IN" w:bidi="ar-SA"/>
        </w:rPr>
        <w:drawing>
          <wp:anchor distT="0" distB="0" distL="114300" distR="114300" simplePos="0" relativeHeight="251659264" behindDoc="0" locked="0" layoutInCell="1" allowOverlap="1">
            <wp:simplePos x="0" y="0"/>
            <wp:positionH relativeFrom="column">
              <wp:posOffset>171450</wp:posOffset>
            </wp:positionH>
            <wp:positionV relativeFrom="paragraph">
              <wp:posOffset>-9525</wp:posOffset>
            </wp:positionV>
            <wp:extent cx="1905000" cy="1581150"/>
            <wp:effectExtent l="19050" t="0" r="0" b="0"/>
            <wp:wrapSquare wrapText="bothSides"/>
            <wp:docPr id="2" name="Picture 2" descr="https://ci4.googleusercontent.com/proxy/Mb81hcmtVzBBFhCF2DK8pSun4GSBrLJeMsUKAUiSG-_xMWmxf9V2N9Sspp0PAkbfTccpsIppk9gIEvWkVH40Uns3lMm9lEYj=s0-d-e1-ft#http://www.kvsangathan.nic.in/AppImage/kv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4.googleusercontent.com/proxy/Mb81hcmtVzBBFhCF2DK8pSun4GSBrLJeMsUKAUiSG-_xMWmxf9V2N9Sspp0PAkbfTccpsIppk9gIEvWkVH40Uns3lMm9lEYj=s0-d-e1-ft#http://www.kvsangathan.nic.in/AppImage/kv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581150"/>
                    </a:xfrm>
                    <a:prstGeom prst="rect">
                      <a:avLst/>
                    </a:prstGeom>
                    <a:noFill/>
                    <a:ln>
                      <a:noFill/>
                    </a:ln>
                  </pic:spPr>
                </pic:pic>
              </a:graphicData>
            </a:graphic>
          </wp:anchor>
        </w:drawing>
      </w:r>
      <w:r w:rsidRPr="00C52540">
        <w:rPr>
          <w:rFonts w:ascii="Akshar Unicode" w:hAnsi="Akshar Unicode" w:cs="Akshar Unicode"/>
          <w:sz w:val="40"/>
          <w:szCs w:val="40"/>
          <w:cs/>
        </w:rPr>
        <w:t>केंद्रीय वि</w:t>
      </w:r>
      <w:r w:rsidRPr="00C52540">
        <w:rPr>
          <w:rFonts w:ascii="Akshar Unicode" w:eastAsia="Calibri" w:hAnsi="Akshar Unicode" w:cs="Akshar Unicode"/>
          <w:sz w:val="40"/>
          <w:szCs w:val="40"/>
          <w:cs/>
        </w:rPr>
        <w:t>द्या</w:t>
      </w:r>
      <w:r w:rsidRPr="00C52540">
        <w:rPr>
          <w:rFonts w:ascii="Akshar Unicode" w:hAnsi="Akshar Unicode" w:cs="Akshar Unicode"/>
          <w:sz w:val="40"/>
          <w:szCs w:val="40"/>
          <w:cs/>
        </w:rPr>
        <w:t>लय एन ए डी आलुवा</w:t>
      </w:r>
    </w:p>
    <w:p w:rsidR="007209ED" w:rsidRPr="007209ED" w:rsidRDefault="007209ED" w:rsidP="007209ED">
      <w:pPr>
        <w:spacing w:after="0" w:line="240" w:lineRule="auto"/>
        <w:jc w:val="right"/>
        <w:outlineLvl w:val="1"/>
        <w:rPr>
          <w:rFonts w:ascii="Monotype Corsiva" w:hAnsi="Monotype Corsiva"/>
          <w:sz w:val="40"/>
          <w:szCs w:val="40"/>
          <w:lang w:bidi="ar-SA"/>
        </w:rPr>
      </w:pPr>
      <w:r w:rsidRPr="007209ED">
        <w:rPr>
          <w:rFonts w:ascii="Monotype Corsiva" w:hAnsi="Monotype Corsiva"/>
          <w:sz w:val="40"/>
          <w:szCs w:val="40"/>
          <w:lang w:bidi="ar-SA"/>
        </w:rPr>
        <w:t>Kendriya Vidyalaya NAD, Aluva</w:t>
      </w:r>
    </w:p>
    <w:p w:rsidR="007209ED" w:rsidRPr="007209ED" w:rsidRDefault="007209ED" w:rsidP="007209ED">
      <w:pPr>
        <w:spacing w:after="0" w:line="240" w:lineRule="auto"/>
        <w:jc w:val="right"/>
        <w:outlineLvl w:val="1"/>
        <w:rPr>
          <w:rFonts w:ascii="Akshar Unicode" w:hAnsi="Akshar Unicode" w:cs="Akshar Unicode"/>
          <w:sz w:val="32"/>
          <w:szCs w:val="32"/>
          <w:lang w:bidi="ar-SA"/>
        </w:rPr>
      </w:pPr>
      <w:r w:rsidRPr="007209ED">
        <w:rPr>
          <w:rFonts w:ascii="Akshar Unicode" w:hAnsi="Akshar Unicode" w:cs="Akshar Unicode"/>
          <w:sz w:val="32"/>
          <w:szCs w:val="32"/>
          <w:cs/>
        </w:rPr>
        <w:t>एच एम टी कोलनी पोस्ट</w:t>
      </w:r>
      <w:r w:rsidRPr="007209ED">
        <w:rPr>
          <w:rFonts w:ascii="Akshar Unicode" w:hAnsi="Akshar Unicode" w:cs="Akshar Unicode"/>
          <w:sz w:val="32"/>
          <w:szCs w:val="32"/>
          <w:lang w:bidi="ar-SA"/>
        </w:rPr>
        <w:t>,</w:t>
      </w:r>
      <w:r w:rsidRPr="007209ED">
        <w:rPr>
          <w:rFonts w:ascii="Akshar Unicode" w:hAnsi="Akshar Unicode" w:cs="Akshar Unicode"/>
          <w:sz w:val="32"/>
          <w:szCs w:val="32"/>
          <w:cs/>
        </w:rPr>
        <w:t xml:space="preserve"> कलमशेरि </w:t>
      </w:r>
      <w:r w:rsidRPr="007209ED">
        <w:rPr>
          <w:rFonts w:ascii="Akshar Unicode" w:hAnsi="Akshar Unicode" w:cs="Akshar Unicode"/>
          <w:sz w:val="32"/>
          <w:szCs w:val="32"/>
          <w:rtl/>
          <w:cs/>
          <w:lang w:bidi="ar-SA"/>
        </w:rPr>
        <w:t>-683503</w:t>
      </w:r>
    </w:p>
    <w:p w:rsidR="007209ED" w:rsidRPr="007209ED" w:rsidRDefault="007209ED" w:rsidP="007209ED">
      <w:pPr>
        <w:spacing w:after="0" w:line="240" w:lineRule="auto"/>
        <w:jc w:val="right"/>
        <w:outlineLvl w:val="1"/>
        <w:rPr>
          <w:rFonts w:ascii="Monotype Corsiva" w:hAnsi="Monotype Corsiva"/>
          <w:sz w:val="24"/>
          <w:szCs w:val="24"/>
          <w:lang w:bidi="ar-SA"/>
        </w:rPr>
      </w:pPr>
      <w:r w:rsidRPr="007209ED">
        <w:rPr>
          <w:rFonts w:ascii="Monotype Corsiva" w:hAnsi="Monotype Corsiva"/>
          <w:sz w:val="24"/>
          <w:szCs w:val="24"/>
          <w:lang w:bidi="ar-SA"/>
        </w:rPr>
        <w:t>H.M.T.COLONY P.O, KALAMASSERY -683503</w:t>
      </w:r>
    </w:p>
    <w:p w:rsidR="007209ED" w:rsidRPr="007209ED" w:rsidRDefault="009F0473" w:rsidP="007209ED">
      <w:pPr>
        <w:spacing w:after="0" w:line="240" w:lineRule="auto"/>
        <w:jc w:val="right"/>
        <w:outlineLvl w:val="1"/>
        <w:rPr>
          <w:rFonts w:ascii="Monotype Corsiva" w:hAnsi="Monotype Corsiva"/>
          <w:sz w:val="20"/>
          <w:lang w:bidi="ar-SA"/>
        </w:rPr>
      </w:pPr>
      <w:hyperlink r:id="rId6" w:history="1">
        <w:r w:rsidR="007209ED" w:rsidRPr="007209ED">
          <w:rPr>
            <w:rFonts w:ascii="Monotype Corsiva" w:hAnsi="Monotype Corsiva"/>
            <w:sz w:val="20"/>
            <w:lang w:bidi="ar-SA"/>
          </w:rPr>
          <w:t>Tel:0484-2532860</w:t>
        </w:r>
      </w:hyperlink>
      <w:r w:rsidR="007209ED" w:rsidRPr="007209ED">
        <w:rPr>
          <w:rFonts w:ascii="Monotype Corsiva" w:hAnsi="Monotype Corsiva"/>
          <w:sz w:val="20"/>
          <w:lang w:bidi="ar-SA"/>
        </w:rPr>
        <w:t xml:space="preserve"> Fax:0484-2558660</w:t>
      </w:r>
    </w:p>
    <w:p w:rsidR="007209ED" w:rsidRDefault="007209ED" w:rsidP="007209ED">
      <w:pPr>
        <w:pBdr>
          <w:bottom w:val="single" w:sz="6" w:space="1" w:color="auto"/>
        </w:pBdr>
        <w:spacing w:after="0" w:line="240" w:lineRule="auto"/>
        <w:jc w:val="right"/>
        <w:outlineLvl w:val="1"/>
        <w:rPr>
          <w:rFonts w:ascii="Monotype Corsiva" w:hAnsi="Monotype Corsiva" w:cs="Times New Roman"/>
          <w:sz w:val="20"/>
          <w:lang w:bidi="ar-SA"/>
        </w:rPr>
      </w:pPr>
      <w:r w:rsidRPr="007209ED">
        <w:rPr>
          <w:rFonts w:ascii="Monotype Corsiva" w:hAnsi="Monotype Corsiva" w:cs="Times New Roman"/>
          <w:sz w:val="20"/>
          <w:lang w:bidi="ar-SA"/>
        </w:rPr>
        <w:t xml:space="preserve">Email: </w:t>
      </w:r>
      <w:hyperlink r:id="rId7" w:history="1">
        <w:r w:rsidRPr="007209ED">
          <w:rPr>
            <w:rFonts w:ascii="Monotype Corsiva" w:hAnsi="Monotype Corsiva" w:cs="Times New Roman"/>
            <w:color w:val="0000FF" w:themeColor="hyperlink"/>
            <w:sz w:val="20"/>
            <w:u w:val="single"/>
            <w:lang w:bidi="ar-SA"/>
          </w:rPr>
          <w:t>kvnadAluva@gmail.com</w:t>
        </w:r>
      </w:hyperlink>
      <w:r w:rsidRPr="007209ED">
        <w:rPr>
          <w:rFonts w:ascii="Monotype Corsiva" w:hAnsi="Monotype Corsiva" w:cs="Times New Roman"/>
          <w:sz w:val="20"/>
          <w:lang w:bidi="ar-SA"/>
        </w:rPr>
        <w:t xml:space="preserve"> , website: www.kvnadaluva.gov.in    </w:t>
      </w:r>
    </w:p>
    <w:p w:rsidR="007209ED" w:rsidRPr="007209ED" w:rsidRDefault="007209ED" w:rsidP="007209ED">
      <w:pPr>
        <w:pBdr>
          <w:bottom w:val="single" w:sz="6" w:space="1" w:color="auto"/>
        </w:pBdr>
        <w:spacing w:after="0" w:line="240" w:lineRule="auto"/>
        <w:jc w:val="right"/>
        <w:outlineLvl w:val="1"/>
        <w:rPr>
          <w:rFonts w:ascii="Monotype Corsiva" w:hAnsi="Monotype Corsiva" w:cs="Times New Roman"/>
          <w:sz w:val="20"/>
          <w:lang w:bidi="ar-SA"/>
        </w:rPr>
      </w:pPr>
    </w:p>
    <w:p w:rsidR="003A75E8" w:rsidRPr="00C52540" w:rsidRDefault="00CF0C19" w:rsidP="003A75E8">
      <w:pPr>
        <w:tabs>
          <w:tab w:val="left" w:pos="6780"/>
        </w:tabs>
        <w:rPr>
          <w:rFonts w:ascii="Palatino Linotype" w:hAnsi="Palatino Linotype" w:cs="Times New Roman"/>
          <w:szCs w:val="22"/>
        </w:rPr>
      </w:pPr>
      <w:r w:rsidRPr="00C52540">
        <w:rPr>
          <w:rFonts w:ascii="Palatino Linotype" w:hAnsi="Palatino Linotype" w:cs="Times New Roman"/>
          <w:szCs w:val="22"/>
        </w:rPr>
        <w:t>F. Quotation</w:t>
      </w:r>
      <w:r w:rsidR="005E3635" w:rsidRPr="00C52540">
        <w:rPr>
          <w:rFonts w:ascii="Palatino Linotype" w:hAnsi="Palatino Linotype" w:cs="Times New Roman"/>
          <w:szCs w:val="22"/>
        </w:rPr>
        <w:t>/KVNAD/</w:t>
      </w:r>
      <w:r w:rsidR="009F0473">
        <w:rPr>
          <w:rFonts w:ascii="Palatino Linotype" w:hAnsi="Palatino Linotype" w:cs="Times New Roman"/>
          <w:szCs w:val="22"/>
        </w:rPr>
        <w:t>20</w:t>
      </w:r>
      <w:r w:rsidR="006F3FF0">
        <w:rPr>
          <w:rFonts w:ascii="Palatino Linotype" w:hAnsi="Palatino Linotype" w:cs="Times New Roman"/>
          <w:szCs w:val="22"/>
        </w:rPr>
        <w:t>19</w:t>
      </w:r>
      <w:r w:rsidR="009F0473">
        <w:rPr>
          <w:rFonts w:ascii="Palatino Linotype" w:hAnsi="Palatino Linotype" w:cs="Times New Roman"/>
          <w:szCs w:val="22"/>
        </w:rPr>
        <w:t>-20</w:t>
      </w:r>
      <w:r w:rsidR="002E65EC" w:rsidRPr="00C52540">
        <w:rPr>
          <w:rFonts w:ascii="Palatino Linotype" w:hAnsi="Palatino Linotype" w:cs="Times New Roman"/>
          <w:szCs w:val="22"/>
        </w:rPr>
        <w:tab/>
        <w:t xml:space="preserve">     Date:</w:t>
      </w:r>
      <w:r w:rsidR="00894099" w:rsidRPr="00C52540">
        <w:rPr>
          <w:rFonts w:ascii="Palatino Linotype" w:hAnsi="Palatino Linotype" w:cs="Times New Roman"/>
          <w:szCs w:val="22"/>
        </w:rPr>
        <w:t xml:space="preserve"> </w:t>
      </w:r>
      <w:r w:rsidR="00380CFE">
        <w:rPr>
          <w:rFonts w:ascii="Palatino Linotype" w:hAnsi="Palatino Linotype" w:cs="Times New Roman"/>
          <w:szCs w:val="22"/>
        </w:rPr>
        <w:t>0</w:t>
      </w:r>
      <w:r w:rsidR="00797271">
        <w:rPr>
          <w:rFonts w:ascii="Palatino Linotype" w:hAnsi="Palatino Linotype" w:cs="Times New Roman"/>
          <w:szCs w:val="22"/>
        </w:rPr>
        <w:t>7</w:t>
      </w:r>
      <w:r w:rsidR="00380CFE">
        <w:rPr>
          <w:rFonts w:ascii="Palatino Linotype" w:hAnsi="Palatino Linotype" w:cs="Times New Roman"/>
          <w:szCs w:val="22"/>
        </w:rPr>
        <w:t>.0</w:t>
      </w:r>
      <w:r w:rsidR="009F0473">
        <w:rPr>
          <w:rFonts w:ascii="Palatino Linotype" w:hAnsi="Palatino Linotype" w:cs="Times New Roman"/>
          <w:szCs w:val="22"/>
        </w:rPr>
        <w:t>9</w:t>
      </w:r>
      <w:r w:rsidR="00380CFE">
        <w:rPr>
          <w:rFonts w:ascii="Palatino Linotype" w:hAnsi="Palatino Linotype" w:cs="Times New Roman"/>
          <w:szCs w:val="22"/>
        </w:rPr>
        <w:t>.201</w:t>
      </w:r>
      <w:r w:rsidR="009F0473">
        <w:rPr>
          <w:rFonts w:ascii="Palatino Linotype" w:hAnsi="Palatino Linotype" w:cs="Times New Roman"/>
          <w:szCs w:val="22"/>
        </w:rPr>
        <w:t>9</w:t>
      </w:r>
    </w:p>
    <w:p w:rsidR="005E3635" w:rsidRPr="00C52540" w:rsidRDefault="005E3635" w:rsidP="005E3635">
      <w:pPr>
        <w:rPr>
          <w:rFonts w:ascii="Palatino Linotype" w:hAnsi="Palatino Linotype" w:cs="Times New Roman"/>
          <w:szCs w:val="22"/>
        </w:rPr>
      </w:pPr>
      <w:r w:rsidRPr="00C52540">
        <w:rPr>
          <w:rFonts w:ascii="Palatino Linotype" w:hAnsi="Palatino Linotype" w:cs="Times New Roman"/>
          <w:szCs w:val="22"/>
        </w:rPr>
        <w:t>To</w:t>
      </w:r>
    </w:p>
    <w:p w:rsidR="007F5EC3" w:rsidRPr="00C52540" w:rsidRDefault="007F5EC3" w:rsidP="007F5EC3">
      <w:pPr>
        <w:rPr>
          <w:rFonts w:ascii="Palatino Linotype" w:eastAsiaTheme="minorHAnsi" w:hAnsi="Palatino Linotype"/>
        </w:rPr>
      </w:pPr>
      <w:r w:rsidRPr="00C52540">
        <w:rPr>
          <w:rFonts w:ascii="Palatino Linotype" w:eastAsiaTheme="minorHAnsi" w:hAnsi="Palatino Linotype"/>
        </w:rPr>
        <w:t>---------------------------------------------</w:t>
      </w:r>
    </w:p>
    <w:p w:rsidR="007F5EC3" w:rsidRPr="00C52540" w:rsidRDefault="007F5EC3" w:rsidP="007F5EC3">
      <w:pPr>
        <w:rPr>
          <w:rFonts w:ascii="Palatino Linotype" w:eastAsiaTheme="minorHAnsi" w:hAnsi="Palatino Linotype"/>
        </w:rPr>
      </w:pPr>
      <w:r w:rsidRPr="00C52540">
        <w:rPr>
          <w:rFonts w:ascii="Palatino Linotype" w:eastAsiaTheme="minorHAnsi" w:hAnsi="Palatino Linotype"/>
        </w:rPr>
        <w:t>---------------------------------------------</w:t>
      </w:r>
    </w:p>
    <w:p w:rsidR="007F5EC3" w:rsidRPr="00C52540" w:rsidRDefault="007F5EC3" w:rsidP="007F5EC3">
      <w:pPr>
        <w:rPr>
          <w:rFonts w:ascii="Palatino Linotype" w:eastAsiaTheme="minorHAnsi" w:hAnsi="Palatino Linotype"/>
        </w:rPr>
      </w:pPr>
      <w:r w:rsidRPr="00C52540">
        <w:rPr>
          <w:rFonts w:ascii="Palatino Linotype" w:eastAsiaTheme="minorHAnsi" w:hAnsi="Palatino Linotype"/>
        </w:rPr>
        <w:t>---------------------------------------------</w:t>
      </w:r>
    </w:p>
    <w:p w:rsidR="005E3635" w:rsidRPr="00C52540" w:rsidRDefault="005E3635" w:rsidP="002F21A1">
      <w:pPr>
        <w:jc w:val="both"/>
        <w:rPr>
          <w:rFonts w:ascii="Palatino Linotype" w:hAnsi="Palatino Linotype" w:cs="Times New Roman"/>
          <w:bCs/>
          <w:szCs w:val="22"/>
        </w:rPr>
      </w:pPr>
      <w:r w:rsidRPr="00C52540">
        <w:rPr>
          <w:rFonts w:ascii="Palatino Linotype" w:hAnsi="Palatino Linotype" w:cs="Times New Roman"/>
          <w:szCs w:val="22"/>
        </w:rPr>
        <w:t xml:space="preserve">Sub: - Quotation </w:t>
      </w:r>
      <w:r w:rsidR="00CE0B8E" w:rsidRPr="00C52540">
        <w:rPr>
          <w:rFonts w:ascii="Palatino Linotype" w:hAnsi="Palatino Linotype" w:cs="Times New Roman"/>
          <w:szCs w:val="22"/>
        </w:rPr>
        <w:t>for</w:t>
      </w:r>
      <w:r w:rsidR="00894099" w:rsidRPr="00C52540">
        <w:rPr>
          <w:rFonts w:ascii="Palatino Linotype" w:hAnsi="Palatino Linotype" w:cs="Times New Roman"/>
          <w:szCs w:val="22"/>
        </w:rPr>
        <w:t xml:space="preserve"> </w:t>
      </w:r>
      <w:r w:rsidR="00894099" w:rsidRPr="00C52540">
        <w:rPr>
          <w:rFonts w:ascii="Palatino Linotype" w:hAnsi="Palatino Linotype" w:cs="Times New Roman"/>
        </w:rPr>
        <w:t>printing items</w:t>
      </w:r>
      <w:r w:rsidR="00326393" w:rsidRPr="00C52540">
        <w:rPr>
          <w:rFonts w:ascii="Palatino Linotype" w:hAnsi="Palatino Linotype" w:cs="Times New Roman"/>
          <w:b/>
          <w:szCs w:val="22"/>
        </w:rPr>
        <w:t xml:space="preserve"> –</w:t>
      </w:r>
      <w:r w:rsidR="00326393" w:rsidRPr="00C52540">
        <w:rPr>
          <w:rFonts w:ascii="Palatino Linotype" w:hAnsi="Palatino Linotype" w:cs="Times New Roman"/>
          <w:szCs w:val="22"/>
        </w:rPr>
        <w:t>reg.</w:t>
      </w:r>
    </w:p>
    <w:p w:rsidR="005E3635" w:rsidRPr="00C52540" w:rsidRDefault="005E3635" w:rsidP="002F21A1">
      <w:pPr>
        <w:jc w:val="both"/>
        <w:rPr>
          <w:rFonts w:ascii="Palatino Linotype" w:hAnsi="Palatino Linotype" w:cs="Times New Roman"/>
          <w:szCs w:val="22"/>
        </w:rPr>
      </w:pPr>
      <w:r w:rsidRPr="00C52540">
        <w:rPr>
          <w:rFonts w:ascii="Palatino Linotype" w:hAnsi="Palatino Linotype" w:cs="Times New Roman"/>
          <w:szCs w:val="22"/>
        </w:rPr>
        <w:t xml:space="preserve">   Sealed quotations </w:t>
      </w:r>
      <w:r w:rsidR="0045469E" w:rsidRPr="00C52540">
        <w:rPr>
          <w:rFonts w:ascii="Palatino Linotype" w:hAnsi="Palatino Linotype" w:cs="Times New Roman"/>
          <w:szCs w:val="22"/>
        </w:rPr>
        <w:t xml:space="preserve">for </w:t>
      </w:r>
      <w:r w:rsidR="0045469E" w:rsidRPr="00C52540">
        <w:rPr>
          <w:rFonts w:ascii="Palatino Linotype" w:hAnsi="Palatino Linotype" w:cs="Times New Roman"/>
        </w:rPr>
        <w:t>printing items</w:t>
      </w:r>
      <w:r w:rsidR="0045469E" w:rsidRPr="00C52540">
        <w:rPr>
          <w:rFonts w:ascii="Palatino Linotype" w:hAnsi="Palatino Linotype" w:cs="Times New Roman"/>
          <w:b/>
          <w:szCs w:val="22"/>
        </w:rPr>
        <w:t xml:space="preserve"> </w:t>
      </w:r>
      <w:r w:rsidR="002F21A1" w:rsidRPr="00C52540">
        <w:rPr>
          <w:rFonts w:ascii="Palatino Linotype" w:hAnsi="Palatino Linotype" w:cs="Times New Roman"/>
          <w:szCs w:val="22"/>
        </w:rPr>
        <w:t>are</w:t>
      </w:r>
      <w:r w:rsidRPr="00C52540">
        <w:rPr>
          <w:rFonts w:ascii="Palatino Linotype" w:hAnsi="Palatino Linotype" w:cs="Times New Roman"/>
          <w:szCs w:val="22"/>
        </w:rPr>
        <w:t xml:space="preserve"> invited by the under signed on be</w:t>
      </w:r>
      <w:r w:rsidR="0045469E" w:rsidRPr="00C52540">
        <w:rPr>
          <w:rFonts w:ascii="Palatino Linotype" w:hAnsi="Palatino Linotype" w:cs="Times New Roman"/>
          <w:szCs w:val="22"/>
        </w:rPr>
        <w:t xml:space="preserve">half of </w:t>
      </w:r>
      <w:proofErr w:type="spellStart"/>
      <w:r w:rsidR="0045469E" w:rsidRPr="00C52540">
        <w:rPr>
          <w:rFonts w:ascii="Palatino Linotype" w:hAnsi="Palatino Linotype" w:cs="Times New Roman"/>
          <w:szCs w:val="22"/>
        </w:rPr>
        <w:t>Kendriya</w:t>
      </w:r>
      <w:proofErr w:type="spellEnd"/>
      <w:r w:rsidR="0045469E" w:rsidRPr="00C52540">
        <w:rPr>
          <w:rFonts w:ascii="Palatino Linotype" w:hAnsi="Palatino Linotype" w:cs="Times New Roman"/>
          <w:szCs w:val="22"/>
        </w:rPr>
        <w:t xml:space="preserve"> Vidyalaya </w:t>
      </w:r>
      <w:proofErr w:type="spellStart"/>
      <w:proofErr w:type="gramStart"/>
      <w:r w:rsidR="0045469E" w:rsidRPr="00C52540">
        <w:rPr>
          <w:rFonts w:ascii="Palatino Linotype" w:hAnsi="Palatino Linotype" w:cs="Times New Roman"/>
          <w:szCs w:val="22"/>
        </w:rPr>
        <w:t>NAD,</w:t>
      </w:r>
      <w:r w:rsidRPr="00C52540">
        <w:rPr>
          <w:rFonts w:ascii="Palatino Linotype" w:hAnsi="Palatino Linotype" w:cs="Times New Roman"/>
          <w:szCs w:val="22"/>
        </w:rPr>
        <w:t>Aluva</w:t>
      </w:r>
      <w:proofErr w:type="spellEnd"/>
      <w:proofErr w:type="gramEnd"/>
      <w:r w:rsidRPr="00C52540">
        <w:rPr>
          <w:rFonts w:ascii="Palatino Linotype" w:hAnsi="Palatino Linotype" w:cs="Times New Roman"/>
          <w:szCs w:val="22"/>
        </w:rPr>
        <w:t xml:space="preserve"> up </w:t>
      </w:r>
      <w:r w:rsidR="002F21A1" w:rsidRPr="00C52540">
        <w:rPr>
          <w:rFonts w:ascii="Palatino Linotype" w:hAnsi="Palatino Linotype" w:cs="Times New Roman"/>
          <w:szCs w:val="22"/>
        </w:rPr>
        <w:t xml:space="preserve">to </w:t>
      </w:r>
      <w:r w:rsidR="00291A87" w:rsidRPr="00C52540">
        <w:rPr>
          <w:rFonts w:ascii="Palatino Linotype" w:hAnsi="Palatino Linotype" w:cs="Times New Roman"/>
          <w:b/>
          <w:bCs/>
          <w:szCs w:val="22"/>
        </w:rPr>
        <w:t xml:space="preserve">2.P.M </w:t>
      </w:r>
      <w:r w:rsidR="00147B0C">
        <w:rPr>
          <w:rFonts w:ascii="Palatino Linotype" w:hAnsi="Palatino Linotype" w:cs="Times New Roman"/>
          <w:b/>
          <w:bCs/>
          <w:szCs w:val="22"/>
        </w:rPr>
        <w:t>2</w:t>
      </w:r>
      <w:r w:rsidR="009F0473">
        <w:rPr>
          <w:rFonts w:ascii="Palatino Linotype" w:hAnsi="Palatino Linotype" w:cs="Times New Roman"/>
          <w:b/>
          <w:bCs/>
          <w:szCs w:val="22"/>
        </w:rPr>
        <w:t>3</w:t>
      </w:r>
      <w:r w:rsidR="00380CFE">
        <w:rPr>
          <w:rFonts w:ascii="Palatino Linotype" w:hAnsi="Palatino Linotype" w:cs="Times New Roman"/>
          <w:b/>
          <w:bCs/>
          <w:szCs w:val="22"/>
        </w:rPr>
        <w:t>.0</w:t>
      </w:r>
      <w:r w:rsidR="009F0473">
        <w:rPr>
          <w:rFonts w:ascii="Palatino Linotype" w:hAnsi="Palatino Linotype" w:cs="Times New Roman"/>
          <w:b/>
          <w:bCs/>
          <w:szCs w:val="22"/>
        </w:rPr>
        <w:t>9</w:t>
      </w:r>
      <w:r w:rsidR="00380CFE">
        <w:rPr>
          <w:rFonts w:ascii="Palatino Linotype" w:hAnsi="Palatino Linotype" w:cs="Times New Roman"/>
          <w:b/>
          <w:bCs/>
          <w:szCs w:val="22"/>
        </w:rPr>
        <w:t>.201</w:t>
      </w:r>
      <w:r w:rsidR="009F0473">
        <w:rPr>
          <w:rFonts w:ascii="Palatino Linotype" w:hAnsi="Palatino Linotype" w:cs="Times New Roman"/>
          <w:b/>
          <w:bCs/>
          <w:szCs w:val="22"/>
        </w:rPr>
        <w:t>9</w:t>
      </w:r>
      <w:r w:rsidRPr="00C52540">
        <w:rPr>
          <w:rFonts w:ascii="Palatino Linotype" w:hAnsi="Palatino Linotype" w:cs="Times New Roman"/>
          <w:szCs w:val="22"/>
        </w:rPr>
        <w:t>. Quotation should be sent under strong sealed cover marked as “</w:t>
      </w:r>
      <w:r w:rsidR="004F4E0C" w:rsidRPr="00C52540">
        <w:rPr>
          <w:rFonts w:ascii="Palatino Linotype" w:hAnsi="Palatino Linotype" w:cs="Times New Roman"/>
          <w:szCs w:val="22"/>
        </w:rPr>
        <w:t xml:space="preserve">quotations for </w:t>
      </w:r>
      <w:r w:rsidR="004F4E0C" w:rsidRPr="00C52540">
        <w:rPr>
          <w:rFonts w:ascii="Palatino Linotype" w:hAnsi="Palatino Linotype" w:cs="Times New Roman"/>
        </w:rPr>
        <w:t>printing items</w:t>
      </w:r>
      <w:r w:rsidR="004F4E0C" w:rsidRPr="00C52540">
        <w:rPr>
          <w:rFonts w:ascii="Palatino Linotype" w:hAnsi="Palatino Linotype" w:cs="Times New Roman"/>
          <w:b/>
          <w:szCs w:val="22"/>
        </w:rPr>
        <w:t xml:space="preserve"> </w:t>
      </w:r>
      <w:r w:rsidR="002F21A1" w:rsidRPr="00C52540">
        <w:rPr>
          <w:rFonts w:ascii="Palatino Linotype" w:hAnsi="Palatino Linotype" w:cs="Times New Roman"/>
          <w:szCs w:val="22"/>
        </w:rPr>
        <w:t>tothe Principal</w:t>
      </w:r>
      <w:r w:rsidRPr="00C52540">
        <w:rPr>
          <w:rFonts w:ascii="Palatino Linotype" w:hAnsi="Palatino Linotype" w:cs="Times New Roman"/>
          <w:szCs w:val="22"/>
        </w:rPr>
        <w:t xml:space="preserve"> and not by name.  The quotation will be opened in the office of the undersign</w:t>
      </w:r>
      <w:r w:rsidR="00984589" w:rsidRPr="00C52540">
        <w:rPr>
          <w:rFonts w:ascii="Palatino Linotype" w:hAnsi="Palatino Linotype" w:cs="Times New Roman"/>
          <w:szCs w:val="22"/>
        </w:rPr>
        <w:t xml:space="preserve">ed at </w:t>
      </w:r>
      <w:r w:rsidR="00380CFE">
        <w:rPr>
          <w:rFonts w:ascii="Palatino Linotype" w:hAnsi="Palatino Linotype" w:cs="Times New Roman"/>
          <w:b/>
          <w:bCs/>
          <w:szCs w:val="22"/>
        </w:rPr>
        <w:t>02</w:t>
      </w:r>
      <w:r w:rsidR="003A7F91">
        <w:rPr>
          <w:rFonts w:ascii="Palatino Linotype" w:hAnsi="Palatino Linotype" w:cs="Times New Roman"/>
          <w:b/>
          <w:bCs/>
          <w:szCs w:val="22"/>
        </w:rPr>
        <w:t>.30</w:t>
      </w:r>
      <w:r w:rsidR="002E65EC" w:rsidRPr="00C52540">
        <w:rPr>
          <w:rFonts w:ascii="Palatino Linotype" w:hAnsi="Palatino Linotype" w:cs="Times New Roman"/>
          <w:b/>
          <w:bCs/>
          <w:szCs w:val="22"/>
        </w:rPr>
        <w:t xml:space="preserve"> P.M on</w:t>
      </w:r>
      <w:r w:rsidR="00380CFE">
        <w:rPr>
          <w:rFonts w:ascii="Palatino Linotype" w:hAnsi="Palatino Linotype" w:cs="Times New Roman"/>
          <w:b/>
          <w:bCs/>
          <w:szCs w:val="22"/>
        </w:rPr>
        <w:t xml:space="preserve"> </w:t>
      </w:r>
      <w:r w:rsidR="009F0473">
        <w:rPr>
          <w:rFonts w:ascii="Palatino Linotype" w:hAnsi="Palatino Linotype" w:cs="Times New Roman"/>
          <w:b/>
          <w:bCs/>
          <w:szCs w:val="22"/>
        </w:rPr>
        <w:t>23.09.2019</w:t>
      </w:r>
      <w:bookmarkStart w:id="0" w:name="_GoBack"/>
      <w:bookmarkEnd w:id="0"/>
      <w:r w:rsidRPr="00C52540">
        <w:rPr>
          <w:rFonts w:ascii="Palatino Linotype" w:hAnsi="Palatino Linotype" w:cs="Times New Roman"/>
          <w:b/>
          <w:bCs/>
          <w:szCs w:val="22"/>
        </w:rPr>
        <w:t>.</w:t>
      </w:r>
    </w:p>
    <w:p w:rsidR="003D415E" w:rsidRPr="00C52540" w:rsidRDefault="003D415E" w:rsidP="003D415E">
      <w:pPr>
        <w:pStyle w:val="ListParagraph"/>
        <w:ind w:left="1080"/>
        <w:jc w:val="both"/>
        <w:rPr>
          <w:rFonts w:ascii="Palatino Linotype" w:hAnsi="Palatino Linotype"/>
          <w:b/>
          <w:bCs/>
          <w:szCs w:val="22"/>
        </w:rPr>
      </w:pPr>
    </w:p>
    <w:p w:rsidR="005E3635" w:rsidRPr="00C52540" w:rsidRDefault="005E3635" w:rsidP="005E3635">
      <w:pPr>
        <w:jc w:val="both"/>
        <w:rPr>
          <w:rFonts w:ascii="Palatino Linotype" w:hAnsi="Palatino Linotype" w:cs="Times New Roman"/>
          <w:szCs w:val="22"/>
        </w:rPr>
      </w:pPr>
      <w:r w:rsidRPr="00C52540">
        <w:rPr>
          <w:rFonts w:ascii="Palatino Linotype" w:hAnsi="Palatino Linotype" w:cs="Times New Roman"/>
          <w:szCs w:val="22"/>
        </w:rPr>
        <w:t xml:space="preserve"> The quotations shall be submitted </w:t>
      </w:r>
      <w:r w:rsidR="002F21A1" w:rsidRPr="00C52540">
        <w:rPr>
          <w:rFonts w:ascii="Palatino Linotype" w:hAnsi="Palatino Linotype" w:cs="Times New Roman"/>
          <w:szCs w:val="22"/>
        </w:rPr>
        <w:t>according tothe terms</w:t>
      </w:r>
      <w:r w:rsidRPr="00C52540">
        <w:rPr>
          <w:rFonts w:ascii="Palatino Linotype" w:hAnsi="Palatino Linotype" w:cs="Times New Roman"/>
          <w:szCs w:val="22"/>
        </w:rPr>
        <w:t xml:space="preserve">&amp; conditions specified </w:t>
      </w:r>
      <w:r w:rsidR="002E4840" w:rsidRPr="00C52540">
        <w:rPr>
          <w:rFonts w:ascii="Palatino Linotype" w:hAnsi="Palatino Linotype" w:cs="Times New Roman"/>
          <w:szCs w:val="22"/>
        </w:rPr>
        <w:t>in3</w:t>
      </w:r>
      <w:r w:rsidRPr="00C52540">
        <w:rPr>
          <w:rFonts w:ascii="Palatino Linotype" w:hAnsi="Palatino Linotype" w:cs="Times New Roman"/>
          <w:szCs w:val="22"/>
        </w:rPr>
        <w:t xml:space="preserve"> to 9</w:t>
      </w:r>
      <w:r w:rsidR="003D415E" w:rsidRPr="00C52540">
        <w:rPr>
          <w:rFonts w:ascii="Palatino Linotype" w:hAnsi="Palatino Linotype" w:cs="Times New Roman"/>
          <w:szCs w:val="22"/>
        </w:rPr>
        <w:t>.U</w:t>
      </w:r>
      <w:r w:rsidR="002F21A1" w:rsidRPr="00C52540">
        <w:rPr>
          <w:rFonts w:ascii="Palatino Linotype" w:hAnsi="Palatino Linotype" w:cs="Times New Roman"/>
          <w:szCs w:val="22"/>
        </w:rPr>
        <w:t>nless</w:t>
      </w:r>
      <w:r w:rsidRPr="00C52540">
        <w:rPr>
          <w:rFonts w:ascii="Palatino Linotype" w:hAnsi="Palatino Linotype" w:cs="Times New Roman"/>
          <w:szCs w:val="22"/>
        </w:rPr>
        <w:t xml:space="preserve"> specified otherwise in the quotations it shall be construed that the terms &amp; conditions stipulated hereunder have been agreed to.</w:t>
      </w:r>
    </w:p>
    <w:p w:rsidR="005E3635" w:rsidRPr="00C52540" w:rsidRDefault="005E3635" w:rsidP="005E3635">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 xml:space="preserve">There should not be any overwriting or corrections in the quotations. If a figure is to be amended, it should be neatly scored out, the revised figure written above and the same attested with full signature and date.  In the absence of attested signature the quotations is liable to be rejected. </w:t>
      </w:r>
    </w:p>
    <w:p w:rsidR="005E3635" w:rsidRPr="00C52540" w:rsidRDefault="005E3635" w:rsidP="005E3635">
      <w:pPr>
        <w:pStyle w:val="ListParagraph"/>
        <w:ind w:left="630"/>
        <w:jc w:val="both"/>
        <w:rPr>
          <w:rFonts w:ascii="Palatino Linotype" w:hAnsi="Palatino Linotype"/>
          <w:sz w:val="22"/>
          <w:szCs w:val="22"/>
        </w:rPr>
      </w:pPr>
    </w:p>
    <w:p w:rsidR="005E3635" w:rsidRPr="00C52540" w:rsidRDefault="005E3635" w:rsidP="005E3635">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 xml:space="preserve">The undersigned does not bind himself to accept the lowest quotations and reserves the right to accept the quotations in whole or in part i.e. with respect of all articles mentioned in the attached statement or in respect of any one or more than one article specified in the attached statement as he may decide. </w:t>
      </w:r>
    </w:p>
    <w:p w:rsidR="005E3635" w:rsidRPr="00C52540" w:rsidRDefault="005E3635" w:rsidP="005E3635">
      <w:pPr>
        <w:pStyle w:val="ListParagraph"/>
        <w:jc w:val="both"/>
        <w:rPr>
          <w:rFonts w:ascii="Palatino Linotype" w:hAnsi="Palatino Linotype"/>
          <w:sz w:val="22"/>
          <w:szCs w:val="22"/>
        </w:rPr>
      </w:pPr>
    </w:p>
    <w:p w:rsidR="005E3635" w:rsidRPr="00C52540" w:rsidRDefault="005E3635" w:rsidP="005E3635">
      <w:pPr>
        <w:pStyle w:val="ListParagraph"/>
        <w:ind w:left="630"/>
        <w:jc w:val="both"/>
        <w:rPr>
          <w:rFonts w:ascii="Palatino Linotype" w:hAnsi="Palatino Linotype"/>
          <w:sz w:val="22"/>
          <w:szCs w:val="22"/>
        </w:rPr>
      </w:pPr>
    </w:p>
    <w:p w:rsidR="005E3635" w:rsidRPr="00C52540" w:rsidRDefault="005E3635" w:rsidP="005E3635">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On acceptance of the quotations it will become a contract and shall be bound by the terms and conditions of the quotations.</w:t>
      </w:r>
    </w:p>
    <w:p w:rsidR="005E3635" w:rsidRPr="00C52540" w:rsidRDefault="005E3635" w:rsidP="005E3635">
      <w:pPr>
        <w:pStyle w:val="ListParagraph"/>
        <w:ind w:left="630"/>
        <w:rPr>
          <w:rFonts w:ascii="Palatino Linotype" w:hAnsi="Palatino Linotype"/>
          <w:sz w:val="22"/>
          <w:szCs w:val="22"/>
        </w:rPr>
      </w:pPr>
    </w:p>
    <w:p w:rsidR="002B138D" w:rsidRDefault="005E3635" w:rsidP="009E2538">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If the contractor fails to supply the articles within the time stipulated in the letter of acceptance by the undersigned, the undersigned shall be at liberty to p</w:t>
      </w:r>
      <w:r w:rsidR="00B513DD" w:rsidRPr="00C52540">
        <w:rPr>
          <w:rFonts w:ascii="Palatino Linotype" w:hAnsi="Palatino Linotype"/>
          <w:sz w:val="22"/>
          <w:szCs w:val="22"/>
        </w:rPr>
        <w:t xml:space="preserve">rocure </w:t>
      </w:r>
      <w:r w:rsidRPr="00C52540">
        <w:rPr>
          <w:rFonts w:ascii="Palatino Linotype" w:hAnsi="Palatino Linotype"/>
          <w:sz w:val="22"/>
          <w:szCs w:val="22"/>
        </w:rPr>
        <w:t xml:space="preserve"> items fromthe others or get the</w:t>
      </w:r>
      <w:r w:rsidR="002E65EC" w:rsidRPr="00C52540">
        <w:rPr>
          <w:rFonts w:ascii="Palatino Linotype" w:hAnsi="Palatino Linotype"/>
          <w:sz w:val="22"/>
          <w:szCs w:val="22"/>
        </w:rPr>
        <w:t xml:space="preserve"> rest of the contract completed </w:t>
      </w:r>
      <w:r w:rsidRPr="00C52540">
        <w:rPr>
          <w:rFonts w:ascii="Palatino Linotype" w:hAnsi="Palatino Linotype"/>
          <w:sz w:val="22"/>
          <w:szCs w:val="22"/>
        </w:rPr>
        <w:t xml:space="preserve">by any other person or firm and the   </w:t>
      </w:r>
      <w:r w:rsidR="009E2538" w:rsidRPr="00C52540">
        <w:rPr>
          <w:rFonts w:ascii="Palatino Linotype" w:hAnsi="Palatino Linotype"/>
          <w:sz w:val="22"/>
          <w:szCs w:val="22"/>
        </w:rPr>
        <w:t>difference of price, if any shall be deducted from the earnest money/secu</w:t>
      </w:r>
      <w:r w:rsidR="009E2538">
        <w:rPr>
          <w:rFonts w:ascii="Palatino Linotype" w:hAnsi="Palatino Linotype"/>
          <w:sz w:val="22"/>
          <w:szCs w:val="22"/>
        </w:rPr>
        <w:t xml:space="preserve">rity deposit </w:t>
      </w:r>
      <w:r w:rsidR="009E2538">
        <w:rPr>
          <w:rFonts w:ascii="Palatino Linotype" w:hAnsi="Palatino Linotype"/>
          <w:sz w:val="22"/>
          <w:szCs w:val="22"/>
        </w:rPr>
        <w:lastRenderedPageBreak/>
        <w:t xml:space="preserve">&amp; in </w:t>
      </w:r>
      <w:r w:rsidR="009E2538" w:rsidRPr="00C52540">
        <w:rPr>
          <w:rFonts w:ascii="Palatino Linotype" w:hAnsi="Palatino Linotype"/>
          <w:sz w:val="22"/>
          <w:szCs w:val="22"/>
        </w:rPr>
        <w:t xml:space="preserve"> case any amount in excess of security deposit &amp; in case any amount in excess of security deposit is paid by the undersigned, the contractor shall be liable to pay this amount</w:t>
      </w:r>
      <w:r w:rsidRPr="009E2538">
        <w:rPr>
          <w:rFonts w:ascii="Palatino Linotype" w:hAnsi="Palatino Linotype"/>
          <w:sz w:val="22"/>
          <w:szCs w:val="22"/>
        </w:rPr>
        <w:t xml:space="preserve">     </w:t>
      </w:r>
    </w:p>
    <w:p w:rsidR="002B138D" w:rsidRPr="002B138D" w:rsidRDefault="002B138D" w:rsidP="002B138D">
      <w:pPr>
        <w:pStyle w:val="ListParagraph"/>
        <w:rPr>
          <w:rFonts w:ascii="Palatino Linotype" w:hAnsi="Palatino Linotype"/>
          <w:sz w:val="22"/>
          <w:szCs w:val="22"/>
        </w:rPr>
      </w:pPr>
    </w:p>
    <w:p w:rsidR="001D777C" w:rsidRPr="009E2538" w:rsidRDefault="005E3635" w:rsidP="002B138D">
      <w:pPr>
        <w:pStyle w:val="ListParagraph"/>
        <w:ind w:left="630"/>
        <w:jc w:val="both"/>
        <w:rPr>
          <w:rFonts w:ascii="Palatino Linotype" w:hAnsi="Palatino Linotype"/>
          <w:sz w:val="22"/>
          <w:szCs w:val="22"/>
        </w:rPr>
      </w:pPr>
      <w:r w:rsidRPr="009E2538">
        <w:rPr>
          <w:rFonts w:ascii="Palatino Linotype" w:hAnsi="Palatino Linotype"/>
          <w:sz w:val="22"/>
          <w:szCs w:val="22"/>
        </w:rPr>
        <w:t xml:space="preserve">                                                                                                                                                                 </w:t>
      </w:r>
    </w:p>
    <w:p w:rsidR="005E3635" w:rsidRPr="00C52540" w:rsidRDefault="005E3635" w:rsidP="005E3635">
      <w:pPr>
        <w:pStyle w:val="ListParagraph"/>
        <w:numPr>
          <w:ilvl w:val="0"/>
          <w:numId w:val="1"/>
        </w:numPr>
        <w:tabs>
          <w:tab w:val="left" w:pos="270"/>
        </w:tabs>
        <w:jc w:val="both"/>
        <w:rPr>
          <w:rFonts w:ascii="Palatino Linotype" w:hAnsi="Palatino Linotype"/>
          <w:sz w:val="22"/>
          <w:szCs w:val="22"/>
        </w:rPr>
      </w:pPr>
      <w:r w:rsidRPr="00C52540">
        <w:rPr>
          <w:rFonts w:ascii="Palatino Linotype" w:hAnsi="Palatino Linotype"/>
          <w:sz w:val="22"/>
          <w:szCs w:val="22"/>
        </w:rPr>
        <w:t xml:space="preserve">The </w:t>
      </w:r>
      <w:r w:rsidR="003D415E" w:rsidRPr="00C52540">
        <w:rPr>
          <w:rFonts w:ascii="Palatino Linotype" w:hAnsi="Palatino Linotype"/>
          <w:sz w:val="22"/>
          <w:szCs w:val="22"/>
        </w:rPr>
        <w:t>quantity of</w:t>
      </w:r>
      <w:r w:rsidRPr="00C52540">
        <w:rPr>
          <w:rFonts w:ascii="Palatino Linotype" w:hAnsi="Palatino Linotype"/>
          <w:sz w:val="22"/>
          <w:szCs w:val="22"/>
        </w:rPr>
        <w:t xml:space="preserve"> articles indicated </w:t>
      </w:r>
      <w:r w:rsidR="003D415E" w:rsidRPr="00C52540">
        <w:rPr>
          <w:rFonts w:ascii="Palatino Linotype" w:hAnsi="Palatino Linotype"/>
          <w:sz w:val="22"/>
          <w:szCs w:val="22"/>
        </w:rPr>
        <w:t xml:space="preserve">in </w:t>
      </w:r>
      <w:r w:rsidR="004D49FD" w:rsidRPr="00C52540">
        <w:rPr>
          <w:rFonts w:ascii="Palatino Linotype" w:hAnsi="Palatino Linotype"/>
          <w:sz w:val="22"/>
          <w:szCs w:val="22"/>
        </w:rPr>
        <w:t>the attached</w:t>
      </w:r>
      <w:r w:rsidRPr="00C52540">
        <w:rPr>
          <w:rFonts w:ascii="Palatino Linotype" w:hAnsi="Palatino Linotype"/>
          <w:sz w:val="22"/>
          <w:szCs w:val="22"/>
        </w:rPr>
        <w:t xml:space="preserve"> statement may be increased or </w:t>
      </w:r>
      <w:r w:rsidR="004D49FD" w:rsidRPr="00C52540">
        <w:rPr>
          <w:rFonts w:ascii="Palatino Linotype" w:hAnsi="Palatino Linotype"/>
          <w:sz w:val="22"/>
          <w:szCs w:val="22"/>
        </w:rPr>
        <w:t>decreased at</w:t>
      </w:r>
      <w:r w:rsidRPr="00C52540">
        <w:rPr>
          <w:rFonts w:ascii="Palatino Linotype" w:hAnsi="Palatino Linotype"/>
          <w:sz w:val="22"/>
          <w:szCs w:val="22"/>
        </w:rPr>
        <w:t xml:space="preserve"> the discretion of the undersigned without assigning any reason.  </w:t>
      </w:r>
    </w:p>
    <w:p w:rsidR="0076174E" w:rsidRPr="00C52540" w:rsidRDefault="0076174E" w:rsidP="0076174E">
      <w:pPr>
        <w:pStyle w:val="ListParagraph"/>
        <w:rPr>
          <w:rFonts w:ascii="Palatino Linotype" w:hAnsi="Palatino Linotype"/>
          <w:sz w:val="22"/>
          <w:szCs w:val="22"/>
        </w:rPr>
      </w:pPr>
    </w:p>
    <w:p w:rsidR="0076174E" w:rsidRPr="00C52540" w:rsidRDefault="0076174E" w:rsidP="0076174E">
      <w:pPr>
        <w:pStyle w:val="ListParagraph"/>
        <w:tabs>
          <w:tab w:val="left" w:pos="270"/>
        </w:tabs>
        <w:ind w:left="630"/>
        <w:jc w:val="both"/>
        <w:rPr>
          <w:rFonts w:ascii="Palatino Linotype" w:hAnsi="Palatino Linotype"/>
          <w:sz w:val="22"/>
          <w:szCs w:val="22"/>
        </w:rPr>
      </w:pPr>
    </w:p>
    <w:p w:rsidR="005E3635" w:rsidRPr="00C52540" w:rsidRDefault="005E3635" w:rsidP="005E3635">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 xml:space="preserve">Prior to acceptance of the Quotations, the undersigned reserves the right to call for sample or demonstration and the contractor shall be </w:t>
      </w:r>
      <w:r w:rsidR="004D49FD" w:rsidRPr="00C52540">
        <w:rPr>
          <w:rFonts w:ascii="Palatino Linotype" w:hAnsi="Palatino Linotype"/>
          <w:sz w:val="22"/>
          <w:szCs w:val="22"/>
        </w:rPr>
        <w:t>liable to</w:t>
      </w:r>
      <w:r w:rsidRPr="00C52540">
        <w:rPr>
          <w:rFonts w:ascii="Palatino Linotype" w:hAnsi="Palatino Linotype"/>
          <w:sz w:val="22"/>
          <w:szCs w:val="22"/>
        </w:rPr>
        <w:t xml:space="preserve"> supply the sample or give the demonstration free of cost.</w:t>
      </w:r>
    </w:p>
    <w:p w:rsidR="005E3635" w:rsidRPr="00C52540" w:rsidRDefault="005E3635" w:rsidP="005E3635">
      <w:pPr>
        <w:pStyle w:val="ListParagraph"/>
        <w:ind w:left="0"/>
        <w:jc w:val="both"/>
        <w:rPr>
          <w:rFonts w:ascii="Palatino Linotype" w:hAnsi="Palatino Linotype"/>
          <w:sz w:val="22"/>
          <w:szCs w:val="22"/>
        </w:rPr>
      </w:pPr>
    </w:p>
    <w:p w:rsidR="00CE13EF" w:rsidRDefault="005E3635" w:rsidP="00CE13EF">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In the event of acceptance of the quotations and placing of the order for purchase the articles ordered for would be subjected to an inspection by the undersigned or his representative and are liable to be rejected if the articles supplied are not according to approved sample or do not confirm to the specifications prescribed.</w:t>
      </w:r>
    </w:p>
    <w:p w:rsidR="00CE13EF" w:rsidRPr="00CE13EF" w:rsidRDefault="00CE13EF" w:rsidP="00CE13EF">
      <w:pPr>
        <w:pStyle w:val="ListParagraph"/>
        <w:rPr>
          <w:rFonts w:ascii="Palatino Linotype" w:hAnsi="Palatino Linotype"/>
        </w:rPr>
      </w:pPr>
    </w:p>
    <w:p w:rsidR="00CE13EF" w:rsidRPr="00CE13EF" w:rsidRDefault="00CE13EF" w:rsidP="00CE13EF">
      <w:pPr>
        <w:pStyle w:val="ListParagraph"/>
        <w:numPr>
          <w:ilvl w:val="0"/>
          <w:numId w:val="1"/>
        </w:numPr>
        <w:jc w:val="both"/>
        <w:rPr>
          <w:rFonts w:ascii="Palatino Linotype" w:hAnsi="Palatino Linotype"/>
          <w:sz w:val="22"/>
          <w:szCs w:val="22"/>
        </w:rPr>
      </w:pPr>
      <w:r w:rsidRPr="00CE13EF">
        <w:rPr>
          <w:rFonts w:ascii="Palatino Linotype" w:hAnsi="Palatino Linotype"/>
        </w:rPr>
        <w:t xml:space="preserve">The firm shall deposit Rs. </w:t>
      </w:r>
      <w:r>
        <w:rPr>
          <w:rFonts w:ascii="Palatino Linotype" w:hAnsi="Palatino Linotype"/>
        </w:rPr>
        <w:t>1</w:t>
      </w:r>
      <w:r w:rsidRPr="00CE13EF">
        <w:rPr>
          <w:rFonts w:ascii="Palatino Linotype" w:hAnsi="Palatino Linotype"/>
        </w:rPr>
        <w:t xml:space="preserve">000 ( Rs </w:t>
      </w:r>
      <w:r>
        <w:rPr>
          <w:rFonts w:ascii="Palatino Linotype" w:hAnsi="Palatino Linotype"/>
        </w:rPr>
        <w:t>T</w:t>
      </w:r>
      <w:r w:rsidRPr="00CE13EF">
        <w:rPr>
          <w:rFonts w:ascii="Palatino Linotype" w:hAnsi="Palatino Linotype"/>
        </w:rPr>
        <w:t xml:space="preserve">housand only ) by DD / Pay Order drawn in favor of VVN  Account , Payable at </w:t>
      </w:r>
      <w:proofErr w:type="spellStart"/>
      <w:r w:rsidRPr="00CE13EF">
        <w:rPr>
          <w:rFonts w:ascii="Palatino Linotype" w:hAnsi="Palatino Linotype"/>
        </w:rPr>
        <w:t>Kalamassery</w:t>
      </w:r>
      <w:proofErr w:type="spellEnd"/>
      <w:r w:rsidRPr="00CE13EF">
        <w:rPr>
          <w:rFonts w:ascii="Palatino Linotype" w:hAnsi="Palatino Linotype"/>
        </w:rPr>
        <w:t xml:space="preserve"> as earnest money along with the filled up Quotation. The earnest money shall be returned to the unsuccessful firms after the award of the contract.</w:t>
      </w:r>
    </w:p>
    <w:p w:rsidR="00EF06E4" w:rsidRPr="00EF06E4" w:rsidRDefault="00EF06E4" w:rsidP="00EF06E4">
      <w:pPr>
        <w:pStyle w:val="ListParagraph"/>
        <w:rPr>
          <w:rFonts w:ascii="Palatino Linotype" w:hAnsi="Palatino Linotype"/>
          <w:sz w:val="22"/>
          <w:szCs w:val="22"/>
        </w:rPr>
      </w:pPr>
    </w:p>
    <w:p w:rsidR="005E3635" w:rsidRPr="00C52540" w:rsidRDefault="00E40FCC" w:rsidP="00E40FCC">
      <w:pPr>
        <w:pStyle w:val="ListParagraph"/>
        <w:numPr>
          <w:ilvl w:val="0"/>
          <w:numId w:val="1"/>
        </w:numPr>
        <w:rPr>
          <w:rFonts w:ascii="Palatino Linotype" w:hAnsi="Palatino Linotype"/>
          <w:sz w:val="22"/>
          <w:szCs w:val="22"/>
        </w:rPr>
      </w:pPr>
      <w:r w:rsidRPr="00C52540">
        <w:rPr>
          <w:rFonts w:ascii="Palatino Linotype" w:hAnsi="Palatino Linotype"/>
          <w:sz w:val="22"/>
          <w:szCs w:val="22"/>
        </w:rPr>
        <w:t>Credential, building capability, quality control systems, past performance, after-service, financial background, proof of registration of IT,/TAN/VAT etc. should  be mentioned in the bid.</w:t>
      </w:r>
    </w:p>
    <w:p w:rsidR="005E3635" w:rsidRPr="00C52540" w:rsidRDefault="005E3635" w:rsidP="005E3635">
      <w:pPr>
        <w:pStyle w:val="ListParagraph"/>
        <w:ind w:left="630" w:hanging="270"/>
        <w:jc w:val="both"/>
        <w:rPr>
          <w:rFonts w:ascii="Palatino Linotype" w:hAnsi="Palatino Linotype"/>
          <w:sz w:val="22"/>
          <w:szCs w:val="22"/>
        </w:rPr>
      </w:pPr>
    </w:p>
    <w:p w:rsidR="005E3635" w:rsidRPr="00C52540" w:rsidRDefault="003D415E" w:rsidP="005E3635">
      <w:pPr>
        <w:pStyle w:val="ListParagraph"/>
        <w:numPr>
          <w:ilvl w:val="0"/>
          <w:numId w:val="1"/>
        </w:numPr>
        <w:jc w:val="both"/>
        <w:rPr>
          <w:rFonts w:ascii="Palatino Linotype" w:hAnsi="Palatino Linotype"/>
          <w:sz w:val="22"/>
          <w:szCs w:val="22"/>
        </w:rPr>
      </w:pPr>
      <w:r w:rsidRPr="00C52540">
        <w:rPr>
          <w:rFonts w:ascii="Palatino Linotype" w:hAnsi="Palatino Linotype"/>
          <w:sz w:val="22"/>
          <w:szCs w:val="22"/>
        </w:rPr>
        <w:t>The contractor should quote the rate and tax separately. The rate should be inclusive of supplying the items at the location in the Vidyalaya, loading and unloading charges etc. The</w:t>
      </w:r>
      <w:r w:rsidR="005E3635" w:rsidRPr="00C52540">
        <w:rPr>
          <w:rFonts w:ascii="Palatino Linotype" w:hAnsi="Palatino Linotype"/>
          <w:sz w:val="22"/>
          <w:szCs w:val="22"/>
        </w:rPr>
        <w:t xml:space="preserve"> rates quoted by the contractor shall hold good up to one year. No amendment in the rate except increase in the rate of Sales Tax during the period of execution of the </w:t>
      </w:r>
      <w:r w:rsidRPr="00C52540">
        <w:rPr>
          <w:rFonts w:ascii="Palatino Linotype" w:hAnsi="Palatino Linotype"/>
          <w:sz w:val="22"/>
          <w:szCs w:val="22"/>
        </w:rPr>
        <w:t>contract</w:t>
      </w:r>
      <w:r w:rsidR="005E3635" w:rsidRPr="00C52540">
        <w:rPr>
          <w:rFonts w:ascii="Palatino Linotype" w:hAnsi="Palatino Linotype"/>
          <w:sz w:val="22"/>
          <w:szCs w:val="22"/>
        </w:rPr>
        <w:t xml:space="preserve"> will be accepted.  </w:t>
      </w:r>
    </w:p>
    <w:p w:rsidR="00AB71AC" w:rsidRPr="00C52540" w:rsidRDefault="00AB71AC" w:rsidP="00AB71AC">
      <w:pPr>
        <w:pStyle w:val="ListParagraph"/>
        <w:rPr>
          <w:rFonts w:ascii="Palatino Linotype" w:hAnsi="Palatino Linotype"/>
          <w:sz w:val="22"/>
          <w:szCs w:val="22"/>
        </w:rPr>
      </w:pPr>
    </w:p>
    <w:p w:rsidR="005E3635" w:rsidRPr="00C52540" w:rsidRDefault="005E3635" w:rsidP="005E3635">
      <w:pPr>
        <w:rPr>
          <w:rFonts w:ascii="Palatino Linotype" w:hAnsi="Palatino Linotype" w:cs="Times New Roman"/>
          <w:szCs w:val="22"/>
        </w:rPr>
      </w:pPr>
    </w:p>
    <w:p w:rsidR="005E3635" w:rsidRPr="00C52540" w:rsidRDefault="005E3635" w:rsidP="005E3635">
      <w:pPr>
        <w:rPr>
          <w:rFonts w:ascii="Palatino Linotype" w:hAnsi="Palatino Linotype" w:cs="Times New Roman"/>
          <w:szCs w:val="22"/>
        </w:rPr>
      </w:pPr>
    </w:p>
    <w:p w:rsidR="005E3635" w:rsidRPr="00C52540" w:rsidRDefault="005E3635" w:rsidP="005E3635">
      <w:pPr>
        <w:rPr>
          <w:rFonts w:ascii="Palatino Linotype" w:hAnsi="Palatino Linotype" w:cs="Times New Roman"/>
          <w:szCs w:val="22"/>
        </w:rPr>
      </w:pPr>
    </w:p>
    <w:p w:rsidR="005E3635" w:rsidRPr="00C52540" w:rsidRDefault="005E3635" w:rsidP="00EE6BCC">
      <w:pPr>
        <w:spacing w:after="0" w:line="240" w:lineRule="auto"/>
        <w:jc w:val="right"/>
        <w:rPr>
          <w:rFonts w:ascii="Palatino Linotype" w:hAnsi="Palatino Linotype" w:cs="Times New Roman"/>
          <w:szCs w:val="22"/>
        </w:rPr>
      </w:pPr>
    </w:p>
    <w:p w:rsidR="005E3635" w:rsidRPr="00C52540" w:rsidRDefault="005E3635" w:rsidP="00EE6BCC">
      <w:pPr>
        <w:spacing w:after="0" w:line="240" w:lineRule="auto"/>
        <w:ind w:left="7200"/>
        <w:jc w:val="right"/>
        <w:rPr>
          <w:rFonts w:ascii="Palatino Linotype" w:hAnsi="Palatino Linotype" w:cs="Times New Roman"/>
          <w:szCs w:val="22"/>
        </w:rPr>
      </w:pPr>
      <w:r w:rsidRPr="00C52540">
        <w:rPr>
          <w:rFonts w:ascii="Palatino Linotype" w:hAnsi="Palatino Linotype" w:cs="Times New Roman"/>
          <w:szCs w:val="22"/>
        </w:rPr>
        <w:t>PRINCIPAL</w:t>
      </w:r>
    </w:p>
    <w:p w:rsidR="005E3635" w:rsidRPr="00C52540" w:rsidRDefault="005E3635" w:rsidP="005E3635">
      <w:pPr>
        <w:ind w:left="270"/>
        <w:rPr>
          <w:rFonts w:ascii="Palatino Linotype" w:hAnsi="Palatino Linotype" w:cs="Times New Roman"/>
          <w:szCs w:val="22"/>
        </w:rPr>
      </w:pPr>
    </w:p>
    <w:p w:rsidR="005E3635" w:rsidRPr="00C52540" w:rsidRDefault="005E3635" w:rsidP="005E3635">
      <w:pPr>
        <w:pStyle w:val="ListParagraph"/>
        <w:rPr>
          <w:rFonts w:ascii="Palatino Linotype" w:hAnsi="Palatino Linotype"/>
          <w:sz w:val="22"/>
          <w:szCs w:val="22"/>
        </w:rPr>
      </w:pPr>
    </w:p>
    <w:p w:rsidR="005E3635" w:rsidRPr="00C52540" w:rsidRDefault="005E3635" w:rsidP="005E3635">
      <w:pPr>
        <w:rPr>
          <w:rFonts w:ascii="Palatino Linotype" w:hAnsi="Palatino Linotype" w:cs="Times New Roman"/>
          <w:szCs w:val="22"/>
        </w:rPr>
      </w:pPr>
    </w:p>
    <w:p w:rsidR="005E3635" w:rsidRPr="009A6260" w:rsidRDefault="005E3635" w:rsidP="005E3635">
      <w:pPr>
        <w:rPr>
          <w:rFonts w:ascii="Times New Roman" w:hAnsi="Times New Roman" w:cs="Times New Roman"/>
          <w:szCs w:val="22"/>
        </w:rPr>
      </w:pPr>
    </w:p>
    <w:p w:rsidR="005E3635" w:rsidRDefault="005E3635" w:rsidP="005E3635"/>
    <w:p w:rsidR="00894099" w:rsidRPr="00222B66" w:rsidRDefault="00894099" w:rsidP="00894099">
      <w:pPr>
        <w:spacing w:after="0"/>
        <w:jc w:val="center"/>
        <w:rPr>
          <w:rFonts w:ascii="Palatino Linotype" w:hAnsi="Palatino Linotype"/>
          <w:sz w:val="28"/>
          <w:szCs w:val="28"/>
        </w:rPr>
      </w:pPr>
      <w:r w:rsidRPr="00222B66">
        <w:rPr>
          <w:rFonts w:ascii="Palatino Linotype" w:hAnsi="Palatino Linotype"/>
          <w:sz w:val="28"/>
          <w:szCs w:val="28"/>
        </w:rPr>
        <w:lastRenderedPageBreak/>
        <w:t>KENDRIYA VIDYALAYA NAD ALUVA, KALAMASSERY</w:t>
      </w:r>
    </w:p>
    <w:p w:rsidR="00894099" w:rsidRPr="00222B66" w:rsidRDefault="00894099" w:rsidP="00894099">
      <w:pPr>
        <w:spacing w:after="0"/>
        <w:jc w:val="center"/>
        <w:rPr>
          <w:rFonts w:ascii="Palatino Linotype" w:hAnsi="Palatino Linotype"/>
          <w:sz w:val="28"/>
          <w:szCs w:val="28"/>
        </w:rPr>
      </w:pPr>
      <w:r w:rsidRPr="00222B66">
        <w:rPr>
          <w:rFonts w:ascii="Palatino Linotype" w:hAnsi="Palatino Linotype"/>
          <w:sz w:val="28"/>
          <w:szCs w:val="28"/>
        </w:rPr>
        <w:t>LIST OF ITEMS</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7097"/>
        <w:gridCol w:w="2025"/>
      </w:tblGrid>
      <w:tr w:rsidR="00380CFE" w:rsidRPr="00737951" w:rsidTr="00380CFE">
        <w:trPr>
          <w:trHeight w:val="541"/>
        </w:trPr>
        <w:tc>
          <w:tcPr>
            <w:tcW w:w="780"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r w:rsidRPr="00737951">
              <w:rPr>
                <w:rFonts w:ascii="Palatino Linotype" w:hAnsi="Palatino Linotype" w:cs="Times New Roman"/>
              </w:rPr>
              <w:t>SL NO</w:t>
            </w:r>
          </w:p>
        </w:tc>
        <w:tc>
          <w:tcPr>
            <w:tcW w:w="7097"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Name of article with full description</w:t>
            </w:r>
          </w:p>
        </w:tc>
        <w:tc>
          <w:tcPr>
            <w:tcW w:w="2025"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Qty</w:t>
            </w:r>
          </w:p>
        </w:tc>
      </w:tr>
      <w:tr w:rsidR="00380CFE" w:rsidRPr="00737951" w:rsidTr="00380CFE">
        <w:trPr>
          <w:trHeight w:val="541"/>
        </w:trPr>
        <w:tc>
          <w:tcPr>
            <w:tcW w:w="780"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7097"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2025"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Students Diary as per KV specification  ( 100  pages , cover in multi-color printing )</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2</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Birthday Cards 300 GSM multicolor printing</w:t>
            </w:r>
          </w:p>
          <w:p w:rsidR="00380CFE" w:rsidRPr="00737951" w:rsidRDefault="00380CFE" w:rsidP="00A76987">
            <w:pPr>
              <w:spacing w:after="0"/>
              <w:rPr>
                <w:rFonts w:ascii="Palatino Linotype" w:hAnsi="Palatino Linotype" w:cs="Times New Roman"/>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No</w:t>
            </w:r>
          </w:p>
        </w:tc>
      </w:tr>
      <w:tr w:rsidR="00380CFE" w:rsidRPr="00737951" w:rsidTr="00380CFE">
        <w:trPr>
          <w:trHeight w:val="432"/>
        </w:trPr>
        <w:tc>
          <w:tcPr>
            <w:tcW w:w="780"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3</w:t>
            </w:r>
          </w:p>
        </w:tc>
        <w:tc>
          <w:tcPr>
            <w:tcW w:w="7097"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proofErr w:type="gramStart"/>
            <w:r w:rsidRPr="00737951">
              <w:rPr>
                <w:rFonts w:ascii="Palatino Linotype" w:hAnsi="Palatino Linotype" w:cs="Times New Roman"/>
              </w:rPr>
              <w:t>Certificates  A</w:t>
            </w:r>
            <w:proofErr w:type="gramEnd"/>
            <w:r w:rsidRPr="00737951">
              <w:rPr>
                <w:rFonts w:ascii="Palatino Linotype" w:hAnsi="Palatino Linotype" w:cs="Times New Roman"/>
              </w:rPr>
              <w:t xml:space="preserve">4 size . 300 GSM multicolor  </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No/ up to 500 Nos</w:t>
            </w:r>
          </w:p>
        </w:tc>
      </w:tr>
      <w:tr w:rsidR="00380CFE" w:rsidRPr="00737951" w:rsidTr="00380CFE">
        <w:trPr>
          <w:trHeight w:val="239"/>
        </w:trPr>
        <w:tc>
          <w:tcPr>
            <w:tcW w:w="780"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No/ above  500 Nos</w:t>
            </w:r>
          </w:p>
        </w:tc>
      </w:tr>
      <w:tr w:rsidR="00380CFE" w:rsidRPr="00737951" w:rsidTr="00380CFE">
        <w:trPr>
          <w:trHeight w:val="493"/>
        </w:trPr>
        <w:tc>
          <w:tcPr>
            <w:tcW w:w="780"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4</w:t>
            </w:r>
          </w:p>
        </w:tc>
        <w:tc>
          <w:tcPr>
            <w:tcW w:w="7097"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Certificates  A4 size , 300 GSM  double </w:t>
            </w:r>
            <w:proofErr w:type="spellStart"/>
            <w:r w:rsidRPr="00737951">
              <w:rPr>
                <w:rFonts w:ascii="Palatino Linotype" w:hAnsi="Palatino Linotype" w:cs="Times New Roman"/>
              </w:rPr>
              <w:t>colour</w:t>
            </w:r>
            <w:proofErr w:type="spellEnd"/>
          </w:p>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Certificates  A4 size , 300 GSM Single </w:t>
            </w:r>
            <w:proofErr w:type="spellStart"/>
            <w:r w:rsidRPr="00737951">
              <w:rPr>
                <w:rFonts w:ascii="Palatino Linotype" w:hAnsi="Palatino Linotype" w:cs="Times New Roman"/>
              </w:rPr>
              <w:t>colour</w:t>
            </w:r>
            <w:proofErr w:type="spellEnd"/>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No</w:t>
            </w:r>
          </w:p>
        </w:tc>
      </w:tr>
      <w:tr w:rsidR="00380CFE" w:rsidRPr="00737951" w:rsidTr="00380CFE">
        <w:trPr>
          <w:trHeight w:val="493"/>
        </w:trPr>
        <w:tc>
          <w:tcPr>
            <w:tcW w:w="780"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 No</w:t>
            </w:r>
          </w:p>
        </w:tc>
      </w:tr>
      <w:tr w:rsidR="00380CFE" w:rsidRPr="00737951" w:rsidTr="00380CFE">
        <w:trPr>
          <w:trHeight w:val="764"/>
        </w:trPr>
        <w:tc>
          <w:tcPr>
            <w:tcW w:w="780"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5</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line="240" w:lineRule="auto"/>
              <w:rPr>
                <w:rFonts w:ascii="Palatino Linotype" w:hAnsi="Palatino Linotype" w:cs="Times New Roman"/>
              </w:rPr>
            </w:pPr>
            <w:r w:rsidRPr="00737951">
              <w:rPr>
                <w:rFonts w:ascii="Palatino Linotype" w:hAnsi="Palatino Linotype" w:cs="Times New Roman"/>
              </w:rPr>
              <w:t xml:space="preserve"> Vidyalaya </w:t>
            </w:r>
            <w:proofErr w:type="spellStart"/>
            <w:r w:rsidRPr="00737951">
              <w:rPr>
                <w:rFonts w:ascii="Palatino Linotype" w:hAnsi="Palatino Linotype" w:cs="Times New Roman"/>
              </w:rPr>
              <w:t>patrika</w:t>
            </w:r>
            <w:proofErr w:type="spellEnd"/>
            <w:r w:rsidRPr="00737951">
              <w:rPr>
                <w:rFonts w:ascii="Palatino Linotype" w:hAnsi="Palatino Linotype" w:cs="Times New Roman"/>
              </w:rPr>
              <w:t xml:space="preserve"> , Demi 1/4</w:t>
            </w:r>
            <w:r w:rsidRPr="00737951">
              <w:rPr>
                <w:rFonts w:ascii="Palatino Linotype" w:hAnsi="Palatino Linotype" w:cs="Times New Roman"/>
                <w:vertAlign w:val="superscript"/>
              </w:rPr>
              <w:t>th</w:t>
            </w:r>
            <w:r w:rsidRPr="00737951">
              <w:rPr>
                <w:rFonts w:ascii="Palatino Linotype" w:hAnsi="Palatino Linotype" w:cs="Times New Roman"/>
              </w:rPr>
              <w:t xml:space="preserve"> size  ( 1500 copies )</w:t>
            </w:r>
          </w:p>
          <w:p w:rsidR="00380CFE" w:rsidRPr="00737951" w:rsidRDefault="00380CFE" w:rsidP="00A76987">
            <w:pPr>
              <w:spacing w:after="0" w:line="240" w:lineRule="auto"/>
              <w:rPr>
                <w:rFonts w:ascii="Palatino Linotype" w:hAnsi="Palatino Linotype" w:cs="Times New Roman"/>
              </w:rPr>
            </w:pPr>
          </w:p>
          <w:p w:rsidR="00380CFE" w:rsidRPr="00737951" w:rsidRDefault="00380CFE" w:rsidP="00380CFE">
            <w:pPr>
              <w:numPr>
                <w:ilvl w:val="0"/>
                <w:numId w:val="4"/>
              </w:numPr>
              <w:spacing w:after="0" w:line="240" w:lineRule="auto"/>
              <w:contextualSpacing/>
              <w:rPr>
                <w:rFonts w:ascii="Palatino Linotype" w:hAnsi="Palatino Linotype" w:cs="Times New Roman"/>
                <w:sz w:val="24"/>
                <w:szCs w:val="24"/>
                <w:lang w:bidi="ar-SA"/>
              </w:rPr>
            </w:pPr>
            <w:r w:rsidRPr="00737951">
              <w:rPr>
                <w:rFonts w:ascii="Palatino Linotype" w:hAnsi="Palatino Linotype" w:cs="Times New Roman"/>
                <w:sz w:val="24"/>
                <w:szCs w:val="24"/>
                <w:lang w:bidi="ar-SA"/>
              </w:rPr>
              <w:t xml:space="preserve">Cover 4 pages </w:t>
            </w:r>
            <w:proofErr w:type="spellStart"/>
            <w:r w:rsidRPr="00737951">
              <w:rPr>
                <w:rFonts w:ascii="Palatino Linotype" w:hAnsi="Palatino Linotype" w:cs="Times New Roman"/>
                <w:sz w:val="24"/>
                <w:szCs w:val="24"/>
                <w:lang w:bidi="ar-SA"/>
              </w:rPr>
              <w:t>multi colour</w:t>
            </w:r>
            <w:proofErr w:type="spellEnd"/>
            <w:r w:rsidRPr="00737951">
              <w:rPr>
                <w:rFonts w:ascii="Palatino Linotype" w:hAnsi="Palatino Linotype" w:cs="Times New Roman"/>
                <w:sz w:val="24"/>
                <w:szCs w:val="24"/>
                <w:lang w:bidi="ar-SA"/>
              </w:rPr>
              <w:t xml:space="preserve"> with lamination</w:t>
            </w:r>
          </w:p>
          <w:p w:rsidR="00380CFE" w:rsidRPr="00737951" w:rsidRDefault="00380CFE" w:rsidP="00A76987">
            <w:pPr>
              <w:spacing w:after="0" w:line="240" w:lineRule="auto"/>
              <w:ind w:left="720"/>
              <w:contextualSpacing/>
              <w:rPr>
                <w:rFonts w:ascii="Palatino Linotype" w:hAnsi="Palatino Linotype" w:cs="Times New Roman"/>
                <w:sz w:val="24"/>
                <w:szCs w:val="24"/>
                <w:lang w:bidi="ar-SA"/>
              </w:rPr>
            </w:pP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rPr>
                <w:rFonts w:ascii="Palatino Linotype" w:hAnsi="Palatino Linotype" w:cs="Times New Roman"/>
              </w:rPr>
            </w:pPr>
          </w:p>
        </w:tc>
      </w:tr>
      <w:tr w:rsidR="00380CFE" w:rsidRPr="00737951" w:rsidTr="00380CFE">
        <w:trPr>
          <w:trHeight w:val="249"/>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380CFE">
            <w:pPr>
              <w:numPr>
                <w:ilvl w:val="0"/>
                <w:numId w:val="4"/>
              </w:numPr>
              <w:spacing w:after="0" w:line="240" w:lineRule="auto"/>
              <w:contextualSpacing/>
              <w:rPr>
                <w:rFonts w:ascii="Palatino Linotype" w:hAnsi="Palatino Linotype" w:cs="Times New Roman"/>
              </w:rPr>
            </w:pPr>
            <w:r w:rsidRPr="00737951">
              <w:rPr>
                <w:rFonts w:ascii="Palatino Linotype" w:hAnsi="Palatino Linotype" w:cs="Times New Roman"/>
                <w:sz w:val="24"/>
                <w:szCs w:val="24"/>
                <w:lang w:bidi="ar-SA"/>
              </w:rPr>
              <w:t xml:space="preserve">Inside </w:t>
            </w:r>
            <w:proofErr w:type="spellStart"/>
            <w:r w:rsidRPr="00737951">
              <w:rPr>
                <w:rFonts w:ascii="Palatino Linotype" w:hAnsi="Palatino Linotype" w:cs="Times New Roman"/>
                <w:sz w:val="24"/>
                <w:szCs w:val="24"/>
                <w:lang w:bidi="ar-SA"/>
              </w:rPr>
              <w:t>colour</w:t>
            </w:r>
            <w:proofErr w:type="spellEnd"/>
            <w:r w:rsidRPr="00737951">
              <w:rPr>
                <w:rFonts w:ascii="Palatino Linotype" w:hAnsi="Palatino Linotype" w:cs="Times New Roman"/>
                <w:sz w:val="24"/>
                <w:szCs w:val="24"/>
                <w:lang w:bidi="ar-SA"/>
              </w:rPr>
              <w:t xml:space="preserve"> pages ( 4 </w:t>
            </w:r>
            <w:proofErr w:type="spellStart"/>
            <w:r w:rsidRPr="00737951">
              <w:rPr>
                <w:rFonts w:ascii="Palatino Linotype" w:hAnsi="Palatino Linotype" w:cs="Times New Roman"/>
                <w:sz w:val="24"/>
                <w:szCs w:val="24"/>
                <w:lang w:bidi="ar-SA"/>
              </w:rPr>
              <w:t>colour</w:t>
            </w:r>
            <w:proofErr w:type="spellEnd"/>
            <w:r w:rsidRPr="00737951">
              <w:rPr>
                <w:rFonts w:ascii="Palatino Linotype" w:hAnsi="Palatino Linotype" w:cs="Times New Roman"/>
                <w:sz w:val="24"/>
                <w:szCs w:val="24"/>
                <w:lang w:bidi="ar-SA"/>
              </w:rPr>
              <w:t xml:space="preserve"> for page )</w:t>
            </w:r>
          </w:p>
          <w:p w:rsidR="00380CFE" w:rsidRPr="00737951" w:rsidRDefault="00380CFE" w:rsidP="00A76987">
            <w:pPr>
              <w:spacing w:after="0" w:line="240" w:lineRule="auto"/>
              <w:ind w:left="720"/>
              <w:contextualSpacing/>
              <w:rPr>
                <w:rFonts w:ascii="Palatino Linotype" w:hAnsi="Palatino Linotype" w:cs="Times New Roman"/>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269"/>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380CFE">
            <w:pPr>
              <w:numPr>
                <w:ilvl w:val="0"/>
                <w:numId w:val="4"/>
              </w:numPr>
              <w:spacing w:after="0" w:line="240" w:lineRule="auto"/>
              <w:contextualSpacing/>
              <w:rPr>
                <w:rFonts w:ascii="Palatino Linotype" w:hAnsi="Palatino Linotype" w:cs="Times New Roman"/>
                <w:sz w:val="24"/>
                <w:szCs w:val="24"/>
                <w:lang w:bidi="ar-SA"/>
              </w:rPr>
            </w:pPr>
            <w:r w:rsidRPr="00737951">
              <w:rPr>
                <w:rFonts w:ascii="Palatino Linotype" w:hAnsi="Palatino Linotype" w:cs="Times New Roman"/>
                <w:sz w:val="24"/>
                <w:szCs w:val="24"/>
                <w:lang w:bidi="ar-SA"/>
              </w:rPr>
              <w:t>Inside black &amp; white pages per page</w:t>
            </w:r>
          </w:p>
          <w:p w:rsidR="00380CFE" w:rsidRPr="00737951" w:rsidRDefault="00380CFE" w:rsidP="00A76987">
            <w:pPr>
              <w:spacing w:after="0" w:line="240" w:lineRule="auto"/>
              <w:ind w:left="720"/>
              <w:contextualSpacing/>
              <w:rPr>
                <w:rFonts w:ascii="Palatino Linotype" w:hAnsi="Palatino Linotype" w:cs="Times New Roman"/>
                <w:sz w:val="24"/>
                <w:szCs w:val="24"/>
                <w:lang w:bidi="ar-SA"/>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314"/>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380CFE">
            <w:pPr>
              <w:numPr>
                <w:ilvl w:val="0"/>
                <w:numId w:val="4"/>
              </w:numPr>
              <w:spacing w:after="0" w:line="240" w:lineRule="auto"/>
              <w:contextualSpacing/>
              <w:rPr>
                <w:rFonts w:ascii="Palatino Linotype" w:hAnsi="Palatino Linotype" w:cs="Times New Roman"/>
                <w:sz w:val="24"/>
                <w:szCs w:val="24"/>
                <w:lang w:bidi="ar-SA"/>
              </w:rPr>
            </w:pPr>
            <w:r w:rsidRPr="00737951">
              <w:rPr>
                <w:rFonts w:ascii="Palatino Linotype" w:hAnsi="Palatino Linotype" w:cs="Times New Roman"/>
                <w:sz w:val="24"/>
                <w:szCs w:val="24"/>
                <w:lang w:bidi="ar-SA"/>
              </w:rPr>
              <w:t xml:space="preserve">Inside pages double </w:t>
            </w:r>
            <w:proofErr w:type="spellStart"/>
            <w:r w:rsidRPr="00737951">
              <w:rPr>
                <w:rFonts w:ascii="Palatino Linotype" w:hAnsi="Palatino Linotype" w:cs="Times New Roman"/>
                <w:sz w:val="24"/>
                <w:szCs w:val="24"/>
                <w:lang w:bidi="ar-SA"/>
              </w:rPr>
              <w:t>colour</w:t>
            </w:r>
            <w:proofErr w:type="spellEnd"/>
          </w:p>
          <w:p w:rsidR="00380CFE" w:rsidRPr="00737951" w:rsidRDefault="00380CFE" w:rsidP="00A76987">
            <w:pPr>
              <w:spacing w:after="0" w:line="240" w:lineRule="auto"/>
              <w:ind w:left="720"/>
              <w:contextualSpacing/>
              <w:rPr>
                <w:rFonts w:ascii="Palatino Linotype" w:hAnsi="Palatino Linotype" w:cs="Times New Roman"/>
                <w:sz w:val="24"/>
                <w:szCs w:val="24"/>
                <w:lang w:bidi="ar-SA"/>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224"/>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380CFE">
            <w:pPr>
              <w:numPr>
                <w:ilvl w:val="0"/>
                <w:numId w:val="4"/>
              </w:numPr>
              <w:spacing w:after="0" w:line="240" w:lineRule="auto"/>
              <w:contextualSpacing/>
              <w:rPr>
                <w:rFonts w:ascii="Palatino Linotype" w:hAnsi="Palatino Linotype" w:cs="Times New Roman"/>
                <w:sz w:val="24"/>
                <w:szCs w:val="24"/>
                <w:lang w:bidi="ar-SA"/>
              </w:rPr>
            </w:pPr>
            <w:r w:rsidRPr="00737951">
              <w:rPr>
                <w:rFonts w:ascii="Palatino Linotype" w:hAnsi="Palatino Linotype" w:cs="Times New Roman"/>
                <w:sz w:val="24"/>
                <w:szCs w:val="24"/>
                <w:lang w:bidi="ar-SA"/>
              </w:rPr>
              <w:t xml:space="preserve">Binding charges </w:t>
            </w:r>
          </w:p>
          <w:p w:rsidR="00380CFE" w:rsidRPr="00737951" w:rsidRDefault="00380CFE" w:rsidP="00A76987">
            <w:pPr>
              <w:spacing w:after="0" w:line="240" w:lineRule="auto"/>
              <w:ind w:left="720"/>
              <w:contextualSpacing/>
              <w:rPr>
                <w:rFonts w:ascii="Palatino Linotype" w:hAnsi="Palatino Linotype" w:cs="Times New Roman"/>
                <w:sz w:val="24"/>
                <w:szCs w:val="24"/>
                <w:lang w:bidi="ar-SA"/>
              </w:rPr>
            </w:pP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6</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Fee challan</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rPr>
                <w:rFonts w:ascii="Palatino Linotype" w:hAnsi="Palatino Linotype" w:cs="Times New Roman"/>
              </w:rPr>
            </w:pPr>
            <w:r w:rsidRPr="00737951">
              <w:rPr>
                <w:rFonts w:ascii="Palatino Linotype" w:hAnsi="Palatino Linotype" w:cs="Times New Roman"/>
              </w:rPr>
              <w:t>7</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Staff Attendance Register</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rPr>
            </w:pPr>
            <w:r w:rsidRPr="00737951">
              <w:rPr>
                <w:rFonts w:ascii="Palatino Linotype" w:hAnsi="Palatino Linotype"/>
              </w:rPr>
              <w:t>I book</w:t>
            </w:r>
          </w:p>
        </w:tc>
      </w:tr>
      <w:tr w:rsidR="00380CFE" w:rsidRPr="00737951" w:rsidTr="00380CFE">
        <w:trPr>
          <w:trHeight w:val="299"/>
        </w:trPr>
        <w:tc>
          <w:tcPr>
            <w:tcW w:w="780" w:type="dxa"/>
            <w:vMerge w:val="restart"/>
            <w:tcBorders>
              <w:top w:val="single" w:sz="4" w:space="0" w:color="auto"/>
              <w:left w:val="single" w:sz="4" w:space="0" w:color="auto"/>
              <w:right w:val="single" w:sz="4" w:space="0" w:color="auto"/>
            </w:tcBorders>
            <w:hideMark/>
          </w:tcPr>
          <w:p w:rsidR="00380CFE" w:rsidRPr="00737951" w:rsidRDefault="00380CFE" w:rsidP="00A76987">
            <w:pPr>
              <w:rPr>
                <w:rFonts w:ascii="Palatino Linotype" w:hAnsi="Palatino Linotype" w:cs="Times New Roman"/>
              </w:rPr>
            </w:pPr>
            <w:r w:rsidRPr="00737951">
              <w:rPr>
                <w:rFonts w:ascii="Palatino Linotype" w:hAnsi="Palatino Linotype" w:cs="Times New Roman"/>
              </w:rPr>
              <w:t>8</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Teachers Diary   Secondary</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rPr>
            </w:pPr>
            <w:r w:rsidRPr="00737951">
              <w:rPr>
                <w:rFonts w:ascii="Palatino Linotype" w:hAnsi="Palatino Linotype"/>
              </w:rPr>
              <w:t>I book</w:t>
            </w:r>
          </w:p>
        </w:tc>
      </w:tr>
      <w:tr w:rsidR="00380CFE" w:rsidRPr="00737951" w:rsidTr="00380CFE">
        <w:trPr>
          <w:trHeight w:val="394"/>
        </w:trPr>
        <w:tc>
          <w:tcPr>
            <w:tcW w:w="780"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line="240" w:lineRule="auto"/>
              <w:rPr>
                <w:rFonts w:ascii="Palatino Linotype" w:hAnsi="Palatino Linotype" w:cs="Times New Roman"/>
              </w:rPr>
            </w:pPr>
            <w:r w:rsidRPr="00737951">
              <w:rPr>
                <w:rFonts w:ascii="Palatino Linotype" w:hAnsi="Palatino Linotype" w:cs="Times New Roman"/>
              </w:rPr>
              <w:t>Teachers Diary   Primary</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line="240" w:lineRule="auto"/>
              <w:rPr>
                <w:rFonts w:ascii="Palatino Linotype" w:hAnsi="Palatino Linotype"/>
              </w:rPr>
            </w:pPr>
            <w:r w:rsidRPr="00737951">
              <w:rPr>
                <w:rFonts w:ascii="Palatino Linotype" w:hAnsi="Palatino Linotype"/>
              </w:rPr>
              <w:t>I book</w:t>
            </w:r>
          </w:p>
        </w:tc>
      </w:tr>
      <w:tr w:rsidR="00380CFE" w:rsidRPr="00737951" w:rsidTr="00380CFE">
        <w:trPr>
          <w:trHeight w:val="557"/>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rPr>
                <w:rFonts w:ascii="Palatino Linotype" w:hAnsi="Palatino Linotype" w:cs="Times New Roman"/>
              </w:rPr>
            </w:pPr>
            <w:r w:rsidRPr="00737951">
              <w:rPr>
                <w:rFonts w:ascii="Palatino Linotype" w:hAnsi="Palatino Linotype" w:cs="Times New Roman"/>
              </w:rPr>
              <w:t>9</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line="240" w:lineRule="auto"/>
              <w:rPr>
                <w:rFonts w:ascii="Palatino Linotype" w:hAnsi="Palatino Linotype" w:cs="Times New Roman"/>
              </w:rPr>
            </w:pPr>
            <w:r w:rsidRPr="00737951">
              <w:rPr>
                <w:rFonts w:ascii="Palatino Linotype" w:hAnsi="Palatino Linotype" w:cs="Times New Roman"/>
              </w:rPr>
              <w:t>Dispatch register</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line="240" w:lineRule="auto"/>
              <w:rPr>
                <w:rFonts w:ascii="Palatino Linotype" w:hAnsi="Palatino Linotype"/>
              </w:rPr>
            </w:pPr>
            <w:r w:rsidRPr="00737951">
              <w:rPr>
                <w:rFonts w:ascii="Palatino Linotype" w:hAnsi="Palatino Linotype"/>
              </w:rPr>
              <w:t>I book</w:t>
            </w:r>
          </w:p>
        </w:tc>
      </w:tr>
      <w:tr w:rsidR="00380CFE" w:rsidRPr="00737951" w:rsidTr="00380CFE">
        <w:trPr>
          <w:trHeight w:val="541"/>
        </w:trPr>
        <w:tc>
          <w:tcPr>
            <w:tcW w:w="780"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rPr>
              <w:t>SL NO</w:t>
            </w:r>
          </w:p>
        </w:tc>
        <w:tc>
          <w:tcPr>
            <w:tcW w:w="7097"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Name of article with full description</w:t>
            </w:r>
          </w:p>
        </w:tc>
        <w:tc>
          <w:tcPr>
            <w:tcW w:w="2025"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szCs w:val="22"/>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Qty</w:t>
            </w:r>
          </w:p>
        </w:tc>
      </w:tr>
      <w:tr w:rsidR="00380CFE" w:rsidRPr="00737951" w:rsidTr="00380CFE">
        <w:trPr>
          <w:trHeight w:val="541"/>
        </w:trPr>
        <w:tc>
          <w:tcPr>
            <w:tcW w:w="780"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7097"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2025"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szCs w:val="22"/>
              </w:rPr>
            </w:pPr>
          </w:p>
        </w:tc>
      </w:tr>
      <w:tr w:rsidR="00380CFE" w:rsidRPr="00737951" w:rsidTr="00380CFE">
        <w:trPr>
          <w:trHeight w:val="484"/>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lastRenderedPageBreak/>
              <w:t>10</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Letter Receipt register</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11</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CL Register</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12</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Petty cash book</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13</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Cash book ( VVN &amp;SF)</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14</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Ledgers ( VVN &amp;SF)</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15</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Service Book</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16</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Students attendance register</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17</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 xml:space="preserve"> Academic Record class III IV and V</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18</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Continuous Comprehensive Evaluation Folder classes I and II</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19</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Assessment book Primary – English /Hindi</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20</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 xml:space="preserve">Assessment book Primary –  </w:t>
            </w:r>
            <w:proofErr w:type="spellStart"/>
            <w:r w:rsidRPr="00737951">
              <w:rPr>
                <w:rFonts w:ascii="Palatino Linotype" w:hAnsi="Palatino Linotype" w:cs="Times New Roman"/>
              </w:rPr>
              <w:t>Maths</w:t>
            </w:r>
            <w:proofErr w:type="spellEnd"/>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21</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 xml:space="preserve">Assessment book Primary – </w:t>
            </w:r>
            <w:proofErr w:type="spellStart"/>
            <w:r w:rsidRPr="00737951">
              <w:rPr>
                <w:rFonts w:ascii="Palatino Linotype" w:hAnsi="Palatino Linotype" w:cs="Times New Roman"/>
              </w:rPr>
              <w:t>Evs</w:t>
            </w:r>
            <w:proofErr w:type="spellEnd"/>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22</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 xml:space="preserve"> Progress Report Class XI</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 xml:space="preserve">23 </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Answer book with title page – 16 pages</w:t>
            </w:r>
            <w:r>
              <w:rPr>
                <w:rFonts w:ascii="Palatino Linotype" w:hAnsi="Palatino Linotype" w:cs="Times New Roman"/>
              </w:rPr>
              <w:t xml:space="preserve"> ( 54 </w:t>
            </w:r>
            <w:proofErr w:type="spellStart"/>
            <w:r>
              <w:rPr>
                <w:rFonts w:ascii="Palatino Linotype" w:hAnsi="Palatino Linotype" w:cs="Times New Roman"/>
              </w:rPr>
              <w:t>gsm</w:t>
            </w:r>
            <w:proofErr w:type="spellEnd"/>
            <w:r>
              <w:rPr>
                <w:rFonts w:ascii="Palatino Linotype" w:hAnsi="Palatino Linotype" w:cs="Times New Roman"/>
              </w:rPr>
              <w:t>)</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rPr>
              <w:t>1000 Nos</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24</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Answer book with title page – 12 pages</w:t>
            </w:r>
            <w:r>
              <w:rPr>
                <w:rFonts w:ascii="Palatino Linotype" w:hAnsi="Palatino Linotype" w:cs="Times New Roman"/>
              </w:rPr>
              <w:t xml:space="preserve"> ( 54 </w:t>
            </w:r>
            <w:proofErr w:type="spellStart"/>
            <w:r>
              <w:rPr>
                <w:rFonts w:ascii="Palatino Linotype" w:hAnsi="Palatino Linotype" w:cs="Times New Roman"/>
              </w:rPr>
              <w:t>gsm</w:t>
            </w:r>
            <w:proofErr w:type="spellEnd"/>
            <w:r>
              <w:rPr>
                <w:rFonts w:ascii="Palatino Linotype" w:hAnsi="Palatino Linotype" w:cs="Times New Roman"/>
              </w:rPr>
              <w:t>)</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 xml:space="preserve">1000 </w:t>
            </w:r>
            <w:r w:rsidRPr="00737951">
              <w:rPr>
                <w:rFonts w:ascii="Palatino Linotype" w:hAnsi="Palatino Linotype"/>
              </w:rPr>
              <w:t>Nos</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25</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Answer book with title page – 8 pages</w:t>
            </w:r>
            <w:r>
              <w:rPr>
                <w:rFonts w:ascii="Palatino Linotype" w:hAnsi="Palatino Linotype" w:cs="Times New Roman"/>
              </w:rPr>
              <w:t xml:space="preserve"> ( 54 </w:t>
            </w:r>
            <w:proofErr w:type="spellStart"/>
            <w:r>
              <w:rPr>
                <w:rFonts w:ascii="Palatino Linotype" w:hAnsi="Palatino Linotype" w:cs="Times New Roman"/>
              </w:rPr>
              <w:t>gsm</w:t>
            </w:r>
            <w:proofErr w:type="spellEnd"/>
            <w:r>
              <w:rPr>
                <w:rFonts w:ascii="Palatino Linotype" w:hAnsi="Palatino Linotype" w:cs="Times New Roman"/>
              </w:rPr>
              <w:t>)</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cs="Times New Roman"/>
              </w:rPr>
              <w:t>1000 Nos</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26</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line="360" w:lineRule="auto"/>
              <w:rPr>
                <w:rFonts w:ascii="Palatino Linotype" w:hAnsi="Palatino Linotype" w:cs="Times New Roman"/>
              </w:rPr>
            </w:pPr>
            <w:r w:rsidRPr="00737951">
              <w:rPr>
                <w:rFonts w:ascii="Palatino Linotype" w:hAnsi="Palatino Linotype" w:cs="Times New Roman"/>
              </w:rPr>
              <w:t>Answer book with title page – 4 pages</w:t>
            </w:r>
            <w:r>
              <w:rPr>
                <w:rFonts w:ascii="Palatino Linotype" w:hAnsi="Palatino Linotype" w:cs="Times New Roman"/>
              </w:rPr>
              <w:t xml:space="preserve">  ( 54 </w:t>
            </w:r>
            <w:proofErr w:type="spellStart"/>
            <w:r>
              <w:rPr>
                <w:rFonts w:ascii="Palatino Linotype" w:hAnsi="Palatino Linotype" w:cs="Times New Roman"/>
              </w:rPr>
              <w:t>gsm</w:t>
            </w:r>
            <w:proofErr w:type="spellEnd"/>
            <w:r>
              <w:rPr>
                <w:rFonts w:ascii="Palatino Linotype" w:hAnsi="Palatino Linotype" w:cs="Times New Roman"/>
              </w:rPr>
              <w:t>)</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line="360" w:lineRule="auto"/>
              <w:rPr>
                <w:rFonts w:ascii="Palatino Linotype" w:hAnsi="Palatino Linotype"/>
              </w:rPr>
            </w:pPr>
            <w:r w:rsidRPr="00737951">
              <w:rPr>
                <w:rFonts w:ascii="Palatino Linotype" w:hAnsi="Palatino Linotype" w:cs="Times New Roman"/>
              </w:rPr>
              <w:t xml:space="preserve">1000 </w:t>
            </w:r>
            <w:r w:rsidRPr="00737951">
              <w:rPr>
                <w:rFonts w:ascii="Palatino Linotype" w:hAnsi="Palatino Linotype"/>
              </w:rPr>
              <w:t>Nos</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27</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Supplementary answer sheet 4 pages</w:t>
            </w:r>
            <w:r>
              <w:rPr>
                <w:rFonts w:ascii="Palatino Linotype" w:hAnsi="Palatino Linotype" w:cs="Times New Roman"/>
              </w:rPr>
              <w:t xml:space="preserve">   ( 54 </w:t>
            </w:r>
            <w:proofErr w:type="spellStart"/>
            <w:r>
              <w:rPr>
                <w:rFonts w:ascii="Palatino Linotype" w:hAnsi="Palatino Linotype" w:cs="Times New Roman"/>
              </w:rPr>
              <w:t>gsm</w:t>
            </w:r>
            <w:proofErr w:type="spellEnd"/>
            <w:r>
              <w:rPr>
                <w:rFonts w:ascii="Palatino Linotype" w:hAnsi="Palatino Linotype" w:cs="Times New Roman"/>
              </w:rPr>
              <w:t>)</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rPr>
            </w:pPr>
            <w:r w:rsidRPr="00737951">
              <w:rPr>
                <w:rFonts w:ascii="Palatino Linotype" w:hAnsi="Palatino Linotype" w:cs="Times New Roman"/>
              </w:rPr>
              <w:t xml:space="preserve">1000 </w:t>
            </w:r>
            <w:r w:rsidRPr="00737951">
              <w:rPr>
                <w:rFonts w:ascii="Palatino Linotype" w:hAnsi="Palatino Linotype"/>
              </w:rPr>
              <w:t>Nos</w:t>
            </w:r>
          </w:p>
        </w:tc>
      </w:tr>
      <w:tr w:rsidR="00380CFE" w:rsidRPr="00737951" w:rsidTr="00380CFE">
        <w:trPr>
          <w:trHeight w:val="556"/>
        </w:trPr>
        <w:tc>
          <w:tcPr>
            <w:tcW w:w="780"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28</w:t>
            </w:r>
          </w:p>
        </w:tc>
        <w:tc>
          <w:tcPr>
            <w:tcW w:w="7097" w:type="dxa"/>
            <w:tcBorders>
              <w:top w:val="single" w:sz="4" w:space="0" w:color="auto"/>
              <w:left w:val="single" w:sz="4" w:space="0" w:color="auto"/>
              <w:bottom w:val="single" w:sz="4" w:space="0" w:color="auto"/>
              <w:right w:val="single" w:sz="4" w:space="0" w:color="auto"/>
            </w:tcBorders>
            <w:vAlign w:val="bottom"/>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Arrangement Register</w:t>
            </w:r>
          </w:p>
        </w:tc>
        <w:tc>
          <w:tcPr>
            <w:tcW w:w="2025" w:type="dxa"/>
            <w:tcBorders>
              <w:top w:val="single" w:sz="4" w:space="0" w:color="auto"/>
              <w:left w:val="single" w:sz="4" w:space="0" w:color="auto"/>
              <w:bottom w:val="single" w:sz="4" w:space="0" w:color="auto"/>
              <w:right w:val="single" w:sz="4" w:space="0" w:color="auto"/>
            </w:tcBorders>
            <w:vAlign w:val="bottom"/>
          </w:tcPr>
          <w:p w:rsidR="00380CFE" w:rsidRPr="00737951" w:rsidRDefault="00380CFE" w:rsidP="00A76987">
            <w:pPr>
              <w:spacing w:after="0" w:line="360" w:lineRule="auto"/>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vAlign w:val="center"/>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29</w:t>
            </w:r>
          </w:p>
        </w:tc>
        <w:tc>
          <w:tcPr>
            <w:tcW w:w="7097" w:type="dxa"/>
            <w:tcBorders>
              <w:top w:val="single" w:sz="4" w:space="0" w:color="auto"/>
              <w:left w:val="single" w:sz="4" w:space="0" w:color="auto"/>
              <w:bottom w:val="single" w:sz="4" w:space="0" w:color="auto"/>
              <w:right w:val="single" w:sz="4" w:space="0" w:color="auto"/>
            </w:tcBorders>
            <w:vAlign w:val="center"/>
            <w:hideMark/>
          </w:tcPr>
          <w:p w:rsidR="00380CFE" w:rsidRPr="00737951" w:rsidRDefault="00380CFE" w:rsidP="00A76987">
            <w:pPr>
              <w:spacing w:after="0" w:line="360" w:lineRule="auto"/>
              <w:rPr>
                <w:rFonts w:ascii="Palatino Linotype" w:hAnsi="Palatino Linotype" w:cs="Times New Roman"/>
              </w:rPr>
            </w:pPr>
            <w:r w:rsidRPr="00737951">
              <w:rPr>
                <w:rFonts w:ascii="Palatino Linotype" w:hAnsi="Palatino Linotype" w:cs="Times New Roman"/>
              </w:rPr>
              <w:t>Postage Register</w:t>
            </w:r>
          </w:p>
        </w:tc>
        <w:tc>
          <w:tcPr>
            <w:tcW w:w="2025" w:type="dxa"/>
            <w:tcBorders>
              <w:top w:val="single" w:sz="4" w:space="0" w:color="auto"/>
              <w:left w:val="single" w:sz="4" w:space="0" w:color="auto"/>
              <w:bottom w:val="single" w:sz="4" w:space="0" w:color="auto"/>
              <w:right w:val="single" w:sz="4" w:space="0" w:color="auto"/>
            </w:tcBorders>
            <w:vAlign w:val="center"/>
          </w:tcPr>
          <w:p w:rsidR="00380CFE" w:rsidRPr="00737951" w:rsidRDefault="00380CFE" w:rsidP="00A76987">
            <w:pPr>
              <w:spacing w:after="0" w:line="360" w:lineRule="auto"/>
              <w:rPr>
                <w:rFonts w:ascii="Palatino Linotype" w:hAnsi="Palatino Linotype"/>
              </w:rPr>
            </w:pPr>
            <w:r w:rsidRPr="00737951">
              <w:rPr>
                <w:rFonts w:ascii="Palatino Linotype" w:hAnsi="Palatino Linotype"/>
              </w:rPr>
              <w:t>I book</w:t>
            </w:r>
          </w:p>
        </w:tc>
      </w:tr>
      <w:tr w:rsidR="00380CFE" w:rsidRPr="00737951" w:rsidTr="00380CFE">
        <w:trPr>
          <w:trHeight w:val="541"/>
        </w:trPr>
        <w:tc>
          <w:tcPr>
            <w:tcW w:w="780" w:type="dxa"/>
            <w:vMerge w:val="restart"/>
            <w:tcBorders>
              <w:top w:val="single" w:sz="4" w:space="0" w:color="auto"/>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rPr>
              <w:t>SL NO</w:t>
            </w:r>
          </w:p>
        </w:tc>
        <w:tc>
          <w:tcPr>
            <w:tcW w:w="7097"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Name of article with full description</w:t>
            </w:r>
          </w:p>
        </w:tc>
        <w:tc>
          <w:tcPr>
            <w:tcW w:w="2025" w:type="dxa"/>
            <w:vMerge w:val="restart"/>
            <w:tcBorders>
              <w:top w:val="single" w:sz="4" w:space="0" w:color="auto"/>
              <w:left w:val="single" w:sz="4" w:space="0" w:color="auto"/>
              <w:right w:val="single" w:sz="4" w:space="0" w:color="auto"/>
            </w:tcBorders>
          </w:tcPr>
          <w:p w:rsidR="00380CFE" w:rsidRPr="00737951" w:rsidRDefault="00380CFE" w:rsidP="00A76987">
            <w:pPr>
              <w:rPr>
                <w:rFonts w:ascii="Palatino Linotype" w:hAnsi="Palatino Linotype" w:cs="Times New Roman"/>
                <w:szCs w:val="22"/>
              </w:rPr>
            </w:pPr>
          </w:p>
          <w:p w:rsidR="00380CFE" w:rsidRPr="00737951" w:rsidRDefault="00380CFE" w:rsidP="00A76987">
            <w:pPr>
              <w:rPr>
                <w:rFonts w:ascii="Palatino Linotype" w:hAnsi="Palatino Linotype" w:cs="Times New Roman"/>
              </w:rPr>
            </w:pPr>
            <w:r w:rsidRPr="00737951">
              <w:rPr>
                <w:rFonts w:ascii="Palatino Linotype" w:hAnsi="Palatino Linotype" w:cs="Times New Roman"/>
                <w:szCs w:val="22"/>
              </w:rPr>
              <w:t>Qty</w:t>
            </w:r>
          </w:p>
        </w:tc>
      </w:tr>
      <w:tr w:rsidR="00380CFE" w:rsidRPr="00737951" w:rsidTr="00380CFE">
        <w:trPr>
          <w:trHeight w:val="541"/>
        </w:trPr>
        <w:tc>
          <w:tcPr>
            <w:tcW w:w="780"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7097"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cs="Times New Roman"/>
              </w:rPr>
            </w:pPr>
          </w:p>
        </w:tc>
        <w:tc>
          <w:tcPr>
            <w:tcW w:w="2025" w:type="dxa"/>
            <w:vMerge/>
            <w:tcBorders>
              <w:left w:val="single" w:sz="4" w:space="0" w:color="auto"/>
              <w:bottom w:val="single" w:sz="4" w:space="0" w:color="auto"/>
              <w:right w:val="single" w:sz="4" w:space="0" w:color="auto"/>
            </w:tcBorders>
          </w:tcPr>
          <w:p w:rsidR="00380CFE" w:rsidRPr="00737951" w:rsidRDefault="00380CFE" w:rsidP="00A76987">
            <w:pPr>
              <w:rPr>
                <w:rFonts w:ascii="Palatino Linotype" w:hAnsi="Palatino Linotype"/>
              </w:rPr>
            </w:pP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30</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proofErr w:type="spellStart"/>
            <w:r w:rsidRPr="00737951">
              <w:rPr>
                <w:rFonts w:ascii="Palatino Linotype" w:hAnsi="Palatino Linotype" w:cs="Times New Roman"/>
              </w:rPr>
              <w:t>Cheque</w:t>
            </w:r>
            <w:proofErr w:type="spellEnd"/>
            <w:r w:rsidRPr="00737951">
              <w:rPr>
                <w:rFonts w:ascii="Palatino Linotype" w:hAnsi="Palatino Linotype" w:cs="Times New Roman"/>
              </w:rPr>
              <w:t xml:space="preserve"> Issue Register</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31</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Advance Register</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rPr>
            </w:pPr>
            <w:r w:rsidRPr="00737951">
              <w:rPr>
                <w:rFonts w:ascii="Palatino Linotype" w:hAnsi="Palatino Linotype"/>
              </w:rPr>
              <w:t>I book</w:t>
            </w:r>
          </w:p>
        </w:tc>
      </w:tr>
      <w:tr w:rsidR="00380CFE" w:rsidRPr="00737951" w:rsidTr="00380CFE">
        <w:trPr>
          <w:trHeight w:val="143"/>
        </w:trPr>
        <w:tc>
          <w:tcPr>
            <w:tcW w:w="780"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32</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Order book</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rPr>
            </w:pPr>
            <w:r w:rsidRPr="00737951">
              <w:rPr>
                <w:rFonts w:ascii="Palatino Linotype" w:hAnsi="Palatino Linotype"/>
              </w:rPr>
              <w:t>I book</w:t>
            </w:r>
          </w:p>
        </w:tc>
      </w:tr>
      <w:tr w:rsidR="00380CFE" w:rsidRPr="00737951" w:rsidTr="00380CFE">
        <w:trPr>
          <w:trHeight w:val="570"/>
        </w:trPr>
        <w:tc>
          <w:tcPr>
            <w:tcW w:w="780" w:type="dxa"/>
            <w:vMerge w:val="restart"/>
            <w:tcBorders>
              <w:top w:val="single" w:sz="4" w:space="0" w:color="auto"/>
              <w:left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lastRenderedPageBreak/>
              <w:t>33</w:t>
            </w:r>
          </w:p>
        </w:tc>
        <w:tc>
          <w:tcPr>
            <w:tcW w:w="7097" w:type="dxa"/>
            <w:tcBorders>
              <w:top w:val="single" w:sz="4" w:space="0" w:color="auto"/>
              <w:left w:val="single" w:sz="4" w:space="0" w:color="auto"/>
              <w:bottom w:val="single" w:sz="4" w:space="0" w:color="auto"/>
              <w:right w:val="single" w:sz="4" w:space="0" w:color="auto"/>
            </w:tcBorders>
            <w:hideMark/>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Printing of Question Paper  , size demi ¼  </w:t>
            </w:r>
          </w:p>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Per page  (100 copies )</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100 Nos</w:t>
            </w:r>
          </w:p>
          <w:p w:rsidR="00380CFE" w:rsidRPr="00737951" w:rsidRDefault="00380CFE" w:rsidP="00A76987">
            <w:pPr>
              <w:spacing w:after="0"/>
              <w:rPr>
                <w:rFonts w:ascii="Palatino Linotype" w:hAnsi="Palatino Linotype" w:cs="Times New Roman"/>
              </w:rPr>
            </w:pPr>
          </w:p>
        </w:tc>
      </w:tr>
      <w:tr w:rsidR="00380CFE" w:rsidRPr="00737951" w:rsidTr="00380CFE">
        <w:trPr>
          <w:trHeight w:val="359"/>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Additional  25 copies </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344"/>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                  50 copies</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418"/>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 xml:space="preserve">                   60 copies</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304"/>
        </w:trPr>
        <w:tc>
          <w:tcPr>
            <w:tcW w:w="780"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100copies</w:t>
            </w:r>
          </w:p>
        </w:tc>
        <w:tc>
          <w:tcPr>
            <w:tcW w:w="2025" w:type="dxa"/>
            <w:tcBorders>
              <w:top w:val="single" w:sz="4" w:space="0" w:color="auto"/>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r>
      <w:tr w:rsidR="00380CFE" w:rsidRPr="00737951" w:rsidTr="00380CFE">
        <w:trPr>
          <w:trHeight w:val="561"/>
        </w:trPr>
        <w:tc>
          <w:tcPr>
            <w:tcW w:w="780" w:type="dxa"/>
            <w:vMerge w:val="restart"/>
            <w:tcBorders>
              <w:top w:val="single" w:sz="4" w:space="0" w:color="auto"/>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r w:rsidRPr="00737951">
              <w:rPr>
                <w:rFonts w:ascii="Palatino Linotype" w:hAnsi="Palatino Linotype" w:cs="Times New Roman"/>
              </w:rPr>
              <w:t>34</w:t>
            </w:r>
          </w:p>
        </w:tc>
        <w:tc>
          <w:tcPr>
            <w:tcW w:w="7097" w:type="dxa"/>
            <w:tcBorders>
              <w:top w:val="single" w:sz="4" w:space="0" w:color="auto"/>
              <w:left w:val="single" w:sz="4" w:space="0" w:color="auto"/>
              <w:bottom w:val="single" w:sz="4" w:space="0" w:color="auto"/>
              <w:right w:val="single" w:sz="4" w:space="0" w:color="auto"/>
            </w:tcBorders>
          </w:tcPr>
          <w:p w:rsidR="00380CFE" w:rsidRDefault="00380CFE" w:rsidP="00A76987">
            <w:pPr>
              <w:spacing w:after="0" w:line="240" w:lineRule="auto"/>
              <w:rPr>
                <w:rFonts w:ascii="Palatino Linotype" w:hAnsi="Palatino Linotype" w:cs="Times New Roman"/>
              </w:rPr>
            </w:pPr>
            <w:proofErr w:type="spellStart"/>
            <w:r w:rsidRPr="00737951">
              <w:rPr>
                <w:rFonts w:ascii="Palatino Linotype" w:hAnsi="Palatino Linotype" w:cs="Times New Roman"/>
              </w:rPr>
              <w:t>News letter</w:t>
            </w:r>
            <w:proofErr w:type="spellEnd"/>
            <w:r w:rsidRPr="00737951">
              <w:rPr>
                <w:rFonts w:ascii="Palatino Linotype" w:hAnsi="Palatino Linotype" w:cs="Times New Roman"/>
              </w:rPr>
              <w:t xml:space="preserve">  size demi ¼    ( cover page with one side lamination  170  GSM ) Inner page  ( </w:t>
            </w:r>
            <w:proofErr w:type="spellStart"/>
            <w:r w:rsidRPr="00737951">
              <w:rPr>
                <w:rFonts w:ascii="Palatino Linotype" w:hAnsi="Palatino Linotype" w:cs="Times New Roman"/>
              </w:rPr>
              <w:t>Maplitho</w:t>
            </w:r>
            <w:proofErr w:type="spellEnd"/>
            <w:r w:rsidRPr="00737951">
              <w:rPr>
                <w:rFonts w:ascii="Palatino Linotype" w:hAnsi="Palatino Linotype" w:cs="Times New Roman"/>
              </w:rPr>
              <w:t xml:space="preserve"> 12 pages </w:t>
            </w:r>
            <w:proofErr w:type="spellStart"/>
            <w:r w:rsidRPr="00737951">
              <w:rPr>
                <w:rFonts w:ascii="Palatino Linotype" w:hAnsi="Palatino Linotype" w:cs="Times New Roman"/>
              </w:rPr>
              <w:t>balck</w:t>
            </w:r>
            <w:proofErr w:type="spellEnd"/>
            <w:r w:rsidRPr="00737951">
              <w:rPr>
                <w:rFonts w:ascii="Palatino Linotype" w:hAnsi="Palatino Linotype" w:cs="Times New Roman"/>
              </w:rPr>
              <w:t xml:space="preserve">&amp; white 70GSM  </w:t>
            </w:r>
          </w:p>
          <w:p w:rsidR="00380CFE" w:rsidRPr="00737951" w:rsidRDefault="00380CFE" w:rsidP="00A76987">
            <w:pPr>
              <w:spacing w:after="0" w:line="240" w:lineRule="auto"/>
              <w:rPr>
                <w:rFonts w:ascii="Palatino Linotype" w:hAnsi="Palatino Linotype" w:cs="Times New Roman"/>
              </w:rPr>
            </w:pPr>
          </w:p>
        </w:tc>
        <w:tc>
          <w:tcPr>
            <w:tcW w:w="2025" w:type="dxa"/>
            <w:tcBorders>
              <w:top w:val="single" w:sz="4" w:space="0" w:color="auto"/>
              <w:left w:val="single" w:sz="4" w:space="0" w:color="auto"/>
              <w:right w:val="single" w:sz="4" w:space="0" w:color="auto"/>
            </w:tcBorders>
          </w:tcPr>
          <w:p w:rsidR="00380CFE" w:rsidRPr="00737951" w:rsidRDefault="00380CFE" w:rsidP="00A76987">
            <w:pPr>
              <w:spacing w:after="0" w:line="240" w:lineRule="auto"/>
              <w:rPr>
                <w:rFonts w:ascii="Palatino Linotype" w:hAnsi="Palatino Linotype" w:cs="Times New Roman"/>
              </w:rPr>
            </w:pPr>
            <w:r w:rsidRPr="00737951">
              <w:rPr>
                <w:rFonts w:ascii="Palatino Linotype" w:hAnsi="Palatino Linotype" w:cs="Times New Roman"/>
              </w:rPr>
              <w:t>1000 Nos</w:t>
            </w:r>
          </w:p>
        </w:tc>
      </w:tr>
      <w:tr w:rsidR="00380CFE" w:rsidRPr="00737951" w:rsidTr="00380CFE">
        <w:trPr>
          <w:trHeight w:val="588"/>
        </w:trPr>
        <w:tc>
          <w:tcPr>
            <w:tcW w:w="780" w:type="dxa"/>
            <w:vMerge/>
            <w:tcBorders>
              <w:left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Default="00380CFE" w:rsidP="00A76987">
            <w:pPr>
              <w:spacing w:after="0" w:line="240" w:lineRule="auto"/>
              <w:rPr>
                <w:rFonts w:ascii="Palatino Linotype" w:hAnsi="Palatino Linotype"/>
              </w:rPr>
            </w:pPr>
            <w:proofErr w:type="spellStart"/>
            <w:r w:rsidRPr="00737951">
              <w:rPr>
                <w:rFonts w:ascii="Palatino Linotype" w:hAnsi="Palatino Linotype"/>
              </w:rPr>
              <w:t>News letter</w:t>
            </w:r>
            <w:proofErr w:type="spellEnd"/>
            <w:r w:rsidRPr="00737951">
              <w:rPr>
                <w:rFonts w:ascii="Palatino Linotype" w:hAnsi="Palatino Linotype"/>
              </w:rPr>
              <w:t xml:space="preserve">  size demi ¼    ( cover page with one side lamination  170  GSM ) Inner page  ( </w:t>
            </w:r>
            <w:proofErr w:type="spellStart"/>
            <w:r w:rsidRPr="00737951">
              <w:rPr>
                <w:rFonts w:ascii="Palatino Linotype" w:hAnsi="Palatino Linotype"/>
              </w:rPr>
              <w:t>Maplitho</w:t>
            </w:r>
            <w:proofErr w:type="spellEnd"/>
            <w:r w:rsidRPr="00737951">
              <w:rPr>
                <w:rFonts w:ascii="Palatino Linotype" w:hAnsi="Palatino Linotype"/>
              </w:rPr>
              <w:t xml:space="preserve"> 12 pages </w:t>
            </w:r>
            <w:proofErr w:type="spellStart"/>
            <w:r w:rsidRPr="00737951">
              <w:rPr>
                <w:rFonts w:ascii="Palatino Linotype" w:hAnsi="Palatino Linotype"/>
              </w:rPr>
              <w:t>balck</w:t>
            </w:r>
            <w:proofErr w:type="spellEnd"/>
            <w:r w:rsidRPr="00737951">
              <w:rPr>
                <w:rFonts w:ascii="Palatino Linotype" w:hAnsi="Palatino Linotype"/>
              </w:rPr>
              <w:t>&amp; white 75 GSM</w:t>
            </w:r>
          </w:p>
          <w:p w:rsidR="00380CFE" w:rsidRPr="00737951" w:rsidRDefault="00380CFE" w:rsidP="00A76987">
            <w:pPr>
              <w:spacing w:after="0" w:line="240" w:lineRule="auto"/>
              <w:rPr>
                <w:rFonts w:ascii="Palatino Linotype" w:hAnsi="Palatino Linotype"/>
              </w:rPr>
            </w:pPr>
          </w:p>
        </w:tc>
        <w:tc>
          <w:tcPr>
            <w:tcW w:w="2025" w:type="dxa"/>
            <w:tcBorders>
              <w:left w:val="single" w:sz="4" w:space="0" w:color="auto"/>
              <w:right w:val="single" w:sz="4" w:space="0" w:color="auto"/>
            </w:tcBorders>
          </w:tcPr>
          <w:p w:rsidR="00380CFE" w:rsidRPr="00737951" w:rsidRDefault="00380CFE" w:rsidP="00A76987">
            <w:pPr>
              <w:spacing w:after="0" w:line="240" w:lineRule="auto"/>
              <w:rPr>
                <w:rFonts w:ascii="Palatino Linotype" w:hAnsi="Palatino Linotype"/>
              </w:rPr>
            </w:pPr>
            <w:r w:rsidRPr="00737951">
              <w:rPr>
                <w:rFonts w:ascii="Palatino Linotype" w:hAnsi="Palatino Linotype"/>
              </w:rPr>
              <w:t>1000 Nos</w:t>
            </w:r>
          </w:p>
        </w:tc>
      </w:tr>
      <w:tr w:rsidR="00380CFE" w:rsidRPr="00737951" w:rsidTr="00380CFE">
        <w:trPr>
          <w:trHeight w:val="450"/>
        </w:trPr>
        <w:tc>
          <w:tcPr>
            <w:tcW w:w="780" w:type="dxa"/>
            <w:vMerge/>
            <w:tcBorders>
              <w:left w:val="single" w:sz="4" w:space="0" w:color="auto"/>
              <w:bottom w:val="single" w:sz="4" w:space="0" w:color="auto"/>
              <w:right w:val="single" w:sz="4" w:space="0" w:color="auto"/>
            </w:tcBorders>
          </w:tcPr>
          <w:p w:rsidR="00380CFE" w:rsidRPr="00737951" w:rsidRDefault="00380CFE" w:rsidP="00A76987">
            <w:pPr>
              <w:spacing w:after="0"/>
              <w:rPr>
                <w:rFonts w:ascii="Palatino Linotype" w:hAnsi="Palatino Linotype" w:cs="Times New Roman"/>
              </w:rPr>
            </w:pPr>
          </w:p>
        </w:tc>
        <w:tc>
          <w:tcPr>
            <w:tcW w:w="7097" w:type="dxa"/>
            <w:tcBorders>
              <w:top w:val="single" w:sz="4" w:space="0" w:color="auto"/>
              <w:left w:val="single" w:sz="4" w:space="0" w:color="auto"/>
              <w:bottom w:val="single" w:sz="4" w:space="0" w:color="auto"/>
              <w:right w:val="single" w:sz="4" w:space="0" w:color="auto"/>
            </w:tcBorders>
          </w:tcPr>
          <w:p w:rsidR="00380CFE" w:rsidRDefault="00380CFE" w:rsidP="00A76987">
            <w:pPr>
              <w:spacing w:after="0" w:line="240" w:lineRule="auto"/>
              <w:rPr>
                <w:rFonts w:ascii="Palatino Linotype" w:hAnsi="Palatino Linotype"/>
              </w:rPr>
            </w:pPr>
            <w:proofErr w:type="spellStart"/>
            <w:r w:rsidRPr="00737951">
              <w:rPr>
                <w:rFonts w:ascii="Palatino Linotype" w:hAnsi="Palatino Linotype"/>
              </w:rPr>
              <w:t>News letter</w:t>
            </w:r>
            <w:proofErr w:type="spellEnd"/>
            <w:r w:rsidRPr="00737951">
              <w:rPr>
                <w:rFonts w:ascii="Palatino Linotype" w:hAnsi="Palatino Linotype"/>
              </w:rPr>
              <w:t xml:space="preserve">  size demi ¼    ( cover page with one side lamination  170  GSM ) Inner page  ( </w:t>
            </w:r>
            <w:proofErr w:type="spellStart"/>
            <w:r w:rsidRPr="00737951">
              <w:rPr>
                <w:rFonts w:ascii="Palatino Linotype" w:hAnsi="Palatino Linotype"/>
              </w:rPr>
              <w:t>Maplitho</w:t>
            </w:r>
            <w:proofErr w:type="spellEnd"/>
            <w:r w:rsidRPr="00737951">
              <w:rPr>
                <w:rFonts w:ascii="Palatino Linotype" w:hAnsi="Palatino Linotype"/>
              </w:rPr>
              <w:t xml:space="preserve"> 12 pages </w:t>
            </w:r>
            <w:proofErr w:type="spellStart"/>
            <w:r w:rsidRPr="00737951">
              <w:rPr>
                <w:rFonts w:ascii="Palatino Linotype" w:hAnsi="Palatino Linotype"/>
              </w:rPr>
              <w:t>balck</w:t>
            </w:r>
            <w:proofErr w:type="spellEnd"/>
            <w:r w:rsidRPr="00737951">
              <w:rPr>
                <w:rFonts w:ascii="Palatino Linotype" w:hAnsi="Palatino Linotype"/>
              </w:rPr>
              <w:t>&amp; white 80 GSM )</w:t>
            </w:r>
          </w:p>
          <w:p w:rsidR="00380CFE" w:rsidRPr="00737951" w:rsidRDefault="00380CFE" w:rsidP="00A76987">
            <w:pPr>
              <w:spacing w:after="0" w:line="240" w:lineRule="auto"/>
              <w:rPr>
                <w:rFonts w:ascii="Palatino Linotype" w:hAnsi="Palatino Linotype"/>
              </w:rPr>
            </w:pPr>
          </w:p>
        </w:tc>
        <w:tc>
          <w:tcPr>
            <w:tcW w:w="2025" w:type="dxa"/>
            <w:tcBorders>
              <w:left w:val="single" w:sz="4" w:space="0" w:color="auto"/>
              <w:bottom w:val="single" w:sz="4" w:space="0" w:color="auto"/>
              <w:right w:val="single" w:sz="4" w:space="0" w:color="auto"/>
            </w:tcBorders>
          </w:tcPr>
          <w:p w:rsidR="00380CFE" w:rsidRPr="00737951" w:rsidRDefault="00380CFE" w:rsidP="00A76987">
            <w:pPr>
              <w:spacing w:after="0" w:line="240" w:lineRule="auto"/>
              <w:rPr>
                <w:rFonts w:ascii="Palatino Linotype" w:hAnsi="Palatino Linotype"/>
              </w:rPr>
            </w:pPr>
            <w:r w:rsidRPr="00737951">
              <w:rPr>
                <w:rFonts w:ascii="Palatino Linotype" w:hAnsi="Palatino Linotype"/>
              </w:rPr>
              <w:t>1000 Nos</w:t>
            </w:r>
          </w:p>
        </w:tc>
      </w:tr>
    </w:tbl>
    <w:p w:rsidR="00894099" w:rsidRDefault="00894099" w:rsidP="00380CFE"/>
    <w:sectPr w:rsidR="00894099" w:rsidSect="003E67EF">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shar Unicode">
    <w:altName w:val="Courier New"/>
    <w:charset w:val="00"/>
    <w:family w:val="auto"/>
    <w:pitch w:val="variable"/>
    <w:sig w:usb0="00000003" w:usb1="0000204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5D2"/>
    <w:multiLevelType w:val="hybridMultilevel"/>
    <w:tmpl w:val="0B6A2AC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410BD"/>
    <w:multiLevelType w:val="hybridMultilevel"/>
    <w:tmpl w:val="A018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A4786"/>
    <w:multiLevelType w:val="hybridMultilevel"/>
    <w:tmpl w:val="F354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53C85"/>
    <w:multiLevelType w:val="hybridMultilevel"/>
    <w:tmpl w:val="40E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40173"/>
    <w:multiLevelType w:val="hybridMultilevel"/>
    <w:tmpl w:val="46B04716"/>
    <w:lvl w:ilvl="0" w:tplc="D84205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35"/>
    <w:rsid w:val="000045BE"/>
    <w:rsid w:val="0001004C"/>
    <w:rsid w:val="00012433"/>
    <w:rsid w:val="00017C57"/>
    <w:rsid w:val="00022308"/>
    <w:rsid w:val="0002341E"/>
    <w:rsid w:val="00025EA7"/>
    <w:rsid w:val="00033C58"/>
    <w:rsid w:val="00041655"/>
    <w:rsid w:val="000422DA"/>
    <w:rsid w:val="0004561A"/>
    <w:rsid w:val="00045815"/>
    <w:rsid w:val="0005249F"/>
    <w:rsid w:val="00060C1E"/>
    <w:rsid w:val="000612C8"/>
    <w:rsid w:val="00062DAC"/>
    <w:rsid w:val="000655DF"/>
    <w:rsid w:val="00065B5D"/>
    <w:rsid w:val="00076648"/>
    <w:rsid w:val="0008023A"/>
    <w:rsid w:val="000842EC"/>
    <w:rsid w:val="00084730"/>
    <w:rsid w:val="0008497F"/>
    <w:rsid w:val="0009460C"/>
    <w:rsid w:val="00097226"/>
    <w:rsid w:val="000A2910"/>
    <w:rsid w:val="000A2B83"/>
    <w:rsid w:val="000A326C"/>
    <w:rsid w:val="000A4E8B"/>
    <w:rsid w:val="000B11F4"/>
    <w:rsid w:val="000C3075"/>
    <w:rsid w:val="000C35AC"/>
    <w:rsid w:val="000C4E5D"/>
    <w:rsid w:val="000C7730"/>
    <w:rsid w:val="000D74C4"/>
    <w:rsid w:val="000D7A70"/>
    <w:rsid w:val="000E22D7"/>
    <w:rsid w:val="000E6710"/>
    <w:rsid w:val="000E678E"/>
    <w:rsid w:val="000F47E1"/>
    <w:rsid w:val="001049F3"/>
    <w:rsid w:val="00105AF0"/>
    <w:rsid w:val="00111AD0"/>
    <w:rsid w:val="001146DB"/>
    <w:rsid w:val="00114FEC"/>
    <w:rsid w:val="00122F75"/>
    <w:rsid w:val="00124746"/>
    <w:rsid w:val="00125397"/>
    <w:rsid w:val="00125D12"/>
    <w:rsid w:val="0013401E"/>
    <w:rsid w:val="0014002B"/>
    <w:rsid w:val="00140F0D"/>
    <w:rsid w:val="001479D5"/>
    <w:rsid w:val="00147B0C"/>
    <w:rsid w:val="001512EB"/>
    <w:rsid w:val="001557CB"/>
    <w:rsid w:val="00155B01"/>
    <w:rsid w:val="00156F12"/>
    <w:rsid w:val="00165448"/>
    <w:rsid w:val="00166BFB"/>
    <w:rsid w:val="00166EC5"/>
    <w:rsid w:val="00172653"/>
    <w:rsid w:val="00172E90"/>
    <w:rsid w:val="00173C00"/>
    <w:rsid w:val="00176AE8"/>
    <w:rsid w:val="00193AA5"/>
    <w:rsid w:val="001947E4"/>
    <w:rsid w:val="001A458D"/>
    <w:rsid w:val="001A4BC9"/>
    <w:rsid w:val="001B1080"/>
    <w:rsid w:val="001B1400"/>
    <w:rsid w:val="001C0AF9"/>
    <w:rsid w:val="001C4180"/>
    <w:rsid w:val="001C7164"/>
    <w:rsid w:val="001D305D"/>
    <w:rsid w:val="001D38EB"/>
    <w:rsid w:val="001D777C"/>
    <w:rsid w:val="001E20E2"/>
    <w:rsid w:val="001E34DC"/>
    <w:rsid w:val="001F4A6C"/>
    <w:rsid w:val="001F4DF6"/>
    <w:rsid w:val="001F4F2F"/>
    <w:rsid w:val="00200588"/>
    <w:rsid w:val="00201B80"/>
    <w:rsid w:val="00202E78"/>
    <w:rsid w:val="0020529D"/>
    <w:rsid w:val="00207065"/>
    <w:rsid w:val="00221D1C"/>
    <w:rsid w:val="00222B66"/>
    <w:rsid w:val="00231DFE"/>
    <w:rsid w:val="002356FA"/>
    <w:rsid w:val="0023743F"/>
    <w:rsid w:val="00253245"/>
    <w:rsid w:val="00256287"/>
    <w:rsid w:val="00260A52"/>
    <w:rsid w:val="0026106D"/>
    <w:rsid w:val="002676AC"/>
    <w:rsid w:val="0027248A"/>
    <w:rsid w:val="00275346"/>
    <w:rsid w:val="00275418"/>
    <w:rsid w:val="00284857"/>
    <w:rsid w:val="002853CA"/>
    <w:rsid w:val="00287D49"/>
    <w:rsid w:val="00291A87"/>
    <w:rsid w:val="00291F97"/>
    <w:rsid w:val="002A16AC"/>
    <w:rsid w:val="002A472A"/>
    <w:rsid w:val="002A6B74"/>
    <w:rsid w:val="002A7BC1"/>
    <w:rsid w:val="002B138D"/>
    <w:rsid w:val="002B6E7C"/>
    <w:rsid w:val="002D14A9"/>
    <w:rsid w:val="002D2187"/>
    <w:rsid w:val="002D3BA0"/>
    <w:rsid w:val="002D6122"/>
    <w:rsid w:val="002D73AD"/>
    <w:rsid w:val="002E2FC0"/>
    <w:rsid w:val="002E2FD3"/>
    <w:rsid w:val="002E4840"/>
    <w:rsid w:val="002E4BCA"/>
    <w:rsid w:val="002E5F7B"/>
    <w:rsid w:val="002E65EC"/>
    <w:rsid w:val="002E7672"/>
    <w:rsid w:val="002E7F84"/>
    <w:rsid w:val="002F21A1"/>
    <w:rsid w:val="002F42F5"/>
    <w:rsid w:val="002F4CF6"/>
    <w:rsid w:val="002F6335"/>
    <w:rsid w:val="00302A0A"/>
    <w:rsid w:val="003054CD"/>
    <w:rsid w:val="00321187"/>
    <w:rsid w:val="003245B0"/>
    <w:rsid w:val="00326393"/>
    <w:rsid w:val="00326D1D"/>
    <w:rsid w:val="00327739"/>
    <w:rsid w:val="003302D1"/>
    <w:rsid w:val="003338E1"/>
    <w:rsid w:val="00340F6E"/>
    <w:rsid w:val="0034565D"/>
    <w:rsid w:val="00347FE4"/>
    <w:rsid w:val="003519CF"/>
    <w:rsid w:val="003553EE"/>
    <w:rsid w:val="003561E2"/>
    <w:rsid w:val="0035756C"/>
    <w:rsid w:val="00357916"/>
    <w:rsid w:val="00362985"/>
    <w:rsid w:val="003654BB"/>
    <w:rsid w:val="00370AF2"/>
    <w:rsid w:val="00371121"/>
    <w:rsid w:val="00371875"/>
    <w:rsid w:val="003734B8"/>
    <w:rsid w:val="003746BC"/>
    <w:rsid w:val="003758D5"/>
    <w:rsid w:val="003765E8"/>
    <w:rsid w:val="00380CFE"/>
    <w:rsid w:val="00384254"/>
    <w:rsid w:val="00386A8A"/>
    <w:rsid w:val="00391680"/>
    <w:rsid w:val="003920ED"/>
    <w:rsid w:val="00392491"/>
    <w:rsid w:val="003960F0"/>
    <w:rsid w:val="003A75E8"/>
    <w:rsid w:val="003A7C82"/>
    <w:rsid w:val="003A7F91"/>
    <w:rsid w:val="003B2976"/>
    <w:rsid w:val="003B637C"/>
    <w:rsid w:val="003C6FB8"/>
    <w:rsid w:val="003D3398"/>
    <w:rsid w:val="003D415E"/>
    <w:rsid w:val="003D60E8"/>
    <w:rsid w:val="003E13A5"/>
    <w:rsid w:val="003E433D"/>
    <w:rsid w:val="003E67EF"/>
    <w:rsid w:val="003F2031"/>
    <w:rsid w:val="003F6C0E"/>
    <w:rsid w:val="00402A1A"/>
    <w:rsid w:val="004108EC"/>
    <w:rsid w:val="00412A4A"/>
    <w:rsid w:val="00416053"/>
    <w:rsid w:val="00421DD8"/>
    <w:rsid w:val="00425800"/>
    <w:rsid w:val="00435D6B"/>
    <w:rsid w:val="00436DF2"/>
    <w:rsid w:val="00443A52"/>
    <w:rsid w:val="00450533"/>
    <w:rsid w:val="0045469E"/>
    <w:rsid w:val="00455A46"/>
    <w:rsid w:val="00457EAD"/>
    <w:rsid w:val="00462DCE"/>
    <w:rsid w:val="0046618D"/>
    <w:rsid w:val="00471532"/>
    <w:rsid w:val="00473661"/>
    <w:rsid w:val="00485ED4"/>
    <w:rsid w:val="0049129C"/>
    <w:rsid w:val="00491CCB"/>
    <w:rsid w:val="00496B2F"/>
    <w:rsid w:val="00496DA5"/>
    <w:rsid w:val="004A325E"/>
    <w:rsid w:val="004A4CEB"/>
    <w:rsid w:val="004B054E"/>
    <w:rsid w:val="004B309D"/>
    <w:rsid w:val="004B3273"/>
    <w:rsid w:val="004B4EA0"/>
    <w:rsid w:val="004B5093"/>
    <w:rsid w:val="004C06BA"/>
    <w:rsid w:val="004C38B2"/>
    <w:rsid w:val="004D03DC"/>
    <w:rsid w:val="004D49FD"/>
    <w:rsid w:val="004D59C3"/>
    <w:rsid w:val="004D76D7"/>
    <w:rsid w:val="004E23E8"/>
    <w:rsid w:val="004E370D"/>
    <w:rsid w:val="004E4CDE"/>
    <w:rsid w:val="004F4E0C"/>
    <w:rsid w:val="005068EE"/>
    <w:rsid w:val="00510483"/>
    <w:rsid w:val="005146E0"/>
    <w:rsid w:val="00516BC3"/>
    <w:rsid w:val="0051771F"/>
    <w:rsid w:val="00517E0F"/>
    <w:rsid w:val="00521EF7"/>
    <w:rsid w:val="00524639"/>
    <w:rsid w:val="00526030"/>
    <w:rsid w:val="00540582"/>
    <w:rsid w:val="00540DEA"/>
    <w:rsid w:val="00546503"/>
    <w:rsid w:val="00551364"/>
    <w:rsid w:val="00552F68"/>
    <w:rsid w:val="005541FD"/>
    <w:rsid w:val="0056454B"/>
    <w:rsid w:val="00564D0B"/>
    <w:rsid w:val="00566CC2"/>
    <w:rsid w:val="00570DFA"/>
    <w:rsid w:val="00573CD1"/>
    <w:rsid w:val="00576B60"/>
    <w:rsid w:val="00587A16"/>
    <w:rsid w:val="00593347"/>
    <w:rsid w:val="005A0F30"/>
    <w:rsid w:val="005A113C"/>
    <w:rsid w:val="005B4271"/>
    <w:rsid w:val="005B45C6"/>
    <w:rsid w:val="005C2CDE"/>
    <w:rsid w:val="005C76C3"/>
    <w:rsid w:val="005D175A"/>
    <w:rsid w:val="005D64E4"/>
    <w:rsid w:val="005D7A97"/>
    <w:rsid w:val="005E02EB"/>
    <w:rsid w:val="005E0586"/>
    <w:rsid w:val="005E2F36"/>
    <w:rsid w:val="005E3635"/>
    <w:rsid w:val="005E3C57"/>
    <w:rsid w:val="005E6590"/>
    <w:rsid w:val="005F72EA"/>
    <w:rsid w:val="00600243"/>
    <w:rsid w:val="00606BB9"/>
    <w:rsid w:val="00611839"/>
    <w:rsid w:val="0061507D"/>
    <w:rsid w:val="00616FF7"/>
    <w:rsid w:val="00617BDD"/>
    <w:rsid w:val="006201FD"/>
    <w:rsid w:val="00620B5F"/>
    <w:rsid w:val="0062339A"/>
    <w:rsid w:val="00632FD0"/>
    <w:rsid w:val="0063507D"/>
    <w:rsid w:val="00635285"/>
    <w:rsid w:val="0066566C"/>
    <w:rsid w:val="0067105F"/>
    <w:rsid w:val="00674CB3"/>
    <w:rsid w:val="00693ADE"/>
    <w:rsid w:val="00694E41"/>
    <w:rsid w:val="00696D41"/>
    <w:rsid w:val="006A27B7"/>
    <w:rsid w:val="006A6A56"/>
    <w:rsid w:val="006B2DAD"/>
    <w:rsid w:val="006B46BC"/>
    <w:rsid w:val="006B4900"/>
    <w:rsid w:val="006B6C23"/>
    <w:rsid w:val="006D0B3A"/>
    <w:rsid w:val="006D6351"/>
    <w:rsid w:val="006D6CFB"/>
    <w:rsid w:val="006E2231"/>
    <w:rsid w:val="006E49D1"/>
    <w:rsid w:val="006F3FF0"/>
    <w:rsid w:val="006F7EF4"/>
    <w:rsid w:val="0070010E"/>
    <w:rsid w:val="007007DF"/>
    <w:rsid w:val="00711A44"/>
    <w:rsid w:val="0071277D"/>
    <w:rsid w:val="00713AE6"/>
    <w:rsid w:val="007209ED"/>
    <w:rsid w:val="0072213D"/>
    <w:rsid w:val="007239C4"/>
    <w:rsid w:val="007262F0"/>
    <w:rsid w:val="00726332"/>
    <w:rsid w:val="00726AF2"/>
    <w:rsid w:val="00726AF7"/>
    <w:rsid w:val="007422D2"/>
    <w:rsid w:val="00747488"/>
    <w:rsid w:val="00747833"/>
    <w:rsid w:val="0075148B"/>
    <w:rsid w:val="00754D3A"/>
    <w:rsid w:val="0076174E"/>
    <w:rsid w:val="00765A2F"/>
    <w:rsid w:val="007717A1"/>
    <w:rsid w:val="00772E31"/>
    <w:rsid w:val="0077759A"/>
    <w:rsid w:val="00782E22"/>
    <w:rsid w:val="00783F54"/>
    <w:rsid w:val="00790CE5"/>
    <w:rsid w:val="00794ED6"/>
    <w:rsid w:val="00797271"/>
    <w:rsid w:val="007A68E5"/>
    <w:rsid w:val="007A7D83"/>
    <w:rsid w:val="007B2F98"/>
    <w:rsid w:val="007C30C3"/>
    <w:rsid w:val="007C6A18"/>
    <w:rsid w:val="007D00B5"/>
    <w:rsid w:val="007D02B1"/>
    <w:rsid w:val="007D0531"/>
    <w:rsid w:val="007D7391"/>
    <w:rsid w:val="007E67D0"/>
    <w:rsid w:val="007F0599"/>
    <w:rsid w:val="007F50E8"/>
    <w:rsid w:val="007F5EC3"/>
    <w:rsid w:val="007F7614"/>
    <w:rsid w:val="0080742C"/>
    <w:rsid w:val="00812A0B"/>
    <w:rsid w:val="008135D6"/>
    <w:rsid w:val="0081410B"/>
    <w:rsid w:val="008142A1"/>
    <w:rsid w:val="008212E2"/>
    <w:rsid w:val="00822150"/>
    <w:rsid w:val="00822738"/>
    <w:rsid w:val="00822CEC"/>
    <w:rsid w:val="008255F1"/>
    <w:rsid w:val="00825D77"/>
    <w:rsid w:val="0083689B"/>
    <w:rsid w:val="00845161"/>
    <w:rsid w:val="00860E9A"/>
    <w:rsid w:val="00866484"/>
    <w:rsid w:val="00866681"/>
    <w:rsid w:val="0087048B"/>
    <w:rsid w:val="00876D3B"/>
    <w:rsid w:val="00881094"/>
    <w:rsid w:val="0088563D"/>
    <w:rsid w:val="00892EA5"/>
    <w:rsid w:val="00894099"/>
    <w:rsid w:val="00894EDE"/>
    <w:rsid w:val="008A2FDD"/>
    <w:rsid w:val="008A73D8"/>
    <w:rsid w:val="008B0F7D"/>
    <w:rsid w:val="008B26FC"/>
    <w:rsid w:val="008B2942"/>
    <w:rsid w:val="008B6CA6"/>
    <w:rsid w:val="008B7E12"/>
    <w:rsid w:val="008D2625"/>
    <w:rsid w:val="008D5237"/>
    <w:rsid w:val="008D5652"/>
    <w:rsid w:val="008E229B"/>
    <w:rsid w:val="008E2C14"/>
    <w:rsid w:val="008E7B52"/>
    <w:rsid w:val="009041FB"/>
    <w:rsid w:val="00904A0F"/>
    <w:rsid w:val="009109FF"/>
    <w:rsid w:val="00911F4B"/>
    <w:rsid w:val="00916A5A"/>
    <w:rsid w:val="00916BE5"/>
    <w:rsid w:val="00921115"/>
    <w:rsid w:val="009239B4"/>
    <w:rsid w:val="00934756"/>
    <w:rsid w:val="00936C97"/>
    <w:rsid w:val="00951D23"/>
    <w:rsid w:val="00955818"/>
    <w:rsid w:val="009562C0"/>
    <w:rsid w:val="00964147"/>
    <w:rsid w:val="009645E8"/>
    <w:rsid w:val="00965698"/>
    <w:rsid w:val="00967124"/>
    <w:rsid w:val="00967A1A"/>
    <w:rsid w:val="00980B94"/>
    <w:rsid w:val="00982948"/>
    <w:rsid w:val="00984589"/>
    <w:rsid w:val="00985FE3"/>
    <w:rsid w:val="00986BB3"/>
    <w:rsid w:val="00986CB9"/>
    <w:rsid w:val="00991B23"/>
    <w:rsid w:val="009976E8"/>
    <w:rsid w:val="009A1C8B"/>
    <w:rsid w:val="009A6260"/>
    <w:rsid w:val="009B5B38"/>
    <w:rsid w:val="009B6235"/>
    <w:rsid w:val="009B7742"/>
    <w:rsid w:val="009C0785"/>
    <w:rsid w:val="009C0BEE"/>
    <w:rsid w:val="009C0BF0"/>
    <w:rsid w:val="009C1C4A"/>
    <w:rsid w:val="009C2B7A"/>
    <w:rsid w:val="009C4933"/>
    <w:rsid w:val="009C5A6E"/>
    <w:rsid w:val="009D0EB5"/>
    <w:rsid w:val="009D58EE"/>
    <w:rsid w:val="009D64E7"/>
    <w:rsid w:val="009D6CEF"/>
    <w:rsid w:val="009D790F"/>
    <w:rsid w:val="009D7937"/>
    <w:rsid w:val="009E2538"/>
    <w:rsid w:val="009F0473"/>
    <w:rsid w:val="009F470D"/>
    <w:rsid w:val="009F4E31"/>
    <w:rsid w:val="00A00C1B"/>
    <w:rsid w:val="00A03B2B"/>
    <w:rsid w:val="00A0436B"/>
    <w:rsid w:val="00A05F71"/>
    <w:rsid w:val="00A256BB"/>
    <w:rsid w:val="00A26DAA"/>
    <w:rsid w:val="00A33368"/>
    <w:rsid w:val="00A33625"/>
    <w:rsid w:val="00A33CFB"/>
    <w:rsid w:val="00A41376"/>
    <w:rsid w:val="00A431D9"/>
    <w:rsid w:val="00A4723B"/>
    <w:rsid w:val="00A47C1B"/>
    <w:rsid w:val="00A65B54"/>
    <w:rsid w:val="00A72EEA"/>
    <w:rsid w:val="00A758F0"/>
    <w:rsid w:val="00A76DA1"/>
    <w:rsid w:val="00A802F8"/>
    <w:rsid w:val="00A8161C"/>
    <w:rsid w:val="00A81D78"/>
    <w:rsid w:val="00A83D6B"/>
    <w:rsid w:val="00A905C7"/>
    <w:rsid w:val="00A93C03"/>
    <w:rsid w:val="00AA5E24"/>
    <w:rsid w:val="00AB2A98"/>
    <w:rsid w:val="00AB71AC"/>
    <w:rsid w:val="00AC0384"/>
    <w:rsid w:val="00AC0E06"/>
    <w:rsid w:val="00AC2F87"/>
    <w:rsid w:val="00AC7AB8"/>
    <w:rsid w:val="00AC7CC2"/>
    <w:rsid w:val="00AD10EB"/>
    <w:rsid w:val="00AE030A"/>
    <w:rsid w:val="00AF2AB0"/>
    <w:rsid w:val="00AF4BC4"/>
    <w:rsid w:val="00B00AEA"/>
    <w:rsid w:val="00B04812"/>
    <w:rsid w:val="00B10546"/>
    <w:rsid w:val="00B17B8D"/>
    <w:rsid w:val="00B27E80"/>
    <w:rsid w:val="00B311F6"/>
    <w:rsid w:val="00B37180"/>
    <w:rsid w:val="00B44899"/>
    <w:rsid w:val="00B44F78"/>
    <w:rsid w:val="00B45D50"/>
    <w:rsid w:val="00B50133"/>
    <w:rsid w:val="00B513DD"/>
    <w:rsid w:val="00B52A4D"/>
    <w:rsid w:val="00B53155"/>
    <w:rsid w:val="00B55F01"/>
    <w:rsid w:val="00B606AE"/>
    <w:rsid w:val="00B61F74"/>
    <w:rsid w:val="00B66CFE"/>
    <w:rsid w:val="00B6709D"/>
    <w:rsid w:val="00B67EC2"/>
    <w:rsid w:val="00B70D84"/>
    <w:rsid w:val="00B90FAD"/>
    <w:rsid w:val="00BA437D"/>
    <w:rsid w:val="00BA73FD"/>
    <w:rsid w:val="00BB1883"/>
    <w:rsid w:val="00BB319D"/>
    <w:rsid w:val="00BC4C5B"/>
    <w:rsid w:val="00BD39FF"/>
    <w:rsid w:val="00BD52B3"/>
    <w:rsid w:val="00BE1FAE"/>
    <w:rsid w:val="00C0243C"/>
    <w:rsid w:val="00C03D15"/>
    <w:rsid w:val="00C1176E"/>
    <w:rsid w:val="00C12051"/>
    <w:rsid w:val="00C13A28"/>
    <w:rsid w:val="00C17B5E"/>
    <w:rsid w:val="00C21640"/>
    <w:rsid w:val="00C27D92"/>
    <w:rsid w:val="00C33E85"/>
    <w:rsid w:val="00C355FC"/>
    <w:rsid w:val="00C4607F"/>
    <w:rsid w:val="00C52540"/>
    <w:rsid w:val="00C604CE"/>
    <w:rsid w:val="00C64964"/>
    <w:rsid w:val="00C73505"/>
    <w:rsid w:val="00C7395E"/>
    <w:rsid w:val="00C76937"/>
    <w:rsid w:val="00C82F3E"/>
    <w:rsid w:val="00C879E0"/>
    <w:rsid w:val="00C9578F"/>
    <w:rsid w:val="00CA3EEE"/>
    <w:rsid w:val="00CA4006"/>
    <w:rsid w:val="00CA4A6F"/>
    <w:rsid w:val="00CB15EC"/>
    <w:rsid w:val="00CB656F"/>
    <w:rsid w:val="00CB65F7"/>
    <w:rsid w:val="00CB6A78"/>
    <w:rsid w:val="00CC4370"/>
    <w:rsid w:val="00CC5169"/>
    <w:rsid w:val="00CD26A0"/>
    <w:rsid w:val="00CD2A38"/>
    <w:rsid w:val="00CD412A"/>
    <w:rsid w:val="00CD4134"/>
    <w:rsid w:val="00CE0B8E"/>
    <w:rsid w:val="00CE13EF"/>
    <w:rsid w:val="00CE267A"/>
    <w:rsid w:val="00CE6989"/>
    <w:rsid w:val="00CF068E"/>
    <w:rsid w:val="00CF0C19"/>
    <w:rsid w:val="00CF31CC"/>
    <w:rsid w:val="00CF52DC"/>
    <w:rsid w:val="00CF7158"/>
    <w:rsid w:val="00CF7CE0"/>
    <w:rsid w:val="00D05A96"/>
    <w:rsid w:val="00D10307"/>
    <w:rsid w:val="00D10AD9"/>
    <w:rsid w:val="00D17CF5"/>
    <w:rsid w:val="00D22B2E"/>
    <w:rsid w:val="00D2309A"/>
    <w:rsid w:val="00D401AF"/>
    <w:rsid w:val="00D40382"/>
    <w:rsid w:val="00D41186"/>
    <w:rsid w:val="00D46865"/>
    <w:rsid w:val="00D504C8"/>
    <w:rsid w:val="00D51927"/>
    <w:rsid w:val="00D5590B"/>
    <w:rsid w:val="00D65642"/>
    <w:rsid w:val="00D7124D"/>
    <w:rsid w:val="00D80F98"/>
    <w:rsid w:val="00D81076"/>
    <w:rsid w:val="00D83133"/>
    <w:rsid w:val="00D970B7"/>
    <w:rsid w:val="00DA5B21"/>
    <w:rsid w:val="00DB3850"/>
    <w:rsid w:val="00DB77EB"/>
    <w:rsid w:val="00DC1D44"/>
    <w:rsid w:val="00DC29E8"/>
    <w:rsid w:val="00DC68D0"/>
    <w:rsid w:val="00DD2325"/>
    <w:rsid w:val="00DD308C"/>
    <w:rsid w:val="00DE36E6"/>
    <w:rsid w:val="00DF1E53"/>
    <w:rsid w:val="00E05282"/>
    <w:rsid w:val="00E064C0"/>
    <w:rsid w:val="00E06EB9"/>
    <w:rsid w:val="00E10D5D"/>
    <w:rsid w:val="00E1388F"/>
    <w:rsid w:val="00E14AB7"/>
    <w:rsid w:val="00E15DB0"/>
    <w:rsid w:val="00E234A9"/>
    <w:rsid w:val="00E302FF"/>
    <w:rsid w:val="00E33BD1"/>
    <w:rsid w:val="00E33E2E"/>
    <w:rsid w:val="00E40FCC"/>
    <w:rsid w:val="00E435E7"/>
    <w:rsid w:val="00E76CA6"/>
    <w:rsid w:val="00E832D7"/>
    <w:rsid w:val="00E856CA"/>
    <w:rsid w:val="00E9558B"/>
    <w:rsid w:val="00EA0109"/>
    <w:rsid w:val="00EA1F9F"/>
    <w:rsid w:val="00EA5063"/>
    <w:rsid w:val="00EB037D"/>
    <w:rsid w:val="00EB0A3A"/>
    <w:rsid w:val="00EB523C"/>
    <w:rsid w:val="00EC6DC6"/>
    <w:rsid w:val="00EC7B7E"/>
    <w:rsid w:val="00ED0098"/>
    <w:rsid w:val="00ED274B"/>
    <w:rsid w:val="00EE098B"/>
    <w:rsid w:val="00EE4CC2"/>
    <w:rsid w:val="00EE6BCC"/>
    <w:rsid w:val="00EF00F5"/>
    <w:rsid w:val="00EF06E4"/>
    <w:rsid w:val="00EF21EA"/>
    <w:rsid w:val="00EF453C"/>
    <w:rsid w:val="00EF5C86"/>
    <w:rsid w:val="00EF627B"/>
    <w:rsid w:val="00EF7166"/>
    <w:rsid w:val="00F04607"/>
    <w:rsid w:val="00F04B67"/>
    <w:rsid w:val="00F06E83"/>
    <w:rsid w:val="00F107EE"/>
    <w:rsid w:val="00F13876"/>
    <w:rsid w:val="00F15108"/>
    <w:rsid w:val="00F23022"/>
    <w:rsid w:val="00F34DF5"/>
    <w:rsid w:val="00F377EF"/>
    <w:rsid w:val="00F41BBE"/>
    <w:rsid w:val="00F4384E"/>
    <w:rsid w:val="00F4643D"/>
    <w:rsid w:val="00F47704"/>
    <w:rsid w:val="00F5543B"/>
    <w:rsid w:val="00F5732E"/>
    <w:rsid w:val="00F617CD"/>
    <w:rsid w:val="00F618B1"/>
    <w:rsid w:val="00F6335E"/>
    <w:rsid w:val="00F67C4A"/>
    <w:rsid w:val="00F67CE2"/>
    <w:rsid w:val="00F67F2C"/>
    <w:rsid w:val="00F700ED"/>
    <w:rsid w:val="00F73E83"/>
    <w:rsid w:val="00F83D73"/>
    <w:rsid w:val="00F94C70"/>
    <w:rsid w:val="00F97C64"/>
    <w:rsid w:val="00FA17C5"/>
    <w:rsid w:val="00FA30F4"/>
    <w:rsid w:val="00FA7E7B"/>
    <w:rsid w:val="00FB20BE"/>
    <w:rsid w:val="00FB3655"/>
    <w:rsid w:val="00FB6BA7"/>
    <w:rsid w:val="00FC5693"/>
    <w:rsid w:val="00FD0637"/>
    <w:rsid w:val="00FD6A07"/>
    <w:rsid w:val="00FD7A85"/>
    <w:rsid w:val="00FE121C"/>
    <w:rsid w:val="00FE62C3"/>
    <w:rsid w:val="00FF2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C534"/>
  <w15:docId w15:val="{5F2A34DB-4C16-4BF2-B4E8-23882C19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635"/>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E3635"/>
    <w:rPr>
      <w:color w:val="0000FF"/>
      <w:u w:val="single"/>
    </w:rPr>
  </w:style>
  <w:style w:type="paragraph" w:styleId="ListParagraph">
    <w:name w:val="List Paragraph"/>
    <w:basedOn w:val="Normal"/>
    <w:uiPriority w:val="34"/>
    <w:qFormat/>
    <w:rsid w:val="005E3635"/>
    <w:pPr>
      <w:spacing w:after="0" w:line="240" w:lineRule="auto"/>
      <w:ind w:left="720"/>
      <w:contextualSpacing/>
    </w:pPr>
    <w:rPr>
      <w:rFonts w:ascii="Times New Roman" w:hAnsi="Times New Roman" w:cs="Times New Roman"/>
      <w:sz w:val="24"/>
      <w:szCs w:val="24"/>
      <w:lang w:bidi="ar-SA"/>
    </w:rPr>
  </w:style>
  <w:style w:type="paragraph" w:styleId="BalloonText">
    <w:name w:val="Balloon Text"/>
    <w:basedOn w:val="Normal"/>
    <w:link w:val="BalloonTextChar"/>
    <w:uiPriority w:val="99"/>
    <w:semiHidden/>
    <w:unhideWhenUsed/>
    <w:rsid w:val="002A16A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A16AC"/>
    <w:rPr>
      <w:rFonts w:ascii="Tahoma" w:eastAsia="Times New Roman" w:hAnsi="Tahoma" w:cs="Mangal"/>
      <w:sz w:val="16"/>
      <w:szCs w:val="14"/>
    </w:rPr>
  </w:style>
  <w:style w:type="table" w:styleId="TableGrid">
    <w:name w:val="Table Grid"/>
    <w:basedOn w:val="TableNormal"/>
    <w:uiPriority w:val="59"/>
    <w:rsid w:val="00CB15E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24317">
      <w:bodyDiv w:val="1"/>
      <w:marLeft w:val="0"/>
      <w:marRight w:val="0"/>
      <w:marTop w:val="0"/>
      <w:marBottom w:val="0"/>
      <w:divBdr>
        <w:top w:val="none" w:sz="0" w:space="0" w:color="auto"/>
        <w:left w:val="none" w:sz="0" w:space="0" w:color="auto"/>
        <w:bottom w:val="none" w:sz="0" w:space="0" w:color="auto"/>
        <w:right w:val="none" w:sz="0" w:space="0" w:color="auto"/>
      </w:divBdr>
    </w:div>
    <w:div w:id="9816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nadAlu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484-25328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2014-07-24T09:14:00Z</cp:lastPrinted>
  <dcterms:created xsi:type="dcterms:W3CDTF">2019-09-07T10:11:00Z</dcterms:created>
  <dcterms:modified xsi:type="dcterms:W3CDTF">2019-09-07T10:16:00Z</dcterms:modified>
</cp:coreProperties>
</file>