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4A" w:rsidRDefault="0084511F">
      <w:pPr>
        <w:pStyle w:val="BodyText"/>
        <w:ind w:left="4600"/>
      </w:pPr>
      <w:r>
        <w:rPr>
          <w:noProof/>
          <w:lang w:bidi="hi-IN"/>
        </w:rPr>
        <w:drawing>
          <wp:inline distT="0" distB="0" distL="0" distR="0">
            <wp:extent cx="1132939" cy="90525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132939" cy="905255"/>
                    </a:xfrm>
                    <a:prstGeom prst="rect">
                      <a:avLst/>
                    </a:prstGeom>
                  </pic:spPr>
                </pic:pic>
              </a:graphicData>
            </a:graphic>
          </wp:inline>
        </w:drawing>
      </w:r>
    </w:p>
    <w:p w:rsidR="002C30F7" w:rsidRDefault="002C30F7">
      <w:pPr>
        <w:pStyle w:val="BodyText"/>
        <w:ind w:left="4600"/>
      </w:pPr>
    </w:p>
    <w:p w:rsidR="0068274A" w:rsidRPr="002C30F7" w:rsidRDefault="002C30F7">
      <w:pPr>
        <w:pStyle w:val="BodyText"/>
        <w:spacing w:before="61" w:line="270" w:lineRule="exact"/>
        <w:ind w:left="69" w:right="131"/>
        <w:jc w:val="center"/>
        <w:rPr>
          <w:rFonts w:ascii="Noto Sans" w:eastAsia="Noto Sans" w:hAnsi="Noto Sans" w:cs="Arial Unicode MS"/>
          <w:b/>
          <w:bCs/>
          <w:sz w:val="24"/>
          <w:szCs w:val="24"/>
        </w:rPr>
      </w:pPr>
      <w:r w:rsidRPr="002C30F7">
        <w:rPr>
          <w:rFonts w:ascii="Noto Sans" w:eastAsia="Noto Sans" w:hAnsi="Noto Sans" w:cs="Nirmala UI" w:hint="cs"/>
          <w:b/>
          <w:bCs/>
          <w:color w:val="0000FF"/>
          <w:w w:val="57"/>
          <w:sz w:val="24"/>
          <w:szCs w:val="24"/>
          <w:cs/>
          <w:lang w:bidi="hi-IN"/>
        </w:rPr>
        <w:t>निविदा दस्तावेज</w:t>
      </w:r>
    </w:p>
    <w:p w:rsidR="0068274A" w:rsidRDefault="0084511F">
      <w:pPr>
        <w:pStyle w:val="Heading1"/>
        <w:spacing w:line="222" w:lineRule="exact"/>
        <w:ind w:left="71"/>
        <w:jc w:val="center"/>
      </w:pPr>
      <w:r>
        <w:rPr>
          <w:color w:val="0000FF"/>
        </w:rPr>
        <w:t>TENDER DOCUMENT</w:t>
      </w:r>
    </w:p>
    <w:p w:rsidR="0068274A" w:rsidRPr="00AE5AAE" w:rsidRDefault="0089397E">
      <w:pPr>
        <w:spacing w:before="32" w:after="19"/>
        <w:ind w:left="2387"/>
        <w:rPr>
          <w:b/>
          <w:bCs/>
          <w:sz w:val="24"/>
          <w:szCs w:val="24"/>
        </w:rPr>
      </w:pPr>
      <w:r w:rsidRPr="00AE5AAE">
        <w:rPr>
          <w:rFonts w:ascii="Noto Sans" w:eastAsia="Noto Sans" w:hAnsi="Noto Sans" w:cs="Nirmala UI" w:hint="cs"/>
          <w:w w:val="104"/>
          <w:position w:val="2"/>
          <w:sz w:val="24"/>
          <w:szCs w:val="24"/>
          <w:cs/>
          <w:lang w:bidi="hi-IN"/>
        </w:rPr>
        <w:t>एक नजर में निविदा के महतवपूर्ण</w:t>
      </w:r>
      <w:r w:rsidRPr="00AE5AAE">
        <w:rPr>
          <w:rFonts w:ascii="Noto Sans" w:eastAsia="Noto Sans" w:hAnsi="Noto Sans" w:cs="Nirmala UI"/>
          <w:w w:val="104"/>
          <w:position w:val="2"/>
          <w:sz w:val="24"/>
          <w:szCs w:val="24"/>
          <w:cs/>
          <w:lang w:bidi="hi-IN"/>
        </w:rPr>
        <w:t xml:space="preserve"> </w:t>
      </w:r>
      <w:r w:rsidRPr="00AE5AAE">
        <w:rPr>
          <w:rFonts w:ascii="Noto Sans" w:eastAsia="Noto Sans" w:hAnsi="Noto Sans" w:cs="Nirmala UI" w:hint="cs"/>
          <w:w w:val="104"/>
          <w:position w:val="2"/>
          <w:sz w:val="24"/>
          <w:szCs w:val="24"/>
          <w:cs/>
          <w:lang w:bidi="hi-IN"/>
        </w:rPr>
        <w:t>बिंदु</w:t>
      </w:r>
      <w:r w:rsidR="0084511F" w:rsidRPr="00AE5AAE">
        <w:rPr>
          <w:rFonts w:ascii="Noto Sans" w:eastAsia="Noto Sans" w:hAnsi="Noto Sans" w:cs="Noto Sans"/>
          <w:spacing w:val="-9"/>
          <w:sz w:val="24"/>
          <w:szCs w:val="24"/>
        </w:rPr>
        <w:t xml:space="preserve"> </w:t>
      </w:r>
      <w:r w:rsidR="0084511F" w:rsidRPr="00AE5AAE">
        <w:rPr>
          <w:b/>
          <w:bCs/>
          <w:w w:val="99"/>
          <w:position w:val="2"/>
          <w:sz w:val="24"/>
          <w:szCs w:val="24"/>
        </w:rPr>
        <w:t>/</w:t>
      </w:r>
      <w:r w:rsidR="0084511F" w:rsidRPr="00AE5AAE">
        <w:rPr>
          <w:b/>
          <w:bCs/>
          <w:spacing w:val="1"/>
          <w:w w:val="99"/>
          <w:position w:val="2"/>
          <w:sz w:val="24"/>
          <w:szCs w:val="24"/>
        </w:rPr>
        <w:t>I</w:t>
      </w:r>
      <w:r w:rsidR="0084511F" w:rsidRPr="00AE5AAE">
        <w:rPr>
          <w:b/>
          <w:bCs/>
          <w:spacing w:val="-3"/>
          <w:w w:val="99"/>
          <w:position w:val="2"/>
          <w:sz w:val="24"/>
          <w:szCs w:val="24"/>
        </w:rPr>
        <w:t>m</w:t>
      </w:r>
      <w:r w:rsidR="0084511F" w:rsidRPr="00AE5AAE">
        <w:rPr>
          <w:b/>
          <w:bCs/>
          <w:spacing w:val="-1"/>
          <w:w w:val="99"/>
          <w:position w:val="2"/>
          <w:sz w:val="24"/>
          <w:szCs w:val="24"/>
        </w:rPr>
        <w:t>p</w:t>
      </w:r>
      <w:r w:rsidR="0084511F" w:rsidRPr="00AE5AAE">
        <w:rPr>
          <w:b/>
          <w:bCs/>
          <w:w w:val="99"/>
          <w:position w:val="2"/>
          <w:sz w:val="24"/>
          <w:szCs w:val="24"/>
        </w:rPr>
        <w:t>or</w:t>
      </w:r>
      <w:r w:rsidR="0084511F" w:rsidRPr="00AE5AAE">
        <w:rPr>
          <w:b/>
          <w:bCs/>
          <w:spacing w:val="1"/>
          <w:w w:val="99"/>
          <w:position w:val="2"/>
          <w:sz w:val="24"/>
          <w:szCs w:val="24"/>
        </w:rPr>
        <w:t>ta</w:t>
      </w:r>
      <w:r w:rsidR="0084511F" w:rsidRPr="00AE5AAE">
        <w:rPr>
          <w:b/>
          <w:bCs/>
          <w:spacing w:val="-1"/>
          <w:w w:val="99"/>
          <w:position w:val="2"/>
          <w:sz w:val="24"/>
          <w:szCs w:val="24"/>
        </w:rPr>
        <w:t>n</w:t>
      </w:r>
      <w:r w:rsidR="0084511F" w:rsidRPr="00AE5AAE">
        <w:rPr>
          <w:b/>
          <w:bCs/>
          <w:w w:val="99"/>
          <w:position w:val="2"/>
          <w:sz w:val="24"/>
          <w:szCs w:val="24"/>
        </w:rPr>
        <w:t>t</w:t>
      </w:r>
      <w:r w:rsidR="0084511F" w:rsidRPr="00AE5AAE">
        <w:rPr>
          <w:b/>
          <w:bCs/>
          <w:position w:val="2"/>
          <w:sz w:val="24"/>
          <w:szCs w:val="24"/>
        </w:rPr>
        <w:t xml:space="preserve"> </w:t>
      </w:r>
      <w:r w:rsidR="0084511F" w:rsidRPr="00AE5AAE">
        <w:rPr>
          <w:b/>
          <w:bCs/>
          <w:spacing w:val="-1"/>
          <w:w w:val="99"/>
          <w:position w:val="2"/>
          <w:sz w:val="24"/>
          <w:szCs w:val="24"/>
        </w:rPr>
        <w:t>p</w:t>
      </w:r>
      <w:r w:rsidR="0084511F" w:rsidRPr="00AE5AAE">
        <w:rPr>
          <w:b/>
          <w:bCs/>
          <w:w w:val="99"/>
          <w:position w:val="2"/>
          <w:sz w:val="24"/>
          <w:szCs w:val="24"/>
        </w:rPr>
        <w:t>oints</w:t>
      </w:r>
      <w:r w:rsidR="0084511F" w:rsidRPr="00AE5AAE">
        <w:rPr>
          <w:b/>
          <w:bCs/>
          <w:spacing w:val="-1"/>
          <w:position w:val="2"/>
          <w:sz w:val="24"/>
          <w:szCs w:val="24"/>
        </w:rPr>
        <w:t xml:space="preserve"> </w:t>
      </w:r>
      <w:r w:rsidR="0084511F" w:rsidRPr="00AE5AAE">
        <w:rPr>
          <w:b/>
          <w:bCs/>
          <w:spacing w:val="1"/>
          <w:w w:val="99"/>
          <w:position w:val="2"/>
          <w:sz w:val="24"/>
          <w:szCs w:val="24"/>
        </w:rPr>
        <w:t>o</w:t>
      </w:r>
      <w:r w:rsidR="0084511F" w:rsidRPr="00AE5AAE">
        <w:rPr>
          <w:b/>
          <w:bCs/>
          <w:w w:val="99"/>
          <w:position w:val="2"/>
          <w:sz w:val="24"/>
          <w:szCs w:val="24"/>
        </w:rPr>
        <w:t>f</w:t>
      </w:r>
      <w:r w:rsidR="0084511F" w:rsidRPr="00AE5AAE">
        <w:rPr>
          <w:b/>
          <w:bCs/>
          <w:position w:val="2"/>
          <w:sz w:val="24"/>
          <w:szCs w:val="24"/>
        </w:rPr>
        <w:t xml:space="preserve"> </w:t>
      </w:r>
      <w:r w:rsidR="0084511F" w:rsidRPr="00AE5AAE">
        <w:rPr>
          <w:b/>
          <w:bCs/>
          <w:w w:val="99"/>
          <w:position w:val="2"/>
          <w:sz w:val="24"/>
          <w:szCs w:val="24"/>
        </w:rPr>
        <w:t>t</w:t>
      </w:r>
      <w:r w:rsidR="0084511F" w:rsidRPr="00AE5AAE">
        <w:rPr>
          <w:b/>
          <w:bCs/>
          <w:spacing w:val="-1"/>
          <w:w w:val="99"/>
          <w:position w:val="2"/>
          <w:sz w:val="24"/>
          <w:szCs w:val="24"/>
        </w:rPr>
        <w:t>h</w:t>
      </w:r>
      <w:r w:rsidR="0084511F" w:rsidRPr="00AE5AAE">
        <w:rPr>
          <w:b/>
          <w:bCs/>
          <w:w w:val="99"/>
          <w:position w:val="2"/>
          <w:sz w:val="24"/>
          <w:szCs w:val="24"/>
        </w:rPr>
        <w:t>e</w:t>
      </w:r>
      <w:r w:rsidR="0084511F" w:rsidRPr="00AE5AAE">
        <w:rPr>
          <w:b/>
          <w:bCs/>
          <w:position w:val="2"/>
          <w:sz w:val="24"/>
          <w:szCs w:val="24"/>
        </w:rPr>
        <w:t xml:space="preserve"> </w:t>
      </w:r>
      <w:r w:rsidR="0084511F" w:rsidRPr="00AE5AAE">
        <w:rPr>
          <w:b/>
          <w:bCs/>
          <w:w w:val="99"/>
          <w:position w:val="2"/>
          <w:sz w:val="24"/>
          <w:szCs w:val="24"/>
        </w:rPr>
        <w:t>tender</w:t>
      </w:r>
      <w:r w:rsidR="0084511F" w:rsidRPr="00AE5AAE">
        <w:rPr>
          <w:b/>
          <w:bCs/>
          <w:position w:val="2"/>
          <w:sz w:val="24"/>
          <w:szCs w:val="24"/>
        </w:rPr>
        <w:t xml:space="preserve"> </w:t>
      </w:r>
      <w:r w:rsidR="0084511F" w:rsidRPr="00AE5AAE">
        <w:rPr>
          <w:b/>
          <w:bCs/>
          <w:spacing w:val="1"/>
          <w:w w:val="99"/>
          <w:position w:val="2"/>
          <w:sz w:val="24"/>
          <w:szCs w:val="24"/>
        </w:rPr>
        <w:t>a</w:t>
      </w:r>
      <w:r w:rsidR="0084511F" w:rsidRPr="00AE5AAE">
        <w:rPr>
          <w:b/>
          <w:bCs/>
          <w:w w:val="99"/>
          <w:position w:val="2"/>
          <w:sz w:val="24"/>
          <w:szCs w:val="24"/>
        </w:rPr>
        <w:t>t</w:t>
      </w:r>
      <w:r w:rsidR="0084511F" w:rsidRPr="00AE5AAE">
        <w:rPr>
          <w:b/>
          <w:bCs/>
          <w:position w:val="2"/>
          <w:sz w:val="24"/>
          <w:szCs w:val="24"/>
        </w:rPr>
        <w:t xml:space="preserve"> </w:t>
      </w:r>
      <w:r w:rsidR="0084511F" w:rsidRPr="00AE5AAE">
        <w:rPr>
          <w:b/>
          <w:bCs/>
          <w:w w:val="99"/>
          <w:position w:val="2"/>
          <w:sz w:val="24"/>
          <w:szCs w:val="24"/>
        </w:rPr>
        <w:t>a</w:t>
      </w:r>
      <w:r w:rsidR="0084511F" w:rsidRPr="00AE5AAE">
        <w:rPr>
          <w:b/>
          <w:bCs/>
          <w:spacing w:val="1"/>
          <w:position w:val="2"/>
          <w:sz w:val="24"/>
          <w:szCs w:val="24"/>
        </w:rPr>
        <w:t xml:space="preserve"> </w:t>
      </w:r>
      <w:r w:rsidR="0084511F" w:rsidRPr="00AE5AAE">
        <w:rPr>
          <w:b/>
          <w:bCs/>
          <w:spacing w:val="1"/>
          <w:w w:val="99"/>
          <w:position w:val="2"/>
          <w:sz w:val="24"/>
          <w:szCs w:val="24"/>
        </w:rPr>
        <w:t>g</w:t>
      </w:r>
      <w:r w:rsidR="0084511F" w:rsidRPr="00AE5AAE">
        <w:rPr>
          <w:b/>
          <w:bCs/>
          <w:w w:val="99"/>
          <w:position w:val="2"/>
          <w:sz w:val="24"/>
          <w:szCs w:val="24"/>
        </w:rPr>
        <w:t>la</w:t>
      </w:r>
      <w:r w:rsidR="0084511F" w:rsidRPr="00AE5AAE">
        <w:rPr>
          <w:b/>
          <w:bCs/>
          <w:spacing w:val="-1"/>
          <w:w w:val="99"/>
          <w:position w:val="2"/>
          <w:sz w:val="24"/>
          <w:szCs w:val="24"/>
        </w:rPr>
        <w:t>nce:</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7"/>
        <w:gridCol w:w="5531"/>
      </w:tblGrid>
      <w:tr w:rsidR="0068274A" w:rsidRPr="00AE5AAE">
        <w:trPr>
          <w:trHeight w:val="335"/>
        </w:trPr>
        <w:tc>
          <w:tcPr>
            <w:tcW w:w="5387" w:type="dxa"/>
          </w:tcPr>
          <w:p w:rsidR="0068274A" w:rsidRPr="00AE5AAE" w:rsidRDefault="002C30F7">
            <w:pPr>
              <w:pStyle w:val="TableParagraph"/>
              <w:tabs>
                <w:tab w:val="left" w:pos="1490"/>
              </w:tabs>
              <w:spacing w:before="21"/>
              <w:ind w:left="107"/>
              <w:rPr>
                <w:sz w:val="24"/>
                <w:szCs w:val="24"/>
              </w:rPr>
            </w:pPr>
            <w:r w:rsidRPr="00AE5AAE">
              <w:rPr>
                <w:rFonts w:ascii="Noto Sans" w:eastAsia="Noto Sans" w:hAnsi="Noto Sans" w:cs="Nirmala UI" w:hint="cs"/>
                <w:w w:val="88"/>
                <w:sz w:val="24"/>
                <w:szCs w:val="24"/>
                <w:cs/>
                <w:lang w:bidi="hi-IN"/>
              </w:rPr>
              <w:t>निविदा का</w:t>
            </w:r>
            <w:r w:rsidRPr="00AE5AAE">
              <w:rPr>
                <w:rFonts w:ascii="Noto Sans" w:eastAsia="Noto Sans" w:hAnsi="Noto Sans" w:cs="Nirmala UI"/>
                <w:w w:val="88"/>
                <w:sz w:val="24"/>
                <w:szCs w:val="24"/>
                <w:cs/>
                <w:lang w:bidi="hi-IN"/>
              </w:rPr>
              <w:t xml:space="preserve"> शीर्षक</w:t>
            </w:r>
            <w:r w:rsidR="0084511F" w:rsidRPr="00AE5AAE">
              <w:rPr>
                <w:spacing w:val="-3"/>
                <w:w w:val="99"/>
                <w:sz w:val="24"/>
                <w:szCs w:val="24"/>
              </w:rPr>
              <w:t>/</w:t>
            </w:r>
            <w:r w:rsidR="0084511F" w:rsidRPr="00AE5AAE">
              <w:rPr>
                <w:spacing w:val="3"/>
                <w:w w:val="99"/>
                <w:sz w:val="24"/>
                <w:szCs w:val="24"/>
              </w:rPr>
              <w:t>T</w:t>
            </w:r>
            <w:r w:rsidR="0084511F" w:rsidRPr="00AE5AAE">
              <w:rPr>
                <w:w w:val="99"/>
                <w:sz w:val="24"/>
                <w:szCs w:val="24"/>
              </w:rPr>
              <w:t>itle</w:t>
            </w:r>
            <w:r w:rsidR="0084511F" w:rsidRPr="00AE5AAE">
              <w:rPr>
                <w:spacing w:val="-1"/>
                <w:sz w:val="24"/>
                <w:szCs w:val="24"/>
              </w:rPr>
              <w:t xml:space="preserve"> </w:t>
            </w:r>
            <w:r w:rsidR="0084511F" w:rsidRPr="00AE5AAE">
              <w:rPr>
                <w:spacing w:val="1"/>
                <w:w w:val="99"/>
                <w:sz w:val="24"/>
                <w:szCs w:val="24"/>
              </w:rPr>
              <w:t>o</w:t>
            </w:r>
            <w:r w:rsidR="0084511F" w:rsidRPr="00AE5AAE">
              <w:rPr>
                <w:w w:val="99"/>
                <w:sz w:val="24"/>
                <w:szCs w:val="24"/>
              </w:rPr>
              <w:t>f</w:t>
            </w:r>
            <w:r w:rsidR="0084511F" w:rsidRPr="00AE5AAE">
              <w:rPr>
                <w:spacing w:val="-2"/>
                <w:sz w:val="24"/>
                <w:szCs w:val="24"/>
              </w:rPr>
              <w:t xml:space="preserve"> </w:t>
            </w:r>
            <w:r w:rsidR="0084511F" w:rsidRPr="00AE5AAE">
              <w:rPr>
                <w:w w:val="99"/>
                <w:sz w:val="24"/>
                <w:szCs w:val="24"/>
              </w:rPr>
              <w:t>t</w:t>
            </w:r>
            <w:r w:rsidR="0084511F" w:rsidRPr="00AE5AAE">
              <w:rPr>
                <w:spacing w:val="-2"/>
                <w:w w:val="99"/>
                <w:sz w:val="24"/>
                <w:szCs w:val="24"/>
              </w:rPr>
              <w:t>h</w:t>
            </w:r>
            <w:r w:rsidR="0084511F" w:rsidRPr="00AE5AAE">
              <w:rPr>
                <w:w w:val="99"/>
                <w:sz w:val="24"/>
                <w:szCs w:val="24"/>
              </w:rPr>
              <w:t>e</w:t>
            </w:r>
            <w:r w:rsidR="0084511F" w:rsidRPr="00AE5AAE">
              <w:rPr>
                <w:sz w:val="24"/>
                <w:szCs w:val="24"/>
              </w:rPr>
              <w:t xml:space="preserve"> </w:t>
            </w:r>
            <w:r w:rsidR="0084511F" w:rsidRPr="00AE5AAE">
              <w:rPr>
                <w:spacing w:val="3"/>
                <w:w w:val="99"/>
                <w:sz w:val="24"/>
                <w:szCs w:val="24"/>
              </w:rPr>
              <w:t>T</w:t>
            </w:r>
            <w:r w:rsidR="0084511F" w:rsidRPr="00AE5AAE">
              <w:rPr>
                <w:w w:val="99"/>
                <w:sz w:val="24"/>
                <w:szCs w:val="24"/>
              </w:rPr>
              <w:t>e</w:t>
            </w:r>
            <w:r w:rsidR="0084511F" w:rsidRPr="00AE5AAE">
              <w:rPr>
                <w:spacing w:val="-1"/>
                <w:w w:val="99"/>
                <w:sz w:val="24"/>
                <w:szCs w:val="24"/>
              </w:rPr>
              <w:t>n</w:t>
            </w:r>
            <w:r w:rsidR="0084511F" w:rsidRPr="00AE5AAE">
              <w:rPr>
                <w:spacing w:val="1"/>
                <w:w w:val="99"/>
                <w:sz w:val="24"/>
                <w:szCs w:val="24"/>
              </w:rPr>
              <w:t>d</w:t>
            </w:r>
            <w:r w:rsidR="0084511F" w:rsidRPr="00AE5AAE">
              <w:rPr>
                <w:w w:val="99"/>
                <w:sz w:val="24"/>
                <w:szCs w:val="24"/>
              </w:rPr>
              <w:t>e</w:t>
            </w:r>
            <w:r w:rsidR="0084511F" w:rsidRPr="00AE5AAE">
              <w:rPr>
                <w:spacing w:val="1"/>
                <w:w w:val="99"/>
                <w:sz w:val="24"/>
                <w:szCs w:val="24"/>
              </w:rPr>
              <w:t>r</w:t>
            </w:r>
            <w:r w:rsidR="0084511F" w:rsidRPr="00AE5AAE">
              <w:rPr>
                <w:w w:val="99"/>
                <w:sz w:val="24"/>
                <w:szCs w:val="24"/>
              </w:rPr>
              <w:t>:</w:t>
            </w:r>
          </w:p>
        </w:tc>
        <w:tc>
          <w:tcPr>
            <w:tcW w:w="5531" w:type="dxa"/>
          </w:tcPr>
          <w:p w:rsidR="0068274A" w:rsidRPr="00AE5AAE" w:rsidRDefault="0084511F" w:rsidP="00F64730">
            <w:pPr>
              <w:pStyle w:val="TableParagraph"/>
              <w:spacing w:line="223" w:lineRule="exact"/>
              <w:ind w:left="107"/>
              <w:rPr>
                <w:rFonts w:cstheme="minorBidi"/>
                <w:sz w:val="24"/>
                <w:szCs w:val="24"/>
                <w:lang w:bidi="hi-IN"/>
              </w:rPr>
            </w:pPr>
            <w:r w:rsidRPr="00AE5AAE">
              <w:rPr>
                <w:sz w:val="24"/>
                <w:szCs w:val="24"/>
              </w:rPr>
              <w:t xml:space="preserve">Out-sourcing </w:t>
            </w:r>
            <w:r w:rsidR="00351FF8" w:rsidRPr="00AE5AAE">
              <w:rPr>
                <w:sz w:val="24"/>
                <w:szCs w:val="24"/>
              </w:rPr>
              <w:t xml:space="preserve">of the </w:t>
            </w:r>
            <w:r w:rsidRPr="00AE5AAE">
              <w:rPr>
                <w:sz w:val="24"/>
                <w:szCs w:val="24"/>
              </w:rPr>
              <w:t xml:space="preserve">Gardening </w:t>
            </w:r>
            <w:r w:rsidR="00F64730">
              <w:rPr>
                <w:sz w:val="24"/>
                <w:szCs w:val="24"/>
              </w:rPr>
              <w:t>S</w:t>
            </w:r>
            <w:r w:rsidRPr="00AE5AAE">
              <w:rPr>
                <w:sz w:val="24"/>
                <w:szCs w:val="24"/>
              </w:rPr>
              <w:t>ervices</w:t>
            </w:r>
            <w:r w:rsidR="001343B0">
              <w:rPr>
                <w:sz w:val="24"/>
                <w:szCs w:val="24"/>
              </w:rPr>
              <w:t xml:space="preserve"> (Mali)</w:t>
            </w:r>
            <w:r w:rsidR="00351FF8" w:rsidRPr="00AE5AAE">
              <w:rPr>
                <w:rFonts w:cstheme="minorBidi" w:hint="cs"/>
                <w:sz w:val="24"/>
                <w:szCs w:val="24"/>
                <w:cs/>
                <w:lang w:bidi="hi-IN"/>
              </w:rPr>
              <w:t xml:space="preserve"> </w:t>
            </w:r>
            <w:r w:rsidR="00351FF8" w:rsidRPr="00AE5AAE">
              <w:rPr>
                <w:rFonts w:cstheme="minorBidi"/>
                <w:sz w:val="24"/>
                <w:szCs w:val="24"/>
                <w:lang w:bidi="hi-IN"/>
              </w:rPr>
              <w:t xml:space="preserve">and </w:t>
            </w:r>
            <w:r w:rsidR="00F64730">
              <w:rPr>
                <w:rFonts w:cstheme="minorBidi"/>
                <w:sz w:val="24"/>
                <w:szCs w:val="24"/>
                <w:lang w:bidi="hi-IN"/>
              </w:rPr>
              <w:t>M</w:t>
            </w:r>
            <w:r w:rsidR="00351FF8" w:rsidRPr="00AE5AAE">
              <w:rPr>
                <w:rFonts w:cstheme="minorBidi"/>
                <w:sz w:val="24"/>
                <w:szCs w:val="24"/>
                <w:lang w:bidi="hi-IN"/>
              </w:rPr>
              <w:t>anpower</w:t>
            </w:r>
            <w:r w:rsidR="00F64730">
              <w:rPr>
                <w:rFonts w:cstheme="minorBidi"/>
                <w:sz w:val="24"/>
                <w:szCs w:val="24"/>
                <w:lang w:bidi="hi-IN"/>
              </w:rPr>
              <w:t xml:space="preserve"> (Electrician &amp; Plumber)</w:t>
            </w:r>
          </w:p>
        </w:tc>
      </w:tr>
      <w:tr w:rsidR="0068274A" w:rsidRPr="00AE5AAE">
        <w:trPr>
          <w:trHeight w:val="336"/>
        </w:trPr>
        <w:tc>
          <w:tcPr>
            <w:tcW w:w="5387" w:type="dxa"/>
          </w:tcPr>
          <w:p w:rsidR="0068274A" w:rsidRPr="00AE5AAE" w:rsidRDefault="002C30F7">
            <w:pPr>
              <w:pStyle w:val="TableParagraph"/>
              <w:spacing w:before="21"/>
              <w:ind w:left="107"/>
              <w:rPr>
                <w:sz w:val="24"/>
                <w:szCs w:val="24"/>
              </w:rPr>
            </w:pPr>
            <w:r w:rsidRPr="00AE5AAE">
              <w:rPr>
                <w:rFonts w:ascii="Noto Sans" w:eastAsia="Noto Sans" w:hAnsi="Noto Sans" w:cs="Nirmala UI" w:hint="cs"/>
                <w:sz w:val="24"/>
                <w:szCs w:val="24"/>
                <w:cs/>
                <w:lang w:bidi="hi-IN"/>
              </w:rPr>
              <w:t>निविदा का</w:t>
            </w:r>
            <w:r w:rsidRPr="00AE5AAE">
              <w:rPr>
                <w:rFonts w:ascii="Noto Sans" w:eastAsia="Noto Sans" w:hAnsi="Noto Sans" w:cs="Nirmala UI"/>
                <w:sz w:val="24"/>
                <w:szCs w:val="24"/>
                <w:cs/>
                <w:lang w:bidi="hi-IN"/>
              </w:rPr>
              <w:t xml:space="preserve"> प्रकार</w:t>
            </w:r>
            <w:r w:rsidRPr="00AE5AAE">
              <w:rPr>
                <w:rFonts w:ascii="Noto Sans" w:eastAsia="Noto Sans" w:hAnsi="Noto Sans" w:cs="Nirmala UI" w:hint="cs"/>
                <w:sz w:val="24"/>
                <w:szCs w:val="24"/>
                <w:cs/>
                <w:lang w:bidi="hi-IN"/>
              </w:rPr>
              <w:t xml:space="preserve"> </w:t>
            </w:r>
            <w:r w:rsidR="0084511F" w:rsidRPr="00AE5AAE">
              <w:rPr>
                <w:sz w:val="24"/>
                <w:szCs w:val="24"/>
              </w:rPr>
              <w:t>/Type of the tender</w:t>
            </w:r>
          </w:p>
        </w:tc>
        <w:tc>
          <w:tcPr>
            <w:tcW w:w="5531" w:type="dxa"/>
          </w:tcPr>
          <w:p w:rsidR="0068274A" w:rsidRPr="00AE5AAE" w:rsidRDefault="0084511F" w:rsidP="00A11D6C">
            <w:pPr>
              <w:pStyle w:val="TableParagraph"/>
              <w:spacing w:line="223" w:lineRule="exact"/>
              <w:ind w:left="107"/>
              <w:rPr>
                <w:sz w:val="24"/>
                <w:szCs w:val="24"/>
              </w:rPr>
            </w:pPr>
            <w:r w:rsidRPr="00AE5AAE">
              <w:rPr>
                <w:sz w:val="24"/>
                <w:szCs w:val="24"/>
              </w:rPr>
              <w:t xml:space="preserve">Open and advertised. </w:t>
            </w:r>
          </w:p>
        </w:tc>
      </w:tr>
      <w:tr w:rsidR="0068274A" w:rsidRPr="00AE5AAE">
        <w:trPr>
          <w:trHeight w:val="335"/>
        </w:trPr>
        <w:tc>
          <w:tcPr>
            <w:tcW w:w="5387" w:type="dxa"/>
          </w:tcPr>
          <w:p w:rsidR="0068274A" w:rsidRPr="00AE5AAE" w:rsidRDefault="002C30F7">
            <w:pPr>
              <w:pStyle w:val="TableParagraph"/>
              <w:spacing w:before="21"/>
              <w:ind w:left="107"/>
              <w:rPr>
                <w:sz w:val="24"/>
                <w:szCs w:val="24"/>
              </w:rPr>
            </w:pPr>
            <w:r w:rsidRPr="00AE5AAE">
              <w:rPr>
                <w:rFonts w:ascii="Noto Sans" w:eastAsia="Noto Sans" w:hAnsi="Noto Sans" w:cs="Nirmala UI" w:hint="cs"/>
                <w:sz w:val="24"/>
                <w:szCs w:val="24"/>
                <w:cs/>
                <w:lang w:bidi="hi-IN"/>
              </w:rPr>
              <w:t>निविदा की कोटि</w:t>
            </w:r>
            <w:r w:rsidR="0084511F" w:rsidRPr="00AE5AAE">
              <w:rPr>
                <w:sz w:val="24"/>
                <w:szCs w:val="24"/>
              </w:rPr>
              <w:t>/Tender Category</w:t>
            </w:r>
          </w:p>
        </w:tc>
        <w:tc>
          <w:tcPr>
            <w:tcW w:w="5531" w:type="dxa"/>
          </w:tcPr>
          <w:p w:rsidR="0068274A" w:rsidRPr="00AE5AAE" w:rsidRDefault="0084511F">
            <w:pPr>
              <w:pStyle w:val="TableParagraph"/>
              <w:spacing w:line="223" w:lineRule="exact"/>
              <w:ind w:left="107"/>
              <w:rPr>
                <w:sz w:val="24"/>
                <w:szCs w:val="24"/>
              </w:rPr>
            </w:pPr>
            <w:r w:rsidRPr="00AE5AAE">
              <w:rPr>
                <w:sz w:val="24"/>
                <w:szCs w:val="24"/>
              </w:rPr>
              <w:t>Services</w:t>
            </w:r>
          </w:p>
        </w:tc>
      </w:tr>
      <w:tr w:rsidR="0068274A" w:rsidRPr="00AE5AAE">
        <w:trPr>
          <w:trHeight w:val="335"/>
        </w:trPr>
        <w:tc>
          <w:tcPr>
            <w:tcW w:w="5387" w:type="dxa"/>
          </w:tcPr>
          <w:p w:rsidR="0068274A" w:rsidRPr="00AE5AAE" w:rsidRDefault="002C30F7">
            <w:pPr>
              <w:pStyle w:val="TableParagraph"/>
              <w:spacing w:before="21"/>
              <w:ind w:left="107"/>
              <w:rPr>
                <w:sz w:val="24"/>
                <w:szCs w:val="24"/>
              </w:rPr>
            </w:pPr>
            <w:r w:rsidRPr="00AE5AAE">
              <w:rPr>
                <w:rFonts w:ascii="Noto Sans" w:eastAsia="Noto Sans" w:hAnsi="Noto Sans" w:cs="Nirmala UI" w:hint="cs"/>
                <w:sz w:val="24"/>
                <w:szCs w:val="24"/>
                <w:cs/>
                <w:lang w:bidi="hi-IN"/>
              </w:rPr>
              <w:t>निविदा प्रकाशन की</w:t>
            </w:r>
            <w:r w:rsidR="0055577D" w:rsidRPr="00AE5AAE">
              <w:rPr>
                <w:rFonts w:ascii="Noto Sans" w:eastAsia="Noto Sans" w:hAnsi="Noto Sans" w:cs="Nirmala UI" w:hint="cs"/>
                <w:sz w:val="24"/>
                <w:szCs w:val="24"/>
                <w:cs/>
                <w:lang w:bidi="hi-IN"/>
              </w:rPr>
              <w:t xml:space="preserve"> </w:t>
            </w:r>
            <w:r w:rsidR="0055577D" w:rsidRPr="00AE5AAE">
              <w:rPr>
                <w:rFonts w:ascii="Noto Sans" w:eastAsia="Noto Sans" w:hAnsi="Noto Sans" w:cs="Arial Unicode MS" w:hint="cs"/>
                <w:sz w:val="24"/>
                <w:szCs w:val="24"/>
                <w:cs/>
                <w:lang w:bidi="hi-IN"/>
              </w:rPr>
              <w:t>तिथि</w:t>
            </w:r>
            <w:r w:rsidR="0055577D" w:rsidRPr="00AE5AAE">
              <w:rPr>
                <w:sz w:val="24"/>
                <w:szCs w:val="24"/>
              </w:rPr>
              <w:t xml:space="preserve"> </w:t>
            </w:r>
            <w:r w:rsidR="0084511F" w:rsidRPr="00AE5AAE">
              <w:rPr>
                <w:sz w:val="24"/>
                <w:szCs w:val="24"/>
              </w:rPr>
              <w:t>/Date of publication of tender</w:t>
            </w:r>
          </w:p>
        </w:tc>
        <w:tc>
          <w:tcPr>
            <w:tcW w:w="5531" w:type="dxa"/>
          </w:tcPr>
          <w:p w:rsidR="0068274A" w:rsidRPr="00AE5AAE" w:rsidRDefault="007E56D4">
            <w:pPr>
              <w:pStyle w:val="TableParagraph"/>
              <w:spacing w:before="21"/>
              <w:ind w:left="107"/>
              <w:rPr>
                <w:rFonts w:ascii="Noto Sans" w:hAnsi="Noto Sans"/>
                <w:sz w:val="24"/>
                <w:szCs w:val="24"/>
              </w:rPr>
            </w:pPr>
            <w:r>
              <w:rPr>
                <w:rFonts w:ascii="Noto Sans" w:hAnsi="Noto Sans"/>
                <w:sz w:val="24"/>
                <w:szCs w:val="24"/>
              </w:rPr>
              <w:t>30</w:t>
            </w:r>
            <w:r w:rsidR="00F64730">
              <w:rPr>
                <w:rFonts w:ascii="Noto Sans" w:hAnsi="Noto Sans"/>
                <w:sz w:val="24"/>
                <w:szCs w:val="24"/>
              </w:rPr>
              <w:t>/12/2019</w:t>
            </w:r>
            <w:r w:rsidR="00ED4136">
              <w:rPr>
                <w:rFonts w:ascii="Noto Sans" w:hAnsi="Noto Sans"/>
                <w:sz w:val="24"/>
                <w:szCs w:val="24"/>
              </w:rPr>
              <w:t xml:space="preserve"> (The Hindu &amp; Rastriya Sahara)</w:t>
            </w:r>
          </w:p>
        </w:tc>
      </w:tr>
      <w:tr w:rsidR="0068274A" w:rsidRPr="00AE5AAE">
        <w:trPr>
          <w:trHeight w:val="566"/>
        </w:trPr>
        <w:tc>
          <w:tcPr>
            <w:tcW w:w="5387" w:type="dxa"/>
          </w:tcPr>
          <w:p w:rsidR="0068274A" w:rsidRPr="00AE5AAE" w:rsidRDefault="002C30F7" w:rsidP="007E56D4">
            <w:pPr>
              <w:pStyle w:val="TableParagraph"/>
              <w:spacing w:before="21"/>
              <w:ind w:left="107"/>
              <w:rPr>
                <w:sz w:val="24"/>
                <w:szCs w:val="24"/>
              </w:rPr>
            </w:pPr>
            <w:r w:rsidRPr="00AE5AAE">
              <w:rPr>
                <w:rFonts w:ascii="Noto Sans" w:eastAsia="Noto Sans" w:hAnsi="Noto Sans" w:cs="Nirmala UI" w:hint="cs"/>
                <w:w w:val="88"/>
                <w:sz w:val="24"/>
                <w:szCs w:val="24"/>
                <w:cs/>
                <w:lang w:bidi="hi-IN"/>
              </w:rPr>
              <w:t xml:space="preserve">निविदा </w:t>
            </w:r>
            <w:r w:rsidRPr="00AE5AAE">
              <w:rPr>
                <w:rFonts w:ascii="Noto Sans" w:eastAsia="Noto Sans" w:hAnsi="Noto Sans" w:cs="Nirmala UI"/>
                <w:w w:val="88"/>
                <w:sz w:val="24"/>
                <w:szCs w:val="24"/>
                <w:cs/>
                <w:lang w:bidi="hi-IN"/>
              </w:rPr>
              <w:t>दस्तावेज</w:t>
            </w:r>
            <w:r w:rsidRPr="00AE5AAE">
              <w:rPr>
                <w:rFonts w:ascii="Noto Sans" w:eastAsia="Noto Sans" w:hAnsi="Noto Sans" w:cs="Nirmala UI" w:hint="cs"/>
                <w:w w:val="88"/>
                <w:sz w:val="24"/>
                <w:szCs w:val="24"/>
                <w:cs/>
                <w:lang w:bidi="hi-IN"/>
              </w:rPr>
              <w:t xml:space="preserve"> डाउनलोड/</w:t>
            </w:r>
            <w:r w:rsidR="0084511F" w:rsidRPr="00AE5AAE">
              <w:rPr>
                <w:spacing w:val="3"/>
                <w:w w:val="99"/>
                <w:sz w:val="24"/>
                <w:szCs w:val="24"/>
              </w:rPr>
              <w:t>T</w:t>
            </w:r>
            <w:r w:rsidR="0084511F" w:rsidRPr="00AE5AAE">
              <w:rPr>
                <w:w w:val="99"/>
                <w:sz w:val="24"/>
                <w:szCs w:val="24"/>
              </w:rPr>
              <w:t>e</w:t>
            </w:r>
            <w:r w:rsidR="0084511F" w:rsidRPr="00AE5AAE">
              <w:rPr>
                <w:spacing w:val="-1"/>
                <w:w w:val="99"/>
                <w:sz w:val="24"/>
                <w:szCs w:val="24"/>
              </w:rPr>
              <w:t>n</w:t>
            </w:r>
            <w:r w:rsidR="0084511F" w:rsidRPr="00AE5AAE">
              <w:rPr>
                <w:spacing w:val="1"/>
                <w:w w:val="99"/>
                <w:sz w:val="24"/>
                <w:szCs w:val="24"/>
              </w:rPr>
              <w:t>d</w:t>
            </w:r>
            <w:r w:rsidR="0084511F" w:rsidRPr="00AE5AAE">
              <w:rPr>
                <w:w w:val="99"/>
                <w:sz w:val="24"/>
                <w:szCs w:val="24"/>
              </w:rPr>
              <w:t>er</w:t>
            </w:r>
            <w:r w:rsidRPr="00AE5AAE">
              <w:rPr>
                <w:rFonts w:cs="Arial Unicode MS" w:hint="cs"/>
                <w:w w:val="99"/>
                <w:sz w:val="24"/>
                <w:szCs w:val="24"/>
                <w:cs/>
                <w:lang w:bidi="hi-IN"/>
              </w:rPr>
              <w:t xml:space="preserve"> </w:t>
            </w:r>
            <w:r w:rsidR="0084511F" w:rsidRPr="00AE5AAE">
              <w:rPr>
                <w:sz w:val="24"/>
                <w:szCs w:val="24"/>
              </w:rPr>
              <w:t>Doc</w:t>
            </w:r>
            <w:r w:rsidR="007E56D4">
              <w:rPr>
                <w:sz w:val="24"/>
                <w:szCs w:val="24"/>
              </w:rPr>
              <w:t xml:space="preserve">ument Download </w:t>
            </w:r>
          </w:p>
        </w:tc>
        <w:tc>
          <w:tcPr>
            <w:tcW w:w="5531" w:type="dxa"/>
          </w:tcPr>
          <w:p w:rsidR="0068274A" w:rsidRPr="00AE5AAE" w:rsidRDefault="007E56D4" w:rsidP="00F64730">
            <w:pPr>
              <w:pStyle w:val="TableParagraph"/>
              <w:spacing w:before="21"/>
              <w:ind w:left="107"/>
              <w:rPr>
                <w:rFonts w:ascii="Noto Sans"/>
                <w:sz w:val="24"/>
                <w:szCs w:val="24"/>
              </w:rPr>
            </w:pPr>
            <w:r>
              <w:rPr>
                <w:rFonts w:ascii="Noto Sans" w:hAnsi="Noto Sans"/>
                <w:sz w:val="24"/>
                <w:szCs w:val="24"/>
              </w:rPr>
              <w:t>30</w:t>
            </w:r>
            <w:r w:rsidR="00351FF8" w:rsidRPr="00AE5AAE">
              <w:rPr>
                <w:rFonts w:ascii="Noto Sans" w:hAnsi="Noto Sans"/>
                <w:sz w:val="24"/>
                <w:szCs w:val="24"/>
              </w:rPr>
              <w:t>/</w:t>
            </w:r>
            <w:r w:rsidR="00F64730">
              <w:rPr>
                <w:rFonts w:ascii="Noto Sans" w:hAnsi="Noto Sans"/>
                <w:sz w:val="24"/>
                <w:szCs w:val="24"/>
              </w:rPr>
              <w:t>12</w:t>
            </w:r>
            <w:r w:rsidR="00351FF8" w:rsidRPr="00AE5AAE">
              <w:rPr>
                <w:rFonts w:ascii="Noto Sans" w:hAnsi="Noto Sans"/>
                <w:sz w:val="24"/>
                <w:szCs w:val="24"/>
              </w:rPr>
              <w:t>/201</w:t>
            </w:r>
            <w:r w:rsidR="00F64730">
              <w:rPr>
                <w:rFonts w:ascii="Noto Sans" w:hAnsi="Noto Sans"/>
                <w:sz w:val="24"/>
                <w:szCs w:val="24"/>
              </w:rPr>
              <w:t>9</w:t>
            </w:r>
          </w:p>
        </w:tc>
      </w:tr>
      <w:tr w:rsidR="0068274A" w:rsidRPr="00AE5AAE" w:rsidTr="0055577D">
        <w:trPr>
          <w:trHeight w:val="453"/>
        </w:trPr>
        <w:tc>
          <w:tcPr>
            <w:tcW w:w="5387" w:type="dxa"/>
          </w:tcPr>
          <w:p w:rsidR="00E2396A" w:rsidRDefault="002C30F7">
            <w:pPr>
              <w:pStyle w:val="TableParagraph"/>
              <w:spacing w:before="21" w:line="260" w:lineRule="atLeast"/>
              <w:ind w:left="107" w:right="182"/>
              <w:rPr>
                <w:w w:val="99"/>
                <w:sz w:val="24"/>
                <w:szCs w:val="24"/>
              </w:rPr>
            </w:pPr>
            <w:r w:rsidRPr="00AE5AAE">
              <w:rPr>
                <w:rFonts w:ascii="Noto Sans" w:eastAsia="Noto Sans" w:hAnsi="Noto Sans" w:cs="Nirmala UI" w:hint="cs"/>
                <w:w w:val="88"/>
                <w:sz w:val="24"/>
                <w:szCs w:val="24"/>
                <w:cs/>
                <w:lang w:bidi="hi-IN"/>
              </w:rPr>
              <w:t>निविदा  प्रपत्र जमा करने</w:t>
            </w:r>
            <w:r w:rsidRPr="00AE5AAE">
              <w:rPr>
                <w:rFonts w:ascii="Noto Sans" w:eastAsia="Noto Sans" w:hAnsi="Noto Sans" w:cs="Nirmala UI"/>
                <w:w w:val="88"/>
                <w:sz w:val="24"/>
                <w:szCs w:val="24"/>
                <w:cs/>
                <w:lang w:bidi="hi-IN"/>
              </w:rPr>
              <w:t xml:space="preserve"> की आरम्भिक</w:t>
            </w:r>
            <w:r w:rsidRPr="00AE5AAE">
              <w:rPr>
                <w:rFonts w:ascii="Noto Sans" w:eastAsia="Noto Sans" w:hAnsi="Noto Sans" w:cs="Nirmala UI" w:hint="cs"/>
                <w:sz w:val="24"/>
                <w:szCs w:val="24"/>
                <w:cs/>
                <w:lang w:bidi="hi-IN"/>
              </w:rPr>
              <w:t xml:space="preserve"> </w:t>
            </w:r>
            <w:r w:rsidR="0055577D" w:rsidRPr="00AE5AAE">
              <w:rPr>
                <w:rFonts w:ascii="Noto Sans" w:eastAsia="Noto Sans" w:hAnsi="Noto Sans" w:cs="Arial Unicode MS" w:hint="cs"/>
                <w:sz w:val="24"/>
                <w:szCs w:val="24"/>
                <w:cs/>
                <w:lang w:bidi="hi-IN"/>
              </w:rPr>
              <w:t>तिथि</w:t>
            </w:r>
            <w:r w:rsidR="0055577D" w:rsidRPr="00AE5AAE">
              <w:rPr>
                <w:rFonts w:ascii="Noto Sans" w:eastAsia="Noto Sans" w:hAnsi="Noto Sans" w:cs="Nirmala UI" w:hint="cs"/>
                <w:sz w:val="24"/>
                <w:szCs w:val="24"/>
                <w:cs/>
                <w:lang w:bidi="hi-IN"/>
              </w:rPr>
              <w:t xml:space="preserve"> </w:t>
            </w:r>
            <w:r w:rsidRPr="00AE5AAE">
              <w:rPr>
                <w:rFonts w:ascii="Noto Sans" w:eastAsia="Noto Sans" w:hAnsi="Noto Sans" w:cs="Nirmala UI" w:hint="cs"/>
                <w:w w:val="88"/>
                <w:sz w:val="24"/>
                <w:szCs w:val="24"/>
                <w:cs/>
                <w:lang w:bidi="hi-IN"/>
              </w:rPr>
              <w:t xml:space="preserve"> </w:t>
            </w:r>
            <w:r w:rsidR="0084511F" w:rsidRPr="00AE5AAE">
              <w:rPr>
                <w:w w:val="99"/>
                <w:sz w:val="24"/>
                <w:szCs w:val="24"/>
              </w:rPr>
              <w:t>/</w:t>
            </w:r>
          </w:p>
          <w:p w:rsidR="0068274A" w:rsidRPr="00AE5AAE" w:rsidRDefault="0084511F">
            <w:pPr>
              <w:pStyle w:val="TableParagraph"/>
              <w:spacing w:before="21" w:line="260" w:lineRule="atLeast"/>
              <w:ind w:left="107" w:right="182"/>
              <w:rPr>
                <w:sz w:val="24"/>
                <w:szCs w:val="24"/>
              </w:rPr>
            </w:pPr>
            <w:r w:rsidRPr="00AE5AAE">
              <w:rPr>
                <w:w w:val="99"/>
                <w:sz w:val="24"/>
                <w:szCs w:val="24"/>
              </w:rPr>
              <w:t>Bid</w:t>
            </w:r>
            <w:r w:rsidRPr="00AE5AAE">
              <w:rPr>
                <w:sz w:val="24"/>
                <w:szCs w:val="24"/>
              </w:rPr>
              <w:t xml:space="preserve"> </w:t>
            </w:r>
            <w:r w:rsidRPr="00AE5AAE">
              <w:rPr>
                <w:w w:val="99"/>
                <w:sz w:val="24"/>
                <w:szCs w:val="24"/>
              </w:rPr>
              <w:t>submission</w:t>
            </w:r>
            <w:r w:rsidRPr="00AE5AAE">
              <w:rPr>
                <w:sz w:val="24"/>
                <w:szCs w:val="24"/>
              </w:rPr>
              <w:t xml:space="preserve"> </w:t>
            </w:r>
            <w:r w:rsidRPr="00AE5AAE">
              <w:rPr>
                <w:w w:val="99"/>
                <w:sz w:val="24"/>
                <w:szCs w:val="24"/>
              </w:rPr>
              <w:t xml:space="preserve">start </w:t>
            </w:r>
            <w:r w:rsidRPr="00AE5AAE">
              <w:rPr>
                <w:sz w:val="24"/>
                <w:szCs w:val="24"/>
              </w:rPr>
              <w:t>date</w:t>
            </w:r>
          </w:p>
        </w:tc>
        <w:tc>
          <w:tcPr>
            <w:tcW w:w="5531" w:type="dxa"/>
          </w:tcPr>
          <w:p w:rsidR="0068274A" w:rsidRPr="00AE5AAE" w:rsidRDefault="00F64730" w:rsidP="00704D6E">
            <w:pPr>
              <w:pStyle w:val="TableParagraph"/>
              <w:spacing w:before="21"/>
              <w:ind w:left="107"/>
              <w:rPr>
                <w:rFonts w:ascii="Noto Sans"/>
                <w:sz w:val="24"/>
                <w:szCs w:val="24"/>
              </w:rPr>
            </w:pPr>
            <w:r>
              <w:rPr>
                <w:rFonts w:ascii="Noto Sans"/>
                <w:sz w:val="24"/>
                <w:szCs w:val="24"/>
              </w:rPr>
              <w:t>0</w:t>
            </w:r>
            <w:r w:rsidR="00704D6E">
              <w:rPr>
                <w:rFonts w:ascii="Noto Sans"/>
                <w:sz w:val="24"/>
                <w:szCs w:val="24"/>
              </w:rPr>
              <w:t>1</w:t>
            </w:r>
            <w:r w:rsidR="00351FF8" w:rsidRPr="00AE5AAE">
              <w:rPr>
                <w:rFonts w:ascii="Noto Sans"/>
                <w:sz w:val="24"/>
                <w:szCs w:val="24"/>
              </w:rPr>
              <w:t>/</w:t>
            </w:r>
            <w:r>
              <w:rPr>
                <w:rFonts w:ascii="Noto Sans"/>
                <w:sz w:val="24"/>
                <w:szCs w:val="24"/>
              </w:rPr>
              <w:t>01</w:t>
            </w:r>
            <w:r w:rsidR="00351FF8" w:rsidRPr="00AE5AAE">
              <w:rPr>
                <w:rFonts w:ascii="Noto Sans"/>
                <w:sz w:val="24"/>
                <w:szCs w:val="24"/>
              </w:rPr>
              <w:t>/20</w:t>
            </w:r>
            <w:r>
              <w:rPr>
                <w:rFonts w:ascii="Noto Sans"/>
                <w:sz w:val="24"/>
                <w:szCs w:val="24"/>
              </w:rPr>
              <w:t>20</w:t>
            </w:r>
            <w:r w:rsidR="00351FF8" w:rsidRPr="00AE5AAE">
              <w:rPr>
                <w:rFonts w:ascii="Noto Sans"/>
                <w:sz w:val="24"/>
                <w:szCs w:val="24"/>
              </w:rPr>
              <w:t xml:space="preserve"> (9.00 A.M. </w:t>
            </w:r>
            <w:r w:rsidR="00351FF8" w:rsidRPr="00AE5AAE">
              <w:rPr>
                <w:rFonts w:ascii="Noto Sans"/>
                <w:sz w:val="24"/>
                <w:szCs w:val="24"/>
              </w:rPr>
              <w:t>–</w:t>
            </w:r>
            <w:r w:rsidR="00351FF8" w:rsidRPr="00AE5AAE">
              <w:rPr>
                <w:rFonts w:ascii="Noto Sans"/>
                <w:sz w:val="24"/>
                <w:szCs w:val="24"/>
              </w:rPr>
              <w:t xml:space="preserve"> 1.00 P.M.)</w:t>
            </w:r>
          </w:p>
        </w:tc>
      </w:tr>
      <w:tr w:rsidR="0068274A" w:rsidRPr="00AE5AAE">
        <w:trPr>
          <w:trHeight w:val="566"/>
        </w:trPr>
        <w:tc>
          <w:tcPr>
            <w:tcW w:w="5387" w:type="dxa"/>
          </w:tcPr>
          <w:p w:rsidR="0068274A" w:rsidRPr="00AE5AAE" w:rsidRDefault="00E2396A">
            <w:pPr>
              <w:pStyle w:val="TableParagraph"/>
              <w:spacing w:before="21"/>
              <w:ind w:left="107"/>
              <w:rPr>
                <w:rFonts w:ascii="Noto Sans" w:eastAsia="Noto Sans" w:hAnsi="Noto Sans" w:cs="Arial Unicode MS"/>
                <w:sz w:val="24"/>
                <w:szCs w:val="24"/>
                <w:lang w:bidi="hi-IN"/>
              </w:rPr>
            </w:pPr>
            <w:r>
              <w:rPr>
                <w:rFonts w:ascii="Noto Sans" w:eastAsia="Noto Sans" w:hAnsi="Noto Sans" w:cs="Arial Unicode MS"/>
                <w:sz w:val="24"/>
                <w:szCs w:val="24"/>
                <w:lang w:bidi="hi-IN"/>
              </w:rPr>
              <w:t xml:space="preserve"> </w:t>
            </w:r>
            <w:r w:rsidR="0055577D" w:rsidRPr="00AE5AAE">
              <w:rPr>
                <w:rFonts w:ascii="Noto Sans" w:eastAsia="Noto Sans" w:hAnsi="Noto Sans" w:cs="Arial Unicode MS" w:hint="cs"/>
                <w:sz w:val="24"/>
                <w:szCs w:val="24"/>
                <w:cs/>
                <w:lang w:bidi="hi-IN"/>
              </w:rPr>
              <w:t xml:space="preserve">निविदा जमा करने </w:t>
            </w:r>
            <w:r w:rsidR="0055577D" w:rsidRPr="00AE5AAE">
              <w:rPr>
                <w:rFonts w:ascii="Noto Sans" w:eastAsia="Noto Sans" w:hAnsi="Noto Sans" w:cs="Arial Unicode MS"/>
                <w:sz w:val="24"/>
                <w:szCs w:val="24"/>
                <w:cs/>
                <w:lang w:bidi="hi-IN"/>
              </w:rPr>
              <w:t>की</w:t>
            </w:r>
            <w:r w:rsidR="0055577D" w:rsidRPr="00AE5AAE">
              <w:rPr>
                <w:rFonts w:ascii="Noto Sans" w:eastAsia="Noto Sans" w:hAnsi="Noto Sans" w:cs="Arial Unicode MS" w:hint="cs"/>
                <w:sz w:val="24"/>
                <w:szCs w:val="24"/>
                <w:cs/>
                <w:lang w:bidi="hi-IN"/>
              </w:rPr>
              <w:t xml:space="preserve"> </w:t>
            </w:r>
            <w:r w:rsidR="0055577D" w:rsidRPr="00AE5AAE">
              <w:rPr>
                <w:rFonts w:ascii="Noto Sans" w:eastAsia="Noto Sans" w:hAnsi="Noto Sans" w:cs="Arial Unicode MS"/>
                <w:sz w:val="24"/>
                <w:szCs w:val="24"/>
                <w:cs/>
                <w:lang w:bidi="hi-IN"/>
              </w:rPr>
              <w:t>अंतिम</w:t>
            </w:r>
            <w:r w:rsidR="0055577D" w:rsidRPr="00AE5AAE">
              <w:rPr>
                <w:rFonts w:ascii="Noto Sans" w:eastAsia="Noto Sans" w:hAnsi="Noto Sans" w:cs="Arial Unicode MS" w:hint="cs"/>
                <w:sz w:val="24"/>
                <w:szCs w:val="24"/>
                <w:cs/>
                <w:lang w:bidi="hi-IN"/>
              </w:rPr>
              <w:t xml:space="preserve"> तिथि एव समय</w:t>
            </w:r>
          </w:p>
          <w:p w:rsidR="0068274A" w:rsidRPr="00AE5AAE" w:rsidRDefault="0084511F">
            <w:pPr>
              <w:pStyle w:val="TableParagraph"/>
              <w:spacing w:before="35" w:line="217" w:lineRule="exact"/>
              <w:ind w:left="107"/>
              <w:rPr>
                <w:sz w:val="24"/>
                <w:szCs w:val="24"/>
              </w:rPr>
            </w:pPr>
            <w:r w:rsidRPr="00AE5AAE">
              <w:rPr>
                <w:sz w:val="24"/>
                <w:szCs w:val="24"/>
              </w:rPr>
              <w:t>Last date and time of submission of tender</w:t>
            </w:r>
          </w:p>
        </w:tc>
        <w:tc>
          <w:tcPr>
            <w:tcW w:w="5531" w:type="dxa"/>
          </w:tcPr>
          <w:p w:rsidR="0068274A" w:rsidRPr="00AE5AAE" w:rsidRDefault="0084511F" w:rsidP="00E2396A">
            <w:pPr>
              <w:pStyle w:val="TableParagraph"/>
              <w:spacing w:before="21"/>
              <w:ind w:left="107"/>
              <w:rPr>
                <w:rFonts w:ascii="Noto Sans"/>
                <w:sz w:val="24"/>
                <w:szCs w:val="24"/>
              </w:rPr>
            </w:pPr>
            <w:r w:rsidRPr="00AE5AAE">
              <w:rPr>
                <w:sz w:val="24"/>
                <w:szCs w:val="24"/>
              </w:rPr>
              <w:t>Date:</w:t>
            </w:r>
            <w:r w:rsidRPr="00AE5AAE">
              <w:rPr>
                <w:rFonts w:ascii="Noto Sans"/>
                <w:sz w:val="24"/>
                <w:szCs w:val="24"/>
              </w:rPr>
              <w:t xml:space="preserve"> </w:t>
            </w:r>
            <w:r w:rsidR="007E56D4">
              <w:rPr>
                <w:rFonts w:ascii="Noto Sans"/>
                <w:sz w:val="24"/>
                <w:szCs w:val="24"/>
              </w:rPr>
              <w:t>21</w:t>
            </w:r>
            <w:r w:rsidR="00F64730">
              <w:rPr>
                <w:rFonts w:ascii="Noto Sans"/>
                <w:sz w:val="24"/>
                <w:szCs w:val="24"/>
              </w:rPr>
              <w:t>/01/2020</w:t>
            </w:r>
            <w:r w:rsidRPr="00AE5AAE">
              <w:rPr>
                <w:rFonts w:ascii="Noto Sans"/>
                <w:sz w:val="24"/>
                <w:szCs w:val="24"/>
              </w:rPr>
              <w:t xml:space="preserve"> </w:t>
            </w:r>
            <w:r w:rsidR="0055577D" w:rsidRPr="00AE5AAE">
              <w:rPr>
                <w:sz w:val="24"/>
                <w:szCs w:val="24"/>
              </w:rPr>
              <w:t>up to</w:t>
            </w:r>
            <w:r w:rsidRPr="00AE5AAE">
              <w:rPr>
                <w:sz w:val="24"/>
                <w:szCs w:val="24"/>
              </w:rPr>
              <w:t>:</w:t>
            </w:r>
            <w:r w:rsidRPr="00AE5AAE">
              <w:rPr>
                <w:rFonts w:ascii="Noto Sans"/>
                <w:sz w:val="24"/>
                <w:szCs w:val="24"/>
              </w:rPr>
              <w:t xml:space="preserve"> 1</w:t>
            </w:r>
            <w:r w:rsidR="00E2396A">
              <w:rPr>
                <w:rFonts w:ascii="Noto Sans"/>
                <w:sz w:val="24"/>
                <w:szCs w:val="24"/>
              </w:rPr>
              <w:t>3</w:t>
            </w:r>
            <w:r w:rsidRPr="00AE5AAE">
              <w:rPr>
                <w:rFonts w:ascii="Noto Sans"/>
                <w:sz w:val="24"/>
                <w:szCs w:val="24"/>
              </w:rPr>
              <w:t>00</w:t>
            </w:r>
            <w:r w:rsidR="00E2396A">
              <w:rPr>
                <w:rFonts w:ascii="Noto Sans"/>
                <w:sz w:val="24"/>
                <w:szCs w:val="24"/>
              </w:rPr>
              <w:t xml:space="preserve"> </w:t>
            </w:r>
            <w:r w:rsidRPr="00AE5AAE">
              <w:rPr>
                <w:rFonts w:ascii="Noto Sans"/>
                <w:sz w:val="24"/>
                <w:szCs w:val="24"/>
              </w:rPr>
              <w:t>Hrs.</w:t>
            </w:r>
          </w:p>
        </w:tc>
      </w:tr>
      <w:tr w:rsidR="0068274A" w:rsidRPr="00AE5AAE">
        <w:trPr>
          <w:trHeight w:val="671"/>
        </w:trPr>
        <w:tc>
          <w:tcPr>
            <w:tcW w:w="5387" w:type="dxa"/>
          </w:tcPr>
          <w:p w:rsidR="0068274A" w:rsidRPr="00AE5AAE" w:rsidRDefault="0055577D">
            <w:pPr>
              <w:pStyle w:val="TableParagraph"/>
              <w:spacing w:before="21"/>
              <w:ind w:left="107"/>
              <w:rPr>
                <w:rFonts w:ascii="Noto Sans" w:eastAsia="Noto Sans" w:hAnsi="Noto Sans" w:cs="Noto Sans"/>
                <w:sz w:val="24"/>
                <w:szCs w:val="24"/>
              </w:rPr>
            </w:pPr>
            <w:r w:rsidRPr="00AE5AAE">
              <w:rPr>
                <w:rFonts w:ascii="Noto Sans" w:eastAsia="Noto Sans" w:hAnsi="Noto Sans" w:cs="Nirmala UI" w:hint="cs"/>
                <w:w w:val="88"/>
                <w:sz w:val="24"/>
                <w:szCs w:val="24"/>
                <w:cs/>
                <w:lang w:bidi="hi-IN"/>
              </w:rPr>
              <w:t>निविदा प्रक्रिया</w:t>
            </w:r>
            <w:r w:rsidR="0084511F" w:rsidRPr="00AE5AAE">
              <w:rPr>
                <w:rFonts w:ascii="Noto Sans" w:eastAsia="Noto Sans" w:hAnsi="Noto Sans" w:cs="Noto Sans"/>
                <w:spacing w:val="-2"/>
                <w:sz w:val="24"/>
                <w:szCs w:val="24"/>
              </w:rPr>
              <w:t xml:space="preserve"> </w:t>
            </w:r>
            <w:r w:rsidR="0084511F" w:rsidRPr="00AE5AAE">
              <w:rPr>
                <w:rFonts w:ascii="Noto Sans" w:eastAsia="Noto Sans" w:hAnsi="Noto Sans" w:cs="Noto Sans"/>
                <w:w w:val="90"/>
                <w:sz w:val="24"/>
                <w:szCs w:val="24"/>
              </w:rPr>
              <w:t>/</w:t>
            </w:r>
            <w:r w:rsidR="0084511F" w:rsidRPr="00AE5AAE">
              <w:rPr>
                <w:rFonts w:ascii="Noto Sans" w:eastAsia="Noto Sans" w:hAnsi="Noto Sans" w:cs="Noto Sans"/>
                <w:spacing w:val="-1"/>
                <w:w w:val="90"/>
                <w:sz w:val="24"/>
                <w:szCs w:val="24"/>
              </w:rPr>
              <w:t>B</w:t>
            </w:r>
            <w:r w:rsidR="0084511F" w:rsidRPr="00AE5AAE">
              <w:rPr>
                <w:rFonts w:ascii="Noto Sans" w:eastAsia="Noto Sans" w:hAnsi="Noto Sans" w:cs="Noto Sans"/>
                <w:w w:val="91"/>
                <w:sz w:val="24"/>
                <w:szCs w:val="24"/>
              </w:rPr>
              <w:t>i</w:t>
            </w:r>
            <w:r w:rsidR="0084511F" w:rsidRPr="00AE5AAE">
              <w:rPr>
                <w:rFonts w:ascii="Noto Sans" w:eastAsia="Noto Sans" w:hAnsi="Noto Sans" w:cs="Noto Sans"/>
                <w:spacing w:val="-1"/>
                <w:w w:val="93"/>
                <w:sz w:val="24"/>
                <w:szCs w:val="24"/>
              </w:rPr>
              <w:t>d</w:t>
            </w:r>
            <w:r w:rsidR="0084511F" w:rsidRPr="00AE5AAE">
              <w:rPr>
                <w:rFonts w:ascii="Noto Sans" w:eastAsia="Noto Sans" w:hAnsi="Noto Sans" w:cs="Noto Sans"/>
                <w:w w:val="93"/>
                <w:sz w:val="24"/>
                <w:szCs w:val="24"/>
              </w:rPr>
              <w:t>d</w:t>
            </w:r>
            <w:r w:rsidR="0084511F" w:rsidRPr="00AE5AAE">
              <w:rPr>
                <w:rFonts w:ascii="Noto Sans" w:eastAsia="Noto Sans" w:hAnsi="Noto Sans" w:cs="Noto Sans"/>
                <w:w w:val="91"/>
                <w:sz w:val="24"/>
                <w:szCs w:val="24"/>
              </w:rPr>
              <w:t>i</w:t>
            </w:r>
            <w:r w:rsidR="0084511F" w:rsidRPr="00AE5AAE">
              <w:rPr>
                <w:rFonts w:ascii="Noto Sans" w:eastAsia="Noto Sans" w:hAnsi="Noto Sans" w:cs="Noto Sans"/>
                <w:spacing w:val="-1"/>
                <w:w w:val="93"/>
                <w:sz w:val="24"/>
                <w:szCs w:val="24"/>
              </w:rPr>
              <w:t>n</w:t>
            </w:r>
            <w:r w:rsidR="0084511F" w:rsidRPr="00AE5AAE">
              <w:rPr>
                <w:rFonts w:ascii="Noto Sans" w:eastAsia="Noto Sans" w:hAnsi="Noto Sans" w:cs="Noto Sans"/>
                <w:w w:val="93"/>
                <w:sz w:val="24"/>
                <w:szCs w:val="24"/>
              </w:rPr>
              <w:t>g</w:t>
            </w:r>
            <w:r w:rsidR="0084511F" w:rsidRPr="00AE5AAE">
              <w:rPr>
                <w:rFonts w:ascii="Noto Sans" w:eastAsia="Noto Sans" w:hAnsi="Noto Sans" w:cs="Noto Sans"/>
                <w:sz w:val="24"/>
                <w:szCs w:val="24"/>
              </w:rPr>
              <w:t xml:space="preserve"> </w:t>
            </w:r>
            <w:r w:rsidR="0084511F" w:rsidRPr="00AE5AAE">
              <w:rPr>
                <w:rFonts w:ascii="Noto Sans" w:eastAsia="Noto Sans" w:hAnsi="Noto Sans" w:cs="Noto Sans"/>
                <w:spacing w:val="-3"/>
                <w:sz w:val="24"/>
                <w:szCs w:val="24"/>
              </w:rPr>
              <w:t xml:space="preserve"> </w:t>
            </w:r>
            <w:r w:rsidR="0084511F" w:rsidRPr="00AE5AAE">
              <w:rPr>
                <w:rFonts w:ascii="Noto Sans" w:eastAsia="Noto Sans" w:hAnsi="Noto Sans" w:cs="Noto Sans"/>
                <w:spacing w:val="-1"/>
                <w:w w:val="125"/>
                <w:sz w:val="24"/>
                <w:szCs w:val="24"/>
              </w:rPr>
              <w:t>S</w:t>
            </w:r>
            <w:r w:rsidR="0084511F" w:rsidRPr="00AE5AAE">
              <w:rPr>
                <w:rFonts w:ascii="Noto Sans" w:eastAsia="Noto Sans" w:hAnsi="Noto Sans" w:cs="Noto Sans"/>
                <w:spacing w:val="-1"/>
                <w:w w:val="98"/>
                <w:sz w:val="24"/>
                <w:szCs w:val="24"/>
              </w:rPr>
              <w:t>yst</w:t>
            </w:r>
            <w:r w:rsidR="0084511F" w:rsidRPr="00AE5AAE">
              <w:rPr>
                <w:rFonts w:ascii="Noto Sans" w:eastAsia="Noto Sans" w:hAnsi="Noto Sans" w:cs="Noto Sans"/>
                <w:w w:val="98"/>
                <w:sz w:val="24"/>
                <w:szCs w:val="24"/>
              </w:rPr>
              <w:t>e</w:t>
            </w:r>
            <w:r w:rsidR="0084511F" w:rsidRPr="00AE5AAE">
              <w:rPr>
                <w:rFonts w:ascii="Noto Sans" w:eastAsia="Noto Sans" w:hAnsi="Noto Sans" w:cs="Noto Sans"/>
                <w:w w:val="92"/>
                <w:sz w:val="24"/>
                <w:szCs w:val="24"/>
              </w:rPr>
              <w:t>m</w:t>
            </w:r>
          </w:p>
        </w:tc>
        <w:tc>
          <w:tcPr>
            <w:tcW w:w="5531" w:type="dxa"/>
          </w:tcPr>
          <w:p w:rsidR="0068274A" w:rsidRPr="00AE5AAE" w:rsidRDefault="00796127" w:rsidP="00A11D6C">
            <w:pPr>
              <w:pStyle w:val="TableParagraph"/>
              <w:spacing w:before="64"/>
              <w:ind w:left="107"/>
              <w:rPr>
                <w:sz w:val="24"/>
                <w:szCs w:val="24"/>
              </w:rPr>
            </w:pPr>
            <w:r>
              <w:rPr>
                <w:rFonts w:ascii="Noto Sans"/>
                <w:sz w:val="24"/>
                <w:szCs w:val="24"/>
              </w:rPr>
              <w:t xml:space="preserve">Technical and </w:t>
            </w:r>
            <w:r w:rsidR="0084511F" w:rsidRPr="00AE5AAE">
              <w:rPr>
                <w:rFonts w:ascii="Noto Sans"/>
                <w:sz w:val="24"/>
                <w:szCs w:val="24"/>
              </w:rPr>
              <w:t xml:space="preserve">Financial </w:t>
            </w:r>
            <w:r w:rsidR="0084511F" w:rsidRPr="00AE5AAE">
              <w:rPr>
                <w:sz w:val="24"/>
                <w:szCs w:val="24"/>
              </w:rPr>
              <w:t>Bid</w:t>
            </w:r>
          </w:p>
        </w:tc>
      </w:tr>
      <w:tr w:rsidR="0068274A" w:rsidRPr="00AE5AAE" w:rsidTr="0084055E">
        <w:trPr>
          <w:trHeight w:val="413"/>
        </w:trPr>
        <w:tc>
          <w:tcPr>
            <w:tcW w:w="5387" w:type="dxa"/>
          </w:tcPr>
          <w:p w:rsidR="0068274A" w:rsidRPr="00AE5AAE" w:rsidRDefault="00B12B34" w:rsidP="0055577D">
            <w:pPr>
              <w:pStyle w:val="TableParagraph"/>
              <w:spacing w:before="20"/>
              <w:rPr>
                <w:sz w:val="24"/>
                <w:szCs w:val="24"/>
              </w:rPr>
            </w:pPr>
            <w:r w:rsidRPr="00AE5AAE">
              <w:rPr>
                <w:rFonts w:ascii="Noto Sans" w:eastAsia="Noto Sans" w:hAnsi="Noto Sans" w:cs="Arial Unicode MS"/>
                <w:w w:val="88"/>
                <w:position w:val="2"/>
                <w:sz w:val="24"/>
                <w:szCs w:val="24"/>
                <w:lang w:bidi="hi-IN"/>
              </w:rPr>
              <w:t xml:space="preserve">  </w:t>
            </w:r>
            <w:r w:rsidR="0055577D" w:rsidRPr="00AE5AAE">
              <w:rPr>
                <w:rFonts w:ascii="Noto Sans" w:eastAsia="Noto Sans" w:hAnsi="Noto Sans" w:cs="Arial Unicode MS" w:hint="cs"/>
                <w:w w:val="88"/>
                <w:position w:val="2"/>
                <w:sz w:val="24"/>
                <w:szCs w:val="24"/>
                <w:cs/>
                <w:lang w:bidi="hi-IN"/>
              </w:rPr>
              <w:t>निविदा दस्तावेज का</w:t>
            </w:r>
            <w:r w:rsidR="0055577D" w:rsidRPr="00AE5AAE">
              <w:rPr>
                <w:rFonts w:ascii="Noto Sans" w:eastAsia="Noto Sans" w:hAnsi="Noto Sans" w:cs="Arial Unicode MS"/>
                <w:w w:val="88"/>
                <w:position w:val="2"/>
                <w:sz w:val="24"/>
                <w:szCs w:val="24"/>
                <w:cs/>
                <w:lang w:bidi="hi-IN"/>
              </w:rPr>
              <w:t xml:space="preserve"> मूल्य</w:t>
            </w:r>
            <w:r w:rsidR="0055577D" w:rsidRPr="00AE5AAE">
              <w:rPr>
                <w:rFonts w:ascii="Noto Sans" w:eastAsia="Noto Sans" w:hAnsi="Noto Sans" w:cs="Arial Unicode MS" w:hint="cs"/>
                <w:w w:val="88"/>
                <w:position w:val="2"/>
                <w:sz w:val="24"/>
                <w:szCs w:val="24"/>
                <w:cs/>
                <w:lang w:bidi="hi-IN"/>
              </w:rPr>
              <w:t xml:space="preserve"> </w:t>
            </w:r>
            <w:r w:rsidR="0084511F" w:rsidRPr="00AE5AAE">
              <w:rPr>
                <w:w w:val="99"/>
                <w:position w:val="2"/>
                <w:sz w:val="24"/>
                <w:szCs w:val="24"/>
              </w:rPr>
              <w:t>/</w:t>
            </w:r>
            <w:r w:rsidR="0084511F" w:rsidRPr="00AE5AAE">
              <w:rPr>
                <w:spacing w:val="1"/>
                <w:w w:val="99"/>
                <w:position w:val="2"/>
                <w:sz w:val="24"/>
                <w:szCs w:val="24"/>
              </w:rPr>
              <w:t>P</w:t>
            </w:r>
            <w:r w:rsidR="0084511F" w:rsidRPr="00AE5AAE">
              <w:rPr>
                <w:w w:val="99"/>
                <w:position w:val="2"/>
                <w:sz w:val="24"/>
                <w:szCs w:val="24"/>
              </w:rPr>
              <w:t>ri</w:t>
            </w:r>
            <w:r w:rsidR="0084511F" w:rsidRPr="00AE5AAE">
              <w:rPr>
                <w:spacing w:val="-3"/>
                <w:w w:val="99"/>
                <w:position w:val="2"/>
                <w:sz w:val="24"/>
                <w:szCs w:val="24"/>
              </w:rPr>
              <w:t>c</w:t>
            </w:r>
            <w:r w:rsidR="0084511F" w:rsidRPr="00AE5AAE">
              <w:rPr>
                <w:w w:val="99"/>
                <w:position w:val="2"/>
                <w:sz w:val="24"/>
                <w:szCs w:val="24"/>
              </w:rPr>
              <w:t>e</w:t>
            </w:r>
            <w:r w:rsidR="0084511F" w:rsidRPr="00AE5AAE">
              <w:rPr>
                <w:position w:val="2"/>
                <w:sz w:val="24"/>
                <w:szCs w:val="24"/>
              </w:rPr>
              <w:t xml:space="preserve"> </w:t>
            </w:r>
            <w:r w:rsidR="0084511F" w:rsidRPr="00AE5AAE">
              <w:rPr>
                <w:spacing w:val="1"/>
                <w:w w:val="99"/>
                <w:position w:val="2"/>
                <w:sz w:val="24"/>
                <w:szCs w:val="24"/>
              </w:rPr>
              <w:t>o</w:t>
            </w:r>
            <w:r w:rsidR="0084511F" w:rsidRPr="00AE5AAE">
              <w:rPr>
                <w:w w:val="99"/>
                <w:position w:val="2"/>
                <w:sz w:val="24"/>
                <w:szCs w:val="24"/>
              </w:rPr>
              <w:t>f</w:t>
            </w:r>
            <w:r w:rsidR="0084511F" w:rsidRPr="00AE5AAE">
              <w:rPr>
                <w:spacing w:val="-2"/>
                <w:position w:val="2"/>
                <w:sz w:val="24"/>
                <w:szCs w:val="24"/>
              </w:rPr>
              <w:t xml:space="preserve"> </w:t>
            </w:r>
            <w:r w:rsidR="0084511F" w:rsidRPr="00AE5AAE">
              <w:rPr>
                <w:spacing w:val="3"/>
                <w:w w:val="99"/>
                <w:position w:val="2"/>
                <w:sz w:val="24"/>
                <w:szCs w:val="24"/>
              </w:rPr>
              <w:t>T</w:t>
            </w:r>
            <w:r w:rsidR="0084511F" w:rsidRPr="00AE5AAE">
              <w:rPr>
                <w:w w:val="99"/>
                <w:position w:val="2"/>
                <w:sz w:val="24"/>
                <w:szCs w:val="24"/>
              </w:rPr>
              <w:t>e</w:t>
            </w:r>
            <w:r w:rsidR="0084511F" w:rsidRPr="00AE5AAE">
              <w:rPr>
                <w:spacing w:val="-1"/>
                <w:w w:val="99"/>
                <w:position w:val="2"/>
                <w:sz w:val="24"/>
                <w:szCs w:val="24"/>
              </w:rPr>
              <w:t>n</w:t>
            </w:r>
            <w:r w:rsidR="0084511F" w:rsidRPr="00AE5AAE">
              <w:rPr>
                <w:spacing w:val="1"/>
                <w:w w:val="99"/>
                <w:position w:val="2"/>
                <w:sz w:val="24"/>
                <w:szCs w:val="24"/>
              </w:rPr>
              <w:t>d</w:t>
            </w:r>
            <w:r w:rsidR="0084511F" w:rsidRPr="00AE5AAE">
              <w:rPr>
                <w:w w:val="99"/>
                <w:position w:val="2"/>
                <w:sz w:val="24"/>
                <w:szCs w:val="24"/>
              </w:rPr>
              <w:t>er</w:t>
            </w:r>
            <w:r w:rsidR="0084511F" w:rsidRPr="00AE5AAE">
              <w:rPr>
                <w:spacing w:val="1"/>
                <w:position w:val="2"/>
                <w:sz w:val="24"/>
                <w:szCs w:val="24"/>
              </w:rPr>
              <w:t xml:space="preserve"> </w:t>
            </w:r>
            <w:r w:rsidR="0084511F" w:rsidRPr="00AE5AAE">
              <w:rPr>
                <w:spacing w:val="-2"/>
                <w:w w:val="99"/>
                <w:position w:val="2"/>
                <w:sz w:val="24"/>
                <w:szCs w:val="24"/>
              </w:rPr>
              <w:t>d</w:t>
            </w:r>
            <w:r w:rsidR="0084511F" w:rsidRPr="00AE5AAE">
              <w:rPr>
                <w:spacing w:val="1"/>
                <w:w w:val="99"/>
                <w:position w:val="2"/>
                <w:sz w:val="24"/>
                <w:szCs w:val="24"/>
              </w:rPr>
              <w:t>o</w:t>
            </w:r>
            <w:r w:rsidR="0084511F" w:rsidRPr="00AE5AAE">
              <w:rPr>
                <w:w w:val="99"/>
                <w:position w:val="2"/>
                <w:sz w:val="24"/>
                <w:szCs w:val="24"/>
              </w:rPr>
              <w:t>c</w:t>
            </w:r>
            <w:r w:rsidR="0084511F" w:rsidRPr="00AE5AAE">
              <w:rPr>
                <w:spacing w:val="1"/>
                <w:w w:val="99"/>
                <w:position w:val="2"/>
                <w:sz w:val="24"/>
                <w:szCs w:val="24"/>
              </w:rPr>
              <w:t>u</w:t>
            </w:r>
            <w:r w:rsidR="0084511F" w:rsidRPr="00AE5AAE">
              <w:rPr>
                <w:spacing w:val="-4"/>
                <w:w w:val="99"/>
                <w:position w:val="2"/>
                <w:sz w:val="24"/>
                <w:szCs w:val="24"/>
              </w:rPr>
              <w:t>m</w:t>
            </w:r>
            <w:r w:rsidR="0084511F" w:rsidRPr="00AE5AAE">
              <w:rPr>
                <w:w w:val="99"/>
                <w:position w:val="2"/>
                <w:sz w:val="24"/>
                <w:szCs w:val="24"/>
              </w:rPr>
              <w:t>e</w:t>
            </w:r>
            <w:r w:rsidR="0084511F" w:rsidRPr="00AE5AAE">
              <w:rPr>
                <w:spacing w:val="1"/>
                <w:w w:val="99"/>
                <w:position w:val="2"/>
                <w:sz w:val="24"/>
                <w:szCs w:val="24"/>
              </w:rPr>
              <w:t>n</w:t>
            </w:r>
            <w:r w:rsidR="0084511F" w:rsidRPr="00AE5AAE">
              <w:rPr>
                <w:w w:val="99"/>
                <w:position w:val="2"/>
                <w:sz w:val="24"/>
                <w:szCs w:val="24"/>
              </w:rPr>
              <w:t>t</w:t>
            </w:r>
          </w:p>
        </w:tc>
        <w:tc>
          <w:tcPr>
            <w:tcW w:w="5531" w:type="dxa"/>
          </w:tcPr>
          <w:p w:rsidR="0068274A" w:rsidRPr="00AE5AAE" w:rsidRDefault="00BD0F3A">
            <w:pPr>
              <w:pStyle w:val="TableParagraph"/>
              <w:spacing w:line="223" w:lineRule="exact"/>
              <w:ind w:left="107"/>
              <w:rPr>
                <w:sz w:val="24"/>
                <w:szCs w:val="24"/>
              </w:rPr>
            </w:pPr>
            <w:r>
              <w:rPr>
                <w:sz w:val="24"/>
                <w:szCs w:val="24"/>
              </w:rPr>
              <w:t>NIL</w:t>
            </w:r>
          </w:p>
        </w:tc>
      </w:tr>
      <w:tr w:rsidR="0068274A" w:rsidRPr="00AE5AAE" w:rsidTr="00CD7FCF">
        <w:trPr>
          <w:trHeight w:val="638"/>
        </w:trPr>
        <w:tc>
          <w:tcPr>
            <w:tcW w:w="5387" w:type="dxa"/>
          </w:tcPr>
          <w:p w:rsidR="0068274A" w:rsidRPr="00AE5AAE" w:rsidRDefault="0055577D">
            <w:pPr>
              <w:pStyle w:val="TableParagraph"/>
              <w:spacing w:before="21"/>
              <w:ind w:left="107"/>
              <w:rPr>
                <w:sz w:val="24"/>
                <w:szCs w:val="24"/>
              </w:rPr>
            </w:pPr>
            <w:r w:rsidRPr="00AE5AAE">
              <w:rPr>
                <w:rFonts w:ascii="Noto Sans" w:eastAsia="Noto Sans" w:hAnsi="Noto Sans" w:cs="Nirmala UI" w:hint="cs"/>
                <w:w w:val="88"/>
                <w:sz w:val="24"/>
                <w:szCs w:val="24"/>
                <w:cs/>
                <w:lang w:bidi="hi-IN"/>
              </w:rPr>
              <w:t xml:space="preserve">वायदा राशी </w:t>
            </w:r>
            <w:r w:rsidR="0084511F" w:rsidRPr="00AE5AAE">
              <w:rPr>
                <w:w w:val="99"/>
                <w:sz w:val="24"/>
                <w:szCs w:val="24"/>
              </w:rPr>
              <w:t>/Ear</w:t>
            </w:r>
            <w:r w:rsidR="0084511F" w:rsidRPr="00AE5AAE">
              <w:rPr>
                <w:spacing w:val="-2"/>
                <w:w w:val="99"/>
                <w:sz w:val="24"/>
                <w:szCs w:val="24"/>
              </w:rPr>
              <w:t>n</w:t>
            </w:r>
            <w:r w:rsidR="0084511F" w:rsidRPr="00AE5AAE">
              <w:rPr>
                <w:w w:val="99"/>
                <w:sz w:val="24"/>
                <w:szCs w:val="24"/>
              </w:rPr>
              <w:t>est</w:t>
            </w:r>
            <w:r w:rsidR="0084511F" w:rsidRPr="00AE5AAE">
              <w:rPr>
                <w:spacing w:val="-1"/>
                <w:sz w:val="24"/>
                <w:szCs w:val="24"/>
              </w:rPr>
              <w:t xml:space="preserve"> </w:t>
            </w:r>
            <w:r w:rsidR="0084511F" w:rsidRPr="00AE5AAE">
              <w:rPr>
                <w:w w:val="99"/>
                <w:sz w:val="24"/>
                <w:szCs w:val="24"/>
              </w:rPr>
              <w:t>M</w:t>
            </w:r>
            <w:r w:rsidR="0084511F" w:rsidRPr="00AE5AAE">
              <w:rPr>
                <w:spacing w:val="1"/>
                <w:w w:val="99"/>
                <w:sz w:val="24"/>
                <w:szCs w:val="24"/>
              </w:rPr>
              <w:t>o</w:t>
            </w:r>
            <w:r w:rsidR="0084511F" w:rsidRPr="00AE5AAE">
              <w:rPr>
                <w:spacing w:val="-2"/>
                <w:w w:val="99"/>
                <w:sz w:val="24"/>
                <w:szCs w:val="24"/>
              </w:rPr>
              <w:t>n</w:t>
            </w:r>
            <w:r w:rsidR="0084511F" w:rsidRPr="00AE5AAE">
              <w:rPr>
                <w:spacing w:val="2"/>
                <w:w w:val="99"/>
                <w:sz w:val="24"/>
                <w:szCs w:val="24"/>
              </w:rPr>
              <w:t>e</w:t>
            </w:r>
            <w:r w:rsidR="0084511F" w:rsidRPr="00AE5AAE">
              <w:rPr>
                <w:w w:val="99"/>
                <w:sz w:val="24"/>
                <w:szCs w:val="24"/>
              </w:rPr>
              <w:t>y</w:t>
            </w:r>
            <w:r w:rsidR="0084511F" w:rsidRPr="00AE5AAE">
              <w:rPr>
                <w:spacing w:val="-4"/>
                <w:sz w:val="24"/>
                <w:szCs w:val="24"/>
              </w:rPr>
              <w:t xml:space="preserve"> </w:t>
            </w:r>
            <w:r w:rsidR="0084511F" w:rsidRPr="00AE5AAE">
              <w:rPr>
                <w:spacing w:val="-1"/>
                <w:w w:val="99"/>
                <w:sz w:val="24"/>
                <w:szCs w:val="24"/>
              </w:rPr>
              <w:t>D</w:t>
            </w:r>
            <w:r w:rsidR="0084511F" w:rsidRPr="00AE5AAE">
              <w:rPr>
                <w:spacing w:val="2"/>
                <w:w w:val="99"/>
                <w:sz w:val="24"/>
                <w:szCs w:val="24"/>
              </w:rPr>
              <w:t>e</w:t>
            </w:r>
            <w:r w:rsidR="0084511F" w:rsidRPr="00AE5AAE">
              <w:rPr>
                <w:spacing w:val="1"/>
                <w:w w:val="99"/>
                <w:sz w:val="24"/>
                <w:szCs w:val="24"/>
              </w:rPr>
              <w:t>po</w:t>
            </w:r>
            <w:r w:rsidR="0084511F" w:rsidRPr="00AE5AAE">
              <w:rPr>
                <w:spacing w:val="-1"/>
                <w:w w:val="99"/>
                <w:sz w:val="24"/>
                <w:szCs w:val="24"/>
              </w:rPr>
              <w:t>s</w:t>
            </w:r>
            <w:r w:rsidR="0084511F" w:rsidRPr="00AE5AAE">
              <w:rPr>
                <w:w w:val="99"/>
                <w:sz w:val="24"/>
                <w:szCs w:val="24"/>
              </w:rPr>
              <w:t>i</w:t>
            </w:r>
            <w:r w:rsidR="0084511F" w:rsidRPr="00AE5AAE">
              <w:rPr>
                <w:spacing w:val="3"/>
                <w:w w:val="99"/>
                <w:sz w:val="24"/>
                <w:szCs w:val="24"/>
              </w:rPr>
              <w:t>t</w:t>
            </w:r>
            <w:r w:rsidR="00796127">
              <w:rPr>
                <w:spacing w:val="3"/>
                <w:w w:val="99"/>
                <w:sz w:val="24"/>
                <w:szCs w:val="24"/>
              </w:rPr>
              <w:t xml:space="preserve"> (Bid Security)</w:t>
            </w:r>
          </w:p>
        </w:tc>
        <w:tc>
          <w:tcPr>
            <w:tcW w:w="5531" w:type="dxa"/>
          </w:tcPr>
          <w:p w:rsidR="0068274A" w:rsidRPr="00AE5AAE" w:rsidRDefault="0084511F">
            <w:pPr>
              <w:pStyle w:val="TableParagraph"/>
              <w:ind w:left="107" w:right="102"/>
              <w:jc w:val="both"/>
              <w:rPr>
                <w:sz w:val="24"/>
                <w:szCs w:val="24"/>
              </w:rPr>
            </w:pPr>
            <w:r w:rsidRPr="00AE5AAE">
              <w:rPr>
                <w:sz w:val="24"/>
                <w:szCs w:val="24"/>
              </w:rPr>
              <w:t>Rs.</w:t>
            </w:r>
            <w:r w:rsidR="00CD7FCF">
              <w:rPr>
                <w:sz w:val="24"/>
                <w:szCs w:val="24"/>
              </w:rPr>
              <w:t>1</w:t>
            </w:r>
            <w:r w:rsidRPr="00AE5AAE">
              <w:rPr>
                <w:sz w:val="24"/>
                <w:szCs w:val="24"/>
              </w:rPr>
              <w:t>0</w:t>
            </w:r>
            <w:r w:rsidR="0040538C" w:rsidRPr="00AE5AAE">
              <w:rPr>
                <w:sz w:val="24"/>
                <w:szCs w:val="24"/>
              </w:rPr>
              <w:t>,000</w:t>
            </w:r>
            <w:r w:rsidRPr="00AE5AAE">
              <w:rPr>
                <w:sz w:val="24"/>
                <w:szCs w:val="24"/>
              </w:rPr>
              <w:t xml:space="preserve">/-(Rupees </w:t>
            </w:r>
            <w:r w:rsidR="00796127">
              <w:rPr>
                <w:sz w:val="24"/>
                <w:szCs w:val="24"/>
              </w:rPr>
              <w:t>Ten</w:t>
            </w:r>
            <w:r w:rsidR="00F64730">
              <w:rPr>
                <w:sz w:val="24"/>
                <w:szCs w:val="24"/>
              </w:rPr>
              <w:t xml:space="preserve"> Thousand</w:t>
            </w:r>
            <w:r w:rsidRPr="00AE5AAE">
              <w:rPr>
                <w:sz w:val="24"/>
                <w:szCs w:val="24"/>
              </w:rPr>
              <w:t xml:space="preserve"> Only) refundable without interest.</w:t>
            </w:r>
          </w:p>
          <w:p w:rsidR="0068274A" w:rsidRPr="00AE5AAE" w:rsidRDefault="0068274A">
            <w:pPr>
              <w:pStyle w:val="TableParagraph"/>
              <w:spacing w:line="228" w:lineRule="exact"/>
              <w:ind w:left="107" w:right="99"/>
              <w:jc w:val="both"/>
              <w:rPr>
                <w:sz w:val="24"/>
                <w:szCs w:val="24"/>
              </w:rPr>
            </w:pPr>
          </w:p>
        </w:tc>
      </w:tr>
      <w:tr w:rsidR="0068274A" w:rsidRPr="00AE5AAE">
        <w:trPr>
          <w:trHeight w:val="566"/>
        </w:trPr>
        <w:tc>
          <w:tcPr>
            <w:tcW w:w="5387" w:type="dxa"/>
          </w:tcPr>
          <w:p w:rsidR="0068274A" w:rsidRPr="00AE5AAE" w:rsidRDefault="0055577D">
            <w:pPr>
              <w:pStyle w:val="TableParagraph"/>
              <w:spacing w:before="23" w:line="260" w:lineRule="atLeast"/>
              <w:ind w:left="107" w:right="839"/>
              <w:rPr>
                <w:sz w:val="24"/>
                <w:szCs w:val="24"/>
              </w:rPr>
            </w:pPr>
            <w:r w:rsidRPr="00AE5AAE">
              <w:rPr>
                <w:rFonts w:ascii="Noto Sans" w:eastAsia="Noto Sans" w:hAnsi="Noto Sans" w:cs="Nirmala UI" w:hint="cs"/>
                <w:w w:val="88"/>
                <w:sz w:val="24"/>
                <w:szCs w:val="24"/>
                <w:cs/>
                <w:lang w:bidi="hi-IN"/>
              </w:rPr>
              <w:t>निविदा</w:t>
            </w:r>
            <w:r w:rsidRPr="00AE5AAE">
              <w:rPr>
                <w:rFonts w:ascii="Noto Sans" w:eastAsia="Noto Sans" w:hAnsi="Noto Sans" w:cs="Nirmala UI"/>
                <w:w w:val="88"/>
                <w:sz w:val="24"/>
                <w:szCs w:val="24"/>
                <w:cs/>
                <w:lang w:bidi="hi-IN"/>
              </w:rPr>
              <w:t xml:space="preserve"> जमा</w:t>
            </w:r>
            <w:r w:rsidRPr="00AE5AAE">
              <w:rPr>
                <w:rFonts w:ascii="Noto Sans" w:eastAsia="Noto Sans" w:hAnsi="Noto Sans" w:cs="Nirmala UI" w:hint="cs"/>
                <w:w w:val="88"/>
                <w:sz w:val="24"/>
                <w:szCs w:val="24"/>
                <w:cs/>
                <w:lang w:bidi="hi-IN"/>
              </w:rPr>
              <w:t xml:space="preserve"> करने</w:t>
            </w:r>
            <w:r w:rsidRPr="00AE5AAE">
              <w:rPr>
                <w:rFonts w:ascii="Noto Sans" w:eastAsia="Noto Sans" w:hAnsi="Noto Sans" w:cs="Nirmala UI"/>
                <w:w w:val="88"/>
                <w:sz w:val="24"/>
                <w:szCs w:val="24"/>
                <w:cs/>
                <w:lang w:bidi="hi-IN"/>
              </w:rPr>
              <w:t xml:space="preserve"> का माध्यम</w:t>
            </w:r>
            <w:r w:rsidR="0084511F" w:rsidRPr="00AE5AAE">
              <w:rPr>
                <w:w w:val="99"/>
                <w:sz w:val="24"/>
                <w:szCs w:val="24"/>
              </w:rPr>
              <w:t>/Mode</w:t>
            </w:r>
            <w:r w:rsidR="0084511F" w:rsidRPr="00AE5AAE">
              <w:rPr>
                <w:sz w:val="24"/>
                <w:szCs w:val="24"/>
              </w:rPr>
              <w:t xml:space="preserve"> </w:t>
            </w:r>
            <w:r w:rsidR="0084511F" w:rsidRPr="00AE5AAE">
              <w:rPr>
                <w:w w:val="99"/>
                <w:sz w:val="24"/>
                <w:szCs w:val="24"/>
              </w:rPr>
              <w:t>of</w:t>
            </w:r>
            <w:r w:rsidR="0084511F" w:rsidRPr="00AE5AAE">
              <w:rPr>
                <w:sz w:val="24"/>
                <w:szCs w:val="24"/>
              </w:rPr>
              <w:t xml:space="preserve"> </w:t>
            </w:r>
            <w:r w:rsidR="0084511F" w:rsidRPr="00AE5AAE">
              <w:rPr>
                <w:w w:val="99"/>
                <w:sz w:val="24"/>
                <w:szCs w:val="24"/>
              </w:rPr>
              <w:t>deposit</w:t>
            </w:r>
            <w:r w:rsidR="0084511F" w:rsidRPr="00AE5AAE">
              <w:rPr>
                <w:sz w:val="24"/>
                <w:szCs w:val="24"/>
              </w:rPr>
              <w:t xml:space="preserve"> </w:t>
            </w:r>
            <w:r w:rsidR="0084511F" w:rsidRPr="00AE5AAE">
              <w:rPr>
                <w:w w:val="99"/>
                <w:sz w:val="24"/>
                <w:szCs w:val="24"/>
              </w:rPr>
              <w:t>of</w:t>
            </w:r>
            <w:r w:rsidR="0084511F" w:rsidRPr="00AE5AAE">
              <w:rPr>
                <w:sz w:val="24"/>
                <w:szCs w:val="24"/>
              </w:rPr>
              <w:t xml:space="preserve"> </w:t>
            </w:r>
            <w:r w:rsidR="0084511F" w:rsidRPr="00AE5AAE">
              <w:rPr>
                <w:w w:val="99"/>
                <w:sz w:val="24"/>
                <w:szCs w:val="24"/>
              </w:rPr>
              <w:t xml:space="preserve">tender </w:t>
            </w:r>
            <w:r w:rsidR="0084511F" w:rsidRPr="00AE5AAE">
              <w:rPr>
                <w:w w:val="105"/>
                <w:sz w:val="24"/>
                <w:szCs w:val="24"/>
              </w:rPr>
              <w:t>documents</w:t>
            </w:r>
          </w:p>
        </w:tc>
        <w:tc>
          <w:tcPr>
            <w:tcW w:w="5531" w:type="dxa"/>
          </w:tcPr>
          <w:p w:rsidR="0068274A" w:rsidRPr="00AE5AAE" w:rsidRDefault="0084511F">
            <w:pPr>
              <w:pStyle w:val="TableParagraph"/>
              <w:ind w:left="107" w:right="224"/>
              <w:rPr>
                <w:sz w:val="24"/>
                <w:szCs w:val="24"/>
              </w:rPr>
            </w:pPr>
            <w:r w:rsidRPr="00AE5AAE">
              <w:rPr>
                <w:sz w:val="24"/>
                <w:szCs w:val="24"/>
              </w:rPr>
              <w:t>Registered Post</w:t>
            </w:r>
            <w:r w:rsidR="00BD0F3A">
              <w:rPr>
                <w:sz w:val="24"/>
                <w:szCs w:val="24"/>
              </w:rPr>
              <w:t>/By Hand/Courier/E.Mail</w:t>
            </w:r>
            <w:r w:rsidRPr="00AE5AAE">
              <w:rPr>
                <w:sz w:val="24"/>
                <w:szCs w:val="24"/>
              </w:rPr>
              <w:t xml:space="preserve"> or deposited in drop box kept at school for this purpose Only.</w:t>
            </w:r>
          </w:p>
        </w:tc>
      </w:tr>
      <w:tr w:rsidR="0068274A" w:rsidRPr="00AE5AAE" w:rsidTr="00027BE8">
        <w:trPr>
          <w:trHeight w:val="1232"/>
        </w:trPr>
        <w:tc>
          <w:tcPr>
            <w:tcW w:w="5387" w:type="dxa"/>
          </w:tcPr>
          <w:p w:rsidR="0068274A" w:rsidRPr="00AE5AAE" w:rsidRDefault="0055577D">
            <w:pPr>
              <w:pStyle w:val="TableParagraph"/>
              <w:spacing w:before="23" w:line="271" w:lineRule="auto"/>
              <w:ind w:left="107" w:right="816"/>
              <w:rPr>
                <w:sz w:val="24"/>
                <w:szCs w:val="24"/>
              </w:rPr>
            </w:pPr>
            <w:r w:rsidRPr="00AE5AAE">
              <w:rPr>
                <w:rFonts w:ascii="Noto Sans" w:eastAsia="Noto Sans" w:hAnsi="Noto Sans" w:cs="Nirmala UI" w:hint="cs"/>
                <w:w w:val="88"/>
                <w:sz w:val="24"/>
                <w:szCs w:val="24"/>
                <w:cs/>
                <w:lang w:bidi="hi-IN"/>
              </w:rPr>
              <w:t>निविदा जमा करने का पता</w:t>
            </w:r>
            <w:r w:rsidR="0084511F" w:rsidRPr="00AE5AAE">
              <w:rPr>
                <w:rFonts w:ascii="Noto Sans" w:eastAsia="Noto Sans" w:hAnsi="Noto Sans" w:cs="Noto Sans"/>
                <w:sz w:val="24"/>
                <w:szCs w:val="24"/>
              </w:rPr>
              <w:t xml:space="preserve"> </w:t>
            </w:r>
            <w:r w:rsidR="0084511F" w:rsidRPr="00AE5AAE">
              <w:rPr>
                <w:w w:val="99"/>
                <w:sz w:val="24"/>
                <w:szCs w:val="24"/>
              </w:rPr>
              <w:t>/Address</w:t>
            </w:r>
            <w:r w:rsidR="0084511F" w:rsidRPr="00AE5AAE">
              <w:rPr>
                <w:sz w:val="24"/>
                <w:szCs w:val="24"/>
              </w:rPr>
              <w:t xml:space="preserve"> </w:t>
            </w:r>
            <w:r w:rsidR="0084511F" w:rsidRPr="00AE5AAE">
              <w:rPr>
                <w:w w:val="99"/>
                <w:sz w:val="24"/>
                <w:szCs w:val="24"/>
              </w:rPr>
              <w:t>for</w:t>
            </w:r>
            <w:r w:rsidR="0084511F" w:rsidRPr="00AE5AAE">
              <w:rPr>
                <w:sz w:val="24"/>
                <w:szCs w:val="24"/>
              </w:rPr>
              <w:t xml:space="preserve"> </w:t>
            </w:r>
            <w:r w:rsidR="0084511F" w:rsidRPr="00AE5AAE">
              <w:rPr>
                <w:w w:val="99"/>
                <w:sz w:val="24"/>
                <w:szCs w:val="24"/>
              </w:rPr>
              <w:t>deposit</w:t>
            </w:r>
            <w:r w:rsidR="0084511F" w:rsidRPr="00AE5AAE">
              <w:rPr>
                <w:sz w:val="24"/>
                <w:szCs w:val="24"/>
              </w:rPr>
              <w:t xml:space="preserve"> </w:t>
            </w:r>
            <w:r w:rsidR="0084511F" w:rsidRPr="00AE5AAE">
              <w:rPr>
                <w:w w:val="99"/>
                <w:sz w:val="24"/>
                <w:szCs w:val="24"/>
              </w:rPr>
              <w:t>of</w:t>
            </w:r>
            <w:r w:rsidR="0084511F" w:rsidRPr="00AE5AAE">
              <w:rPr>
                <w:sz w:val="24"/>
                <w:szCs w:val="24"/>
              </w:rPr>
              <w:t xml:space="preserve"> </w:t>
            </w:r>
            <w:r w:rsidR="0084511F" w:rsidRPr="00AE5AAE">
              <w:rPr>
                <w:w w:val="99"/>
                <w:sz w:val="24"/>
                <w:szCs w:val="24"/>
              </w:rPr>
              <w:t xml:space="preserve">tender </w:t>
            </w:r>
            <w:r w:rsidR="0084511F" w:rsidRPr="00AE5AAE">
              <w:rPr>
                <w:sz w:val="24"/>
                <w:szCs w:val="24"/>
              </w:rPr>
              <w:t>documents</w:t>
            </w:r>
          </w:p>
        </w:tc>
        <w:tc>
          <w:tcPr>
            <w:tcW w:w="5531" w:type="dxa"/>
          </w:tcPr>
          <w:p w:rsidR="0068274A" w:rsidRPr="00AE5AAE" w:rsidRDefault="0084511F">
            <w:pPr>
              <w:pStyle w:val="TableParagraph"/>
              <w:spacing w:line="224" w:lineRule="exact"/>
              <w:ind w:left="107"/>
              <w:rPr>
                <w:sz w:val="24"/>
                <w:szCs w:val="24"/>
              </w:rPr>
            </w:pPr>
            <w:r w:rsidRPr="00AE5AAE">
              <w:rPr>
                <w:sz w:val="24"/>
                <w:szCs w:val="24"/>
              </w:rPr>
              <w:t>THE PRINCIPAL</w:t>
            </w:r>
          </w:p>
          <w:p w:rsidR="0068274A" w:rsidRPr="00AE5AAE" w:rsidRDefault="0084511F">
            <w:pPr>
              <w:pStyle w:val="TableParagraph"/>
              <w:spacing w:before="1" w:line="230" w:lineRule="exact"/>
              <w:ind w:left="107" w:right="833"/>
              <w:rPr>
                <w:sz w:val="24"/>
                <w:szCs w:val="24"/>
              </w:rPr>
            </w:pPr>
            <w:r w:rsidRPr="00AE5AAE">
              <w:rPr>
                <w:sz w:val="24"/>
                <w:szCs w:val="24"/>
              </w:rPr>
              <w:t>KENDRIYA VIDYALAYA,</w:t>
            </w:r>
            <w:r w:rsidR="00B12B34" w:rsidRPr="00AE5AAE">
              <w:rPr>
                <w:sz w:val="24"/>
                <w:szCs w:val="24"/>
              </w:rPr>
              <w:t>A-7 SECTOR-24,NOIDA DISTRICT- GAUTAM BUDH NAGAR UTTAR PRADESH-201301</w:t>
            </w:r>
          </w:p>
        </w:tc>
      </w:tr>
      <w:tr w:rsidR="0068274A" w:rsidRPr="00AE5AAE">
        <w:trPr>
          <w:trHeight w:val="918"/>
        </w:trPr>
        <w:tc>
          <w:tcPr>
            <w:tcW w:w="5387" w:type="dxa"/>
          </w:tcPr>
          <w:p w:rsidR="0068274A" w:rsidRPr="00AE5AAE" w:rsidRDefault="005C5DD9" w:rsidP="00CD7FCF">
            <w:pPr>
              <w:pStyle w:val="TableParagraph"/>
              <w:spacing w:before="20" w:line="278" w:lineRule="auto"/>
              <w:ind w:left="107" w:right="320"/>
              <w:rPr>
                <w:sz w:val="24"/>
                <w:szCs w:val="24"/>
              </w:rPr>
            </w:pPr>
            <w:r w:rsidRPr="00AE5AAE">
              <w:rPr>
                <w:rFonts w:ascii="Noto Sans" w:eastAsia="Noto Sans" w:hAnsi="Noto Sans" w:cs="Nirmala UI" w:hint="cs"/>
                <w:w w:val="88"/>
                <w:position w:val="2"/>
                <w:sz w:val="24"/>
                <w:szCs w:val="24"/>
                <w:cs/>
                <w:lang w:bidi="hi-IN"/>
              </w:rPr>
              <w:t>वायदा राशी को जमा करने का माध्यम</w:t>
            </w:r>
            <w:r w:rsidR="0084511F" w:rsidRPr="00AE5AAE">
              <w:rPr>
                <w:rFonts w:ascii="Noto Sans" w:eastAsia="Noto Sans" w:hAnsi="Noto Sans" w:cs="Noto Sans"/>
                <w:sz w:val="24"/>
                <w:szCs w:val="24"/>
              </w:rPr>
              <w:t xml:space="preserve"> </w:t>
            </w:r>
            <w:r w:rsidR="0084511F" w:rsidRPr="00AE5AAE">
              <w:rPr>
                <w:w w:val="99"/>
                <w:sz w:val="24"/>
                <w:szCs w:val="24"/>
              </w:rPr>
              <w:t>/M</w:t>
            </w:r>
            <w:r w:rsidR="0084511F" w:rsidRPr="00AE5AAE">
              <w:rPr>
                <w:spacing w:val="1"/>
                <w:w w:val="99"/>
                <w:sz w:val="24"/>
                <w:szCs w:val="24"/>
              </w:rPr>
              <w:t>od</w:t>
            </w:r>
            <w:r w:rsidR="0084511F" w:rsidRPr="00AE5AAE">
              <w:rPr>
                <w:w w:val="99"/>
                <w:sz w:val="24"/>
                <w:szCs w:val="24"/>
              </w:rPr>
              <w:t>e</w:t>
            </w:r>
            <w:r w:rsidR="0084511F" w:rsidRPr="00AE5AAE">
              <w:rPr>
                <w:spacing w:val="1"/>
                <w:sz w:val="24"/>
                <w:szCs w:val="24"/>
              </w:rPr>
              <w:t xml:space="preserve"> </w:t>
            </w:r>
            <w:r w:rsidR="0084511F" w:rsidRPr="00AE5AAE">
              <w:rPr>
                <w:spacing w:val="1"/>
                <w:w w:val="99"/>
                <w:sz w:val="24"/>
                <w:szCs w:val="24"/>
              </w:rPr>
              <w:t>o</w:t>
            </w:r>
            <w:r w:rsidR="0084511F" w:rsidRPr="00AE5AAE">
              <w:rPr>
                <w:w w:val="99"/>
                <w:sz w:val="24"/>
                <w:szCs w:val="24"/>
              </w:rPr>
              <w:t>f</w:t>
            </w:r>
            <w:r w:rsidR="0084511F" w:rsidRPr="00AE5AAE">
              <w:rPr>
                <w:spacing w:val="-2"/>
                <w:sz w:val="24"/>
                <w:szCs w:val="24"/>
              </w:rPr>
              <w:t xml:space="preserve"> </w:t>
            </w:r>
            <w:r w:rsidR="0084511F" w:rsidRPr="00AE5AAE">
              <w:rPr>
                <w:spacing w:val="1"/>
                <w:w w:val="99"/>
                <w:sz w:val="24"/>
                <w:szCs w:val="24"/>
              </w:rPr>
              <w:t>d</w:t>
            </w:r>
            <w:r w:rsidR="0084511F" w:rsidRPr="00AE5AAE">
              <w:rPr>
                <w:w w:val="99"/>
                <w:sz w:val="24"/>
                <w:szCs w:val="24"/>
              </w:rPr>
              <w:t>e</w:t>
            </w:r>
            <w:r w:rsidR="0084511F" w:rsidRPr="00AE5AAE">
              <w:rPr>
                <w:spacing w:val="1"/>
                <w:w w:val="99"/>
                <w:sz w:val="24"/>
                <w:szCs w:val="24"/>
              </w:rPr>
              <w:t>po</w:t>
            </w:r>
            <w:r w:rsidR="0084511F" w:rsidRPr="00AE5AAE">
              <w:rPr>
                <w:spacing w:val="-1"/>
                <w:w w:val="99"/>
                <w:sz w:val="24"/>
                <w:szCs w:val="24"/>
              </w:rPr>
              <w:t>s</w:t>
            </w:r>
            <w:r w:rsidR="0084511F" w:rsidRPr="00AE5AAE">
              <w:rPr>
                <w:w w:val="99"/>
                <w:sz w:val="24"/>
                <w:szCs w:val="24"/>
              </w:rPr>
              <w:t>it</w:t>
            </w:r>
            <w:r w:rsidR="0084511F" w:rsidRPr="00AE5AAE">
              <w:rPr>
                <w:spacing w:val="-1"/>
                <w:sz w:val="24"/>
                <w:szCs w:val="24"/>
              </w:rPr>
              <w:t xml:space="preserve"> </w:t>
            </w:r>
            <w:r w:rsidR="0084511F" w:rsidRPr="00AE5AAE">
              <w:rPr>
                <w:spacing w:val="1"/>
                <w:w w:val="99"/>
                <w:sz w:val="24"/>
                <w:szCs w:val="24"/>
              </w:rPr>
              <w:t>o</w:t>
            </w:r>
            <w:r w:rsidR="0084511F" w:rsidRPr="00AE5AAE">
              <w:rPr>
                <w:w w:val="99"/>
                <w:sz w:val="24"/>
                <w:szCs w:val="24"/>
              </w:rPr>
              <w:t>f</w:t>
            </w:r>
            <w:r w:rsidR="0084511F" w:rsidRPr="00AE5AAE">
              <w:rPr>
                <w:spacing w:val="-2"/>
                <w:sz w:val="24"/>
                <w:szCs w:val="24"/>
              </w:rPr>
              <w:t xml:space="preserve"> </w:t>
            </w:r>
            <w:r w:rsidR="0084511F" w:rsidRPr="00AE5AAE">
              <w:rPr>
                <w:w w:val="99"/>
                <w:sz w:val="24"/>
                <w:szCs w:val="24"/>
              </w:rPr>
              <w:t>E</w:t>
            </w:r>
            <w:r w:rsidR="0084511F" w:rsidRPr="00AE5AAE">
              <w:rPr>
                <w:spacing w:val="-1"/>
                <w:w w:val="99"/>
                <w:sz w:val="24"/>
                <w:szCs w:val="24"/>
              </w:rPr>
              <w:t>M</w:t>
            </w:r>
            <w:r w:rsidR="0084511F" w:rsidRPr="00AE5AAE">
              <w:rPr>
                <w:w w:val="99"/>
                <w:sz w:val="24"/>
                <w:szCs w:val="24"/>
              </w:rPr>
              <w:t>D.</w:t>
            </w:r>
          </w:p>
        </w:tc>
        <w:tc>
          <w:tcPr>
            <w:tcW w:w="5531" w:type="dxa"/>
          </w:tcPr>
          <w:p w:rsidR="0068274A" w:rsidRPr="00AE5AAE" w:rsidRDefault="0084511F" w:rsidP="00BD0F3A">
            <w:pPr>
              <w:pStyle w:val="TableParagraph"/>
              <w:ind w:left="107"/>
              <w:rPr>
                <w:sz w:val="24"/>
                <w:szCs w:val="24"/>
              </w:rPr>
            </w:pPr>
            <w:r w:rsidRPr="00AE5AAE">
              <w:rPr>
                <w:sz w:val="24"/>
                <w:szCs w:val="24"/>
              </w:rPr>
              <w:t xml:space="preserve">DEMAND DRAFT(DD) </w:t>
            </w:r>
            <w:r w:rsidR="00BD0F3A">
              <w:rPr>
                <w:sz w:val="24"/>
                <w:szCs w:val="24"/>
              </w:rPr>
              <w:t>for</w:t>
            </w:r>
            <w:r w:rsidRPr="00AE5AAE">
              <w:rPr>
                <w:sz w:val="24"/>
                <w:szCs w:val="24"/>
              </w:rPr>
              <w:t xml:space="preserve"> EMD in</w:t>
            </w:r>
            <w:r w:rsidR="00A11D6C">
              <w:rPr>
                <w:sz w:val="24"/>
                <w:szCs w:val="24"/>
              </w:rPr>
              <w:t xml:space="preserve"> </w:t>
            </w:r>
            <w:r w:rsidR="00A11D6C" w:rsidRPr="00AE5AAE">
              <w:rPr>
                <w:sz w:val="24"/>
                <w:szCs w:val="24"/>
              </w:rPr>
              <w:t>Favo</w:t>
            </w:r>
            <w:r w:rsidR="00BD0F3A">
              <w:rPr>
                <w:sz w:val="24"/>
                <w:szCs w:val="24"/>
              </w:rPr>
              <w:t>u</w:t>
            </w:r>
            <w:r w:rsidR="00A11D6C" w:rsidRPr="00AE5AAE">
              <w:rPr>
                <w:sz w:val="24"/>
                <w:szCs w:val="24"/>
              </w:rPr>
              <w:t>r</w:t>
            </w:r>
            <w:r w:rsidR="00B12B34" w:rsidRPr="00AE5AAE">
              <w:rPr>
                <w:sz w:val="24"/>
                <w:szCs w:val="24"/>
              </w:rPr>
              <w:t xml:space="preserve"> of </w:t>
            </w:r>
            <w:r w:rsidR="00AE5AAE" w:rsidRPr="00AE5AAE">
              <w:rPr>
                <w:sz w:val="24"/>
                <w:szCs w:val="24"/>
              </w:rPr>
              <w:t>Kendriya Vidyalaya Noida 1</w:t>
            </w:r>
            <w:r w:rsidR="00AE5AAE" w:rsidRPr="00AE5AAE">
              <w:rPr>
                <w:sz w:val="24"/>
                <w:szCs w:val="24"/>
                <w:vertAlign w:val="superscript"/>
              </w:rPr>
              <w:t>st</w:t>
            </w:r>
            <w:r w:rsidR="00AE5AAE" w:rsidRPr="00AE5AAE">
              <w:rPr>
                <w:sz w:val="24"/>
                <w:szCs w:val="24"/>
              </w:rPr>
              <w:t xml:space="preserve"> Shift Vidyalaya Vikas Nidhi </w:t>
            </w:r>
            <w:r w:rsidR="00B12B34" w:rsidRPr="00AE5AAE">
              <w:rPr>
                <w:sz w:val="24"/>
                <w:szCs w:val="24"/>
              </w:rPr>
              <w:t xml:space="preserve"> </w:t>
            </w:r>
            <w:r w:rsidRPr="00AE5AAE">
              <w:rPr>
                <w:sz w:val="24"/>
                <w:szCs w:val="24"/>
              </w:rPr>
              <w:t>and payable at</w:t>
            </w:r>
            <w:r w:rsidR="00351FF8" w:rsidRPr="00AE5AAE">
              <w:rPr>
                <w:sz w:val="24"/>
                <w:szCs w:val="24"/>
              </w:rPr>
              <w:t xml:space="preserve"> Noida</w:t>
            </w:r>
            <w:r w:rsidRPr="00AE5AAE">
              <w:rPr>
                <w:sz w:val="24"/>
                <w:szCs w:val="24"/>
              </w:rPr>
              <w:t>.</w:t>
            </w:r>
          </w:p>
        </w:tc>
      </w:tr>
      <w:tr w:rsidR="0068274A" w:rsidRPr="00AE5AAE">
        <w:trPr>
          <w:trHeight w:val="568"/>
        </w:trPr>
        <w:tc>
          <w:tcPr>
            <w:tcW w:w="5387" w:type="dxa"/>
          </w:tcPr>
          <w:p w:rsidR="0068274A" w:rsidRPr="00AE5AAE" w:rsidRDefault="005C5DD9">
            <w:pPr>
              <w:pStyle w:val="TableParagraph"/>
              <w:spacing w:before="23"/>
              <w:ind w:left="107"/>
              <w:rPr>
                <w:sz w:val="24"/>
                <w:szCs w:val="24"/>
              </w:rPr>
            </w:pPr>
            <w:r w:rsidRPr="00AE5AAE">
              <w:rPr>
                <w:rFonts w:ascii="Noto Sans" w:eastAsia="Noto Sans" w:hAnsi="Noto Sans" w:cs="Nirmala UI" w:hint="cs"/>
                <w:w w:val="105"/>
                <w:sz w:val="24"/>
                <w:szCs w:val="24"/>
                <w:cs/>
                <w:lang w:bidi="hi-IN"/>
              </w:rPr>
              <w:t xml:space="preserve">निविदा खोलने की तिथि एव समय </w:t>
            </w:r>
            <w:r w:rsidR="0084511F" w:rsidRPr="00AE5AAE">
              <w:rPr>
                <w:w w:val="105"/>
                <w:sz w:val="24"/>
                <w:szCs w:val="24"/>
              </w:rPr>
              <w:t>/Date</w:t>
            </w:r>
            <w:r w:rsidR="0084511F" w:rsidRPr="00AE5AAE">
              <w:rPr>
                <w:spacing w:val="-22"/>
                <w:w w:val="105"/>
                <w:sz w:val="24"/>
                <w:szCs w:val="24"/>
              </w:rPr>
              <w:t xml:space="preserve"> </w:t>
            </w:r>
            <w:r w:rsidR="0084511F" w:rsidRPr="00AE5AAE">
              <w:rPr>
                <w:w w:val="105"/>
                <w:sz w:val="24"/>
                <w:szCs w:val="24"/>
              </w:rPr>
              <w:t>&amp;</w:t>
            </w:r>
            <w:r w:rsidR="0084511F" w:rsidRPr="00AE5AAE">
              <w:rPr>
                <w:spacing w:val="-25"/>
                <w:w w:val="105"/>
                <w:sz w:val="24"/>
                <w:szCs w:val="24"/>
              </w:rPr>
              <w:t xml:space="preserve"> </w:t>
            </w:r>
            <w:r w:rsidR="0084511F" w:rsidRPr="00AE5AAE">
              <w:rPr>
                <w:w w:val="105"/>
                <w:sz w:val="24"/>
                <w:szCs w:val="24"/>
              </w:rPr>
              <w:t>Time</w:t>
            </w:r>
            <w:r w:rsidR="0084511F" w:rsidRPr="00AE5AAE">
              <w:rPr>
                <w:spacing w:val="-24"/>
                <w:w w:val="105"/>
                <w:sz w:val="24"/>
                <w:szCs w:val="24"/>
              </w:rPr>
              <w:t xml:space="preserve"> </w:t>
            </w:r>
            <w:r w:rsidR="0084511F" w:rsidRPr="00AE5AAE">
              <w:rPr>
                <w:w w:val="105"/>
                <w:sz w:val="24"/>
                <w:szCs w:val="24"/>
              </w:rPr>
              <w:t>of</w:t>
            </w:r>
            <w:r w:rsidR="0084511F" w:rsidRPr="00AE5AAE">
              <w:rPr>
                <w:spacing w:val="-25"/>
                <w:w w:val="105"/>
                <w:sz w:val="24"/>
                <w:szCs w:val="24"/>
              </w:rPr>
              <w:t xml:space="preserve"> </w:t>
            </w:r>
            <w:r w:rsidR="0084511F" w:rsidRPr="00AE5AAE">
              <w:rPr>
                <w:w w:val="105"/>
                <w:sz w:val="24"/>
                <w:szCs w:val="24"/>
              </w:rPr>
              <w:t>opening</w:t>
            </w:r>
            <w:r w:rsidR="0084511F" w:rsidRPr="00AE5AAE">
              <w:rPr>
                <w:spacing w:val="-24"/>
                <w:w w:val="105"/>
                <w:sz w:val="24"/>
                <w:szCs w:val="24"/>
              </w:rPr>
              <w:t xml:space="preserve"> </w:t>
            </w:r>
            <w:r w:rsidR="0084511F" w:rsidRPr="00AE5AAE">
              <w:rPr>
                <w:spacing w:val="-6"/>
                <w:w w:val="105"/>
                <w:sz w:val="24"/>
                <w:szCs w:val="24"/>
              </w:rPr>
              <w:t>tender</w:t>
            </w:r>
          </w:p>
        </w:tc>
        <w:tc>
          <w:tcPr>
            <w:tcW w:w="5531" w:type="dxa"/>
          </w:tcPr>
          <w:p w:rsidR="00351FF8" w:rsidRPr="00AE5AAE" w:rsidRDefault="00BD0F3A">
            <w:pPr>
              <w:pStyle w:val="TableParagraph"/>
              <w:spacing w:before="23"/>
              <w:ind w:left="107"/>
              <w:rPr>
                <w:rFonts w:ascii="Noto Sans"/>
                <w:sz w:val="24"/>
                <w:szCs w:val="24"/>
              </w:rPr>
            </w:pPr>
            <w:r>
              <w:rPr>
                <w:rFonts w:ascii="Noto Sans"/>
                <w:sz w:val="24"/>
                <w:szCs w:val="24"/>
              </w:rPr>
              <w:t>21</w:t>
            </w:r>
            <w:r w:rsidR="00351FF8" w:rsidRPr="00AE5AAE">
              <w:rPr>
                <w:rFonts w:ascii="Noto Sans"/>
                <w:sz w:val="24"/>
                <w:szCs w:val="24"/>
              </w:rPr>
              <w:t>/</w:t>
            </w:r>
            <w:r w:rsidR="00A11D6C">
              <w:rPr>
                <w:rFonts w:ascii="Noto Sans"/>
                <w:sz w:val="24"/>
                <w:szCs w:val="24"/>
              </w:rPr>
              <w:t>01</w:t>
            </w:r>
            <w:r w:rsidR="00351FF8" w:rsidRPr="00AE5AAE">
              <w:rPr>
                <w:rFonts w:ascii="Noto Sans"/>
                <w:sz w:val="24"/>
                <w:szCs w:val="24"/>
              </w:rPr>
              <w:t>/20</w:t>
            </w:r>
            <w:r w:rsidR="0084055E">
              <w:rPr>
                <w:rFonts w:ascii="Noto Sans"/>
                <w:sz w:val="24"/>
                <w:szCs w:val="24"/>
              </w:rPr>
              <w:t>20</w:t>
            </w:r>
            <w:r w:rsidR="00351FF8" w:rsidRPr="00AE5AAE">
              <w:rPr>
                <w:rFonts w:ascii="Noto Sans"/>
                <w:sz w:val="24"/>
                <w:szCs w:val="24"/>
              </w:rPr>
              <w:t xml:space="preserve"> at </w:t>
            </w:r>
            <w:r w:rsidR="00E2396A">
              <w:rPr>
                <w:rFonts w:ascii="Noto Sans"/>
                <w:sz w:val="24"/>
                <w:szCs w:val="24"/>
              </w:rPr>
              <w:t>1500 Hrs</w:t>
            </w:r>
            <w:r w:rsidR="00351FF8" w:rsidRPr="00AE5AAE">
              <w:rPr>
                <w:rFonts w:ascii="Noto Sans"/>
                <w:sz w:val="24"/>
                <w:szCs w:val="24"/>
              </w:rPr>
              <w:t>.</w:t>
            </w:r>
          </w:p>
          <w:p w:rsidR="0068274A" w:rsidRPr="00AE5AAE" w:rsidRDefault="0068274A" w:rsidP="0084055E">
            <w:pPr>
              <w:pStyle w:val="TableParagraph"/>
              <w:spacing w:before="23"/>
              <w:ind w:left="107"/>
              <w:rPr>
                <w:rFonts w:ascii="Noto Sans"/>
                <w:sz w:val="24"/>
                <w:szCs w:val="24"/>
              </w:rPr>
            </w:pPr>
          </w:p>
        </w:tc>
      </w:tr>
    </w:tbl>
    <w:p w:rsidR="0068274A" w:rsidRPr="00AE5AAE" w:rsidRDefault="00B62767">
      <w:pPr>
        <w:rPr>
          <w:rFonts w:ascii="Noto Sans"/>
          <w:sz w:val="24"/>
          <w:szCs w:val="24"/>
        </w:rPr>
        <w:sectPr w:rsidR="0068274A" w:rsidRPr="00AE5AAE" w:rsidSect="00AE5AAE">
          <w:pgSz w:w="11910" w:h="16840"/>
          <w:pgMar w:top="810" w:right="180" w:bottom="280" w:left="440" w:header="720" w:footer="720" w:gutter="0"/>
          <w:cols w:space="720"/>
        </w:sectPr>
      </w:pPr>
      <w:r w:rsidRPr="00AE5AAE">
        <w:rPr>
          <w:rFonts w:ascii="Noto Sans"/>
          <w:sz w:val="24"/>
          <w:szCs w:val="24"/>
        </w:rPr>
        <w:t xml:space="preserve"> </w:t>
      </w:r>
    </w:p>
    <w:p w:rsidR="0068274A" w:rsidRPr="00AE5AAE" w:rsidRDefault="0068274A">
      <w:pPr>
        <w:rPr>
          <w:sz w:val="24"/>
          <w:szCs w:val="24"/>
        </w:rPr>
        <w:sectPr w:rsidR="0068274A" w:rsidRPr="00AE5AAE" w:rsidSect="004A4937">
          <w:pgSz w:w="11910" w:h="16840"/>
          <w:pgMar w:top="1080" w:right="180" w:bottom="280" w:left="440" w:header="720" w:footer="720" w:gutter="0"/>
          <w:cols w:space="720"/>
        </w:sectPr>
      </w:pPr>
    </w:p>
    <w:p w:rsidR="0068274A" w:rsidRPr="00B62767" w:rsidRDefault="005C5DD9" w:rsidP="00B62767">
      <w:pPr>
        <w:tabs>
          <w:tab w:val="left" w:pos="7001"/>
        </w:tabs>
        <w:spacing w:line="267" w:lineRule="exact"/>
        <w:jc w:val="center"/>
        <w:rPr>
          <w:sz w:val="38"/>
        </w:rPr>
      </w:pPr>
      <w:r w:rsidRPr="004A4937">
        <w:rPr>
          <w:rFonts w:ascii="Noto Sans" w:eastAsia="Noto Sans" w:hAnsi="Noto Sans" w:cs="Arial Unicode MS"/>
          <w:sz w:val="24"/>
          <w:szCs w:val="24"/>
          <w:u w:val="single"/>
          <w:cs/>
          <w:lang w:bidi="hi-IN"/>
        </w:rPr>
        <w:lastRenderedPageBreak/>
        <w:t>नि</w:t>
      </w:r>
      <w:r w:rsidRPr="004A4937">
        <w:rPr>
          <w:rFonts w:ascii="Noto Sans" w:eastAsia="Noto Sans" w:hAnsi="Noto Sans" w:cs="Nirmala UI" w:hint="cs"/>
          <w:sz w:val="24"/>
          <w:szCs w:val="24"/>
          <w:u w:val="single"/>
          <w:cs/>
          <w:lang w:bidi="hi-IN"/>
        </w:rPr>
        <w:t>विदा</w:t>
      </w:r>
      <w:r w:rsidR="0084511F" w:rsidRPr="004A4937">
        <w:rPr>
          <w:rFonts w:ascii="Noto Sans" w:eastAsia="Noto Sans" w:hAnsi="Noto Sans" w:cs="Noto Sans"/>
          <w:sz w:val="24"/>
          <w:szCs w:val="24"/>
          <w:u w:val="single"/>
        </w:rPr>
        <w:t xml:space="preserve">  </w:t>
      </w:r>
      <w:r w:rsidR="0084511F" w:rsidRPr="004A4937">
        <w:rPr>
          <w:rFonts w:ascii="Noto Sans" w:eastAsia="Noto Sans" w:hAnsi="Noto Sans" w:cs="Arial Unicode MS"/>
          <w:sz w:val="24"/>
          <w:szCs w:val="24"/>
          <w:u w:val="single"/>
          <w:cs/>
          <w:lang w:bidi="hi-IN"/>
        </w:rPr>
        <w:t>दस्तावेज</w:t>
      </w:r>
      <w:r w:rsidR="0084511F" w:rsidRPr="004A4937">
        <w:rPr>
          <w:rFonts w:ascii="Noto Sans" w:eastAsia="Noto Sans" w:hAnsi="Noto Sans" w:cs="Noto Sans"/>
          <w:sz w:val="24"/>
          <w:szCs w:val="24"/>
          <w:u w:val="single"/>
        </w:rPr>
        <w:t xml:space="preserve">  /</w:t>
      </w:r>
      <w:r w:rsidR="0084511F" w:rsidRPr="004A4937">
        <w:rPr>
          <w:sz w:val="24"/>
          <w:szCs w:val="24"/>
          <w:u w:val="single"/>
        </w:rPr>
        <w:t>TENDER DOCUMENT</w:t>
      </w:r>
    </w:p>
    <w:p w:rsidR="0068274A" w:rsidRPr="004A4937" w:rsidRDefault="0068274A">
      <w:pPr>
        <w:pStyle w:val="BodyText"/>
        <w:spacing w:before="2"/>
        <w:rPr>
          <w:sz w:val="24"/>
          <w:szCs w:val="24"/>
        </w:rPr>
      </w:pPr>
    </w:p>
    <w:p w:rsidR="005C249B" w:rsidRDefault="0084511F" w:rsidP="00870AAC">
      <w:pPr>
        <w:pStyle w:val="BodyText"/>
        <w:tabs>
          <w:tab w:val="left" w:pos="1540"/>
          <w:tab w:val="left" w:pos="9810"/>
        </w:tabs>
        <w:ind w:left="820" w:right="1480"/>
        <w:rPr>
          <w:sz w:val="24"/>
          <w:szCs w:val="24"/>
        </w:rPr>
      </w:pPr>
      <w:r w:rsidRPr="004A4937">
        <w:rPr>
          <w:sz w:val="24"/>
          <w:szCs w:val="24"/>
        </w:rPr>
        <w:t>Sub</w:t>
      </w:r>
      <w:r w:rsidRPr="004A4937">
        <w:rPr>
          <w:spacing w:val="-1"/>
          <w:sz w:val="24"/>
          <w:szCs w:val="24"/>
        </w:rPr>
        <w:t>:</w:t>
      </w:r>
      <w:r w:rsidRPr="004A4937">
        <w:rPr>
          <w:sz w:val="24"/>
          <w:szCs w:val="24"/>
        </w:rPr>
        <w:tab/>
        <w:t>"Inviting Bid for engaging Service Provider Firm for providing Manpower</w:t>
      </w:r>
      <w:r w:rsidR="00870AAC">
        <w:rPr>
          <w:sz w:val="24"/>
          <w:szCs w:val="24"/>
        </w:rPr>
        <w:t xml:space="preserve"> (Mali)</w:t>
      </w:r>
      <w:r w:rsidR="005C249B">
        <w:rPr>
          <w:sz w:val="24"/>
          <w:szCs w:val="24"/>
        </w:rPr>
        <w:t xml:space="preserve">, </w:t>
      </w:r>
    </w:p>
    <w:p w:rsidR="00870AAC" w:rsidRDefault="005C249B" w:rsidP="00870AAC">
      <w:pPr>
        <w:pStyle w:val="BodyText"/>
        <w:tabs>
          <w:tab w:val="left" w:pos="1540"/>
          <w:tab w:val="left" w:pos="9810"/>
        </w:tabs>
        <w:ind w:left="820" w:right="1480"/>
        <w:rPr>
          <w:sz w:val="24"/>
          <w:szCs w:val="24"/>
        </w:rPr>
      </w:pPr>
      <w:r>
        <w:rPr>
          <w:sz w:val="24"/>
          <w:szCs w:val="24"/>
        </w:rPr>
        <w:t xml:space="preserve">              Electrician &amp; Plumber</w:t>
      </w:r>
      <w:r w:rsidR="00870AAC">
        <w:rPr>
          <w:sz w:val="24"/>
          <w:szCs w:val="24"/>
        </w:rPr>
        <w:t xml:space="preserve"> </w:t>
      </w:r>
      <w:r w:rsidR="0084511F" w:rsidRPr="004A4937">
        <w:rPr>
          <w:sz w:val="24"/>
          <w:szCs w:val="24"/>
        </w:rPr>
        <w:t>through service</w:t>
      </w:r>
      <w:r w:rsidR="0084511F" w:rsidRPr="004A4937">
        <w:rPr>
          <w:spacing w:val="-34"/>
          <w:sz w:val="24"/>
          <w:szCs w:val="24"/>
        </w:rPr>
        <w:t xml:space="preserve"> </w:t>
      </w:r>
      <w:r w:rsidR="0084511F" w:rsidRPr="004A4937">
        <w:rPr>
          <w:sz w:val="24"/>
          <w:szCs w:val="24"/>
        </w:rPr>
        <w:t>contract.</w:t>
      </w:r>
      <w:r>
        <w:rPr>
          <w:sz w:val="24"/>
          <w:szCs w:val="24"/>
        </w:rPr>
        <w:t>”</w:t>
      </w:r>
    </w:p>
    <w:p w:rsidR="0084055E" w:rsidRDefault="0084511F" w:rsidP="00870AAC">
      <w:pPr>
        <w:pStyle w:val="BodyText"/>
        <w:tabs>
          <w:tab w:val="left" w:pos="1540"/>
          <w:tab w:val="left" w:pos="9810"/>
        </w:tabs>
        <w:ind w:left="820" w:right="1480"/>
        <w:rPr>
          <w:sz w:val="24"/>
          <w:szCs w:val="24"/>
        </w:rPr>
      </w:pPr>
      <w:r w:rsidRPr="004A4937">
        <w:rPr>
          <w:sz w:val="24"/>
          <w:szCs w:val="24"/>
        </w:rPr>
        <w:t xml:space="preserve"> </w:t>
      </w:r>
    </w:p>
    <w:p w:rsidR="0068274A" w:rsidRPr="004A4937" w:rsidRDefault="0084511F" w:rsidP="00BA1D98">
      <w:pPr>
        <w:pStyle w:val="BodyText"/>
        <w:tabs>
          <w:tab w:val="left" w:pos="1540"/>
          <w:tab w:val="left" w:pos="9810"/>
        </w:tabs>
        <w:spacing w:before="65"/>
        <w:ind w:left="820" w:right="1480"/>
        <w:rPr>
          <w:sz w:val="24"/>
          <w:szCs w:val="24"/>
        </w:rPr>
      </w:pPr>
      <w:r w:rsidRPr="004A4937">
        <w:rPr>
          <w:sz w:val="24"/>
          <w:szCs w:val="24"/>
        </w:rPr>
        <w:t>Sir/Madam,</w:t>
      </w:r>
    </w:p>
    <w:p w:rsidR="0068274A" w:rsidRPr="004A4937" w:rsidRDefault="0084511F">
      <w:pPr>
        <w:pStyle w:val="BodyText"/>
        <w:spacing w:before="34" w:line="280" w:lineRule="auto"/>
        <w:ind w:left="820" w:right="749" w:firstLine="715"/>
        <w:jc w:val="both"/>
        <w:rPr>
          <w:sz w:val="24"/>
          <w:szCs w:val="24"/>
        </w:rPr>
      </w:pPr>
      <w:r w:rsidRPr="004A4937">
        <w:rPr>
          <w:sz w:val="24"/>
          <w:szCs w:val="24"/>
        </w:rPr>
        <w:t xml:space="preserve">The Kendriya Vidyalaya A-7, Sector -24, Noida, District – Gautam Budu Nagar, Uttar Pradesh, Pin-201301, is a Society registered under Societies’ Registration Act, 1860. The Sangathan administers the Scheme of Kendriya </w:t>
      </w:r>
      <w:r w:rsidR="0065741A" w:rsidRPr="004A4937">
        <w:rPr>
          <w:sz w:val="24"/>
          <w:szCs w:val="24"/>
        </w:rPr>
        <w:t>Vidyalaya</w:t>
      </w:r>
      <w:r w:rsidRPr="004A4937">
        <w:rPr>
          <w:sz w:val="24"/>
          <w:szCs w:val="24"/>
        </w:rPr>
        <w:t xml:space="preserve"> set up for imparting education to the children of transferable Central Govt. Employees among others.</w:t>
      </w:r>
    </w:p>
    <w:p w:rsidR="0068274A" w:rsidRPr="004A4937" w:rsidRDefault="0068274A">
      <w:pPr>
        <w:pStyle w:val="BodyText"/>
        <w:spacing w:before="6"/>
        <w:rPr>
          <w:sz w:val="24"/>
          <w:szCs w:val="24"/>
        </w:rPr>
      </w:pPr>
    </w:p>
    <w:p w:rsidR="0068274A" w:rsidRPr="004A4937" w:rsidRDefault="0084511F">
      <w:pPr>
        <w:pStyle w:val="ListParagraph"/>
        <w:numPr>
          <w:ilvl w:val="0"/>
          <w:numId w:val="9"/>
        </w:numPr>
        <w:tabs>
          <w:tab w:val="left" w:pos="1540"/>
          <w:tab w:val="left" w:pos="1541"/>
        </w:tabs>
        <w:spacing w:line="280" w:lineRule="auto"/>
        <w:ind w:right="750" w:firstLine="0"/>
        <w:jc w:val="both"/>
        <w:rPr>
          <w:sz w:val="24"/>
          <w:szCs w:val="24"/>
        </w:rPr>
      </w:pPr>
      <w:r w:rsidRPr="004A4937">
        <w:rPr>
          <w:spacing w:val="5"/>
          <w:sz w:val="24"/>
          <w:szCs w:val="24"/>
        </w:rPr>
        <w:t>Sealed competitive Bid</w:t>
      </w:r>
      <w:r w:rsidR="00BD0F3A">
        <w:rPr>
          <w:spacing w:val="5"/>
          <w:sz w:val="24"/>
          <w:szCs w:val="24"/>
        </w:rPr>
        <w:t xml:space="preserve"> </w:t>
      </w:r>
      <w:r w:rsidRPr="004A4937">
        <w:rPr>
          <w:spacing w:val="5"/>
          <w:sz w:val="24"/>
          <w:szCs w:val="24"/>
        </w:rPr>
        <w:t xml:space="preserve">invited </w:t>
      </w:r>
      <w:r w:rsidRPr="004A4937">
        <w:rPr>
          <w:spacing w:val="4"/>
          <w:sz w:val="24"/>
          <w:szCs w:val="24"/>
        </w:rPr>
        <w:t xml:space="preserve">by The </w:t>
      </w:r>
      <w:r w:rsidRPr="004A4937">
        <w:rPr>
          <w:spacing w:val="5"/>
          <w:sz w:val="24"/>
          <w:szCs w:val="24"/>
        </w:rPr>
        <w:t xml:space="preserve">Principal, </w:t>
      </w:r>
      <w:r w:rsidRPr="004A4937">
        <w:rPr>
          <w:sz w:val="24"/>
          <w:szCs w:val="24"/>
        </w:rPr>
        <w:t>Kendriya Vidyalaya A-7</w:t>
      </w:r>
      <w:r w:rsidR="00A46A6D" w:rsidRPr="004A4937">
        <w:rPr>
          <w:sz w:val="24"/>
          <w:szCs w:val="24"/>
        </w:rPr>
        <w:t>, Sector -24, Noida, District–</w:t>
      </w:r>
      <w:r w:rsidR="00D8213A">
        <w:rPr>
          <w:sz w:val="24"/>
          <w:szCs w:val="24"/>
        </w:rPr>
        <w:t>Gautam Budh</w:t>
      </w:r>
      <w:r w:rsidRPr="004A4937">
        <w:rPr>
          <w:sz w:val="24"/>
          <w:szCs w:val="24"/>
        </w:rPr>
        <w:t xml:space="preserve"> Nagar, Uttar Pradesh, Pin-201301</w:t>
      </w:r>
      <w:r w:rsidRPr="004A4937">
        <w:rPr>
          <w:spacing w:val="6"/>
          <w:sz w:val="24"/>
          <w:szCs w:val="24"/>
        </w:rPr>
        <w:t xml:space="preserve"> </w:t>
      </w:r>
      <w:r w:rsidRPr="004A4937">
        <w:rPr>
          <w:spacing w:val="5"/>
          <w:sz w:val="24"/>
          <w:szCs w:val="24"/>
        </w:rPr>
        <w:t xml:space="preserve">from </w:t>
      </w:r>
      <w:r w:rsidRPr="004A4937">
        <w:rPr>
          <w:spacing w:val="3"/>
          <w:sz w:val="24"/>
          <w:szCs w:val="24"/>
        </w:rPr>
        <w:t xml:space="preserve">the </w:t>
      </w:r>
      <w:r w:rsidRPr="004A4937">
        <w:rPr>
          <w:spacing w:val="4"/>
          <w:sz w:val="24"/>
          <w:szCs w:val="24"/>
        </w:rPr>
        <w:t xml:space="preserve">reputed/registered Consultant/Service Provider Firm </w:t>
      </w:r>
      <w:r w:rsidRPr="004A4937">
        <w:rPr>
          <w:spacing w:val="2"/>
          <w:sz w:val="24"/>
          <w:szCs w:val="24"/>
        </w:rPr>
        <w:t xml:space="preserve">for </w:t>
      </w:r>
      <w:r w:rsidRPr="004A4937">
        <w:rPr>
          <w:spacing w:val="4"/>
          <w:sz w:val="24"/>
          <w:szCs w:val="24"/>
        </w:rPr>
        <w:t xml:space="preserve">providing Manpower </w:t>
      </w:r>
      <w:r w:rsidRPr="004A4937">
        <w:rPr>
          <w:spacing w:val="3"/>
          <w:sz w:val="24"/>
          <w:szCs w:val="24"/>
        </w:rPr>
        <w:t xml:space="preserve">through </w:t>
      </w:r>
      <w:r w:rsidRPr="004A4937">
        <w:rPr>
          <w:sz w:val="24"/>
          <w:szCs w:val="24"/>
        </w:rPr>
        <w:t>service contract initially for a period of 01 (one) year which may be extended by another one year, as indicated below:-</w:t>
      </w:r>
    </w:p>
    <w:p w:rsidR="0068274A" w:rsidRPr="004A4937" w:rsidRDefault="0068274A">
      <w:pPr>
        <w:pStyle w:val="BodyText"/>
        <w:spacing w:before="1"/>
        <w:rPr>
          <w:sz w:val="24"/>
          <w:szCs w:val="24"/>
        </w:rPr>
      </w:pPr>
    </w:p>
    <w:p w:rsidR="0068274A" w:rsidRPr="004A4937" w:rsidRDefault="0084511F">
      <w:pPr>
        <w:pStyle w:val="BodyText"/>
        <w:spacing w:before="1" w:after="7"/>
        <w:ind w:left="820"/>
        <w:jc w:val="both"/>
        <w:rPr>
          <w:sz w:val="24"/>
          <w:szCs w:val="24"/>
        </w:rPr>
      </w:pPr>
      <w:r w:rsidRPr="004A4937">
        <w:rPr>
          <w:sz w:val="24"/>
          <w:szCs w:val="24"/>
        </w:rPr>
        <w:t>A.</w:t>
      </w:r>
    </w:p>
    <w:tbl>
      <w:tblPr>
        <w:tblW w:w="0" w:type="auto"/>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8"/>
        <w:gridCol w:w="5859"/>
      </w:tblGrid>
      <w:tr w:rsidR="0068274A" w:rsidRPr="004A4937">
        <w:trPr>
          <w:trHeight w:val="1149"/>
        </w:trPr>
        <w:tc>
          <w:tcPr>
            <w:tcW w:w="3358" w:type="dxa"/>
          </w:tcPr>
          <w:p w:rsidR="0068274A" w:rsidRPr="004A4937" w:rsidRDefault="0084511F">
            <w:pPr>
              <w:pStyle w:val="TableParagraph"/>
              <w:spacing w:line="223" w:lineRule="exact"/>
              <w:ind w:left="107"/>
              <w:rPr>
                <w:sz w:val="24"/>
                <w:szCs w:val="24"/>
              </w:rPr>
            </w:pPr>
            <w:r w:rsidRPr="004A4937">
              <w:rPr>
                <w:sz w:val="24"/>
                <w:szCs w:val="24"/>
              </w:rPr>
              <w:t>Area of the Building</w:t>
            </w:r>
          </w:p>
        </w:tc>
        <w:tc>
          <w:tcPr>
            <w:tcW w:w="5859" w:type="dxa"/>
          </w:tcPr>
          <w:p w:rsidR="0068274A" w:rsidRPr="004A4937" w:rsidRDefault="0084511F">
            <w:pPr>
              <w:pStyle w:val="TableParagraph"/>
              <w:ind w:left="107" w:right="97"/>
              <w:jc w:val="both"/>
              <w:rPr>
                <w:sz w:val="24"/>
                <w:szCs w:val="24"/>
              </w:rPr>
            </w:pPr>
            <w:r w:rsidRPr="004A4937">
              <w:rPr>
                <w:sz w:val="24"/>
                <w:szCs w:val="24"/>
              </w:rPr>
              <w:t>Kendriya Vidyalaya A-7, Sector -24</w:t>
            </w:r>
            <w:r w:rsidR="00D8213A">
              <w:rPr>
                <w:sz w:val="24"/>
                <w:szCs w:val="24"/>
              </w:rPr>
              <w:t>, Noida, District – Gautam Budh</w:t>
            </w:r>
            <w:r w:rsidR="00E903CC" w:rsidRPr="004A4937">
              <w:rPr>
                <w:sz w:val="24"/>
                <w:szCs w:val="24"/>
              </w:rPr>
              <w:t xml:space="preserve"> </w:t>
            </w:r>
            <w:r w:rsidRPr="004A4937">
              <w:rPr>
                <w:sz w:val="24"/>
                <w:szCs w:val="24"/>
              </w:rPr>
              <w:t>Nagar, Uttar Pradesh, Pin-201301</w:t>
            </w:r>
            <w:r w:rsidR="002962F4" w:rsidRPr="004A4937">
              <w:rPr>
                <w:sz w:val="24"/>
                <w:szCs w:val="24"/>
              </w:rPr>
              <w:t xml:space="preserve"> is having </w:t>
            </w:r>
            <w:r w:rsidR="001343B0" w:rsidRPr="004A4937">
              <w:rPr>
                <w:sz w:val="24"/>
                <w:szCs w:val="24"/>
              </w:rPr>
              <w:t>three blocks</w:t>
            </w:r>
            <w:r w:rsidR="002962F4" w:rsidRPr="004A4937">
              <w:rPr>
                <w:sz w:val="24"/>
                <w:szCs w:val="24"/>
              </w:rPr>
              <w:t xml:space="preserve"> viz. </w:t>
            </w:r>
            <w:r w:rsidRPr="004A4937">
              <w:rPr>
                <w:sz w:val="24"/>
                <w:szCs w:val="24"/>
              </w:rPr>
              <w:t xml:space="preserve"> Primary block, Secondary&amp; Sr. Secondary Block and Main entrance block. There is an assembly ground inside the campus,</w:t>
            </w:r>
          </w:p>
          <w:p w:rsidR="0068274A" w:rsidRPr="004A4937" w:rsidRDefault="0084511F">
            <w:pPr>
              <w:pStyle w:val="TableParagraph"/>
              <w:spacing w:line="230" w:lineRule="exact"/>
              <w:ind w:left="107" w:right="104"/>
              <w:jc w:val="both"/>
              <w:rPr>
                <w:sz w:val="24"/>
                <w:szCs w:val="24"/>
              </w:rPr>
            </w:pPr>
            <w:r w:rsidRPr="004A4937">
              <w:rPr>
                <w:sz w:val="24"/>
                <w:szCs w:val="24"/>
              </w:rPr>
              <w:t>Between each block there are open space and separate courtyards in each blocks. Parties are advised to see the location before quoting.</w:t>
            </w:r>
          </w:p>
        </w:tc>
      </w:tr>
      <w:tr w:rsidR="0068274A" w:rsidRPr="004A4937">
        <w:trPr>
          <w:trHeight w:val="921"/>
        </w:trPr>
        <w:tc>
          <w:tcPr>
            <w:tcW w:w="3358" w:type="dxa"/>
          </w:tcPr>
          <w:p w:rsidR="0068274A" w:rsidRPr="004A4937" w:rsidRDefault="0084511F">
            <w:pPr>
              <w:pStyle w:val="TableParagraph"/>
              <w:spacing w:line="223" w:lineRule="exact"/>
              <w:ind w:left="107"/>
              <w:rPr>
                <w:sz w:val="24"/>
                <w:szCs w:val="24"/>
              </w:rPr>
            </w:pPr>
            <w:r w:rsidRPr="004A4937">
              <w:rPr>
                <w:sz w:val="24"/>
                <w:szCs w:val="24"/>
              </w:rPr>
              <w:t>Address/Location of the Building</w:t>
            </w:r>
          </w:p>
        </w:tc>
        <w:tc>
          <w:tcPr>
            <w:tcW w:w="5859" w:type="dxa"/>
          </w:tcPr>
          <w:p w:rsidR="0068274A" w:rsidRPr="004A4937" w:rsidRDefault="0084511F">
            <w:pPr>
              <w:pStyle w:val="TableParagraph"/>
              <w:spacing w:line="217" w:lineRule="exact"/>
              <w:ind w:left="107"/>
              <w:rPr>
                <w:sz w:val="24"/>
                <w:szCs w:val="24"/>
              </w:rPr>
            </w:pPr>
            <w:r w:rsidRPr="004A4937">
              <w:rPr>
                <w:sz w:val="24"/>
                <w:szCs w:val="24"/>
              </w:rPr>
              <w:t>Kendriya Vidyalaya A-7, Sector -2</w:t>
            </w:r>
            <w:r w:rsidR="00D8213A">
              <w:rPr>
                <w:sz w:val="24"/>
                <w:szCs w:val="24"/>
              </w:rPr>
              <w:t>4, Noida, District – Gautam Budh</w:t>
            </w:r>
            <w:r w:rsidRPr="004A4937">
              <w:rPr>
                <w:sz w:val="24"/>
                <w:szCs w:val="24"/>
              </w:rPr>
              <w:t xml:space="preserve"> Nagar, Uttar Pradesh, Pin-201301</w:t>
            </w:r>
          </w:p>
        </w:tc>
      </w:tr>
    </w:tbl>
    <w:p w:rsidR="0068274A" w:rsidRPr="004A4937" w:rsidRDefault="00113C82">
      <w:pPr>
        <w:pStyle w:val="ListParagraph"/>
        <w:numPr>
          <w:ilvl w:val="0"/>
          <w:numId w:val="8"/>
        </w:numPr>
        <w:tabs>
          <w:tab w:val="left" w:pos="1540"/>
          <w:tab w:val="left" w:pos="1541"/>
        </w:tabs>
        <w:spacing w:before="29" w:after="10"/>
        <w:ind w:hanging="720"/>
        <w:jc w:val="both"/>
        <w:rPr>
          <w:sz w:val="24"/>
          <w:szCs w:val="24"/>
        </w:rPr>
      </w:pPr>
      <w:r>
        <w:rPr>
          <w:sz w:val="24"/>
          <w:szCs w:val="24"/>
        </w:rPr>
        <w:t>Manp</w:t>
      </w:r>
      <w:r w:rsidR="0084511F" w:rsidRPr="004A4937">
        <w:rPr>
          <w:sz w:val="24"/>
          <w:szCs w:val="24"/>
        </w:rPr>
        <w:t>ower</w:t>
      </w:r>
      <w:r w:rsidR="0084511F" w:rsidRPr="004A4937">
        <w:rPr>
          <w:spacing w:val="-1"/>
          <w:sz w:val="24"/>
          <w:szCs w:val="24"/>
        </w:rPr>
        <w:t xml:space="preserve"> </w:t>
      </w:r>
      <w:r w:rsidR="0084511F" w:rsidRPr="004A4937">
        <w:rPr>
          <w:sz w:val="24"/>
          <w:szCs w:val="24"/>
        </w:rPr>
        <w:t>required:-</w:t>
      </w:r>
    </w:p>
    <w:tbl>
      <w:tblPr>
        <w:tblW w:w="0" w:type="auto"/>
        <w:tblInd w:w="1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7"/>
        <w:gridCol w:w="1796"/>
        <w:gridCol w:w="2140"/>
        <w:gridCol w:w="2810"/>
        <w:gridCol w:w="1260"/>
      </w:tblGrid>
      <w:tr w:rsidR="00FF18D4" w:rsidRPr="004A4937" w:rsidTr="00113C82">
        <w:trPr>
          <w:trHeight w:val="1039"/>
        </w:trPr>
        <w:tc>
          <w:tcPr>
            <w:tcW w:w="637" w:type="dxa"/>
          </w:tcPr>
          <w:p w:rsidR="00FF18D4" w:rsidRPr="004A4937" w:rsidRDefault="00FF18D4" w:rsidP="00B54B34">
            <w:pPr>
              <w:pStyle w:val="TableParagraph"/>
              <w:spacing w:line="223" w:lineRule="exact"/>
              <w:rPr>
                <w:sz w:val="24"/>
                <w:szCs w:val="24"/>
              </w:rPr>
            </w:pPr>
            <w:r w:rsidRPr="004A4937">
              <w:rPr>
                <w:sz w:val="24"/>
                <w:szCs w:val="24"/>
              </w:rPr>
              <w:t>S.</w:t>
            </w:r>
          </w:p>
          <w:p w:rsidR="00FF18D4" w:rsidRPr="004A4937" w:rsidRDefault="00FF18D4">
            <w:pPr>
              <w:pStyle w:val="TableParagraph"/>
              <w:ind w:left="122"/>
              <w:rPr>
                <w:sz w:val="24"/>
                <w:szCs w:val="24"/>
              </w:rPr>
            </w:pPr>
            <w:r w:rsidRPr="004A4937">
              <w:rPr>
                <w:sz w:val="24"/>
                <w:szCs w:val="24"/>
              </w:rPr>
              <w:t>No.</w:t>
            </w:r>
          </w:p>
        </w:tc>
        <w:tc>
          <w:tcPr>
            <w:tcW w:w="1796" w:type="dxa"/>
          </w:tcPr>
          <w:p w:rsidR="00FF18D4" w:rsidRPr="004A4937" w:rsidRDefault="002962F4" w:rsidP="002F0794">
            <w:pPr>
              <w:pStyle w:val="TableParagraph"/>
              <w:tabs>
                <w:tab w:val="left" w:pos="1047"/>
              </w:tabs>
              <w:spacing w:before="34" w:line="285" w:lineRule="auto"/>
              <w:ind w:left="105" w:right="573" w:firstLine="4"/>
              <w:rPr>
                <w:sz w:val="24"/>
                <w:szCs w:val="24"/>
              </w:rPr>
            </w:pPr>
            <w:r w:rsidRPr="004A4937">
              <w:rPr>
                <w:sz w:val="24"/>
                <w:szCs w:val="24"/>
              </w:rPr>
              <w:t xml:space="preserve">Category </w:t>
            </w:r>
            <w:r w:rsidR="00FF18D4" w:rsidRPr="004A4937">
              <w:rPr>
                <w:sz w:val="24"/>
                <w:szCs w:val="24"/>
              </w:rPr>
              <w:t xml:space="preserve">of </w:t>
            </w:r>
            <w:r w:rsidR="002F0794">
              <w:rPr>
                <w:sz w:val="24"/>
                <w:szCs w:val="24"/>
              </w:rPr>
              <w:t>M</w:t>
            </w:r>
            <w:r w:rsidR="00FF18D4" w:rsidRPr="004A4937">
              <w:rPr>
                <w:sz w:val="24"/>
                <w:szCs w:val="24"/>
              </w:rPr>
              <w:t>anpower</w:t>
            </w:r>
          </w:p>
        </w:tc>
        <w:tc>
          <w:tcPr>
            <w:tcW w:w="2140" w:type="dxa"/>
          </w:tcPr>
          <w:p w:rsidR="00FF18D4" w:rsidRPr="004A4937" w:rsidRDefault="00FF18D4" w:rsidP="00113C82">
            <w:pPr>
              <w:pStyle w:val="TableParagraph"/>
              <w:tabs>
                <w:tab w:val="left" w:pos="1256"/>
              </w:tabs>
              <w:ind w:left="104" w:right="96"/>
              <w:rPr>
                <w:sz w:val="24"/>
                <w:szCs w:val="24"/>
              </w:rPr>
            </w:pPr>
            <w:r w:rsidRPr="004A4937">
              <w:rPr>
                <w:spacing w:val="-4"/>
                <w:sz w:val="24"/>
                <w:szCs w:val="24"/>
              </w:rPr>
              <w:t>Number</w:t>
            </w:r>
            <w:r w:rsidRPr="004A4937">
              <w:rPr>
                <w:spacing w:val="-4"/>
                <w:sz w:val="24"/>
                <w:szCs w:val="24"/>
              </w:rPr>
              <w:tab/>
            </w:r>
            <w:r w:rsidRPr="004A4937">
              <w:rPr>
                <w:sz w:val="24"/>
                <w:szCs w:val="24"/>
              </w:rPr>
              <w:t>of</w:t>
            </w:r>
            <w:r w:rsidRPr="004A4937">
              <w:rPr>
                <w:w w:val="99"/>
                <w:sz w:val="24"/>
                <w:szCs w:val="24"/>
              </w:rPr>
              <w:t xml:space="preserve"> </w:t>
            </w:r>
            <w:r w:rsidRPr="004A4937">
              <w:rPr>
                <w:spacing w:val="-4"/>
                <w:sz w:val="24"/>
                <w:szCs w:val="24"/>
              </w:rPr>
              <w:t>personnel</w:t>
            </w:r>
            <w:r w:rsidR="00113C82">
              <w:rPr>
                <w:spacing w:val="-4"/>
                <w:sz w:val="24"/>
                <w:szCs w:val="24"/>
              </w:rPr>
              <w:t xml:space="preserve"> </w:t>
            </w:r>
            <w:r w:rsidRPr="004A4937">
              <w:rPr>
                <w:sz w:val="24"/>
                <w:szCs w:val="24"/>
              </w:rPr>
              <w:t>required in the shifts</w:t>
            </w:r>
          </w:p>
        </w:tc>
        <w:tc>
          <w:tcPr>
            <w:tcW w:w="2810" w:type="dxa"/>
          </w:tcPr>
          <w:p w:rsidR="00FF18D4" w:rsidRPr="004A4937" w:rsidRDefault="00FF18D4">
            <w:pPr>
              <w:pStyle w:val="TableParagraph"/>
              <w:spacing w:before="29"/>
              <w:ind w:left="106"/>
              <w:rPr>
                <w:sz w:val="24"/>
                <w:szCs w:val="24"/>
              </w:rPr>
            </w:pPr>
            <w:r w:rsidRPr="004A4937">
              <w:rPr>
                <w:sz w:val="24"/>
                <w:szCs w:val="24"/>
              </w:rPr>
              <w:t>As per the following shifts</w:t>
            </w:r>
          </w:p>
        </w:tc>
        <w:tc>
          <w:tcPr>
            <w:tcW w:w="1260" w:type="dxa"/>
          </w:tcPr>
          <w:p w:rsidR="00FF18D4" w:rsidRPr="004A4937" w:rsidRDefault="00FF18D4">
            <w:pPr>
              <w:pStyle w:val="TableParagraph"/>
              <w:spacing w:before="29"/>
              <w:ind w:left="105"/>
              <w:rPr>
                <w:sz w:val="24"/>
                <w:szCs w:val="24"/>
              </w:rPr>
            </w:pPr>
            <w:r w:rsidRPr="004A4937">
              <w:rPr>
                <w:sz w:val="24"/>
                <w:szCs w:val="24"/>
              </w:rPr>
              <w:t>Remarks</w:t>
            </w:r>
          </w:p>
        </w:tc>
      </w:tr>
      <w:tr w:rsidR="00FF18D4" w:rsidRPr="004A4937" w:rsidTr="00113C82">
        <w:trPr>
          <w:trHeight w:val="199"/>
        </w:trPr>
        <w:tc>
          <w:tcPr>
            <w:tcW w:w="637" w:type="dxa"/>
          </w:tcPr>
          <w:p w:rsidR="00FF18D4" w:rsidRPr="004A4937" w:rsidRDefault="0084055E" w:rsidP="00E8340C">
            <w:pPr>
              <w:pStyle w:val="TableParagraph"/>
              <w:spacing w:line="223" w:lineRule="exact"/>
              <w:rPr>
                <w:sz w:val="24"/>
                <w:szCs w:val="24"/>
              </w:rPr>
            </w:pPr>
            <w:r>
              <w:rPr>
                <w:sz w:val="24"/>
                <w:szCs w:val="24"/>
              </w:rPr>
              <w:t xml:space="preserve">   1.</w:t>
            </w:r>
          </w:p>
        </w:tc>
        <w:tc>
          <w:tcPr>
            <w:tcW w:w="1796" w:type="dxa"/>
          </w:tcPr>
          <w:p w:rsidR="00FF18D4" w:rsidRPr="004A4937" w:rsidRDefault="00FF18D4" w:rsidP="00E8340C">
            <w:pPr>
              <w:pStyle w:val="TableParagraph"/>
              <w:tabs>
                <w:tab w:val="left" w:pos="1456"/>
              </w:tabs>
              <w:spacing w:line="223" w:lineRule="exact"/>
              <w:ind w:left="105"/>
              <w:rPr>
                <w:sz w:val="24"/>
                <w:szCs w:val="24"/>
              </w:rPr>
            </w:pPr>
            <w:r w:rsidRPr="004A4937">
              <w:rPr>
                <w:sz w:val="24"/>
                <w:szCs w:val="24"/>
              </w:rPr>
              <w:t xml:space="preserve"> Gardener</w:t>
            </w:r>
            <w:r w:rsidR="00C17702">
              <w:rPr>
                <w:sz w:val="24"/>
                <w:szCs w:val="24"/>
              </w:rPr>
              <w:t xml:space="preserve"> (Semi Skilled)</w:t>
            </w:r>
          </w:p>
        </w:tc>
        <w:tc>
          <w:tcPr>
            <w:tcW w:w="2140" w:type="dxa"/>
          </w:tcPr>
          <w:p w:rsidR="00FF18D4" w:rsidRPr="004A4937" w:rsidRDefault="00FF18D4" w:rsidP="002F0794">
            <w:pPr>
              <w:pStyle w:val="TableParagraph"/>
              <w:spacing w:line="223" w:lineRule="exact"/>
              <w:rPr>
                <w:sz w:val="24"/>
                <w:szCs w:val="24"/>
              </w:rPr>
            </w:pPr>
            <w:r w:rsidRPr="004A4937">
              <w:rPr>
                <w:sz w:val="24"/>
                <w:szCs w:val="24"/>
              </w:rPr>
              <w:t xml:space="preserve">    </w:t>
            </w:r>
            <w:r w:rsidR="001343B0">
              <w:rPr>
                <w:sz w:val="24"/>
                <w:szCs w:val="24"/>
              </w:rPr>
              <w:t xml:space="preserve"> </w:t>
            </w:r>
            <w:r w:rsidRPr="004A4937">
              <w:rPr>
                <w:sz w:val="24"/>
                <w:szCs w:val="24"/>
              </w:rPr>
              <w:t>0</w:t>
            </w:r>
            <w:r w:rsidR="002F0794">
              <w:rPr>
                <w:sz w:val="24"/>
                <w:szCs w:val="24"/>
              </w:rPr>
              <w:t>2</w:t>
            </w:r>
            <w:r w:rsidRPr="004A4937">
              <w:rPr>
                <w:sz w:val="24"/>
                <w:szCs w:val="24"/>
              </w:rPr>
              <w:t xml:space="preserve"> (</w:t>
            </w:r>
            <w:r w:rsidR="002F0794">
              <w:rPr>
                <w:sz w:val="24"/>
                <w:szCs w:val="24"/>
              </w:rPr>
              <w:t>Two</w:t>
            </w:r>
            <w:r w:rsidRPr="004A4937">
              <w:rPr>
                <w:sz w:val="24"/>
                <w:szCs w:val="24"/>
              </w:rPr>
              <w:t>)</w:t>
            </w:r>
          </w:p>
        </w:tc>
        <w:tc>
          <w:tcPr>
            <w:tcW w:w="2810" w:type="dxa"/>
          </w:tcPr>
          <w:p w:rsidR="00FF18D4" w:rsidRPr="004A4937" w:rsidRDefault="00FF18D4" w:rsidP="00E8340C">
            <w:pPr>
              <w:pStyle w:val="TableParagraph"/>
              <w:tabs>
                <w:tab w:val="left" w:pos="696"/>
                <w:tab w:val="left" w:pos="1255"/>
                <w:tab w:val="left" w:pos="1650"/>
                <w:tab w:val="left" w:pos="2660"/>
              </w:tabs>
              <w:spacing w:before="29" w:line="280" w:lineRule="auto"/>
              <w:ind w:right="101"/>
              <w:rPr>
                <w:sz w:val="24"/>
                <w:szCs w:val="24"/>
              </w:rPr>
            </w:pPr>
            <w:r w:rsidRPr="004A4937">
              <w:rPr>
                <w:sz w:val="24"/>
                <w:szCs w:val="24"/>
              </w:rPr>
              <w:t>Gardening of our Lawns &amp; Garden of Vidyalaya.</w:t>
            </w:r>
          </w:p>
        </w:tc>
        <w:tc>
          <w:tcPr>
            <w:tcW w:w="1260" w:type="dxa"/>
          </w:tcPr>
          <w:p w:rsidR="00FF18D4" w:rsidRPr="004A4937" w:rsidRDefault="00FF18D4" w:rsidP="00E8340C">
            <w:pPr>
              <w:pStyle w:val="TableParagraph"/>
              <w:spacing w:before="271"/>
              <w:rPr>
                <w:rFonts w:ascii="Noto Sans"/>
                <w:sz w:val="24"/>
                <w:szCs w:val="24"/>
              </w:rPr>
            </w:pPr>
          </w:p>
        </w:tc>
      </w:tr>
      <w:tr w:rsidR="00E903CC" w:rsidRPr="004A4937" w:rsidTr="00113C82">
        <w:trPr>
          <w:trHeight w:val="199"/>
        </w:trPr>
        <w:tc>
          <w:tcPr>
            <w:tcW w:w="637" w:type="dxa"/>
          </w:tcPr>
          <w:p w:rsidR="00E903CC" w:rsidRPr="004A4937" w:rsidRDefault="0084055E" w:rsidP="00E8340C">
            <w:pPr>
              <w:pStyle w:val="TableParagraph"/>
              <w:spacing w:line="223" w:lineRule="exact"/>
              <w:rPr>
                <w:sz w:val="24"/>
                <w:szCs w:val="24"/>
              </w:rPr>
            </w:pPr>
            <w:r>
              <w:rPr>
                <w:sz w:val="24"/>
                <w:szCs w:val="24"/>
              </w:rPr>
              <w:t xml:space="preserve">   2.</w:t>
            </w:r>
          </w:p>
        </w:tc>
        <w:tc>
          <w:tcPr>
            <w:tcW w:w="1796" w:type="dxa"/>
          </w:tcPr>
          <w:p w:rsidR="00E903CC" w:rsidRPr="004A4937" w:rsidRDefault="00E903CC" w:rsidP="00E8340C">
            <w:pPr>
              <w:pStyle w:val="TableParagraph"/>
              <w:tabs>
                <w:tab w:val="left" w:pos="1456"/>
              </w:tabs>
              <w:spacing w:line="223" w:lineRule="exact"/>
              <w:ind w:left="105"/>
              <w:rPr>
                <w:sz w:val="24"/>
                <w:szCs w:val="24"/>
              </w:rPr>
            </w:pPr>
            <w:r w:rsidRPr="004A4937">
              <w:rPr>
                <w:sz w:val="24"/>
                <w:szCs w:val="24"/>
              </w:rPr>
              <w:t>Electrician</w:t>
            </w:r>
            <w:r w:rsidR="00C17702">
              <w:rPr>
                <w:sz w:val="24"/>
                <w:szCs w:val="24"/>
              </w:rPr>
              <w:t>(Semi Skilled)</w:t>
            </w:r>
          </w:p>
        </w:tc>
        <w:tc>
          <w:tcPr>
            <w:tcW w:w="2140" w:type="dxa"/>
          </w:tcPr>
          <w:p w:rsidR="00E903CC" w:rsidRPr="004A4937" w:rsidRDefault="001343B0" w:rsidP="00E8340C">
            <w:pPr>
              <w:pStyle w:val="TableParagraph"/>
              <w:spacing w:line="223" w:lineRule="exact"/>
              <w:rPr>
                <w:sz w:val="24"/>
                <w:szCs w:val="24"/>
              </w:rPr>
            </w:pPr>
            <w:r>
              <w:rPr>
                <w:sz w:val="24"/>
                <w:szCs w:val="24"/>
              </w:rPr>
              <w:t xml:space="preserve">     </w:t>
            </w:r>
            <w:r w:rsidR="00E903CC" w:rsidRPr="004A4937">
              <w:rPr>
                <w:sz w:val="24"/>
                <w:szCs w:val="24"/>
              </w:rPr>
              <w:t>01 (one)</w:t>
            </w:r>
          </w:p>
        </w:tc>
        <w:tc>
          <w:tcPr>
            <w:tcW w:w="2810" w:type="dxa"/>
          </w:tcPr>
          <w:p w:rsidR="00E903CC" w:rsidRPr="004A4937" w:rsidRDefault="00E903CC" w:rsidP="00E8340C">
            <w:pPr>
              <w:pStyle w:val="TableParagraph"/>
              <w:tabs>
                <w:tab w:val="left" w:pos="696"/>
                <w:tab w:val="left" w:pos="1255"/>
                <w:tab w:val="left" w:pos="1650"/>
                <w:tab w:val="left" w:pos="2660"/>
              </w:tabs>
              <w:spacing w:before="29" w:line="280" w:lineRule="auto"/>
              <w:ind w:right="101"/>
              <w:rPr>
                <w:sz w:val="24"/>
                <w:szCs w:val="24"/>
              </w:rPr>
            </w:pPr>
            <w:r w:rsidRPr="004A4937">
              <w:rPr>
                <w:sz w:val="24"/>
                <w:szCs w:val="24"/>
              </w:rPr>
              <w:t>As per requirement</w:t>
            </w:r>
          </w:p>
        </w:tc>
        <w:tc>
          <w:tcPr>
            <w:tcW w:w="1260" w:type="dxa"/>
          </w:tcPr>
          <w:p w:rsidR="00E903CC" w:rsidRPr="004A4937" w:rsidRDefault="00E903CC" w:rsidP="00E8340C">
            <w:pPr>
              <w:pStyle w:val="TableParagraph"/>
              <w:spacing w:before="271"/>
              <w:rPr>
                <w:rFonts w:ascii="Noto Sans"/>
                <w:sz w:val="24"/>
                <w:szCs w:val="24"/>
              </w:rPr>
            </w:pPr>
          </w:p>
        </w:tc>
      </w:tr>
      <w:tr w:rsidR="00E903CC" w:rsidRPr="004A4937" w:rsidTr="00113C82">
        <w:trPr>
          <w:trHeight w:val="199"/>
        </w:trPr>
        <w:tc>
          <w:tcPr>
            <w:tcW w:w="637" w:type="dxa"/>
          </w:tcPr>
          <w:p w:rsidR="00E903CC" w:rsidRPr="004A4937" w:rsidRDefault="0084055E" w:rsidP="00E8340C">
            <w:pPr>
              <w:pStyle w:val="TableParagraph"/>
              <w:spacing w:line="223" w:lineRule="exact"/>
              <w:rPr>
                <w:sz w:val="24"/>
                <w:szCs w:val="24"/>
              </w:rPr>
            </w:pPr>
            <w:r>
              <w:rPr>
                <w:sz w:val="24"/>
                <w:szCs w:val="24"/>
              </w:rPr>
              <w:t xml:space="preserve">    3.</w:t>
            </w:r>
          </w:p>
        </w:tc>
        <w:tc>
          <w:tcPr>
            <w:tcW w:w="1796" w:type="dxa"/>
          </w:tcPr>
          <w:p w:rsidR="00E903CC" w:rsidRPr="004A4937" w:rsidRDefault="00E903CC" w:rsidP="00E8340C">
            <w:pPr>
              <w:pStyle w:val="TableParagraph"/>
              <w:tabs>
                <w:tab w:val="left" w:pos="1456"/>
              </w:tabs>
              <w:spacing w:line="223" w:lineRule="exact"/>
              <w:ind w:left="105"/>
              <w:rPr>
                <w:sz w:val="24"/>
                <w:szCs w:val="24"/>
              </w:rPr>
            </w:pPr>
            <w:r w:rsidRPr="004A4937">
              <w:rPr>
                <w:sz w:val="24"/>
                <w:szCs w:val="24"/>
              </w:rPr>
              <w:t>Plumb</w:t>
            </w:r>
            <w:r w:rsidR="00796127">
              <w:rPr>
                <w:sz w:val="24"/>
                <w:szCs w:val="24"/>
              </w:rPr>
              <w:t>er</w:t>
            </w:r>
            <w:r w:rsidR="00C17702">
              <w:rPr>
                <w:sz w:val="24"/>
                <w:szCs w:val="24"/>
              </w:rPr>
              <w:t>(Semi Skilled)</w:t>
            </w:r>
          </w:p>
        </w:tc>
        <w:tc>
          <w:tcPr>
            <w:tcW w:w="2140" w:type="dxa"/>
          </w:tcPr>
          <w:p w:rsidR="00E903CC" w:rsidRPr="004A4937" w:rsidRDefault="001343B0" w:rsidP="00E8340C">
            <w:pPr>
              <w:pStyle w:val="TableParagraph"/>
              <w:spacing w:line="223" w:lineRule="exact"/>
              <w:rPr>
                <w:sz w:val="24"/>
                <w:szCs w:val="24"/>
              </w:rPr>
            </w:pPr>
            <w:r>
              <w:rPr>
                <w:sz w:val="24"/>
                <w:szCs w:val="24"/>
              </w:rPr>
              <w:t xml:space="preserve">     </w:t>
            </w:r>
            <w:r w:rsidR="00E903CC" w:rsidRPr="004A4937">
              <w:rPr>
                <w:sz w:val="24"/>
                <w:szCs w:val="24"/>
              </w:rPr>
              <w:t>01(one)</w:t>
            </w:r>
          </w:p>
        </w:tc>
        <w:tc>
          <w:tcPr>
            <w:tcW w:w="2810" w:type="dxa"/>
          </w:tcPr>
          <w:p w:rsidR="00E903CC" w:rsidRPr="004A4937" w:rsidRDefault="00E903CC" w:rsidP="00E8340C">
            <w:pPr>
              <w:pStyle w:val="TableParagraph"/>
              <w:tabs>
                <w:tab w:val="left" w:pos="696"/>
                <w:tab w:val="left" w:pos="1255"/>
                <w:tab w:val="left" w:pos="1650"/>
                <w:tab w:val="left" w:pos="2660"/>
              </w:tabs>
              <w:spacing w:before="29" w:line="280" w:lineRule="auto"/>
              <w:ind w:right="101"/>
              <w:rPr>
                <w:sz w:val="24"/>
                <w:szCs w:val="24"/>
              </w:rPr>
            </w:pPr>
            <w:r w:rsidRPr="004A4937">
              <w:rPr>
                <w:sz w:val="24"/>
                <w:szCs w:val="24"/>
              </w:rPr>
              <w:t>As per requirement</w:t>
            </w:r>
          </w:p>
        </w:tc>
        <w:tc>
          <w:tcPr>
            <w:tcW w:w="1260" w:type="dxa"/>
          </w:tcPr>
          <w:p w:rsidR="00E903CC" w:rsidRPr="004A4937" w:rsidRDefault="00E903CC" w:rsidP="00E8340C">
            <w:pPr>
              <w:pStyle w:val="TableParagraph"/>
              <w:spacing w:before="271"/>
              <w:rPr>
                <w:rFonts w:ascii="Noto Sans"/>
                <w:sz w:val="24"/>
                <w:szCs w:val="24"/>
              </w:rPr>
            </w:pPr>
          </w:p>
        </w:tc>
      </w:tr>
    </w:tbl>
    <w:p w:rsidR="0068274A" w:rsidRPr="004A4937" w:rsidRDefault="0068274A" w:rsidP="00E8340C">
      <w:pPr>
        <w:pStyle w:val="BodyText"/>
        <w:ind w:left="820"/>
        <w:jc w:val="both"/>
        <w:rPr>
          <w:sz w:val="24"/>
          <w:szCs w:val="24"/>
        </w:rPr>
      </w:pPr>
    </w:p>
    <w:p w:rsidR="0068274A" w:rsidRPr="004A4937" w:rsidRDefault="0084055E" w:rsidP="0084055E">
      <w:pPr>
        <w:tabs>
          <w:tab w:val="left" w:pos="1605"/>
        </w:tabs>
        <w:rPr>
          <w:sz w:val="24"/>
          <w:szCs w:val="24"/>
        </w:rPr>
      </w:pPr>
      <w:r>
        <w:rPr>
          <w:sz w:val="24"/>
          <w:szCs w:val="24"/>
        </w:rPr>
        <w:t xml:space="preserve">               </w:t>
      </w:r>
      <w:r w:rsidR="0084511F" w:rsidRPr="0084055E">
        <w:rPr>
          <w:b/>
          <w:bCs/>
          <w:spacing w:val="-4"/>
          <w:sz w:val="24"/>
          <w:szCs w:val="24"/>
          <w:u w:val="single"/>
        </w:rPr>
        <w:t>Quoted</w:t>
      </w:r>
      <w:r w:rsidR="0084511F" w:rsidRPr="0084055E">
        <w:rPr>
          <w:b/>
          <w:bCs/>
          <w:spacing w:val="-10"/>
          <w:sz w:val="24"/>
          <w:szCs w:val="24"/>
          <w:u w:val="single"/>
        </w:rPr>
        <w:t xml:space="preserve"> </w:t>
      </w:r>
      <w:r w:rsidR="0084511F" w:rsidRPr="0084055E">
        <w:rPr>
          <w:b/>
          <w:bCs/>
          <w:spacing w:val="-4"/>
          <w:sz w:val="24"/>
          <w:szCs w:val="24"/>
          <w:u w:val="single"/>
        </w:rPr>
        <w:t>Price</w:t>
      </w:r>
      <w:r w:rsidR="0084511F" w:rsidRPr="004A4937">
        <w:rPr>
          <w:spacing w:val="-4"/>
          <w:sz w:val="24"/>
          <w:szCs w:val="24"/>
        </w:rPr>
        <w:t>:</w:t>
      </w:r>
    </w:p>
    <w:p w:rsidR="0068274A" w:rsidRDefault="0068274A">
      <w:pPr>
        <w:pStyle w:val="BodyText"/>
        <w:spacing w:before="1"/>
        <w:rPr>
          <w:b/>
          <w:sz w:val="26"/>
        </w:rPr>
      </w:pPr>
    </w:p>
    <w:p w:rsidR="0068274A" w:rsidRDefault="0084511F">
      <w:pPr>
        <w:pStyle w:val="ListParagraph"/>
        <w:numPr>
          <w:ilvl w:val="1"/>
          <w:numId w:val="9"/>
        </w:numPr>
        <w:tabs>
          <w:tab w:val="left" w:pos="1642"/>
        </w:tabs>
        <w:spacing w:before="1" w:line="273" w:lineRule="auto"/>
        <w:ind w:left="1641" w:right="758" w:hanging="696"/>
        <w:jc w:val="both"/>
        <w:rPr>
          <w:sz w:val="24"/>
          <w:szCs w:val="24"/>
        </w:rPr>
      </w:pPr>
      <w:r w:rsidRPr="004A4937">
        <w:rPr>
          <w:sz w:val="24"/>
          <w:szCs w:val="24"/>
        </w:rPr>
        <w:t xml:space="preserve">The </w:t>
      </w:r>
      <w:r w:rsidRPr="004A4937">
        <w:rPr>
          <w:spacing w:val="2"/>
          <w:sz w:val="24"/>
          <w:szCs w:val="24"/>
        </w:rPr>
        <w:t xml:space="preserve">Bidder </w:t>
      </w:r>
      <w:r w:rsidRPr="004A4937">
        <w:rPr>
          <w:sz w:val="24"/>
          <w:szCs w:val="24"/>
        </w:rPr>
        <w:t xml:space="preserve">shall </w:t>
      </w:r>
      <w:r w:rsidRPr="004A4937">
        <w:rPr>
          <w:spacing w:val="2"/>
          <w:sz w:val="24"/>
          <w:szCs w:val="24"/>
        </w:rPr>
        <w:t xml:space="preserve">quote </w:t>
      </w:r>
      <w:r w:rsidRPr="004A4937">
        <w:rPr>
          <w:sz w:val="24"/>
          <w:szCs w:val="24"/>
        </w:rPr>
        <w:t xml:space="preserve">unit </w:t>
      </w:r>
      <w:r w:rsidRPr="004A4937">
        <w:rPr>
          <w:spacing w:val="2"/>
          <w:sz w:val="24"/>
          <w:szCs w:val="24"/>
        </w:rPr>
        <w:t xml:space="preserve">rate, </w:t>
      </w:r>
      <w:r w:rsidRPr="004A4937">
        <w:rPr>
          <w:spacing w:val="3"/>
          <w:sz w:val="24"/>
          <w:szCs w:val="24"/>
        </w:rPr>
        <w:t xml:space="preserve">which </w:t>
      </w:r>
      <w:r w:rsidRPr="004A4937">
        <w:rPr>
          <w:sz w:val="24"/>
          <w:szCs w:val="24"/>
        </w:rPr>
        <w:t xml:space="preserve">shall </w:t>
      </w:r>
      <w:r w:rsidRPr="004A4937">
        <w:rPr>
          <w:spacing w:val="2"/>
          <w:sz w:val="24"/>
          <w:szCs w:val="24"/>
        </w:rPr>
        <w:t xml:space="preserve">comprise of </w:t>
      </w:r>
      <w:r w:rsidRPr="004A4937">
        <w:rPr>
          <w:sz w:val="24"/>
          <w:szCs w:val="24"/>
        </w:rPr>
        <w:t xml:space="preserve">monthly </w:t>
      </w:r>
      <w:r w:rsidRPr="004A4937">
        <w:rPr>
          <w:spacing w:val="8"/>
          <w:sz w:val="24"/>
          <w:szCs w:val="24"/>
        </w:rPr>
        <w:t xml:space="preserve">remuneration </w:t>
      </w:r>
      <w:r w:rsidRPr="004A4937">
        <w:rPr>
          <w:spacing w:val="7"/>
          <w:sz w:val="24"/>
          <w:szCs w:val="24"/>
        </w:rPr>
        <w:t xml:space="preserve">(not below minimum </w:t>
      </w:r>
      <w:r w:rsidRPr="004A4937">
        <w:rPr>
          <w:spacing w:val="8"/>
          <w:sz w:val="24"/>
          <w:szCs w:val="24"/>
        </w:rPr>
        <w:t xml:space="preserve">wages </w:t>
      </w:r>
      <w:r w:rsidRPr="004A4937">
        <w:rPr>
          <w:spacing w:val="5"/>
          <w:sz w:val="24"/>
          <w:szCs w:val="24"/>
        </w:rPr>
        <w:t xml:space="preserve">as per </w:t>
      </w:r>
      <w:r w:rsidRPr="004A4937">
        <w:rPr>
          <w:spacing w:val="6"/>
          <w:sz w:val="24"/>
          <w:szCs w:val="24"/>
        </w:rPr>
        <w:t xml:space="preserve">Govt </w:t>
      </w:r>
      <w:r w:rsidRPr="004A4937">
        <w:rPr>
          <w:spacing w:val="5"/>
          <w:sz w:val="24"/>
          <w:szCs w:val="24"/>
        </w:rPr>
        <w:t xml:space="preserve">of </w:t>
      </w:r>
      <w:r w:rsidR="00E8340C" w:rsidRPr="004A4937">
        <w:rPr>
          <w:spacing w:val="7"/>
          <w:sz w:val="24"/>
          <w:szCs w:val="24"/>
        </w:rPr>
        <w:t>State</w:t>
      </w:r>
      <w:r w:rsidRPr="004A4937">
        <w:rPr>
          <w:spacing w:val="7"/>
          <w:sz w:val="24"/>
          <w:szCs w:val="24"/>
        </w:rPr>
        <w:t xml:space="preserve">/ </w:t>
      </w:r>
      <w:r w:rsidRPr="004A4937">
        <w:rPr>
          <w:spacing w:val="6"/>
          <w:sz w:val="24"/>
          <w:szCs w:val="24"/>
        </w:rPr>
        <w:t xml:space="preserve">Govt </w:t>
      </w:r>
      <w:r w:rsidRPr="004A4937">
        <w:rPr>
          <w:spacing w:val="5"/>
          <w:sz w:val="24"/>
          <w:szCs w:val="24"/>
        </w:rPr>
        <w:t xml:space="preserve">of </w:t>
      </w:r>
      <w:r w:rsidRPr="004A4937">
        <w:rPr>
          <w:spacing w:val="6"/>
          <w:sz w:val="24"/>
          <w:szCs w:val="24"/>
        </w:rPr>
        <w:t xml:space="preserve">India </w:t>
      </w:r>
      <w:r w:rsidRPr="004A4937">
        <w:rPr>
          <w:spacing w:val="8"/>
          <w:sz w:val="24"/>
          <w:szCs w:val="24"/>
        </w:rPr>
        <w:t xml:space="preserve">latest notification whichever </w:t>
      </w:r>
      <w:r w:rsidRPr="004A4937">
        <w:rPr>
          <w:spacing w:val="5"/>
          <w:sz w:val="24"/>
          <w:szCs w:val="24"/>
        </w:rPr>
        <w:t xml:space="preserve">is </w:t>
      </w:r>
      <w:r w:rsidRPr="004A4937">
        <w:rPr>
          <w:spacing w:val="8"/>
          <w:sz w:val="24"/>
          <w:szCs w:val="24"/>
        </w:rPr>
        <w:t>higher</w:t>
      </w:r>
      <w:r w:rsidR="00704D6E">
        <w:rPr>
          <w:spacing w:val="8"/>
          <w:sz w:val="24"/>
          <w:szCs w:val="24"/>
        </w:rPr>
        <w:t xml:space="preserve">) </w:t>
      </w:r>
      <w:r w:rsidR="00BD0F3A" w:rsidRPr="00BD0F3A">
        <w:rPr>
          <w:b/>
          <w:bCs/>
          <w:spacing w:val="8"/>
          <w:sz w:val="24"/>
          <w:szCs w:val="24"/>
          <w:u w:val="single"/>
        </w:rPr>
        <w:t>For Sl. No. 01 (ONE)</w:t>
      </w:r>
      <w:r w:rsidR="00BD0F3A">
        <w:rPr>
          <w:b/>
          <w:bCs/>
          <w:spacing w:val="8"/>
          <w:sz w:val="24"/>
          <w:szCs w:val="24"/>
          <w:u w:val="single"/>
        </w:rPr>
        <w:t xml:space="preserve"> </w:t>
      </w:r>
      <w:r w:rsidR="00704D6E">
        <w:rPr>
          <w:b/>
          <w:bCs/>
          <w:spacing w:val="8"/>
          <w:sz w:val="24"/>
          <w:szCs w:val="24"/>
          <w:u w:val="single"/>
        </w:rPr>
        <w:t>Semi Skilled (In exercise of the powers conferred by Central Govt vide Notification No. S.O.186(E) dated 19</w:t>
      </w:r>
      <w:r w:rsidR="00704D6E" w:rsidRPr="00704D6E">
        <w:rPr>
          <w:b/>
          <w:bCs/>
          <w:spacing w:val="8"/>
          <w:sz w:val="24"/>
          <w:szCs w:val="24"/>
          <w:u w:val="single"/>
          <w:vertAlign w:val="superscript"/>
        </w:rPr>
        <w:t>th</w:t>
      </w:r>
      <w:r w:rsidR="00BD0F3A">
        <w:rPr>
          <w:b/>
          <w:bCs/>
          <w:spacing w:val="8"/>
          <w:sz w:val="24"/>
          <w:szCs w:val="24"/>
          <w:u w:val="single"/>
        </w:rPr>
        <w:t xml:space="preserve"> January 2017</w:t>
      </w:r>
      <w:r w:rsidR="00704D6E" w:rsidRPr="00704D6E">
        <w:rPr>
          <w:b/>
          <w:bCs/>
          <w:spacing w:val="8"/>
          <w:sz w:val="24"/>
          <w:szCs w:val="24"/>
          <w:u w:val="single"/>
        </w:rPr>
        <w:t xml:space="preserve"> Order No. dated 23.09.2019</w:t>
      </w:r>
      <w:r w:rsidR="00BD0F3A">
        <w:rPr>
          <w:b/>
          <w:bCs/>
          <w:spacing w:val="8"/>
          <w:sz w:val="24"/>
          <w:szCs w:val="24"/>
          <w:u w:val="single"/>
        </w:rPr>
        <w:t xml:space="preserve"> </w:t>
      </w:r>
      <w:r w:rsidR="00704D6E" w:rsidRPr="00704D6E">
        <w:rPr>
          <w:b/>
          <w:bCs/>
          <w:spacing w:val="8"/>
          <w:sz w:val="24"/>
          <w:szCs w:val="24"/>
          <w:u w:val="single"/>
        </w:rPr>
        <w:t>of the Ministry of Labour</w:t>
      </w:r>
      <w:r w:rsidR="007E56D4">
        <w:rPr>
          <w:b/>
          <w:bCs/>
          <w:spacing w:val="8"/>
          <w:sz w:val="24"/>
          <w:szCs w:val="24"/>
          <w:u w:val="single"/>
        </w:rPr>
        <w:t xml:space="preserve"> </w:t>
      </w:r>
      <w:r w:rsidR="00704D6E" w:rsidRPr="00704D6E">
        <w:rPr>
          <w:b/>
          <w:bCs/>
          <w:spacing w:val="8"/>
          <w:sz w:val="24"/>
          <w:szCs w:val="24"/>
          <w:u w:val="single"/>
        </w:rPr>
        <w:t xml:space="preserve"> and Employment employees employed in Agriculture w.e.f. 01.10.2019</w:t>
      </w:r>
      <w:r w:rsidR="00BD0F3A">
        <w:rPr>
          <w:b/>
          <w:bCs/>
          <w:spacing w:val="8"/>
          <w:sz w:val="24"/>
          <w:szCs w:val="24"/>
          <w:u w:val="single"/>
        </w:rPr>
        <w:t xml:space="preserve"> and Sl 2,3 as per</w:t>
      </w:r>
      <w:r w:rsidR="00C17702">
        <w:rPr>
          <w:b/>
          <w:bCs/>
          <w:spacing w:val="8"/>
          <w:sz w:val="24"/>
          <w:szCs w:val="24"/>
          <w:u w:val="single"/>
        </w:rPr>
        <w:t xml:space="preserve"> latest notification</w:t>
      </w:r>
      <w:r w:rsidR="00796127">
        <w:rPr>
          <w:b/>
          <w:bCs/>
          <w:spacing w:val="8"/>
          <w:sz w:val="24"/>
          <w:szCs w:val="24"/>
          <w:u w:val="single"/>
        </w:rPr>
        <w:t xml:space="preserve"> of Govt. of India Minimum wages</w:t>
      </w:r>
      <w:r w:rsidR="00C17702">
        <w:rPr>
          <w:b/>
          <w:bCs/>
          <w:spacing w:val="8"/>
          <w:sz w:val="24"/>
          <w:szCs w:val="24"/>
          <w:u w:val="single"/>
        </w:rPr>
        <w:t xml:space="preserve">, </w:t>
      </w:r>
      <w:r w:rsidR="00E8340C" w:rsidRPr="004A4937">
        <w:rPr>
          <w:sz w:val="24"/>
          <w:szCs w:val="24"/>
        </w:rPr>
        <w:t>EPF</w:t>
      </w:r>
      <w:r w:rsidRPr="004A4937">
        <w:rPr>
          <w:spacing w:val="7"/>
          <w:sz w:val="24"/>
          <w:szCs w:val="24"/>
        </w:rPr>
        <w:t xml:space="preserve">, </w:t>
      </w:r>
      <w:r w:rsidR="00E8340C" w:rsidRPr="004A4937">
        <w:rPr>
          <w:spacing w:val="6"/>
          <w:sz w:val="24"/>
          <w:szCs w:val="24"/>
        </w:rPr>
        <w:t xml:space="preserve">ESI </w:t>
      </w:r>
      <w:r w:rsidR="00E8340C" w:rsidRPr="004A4937">
        <w:rPr>
          <w:spacing w:val="62"/>
          <w:sz w:val="24"/>
          <w:szCs w:val="24"/>
        </w:rPr>
        <w:t>&amp;</w:t>
      </w:r>
      <w:r w:rsidRPr="004A4937">
        <w:rPr>
          <w:sz w:val="24"/>
          <w:szCs w:val="24"/>
        </w:rPr>
        <w:t xml:space="preserve"> </w:t>
      </w:r>
      <w:r w:rsidRPr="004A4937">
        <w:rPr>
          <w:spacing w:val="7"/>
          <w:sz w:val="24"/>
          <w:szCs w:val="24"/>
        </w:rPr>
        <w:t xml:space="preserve">other </w:t>
      </w:r>
      <w:r w:rsidRPr="004A4937">
        <w:rPr>
          <w:spacing w:val="8"/>
          <w:sz w:val="24"/>
          <w:szCs w:val="24"/>
        </w:rPr>
        <w:t xml:space="preserve">statutory costs </w:t>
      </w:r>
      <w:r w:rsidRPr="004A4937">
        <w:rPr>
          <w:spacing w:val="6"/>
          <w:sz w:val="24"/>
          <w:szCs w:val="24"/>
        </w:rPr>
        <w:t xml:space="preserve">and </w:t>
      </w:r>
      <w:r w:rsidRPr="004A4937">
        <w:rPr>
          <w:spacing w:val="7"/>
          <w:sz w:val="24"/>
          <w:szCs w:val="24"/>
        </w:rPr>
        <w:t xml:space="preserve">Service </w:t>
      </w:r>
      <w:r w:rsidRPr="004A4937">
        <w:rPr>
          <w:spacing w:val="6"/>
          <w:sz w:val="24"/>
          <w:szCs w:val="24"/>
        </w:rPr>
        <w:t xml:space="preserve">Charges </w:t>
      </w:r>
      <w:r w:rsidRPr="004A4937">
        <w:rPr>
          <w:spacing w:val="4"/>
          <w:sz w:val="24"/>
          <w:szCs w:val="24"/>
        </w:rPr>
        <w:t xml:space="preserve">in the </w:t>
      </w:r>
      <w:r w:rsidRPr="004A4937">
        <w:rPr>
          <w:spacing w:val="6"/>
          <w:sz w:val="24"/>
          <w:szCs w:val="24"/>
        </w:rPr>
        <w:t xml:space="preserve">format </w:t>
      </w:r>
      <w:r w:rsidRPr="004A4937">
        <w:rPr>
          <w:spacing w:val="5"/>
          <w:sz w:val="24"/>
          <w:szCs w:val="24"/>
        </w:rPr>
        <w:t xml:space="preserve">of </w:t>
      </w:r>
      <w:r w:rsidRPr="004A4937">
        <w:rPr>
          <w:sz w:val="24"/>
          <w:szCs w:val="24"/>
        </w:rPr>
        <w:t>quo</w:t>
      </w:r>
      <w:r w:rsidR="00A064FD" w:rsidRPr="004A4937">
        <w:rPr>
          <w:sz w:val="24"/>
          <w:szCs w:val="24"/>
        </w:rPr>
        <w:t>tation only attached</w:t>
      </w:r>
      <w:r w:rsidRPr="004A4937">
        <w:rPr>
          <w:sz w:val="24"/>
          <w:szCs w:val="24"/>
        </w:rPr>
        <w:t>.</w:t>
      </w:r>
    </w:p>
    <w:p w:rsidR="00704D6E" w:rsidRPr="00704D6E" w:rsidRDefault="00704D6E" w:rsidP="00704D6E">
      <w:pPr>
        <w:tabs>
          <w:tab w:val="left" w:pos="1642"/>
        </w:tabs>
        <w:spacing w:before="1" w:line="273" w:lineRule="auto"/>
        <w:ind w:right="758"/>
        <w:jc w:val="both"/>
        <w:rPr>
          <w:sz w:val="24"/>
          <w:szCs w:val="24"/>
        </w:rPr>
      </w:pPr>
    </w:p>
    <w:p w:rsidR="0068274A" w:rsidRPr="004A4937" w:rsidRDefault="00920448" w:rsidP="00DE3E74">
      <w:pPr>
        <w:tabs>
          <w:tab w:val="left" w:pos="1642"/>
        </w:tabs>
        <w:spacing w:line="264" w:lineRule="exact"/>
        <w:ind w:right="747"/>
        <w:jc w:val="both"/>
        <w:rPr>
          <w:sz w:val="24"/>
          <w:szCs w:val="24"/>
        </w:rPr>
      </w:pPr>
      <w:r w:rsidRPr="004A4937">
        <w:rPr>
          <w:noProof/>
          <w:sz w:val="24"/>
          <w:szCs w:val="24"/>
          <w:lang w:bidi="hi-IN"/>
        </w:rPr>
        <w:lastRenderedPageBreak/>
        <mc:AlternateContent>
          <mc:Choice Requires="wps">
            <w:drawing>
              <wp:anchor distT="0" distB="0" distL="114300" distR="114300" simplePos="0" relativeHeight="251656192" behindDoc="1" locked="0" layoutInCell="1" allowOverlap="1">
                <wp:simplePos x="0" y="0"/>
                <wp:positionH relativeFrom="page">
                  <wp:posOffset>861060</wp:posOffset>
                </wp:positionH>
                <wp:positionV relativeFrom="paragraph">
                  <wp:posOffset>168910</wp:posOffset>
                </wp:positionV>
                <wp:extent cx="6130925" cy="335280"/>
                <wp:effectExtent l="3810" t="0" r="0" b="0"/>
                <wp:wrapNone/>
                <wp:docPr id="1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0925" cy="335280"/>
                        </a:xfrm>
                        <a:custGeom>
                          <a:avLst/>
                          <a:gdLst>
                            <a:gd name="T0" fmla="+- 0 11011 1356"/>
                            <a:gd name="T1" fmla="*/ T0 w 9655"/>
                            <a:gd name="T2" fmla="+- 0 266 266"/>
                            <a:gd name="T3" fmla="*/ 266 h 528"/>
                            <a:gd name="T4" fmla="+- 0 1356 1356"/>
                            <a:gd name="T5" fmla="*/ T4 w 9655"/>
                            <a:gd name="T6" fmla="+- 0 266 266"/>
                            <a:gd name="T7" fmla="*/ 266 h 528"/>
                            <a:gd name="T8" fmla="+- 0 1356 1356"/>
                            <a:gd name="T9" fmla="*/ T8 w 9655"/>
                            <a:gd name="T10" fmla="+- 0 530 266"/>
                            <a:gd name="T11" fmla="*/ 530 h 528"/>
                            <a:gd name="T12" fmla="+- 0 1356 1356"/>
                            <a:gd name="T13" fmla="*/ T12 w 9655"/>
                            <a:gd name="T14" fmla="+- 0 794 266"/>
                            <a:gd name="T15" fmla="*/ 794 h 528"/>
                            <a:gd name="T16" fmla="+- 0 11011 1356"/>
                            <a:gd name="T17" fmla="*/ T16 w 9655"/>
                            <a:gd name="T18" fmla="+- 0 794 266"/>
                            <a:gd name="T19" fmla="*/ 794 h 528"/>
                            <a:gd name="T20" fmla="+- 0 11011 1356"/>
                            <a:gd name="T21" fmla="*/ T20 w 9655"/>
                            <a:gd name="T22" fmla="+- 0 530 266"/>
                            <a:gd name="T23" fmla="*/ 530 h 528"/>
                            <a:gd name="T24" fmla="+- 0 11011 1356"/>
                            <a:gd name="T25" fmla="*/ T24 w 9655"/>
                            <a:gd name="T26" fmla="+- 0 266 266"/>
                            <a:gd name="T27" fmla="*/ 266 h 528"/>
                          </a:gdLst>
                          <a:ahLst/>
                          <a:cxnLst>
                            <a:cxn ang="0">
                              <a:pos x="T1" y="T3"/>
                            </a:cxn>
                            <a:cxn ang="0">
                              <a:pos x="T5" y="T7"/>
                            </a:cxn>
                            <a:cxn ang="0">
                              <a:pos x="T9" y="T11"/>
                            </a:cxn>
                            <a:cxn ang="0">
                              <a:pos x="T13" y="T15"/>
                            </a:cxn>
                            <a:cxn ang="0">
                              <a:pos x="T17" y="T19"/>
                            </a:cxn>
                            <a:cxn ang="0">
                              <a:pos x="T21" y="T23"/>
                            </a:cxn>
                            <a:cxn ang="0">
                              <a:pos x="T25" y="T27"/>
                            </a:cxn>
                          </a:cxnLst>
                          <a:rect l="0" t="0" r="r" b="b"/>
                          <a:pathLst>
                            <a:path w="9655" h="528">
                              <a:moveTo>
                                <a:pt x="9655" y="0"/>
                              </a:moveTo>
                              <a:lnTo>
                                <a:pt x="0" y="0"/>
                              </a:lnTo>
                              <a:lnTo>
                                <a:pt x="0" y="264"/>
                              </a:lnTo>
                              <a:lnTo>
                                <a:pt x="0" y="528"/>
                              </a:lnTo>
                              <a:lnTo>
                                <a:pt x="9655" y="528"/>
                              </a:lnTo>
                              <a:lnTo>
                                <a:pt x="9655" y="264"/>
                              </a:lnTo>
                              <a:lnTo>
                                <a:pt x="965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FEF8093" id="Freeform 1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0.55pt,13.3pt,67.8pt,13.3pt,67.8pt,26.5pt,67.8pt,39.7pt,550.55pt,39.7pt,550.55pt,26.5pt,550.55pt,13.3pt" coordsize="96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" stroked="f">
                <v:path arrowok="t" o:connecttype="custom" o:connectlocs="6130925,168910;0,168910;0,336550;0,504190;6130925,504190;6130925,336550;6130925,168910" o:connectangles="0,0,0,0,0,0,0"/>
                <w10:wrap anchorx="page"/>
              </v:polyline>
            </w:pict>
          </mc:Fallback>
        </mc:AlternateContent>
      </w:r>
    </w:p>
    <w:p w:rsidR="0068274A" w:rsidRPr="004A4937" w:rsidRDefault="00C17702">
      <w:pPr>
        <w:pStyle w:val="ListParagraph"/>
        <w:numPr>
          <w:ilvl w:val="1"/>
          <w:numId w:val="9"/>
        </w:numPr>
        <w:tabs>
          <w:tab w:val="left" w:pos="1642"/>
        </w:tabs>
        <w:spacing w:line="276" w:lineRule="auto"/>
        <w:ind w:left="1641" w:right="745" w:hanging="696"/>
        <w:jc w:val="both"/>
        <w:rPr>
          <w:sz w:val="24"/>
          <w:szCs w:val="24"/>
        </w:rPr>
      </w:pPr>
      <w:r>
        <w:rPr>
          <w:sz w:val="24"/>
          <w:szCs w:val="24"/>
        </w:rPr>
        <w:t>If s</w:t>
      </w:r>
      <w:r w:rsidR="0084511F" w:rsidRPr="004A4937">
        <w:rPr>
          <w:sz w:val="24"/>
          <w:szCs w:val="24"/>
        </w:rPr>
        <w:t>ervice charges less than</w:t>
      </w:r>
      <w:r w:rsidR="00E8340C" w:rsidRPr="004A4937">
        <w:rPr>
          <w:sz w:val="24"/>
          <w:szCs w:val="24"/>
        </w:rPr>
        <w:t xml:space="preserve"> TDS</w:t>
      </w:r>
      <w:r>
        <w:rPr>
          <w:sz w:val="24"/>
          <w:szCs w:val="24"/>
        </w:rPr>
        <w:t xml:space="preserve"> quoted </w:t>
      </w:r>
      <w:r w:rsidR="0084511F" w:rsidRPr="004A4937">
        <w:rPr>
          <w:sz w:val="24"/>
          <w:szCs w:val="24"/>
        </w:rPr>
        <w:t xml:space="preserve">such bid would be </w:t>
      </w:r>
      <w:r w:rsidR="00E8340C" w:rsidRPr="004A4937">
        <w:rPr>
          <w:sz w:val="24"/>
          <w:szCs w:val="24"/>
        </w:rPr>
        <w:t>summery</w:t>
      </w:r>
      <w:r w:rsidR="0084511F" w:rsidRPr="004A4937">
        <w:rPr>
          <w:sz w:val="24"/>
          <w:szCs w:val="24"/>
        </w:rPr>
        <w:t xml:space="preserve"> rejected.</w:t>
      </w:r>
    </w:p>
    <w:p w:rsidR="0068274A" w:rsidRPr="004A4937" w:rsidRDefault="0068274A">
      <w:pPr>
        <w:pStyle w:val="BodyText"/>
        <w:spacing w:before="6"/>
        <w:rPr>
          <w:sz w:val="24"/>
          <w:szCs w:val="24"/>
        </w:rPr>
      </w:pPr>
    </w:p>
    <w:p w:rsidR="0068274A" w:rsidRPr="004A4937" w:rsidRDefault="0084511F">
      <w:pPr>
        <w:pStyle w:val="ListParagraph"/>
        <w:numPr>
          <w:ilvl w:val="1"/>
          <w:numId w:val="9"/>
        </w:numPr>
        <w:tabs>
          <w:tab w:val="left" w:pos="1642"/>
        </w:tabs>
        <w:spacing w:before="1" w:line="273" w:lineRule="auto"/>
        <w:ind w:left="1641" w:right="751" w:hanging="696"/>
        <w:jc w:val="both"/>
        <w:rPr>
          <w:sz w:val="24"/>
          <w:szCs w:val="24"/>
        </w:rPr>
      </w:pPr>
      <w:r w:rsidRPr="004A4937">
        <w:rPr>
          <w:sz w:val="24"/>
          <w:szCs w:val="24"/>
        </w:rPr>
        <w:t>The rate quoted shall be fixed for the duration of the contract and shall not be subject to adjustment except the statutory provisions, if</w:t>
      </w:r>
      <w:r w:rsidRPr="004A4937">
        <w:rPr>
          <w:spacing w:val="-7"/>
          <w:sz w:val="24"/>
          <w:szCs w:val="24"/>
        </w:rPr>
        <w:t xml:space="preserve"> </w:t>
      </w:r>
      <w:r w:rsidRPr="004A4937">
        <w:rPr>
          <w:sz w:val="24"/>
          <w:szCs w:val="24"/>
        </w:rPr>
        <w:t>amended.</w:t>
      </w:r>
    </w:p>
    <w:p w:rsidR="0068274A" w:rsidRPr="004A4937" w:rsidRDefault="0068274A">
      <w:pPr>
        <w:pStyle w:val="BodyText"/>
        <w:spacing w:before="8"/>
        <w:rPr>
          <w:sz w:val="24"/>
          <w:szCs w:val="24"/>
        </w:rPr>
      </w:pPr>
    </w:p>
    <w:p w:rsidR="0068274A" w:rsidRPr="004A4937" w:rsidRDefault="0068274A">
      <w:pPr>
        <w:pStyle w:val="BodyText"/>
        <w:spacing w:before="4"/>
        <w:rPr>
          <w:sz w:val="24"/>
          <w:szCs w:val="24"/>
        </w:rPr>
      </w:pPr>
    </w:p>
    <w:p w:rsidR="0068274A" w:rsidRPr="004A4937" w:rsidRDefault="00A06E1E" w:rsidP="00C7006E">
      <w:pPr>
        <w:pStyle w:val="Heading1"/>
        <w:numPr>
          <w:ilvl w:val="0"/>
          <w:numId w:val="9"/>
        </w:numPr>
        <w:tabs>
          <w:tab w:val="left" w:pos="1540"/>
          <w:tab w:val="left" w:pos="1541"/>
        </w:tabs>
        <w:rPr>
          <w:b w:val="0"/>
          <w:sz w:val="24"/>
          <w:szCs w:val="24"/>
        </w:rPr>
      </w:pPr>
      <w:r w:rsidRPr="004A4937">
        <w:rPr>
          <w:b w:val="0"/>
          <w:bCs w:val="0"/>
          <w:sz w:val="24"/>
          <w:szCs w:val="24"/>
        </w:rPr>
        <w:t xml:space="preserve">    </w:t>
      </w:r>
      <w:r w:rsidR="0084511F" w:rsidRPr="004A4937">
        <w:rPr>
          <w:sz w:val="24"/>
          <w:szCs w:val="24"/>
        </w:rPr>
        <w:t>Terms and</w:t>
      </w:r>
      <w:r w:rsidR="0084511F" w:rsidRPr="004A4937">
        <w:rPr>
          <w:spacing w:val="-3"/>
          <w:sz w:val="24"/>
          <w:szCs w:val="24"/>
        </w:rPr>
        <w:t xml:space="preserve"> </w:t>
      </w:r>
      <w:r w:rsidR="0084511F" w:rsidRPr="004A4937">
        <w:rPr>
          <w:sz w:val="24"/>
          <w:szCs w:val="24"/>
        </w:rPr>
        <w:t>Conditions</w:t>
      </w:r>
      <w:r w:rsidR="0084511F" w:rsidRPr="004A4937">
        <w:rPr>
          <w:b w:val="0"/>
          <w:sz w:val="24"/>
          <w:szCs w:val="24"/>
        </w:rPr>
        <w:t>:</w:t>
      </w:r>
    </w:p>
    <w:p w:rsidR="0068274A" w:rsidRPr="004A4937" w:rsidRDefault="0068274A">
      <w:pPr>
        <w:pStyle w:val="BodyText"/>
        <w:spacing w:before="3"/>
        <w:rPr>
          <w:sz w:val="24"/>
          <w:szCs w:val="24"/>
        </w:rPr>
      </w:pPr>
    </w:p>
    <w:p w:rsidR="0068274A" w:rsidRPr="004A4937" w:rsidRDefault="0084511F">
      <w:pPr>
        <w:pStyle w:val="ListParagraph"/>
        <w:numPr>
          <w:ilvl w:val="1"/>
          <w:numId w:val="9"/>
        </w:numPr>
        <w:tabs>
          <w:tab w:val="left" w:pos="2203"/>
        </w:tabs>
        <w:spacing w:line="249" w:lineRule="auto"/>
        <w:ind w:left="2202" w:right="740" w:hanging="686"/>
        <w:jc w:val="both"/>
        <w:rPr>
          <w:sz w:val="24"/>
          <w:szCs w:val="24"/>
        </w:rPr>
      </w:pPr>
      <w:r w:rsidRPr="004A4937">
        <w:rPr>
          <w:sz w:val="24"/>
          <w:szCs w:val="24"/>
        </w:rPr>
        <w:t xml:space="preserve">The remuneration to </w:t>
      </w:r>
      <w:r w:rsidRPr="004A4937">
        <w:rPr>
          <w:spacing w:val="-3"/>
          <w:sz w:val="24"/>
          <w:szCs w:val="24"/>
        </w:rPr>
        <w:t xml:space="preserve">the </w:t>
      </w:r>
      <w:r w:rsidRPr="004A4937">
        <w:rPr>
          <w:sz w:val="24"/>
          <w:szCs w:val="24"/>
        </w:rPr>
        <w:t xml:space="preserve">employees shall be </w:t>
      </w:r>
      <w:r w:rsidRPr="004A4937">
        <w:rPr>
          <w:spacing w:val="-3"/>
          <w:sz w:val="24"/>
          <w:szCs w:val="24"/>
        </w:rPr>
        <w:t xml:space="preserve">disbursed </w:t>
      </w:r>
      <w:r w:rsidRPr="004A4937">
        <w:rPr>
          <w:sz w:val="24"/>
          <w:szCs w:val="24"/>
        </w:rPr>
        <w:t xml:space="preserve">through electronic mode to their bank account </w:t>
      </w:r>
      <w:r w:rsidR="00A11D6C">
        <w:rPr>
          <w:sz w:val="24"/>
          <w:szCs w:val="24"/>
        </w:rPr>
        <w:t xml:space="preserve">NEFT/RTGS </w:t>
      </w:r>
      <w:r w:rsidRPr="004A4937">
        <w:rPr>
          <w:sz w:val="24"/>
          <w:szCs w:val="24"/>
        </w:rPr>
        <w:t xml:space="preserve">or </w:t>
      </w:r>
      <w:r w:rsidR="00A11D6C">
        <w:rPr>
          <w:sz w:val="24"/>
          <w:szCs w:val="24"/>
        </w:rPr>
        <w:t>C</w:t>
      </w:r>
      <w:r w:rsidRPr="004A4937">
        <w:rPr>
          <w:sz w:val="24"/>
          <w:szCs w:val="24"/>
        </w:rPr>
        <w:t>heque</w:t>
      </w:r>
      <w:r w:rsidRPr="004A4937">
        <w:rPr>
          <w:spacing w:val="-10"/>
          <w:sz w:val="24"/>
          <w:szCs w:val="24"/>
        </w:rPr>
        <w:t xml:space="preserve"> </w:t>
      </w:r>
      <w:r w:rsidRPr="004A4937">
        <w:rPr>
          <w:sz w:val="24"/>
          <w:szCs w:val="24"/>
        </w:rPr>
        <w:t>at</w:t>
      </w:r>
      <w:r w:rsidRPr="004A4937">
        <w:rPr>
          <w:spacing w:val="-8"/>
          <w:sz w:val="24"/>
          <w:szCs w:val="24"/>
        </w:rPr>
        <w:t xml:space="preserve"> </w:t>
      </w:r>
      <w:r w:rsidRPr="004A4937">
        <w:rPr>
          <w:spacing w:val="-2"/>
          <w:sz w:val="24"/>
          <w:szCs w:val="24"/>
        </w:rPr>
        <w:t>Vidyalaya</w:t>
      </w:r>
      <w:r w:rsidRPr="004A4937">
        <w:rPr>
          <w:spacing w:val="-10"/>
          <w:sz w:val="24"/>
          <w:szCs w:val="24"/>
        </w:rPr>
        <w:t xml:space="preserve"> </w:t>
      </w:r>
      <w:r w:rsidRPr="004A4937">
        <w:rPr>
          <w:sz w:val="24"/>
          <w:szCs w:val="24"/>
        </w:rPr>
        <w:t>premises</w:t>
      </w:r>
      <w:r w:rsidRPr="004A4937">
        <w:rPr>
          <w:spacing w:val="-7"/>
          <w:sz w:val="24"/>
          <w:szCs w:val="24"/>
        </w:rPr>
        <w:t xml:space="preserve"> </w:t>
      </w:r>
      <w:r w:rsidRPr="004A4937">
        <w:rPr>
          <w:sz w:val="24"/>
          <w:szCs w:val="24"/>
        </w:rPr>
        <w:t>in</w:t>
      </w:r>
      <w:r w:rsidRPr="004A4937">
        <w:rPr>
          <w:spacing w:val="-11"/>
          <w:sz w:val="24"/>
          <w:szCs w:val="24"/>
        </w:rPr>
        <w:t xml:space="preserve"> </w:t>
      </w:r>
      <w:r w:rsidRPr="004A4937">
        <w:rPr>
          <w:sz w:val="24"/>
          <w:szCs w:val="24"/>
        </w:rPr>
        <w:t>the</w:t>
      </w:r>
      <w:r w:rsidRPr="004A4937">
        <w:rPr>
          <w:spacing w:val="-9"/>
          <w:sz w:val="24"/>
          <w:szCs w:val="24"/>
        </w:rPr>
        <w:t xml:space="preserve"> </w:t>
      </w:r>
      <w:r w:rsidRPr="004A4937">
        <w:rPr>
          <w:sz w:val="24"/>
          <w:szCs w:val="24"/>
        </w:rPr>
        <w:t>presence</w:t>
      </w:r>
      <w:r w:rsidRPr="004A4937">
        <w:rPr>
          <w:spacing w:val="-10"/>
          <w:sz w:val="24"/>
          <w:szCs w:val="24"/>
        </w:rPr>
        <w:t xml:space="preserve"> </w:t>
      </w:r>
      <w:r w:rsidRPr="004A4937">
        <w:rPr>
          <w:sz w:val="24"/>
          <w:szCs w:val="24"/>
        </w:rPr>
        <w:t>of</w:t>
      </w:r>
      <w:r w:rsidRPr="004A4937">
        <w:rPr>
          <w:spacing w:val="-11"/>
          <w:sz w:val="24"/>
          <w:szCs w:val="24"/>
        </w:rPr>
        <w:t xml:space="preserve"> </w:t>
      </w:r>
      <w:r w:rsidRPr="004A4937">
        <w:rPr>
          <w:sz w:val="24"/>
          <w:szCs w:val="24"/>
        </w:rPr>
        <w:t>representative</w:t>
      </w:r>
      <w:r w:rsidRPr="004A4937">
        <w:rPr>
          <w:spacing w:val="-9"/>
          <w:sz w:val="24"/>
          <w:szCs w:val="24"/>
        </w:rPr>
        <w:t xml:space="preserve"> </w:t>
      </w:r>
      <w:r w:rsidRPr="004A4937">
        <w:rPr>
          <w:sz w:val="24"/>
          <w:szCs w:val="24"/>
        </w:rPr>
        <w:t>of</w:t>
      </w:r>
      <w:r w:rsidRPr="004A4937">
        <w:rPr>
          <w:spacing w:val="-12"/>
          <w:sz w:val="24"/>
          <w:szCs w:val="24"/>
        </w:rPr>
        <w:t xml:space="preserve"> </w:t>
      </w:r>
      <w:r w:rsidRPr="004A4937">
        <w:rPr>
          <w:sz w:val="24"/>
          <w:szCs w:val="24"/>
        </w:rPr>
        <w:t>Vidyalaya</w:t>
      </w:r>
      <w:r w:rsidRPr="004A4937">
        <w:rPr>
          <w:spacing w:val="-9"/>
          <w:sz w:val="24"/>
          <w:szCs w:val="24"/>
        </w:rPr>
        <w:t xml:space="preserve"> </w:t>
      </w:r>
      <w:r w:rsidRPr="004A4937">
        <w:rPr>
          <w:sz w:val="24"/>
          <w:szCs w:val="24"/>
        </w:rPr>
        <w:t>or</w:t>
      </w:r>
      <w:r w:rsidRPr="004A4937">
        <w:rPr>
          <w:spacing w:val="-9"/>
          <w:sz w:val="24"/>
          <w:szCs w:val="24"/>
        </w:rPr>
        <w:t xml:space="preserve"> </w:t>
      </w:r>
      <w:r w:rsidRPr="004A4937">
        <w:rPr>
          <w:sz w:val="24"/>
          <w:szCs w:val="24"/>
        </w:rPr>
        <w:t>its</w:t>
      </w:r>
      <w:r w:rsidRPr="004A4937">
        <w:rPr>
          <w:spacing w:val="-8"/>
          <w:sz w:val="24"/>
          <w:szCs w:val="24"/>
        </w:rPr>
        <w:t xml:space="preserve"> </w:t>
      </w:r>
      <w:r w:rsidR="00E8340C" w:rsidRPr="004A4937">
        <w:rPr>
          <w:sz w:val="24"/>
          <w:szCs w:val="24"/>
        </w:rPr>
        <w:t>constituent. Electronic</w:t>
      </w:r>
      <w:r w:rsidRPr="004A4937">
        <w:rPr>
          <w:sz w:val="24"/>
          <w:szCs w:val="24"/>
        </w:rPr>
        <w:t xml:space="preserve"> </w:t>
      </w:r>
      <w:r w:rsidRPr="004A4937">
        <w:rPr>
          <w:spacing w:val="-4"/>
          <w:sz w:val="24"/>
          <w:szCs w:val="24"/>
        </w:rPr>
        <w:t xml:space="preserve">mode </w:t>
      </w:r>
      <w:r w:rsidRPr="004A4937">
        <w:rPr>
          <w:sz w:val="24"/>
          <w:szCs w:val="24"/>
        </w:rPr>
        <w:t xml:space="preserve">of </w:t>
      </w:r>
      <w:r w:rsidRPr="004A4937">
        <w:rPr>
          <w:spacing w:val="-3"/>
          <w:sz w:val="24"/>
          <w:szCs w:val="24"/>
        </w:rPr>
        <w:t xml:space="preserve">payment </w:t>
      </w:r>
      <w:r w:rsidRPr="004A4937">
        <w:rPr>
          <w:sz w:val="24"/>
          <w:szCs w:val="24"/>
        </w:rPr>
        <w:t xml:space="preserve">shall </w:t>
      </w:r>
      <w:r w:rsidRPr="004A4937">
        <w:rPr>
          <w:spacing w:val="-3"/>
          <w:sz w:val="24"/>
          <w:szCs w:val="24"/>
        </w:rPr>
        <w:t>prevail over cheque</w:t>
      </w:r>
      <w:r w:rsidRPr="004A4937">
        <w:rPr>
          <w:spacing w:val="-14"/>
          <w:sz w:val="24"/>
          <w:szCs w:val="24"/>
        </w:rPr>
        <w:t xml:space="preserve"> </w:t>
      </w:r>
      <w:r w:rsidRPr="004A4937">
        <w:rPr>
          <w:spacing w:val="-3"/>
          <w:sz w:val="24"/>
          <w:szCs w:val="24"/>
        </w:rPr>
        <w:t>payment.</w:t>
      </w:r>
    </w:p>
    <w:p w:rsidR="0068274A" w:rsidRPr="004A4937" w:rsidRDefault="0068274A">
      <w:pPr>
        <w:pStyle w:val="BodyText"/>
        <w:spacing w:before="3"/>
        <w:rPr>
          <w:sz w:val="24"/>
          <w:szCs w:val="24"/>
        </w:rPr>
      </w:pPr>
    </w:p>
    <w:p w:rsidR="00C7006E" w:rsidRDefault="0084511F" w:rsidP="00351FF8">
      <w:pPr>
        <w:pStyle w:val="ListParagraph"/>
        <w:numPr>
          <w:ilvl w:val="1"/>
          <w:numId w:val="9"/>
        </w:numPr>
        <w:tabs>
          <w:tab w:val="left" w:pos="2203"/>
        </w:tabs>
        <w:spacing w:before="43" w:line="273" w:lineRule="auto"/>
        <w:ind w:left="2202" w:right="743" w:hanging="686"/>
        <w:jc w:val="both"/>
        <w:rPr>
          <w:sz w:val="24"/>
          <w:szCs w:val="24"/>
        </w:rPr>
      </w:pPr>
      <w:r w:rsidRPr="004A4937">
        <w:rPr>
          <w:sz w:val="24"/>
          <w:szCs w:val="24"/>
        </w:rPr>
        <w:t xml:space="preserve">The Contracting Agency will ensure payment by the </w:t>
      </w:r>
      <w:r w:rsidRPr="004A4937">
        <w:rPr>
          <w:spacing w:val="2"/>
          <w:sz w:val="24"/>
          <w:szCs w:val="24"/>
        </w:rPr>
        <w:t>5</w:t>
      </w:r>
      <w:r w:rsidRPr="004A4937">
        <w:rPr>
          <w:spacing w:val="2"/>
          <w:sz w:val="24"/>
          <w:szCs w:val="24"/>
          <w:vertAlign w:val="superscript"/>
        </w:rPr>
        <w:t>th</w:t>
      </w:r>
      <w:r w:rsidRPr="004A4937">
        <w:rPr>
          <w:spacing w:val="2"/>
          <w:sz w:val="24"/>
          <w:szCs w:val="24"/>
        </w:rPr>
        <w:t xml:space="preserve"> </w:t>
      </w:r>
      <w:r w:rsidRPr="004A4937">
        <w:rPr>
          <w:sz w:val="24"/>
          <w:szCs w:val="24"/>
        </w:rPr>
        <w:t xml:space="preserve">of every succeeding </w:t>
      </w:r>
      <w:r w:rsidRPr="004A4937">
        <w:rPr>
          <w:spacing w:val="8"/>
          <w:sz w:val="24"/>
          <w:szCs w:val="24"/>
        </w:rPr>
        <w:t xml:space="preserve">month </w:t>
      </w:r>
      <w:r w:rsidRPr="004A4937">
        <w:rPr>
          <w:spacing w:val="5"/>
          <w:sz w:val="24"/>
          <w:szCs w:val="24"/>
        </w:rPr>
        <w:t xml:space="preserve">to </w:t>
      </w:r>
      <w:r w:rsidRPr="004A4937">
        <w:rPr>
          <w:spacing w:val="8"/>
          <w:sz w:val="24"/>
          <w:szCs w:val="24"/>
        </w:rPr>
        <w:t xml:space="preserve">their </w:t>
      </w:r>
      <w:r w:rsidRPr="004A4937">
        <w:rPr>
          <w:spacing w:val="9"/>
          <w:sz w:val="24"/>
          <w:szCs w:val="24"/>
        </w:rPr>
        <w:t xml:space="preserve">employees provided </w:t>
      </w:r>
      <w:r w:rsidRPr="004A4937">
        <w:rPr>
          <w:spacing w:val="5"/>
          <w:sz w:val="24"/>
          <w:szCs w:val="24"/>
        </w:rPr>
        <w:t xml:space="preserve">to </w:t>
      </w:r>
      <w:r w:rsidRPr="004A4937">
        <w:rPr>
          <w:spacing w:val="7"/>
          <w:sz w:val="24"/>
          <w:szCs w:val="24"/>
        </w:rPr>
        <w:t xml:space="preserve">the </w:t>
      </w:r>
      <w:r w:rsidRPr="004A4937">
        <w:rPr>
          <w:spacing w:val="9"/>
          <w:sz w:val="24"/>
          <w:szCs w:val="24"/>
        </w:rPr>
        <w:t xml:space="preserve">Vidyalaya </w:t>
      </w:r>
      <w:r w:rsidRPr="004A4937">
        <w:rPr>
          <w:spacing w:val="10"/>
          <w:sz w:val="24"/>
          <w:szCs w:val="24"/>
        </w:rPr>
        <w:t xml:space="preserve">office/premises </w:t>
      </w:r>
      <w:r w:rsidRPr="004A4937">
        <w:rPr>
          <w:spacing w:val="6"/>
          <w:sz w:val="24"/>
          <w:szCs w:val="24"/>
        </w:rPr>
        <w:t xml:space="preserve">as </w:t>
      </w:r>
      <w:r w:rsidRPr="004A4937">
        <w:rPr>
          <w:spacing w:val="7"/>
          <w:sz w:val="24"/>
          <w:szCs w:val="24"/>
        </w:rPr>
        <w:t xml:space="preserve">per </w:t>
      </w:r>
      <w:r w:rsidRPr="004A4937">
        <w:rPr>
          <w:spacing w:val="6"/>
          <w:sz w:val="24"/>
          <w:szCs w:val="24"/>
        </w:rPr>
        <w:t xml:space="preserve">the </w:t>
      </w:r>
      <w:r w:rsidRPr="004A4937">
        <w:rPr>
          <w:spacing w:val="8"/>
          <w:sz w:val="24"/>
          <w:szCs w:val="24"/>
        </w:rPr>
        <w:t xml:space="preserve">monthly </w:t>
      </w:r>
      <w:r w:rsidRPr="004A4937">
        <w:rPr>
          <w:sz w:val="24"/>
          <w:szCs w:val="24"/>
        </w:rPr>
        <w:t>remuneration quoted without any</w:t>
      </w:r>
      <w:r w:rsidRPr="004A4937">
        <w:rPr>
          <w:spacing w:val="-3"/>
          <w:sz w:val="24"/>
          <w:szCs w:val="24"/>
        </w:rPr>
        <w:t xml:space="preserve"> </w:t>
      </w:r>
      <w:r w:rsidRPr="004A4937">
        <w:rPr>
          <w:sz w:val="24"/>
          <w:szCs w:val="24"/>
        </w:rPr>
        <w:t>deduction.</w:t>
      </w:r>
      <w:r w:rsidR="00C7006E">
        <w:rPr>
          <w:sz w:val="24"/>
          <w:szCs w:val="24"/>
        </w:rPr>
        <w:t xml:space="preserve"> </w:t>
      </w:r>
    </w:p>
    <w:p w:rsidR="00C7006E" w:rsidRPr="00C7006E" w:rsidRDefault="00C7006E" w:rsidP="00C7006E">
      <w:pPr>
        <w:pStyle w:val="ListParagraph"/>
        <w:rPr>
          <w:spacing w:val="6"/>
          <w:sz w:val="24"/>
          <w:szCs w:val="24"/>
        </w:rPr>
      </w:pPr>
    </w:p>
    <w:p w:rsidR="0068274A" w:rsidRPr="004A4937" w:rsidRDefault="0084511F" w:rsidP="00351FF8">
      <w:pPr>
        <w:pStyle w:val="ListParagraph"/>
        <w:numPr>
          <w:ilvl w:val="1"/>
          <w:numId w:val="9"/>
        </w:numPr>
        <w:tabs>
          <w:tab w:val="left" w:pos="2203"/>
        </w:tabs>
        <w:spacing w:before="43" w:line="273" w:lineRule="auto"/>
        <w:ind w:left="2202" w:right="743" w:hanging="686"/>
        <w:jc w:val="both"/>
        <w:rPr>
          <w:sz w:val="24"/>
          <w:szCs w:val="24"/>
        </w:rPr>
      </w:pPr>
      <w:r w:rsidRPr="004A4937">
        <w:rPr>
          <w:spacing w:val="6"/>
          <w:sz w:val="24"/>
          <w:szCs w:val="24"/>
        </w:rPr>
        <w:t>The</w:t>
      </w:r>
      <w:r w:rsidRPr="004A4937">
        <w:rPr>
          <w:spacing w:val="62"/>
          <w:sz w:val="24"/>
          <w:szCs w:val="24"/>
        </w:rPr>
        <w:t xml:space="preserve"> </w:t>
      </w:r>
      <w:r w:rsidRPr="004A4937">
        <w:rPr>
          <w:spacing w:val="7"/>
          <w:sz w:val="24"/>
          <w:szCs w:val="24"/>
        </w:rPr>
        <w:t xml:space="preserve">Contracting Agency </w:t>
      </w:r>
      <w:r w:rsidRPr="004A4937">
        <w:rPr>
          <w:spacing w:val="6"/>
          <w:sz w:val="24"/>
          <w:szCs w:val="24"/>
        </w:rPr>
        <w:t xml:space="preserve">will </w:t>
      </w:r>
      <w:r w:rsidRPr="004A4937">
        <w:rPr>
          <w:spacing w:val="7"/>
          <w:sz w:val="24"/>
          <w:szCs w:val="24"/>
        </w:rPr>
        <w:t xml:space="preserve">submit </w:t>
      </w:r>
      <w:r w:rsidRPr="004A4937">
        <w:rPr>
          <w:spacing w:val="5"/>
          <w:sz w:val="24"/>
          <w:szCs w:val="24"/>
        </w:rPr>
        <w:t xml:space="preserve">the </w:t>
      </w:r>
      <w:r w:rsidRPr="004A4937">
        <w:rPr>
          <w:spacing w:val="8"/>
          <w:sz w:val="24"/>
          <w:szCs w:val="24"/>
        </w:rPr>
        <w:t xml:space="preserve">invoice/bill </w:t>
      </w:r>
      <w:r w:rsidRPr="004A4937">
        <w:rPr>
          <w:spacing w:val="6"/>
          <w:sz w:val="24"/>
          <w:szCs w:val="24"/>
        </w:rPr>
        <w:t xml:space="preserve">along </w:t>
      </w:r>
      <w:r w:rsidRPr="004A4937">
        <w:rPr>
          <w:spacing w:val="5"/>
          <w:sz w:val="24"/>
          <w:szCs w:val="24"/>
        </w:rPr>
        <w:t xml:space="preserve">with </w:t>
      </w:r>
      <w:r w:rsidRPr="004A4937">
        <w:rPr>
          <w:spacing w:val="7"/>
          <w:sz w:val="24"/>
          <w:szCs w:val="24"/>
        </w:rPr>
        <w:t xml:space="preserve">proof </w:t>
      </w:r>
      <w:r w:rsidRPr="004A4937">
        <w:rPr>
          <w:spacing w:val="5"/>
          <w:sz w:val="24"/>
          <w:szCs w:val="24"/>
        </w:rPr>
        <w:t xml:space="preserve">of </w:t>
      </w:r>
      <w:r w:rsidRPr="004A4937">
        <w:rPr>
          <w:spacing w:val="-4"/>
          <w:sz w:val="24"/>
          <w:szCs w:val="24"/>
        </w:rPr>
        <w:t>disbursement</w:t>
      </w:r>
      <w:r w:rsidRPr="004A4937">
        <w:rPr>
          <w:spacing w:val="42"/>
          <w:sz w:val="24"/>
          <w:szCs w:val="24"/>
        </w:rPr>
        <w:t xml:space="preserve"> </w:t>
      </w:r>
      <w:r w:rsidRPr="004A4937">
        <w:rPr>
          <w:sz w:val="24"/>
          <w:szCs w:val="24"/>
        </w:rPr>
        <w:t xml:space="preserve">in </w:t>
      </w:r>
      <w:r w:rsidRPr="004A4937">
        <w:rPr>
          <w:spacing w:val="-3"/>
          <w:sz w:val="24"/>
          <w:szCs w:val="24"/>
        </w:rPr>
        <w:t xml:space="preserve">duplicate after making the payment </w:t>
      </w:r>
      <w:r w:rsidRPr="004A4937">
        <w:rPr>
          <w:sz w:val="24"/>
          <w:szCs w:val="24"/>
        </w:rPr>
        <w:t xml:space="preserve">to </w:t>
      </w:r>
      <w:r w:rsidRPr="004A4937">
        <w:rPr>
          <w:spacing w:val="-3"/>
          <w:sz w:val="24"/>
          <w:szCs w:val="24"/>
        </w:rPr>
        <w:t xml:space="preserve">the employees provided </w:t>
      </w:r>
      <w:r w:rsidRPr="004A4937">
        <w:rPr>
          <w:sz w:val="24"/>
          <w:szCs w:val="24"/>
        </w:rPr>
        <w:t xml:space="preserve">to </w:t>
      </w:r>
      <w:r w:rsidRPr="004A4937">
        <w:rPr>
          <w:spacing w:val="-3"/>
          <w:sz w:val="24"/>
          <w:szCs w:val="24"/>
        </w:rPr>
        <w:t xml:space="preserve">the </w:t>
      </w:r>
      <w:r w:rsidRPr="004A4937">
        <w:rPr>
          <w:sz w:val="24"/>
          <w:szCs w:val="24"/>
        </w:rPr>
        <w:t xml:space="preserve">Vidyalaya </w:t>
      </w:r>
      <w:r w:rsidRPr="004A4937">
        <w:rPr>
          <w:spacing w:val="10"/>
          <w:sz w:val="24"/>
          <w:szCs w:val="24"/>
        </w:rPr>
        <w:t xml:space="preserve">office/premises </w:t>
      </w:r>
      <w:r w:rsidRPr="004A4937">
        <w:rPr>
          <w:spacing w:val="-3"/>
          <w:sz w:val="24"/>
          <w:szCs w:val="24"/>
        </w:rPr>
        <w:t xml:space="preserve">supported </w:t>
      </w:r>
      <w:r w:rsidRPr="004A4937">
        <w:rPr>
          <w:sz w:val="24"/>
          <w:szCs w:val="24"/>
        </w:rPr>
        <w:t>with the following documents</w:t>
      </w:r>
      <w:r w:rsidRPr="004A4937">
        <w:rPr>
          <w:spacing w:val="-18"/>
          <w:sz w:val="24"/>
          <w:szCs w:val="24"/>
        </w:rPr>
        <w:t xml:space="preserve"> </w:t>
      </w:r>
      <w:r w:rsidRPr="004A4937">
        <w:rPr>
          <w:sz w:val="24"/>
          <w:szCs w:val="24"/>
        </w:rPr>
        <w:t>:-</w:t>
      </w:r>
    </w:p>
    <w:p w:rsidR="0068274A" w:rsidRPr="004A4937" w:rsidRDefault="00920448">
      <w:pPr>
        <w:pStyle w:val="ListParagraph"/>
        <w:numPr>
          <w:ilvl w:val="2"/>
          <w:numId w:val="9"/>
        </w:numPr>
        <w:tabs>
          <w:tab w:val="left" w:pos="2800"/>
          <w:tab w:val="left" w:pos="2801"/>
        </w:tabs>
        <w:spacing w:before="10" w:line="244" w:lineRule="auto"/>
        <w:ind w:right="743" w:hanging="540"/>
        <w:rPr>
          <w:sz w:val="24"/>
          <w:szCs w:val="24"/>
        </w:rPr>
      </w:pPr>
      <w:r w:rsidRPr="004A4937">
        <w:rPr>
          <w:noProof/>
          <w:sz w:val="24"/>
          <w:szCs w:val="24"/>
          <w:lang w:bidi="hi-IN"/>
        </w:rPr>
        <mc:AlternateContent>
          <mc:Choice Requires="wps">
            <w:drawing>
              <wp:anchor distT="0" distB="0" distL="114300" distR="114300" simplePos="0" relativeHeight="251658240" behindDoc="1" locked="0" layoutInCell="1" allowOverlap="1">
                <wp:simplePos x="0" y="0"/>
                <wp:positionH relativeFrom="page">
                  <wp:posOffset>1696720</wp:posOffset>
                </wp:positionH>
                <wp:positionV relativeFrom="paragraph">
                  <wp:posOffset>326390</wp:posOffset>
                </wp:positionV>
                <wp:extent cx="5295265" cy="170815"/>
                <wp:effectExtent l="1270" t="1270" r="0" b="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265"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32F83" id="Rectangle 9" o:spid="_x0000_s1026" style="position:absolute;margin-left:133.6pt;margin-top:25.7pt;width:416.95pt;height:13.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" stroked="f">
                <w10:wrap anchorx="page"/>
              </v:rect>
            </w:pict>
          </mc:Fallback>
        </mc:AlternateContent>
      </w:r>
      <w:r w:rsidR="0084511F" w:rsidRPr="004A4937">
        <w:rPr>
          <w:sz w:val="24"/>
          <w:szCs w:val="24"/>
        </w:rPr>
        <w:t xml:space="preserve">Details of disbursement made to the staff furnishing cheque details for each </w:t>
      </w:r>
      <w:r w:rsidR="0084511F" w:rsidRPr="004A4937">
        <w:rPr>
          <w:spacing w:val="-3"/>
          <w:sz w:val="24"/>
          <w:szCs w:val="24"/>
        </w:rPr>
        <w:t xml:space="preserve">payment </w:t>
      </w:r>
      <w:r w:rsidR="0084511F" w:rsidRPr="004A4937">
        <w:rPr>
          <w:sz w:val="24"/>
          <w:szCs w:val="24"/>
        </w:rPr>
        <w:t xml:space="preserve">or </w:t>
      </w:r>
      <w:r w:rsidR="0084511F" w:rsidRPr="004A4937">
        <w:rPr>
          <w:spacing w:val="-3"/>
          <w:sz w:val="24"/>
          <w:szCs w:val="24"/>
        </w:rPr>
        <w:t>online fund transfer receipt</w:t>
      </w:r>
      <w:r w:rsidR="001D27CA" w:rsidRPr="004A4937">
        <w:rPr>
          <w:spacing w:val="-3"/>
          <w:sz w:val="24"/>
          <w:szCs w:val="24"/>
        </w:rPr>
        <w:t>, NEFT</w:t>
      </w:r>
      <w:r w:rsidR="0084511F" w:rsidRPr="004A4937">
        <w:rPr>
          <w:spacing w:val="-3"/>
          <w:sz w:val="24"/>
          <w:szCs w:val="24"/>
        </w:rPr>
        <w:t xml:space="preserve">/RTGS payment receipt </w:t>
      </w:r>
      <w:r w:rsidR="0084511F" w:rsidRPr="004A4937">
        <w:rPr>
          <w:sz w:val="24"/>
          <w:szCs w:val="24"/>
        </w:rPr>
        <w:t xml:space="preserve">as </w:t>
      </w:r>
      <w:r w:rsidR="0084511F" w:rsidRPr="004A4937">
        <w:rPr>
          <w:spacing w:val="-3"/>
          <w:sz w:val="24"/>
          <w:szCs w:val="24"/>
        </w:rPr>
        <w:t xml:space="preserve">the </w:t>
      </w:r>
      <w:r w:rsidR="0084511F" w:rsidRPr="004A4937">
        <w:rPr>
          <w:sz w:val="24"/>
          <w:szCs w:val="24"/>
        </w:rPr>
        <w:t xml:space="preserve">case </w:t>
      </w:r>
      <w:r w:rsidR="0084511F" w:rsidRPr="004A4937">
        <w:rPr>
          <w:spacing w:val="-3"/>
          <w:sz w:val="24"/>
          <w:szCs w:val="24"/>
        </w:rPr>
        <w:t>may</w:t>
      </w:r>
      <w:r w:rsidR="0084511F" w:rsidRPr="004A4937">
        <w:rPr>
          <w:spacing w:val="-37"/>
          <w:sz w:val="24"/>
          <w:szCs w:val="24"/>
        </w:rPr>
        <w:t xml:space="preserve"> </w:t>
      </w:r>
      <w:r w:rsidR="0084511F" w:rsidRPr="004A4937">
        <w:rPr>
          <w:sz w:val="24"/>
          <w:szCs w:val="24"/>
        </w:rPr>
        <w:t>be</w:t>
      </w:r>
      <w:r w:rsidR="0084511F" w:rsidRPr="004A4937">
        <w:rPr>
          <w:rFonts w:ascii="Noto Sans"/>
          <w:sz w:val="24"/>
          <w:szCs w:val="24"/>
        </w:rPr>
        <w:t>.</w:t>
      </w:r>
    </w:p>
    <w:p w:rsidR="0068274A" w:rsidRPr="004A4937" w:rsidRDefault="0084511F">
      <w:pPr>
        <w:pStyle w:val="ListParagraph"/>
        <w:numPr>
          <w:ilvl w:val="2"/>
          <w:numId w:val="9"/>
        </w:numPr>
        <w:tabs>
          <w:tab w:val="left" w:pos="2800"/>
          <w:tab w:val="left" w:pos="2801"/>
        </w:tabs>
        <w:spacing w:before="21" w:line="273" w:lineRule="auto"/>
        <w:ind w:right="751" w:hanging="540"/>
        <w:rPr>
          <w:sz w:val="24"/>
          <w:szCs w:val="24"/>
        </w:rPr>
      </w:pPr>
      <w:r w:rsidRPr="004A4937">
        <w:rPr>
          <w:spacing w:val="2"/>
          <w:sz w:val="24"/>
          <w:szCs w:val="24"/>
        </w:rPr>
        <w:t xml:space="preserve">Proof </w:t>
      </w:r>
      <w:r w:rsidRPr="004A4937">
        <w:rPr>
          <w:sz w:val="24"/>
          <w:szCs w:val="24"/>
        </w:rPr>
        <w:t xml:space="preserve">of </w:t>
      </w:r>
      <w:r w:rsidRPr="004A4937">
        <w:rPr>
          <w:spacing w:val="2"/>
          <w:sz w:val="24"/>
          <w:szCs w:val="24"/>
        </w:rPr>
        <w:t xml:space="preserve">payment of statutory obligation </w:t>
      </w:r>
      <w:r w:rsidRPr="004A4937">
        <w:rPr>
          <w:sz w:val="24"/>
          <w:szCs w:val="24"/>
        </w:rPr>
        <w:t xml:space="preserve">such as </w:t>
      </w:r>
      <w:r w:rsidR="001D27CA" w:rsidRPr="004A4937">
        <w:rPr>
          <w:spacing w:val="4"/>
          <w:sz w:val="24"/>
          <w:szCs w:val="24"/>
        </w:rPr>
        <w:t>EPF (</w:t>
      </w:r>
      <w:r w:rsidRPr="004A4937">
        <w:rPr>
          <w:spacing w:val="4"/>
          <w:sz w:val="24"/>
          <w:szCs w:val="24"/>
        </w:rPr>
        <w:t xml:space="preserve">Copy </w:t>
      </w:r>
      <w:r w:rsidRPr="004A4937">
        <w:rPr>
          <w:spacing w:val="2"/>
          <w:sz w:val="24"/>
          <w:szCs w:val="24"/>
        </w:rPr>
        <w:t xml:space="preserve">of Challan </w:t>
      </w:r>
      <w:r w:rsidRPr="004A4937">
        <w:rPr>
          <w:sz w:val="24"/>
          <w:szCs w:val="24"/>
        </w:rPr>
        <w:t xml:space="preserve">with </w:t>
      </w:r>
      <w:r w:rsidRPr="004A4937">
        <w:rPr>
          <w:spacing w:val="3"/>
          <w:sz w:val="24"/>
          <w:szCs w:val="24"/>
        </w:rPr>
        <w:t xml:space="preserve">TRRN), </w:t>
      </w:r>
      <w:r w:rsidRPr="004A4937">
        <w:rPr>
          <w:sz w:val="24"/>
          <w:szCs w:val="24"/>
        </w:rPr>
        <w:t xml:space="preserve">ESI, </w:t>
      </w:r>
      <w:r w:rsidRPr="004A4937">
        <w:rPr>
          <w:spacing w:val="2"/>
          <w:sz w:val="24"/>
          <w:szCs w:val="24"/>
        </w:rPr>
        <w:t xml:space="preserve">Service </w:t>
      </w:r>
      <w:r w:rsidRPr="004A4937">
        <w:rPr>
          <w:sz w:val="24"/>
          <w:szCs w:val="24"/>
        </w:rPr>
        <w:t>Tax and any other applicable</w:t>
      </w:r>
      <w:r w:rsidRPr="004A4937">
        <w:rPr>
          <w:spacing w:val="-8"/>
          <w:sz w:val="24"/>
          <w:szCs w:val="24"/>
        </w:rPr>
        <w:t xml:space="preserve"> </w:t>
      </w:r>
      <w:r w:rsidRPr="004A4937">
        <w:rPr>
          <w:sz w:val="24"/>
          <w:szCs w:val="24"/>
        </w:rPr>
        <w:t>tax.</w:t>
      </w:r>
    </w:p>
    <w:p w:rsidR="0068274A" w:rsidRPr="004A4937" w:rsidRDefault="0084511F">
      <w:pPr>
        <w:pStyle w:val="ListParagraph"/>
        <w:numPr>
          <w:ilvl w:val="2"/>
          <w:numId w:val="9"/>
        </w:numPr>
        <w:tabs>
          <w:tab w:val="left" w:pos="2800"/>
          <w:tab w:val="left" w:pos="2801"/>
        </w:tabs>
        <w:spacing w:before="8" w:line="273" w:lineRule="auto"/>
        <w:ind w:right="751" w:hanging="540"/>
        <w:rPr>
          <w:sz w:val="24"/>
          <w:szCs w:val="24"/>
        </w:rPr>
      </w:pPr>
      <w:r w:rsidRPr="004A4937">
        <w:rPr>
          <w:sz w:val="24"/>
          <w:szCs w:val="24"/>
        </w:rPr>
        <w:t>It is the responsibility of the Contracting Agency to confirm the credit of EPF &amp; ESI into the individual account of the employee provided to the</w:t>
      </w:r>
      <w:r w:rsidRPr="004A4937">
        <w:rPr>
          <w:spacing w:val="-17"/>
          <w:sz w:val="24"/>
          <w:szCs w:val="24"/>
        </w:rPr>
        <w:t xml:space="preserve"> </w:t>
      </w:r>
      <w:r w:rsidRPr="004A4937">
        <w:rPr>
          <w:sz w:val="24"/>
          <w:szCs w:val="24"/>
        </w:rPr>
        <w:t>Vidyalaya.</w:t>
      </w:r>
    </w:p>
    <w:p w:rsidR="0068274A" w:rsidRPr="004A4937" w:rsidRDefault="00920448">
      <w:pPr>
        <w:pStyle w:val="ListParagraph"/>
        <w:numPr>
          <w:ilvl w:val="2"/>
          <w:numId w:val="9"/>
        </w:numPr>
        <w:tabs>
          <w:tab w:val="left" w:pos="2746"/>
        </w:tabs>
        <w:spacing w:line="254" w:lineRule="exact"/>
        <w:ind w:left="2745" w:hanging="485"/>
        <w:rPr>
          <w:rFonts w:ascii="Noto Sans"/>
          <w:sz w:val="24"/>
          <w:szCs w:val="24"/>
        </w:rPr>
      </w:pPr>
      <w:r w:rsidRPr="004A4937">
        <w:rPr>
          <w:noProof/>
          <w:sz w:val="24"/>
          <w:szCs w:val="24"/>
          <w:lang w:bidi="hi-IN"/>
        </w:rPr>
        <mc:AlternateContent>
          <mc:Choice Requires="wps">
            <w:drawing>
              <wp:anchor distT="0" distB="0" distL="114300" distR="114300" simplePos="0" relativeHeight="251659264" behindDoc="1" locked="0" layoutInCell="1" allowOverlap="1">
                <wp:simplePos x="0" y="0"/>
                <wp:positionH relativeFrom="page">
                  <wp:posOffset>1696720</wp:posOffset>
                </wp:positionH>
                <wp:positionV relativeFrom="paragraph">
                  <wp:posOffset>157480</wp:posOffset>
                </wp:positionV>
                <wp:extent cx="5287645" cy="167640"/>
                <wp:effectExtent l="1270" t="0" r="0" b="381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C3539" id="Rectangle 8" o:spid="_x0000_s1026" style="position:absolute;margin-left:133.6pt;margin-top:12.4pt;width:416.3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" stroked="f">
                <w10:wrap anchorx="page"/>
              </v:rect>
            </w:pict>
          </mc:Fallback>
        </mc:AlternateContent>
      </w:r>
      <w:r w:rsidR="001343B0">
        <w:rPr>
          <w:sz w:val="24"/>
          <w:szCs w:val="24"/>
        </w:rPr>
        <w:t>Ma</w:t>
      </w:r>
      <w:r w:rsidR="0084511F" w:rsidRPr="004A4937">
        <w:rPr>
          <w:sz w:val="24"/>
          <w:szCs w:val="24"/>
        </w:rPr>
        <w:t>ster roll for the</w:t>
      </w:r>
      <w:r w:rsidR="0084511F" w:rsidRPr="004A4937">
        <w:rPr>
          <w:spacing w:val="-10"/>
          <w:sz w:val="24"/>
          <w:szCs w:val="24"/>
        </w:rPr>
        <w:t xml:space="preserve"> </w:t>
      </w:r>
      <w:r w:rsidR="0084511F" w:rsidRPr="004A4937">
        <w:rPr>
          <w:sz w:val="24"/>
          <w:szCs w:val="24"/>
        </w:rPr>
        <w:t>month.</w:t>
      </w:r>
    </w:p>
    <w:p w:rsidR="0068274A" w:rsidRPr="004A4937" w:rsidRDefault="0068274A">
      <w:pPr>
        <w:pStyle w:val="BodyText"/>
        <w:rPr>
          <w:sz w:val="24"/>
          <w:szCs w:val="24"/>
        </w:rPr>
      </w:pPr>
    </w:p>
    <w:p w:rsidR="0068274A" w:rsidRPr="004A4937" w:rsidRDefault="0084511F">
      <w:pPr>
        <w:pStyle w:val="ListParagraph"/>
        <w:numPr>
          <w:ilvl w:val="1"/>
          <w:numId w:val="9"/>
        </w:numPr>
        <w:tabs>
          <w:tab w:val="left" w:pos="2237"/>
        </w:tabs>
        <w:spacing w:before="1" w:line="288" w:lineRule="auto"/>
        <w:ind w:left="2236" w:right="753" w:hanging="706"/>
        <w:jc w:val="both"/>
        <w:rPr>
          <w:sz w:val="24"/>
          <w:szCs w:val="24"/>
        </w:rPr>
      </w:pPr>
      <w:r w:rsidRPr="004A4937">
        <w:rPr>
          <w:spacing w:val="5"/>
          <w:sz w:val="24"/>
          <w:szCs w:val="24"/>
        </w:rPr>
        <w:t xml:space="preserve">The </w:t>
      </w:r>
      <w:r w:rsidRPr="004A4937">
        <w:rPr>
          <w:spacing w:val="6"/>
          <w:sz w:val="24"/>
          <w:szCs w:val="24"/>
        </w:rPr>
        <w:t xml:space="preserve">Contracting Agency </w:t>
      </w:r>
      <w:r w:rsidRPr="004A4937">
        <w:rPr>
          <w:spacing w:val="4"/>
          <w:sz w:val="24"/>
          <w:szCs w:val="24"/>
        </w:rPr>
        <w:t xml:space="preserve">will </w:t>
      </w:r>
      <w:r w:rsidRPr="004A4937">
        <w:rPr>
          <w:spacing w:val="6"/>
          <w:sz w:val="24"/>
          <w:szCs w:val="24"/>
        </w:rPr>
        <w:t xml:space="preserve">provide </w:t>
      </w:r>
      <w:r w:rsidRPr="004A4937">
        <w:rPr>
          <w:spacing w:val="7"/>
          <w:sz w:val="24"/>
          <w:szCs w:val="24"/>
        </w:rPr>
        <w:t xml:space="preserve">Identity </w:t>
      </w:r>
      <w:r w:rsidRPr="004A4937">
        <w:rPr>
          <w:spacing w:val="5"/>
          <w:sz w:val="24"/>
          <w:szCs w:val="24"/>
        </w:rPr>
        <w:t xml:space="preserve">Card </w:t>
      </w:r>
      <w:r w:rsidRPr="004A4937">
        <w:rPr>
          <w:spacing w:val="4"/>
          <w:sz w:val="24"/>
          <w:szCs w:val="24"/>
        </w:rPr>
        <w:t xml:space="preserve">to </w:t>
      </w:r>
      <w:r w:rsidRPr="004A4937">
        <w:rPr>
          <w:spacing w:val="5"/>
          <w:sz w:val="24"/>
          <w:szCs w:val="24"/>
        </w:rPr>
        <w:t xml:space="preserve">all </w:t>
      </w:r>
      <w:r w:rsidRPr="004A4937">
        <w:rPr>
          <w:spacing w:val="4"/>
          <w:sz w:val="24"/>
          <w:szCs w:val="24"/>
        </w:rPr>
        <w:t xml:space="preserve">his </w:t>
      </w:r>
      <w:r w:rsidRPr="004A4937">
        <w:rPr>
          <w:spacing w:val="6"/>
          <w:sz w:val="24"/>
          <w:szCs w:val="24"/>
        </w:rPr>
        <w:t xml:space="preserve">employees </w:t>
      </w:r>
      <w:r w:rsidRPr="004A4937">
        <w:rPr>
          <w:spacing w:val="5"/>
          <w:sz w:val="24"/>
          <w:szCs w:val="24"/>
        </w:rPr>
        <w:t xml:space="preserve">deputed </w:t>
      </w:r>
      <w:r w:rsidRPr="004A4937">
        <w:rPr>
          <w:spacing w:val="3"/>
          <w:sz w:val="24"/>
          <w:szCs w:val="24"/>
        </w:rPr>
        <w:t xml:space="preserve">as per the </w:t>
      </w:r>
      <w:r w:rsidRPr="004A4937">
        <w:rPr>
          <w:spacing w:val="5"/>
          <w:sz w:val="24"/>
          <w:szCs w:val="24"/>
        </w:rPr>
        <w:t xml:space="preserve">format suggested </w:t>
      </w:r>
      <w:r w:rsidRPr="004A4937">
        <w:rPr>
          <w:spacing w:val="4"/>
          <w:sz w:val="24"/>
          <w:szCs w:val="24"/>
        </w:rPr>
        <w:t xml:space="preserve">by </w:t>
      </w:r>
      <w:r w:rsidRPr="004A4937">
        <w:rPr>
          <w:spacing w:val="3"/>
          <w:sz w:val="24"/>
          <w:szCs w:val="24"/>
        </w:rPr>
        <w:t xml:space="preserve">the </w:t>
      </w:r>
      <w:r w:rsidRPr="004A4937">
        <w:rPr>
          <w:spacing w:val="4"/>
          <w:sz w:val="24"/>
          <w:szCs w:val="24"/>
        </w:rPr>
        <w:t xml:space="preserve">Indenting Office valid </w:t>
      </w:r>
      <w:r w:rsidRPr="004A4937">
        <w:rPr>
          <w:spacing w:val="3"/>
          <w:sz w:val="24"/>
          <w:szCs w:val="24"/>
        </w:rPr>
        <w:t xml:space="preserve">for the </w:t>
      </w:r>
      <w:r w:rsidRPr="004A4937">
        <w:rPr>
          <w:spacing w:val="-3"/>
          <w:sz w:val="24"/>
          <w:szCs w:val="24"/>
        </w:rPr>
        <w:t xml:space="preserve">period </w:t>
      </w:r>
      <w:r w:rsidRPr="004A4937">
        <w:rPr>
          <w:sz w:val="24"/>
          <w:szCs w:val="24"/>
        </w:rPr>
        <w:t>of</w:t>
      </w:r>
      <w:r w:rsidRPr="004A4937">
        <w:rPr>
          <w:spacing w:val="17"/>
          <w:sz w:val="24"/>
          <w:szCs w:val="24"/>
        </w:rPr>
        <w:t xml:space="preserve"> </w:t>
      </w:r>
      <w:r w:rsidRPr="004A4937">
        <w:rPr>
          <w:spacing w:val="-3"/>
          <w:sz w:val="24"/>
          <w:szCs w:val="24"/>
        </w:rPr>
        <w:t>contract.</w:t>
      </w:r>
    </w:p>
    <w:p w:rsidR="0068274A" w:rsidRPr="004A4937" w:rsidRDefault="0068274A">
      <w:pPr>
        <w:pStyle w:val="BodyText"/>
        <w:spacing w:before="1"/>
        <w:rPr>
          <w:sz w:val="24"/>
          <w:szCs w:val="24"/>
        </w:rPr>
      </w:pPr>
    </w:p>
    <w:p w:rsidR="0068274A" w:rsidRPr="004A4937" w:rsidRDefault="0084511F">
      <w:pPr>
        <w:pStyle w:val="ListParagraph"/>
        <w:numPr>
          <w:ilvl w:val="1"/>
          <w:numId w:val="9"/>
        </w:numPr>
        <w:tabs>
          <w:tab w:val="left" w:pos="2237"/>
        </w:tabs>
        <w:spacing w:before="1" w:line="283" w:lineRule="auto"/>
        <w:ind w:left="2236" w:right="749" w:hanging="706"/>
        <w:jc w:val="both"/>
        <w:rPr>
          <w:sz w:val="24"/>
          <w:szCs w:val="24"/>
        </w:rPr>
      </w:pPr>
      <w:r w:rsidRPr="004A4937">
        <w:rPr>
          <w:sz w:val="24"/>
          <w:szCs w:val="24"/>
        </w:rPr>
        <w:t xml:space="preserve">The </w:t>
      </w:r>
      <w:r w:rsidRPr="004A4937">
        <w:rPr>
          <w:spacing w:val="2"/>
          <w:sz w:val="24"/>
          <w:szCs w:val="24"/>
        </w:rPr>
        <w:t xml:space="preserve">Contracting Agency </w:t>
      </w:r>
      <w:r w:rsidRPr="004A4937">
        <w:rPr>
          <w:sz w:val="24"/>
          <w:szCs w:val="24"/>
        </w:rPr>
        <w:t xml:space="preserve">shall </w:t>
      </w:r>
      <w:r w:rsidRPr="004A4937">
        <w:rPr>
          <w:spacing w:val="2"/>
          <w:sz w:val="24"/>
          <w:szCs w:val="24"/>
        </w:rPr>
        <w:t xml:space="preserve">comply </w:t>
      </w:r>
      <w:r w:rsidRPr="004A4937">
        <w:rPr>
          <w:sz w:val="24"/>
          <w:szCs w:val="24"/>
        </w:rPr>
        <w:t xml:space="preserve">with </w:t>
      </w:r>
      <w:r w:rsidRPr="004A4937">
        <w:rPr>
          <w:spacing w:val="2"/>
          <w:sz w:val="24"/>
          <w:szCs w:val="24"/>
        </w:rPr>
        <w:t xml:space="preserve">all statutory obligations. </w:t>
      </w:r>
      <w:r w:rsidRPr="004A4937">
        <w:rPr>
          <w:sz w:val="24"/>
          <w:szCs w:val="24"/>
        </w:rPr>
        <w:t>Minor variations as per actual calculation will be borne by the Indenter</w:t>
      </w:r>
      <w:r w:rsidRPr="004A4937">
        <w:rPr>
          <w:spacing w:val="-1"/>
          <w:sz w:val="24"/>
          <w:szCs w:val="24"/>
        </w:rPr>
        <w:t xml:space="preserve"> </w:t>
      </w:r>
      <w:r w:rsidRPr="004A4937">
        <w:rPr>
          <w:sz w:val="24"/>
          <w:szCs w:val="24"/>
        </w:rPr>
        <w:t>/Client.</w:t>
      </w:r>
    </w:p>
    <w:p w:rsidR="0068274A" w:rsidRPr="004A4937" w:rsidRDefault="0068274A">
      <w:pPr>
        <w:pStyle w:val="BodyText"/>
        <w:spacing w:before="6"/>
        <w:rPr>
          <w:sz w:val="24"/>
          <w:szCs w:val="24"/>
        </w:rPr>
      </w:pPr>
    </w:p>
    <w:p w:rsidR="0068274A" w:rsidRPr="004A4937" w:rsidRDefault="0084511F">
      <w:pPr>
        <w:pStyle w:val="ListParagraph"/>
        <w:numPr>
          <w:ilvl w:val="1"/>
          <w:numId w:val="9"/>
        </w:numPr>
        <w:tabs>
          <w:tab w:val="left" w:pos="2236"/>
          <w:tab w:val="left" w:pos="2237"/>
        </w:tabs>
        <w:spacing w:line="280" w:lineRule="auto"/>
        <w:ind w:left="2236" w:right="743" w:hanging="706"/>
        <w:jc w:val="both"/>
        <w:rPr>
          <w:sz w:val="24"/>
          <w:szCs w:val="24"/>
        </w:rPr>
      </w:pPr>
      <w:r w:rsidRPr="004A4937">
        <w:rPr>
          <w:sz w:val="24"/>
          <w:szCs w:val="24"/>
        </w:rPr>
        <w:t xml:space="preserve">The normal office hours of </w:t>
      </w:r>
      <w:r w:rsidR="001D27CA" w:rsidRPr="004A4937">
        <w:rPr>
          <w:sz w:val="24"/>
          <w:szCs w:val="24"/>
        </w:rPr>
        <w:t>Kendriya Vidyalaya A-7, Sector -24, Noida, District – Gautam Bud</w:t>
      </w:r>
      <w:r w:rsidR="00D8213A">
        <w:rPr>
          <w:sz w:val="24"/>
          <w:szCs w:val="24"/>
        </w:rPr>
        <w:t>h</w:t>
      </w:r>
      <w:r w:rsidR="001D27CA" w:rsidRPr="004A4937">
        <w:rPr>
          <w:sz w:val="24"/>
          <w:szCs w:val="24"/>
        </w:rPr>
        <w:t xml:space="preserve"> Nagar, Uttar Pradesh, and Pin-201301</w:t>
      </w:r>
      <w:r w:rsidR="00A06E1E" w:rsidRPr="004A4937">
        <w:rPr>
          <w:sz w:val="24"/>
          <w:szCs w:val="24"/>
        </w:rPr>
        <w:t xml:space="preserve"> is from 7.00</w:t>
      </w:r>
      <w:r w:rsidRPr="004A4937">
        <w:rPr>
          <w:sz w:val="24"/>
          <w:szCs w:val="24"/>
        </w:rPr>
        <w:t xml:space="preserve"> am to</w:t>
      </w:r>
      <w:r w:rsidR="003164ED" w:rsidRPr="004A4937">
        <w:rPr>
          <w:sz w:val="24"/>
          <w:szCs w:val="24"/>
        </w:rPr>
        <w:t xml:space="preserve"> 6.00 </w:t>
      </w:r>
      <w:r w:rsidRPr="004A4937">
        <w:rPr>
          <w:sz w:val="24"/>
          <w:szCs w:val="24"/>
        </w:rPr>
        <w:t xml:space="preserve"> pm six days from Monday to Saturday.. Vidyalaya also reserves the </w:t>
      </w:r>
      <w:r w:rsidRPr="004A4937">
        <w:rPr>
          <w:spacing w:val="3"/>
          <w:sz w:val="24"/>
          <w:szCs w:val="24"/>
        </w:rPr>
        <w:t xml:space="preserve">right </w:t>
      </w:r>
      <w:r w:rsidRPr="004A4937">
        <w:rPr>
          <w:sz w:val="24"/>
          <w:szCs w:val="24"/>
        </w:rPr>
        <w:t xml:space="preserve">to </w:t>
      </w:r>
      <w:r w:rsidRPr="004A4937">
        <w:rPr>
          <w:spacing w:val="3"/>
          <w:sz w:val="24"/>
          <w:szCs w:val="24"/>
        </w:rPr>
        <w:t xml:space="preserve">request </w:t>
      </w:r>
      <w:r w:rsidRPr="004A4937">
        <w:rPr>
          <w:spacing w:val="2"/>
          <w:sz w:val="24"/>
          <w:szCs w:val="24"/>
        </w:rPr>
        <w:t xml:space="preserve">for the </w:t>
      </w:r>
      <w:r w:rsidRPr="004A4937">
        <w:rPr>
          <w:spacing w:val="3"/>
          <w:sz w:val="24"/>
          <w:szCs w:val="24"/>
        </w:rPr>
        <w:t xml:space="preserve">services </w:t>
      </w:r>
      <w:r w:rsidRPr="004A4937">
        <w:rPr>
          <w:spacing w:val="2"/>
          <w:sz w:val="24"/>
          <w:szCs w:val="24"/>
        </w:rPr>
        <w:t xml:space="preserve">of </w:t>
      </w:r>
      <w:r w:rsidRPr="004A4937">
        <w:rPr>
          <w:spacing w:val="3"/>
          <w:sz w:val="24"/>
          <w:szCs w:val="24"/>
        </w:rPr>
        <w:t xml:space="preserve">additional/extra manpower. The </w:t>
      </w:r>
      <w:r w:rsidRPr="004A4937">
        <w:rPr>
          <w:sz w:val="24"/>
          <w:szCs w:val="24"/>
        </w:rPr>
        <w:t>Contracting agency will be compensated, for the extra manpower provided, by the Indenting Agency as per the rate</w:t>
      </w:r>
      <w:r w:rsidRPr="004A4937">
        <w:rPr>
          <w:spacing w:val="6"/>
          <w:sz w:val="24"/>
          <w:szCs w:val="24"/>
        </w:rPr>
        <w:t xml:space="preserve"> </w:t>
      </w:r>
      <w:r w:rsidRPr="004A4937">
        <w:rPr>
          <w:sz w:val="24"/>
          <w:szCs w:val="24"/>
        </w:rPr>
        <w:t>quoted.</w:t>
      </w:r>
    </w:p>
    <w:p w:rsidR="0068274A" w:rsidRPr="004A4937" w:rsidRDefault="0068274A">
      <w:pPr>
        <w:pStyle w:val="BodyText"/>
        <w:spacing w:before="3"/>
        <w:rPr>
          <w:sz w:val="24"/>
          <w:szCs w:val="24"/>
        </w:rPr>
      </w:pPr>
    </w:p>
    <w:p w:rsidR="0068274A" w:rsidRPr="004A4937" w:rsidRDefault="0084511F">
      <w:pPr>
        <w:pStyle w:val="ListParagraph"/>
        <w:numPr>
          <w:ilvl w:val="1"/>
          <w:numId w:val="9"/>
        </w:numPr>
        <w:tabs>
          <w:tab w:val="left" w:pos="2237"/>
        </w:tabs>
        <w:spacing w:line="283" w:lineRule="auto"/>
        <w:ind w:left="2236" w:right="746" w:hanging="706"/>
        <w:jc w:val="both"/>
        <w:rPr>
          <w:sz w:val="24"/>
          <w:szCs w:val="24"/>
        </w:rPr>
      </w:pPr>
      <w:r w:rsidRPr="004A4937">
        <w:rPr>
          <w:spacing w:val="2"/>
          <w:sz w:val="24"/>
          <w:szCs w:val="24"/>
        </w:rPr>
        <w:t xml:space="preserve">In case of </w:t>
      </w:r>
      <w:r w:rsidRPr="004A4937">
        <w:rPr>
          <w:spacing w:val="3"/>
          <w:sz w:val="24"/>
          <w:szCs w:val="24"/>
        </w:rPr>
        <w:t xml:space="preserve">absence </w:t>
      </w:r>
      <w:r w:rsidRPr="004A4937">
        <w:rPr>
          <w:spacing w:val="4"/>
          <w:sz w:val="24"/>
          <w:szCs w:val="24"/>
        </w:rPr>
        <w:t xml:space="preserve">on </w:t>
      </w:r>
      <w:r w:rsidRPr="004A4937">
        <w:rPr>
          <w:spacing w:val="3"/>
          <w:sz w:val="24"/>
          <w:szCs w:val="24"/>
        </w:rPr>
        <w:t xml:space="preserve">any working day, </w:t>
      </w:r>
      <w:r w:rsidRPr="004A4937">
        <w:rPr>
          <w:spacing w:val="2"/>
          <w:sz w:val="24"/>
          <w:szCs w:val="24"/>
        </w:rPr>
        <w:t xml:space="preserve">the </w:t>
      </w:r>
      <w:r w:rsidRPr="004A4937">
        <w:rPr>
          <w:spacing w:val="5"/>
          <w:sz w:val="24"/>
          <w:szCs w:val="24"/>
        </w:rPr>
        <w:t xml:space="preserve">monthly </w:t>
      </w:r>
      <w:r w:rsidRPr="004A4937">
        <w:rPr>
          <w:spacing w:val="4"/>
          <w:sz w:val="24"/>
          <w:szCs w:val="24"/>
        </w:rPr>
        <w:t xml:space="preserve">remuneration </w:t>
      </w:r>
      <w:r w:rsidRPr="004A4937">
        <w:rPr>
          <w:spacing w:val="3"/>
          <w:sz w:val="24"/>
          <w:szCs w:val="24"/>
        </w:rPr>
        <w:t xml:space="preserve">will </w:t>
      </w:r>
      <w:r w:rsidRPr="004A4937">
        <w:rPr>
          <w:spacing w:val="2"/>
          <w:sz w:val="24"/>
          <w:szCs w:val="24"/>
        </w:rPr>
        <w:t xml:space="preserve">be </w:t>
      </w:r>
      <w:r w:rsidRPr="004A4937">
        <w:rPr>
          <w:sz w:val="24"/>
          <w:szCs w:val="24"/>
        </w:rPr>
        <w:t>regulated as per the following formula:</w:t>
      </w:r>
    </w:p>
    <w:p w:rsidR="0068274A" w:rsidRPr="004A4937" w:rsidRDefault="0068274A">
      <w:pPr>
        <w:pStyle w:val="BodyText"/>
        <w:rPr>
          <w:sz w:val="24"/>
          <w:szCs w:val="24"/>
        </w:rPr>
      </w:pPr>
    </w:p>
    <w:p w:rsidR="0068274A" w:rsidRPr="004A4937" w:rsidRDefault="0084511F">
      <w:pPr>
        <w:pStyle w:val="BodyText"/>
        <w:ind w:left="2236"/>
        <w:rPr>
          <w:sz w:val="24"/>
          <w:szCs w:val="24"/>
        </w:rPr>
      </w:pPr>
      <w:r w:rsidRPr="004A4937">
        <w:rPr>
          <w:sz w:val="24"/>
          <w:szCs w:val="24"/>
        </w:rPr>
        <w:t>Total Monthly Remuneration = Monthly remuneration -A</w:t>
      </w:r>
      <w:r w:rsidRPr="004A4937">
        <w:rPr>
          <w:sz w:val="24"/>
          <w:szCs w:val="24"/>
          <w:vertAlign w:val="subscript"/>
        </w:rPr>
        <w:t>1</w:t>
      </w:r>
    </w:p>
    <w:p w:rsidR="0068274A" w:rsidRPr="004A4937" w:rsidRDefault="0068274A">
      <w:pPr>
        <w:pStyle w:val="BodyText"/>
        <w:spacing w:before="7"/>
        <w:rPr>
          <w:sz w:val="24"/>
          <w:szCs w:val="24"/>
        </w:rPr>
      </w:pPr>
    </w:p>
    <w:p w:rsidR="0068274A" w:rsidRDefault="009F7B89">
      <w:pPr>
        <w:pStyle w:val="BodyText"/>
        <w:tabs>
          <w:tab w:val="left" w:pos="3609"/>
        </w:tabs>
        <w:ind w:left="3701" w:right="3084" w:hanging="1441"/>
        <w:rPr>
          <w:sz w:val="24"/>
          <w:szCs w:val="24"/>
        </w:rPr>
      </w:pPr>
      <w:r w:rsidRPr="004A4937">
        <w:rPr>
          <w:sz w:val="24"/>
          <w:szCs w:val="24"/>
        </w:rPr>
        <w:t>Where</w:t>
      </w:r>
      <w:r w:rsidR="0084511F" w:rsidRPr="004A4937">
        <w:rPr>
          <w:spacing w:val="5"/>
          <w:sz w:val="24"/>
          <w:szCs w:val="24"/>
        </w:rPr>
        <w:t xml:space="preserve"> </w:t>
      </w:r>
      <w:r w:rsidR="0084511F" w:rsidRPr="004A4937">
        <w:rPr>
          <w:sz w:val="24"/>
          <w:szCs w:val="24"/>
        </w:rPr>
        <w:t>A</w:t>
      </w:r>
      <w:r w:rsidR="0084511F" w:rsidRPr="004A4937">
        <w:rPr>
          <w:sz w:val="24"/>
          <w:szCs w:val="24"/>
          <w:vertAlign w:val="subscript"/>
        </w:rPr>
        <w:t>1</w:t>
      </w:r>
      <w:r w:rsidR="0084511F" w:rsidRPr="004A4937">
        <w:rPr>
          <w:sz w:val="24"/>
          <w:szCs w:val="24"/>
        </w:rPr>
        <w:t xml:space="preserve">  </w:t>
      </w:r>
      <w:r w:rsidR="0084511F" w:rsidRPr="004A4937">
        <w:rPr>
          <w:spacing w:val="11"/>
          <w:sz w:val="24"/>
          <w:szCs w:val="24"/>
        </w:rPr>
        <w:t xml:space="preserve"> </w:t>
      </w:r>
      <w:r w:rsidR="0084511F" w:rsidRPr="004A4937">
        <w:rPr>
          <w:sz w:val="24"/>
          <w:szCs w:val="24"/>
        </w:rPr>
        <w:t>=</w:t>
      </w:r>
      <w:r w:rsidR="0084511F" w:rsidRPr="004A4937">
        <w:rPr>
          <w:sz w:val="24"/>
          <w:szCs w:val="24"/>
        </w:rPr>
        <w:tab/>
      </w:r>
      <w:r w:rsidR="0084511F" w:rsidRPr="004A4937">
        <w:rPr>
          <w:sz w:val="24"/>
          <w:szCs w:val="24"/>
          <w:u w:val="single"/>
        </w:rPr>
        <w:t xml:space="preserve"> Monthly remuneration</w:t>
      </w:r>
      <w:r w:rsidR="0084511F" w:rsidRPr="004A4937">
        <w:rPr>
          <w:sz w:val="24"/>
          <w:szCs w:val="24"/>
        </w:rPr>
        <w:t xml:space="preserve"> X </w:t>
      </w:r>
      <w:r w:rsidR="0084511F" w:rsidRPr="004A4937">
        <w:rPr>
          <w:spacing w:val="3"/>
          <w:sz w:val="24"/>
          <w:szCs w:val="24"/>
        </w:rPr>
        <w:t xml:space="preserve">Nos. </w:t>
      </w:r>
      <w:r w:rsidR="0084511F" w:rsidRPr="004A4937">
        <w:rPr>
          <w:spacing w:val="4"/>
          <w:sz w:val="24"/>
          <w:szCs w:val="24"/>
        </w:rPr>
        <w:t xml:space="preserve">of </w:t>
      </w:r>
      <w:r w:rsidR="0084511F" w:rsidRPr="004A4937">
        <w:rPr>
          <w:spacing w:val="3"/>
          <w:sz w:val="24"/>
          <w:szCs w:val="24"/>
        </w:rPr>
        <w:t xml:space="preserve">days </w:t>
      </w:r>
      <w:r w:rsidR="0084511F" w:rsidRPr="004A4937">
        <w:rPr>
          <w:spacing w:val="4"/>
          <w:sz w:val="24"/>
          <w:szCs w:val="24"/>
        </w:rPr>
        <w:t xml:space="preserve">of absence </w:t>
      </w:r>
      <w:r w:rsidR="0084511F" w:rsidRPr="004A4937">
        <w:rPr>
          <w:sz w:val="24"/>
          <w:szCs w:val="24"/>
        </w:rPr>
        <w:t>Nos. of days in the</w:t>
      </w:r>
      <w:r w:rsidR="0084511F" w:rsidRPr="004A4937">
        <w:rPr>
          <w:spacing w:val="10"/>
          <w:sz w:val="24"/>
          <w:szCs w:val="24"/>
        </w:rPr>
        <w:t xml:space="preserve"> </w:t>
      </w:r>
      <w:r w:rsidR="0084511F" w:rsidRPr="004A4937">
        <w:rPr>
          <w:sz w:val="24"/>
          <w:szCs w:val="24"/>
        </w:rPr>
        <w:t>month</w:t>
      </w:r>
    </w:p>
    <w:p w:rsidR="00796127" w:rsidRPr="004A4937" w:rsidRDefault="00796127">
      <w:pPr>
        <w:pStyle w:val="BodyText"/>
        <w:tabs>
          <w:tab w:val="left" w:pos="3609"/>
        </w:tabs>
        <w:ind w:left="3701" w:right="3084" w:hanging="1441"/>
        <w:rPr>
          <w:sz w:val="24"/>
          <w:szCs w:val="24"/>
        </w:rPr>
      </w:pPr>
    </w:p>
    <w:p w:rsidR="0068274A" w:rsidRPr="004A4937" w:rsidRDefault="0068274A">
      <w:pPr>
        <w:pStyle w:val="BodyText"/>
        <w:spacing w:before="11"/>
        <w:rPr>
          <w:sz w:val="24"/>
          <w:szCs w:val="24"/>
        </w:rPr>
      </w:pPr>
    </w:p>
    <w:p w:rsidR="0068274A" w:rsidRPr="004A4937" w:rsidRDefault="0068274A">
      <w:pPr>
        <w:pStyle w:val="BodyText"/>
        <w:rPr>
          <w:sz w:val="24"/>
          <w:szCs w:val="24"/>
        </w:rPr>
      </w:pPr>
    </w:p>
    <w:p w:rsidR="0068274A" w:rsidRPr="004A4937" w:rsidRDefault="0084511F">
      <w:pPr>
        <w:pStyle w:val="ListParagraph"/>
        <w:numPr>
          <w:ilvl w:val="1"/>
          <w:numId w:val="9"/>
        </w:numPr>
        <w:tabs>
          <w:tab w:val="left" w:pos="2261"/>
        </w:tabs>
        <w:spacing w:line="273" w:lineRule="auto"/>
        <w:ind w:left="2260" w:right="760" w:hanging="720"/>
        <w:jc w:val="both"/>
        <w:rPr>
          <w:sz w:val="24"/>
          <w:szCs w:val="24"/>
        </w:rPr>
      </w:pPr>
      <w:r w:rsidRPr="004A4937">
        <w:rPr>
          <w:spacing w:val="3"/>
          <w:sz w:val="24"/>
          <w:szCs w:val="24"/>
        </w:rPr>
        <w:t xml:space="preserve">The contracting Agency </w:t>
      </w:r>
      <w:r w:rsidRPr="004A4937">
        <w:rPr>
          <w:spacing w:val="2"/>
          <w:sz w:val="24"/>
          <w:szCs w:val="24"/>
        </w:rPr>
        <w:t xml:space="preserve">will be </w:t>
      </w:r>
      <w:r w:rsidRPr="004A4937">
        <w:rPr>
          <w:spacing w:val="3"/>
          <w:sz w:val="24"/>
          <w:szCs w:val="24"/>
        </w:rPr>
        <w:t xml:space="preserve">required </w:t>
      </w:r>
      <w:r w:rsidRPr="004A4937">
        <w:rPr>
          <w:sz w:val="24"/>
          <w:szCs w:val="24"/>
        </w:rPr>
        <w:t xml:space="preserve">to </w:t>
      </w:r>
      <w:r w:rsidRPr="004A4937">
        <w:rPr>
          <w:spacing w:val="2"/>
          <w:sz w:val="24"/>
          <w:szCs w:val="24"/>
        </w:rPr>
        <w:t xml:space="preserve">sign </w:t>
      </w:r>
      <w:r w:rsidRPr="004A4937">
        <w:rPr>
          <w:sz w:val="24"/>
          <w:szCs w:val="24"/>
        </w:rPr>
        <w:t xml:space="preserve">a </w:t>
      </w:r>
      <w:r w:rsidRPr="004A4937">
        <w:rPr>
          <w:spacing w:val="2"/>
          <w:sz w:val="24"/>
          <w:szCs w:val="24"/>
        </w:rPr>
        <w:t xml:space="preserve">contract </w:t>
      </w:r>
      <w:r w:rsidRPr="004A4937">
        <w:rPr>
          <w:sz w:val="24"/>
          <w:szCs w:val="24"/>
        </w:rPr>
        <w:t xml:space="preserve">with </w:t>
      </w:r>
      <w:r w:rsidRPr="004A4937">
        <w:rPr>
          <w:spacing w:val="2"/>
          <w:sz w:val="24"/>
          <w:szCs w:val="24"/>
        </w:rPr>
        <w:t xml:space="preserve">the </w:t>
      </w:r>
      <w:r w:rsidRPr="004A4937">
        <w:rPr>
          <w:spacing w:val="3"/>
          <w:sz w:val="24"/>
          <w:szCs w:val="24"/>
        </w:rPr>
        <w:t xml:space="preserve">Vidyalaya </w:t>
      </w:r>
      <w:r w:rsidRPr="004A4937">
        <w:rPr>
          <w:sz w:val="24"/>
          <w:szCs w:val="24"/>
        </w:rPr>
        <w:t xml:space="preserve">as per the Model Contract available on vidyalaya website. The other terms and conditions specified in the </w:t>
      </w:r>
      <w:r w:rsidR="001D27CA" w:rsidRPr="004A4937">
        <w:rPr>
          <w:sz w:val="24"/>
          <w:szCs w:val="24"/>
        </w:rPr>
        <w:t>Bid document</w:t>
      </w:r>
      <w:r w:rsidRPr="004A4937">
        <w:rPr>
          <w:sz w:val="24"/>
          <w:szCs w:val="24"/>
        </w:rPr>
        <w:t xml:space="preserve"> of accepted bid will also form the part of the Model</w:t>
      </w:r>
      <w:r w:rsidRPr="004A4937">
        <w:rPr>
          <w:spacing w:val="10"/>
          <w:sz w:val="24"/>
          <w:szCs w:val="24"/>
        </w:rPr>
        <w:t xml:space="preserve"> </w:t>
      </w:r>
      <w:r w:rsidRPr="004A4937">
        <w:rPr>
          <w:sz w:val="24"/>
          <w:szCs w:val="24"/>
        </w:rPr>
        <w:t>Agreement.</w:t>
      </w:r>
    </w:p>
    <w:p w:rsidR="0068274A" w:rsidRPr="004A4937" w:rsidRDefault="0068274A">
      <w:pPr>
        <w:pStyle w:val="BodyText"/>
        <w:spacing w:before="1"/>
        <w:rPr>
          <w:sz w:val="24"/>
          <w:szCs w:val="24"/>
        </w:rPr>
      </w:pPr>
    </w:p>
    <w:p w:rsidR="0068274A" w:rsidRPr="004A4937" w:rsidRDefault="0084511F">
      <w:pPr>
        <w:pStyle w:val="ListParagraph"/>
        <w:numPr>
          <w:ilvl w:val="1"/>
          <w:numId w:val="9"/>
        </w:numPr>
        <w:tabs>
          <w:tab w:val="left" w:pos="2261"/>
        </w:tabs>
        <w:spacing w:before="1" w:line="264" w:lineRule="auto"/>
        <w:ind w:left="2260" w:right="753" w:hanging="720"/>
        <w:jc w:val="both"/>
        <w:rPr>
          <w:sz w:val="24"/>
          <w:szCs w:val="24"/>
        </w:rPr>
      </w:pPr>
      <w:r w:rsidRPr="004A4937">
        <w:rPr>
          <w:spacing w:val="2"/>
          <w:sz w:val="24"/>
          <w:szCs w:val="24"/>
        </w:rPr>
        <w:t xml:space="preserve">In case of any </w:t>
      </w:r>
      <w:r w:rsidRPr="004A4937">
        <w:rPr>
          <w:spacing w:val="3"/>
          <w:sz w:val="24"/>
          <w:szCs w:val="24"/>
        </w:rPr>
        <w:t xml:space="preserve">loss, </w:t>
      </w:r>
      <w:r w:rsidRPr="004A4937">
        <w:rPr>
          <w:spacing w:val="2"/>
          <w:sz w:val="24"/>
          <w:szCs w:val="24"/>
        </w:rPr>
        <w:t xml:space="preserve">theft </w:t>
      </w:r>
      <w:r w:rsidRPr="004A4937">
        <w:rPr>
          <w:sz w:val="24"/>
          <w:szCs w:val="24"/>
        </w:rPr>
        <w:t xml:space="preserve">/ </w:t>
      </w:r>
      <w:r w:rsidRPr="004A4937">
        <w:rPr>
          <w:spacing w:val="3"/>
          <w:sz w:val="24"/>
          <w:szCs w:val="24"/>
        </w:rPr>
        <w:t xml:space="preserve">sabotage caused by/attributable </w:t>
      </w:r>
      <w:r w:rsidRPr="004A4937">
        <w:rPr>
          <w:sz w:val="24"/>
          <w:szCs w:val="24"/>
        </w:rPr>
        <w:t xml:space="preserve">to </w:t>
      </w:r>
      <w:r w:rsidRPr="004A4937">
        <w:rPr>
          <w:spacing w:val="2"/>
          <w:sz w:val="24"/>
          <w:szCs w:val="24"/>
        </w:rPr>
        <w:t xml:space="preserve">the </w:t>
      </w:r>
      <w:r w:rsidRPr="004A4937">
        <w:rPr>
          <w:spacing w:val="3"/>
          <w:sz w:val="24"/>
          <w:szCs w:val="24"/>
        </w:rPr>
        <w:t xml:space="preserve">personnel </w:t>
      </w:r>
      <w:r w:rsidRPr="004A4937">
        <w:rPr>
          <w:spacing w:val="7"/>
          <w:sz w:val="24"/>
          <w:szCs w:val="24"/>
        </w:rPr>
        <w:t xml:space="preserve">deployed, </w:t>
      </w:r>
      <w:r w:rsidRPr="004A4937">
        <w:rPr>
          <w:spacing w:val="5"/>
          <w:sz w:val="24"/>
          <w:szCs w:val="24"/>
        </w:rPr>
        <w:t xml:space="preserve">the </w:t>
      </w:r>
      <w:r w:rsidR="001D27CA" w:rsidRPr="004A4937">
        <w:rPr>
          <w:sz w:val="24"/>
          <w:szCs w:val="24"/>
        </w:rPr>
        <w:t>Kendriya Vidyalaya A-7, Sector -24, Noida, District – Gautam Bud</w:t>
      </w:r>
      <w:r w:rsidR="00C7006E">
        <w:rPr>
          <w:sz w:val="24"/>
          <w:szCs w:val="24"/>
        </w:rPr>
        <w:t>h</w:t>
      </w:r>
      <w:r w:rsidR="001D27CA" w:rsidRPr="004A4937">
        <w:rPr>
          <w:sz w:val="24"/>
          <w:szCs w:val="24"/>
        </w:rPr>
        <w:t xml:space="preserve"> Nagar, Uttar Pradesh, Pin-201301</w:t>
      </w:r>
      <w:r w:rsidRPr="004A4937">
        <w:rPr>
          <w:spacing w:val="8"/>
          <w:sz w:val="24"/>
          <w:szCs w:val="24"/>
        </w:rPr>
        <w:t xml:space="preserve"> </w:t>
      </w:r>
      <w:r w:rsidRPr="004A4937">
        <w:rPr>
          <w:spacing w:val="7"/>
          <w:sz w:val="24"/>
          <w:szCs w:val="24"/>
        </w:rPr>
        <w:t xml:space="preserve">reserves </w:t>
      </w:r>
      <w:r w:rsidRPr="004A4937">
        <w:rPr>
          <w:spacing w:val="5"/>
          <w:sz w:val="24"/>
          <w:szCs w:val="24"/>
        </w:rPr>
        <w:t xml:space="preserve">the </w:t>
      </w:r>
      <w:r w:rsidRPr="004A4937">
        <w:rPr>
          <w:spacing w:val="6"/>
          <w:sz w:val="24"/>
          <w:szCs w:val="24"/>
        </w:rPr>
        <w:t xml:space="preserve">right </w:t>
      </w:r>
      <w:r w:rsidRPr="004A4937">
        <w:rPr>
          <w:spacing w:val="5"/>
          <w:sz w:val="24"/>
          <w:szCs w:val="24"/>
        </w:rPr>
        <w:t xml:space="preserve">to </w:t>
      </w:r>
      <w:r w:rsidRPr="004A4937">
        <w:rPr>
          <w:spacing w:val="6"/>
          <w:sz w:val="24"/>
          <w:szCs w:val="24"/>
        </w:rPr>
        <w:t xml:space="preserve">claim and </w:t>
      </w:r>
      <w:r w:rsidRPr="004A4937">
        <w:rPr>
          <w:spacing w:val="7"/>
          <w:sz w:val="24"/>
          <w:szCs w:val="24"/>
        </w:rPr>
        <w:t xml:space="preserve">recover </w:t>
      </w:r>
      <w:r w:rsidRPr="004A4937">
        <w:rPr>
          <w:spacing w:val="6"/>
          <w:sz w:val="24"/>
          <w:szCs w:val="24"/>
        </w:rPr>
        <w:t xml:space="preserve">damages </w:t>
      </w:r>
      <w:r w:rsidRPr="004A4937">
        <w:rPr>
          <w:spacing w:val="5"/>
          <w:sz w:val="24"/>
          <w:szCs w:val="24"/>
        </w:rPr>
        <w:t xml:space="preserve">from </w:t>
      </w:r>
      <w:r w:rsidRPr="004A4937">
        <w:rPr>
          <w:sz w:val="24"/>
          <w:szCs w:val="24"/>
        </w:rPr>
        <w:t>Contracting Agency.</w:t>
      </w:r>
    </w:p>
    <w:p w:rsidR="0068274A" w:rsidRPr="004A4937" w:rsidRDefault="0068274A">
      <w:pPr>
        <w:pStyle w:val="BodyText"/>
        <w:spacing w:before="3"/>
        <w:rPr>
          <w:sz w:val="24"/>
          <w:szCs w:val="24"/>
        </w:rPr>
      </w:pPr>
    </w:p>
    <w:p w:rsidR="0068274A" w:rsidRPr="004A4937" w:rsidRDefault="0084511F">
      <w:pPr>
        <w:pStyle w:val="ListParagraph"/>
        <w:numPr>
          <w:ilvl w:val="1"/>
          <w:numId w:val="9"/>
        </w:numPr>
        <w:tabs>
          <w:tab w:val="left" w:pos="2261"/>
        </w:tabs>
        <w:spacing w:before="1" w:line="278" w:lineRule="auto"/>
        <w:ind w:left="2260" w:right="761" w:hanging="720"/>
        <w:jc w:val="both"/>
        <w:rPr>
          <w:sz w:val="24"/>
          <w:szCs w:val="24"/>
        </w:rPr>
      </w:pPr>
      <w:r w:rsidRPr="004A4937">
        <w:rPr>
          <w:sz w:val="24"/>
          <w:szCs w:val="24"/>
        </w:rPr>
        <w:t>The</w:t>
      </w:r>
      <w:r w:rsidRPr="004A4937">
        <w:rPr>
          <w:spacing w:val="-7"/>
          <w:sz w:val="24"/>
          <w:szCs w:val="24"/>
        </w:rPr>
        <w:t xml:space="preserve"> </w:t>
      </w:r>
      <w:r w:rsidRPr="004A4937">
        <w:rPr>
          <w:sz w:val="24"/>
          <w:szCs w:val="24"/>
        </w:rPr>
        <w:t>antecedents</w:t>
      </w:r>
      <w:r w:rsidRPr="004A4937">
        <w:rPr>
          <w:spacing w:val="-7"/>
          <w:sz w:val="24"/>
          <w:szCs w:val="24"/>
        </w:rPr>
        <w:t xml:space="preserve"> </w:t>
      </w:r>
      <w:r w:rsidRPr="004A4937">
        <w:rPr>
          <w:sz w:val="24"/>
          <w:szCs w:val="24"/>
        </w:rPr>
        <w:t>of</w:t>
      </w:r>
      <w:r w:rsidRPr="004A4937">
        <w:rPr>
          <w:spacing w:val="-8"/>
          <w:sz w:val="24"/>
          <w:szCs w:val="24"/>
        </w:rPr>
        <w:t xml:space="preserve"> </w:t>
      </w:r>
      <w:r w:rsidRPr="004A4937">
        <w:rPr>
          <w:sz w:val="24"/>
          <w:szCs w:val="24"/>
        </w:rPr>
        <w:t>all</w:t>
      </w:r>
      <w:r w:rsidRPr="004A4937">
        <w:rPr>
          <w:spacing w:val="-8"/>
          <w:sz w:val="24"/>
          <w:szCs w:val="24"/>
        </w:rPr>
        <w:t xml:space="preserve"> </w:t>
      </w:r>
      <w:r w:rsidRPr="004A4937">
        <w:rPr>
          <w:sz w:val="24"/>
          <w:szCs w:val="24"/>
        </w:rPr>
        <w:t>the</w:t>
      </w:r>
      <w:r w:rsidRPr="004A4937">
        <w:rPr>
          <w:spacing w:val="-4"/>
          <w:sz w:val="24"/>
          <w:szCs w:val="24"/>
        </w:rPr>
        <w:t xml:space="preserve"> </w:t>
      </w:r>
      <w:r w:rsidRPr="004A4937">
        <w:rPr>
          <w:sz w:val="24"/>
          <w:szCs w:val="24"/>
        </w:rPr>
        <w:t>workers</w:t>
      </w:r>
      <w:r w:rsidRPr="004A4937">
        <w:rPr>
          <w:spacing w:val="-8"/>
          <w:sz w:val="24"/>
          <w:szCs w:val="24"/>
        </w:rPr>
        <w:t xml:space="preserve"> </w:t>
      </w:r>
      <w:r w:rsidRPr="004A4937">
        <w:rPr>
          <w:sz w:val="24"/>
          <w:szCs w:val="24"/>
        </w:rPr>
        <w:t>will</w:t>
      </w:r>
      <w:r w:rsidRPr="004A4937">
        <w:rPr>
          <w:spacing w:val="-7"/>
          <w:sz w:val="24"/>
          <w:szCs w:val="24"/>
        </w:rPr>
        <w:t xml:space="preserve"> </w:t>
      </w:r>
      <w:r w:rsidRPr="004A4937">
        <w:rPr>
          <w:sz w:val="24"/>
          <w:szCs w:val="24"/>
        </w:rPr>
        <w:t>be</w:t>
      </w:r>
      <w:r w:rsidRPr="004A4937">
        <w:rPr>
          <w:spacing w:val="-6"/>
          <w:sz w:val="24"/>
          <w:szCs w:val="24"/>
        </w:rPr>
        <w:t xml:space="preserve"> </w:t>
      </w:r>
      <w:r w:rsidRPr="004A4937">
        <w:rPr>
          <w:sz w:val="24"/>
          <w:szCs w:val="24"/>
        </w:rPr>
        <w:t>got</w:t>
      </w:r>
      <w:r w:rsidRPr="004A4937">
        <w:rPr>
          <w:spacing w:val="-8"/>
          <w:sz w:val="24"/>
          <w:szCs w:val="24"/>
        </w:rPr>
        <w:t xml:space="preserve"> </w:t>
      </w:r>
      <w:r w:rsidRPr="004A4937">
        <w:rPr>
          <w:sz w:val="24"/>
          <w:szCs w:val="24"/>
        </w:rPr>
        <w:t>verified</w:t>
      </w:r>
      <w:r w:rsidRPr="004A4937">
        <w:rPr>
          <w:spacing w:val="-5"/>
          <w:sz w:val="24"/>
          <w:szCs w:val="24"/>
        </w:rPr>
        <w:t xml:space="preserve"> </w:t>
      </w:r>
      <w:r w:rsidRPr="004A4937">
        <w:rPr>
          <w:sz w:val="24"/>
          <w:szCs w:val="24"/>
        </w:rPr>
        <w:t>from</w:t>
      </w:r>
      <w:r w:rsidRPr="004A4937">
        <w:rPr>
          <w:spacing w:val="-10"/>
          <w:sz w:val="24"/>
          <w:szCs w:val="24"/>
        </w:rPr>
        <w:t xml:space="preserve"> </w:t>
      </w:r>
      <w:r w:rsidRPr="004A4937">
        <w:rPr>
          <w:sz w:val="24"/>
          <w:szCs w:val="24"/>
        </w:rPr>
        <w:t>the</w:t>
      </w:r>
      <w:r w:rsidRPr="004A4937">
        <w:rPr>
          <w:spacing w:val="-7"/>
          <w:sz w:val="24"/>
          <w:szCs w:val="24"/>
        </w:rPr>
        <w:t xml:space="preserve"> </w:t>
      </w:r>
      <w:r w:rsidRPr="004A4937">
        <w:rPr>
          <w:sz w:val="24"/>
          <w:szCs w:val="24"/>
        </w:rPr>
        <w:t>police</w:t>
      </w:r>
      <w:r w:rsidRPr="004A4937">
        <w:rPr>
          <w:spacing w:val="-6"/>
          <w:sz w:val="24"/>
          <w:szCs w:val="24"/>
        </w:rPr>
        <w:t xml:space="preserve"> </w:t>
      </w:r>
      <w:r w:rsidRPr="004A4937">
        <w:rPr>
          <w:sz w:val="24"/>
          <w:szCs w:val="24"/>
        </w:rPr>
        <w:t>by</w:t>
      </w:r>
      <w:r w:rsidRPr="004A4937">
        <w:rPr>
          <w:spacing w:val="-10"/>
          <w:sz w:val="24"/>
          <w:szCs w:val="24"/>
        </w:rPr>
        <w:t xml:space="preserve"> </w:t>
      </w:r>
      <w:r w:rsidRPr="004A4937">
        <w:rPr>
          <w:sz w:val="24"/>
          <w:szCs w:val="24"/>
        </w:rPr>
        <w:t>the</w:t>
      </w:r>
      <w:r w:rsidRPr="004A4937">
        <w:rPr>
          <w:spacing w:val="-7"/>
          <w:sz w:val="24"/>
          <w:szCs w:val="24"/>
        </w:rPr>
        <w:t xml:space="preserve"> </w:t>
      </w:r>
      <w:r w:rsidRPr="004A4937">
        <w:rPr>
          <w:sz w:val="24"/>
          <w:szCs w:val="24"/>
        </w:rPr>
        <w:t>Contracting</w:t>
      </w:r>
      <w:r w:rsidRPr="004A4937">
        <w:rPr>
          <w:spacing w:val="-8"/>
          <w:sz w:val="24"/>
          <w:szCs w:val="24"/>
        </w:rPr>
        <w:t xml:space="preserve"> </w:t>
      </w:r>
      <w:r w:rsidRPr="004A4937">
        <w:rPr>
          <w:sz w:val="24"/>
          <w:szCs w:val="24"/>
        </w:rPr>
        <w:t>Agency</w:t>
      </w:r>
      <w:r w:rsidRPr="004A4937">
        <w:rPr>
          <w:spacing w:val="-10"/>
          <w:sz w:val="24"/>
          <w:szCs w:val="24"/>
        </w:rPr>
        <w:t xml:space="preserve"> </w:t>
      </w:r>
      <w:r w:rsidRPr="004A4937">
        <w:rPr>
          <w:sz w:val="24"/>
          <w:szCs w:val="24"/>
        </w:rPr>
        <w:t>before deployment for</w:t>
      </w:r>
      <w:r w:rsidRPr="004A4937">
        <w:rPr>
          <w:spacing w:val="-4"/>
          <w:sz w:val="24"/>
          <w:szCs w:val="24"/>
        </w:rPr>
        <w:t xml:space="preserve"> </w:t>
      </w:r>
      <w:r w:rsidRPr="004A4937">
        <w:rPr>
          <w:sz w:val="24"/>
          <w:szCs w:val="24"/>
        </w:rPr>
        <w:t>work.</w:t>
      </w:r>
    </w:p>
    <w:p w:rsidR="0068274A" w:rsidRPr="004A4937" w:rsidRDefault="0068274A">
      <w:pPr>
        <w:pStyle w:val="BodyText"/>
        <w:spacing w:before="1"/>
        <w:rPr>
          <w:sz w:val="24"/>
          <w:szCs w:val="24"/>
        </w:rPr>
      </w:pPr>
    </w:p>
    <w:p w:rsidR="001D27CA" w:rsidRDefault="0084511F" w:rsidP="00F64730">
      <w:pPr>
        <w:pStyle w:val="ListParagraph"/>
        <w:numPr>
          <w:ilvl w:val="1"/>
          <w:numId w:val="9"/>
        </w:numPr>
        <w:tabs>
          <w:tab w:val="left" w:pos="2260"/>
          <w:tab w:val="left" w:pos="2261"/>
        </w:tabs>
        <w:spacing w:line="276" w:lineRule="auto"/>
        <w:ind w:left="2260" w:right="759" w:hanging="720"/>
        <w:jc w:val="both"/>
        <w:rPr>
          <w:sz w:val="24"/>
          <w:szCs w:val="24"/>
        </w:rPr>
      </w:pPr>
      <w:r w:rsidRPr="00EB2981">
        <w:rPr>
          <w:sz w:val="24"/>
          <w:szCs w:val="24"/>
        </w:rPr>
        <w:t xml:space="preserve">The Contracting Agency will deploy the trained/professional </w:t>
      </w:r>
      <w:r w:rsidR="0084055E">
        <w:rPr>
          <w:sz w:val="24"/>
          <w:szCs w:val="24"/>
        </w:rPr>
        <w:t>employee</w:t>
      </w:r>
      <w:r w:rsidR="00796127">
        <w:rPr>
          <w:sz w:val="24"/>
          <w:szCs w:val="24"/>
        </w:rPr>
        <w:t xml:space="preserve"> as per requirement</w:t>
      </w:r>
      <w:r w:rsidRPr="00EB2981">
        <w:rPr>
          <w:sz w:val="24"/>
          <w:szCs w:val="24"/>
        </w:rPr>
        <w:t xml:space="preserve"> </w:t>
      </w:r>
      <w:r w:rsidRPr="00EB2981">
        <w:rPr>
          <w:spacing w:val="-3"/>
          <w:sz w:val="24"/>
          <w:szCs w:val="24"/>
        </w:rPr>
        <w:t xml:space="preserve">who </w:t>
      </w:r>
      <w:r w:rsidRPr="00EB2981">
        <w:rPr>
          <w:sz w:val="24"/>
          <w:szCs w:val="24"/>
        </w:rPr>
        <w:t xml:space="preserve">are below the age of 50 years as well as physically fit and mentally alert. </w:t>
      </w:r>
      <w:r w:rsidR="001D27CA" w:rsidRPr="00EB2981">
        <w:rPr>
          <w:sz w:val="24"/>
          <w:szCs w:val="24"/>
        </w:rPr>
        <w:t>The Contracting Agency shall provide impressive summer uniform as well as winter uniform with</w:t>
      </w:r>
      <w:r w:rsidR="00176327">
        <w:rPr>
          <w:sz w:val="24"/>
          <w:szCs w:val="24"/>
        </w:rPr>
        <w:t xml:space="preserve"> </w:t>
      </w:r>
      <w:r w:rsidR="001D27CA" w:rsidRPr="00EB2981">
        <w:rPr>
          <w:sz w:val="24"/>
          <w:szCs w:val="24"/>
        </w:rPr>
        <w:t xml:space="preserve">Insignia to their </w:t>
      </w:r>
      <w:r w:rsidR="0084055E">
        <w:rPr>
          <w:sz w:val="24"/>
          <w:szCs w:val="24"/>
        </w:rPr>
        <w:t>employee</w:t>
      </w:r>
      <w:r w:rsidR="001D27CA" w:rsidRPr="00EB2981">
        <w:rPr>
          <w:sz w:val="24"/>
          <w:szCs w:val="24"/>
        </w:rPr>
        <w:t>.</w:t>
      </w:r>
    </w:p>
    <w:p w:rsidR="00176327" w:rsidRPr="00176327" w:rsidRDefault="00176327" w:rsidP="00176327">
      <w:pPr>
        <w:pStyle w:val="ListParagraph"/>
        <w:rPr>
          <w:sz w:val="24"/>
          <w:szCs w:val="24"/>
        </w:rPr>
      </w:pPr>
    </w:p>
    <w:p w:rsidR="00176327" w:rsidRDefault="00176327" w:rsidP="00F64730">
      <w:pPr>
        <w:pStyle w:val="ListParagraph"/>
        <w:numPr>
          <w:ilvl w:val="1"/>
          <w:numId w:val="9"/>
        </w:numPr>
        <w:tabs>
          <w:tab w:val="left" w:pos="2260"/>
          <w:tab w:val="left" w:pos="2261"/>
        </w:tabs>
        <w:spacing w:line="276" w:lineRule="auto"/>
        <w:ind w:left="2260" w:right="759" w:hanging="720"/>
        <w:jc w:val="both"/>
        <w:rPr>
          <w:sz w:val="24"/>
          <w:szCs w:val="24"/>
        </w:rPr>
      </w:pPr>
      <w:r w:rsidRPr="004A4937">
        <w:rPr>
          <w:sz w:val="24"/>
          <w:szCs w:val="24"/>
        </w:rPr>
        <w:t>The indentor reserves the right at the time of award of contract to increase or decrease the requirement of manpower indicated in para 2 (</w:t>
      </w:r>
      <w:r w:rsidRPr="004A4937">
        <w:rPr>
          <w:b/>
          <w:bCs/>
          <w:sz w:val="24"/>
          <w:szCs w:val="24"/>
        </w:rPr>
        <w:t>B</w:t>
      </w:r>
      <w:r w:rsidRPr="004A4937">
        <w:rPr>
          <w:sz w:val="24"/>
          <w:szCs w:val="24"/>
        </w:rPr>
        <w:t>) above</w:t>
      </w:r>
      <w:r>
        <w:rPr>
          <w:sz w:val="24"/>
          <w:szCs w:val="24"/>
        </w:rPr>
        <w:t xml:space="preserve"> </w:t>
      </w:r>
    </w:p>
    <w:p w:rsidR="00176327" w:rsidRPr="00176327" w:rsidRDefault="00176327" w:rsidP="00176327">
      <w:pPr>
        <w:pStyle w:val="ListParagraph"/>
        <w:rPr>
          <w:sz w:val="24"/>
          <w:szCs w:val="24"/>
        </w:rPr>
      </w:pPr>
    </w:p>
    <w:p w:rsidR="00176327" w:rsidRDefault="00176327" w:rsidP="00176327">
      <w:pPr>
        <w:pStyle w:val="BodyText"/>
        <w:numPr>
          <w:ilvl w:val="1"/>
          <w:numId w:val="9"/>
        </w:numPr>
        <w:spacing w:line="276" w:lineRule="auto"/>
        <w:ind w:right="757"/>
        <w:jc w:val="both"/>
        <w:rPr>
          <w:sz w:val="24"/>
          <w:szCs w:val="24"/>
        </w:rPr>
      </w:pPr>
      <w:r>
        <w:rPr>
          <w:sz w:val="24"/>
          <w:szCs w:val="24"/>
        </w:rPr>
        <w:t xml:space="preserve">     </w:t>
      </w:r>
      <w:r w:rsidRPr="004A4937">
        <w:rPr>
          <w:sz w:val="24"/>
          <w:szCs w:val="24"/>
        </w:rPr>
        <w:t xml:space="preserve">The indentor prior to the expiration of the Bid validity period will notify the bidder </w:t>
      </w:r>
      <w:r>
        <w:rPr>
          <w:sz w:val="24"/>
          <w:szCs w:val="24"/>
        </w:rPr>
        <w:t xml:space="preserve">    </w:t>
      </w:r>
    </w:p>
    <w:p w:rsidR="00176327" w:rsidRDefault="00176327" w:rsidP="00176327">
      <w:pPr>
        <w:pStyle w:val="BodyText"/>
        <w:spacing w:line="276" w:lineRule="auto"/>
        <w:ind w:right="757"/>
        <w:jc w:val="both"/>
        <w:rPr>
          <w:sz w:val="24"/>
          <w:szCs w:val="24"/>
        </w:rPr>
      </w:pPr>
      <w:r>
        <w:rPr>
          <w:sz w:val="24"/>
          <w:szCs w:val="24"/>
        </w:rPr>
        <w:t xml:space="preserve">                                     </w:t>
      </w:r>
      <w:r w:rsidRPr="004A4937">
        <w:rPr>
          <w:sz w:val="24"/>
          <w:szCs w:val="24"/>
        </w:rPr>
        <w:t xml:space="preserve">whose Bid is accepted for the award of contract. The terms of the accepted offer shall </w:t>
      </w:r>
    </w:p>
    <w:p w:rsidR="00176327" w:rsidRDefault="00176327" w:rsidP="00176327">
      <w:pPr>
        <w:pStyle w:val="BodyText"/>
        <w:spacing w:line="276" w:lineRule="auto"/>
        <w:ind w:right="757"/>
        <w:jc w:val="both"/>
        <w:rPr>
          <w:sz w:val="24"/>
          <w:szCs w:val="24"/>
        </w:rPr>
      </w:pPr>
      <w:r>
        <w:rPr>
          <w:sz w:val="24"/>
          <w:szCs w:val="24"/>
        </w:rPr>
        <w:t xml:space="preserve">                                     </w:t>
      </w:r>
      <w:r w:rsidRPr="004A4937">
        <w:rPr>
          <w:sz w:val="24"/>
          <w:szCs w:val="24"/>
        </w:rPr>
        <w:t>be incorporated in the Contract.</w:t>
      </w:r>
    </w:p>
    <w:p w:rsidR="00176327" w:rsidRDefault="00176327" w:rsidP="00176327">
      <w:pPr>
        <w:pStyle w:val="BodyText"/>
        <w:numPr>
          <w:ilvl w:val="1"/>
          <w:numId w:val="9"/>
        </w:numPr>
        <w:spacing w:line="276" w:lineRule="auto"/>
        <w:ind w:right="757"/>
        <w:jc w:val="both"/>
        <w:rPr>
          <w:sz w:val="24"/>
          <w:szCs w:val="24"/>
        </w:rPr>
      </w:pPr>
      <w:r>
        <w:rPr>
          <w:sz w:val="24"/>
          <w:szCs w:val="24"/>
        </w:rPr>
        <w:t xml:space="preserve">     </w:t>
      </w:r>
      <w:r w:rsidRPr="00745527">
        <w:rPr>
          <w:sz w:val="24"/>
          <w:szCs w:val="24"/>
        </w:rPr>
        <w:t xml:space="preserve">Notwithstanding the above, the indentor reserves the right to accept or reject all Bid and </w:t>
      </w:r>
      <w:r>
        <w:rPr>
          <w:sz w:val="24"/>
          <w:szCs w:val="24"/>
        </w:rPr>
        <w:t xml:space="preserve">    </w:t>
      </w:r>
    </w:p>
    <w:p w:rsidR="00176327" w:rsidRDefault="00176327" w:rsidP="00176327">
      <w:pPr>
        <w:pStyle w:val="BodyText"/>
        <w:spacing w:line="276" w:lineRule="auto"/>
        <w:ind w:left="1900" w:right="757"/>
        <w:jc w:val="both"/>
        <w:rPr>
          <w:sz w:val="24"/>
          <w:szCs w:val="24"/>
        </w:rPr>
      </w:pPr>
      <w:r>
        <w:rPr>
          <w:sz w:val="24"/>
          <w:szCs w:val="24"/>
        </w:rPr>
        <w:t xml:space="preserve">     </w:t>
      </w:r>
      <w:r w:rsidRPr="00745527">
        <w:rPr>
          <w:sz w:val="24"/>
          <w:szCs w:val="24"/>
        </w:rPr>
        <w:t xml:space="preserve">to cancel the biding process and reject all Bid at any Time prior to the award of the </w:t>
      </w:r>
      <w:r>
        <w:rPr>
          <w:sz w:val="24"/>
          <w:szCs w:val="24"/>
        </w:rPr>
        <w:t xml:space="preserve"> </w:t>
      </w:r>
    </w:p>
    <w:p w:rsidR="00176327" w:rsidRDefault="00176327" w:rsidP="00176327">
      <w:pPr>
        <w:pStyle w:val="BodyText"/>
        <w:spacing w:line="276" w:lineRule="auto"/>
        <w:ind w:left="1900" w:right="757"/>
        <w:jc w:val="both"/>
        <w:rPr>
          <w:sz w:val="24"/>
          <w:szCs w:val="24"/>
        </w:rPr>
      </w:pPr>
      <w:r>
        <w:rPr>
          <w:sz w:val="24"/>
          <w:szCs w:val="24"/>
        </w:rPr>
        <w:t xml:space="preserve">     </w:t>
      </w:r>
      <w:r w:rsidRPr="00745527">
        <w:rPr>
          <w:sz w:val="24"/>
          <w:szCs w:val="24"/>
        </w:rPr>
        <w:t>contract.</w:t>
      </w:r>
    </w:p>
    <w:p w:rsidR="00176327" w:rsidRPr="00176327" w:rsidRDefault="00176327" w:rsidP="00176327">
      <w:pPr>
        <w:pStyle w:val="BodyText"/>
        <w:numPr>
          <w:ilvl w:val="1"/>
          <w:numId w:val="9"/>
        </w:numPr>
        <w:spacing w:line="276" w:lineRule="auto"/>
        <w:ind w:right="757"/>
        <w:jc w:val="both"/>
        <w:rPr>
          <w:sz w:val="24"/>
          <w:szCs w:val="24"/>
        </w:rPr>
      </w:pPr>
      <w:r w:rsidRPr="00176327">
        <w:rPr>
          <w:sz w:val="24"/>
          <w:szCs w:val="24"/>
        </w:rPr>
        <w:t>Committee, preference will be given however in case of unsatisfactory report firm will  not be considered</w:t>
      </w:r>
    </w:p>
    <w:p w:rsidR="00176327" w:rsidRPr="00176327" w:rsidRDefault="00176327" w:rsidP="00176327">
      <w:pPr>
        <w:pStyle w:val="ListParagraph"/>
        <w:rPr>
          <w:sz w:val="24"/>
          <w:szCs w:val="24"/>
        </w:rPr>
      </w:pPr>
      <w:r>
        <w:rPr>
          <w:sz w:val="24"/>
          <w:szCs w:val="24"/>
        </w:rPr>
        <w:t>.</w:t>
      </w:r>
    </w:p>
    <w:p w:rsidR="001D27CA" w:rsidRPr="004A4937" w:rsidRDefault="00846358" w:rsidP="00846358">
      <w:pPr>
        <w:pStyle w:val="Heading1"/>
        <w:tabs>
          <w:tab w:val="left" w:pos="1020"/>
        </w:tabs>
        <w:spacing w:line="195" w:lineRule="exact"/>
        <w:ind w:left="99"/>
        <w:rPr>
          <w:sz w:val="24"/>
          <w:szCs w:val="24"/>
        </w:rPr>
      </w:pPr>
      <w:r w:rsidRPr="004A4937">
        <w:rPr>
          <w:sz w:val="24"/>
          <w:szCs w:val="24"/>
        </w:rPr>
        <w:t xml:space="preserve">    </w:t>
      </w:r>
    </w:p>
    <w:p w:rsidR="001D27CA" w:rsidRPr="004A4937" w:rsidRDefault="00846358" w:rsidP="00604931">
      <w:pPr>
        <w:pStyle w:val="Heading1"/>
        <w:numPr>
          <w:ilvl w:val="0"/>
          <w:numId w:val="9"/>
        </w:numPr>
        <w:tabs>
          <w:tab w:val="left" w:pos="1020"/>
        </w:tabs>
        <w:spacing w:line="195" w:lineRule="exact"/>
        <w:rPr>
          <w:sz w:val="24"/>
          <w:szCs w:val="24"/>
        </w:rPr>
      </w:pPr>
      <w:r w:rsidRPr="004A4937">
        <w:rPr>
          <w:sz w:val="24"/>
          <w:szCs w:val="24"/>
        </w:rPr>
        <w:t>BIDDING</w:t>
      </w:r>
      <w:r w:rsidR="001D27CA" w:rsidRPr="004A4937">
        <w:rPr>
          <w:spacing w:val="-3"/>
          <w:sz w:val="24"/>
          <w:szCs w:val="24"/>
        </w:rPr>
        <w:t xml:space="preserve"> </w:t>
      </w:r>
      <w:r w:rsidR="001D27CA" w:rsidRPr="004A4937">
        <w:rPr>
          <w:sz w:val="24"/>
          <w:szCs w:val="24"/>
        </w:rPr>
        <w:t>PROCEDURE:</w:t>
      </w:r>
    </w:p>
    <w:p w:rsidR="003164ED" w:rsidRPr="004A4937" w:rsidRDefault="003164ED" w:rsidP="003164ED">
      <w:pPr>
        <w:pStyle w:val="Heading1"/>
        <w:tabs>
          <w:tab w:val="left" w:pos="1020"/>
        </w:tabs>
        <w:spacing w:line="195" w:lineRule="exact"/>
        <w:ind w:left="1441"/>
        <w:rPr>
          <w:sz w:val="24"/>
          <w:szCs w:val="24"/>
        </w:rPr>
      </w:pPr>
    </w:p>
    <w:p w:rsidR="00656518" w:rsidRPr="004A4937" w:rsidRDefault="00656518" w:rsidP="00656518">
      <w:pPr>
        <w:pStyle w:val="ListParagraph"/>
        <w:tabs>
          <w:tab w:val="left" w:pos="1541"/>
        </w:tabs>
        <w:spacing w:before="3" w:line="360" w:lineRule="auto"/>
        <w:ind w:left="1540" w:right="746" w:firstLine="0"/>
        <w:jc w:val="both"/>
        <w:rPr>
          <w:b/>
          <w:sz w:val="24"/>
          <w:szCs w:val="24"/>
        </w:rPr>
      </w:pPr>
    </w:p>
    <w:p w:rsidR="001D27CA" w:rsidRPr="00C17702" w:rsidRDefault="001D27CA" w:rsidP="00B80E26">
      <w:pPr>
        <w:pStyle w:val="ListParagraph"/>
        <w:numPr>
          <w:ilvl w:val="0"/>
          <w:numId w:val="7"/>
        </w:numPr>
        <w:tabs>
          <w:tab w:val="left" w:pos="1541"/>
        </w:tabs>
        <w:spacing w:line="360" w:lineRule="auto"/>
        <w:ind w:right="745"/>
        <w:jc w:val="both"/>
        <w:rPr>
          <w:rFonts w:ascii="Noto Sans"/>
          <w:spacing w:val="21"/>
          <w:sz w:val="24"/>
          <w:szCs w:val="24"/>
        </w:rPr>
      </w:pPr>
      <w:r w:rsidRPr="00C17702">
        <w:rPr>
          <w:sz w:val="24"/>
          <w:szCs w:val="24"/>
        </w:rPr>
        <w:t xml:space="preserve">The bidder should submit the </w:t>
      </w:r>
      <w:r w:rsidR="00796127">
        <w:rPr>
          <w:sz w:val="24"/>
          <w:szCs w:val="24"/>
        </w:rPr>
        <w:t xml:space="preserve">Technical &amp; Financial </w:t>
      </w:r>
      <w:r w:rsidRPr="00C17702">
        <w:rPr>
          <w:sz w:val="24"/>
          <w:szCs w:val="24"/>
        </w:rPr>
        <w:t xml:space="preserve">Bid as per </w:t>
      </w:r>
      <w:r w:rsidRPr="00C17702">
        <w:rPr>
          <w:b/>
          <w:sz w:val="24"/>
          <w:szCs w:val="24"/>
        </w:rPr>
        <w:t>Annexure-</w:t>
      </w:r>
      <w:r w:rsidR="00796127">
        <w:rPr>
          <w:b/>
          <w:sz w:val="24"/>
          <w:szCs w:val="24"/>
        </w:rPr>
        <w:t>I-</w:t>
      </w:r>
      <w:r w:rsidR="00837931">
        <w:rPr>
          <w:b/>
          <w:sz w:val="24"/>
          <w:szCs w:val="24"/>
        </w:rPr>
        <w:t>I</w:t>
      </w:r>
      <w:r w:rsidR="00796127">
        <w:rPr>
          <w:b/>
          <w:sz w:val="24"/>
          <w:szCs w:val="24"/>
        </w:rPr>
        <w:t>V</w:t>
      </w:r>
      <w:r w:rsidRPr="00C17702">
        <w:rPr>
          <w:rFonts w:ascii="Noto Sans" w:hAnsi="Noto Sans"/>
          <w:sz w:val="24"/>
          <w:szCs w:val="24"/>
        </w:rPr>
        <w:t xml:space="preserve"> </w:t>
      </w:r>
      <w:r w:rsidRPr="00C17702">
        <w:rPr>
          <w:sz w:val="24"/>
          <w:szCs w:val="24"/>
        </w:rPr>
        <w:t>in a separate sea</w:t>
      </w:r>
      <w:r w:rsidR="00393128">
        <w:rPr>
          <w:sz w:val="24"/>
          <w:szCs w:val="24"/>
        </w:rPr>
        <w:t>led cover, super</w:t>
      </w:r>
      <w:r w:rsidRPr="00C17702">
        <w:rPr>
          <w:sz w:val="24"/>
          <w:szCs w:val="24"/>
        </w:rPr>
        <w:t xml:space="preserve">scribed with the words “BID” and addressed to </w:t>
      </w:r>
      <w:r w:rsidR="00BB3092" w:rsidRPr="00C17702">
        <w:rPr>
          <w:b/>
          <w:sz w:val="24"/>
          <w:szCs w:val="24"/>
        </w:rPr>
        <w:t>THE PRINCIPAL, KENDRIYA VIDYALAYA A-7, SECTOR-</w:t>
      </w:r>
      <w:r w:rsidR="00EB2981" w:rsidRPr="00C17702">
        <w:rPr>
          <w:b/>
          <w:sz w:val="24"/>
          <w:szCs w:val="24"/>
        </w:rPr>
        <w:t>24, NOIDA, DISTRICT, GAUTAM BUDH</w:t>
      </w:r>
      <w:r w:rsidR="00BB3092" w:rsidRPr="00C17702">
        <w:rPr>
          <w:b/>
          <w:sz w:val="24"/>
          <w:szCs w:val="24"/>
        </w:rPr>
        <w:t xml:space="preserve"> NAGAR, UTTAR PRADESH PIN-201301</w:t>
      </w:r>
      <w:r w:rsidR="003164ED" w:rsidRPr="00C17702">
        <w:rPr>
          <w:sz w:val="24"/>
          <w:szCs w:val="24"/>
        </w:rPr>
        <w:t>,</w:t>
      </w:r>
      <w:r w:rsidRPr="00C17702">
        <w:rPr>
          <w:b/>
          <w:sz w:val="24"/>
          <w:szCs w:val="24"/>
        </w:rPr>
        <w:t xml:space="preserve"> </w:t>
      </w:r>
      <w:r w:rsidR="003164ED" w:rsidRPr="00C17702">
        <w:rPr>
          <w:b/>
          <w:sz w:val="24"/>
          <w:szCs w:val="24"/>
        </w:rPr>
        <w:t>a</w:t>
      </w:r>
      <w:r w:rsidR="00BB3092" w:rsidRPr="00C17702">
        <w:rPr>
          <w:b/>
          <w:sz w:val="24"/>
          <w:szCs w:val="24"/>
        </w:rPr>
        <w:t>long</w:t>
      </w:r>
      <w:r w:rsidRPr="00C17702">
        <w:rPr>
          <w:b/>
          <w:sz w:val="24"/>
          <w:szCs w:val="24"/>
        </w:rPr>
        <w:t xml:space="preserve"> with covering letter for submission of financial bid given at</w:t>
      </w:r>
      <w:r w:rsidRPr="00C17702">
        <w:rPr>
          <w:b/>
          <w:spacing w:val="-3"/>
          <w:sz w:val="24"/>
          <w:szCs w:val="24"/>
        </w:rPr>
        <w:t xml:space="preserve"> </w:t>
      </w:r>
      <w:r w:rsidR="00BB3092" w:rsidRPr="00C17702">
        <w:rPr>
          <w:b/>
          <w:sz w:val="24"/>
          <w:szCs w:val="24"/>
        </w:rPr>
        <w:t>Annexure</w:t>
      </w:r>
      <w:r w:rsidRPr="00C17702">
        <w:rPr>
          <w:b/>
          <w:sz w:val="24"/>
          <w:szCs w:val="24"/>
        </w:rPr>
        <w:t>-</w:t>
      </w:r>
      <w:r w:rsidR="00837931">
        <w:rPr>
          <w:b/>
          <w:sz w:val="24"/>
          <w:szCs w:val="24"/>
        </w:rPr>
        <w:t>IV</w:t>
      </w:r>
      <w:r w:rsidRPr="00C17702">
        <w:rPr>
          <w:b/>
          <w:sz w:val="24"/>
          <w:szCs w:val="24"/>
        </w:rPr>
        <w:t>.</w:t>
      </w:r>
      <w:r w:rsidR="00C17702" w:rsidRPr="00C17702">
        <w:rPr>
          <w:b/>
          <w:sz w:val="24"/>
          <w:szCs w:val="24"/>
        </w:rPr>
        <w:t xml:space="preserve"> </w:t>
      </w:r>
      <w:r w:rsidR="00BB3092" w:rsidRPr="00C17702">
        <w:rPr>
          <w:sz w:val="24"/>
          <w:szCs w:val="24"/>
        </w:rPr>
        <w:t xml:space="preserve"> EMD</w:t>
      </w:r>
      <w:r w:rsidRPr="00C17702">
        <w:rPr>
          <w:sz w:val="24"/>
          <w:szCs w:val="24"/>
        </w:rPr>
        <w:t xml:space="preserve"> or not fulfilling the prescribed conditions, will be summarily rejected </w:t>
      </w:r>
      <w:r w:rsidR="00796127">
        <w:rPr>
          <w:sz w:val="24"/>
          <w:szCs w:val="24"/>
        </w:rPr>
        <w:t xml:space="preserve">at any level </w:t>
      </w:r>
      <w:r w:rsidRPr="00C17702">
        <w:rPr>
          <w:sz w:val="24"/>
          <w:szCs w:val="24"/>
        </w:rPr>
        <w:t>and decision of The Principal</w:t>
      </w:r>
      <w:r w:rsidR="00BB3092" w:rsidRPr="00C17702">
        <w:rPr>
          <w:sz w:val="24"/>
          <w:szCs w:val="24"/>
        </w:rPr>
        <w:t>, KV</w:t>
      </w:r>
      <w:r w:rsidR="004D1867" w:rsidRPr="00C17702">
        <w:rPr>
          <w:sz w:val="24"/>
          <w:szCs w:val="24"/>
        </w:rPr>
        <w:t xml:space="preserve">, </w:t>
      </w:r>
      <w:r w:rsidR="00D478CA" w:rsidRPr="00C17702">
        <w:rPr>
          <w:sz w:val="24"/>
          <w:szCs w:val="24"/>
        </w:rPr>
        <w:t>Noida</w:t>
      </w:r>
      <w:r w:rsidRPr="00C17702">
        <w:rPr>
          <w:sz w:val="24"/>
          <w:szCs w:val="24"/>
        </w:rPr>
        <w:t xml:space="preserve"> in this regard shall be final and binding. No further correspondence by the bidder shall be entertained after the last date of submission of the Tender. A Tender Opening Committee</w:t>
      </w:r>
      <w:r w:rsidRPr="00C17702">
        <w:rPr>
          <w:spacing w:val="27"/>
          <w:sz w:val="24"/>
          <w:szCs w:val="24"/>
        </w:rPr>
        <w:t xml:space="preserve"> </w:t>
      </w:r>
      <w:r w:rsidRPr="00C17702">
        <w:rPr>
          <w:sz w:val="24"/>
          <w:szCs w:val="24"/>
        </w:rPr>
        <w:t>shall</w:t>
      </w:r>
      <w:r w:rsidRPr="00C17702">
        <w:rPr>
          <w:spacing w:val="28"/>
          <w:sz w:val="24"/>
          <w:szCs w:val="24"/>
        </w:rPr>
        <w:t xml:space="preserve"> </w:t>
      </w:r>
      <w:r w:rsidRPr="00C17702">
        <w:rPr>
          <w:sz w:val="24"/>
          <w:szCs w:val="24"/>
        </w:rPr>
        <w:t>open</w:t>
      </w:r>
      <w:r w:rsidRPr="00C17702">
        <w:rPr>
          <w:spacing w:val="27"/>
          <w:sz w:val="24"/>
          <w:szCs w:val="24"/>
        </w:rPr>
        <w:t xml:space="preserve"> </w:t>
      </w:r>
      <w:r w:rsidRPr="00C17702">
        <w:rPr>
          <w:sz w:val="24"/>
          <w:szCs w:val="24"/>
        </w:rPr>
        <w:t>bid</w:t>
      </w:r>
      <w:r w:rsidRPr="00C17702">
        <w:rPr>
          <w:spacing w:val="27"/>
          <w:sz w:val="24"/>
          <w:szCs w:val="24"/>
        </w:rPr>
        <w:t xml:space="preserve"> </w:t>
      </w:r>
      <w:r w:rsidR="009F7B89" w:rsidRPr="00C17702">
        <w:rPr>
          <w:sz w:val="24"/>
          <w:szCs w:val="24"/>
        </w:rPr>
        <w:t xml:space="preserve">on </w:t>
      </w:r>
      <w:r w:rsidR="00B80E26">
        <w:rPr>
          <w:sz w:val="24"/>
          <w:szCs w:val="24"/>
        </w:rPr>
        <w:t>21</w:t>
      </w:r>
      <w:r w:rsidR="00D478CA" w:rsidRPr="00C17702">
        <w:rPr>
          <w:spacing w:val="27"/>
          <w:sz w:val="24"/>
          <w:szCs w:val="24"/>
        </w:rPr>
        <w:t>/</w:t>
      </w:r>
      <w:r w:rsidR="00E5098F" w:rsidRPr="00C17702">
        <w:rPr>
          <w:spacing w:val="27"/>
          <w:sz w:val="24"/>
          <w:szCs w:val="24"/>
        </w:rPr>
        <w:t>01</w:t>
      </w:r>
      <w:r w:rsidR="00D478CA" w:rsidRPr="00C17702">
        <w:rPr>
          <w:spacing w:val="27"/>
          <w:sz w:val="24"/>
          <w:szCs w:val="24"/>
        </w:rPr>
        <w:t>/20</w:t>
      </w:r>
      <w:r w:rsidR="00E5098F" w:rsidRPr="00C17702">
        <w:rPr>
          <w:spacing w:val="27"/>
          <w:sz w:val="24"/>
          <w:szCs w:val="24"/>
        </w:rPr>
        <w:t>20</w:t>
      </w:r>
      <w:r w:rsidR="00C17702" w:rsidRPr="00C17702">
        <w:rPr>
          <w:spacing w:val="27"/>
          <w:sz w:val="24"/>
          <w:szCs w:val="24"/>
        </w:rPr>
        <w:t xml:space="preserve"> </w:t>
      </w:r>
      <w:r w:rsidR="00D478CA" w:rsidRPr="00C17702">
        <w:rPr>
          <w:spacing w:val="27"/>
          <w:sz w:val="24"/>
          <w:szCs w:val="24"/>
        </w:rPr>
        <w:t xml:space="preserve">at </w:t>
      </w:r>
      <w:r w:rsidR="00B80E26">
        <w:rPr>
          <w:spacing w:val="27"/>
          <w:sz w:val="24"/>
          <w:szCs w:val="24"/>
        </w:rPr>
        <w:t>03</w:t>
      </w:r>
      <w:r w:rsidR="00D478CA" w:rsidRPr="00C17702">
        <w:rPr>
          <w:spacing w:val="27"/>
          <w:sz w:val="24"/>
          <w:szCs w:val="24"/>
        </w:rPr>
        <w:t>.00p.m.</w:t>
      </w:r>
      <w:r w:rsidRPr="00C17702">
        <w:rPr>
          <w:rFonts w:ascii="Noto Sans"/>
          <w:sz w:val="24"/>
          <w:szCs w:val="24"/>
        </w:rPr>
        <w:t xml:space="preserve"> </w:t>
      </w:r>
      <w:r w:rsidRPr="00C17702">
        <w:rPr>
          <w:rFonts w:ascii="Noto Sans"/>
          <w:spacing w:val="21"/>
          <w:sz w:val="24"/>
          <w:szCs w:val="24"/>
        </w:rPr>
        <w:t xml:space="preserve"> </w:t>
      </w:r>
    </w:p>
    <w:p w:rsidR="002C5924" w:rsidRDefault="002C5924" w:rsidP="00AB0FB4">
      <w:pPr>
        <w:pStyle w:val="BodyText"/>
        <w:ind w:left="1540"/>
        <w:jc w:val="both"/>
        <w:rPr>
          <w:rFonts w:ascii="Noto Sans"/>
          <w:spacing w:val="21"/>
          <w:sz w:val="24"/>
          <w:szCs w:val="24"/>
        </w:rPr>
      </w:pPr>
    </w:p>
    <w:p w:rsidR="00B80E26" w:rsidRDefault="00B80E26" w:rsidP="00AB0FB4">
      <w:pPr>
        <w:pStyle w:val="BodyText"/>
        <w:ind w:left="1540"/>
        <w:jc w:val="both"/>
        <w:rPr>
          <w:rFonts w:ascii="Noto Sans"/>
          <w:spacing w:val="21"/>
          <w:sz w:val="24"/>
          <w:szCs w:val="24"/>
        </w:rPr>
      </w:pPr>
    </w:p>
    <w:p w:rsidR="002C5924" w:rsidRDefault="002C5924" w:rsidP="00AB0FB4">
      <w:pPr>
        <w:pStyle w:val="BodyText"/>
        <w:ind w:left="1540"/>
        <w:jc w:val="both"/>
        <w:rPr>
          <w:rFonts w:ascii="Noto Sans"/>
          <w:spacing w:val="21"/>
          <w:sz w:val="24"/>
          <w:szCs w:val="24"/>
        </w:rPr>
      </w:pPr>
    </w:p>
    <w:p w:rsidR="002C5924" w:rsidRDefault="002C5924" w:rsidP="00AB0FB4">
      <w:pPr>
        <w:pStyle w:val="BodyText"/>
        <w:ind w:left="1540"/>
        <w:jc w:val="both"/>
        <w:rPr>
          <w:rFonts w:ascii="Noto Sans"/>
          <w:spacing w:val="21"/>
          <w:sz w:val="24"/>
          <w:szCs w:val="24"/>
        </w:rPr>
      </w:pPr>
    </w:p>
    <w:p w:rsidR="001D27CA" w:rsidRPr="004A4937" w:rsidRDefault="00846358" w:rsidP="00846358">
      <w:pPr>
        <w:pStyle w:val="Heading1"/>
        <w:tabs>
          <w:tab w:val="left" w:pos="1540"/>
          <w:tab w:val="left" w:pos="1541"/>
        </w:tabs>
        <w:ind w:left="99"/>
        <w:rPr>
          <w:sz w:val="24"/>
          <w:szCs w:val="24"/>
        </w:rPr>
      </w:pPr>
      <w:r w:rsidRPr="004A4937">
        <w:rPr>
          <w:sz w:val="24"/>
          <w:szCs w:val="24"/>
        </w:rPr>
        <w:lastRenderedPageBreak/>
        <w:t xml:space="preserve">               </w:t>
      </w:r>
      <w:r w:rsidR="00604931">
        <w:rPr>
          <w:sz w:val="24"/>
          <w:szCs w:val="24"/>
        </w:rPr>
        <w:t>5</w:t>
      </w:r>
      <w:r w:rsidRPr="004A4937">
        <w:rPr>
          <w:sz w:val="24"/>
          <w:szCs w:val="24"/>
        </w:rPr>
        <w:t xml:space="preserve">.       </w:t>
      </w:r>
      <w:r w:rsidR="001D27CA" w:rsidRPr="004A4937">
        <w:rPr>
          <w:sz w:val="24"/>
          <w:szCs w:val="24"/>
        </w:rPr>
        <w:t>Evaluation of Bid:</w:t>
      </w:r>
    </w:p>
    <w:p w:rsidR="001D27CA" w:rsidRPr="004A4937" w:rsidRDefault="001D27CA" w:rsidP="001D27CA">
      <w:pPr>
        <w:pStyle w:val="BodyText"/>
        <w:spacing w:before="4"/>
        <w:rPr>
          <w:b/>
          <w:sz w:val="24"/>
          <w:szCs w:val="24"/>
        </w:rPr>
      </w:pPr>
    </w:p>
    <w:p w:rsidR="001D27CA" w:rsidRPr="004A4937" w:rsidRDefault="001D27CA" w:rsidP="001D27CA">
      <w:pPr>
        <w:pStyle w:val="BodyText"/>
        <w:spacing w:line="278" w:lineRule="auto"/>
        <w:ind w:left="1540" w:right="729"/>
        <w:rPr>
          <w:sz w:val="24"/>
          <w:szCs w:val="24"/>
        </w:rPr>
      </w:pPr>
      <w:r w:rsidRPr="004A4937">
        <w:rPr>
          <w:sz w:val="24"/>
          <w:szCs w:val="24"/>
        </w:rPr>
        <w:t>The indenter will evaluate and compare the Bid determined to be substantially responsive i.e. whic</w:t>
      </w:r>
      <w:r w:rsidR="00245644">
        <w:rPr>
          <w:sz w:val="24"/>
          <w:szCs w:val="24"/>
        </w:rPr>
        <w:t>h are properly signed, and confi</w:t>
      </w:r>
      <w:r w:rsidRPr="004A4937">
        <w:rPr>
          <w:sz w:val="24"/>
          <w:szCs w:val="24"/>
        </w:rPr>
        <w:t>rm to the terms &amp; conditions in the following manner:</w:t>
      </w:r>
    </w:p>
    <w:p w:rsidR="001D27CA" w:rsidRPr="004A4937" w:rsidRDefault="001D27CA" w:rsidP="001D27CA">
      <w:pPr>
        <w:pStyle w:val="BodyText"/>
        <w:spacing w:before="11"/>
        <w:rPr>
          <w:sz w:val="24"/>
          <w:szCs w:val="24"/>
        </w:rPr>
      </w:pPr>
    </w:p>
    <w:p w:rsidR="001D27CA" w:rsidRPr="004A4937" w:rsidRDefault="001D27CA" w:rsidP="001D27CA">
      <w:pPr>
        <w:pStyle w:val="ListParagraph"/>
        <w:numPr>
          <w:ilvl w:val="0"/>
          <w:numId w:val="6"/>
        </w:numPr>
        <w:tabs>
          <w:tab w:val="left" w:pos="2260"/>
          <w:tab w:val="left" w:pos="2261"/>
        </w:tabs>
        <w:rPr>
          <w:sz w:val="24"/>
          <w:szCs w:val="24"/>
        </w:rPr>
      </w:pPr>
      <w:r w:rsidRPr="004A4937">
        <w:rPr>
          <w:sz w:val="24"/>
          <w:szCs w:val="24"/>
        </w:rPr>
        <w:t>The bid will be treated as non-responsive if following documents are not attached</w:t>
      </w:r>
      <w:r w:rsidRPr="004A4937">
        <w:rPr>
          <w:spacing w:val="-6"/>
          <w:sz w:val="24"/>
          <w:szCs w:val="24"/>
        </w:rPr>
        <w:t xml:space="preserve"> </w:t>
      </w:r>
      <w:r w:rsidRPr="004A4937">
        <w:rPr>
          <w:sz w:val="24"/>
          <w:szCs w:val="24"/>
        </w:rPr>
        <w:t>:-</w:t>
      </w:r>
    </w:p>
    <w:p w:rsidR="00BB3092" w:rsidRPr="004A4937" w:rsidRDefault="001D27CA" w:rsidP="00421012">
      <w:pPr>
        <w:pStyle w:val="ListParagraph"/>
        <w:numPr>
          <w:ilvl w:val="1"/>
          <w:numId w:val="6"/>
        </w:numPr>
        <w:tabs>
          <w:tab w:val="left" w:pos="2946"/>
          <w:tab w:val="left" w:pos="2947"/>
        </w:tabs>
        <w:spacing w:before="37" w:line="278" w:lineRule="auto"/>
        <w:ind w:right="754"/>
        <w:rPr>
          <w:sz w:val="24"/>
          <w:szCs w:val="24"/>
        </w:rPr>
      </w:pPr>
      <w:r w:rsidRPr="004A4937">
        <w:rPr>
          <w:sz w:val="24"/>
          <w:szCs w:val="24"/>
        </w:rPr>
        <w:t>Brief profile of the company and evidence to establish that the bidder has successfully executed contracts of similar nature and magnitude in the last 3 (three)</w:t>
      </w:r>
      <w:r w:rsidRPr="004A4937">
        <w:rPr>
          <w:spacing w:val="-10"/>
          <w:sz w:val="24"/>
          <w:szCs w:val="24"/>
        </w:rPr>
        <w:t xml:space="preserve"> </w:t>
      </w:r>
      <w:r w:rsidRPr="004A4937">
        <w:rPr>
          <w:sz w:val="24"/>
          <w:szCs w:val="24"/>
        </w:rPr>
        <w:t>years.</w:t>
      </w:r>
    </w:p>
    <w:p w:rsidR="001D27CA" w:rsidRPr="004A4937" w:rsidRDefault="001D27CA" w:rsidP="001D27CA">
      <w:pPr>
        <w:pStyle w:val="ListParagraph"/>
        <w:numPr>
          <w:ilvl w:val="1"/>
          <w:numId w:val="6"/>
        </w:numPr>
        <w:tabs>
          <w:tab w:val="left" w:pos="2946"/>
          <w:tab w:val="left" w:pos="2947"/>
        </w:tabs>
        <w:spacing w:line="229" w:lineRule="exact"/>
        <w:rPr>
          <w:sz w:val="24"/>
          <w:szCs w:val="24"/>
        </w:rPr>
      </w:pPr>
      <w:r w:rsidRPr="004A4937">
        <w:rPr>
          <w:sz w:val="24"/>
          <w:szCs w:val="24"/>
        </w:rPr>
        <w:t>Audited Balance Sheet &amp; Profit and Loss</w:t>
      </w:r>
      <w:r w:rsidRPr="004A4937">
        <w:rPr>
          <w:spacing w:val="-1"/>
          <w:sz w:val="24"/>
          <w:szCs w:val="24"/>
        </w:rPr>
        <w:t xml:space="preserve"> </w:t>
      </w:r>
      <w:r w:rsidRPr="004A4937">
        <w:rPr>
          <w:sz w:val="24"/>
          <w:szCs w:val="24"/>
        </w:rPr>
        <w:t>Account.</w:t>
      </w:r>
    </w:p>
    <w:p w:rsidR="001D27CA" w:rsidRPr="004A4937" w:rsidRDefault="001D27CA" w:rsidP="001D27CA">
      <w:pPr>
        <w:pStyle w:val="ListParagraph"/>
        <w:numPr>
          <w:ilvl w:val="1"/>
          <w:numId w:val="6"/>
        </w:numPr>
        <w:tabs>
          <w:tab w:val="left" w:pos="2946"/>
          <w:tab w:val="left" w:pos="2947"/>
        </w:tabs>
        <w:spacing w:before="36"/>
        <w:rPr>
          <w:sz w:val="24"/>
          <w:szCs w:val="24"/>
        </w:rPr>
      </w:pPr>
      <w:r w:rsidRPr="004A4937">
        <w:rPr>
          <w:sz w:val="24"/>
          <w:szCs w:val="24"/>
        </w:rPr>
        <w:t>List of clients during last 5 years along with cost of</w:t>
      </w:r>
      <w:r w:rsidRPr="004A4937">
        <w:rPr>
          <w:spacing w:val="-7"/>
          <w:sz w:val="24"/>
          <w:szCs w:val="24"/>
        </w:rPr>
        <w:t xml:space="preserve"> </w:t>
      </w:r>
      <w:r w:rsidRPr="004A4937">
        <w:rPr>
          <w:sz w:val="24"/>
          <w:szCs w:val="24"/>
        </w:rPr>
        <w:t>assignment.</w:t>
      </w:r>
    </w:p>
    <w:p w:rsidR="001D27CA" w:rsidRPr="004A4937" w:rsidRDefault="001D27CA" w:rsidP="001D27CA">
      <w:pPr>
        <w:pStyle w:val="ListParagraph"/>
        <w:numPr>
          <w:ilvl w:val="1"/>
          <w:numId w:val="6"/>
        </w:numPr>
        <w:tabs>
          <w:tab w:val="left" w:pos="2946"/>
          <w:tab w:val="left" w:pos="2947"/>
        </w:tabs>
        <w:spacing w:before="34"/>
        <w:rPr>
          <w:sz w:val="24"/>
          <w:szCs w:val="24"/>
        </w:rPr>
      </w:pPr>
      <w:r w:rsidRPr="004A4937">
        <w:rPr>
          <w:sz w:val="24"/>
          <w:szCs w:val="24"/>
        </w:rPr>
        <w:t>PAN No. and copy of last assessment order / copy of IT</w:t>
      </w:r>
      <w:r w:rsidRPr="004A4937">
        <w:rPr>
          <w:spacing w:val="-10"/>
          <w:sz w:val="24"/>
          <w:szCs w:val="24"/>
        </w:rPr>
        <w:t xml:space="preserve"> </w:t>
      </w:r>
      <w:r w:rsidRPr="004A4937">
        <w:rPr>
          <w:sz w:val="24"/>
          <w:szCs w:val="24"/>
        </w:rPr>
        <w:t>return.</w:t>
      </w:r>
    </w:p>
    <w:p w:rsidR="001D27CA" w:rsidRPr="004A4937" w:rsidRDefault="001D27CA" w:rsidP="001D27CA">
      <w:pPr>
        <w:pStyle w:val="ListParagraph"/>
        <w:numPr>
          <w:ilvl w:val="1"/>
          <w:numId w:val="6"/>
        </w:numPr>
        <w:tabs>
          <w:tab w:val="left" w:pos="2946"/>
          <w:tab w:val="left" w:pos="2947"/>
        </w:tabs>
        <w:spacing w:before="36"/>
        <w:rPr>
          <w:sz w:val="24"/>
          <w:szCs w:val="24"/>
        </w:rPr>
      </w:pPr>
      <w:r w:rsidRPr="004A4937">
        <w:rPr>
          <w:sz w:val="24"/>
          <w:szCs w:val="24"/>
        </w:rPr>
        <w:t>Attested copy of proof of EPF</w:t>
      </w:r>
      <w:r w:rsidRPr="004A4937">
        <w:rPr>
          <w:spacing w:val="-11"/>
          <w:sz w:val="24"/>
          <w:szCs w:val="24"/>
        </w:rPr>
        <w:t xml:space="preserve"> </w:t>
      </w:r>
      <w:r w:rsidRPr="004A4937">
        <w:rPr>
          <w:sz w:val="24"/>
          <w:szCs w:val="24"/>
        </w:rPr>
        <w:t>registration.</w:t>
      </w:r>
    </w:p>
    <w:p w:rsidR="001D27CA" w:rsidRPr="004A4937" w:rsidRDefault="001D27CA" w:rsidP="001D27CA">
      <w:pPr>
        <w:pStyle w:val="ListParagraph"/>
        <w:numPr>
          <w:ilvl w:val="1"/>
          <w:numId w:val="6"/>
        </w:numPr>
        <w:tabs>
          <w:tab w:val="left" w:pos="2946"/>
          <w:tab w:val="left" w:pos="2947"/>
        </w:tabs>
        <w:spacing w:before="37"/>
        <w:rPr>
          <w:sz w:val="24"/>
          <w:szCs w:val="24"/>
        </w:rPr>
      </w:pPr>
      <w:r w:rsidRPr="004A4937">
        <w:rPr>
          <w:sz w:val="24"/>
          <w:szCs w:val="24"/>
        </w:rPr>
        <w:t>Attested copy of proof of ESI</w:t>
      </w:r>
      <w:r w:rsidRPr="004A4937">
        <w:rPr>
          <w:spacing w:val="-10"/>
          <w:sz w:val="24"/>
          <w:szCs w:val="24"/>
        </w:rPr>
        <w:t xml:space="preserve"> </w:t>
      </w:r>
      <w:r w:rsidRPr="004A4937">
        <w:rPr>
          <w:sz w:val="24"/>
          <w:szCs w:val="24"/>
        </w:rPr>
        <w:t>registration.</w:t>
      </w:r>
    </w:p>
    <w:p w:rsidR="001D27CA" w:rsidRPr="004A4937" w:rsidRDefault="001D27CA" w:rsidP="001D27CA">
      <w:pPr>
        <w:pStyle w:val="ListParagraph"/>
        <w:numPr>
          <w:ilvl w:val="1"/>
          <w:numId w:val="6"/>
        </w:numPr>
        <w:tabs>
          <w:tab w:val="left" w:pos="2946"/>
          <w:tab w:val="left" w:pos="2947"/>
        </w:tabs>
        <w:spacing w:before="36" w:line="278" w:lineRule="auto"/>
        <w:ind w:right="751"/>
        <w:rPr>
          <w:sz w:val="24"/>
          <w:szCs w:val="24"/>
        </w:rPr>
      </w:pPr>
      <w:r w:rsidRPr="004A4937">
        <w:rPr>
          <w:sz w:val="24"/>
          <w:szCs w:val="24"/>
        </w:rPr>
        <w:t>Attested copy of proof of Service Tax Registration &amp; GSTIN number.(However Kendriya Vidyalayas are exempted from service tax &amp;</w:t>
      </w:r>
      <w:r w:rsidRPr="004A4937">
        <w:rPr>
          <w:spacing w:val="-2"/>
          <w:sz w:val="24"/>
          <w:szCs w:val="24"/>
        </w:rPr>
        <w:t xml:space="preserve"> </w:t>
      </w:r>
      <w:r w:rsidRPr="004A4937">
        <w:rPr>
          <w:sz w:val="24"/>
          <w:szCs w:val="24"/>
        </w:rPr>
        <w:t>GST)</w:t>
      </w:r>
    </w:p>
    <w:p w:rsidR="001D27CA" w:rsidRPr="004A4937" w:rsidRDefault="001D27CA" w:rsidP="001D27CA">
      <w:pPr>
        <w:pStyle w:val="ListParagraph"/>
        <w:numPr>
          <w:ilvl w:val="1"/>
          <w:numId w:val="6"/>
        </w:numPr>
        <w:tabs>
          <w:tab w:val="left" w:pos="2946"/>
          <w:tab w:val="left" w:pos="2947"/>
        </w:tabs>
        <w:spacing w:before="35"/>
        <w:rPr>
          <w:sz w:val="24"/>
          <w:szCs w:val="24"/>
        </w:rPr>
      </w:pPr>
      <w:r w:rsidRPr="004A4937">
        <w:rPr>
          <w:sz w:val="24"/>
          <w:szCs w:val="24"/>
        </w:rPr>
        <w:t>Attested copy of Labour registration</w:t>
      </w:r>
      <w:r w:rsidRPr="004A4937">
        <w:rPr>
          <w:spacing w:val="-4"/>
          <w:sz w:val="24"/>
          <w:szCs w:val="24"/>
        </w:rPr>
        <w:t xml:space="preserve"> </w:t>
      </w:r>
      <w:r w:rsidRPr="004A4937">
        <w:rPr>
          <w:sz w:val="24"/>
          <w:szCs w:val="24"/>
        </w:rPr>
        <w:t>certificate.</w:t>
      </w:r>
    </w:p>
    <w:p w:rsidR="001D27CA" w:rsidRPr="004A4937" w:rsidRDefault="001D27CA" w:rsidP="001D27CA">
      <w:pPr>
        <w:pStyle w:val="ListParagraph"/>
        <w:numPr>
          <w:ilvl w:val="1"/>
          <w:numId w:val="6"/>
        </w:numPr>
        <w:tabs>
          <w:tab w:val="left" w:pos="2946"/>
          <w:tab w:val="left" w:pos="2947"/>
        </w:tabs>
        <w:spacing w:before="36"/>
        <w:rPr>
          <w:sz w:val="24"/>
          <w:szCs w:val="24"/>
        </w:rPr>
      </w:pPr>
      <w:r w:rsidRPr="004A4937">
        <w:rPr>
          <w:sz w:val="24"/>
          <w:szCs w:val="24"/>
        </w:rPr>
        <w:t>Attested copy of valid Labour</w:t>
      </w:r>
      <w:r w:rsidRPr="004A4937">
        <w:rPr>
          <w:spacing w:val="-2"/>
          <w:sz w:val="24"/>
          <w:szCs w:val="24"/>
        </w:rPr>
        <w:t xml:space="preserve"> </w:t>
      </w:r>
      <w:r w:rsidRPr="004A4937">
        <w:rPr>
          <w:sz w:val="24"/>
          <w:szCs w:val="24"/>
        </w:rPr>
        <w:t>License.</w:t>
      </w:r>
    </w:p>
    <w:p w:rsidR="00846358" w:rsidRPr="004A4937" w:rsidRDefault="001D27CA" w:rsidP="00421012">
      <w:pPr>
        <w:pStyle w:val="ListParagraph"/>
        <w:numPr>
          <w:ilvl w:val="1"/>
          <w:numId w:val="6"/>
        </w:numPr>
        <w:tabs>
          <w:tab w:val="left" w:pos="2946"/>
          <w:tab w:val="left" w:pos="2947"/>
        </w:tabs>
        <w:spacing w:before="37"/>
        <w:rPr>
          <w:sz w:val="24"/>
          <w:szCs w:val="24"/>
        </w:rPr>
      </w:pPr>
      <w:r w:rsidRPr="004A4937">
        <w:rPr>
          <w:sz w:val="24"/>
          <w:szCs w:val="24"/>
        </w:rPr>
        <w:t>Copy of current labour rate issued from the Competent</w:t>
      </w:r>
      <w:r w:rsidRPr="004A4937">
        <w:rPr>
          <w:spacing w:val="-9"/>
          <w:sz w:val="24"/>
          <w:szCs w:val="24"/>
        </w:rPr>
        <w:t xml:space="preserve"> </w:t>
      </w:r>
      <w:r w:rsidRPr="004A4937">
        <w:rPr>
          <w:sz w:val="24"/>
          <w:szCs w:val="24"/>
        </w:rPr>
        <w:t>Authority.</w:t>
      </w:r>
    </w:p>
    <w:p w:rsidR="001D27CA" w:rsidRPr="004A4937" w:rsidRDefault="001D27CA" w:rsidP="00245644">
      <w:pPr>
        <w:pStyle w:val="ListParagraph"/>
        <w:numPr>
          <w:ilvl w:val="1"/>
          <w:numId w:val="6"/>
        </w:numPr>
        <w:tabs>
          <w:tab w:val="left" w:pos="2946"/>
          <w:tab w:val="left" w:pos="2947"/>
        </w:tabs>
        <w:spacing w:before="28" w:line="295" w:lineRule="auto"/>
        <w:ind w:right="746"/>
        <w:rPr>
          <w:sz w:val="24"/>
          <w:szCs w:val="24"/>
        </w:rPr>
      </w:pPr>
      <w:r w:rsidRPr="004A4937">
        <w:rPr>
          <w:sz w:val="24"/>
          <w:szCs w:val="24"/>
        </w:rPr>
        <w:t>Attested copy of</w:t>
      </w:r>
      <w:r w:rsidR="00A064FD" w:rsidRPr="004A4937">
        <w:rPr>
          <w:sz w:val="24"/>
          <w:szCs w:val="24"/>
        </w:rPr>
        <w:t xml:space="preserve"> Registration of (MSME) Provide UAN No. </w:t>
      </w:r>
    </w:p>
    <w:p w:rsidR="009F24F3" w:rsidRDefault="009F24F3" w:rsidP="009F24F3">
      <w:pPr>
        <w:pStyle w:val="BodyText"/>
        <w:spacing w:line="276" w:lineRule="auto"/>
        <w:ind w:right="757"/>
        <w:jc w:val="both"/>
        <w:rPr>
          <w:sz w:val="24"/>
          <w:szCs w:val="24"/>
        </w:rPr>
      </w:pPr>
      <w:r>
        <w:rPr>
          <w:sz w:val="24"/>
          <w:szCs w:val="24"/>
        </w:rPr>
        <w:t xml:space="preserve">                        </w:t>
      </w:r>
      <w:r w:rsidR="00E44197" w:rsidRPr="004A4937">
        <w:rPr>
          <w:sz w:val="24"/>
          <w:szCs w:val="24"/>
        </w:rPr>
        <w:t xml:space="preserve">  </w:t>
      </w:r>
      <w:r>
        <w:rPr>
          <w:sz w:val="24"/>
          <w:szCs w:val="24"/>
        </w:rPr>
        <w:t xml:space="preserve">         </w:t>
      </w:r>
      <w:r w:rsidR="0010531B" w:rsidRPr="004A4937">
        <w:rPr>
          <w:sz w:val="24"/>
          <w:szCs w:val="24"/>
        </w:rPr>
        <w:t xml:space="preserve">The evaluation will be done for all the items put together. Indenting Office will award </w:t>
      </w:r>
      <w:r>
        <w:rPr>
          <w:sz w:val="24"/>
          <w:szCs w:val="24"/>
        </w:rPr>
        <w:t xml:space="preserve">                              </w:t>
      </w:r>
    </w:p>
    <w:p w:rsidR="00176327" w:rsidRDefault="009F24F3" w:rsidP="009F24F3">
      <w:pPr>
        <w:pStyle w:val="BodyText"/>
        <w:spacing w:line="276" w:lineRule="auto"/>
        <w:ind w:right="757"/>
        <w:jc w:val="both"/>
        <w:rPr>
          <w:sz w:val="24"/>
          <w:szCs w:val="24"/>
        </w:rPr>
      </w:pPr>
      <w:r>
        <w:rPr>
          <w:sz w:val="24"/>
          <w:szCs w:val="24"/>
        </w:rPr>
        <w:t xml:space="preserve">                  </w:t>
      </w:r>
      <w:r w:rsidR="00176327">
        <w:rPr>
          <w:sz w:val="24"/>
          <w:szCs w:val="24"/>
        </w:rPr>
        <w:t xml:space="preserve">                </w:t>
      </w:r>
      <w:r>
        <w:rPr>
          <w:sz w:val="24"/>
          <w:szCs w:val="24"/>
        </w:rPr>
        <w:t xml:space="preserve"> </w:t>
      </w:r>
      <w:r w:rsidR="0010531B" w:rsidRPr="004A4937">
        <w:rPr>
          <w:sz w:val="24"/>
          <w:szCs w:val="24"/>
        </w:rPr>
        <w:t xml:space="preserve">the </w:t>
      </w:r>
      <w:r w:rsidR="00E44197" w:rsidRPr="004A4937">
        <w:rPr>
          <w:sz w:val="24"/>
          <w:szCs w:val="24"/>
        </w:rPr>
        <w:t xml:space="preserve">contract </w:t>
      </w:r>
      <w:r w:rsidR="00796127">
        <w:rPr>
          <w:sz w:val="24"/>
          <w:szCs w:val="24"/>
        </w:rPr>
        <w:t xml:space="preserve">after evaluation of above documents </w:t>
      </w:r>
      <w:r w:rsidR="00E44197" w:rsidRPr="004A4937">
        <w:rPr>
          <w:sz w:val="24"/>
          <w:szCs w:val="24"/>
        </w:rPr>
        <w:t xml:space="preserve">to </w:t>
      </w:r>
      <w:r w:rsidR="0010531B" w:rsidRPr="004A4937">
        <w:rPr>
          <w:sz w:val="24"/>
          <w:szCs w:val="24"/>
        </w:rPr>
        <w:t xml:space="preserve"> </w:t>
      </w:r>
      <w:r w:rsidR="00E44197" w:rsidRPr="004A4937">
        <w:rPr>
          <w:sz w:val="24"/>
          <w:szCs w:val="24"/>
        </w:rPr>
        <w:t>t</w:t>
      </w:r>
      <w:r w:rsidR="0010531B" w:rsidRPr="004A4937">
        <w:rPr>
          <w:sz w:val="24"/>
          <w:szCs w:val="24"/>
        </w:rPr>
        <w:t xml:space="preserve">he lowest evaluated responsive </w:t>
      </w:r>
      <w:r w:rsidR="00176327">
        <w:rPr>
          <w:sz w:val="24"/>
          <w:szCs w:val="24"/>
        </w:rPr>
        <w:t xml:space="preserve">             </w:t>
      </w:r>
    </w:p>
    <w:p w:rsidR="00176327" w:rsidRDefault="00176327" w:rsidP="009F24F3">
      <w:pPr>
        <w:pStyle w:val="BodyText"/>
        <w:spacing w:line="276" w:lineRule="auto"/>
        <w:ind w:right="757"/>
        <w:jc w:val="both"/>
        <w:rPr>
          <w:sz w:val="24"/>
          <w:szCs w:val="24"/>
        </w:rPr>
      </w:pPr>
      <w:r>
        <w:rPr>
          <w:sz w:val="24"/>
          <w:szCs w:val="24"/>
        </w:rPr>
        <w:t xml:space="preserve">                                   </w:t>
      </w:r>
      <w:r w:rsidR="0010531B" w:rsidRPr="004A4937">
        <w:rPr>
          <w:sz w:val="24"/>
          <w:szCs w:val="24"/>
        </w:rPr>
        <w:t>bidder.</w:t>
      </w:r>
      <w:r w:rsidR="00796127">
        <w:rPr>
          <w:sz w:val="24"/>
          <w:szCs w:val="24"/>
        </w:rPr>
        <w:t xml:space="preserve"> If the bidder will </w:t>
      </w:r>
      <w:r>
        <w:rPr>
          <w:sz w:val="24"/>
          <w:szCs w:val="24"/>
        </w:rPr>
        <w:t xml:space="preserve">not submitted the above said documents along with financial </w:t>
      </w:r>
    </w:p>
    <w:p w:rsidR="0010531B" w:rsidRPr="004A4937" w:rsidRDefault="00176327" w:rsidP="009F24F3">
      <w:pPr>
        <w:pStyle w:val="BodyText"/>
        <w:spacing w:line="276" w:lineRule="auto"/>
        <w:ind w:right="757"/>
        <w:jc w:val="both"/>
        <w:rPr>
          <w:sz w:val="24"/>
          <w:szCs w:val="24"/>
        </w:rPr>
      </w:pPr>
      <w:r>
        <w:rPr>
          <w:sz w:val="24"/>
          <w:szCs w:val="24"/>
        </w:rPr>
        <w:t xml:space="preserve">                                   bid summarily rejected by the tender opening committee </w:t>
      </w:r>
    </w:p>
    <w:p w:rsidR="00656518" w:rsidRPr="004A4937" w:rsidRDefault="00656518" w:rsidP="00E44197">
      <w:pPr>
        <w:pStyle w:val="BodyText"/>
        <w:spacing w:line="276" w:lineRule="auto"/>
        <w:ind w:left="2946" w:right="757"/>
        <w:jc w:val="both"/>
        <w:rPr>
          <w:sz w:val="24"/>
          <w:szCs w:val="24"/>
        </w:rPr>
      </w:pPr>
    </w:p>
    <w:p w:rsidR="0010531B" w:rsidRPr="004A4937" w:rsidRDefault="00604931" w:rsidP="0010531B">
      <w:pPr>
        <w:pStyle w:val="BodyText"/>
        <w:spacing w:line="276" w:lineRule="auto"/>
        <w:ind w:left="820" w:right="757"/>
        <w:jc w:val="both"/>
        <w:rPr>
          <w:b/>
          <w:bCs/>
          <w:sz w:val="24"/>
          <w:szCs w:val="24"/>
        </w:rPr>
      </w:pPr>
      <w:r>
        <w:rPr>
          <w:sz w:val="24"/>
          <w:szCs w:val="24"/>
        </w:rPr>
        <w:t>6</w:t>
      </w:r>
      <w:r w:rsidR="0010531B" w:rsidRPr="004A4937">
        <w:rPr>
          <w:sz w:val="24"/>
          <w:szCs w:val="24"/>
        </w:rPr>
        <w:t xml:space="preserve">.  </w:t>
      </w:r>
      <w:r w:rsidR="0010531B" w:rsidRPr="004A4937">
        <w:rPr>
          <w:b/>
          <w:bCs/>
          <w:sz w:val="24"/>
          <w:szCs w:val="24"/>
        </w:rPr>
        <w:t>Award of Contract:</w:t>
      </w:r>
    </w:p>
    <w:p w:rsidR="0010531B" w:rsidRPr="004A4937" w:rsidRDefault="0010531B" w:rsidP="00837931">
      <w:pPr>
        <w:pStyle w:val="BodyText"/>
        <w:spacing w:line="276" w:lineRule="auto"/>
        <w:ind w:left="820" w:right="757"/>
        <w:jc w:val="both"/>
        <w:rPr>
          <w:sz w:val="24"/>
          <w:szCs w:val="24"/>
        </w:rPr>
      </w:pPr>
      <w:r w:rsidRPr="004A4937">
        <w:rPr>
          <w:sz w:val="24"/>
          <w:szCs w:val="24"/>
        </w:rPr>
        <w:t xml:space="preserve">          The indentor will award the contract to the bidder whose bid has been determined to be substantially responsive and who has offered the lowest price as per para 3.In case of tie between two or more </w:t>
      </w:r>
      <w:r w:rsidR="00176327">
        <w:rPr>
          <w:sz w:val="24"/>
          <w:szCs w:val="24"/>
        </w:rPr>
        <w:t xml:space="preserve">than two technical and financial </w:t>
      </w:r>
      <w:r w:rsidRPr="004A4937">
        <w:rPr>
          <w:sz w:val="24"/>
          <w:szCs w:val="24"/>
        </w:rPr>
        <w:t xml:space="preserve"> bid  bidders</w:t>
      </w:r>
      <w:r w:rsidR="00176327">
        <w:rPr>
          <w:sz w:val="24"/>
          <w:szCs w:val="24"/>
        </w:rPr>
        <w:t>,</w:t>
      </w:r>
      <w:r w:rsidRPr="004A4937">
        <w:rPr>
          <w:sz w:val="24"/>
          <w:szCs w:val="24"/>
        </w:rPr>
        <w:t xml:space="preserve"> following criteria of assessment would be followed:</w:t>
      </w:r>
    </w:p>
    <w:p w:rsidR="0010531B" w:rsidRPr="004A4937" w:rsidRDefault="0010531B" w:rsidP="0010531B">
      <w:pPr>
        <w:pStyle w:val="BodyText"/>
        <w:spacing w:line="276" w:lineRule="auto"/>
        <w:ind w:left="820" w:right="757"/>
        <w:jc w:val="both"/>
        <w:rPr>
          <w:sz w:val="24"/>
          <w:szCs w:val="24"/>
        </w:rPr>
      </w:pPr>
      <w:r w:rsidRPr="004A4937">
        <w:rPr>
          <w:sz w:val="24"/>
          <w:szCs w:val="24"/>
        </w:rPr>
        <w:t xml:space="preserve">   </w:t>
      </w:r>
    </w:p>
    <w:p w:rsidR="00A064FD" w:rsidRDefault="00745527" w:rsidP="00604931">
      <w:pPr>
        <w:pStyle w:val="BodyText"/>
        <w:numPr>
          <w:ilvl w:val="0"/>
          <w:numId w:val="15"/>
        </w:numPr>
        <w:spacing w:line="276" w:lineRule="auto"/>
        <w:ind w:right="757"/>
        <w:jc w:val="both"/>
        <w:rPr>
          <w:sz w:val="24"/>
          <w:szCs w:val="24"/>
        </w:rPr>
      </w:pPr>
      <w:r w:rsidRPr="00176327">
        <w:rPr>
          <w:sz w:val="24"/>
          <w:szCs w:val="24"/>
        </w:rPr>
        <w:t>If the performance of Existing firm is found satisfactory by the c</w:t>
      </w:r>
      <w:r w:rsidR="0010531B" w:rsidRPr="00176327">
        <w:rPr>
          <w:sz w:val="24"/>
          <w:szCs w:val="24"/>
        </w:rPr>
        <w:t>ompany having Experien</w:t>
      </w:r>
      <w:r w:rsidR="009B5438" w:rsidRPr="00176327">
        <w:rPr>
          <w:sz w:val="24"/>
          <w:szCs w:val="24"/>
        </w:rPr>
        <w:t>ce in working in KV</w:t>
      </w:r>
      <w:r w:rsidR="0010531B" w:rsidRPr="00176327">
        <w:rPr>
          <w:sz w:val="24"/>
          <w:szCs w:val="24"/>
        </w:rPr>
        <w:t>’s /Educational Institutions</w:t>
      </w:r>
      <w:r w:rsidRPr="00176327">
        <w:rPr>
          <w:sz w:val="24"/>
          <w:szCs w:val="24"/>
        </w:rPr>
        <w:t>/Govt Sector</w:t>
      </w:r>
      <w:r w:rsidR="0010531B" w:rsidRPr="00176327">
        <w:rPr>
          <w:sz w:val="24"/>
          <w:szCs w:val="24"/>
        </w:rPr>
        <w:t xml:space="preserve"> will be Preferred.</w:t>
      </w:r>
    </w:p>
    <w:p w:rsidR="00176327" w:rsidRDefault="00176327" w:rsidP="00604931">
      <w:pPr>
        <w:pStyle w:val="BodyText"/>
        <w:numPr>
          <w:ilvl w:val="0"/>
          <w:numId w:val="15"/>
        </w:numPr>
        <w:spacing w:line="276" w:lineRule="auto"/>
        <w:ind w:right="757"/>
        <w:jc w:val="both"/>
        <w:rPr>
          <w:sz w:val="24"/>
          <w:szCs w:val="24"/>
        </w:rPr>
      </w:pPr>
      <w:r>
        <w:rPr>
          <w:sz w:val="24"/>
          <w:szCs w:val="24"/>
        </w:rPr>
        <w:t>The experience of the firm will be given priority.</w:t>
      </w:r>
    </w:p>
    <w:p w:rsidR="00604931" w:rsidRDefault="0010531B" w:rsidP="00027BE8">
      <w:pPr>
        <w:pStyle w:val="BodyText"/>
        <w:numPr>
          <w:ilvl w:val="0"/>
          <w:numId w:val="15"/>
        </w:numPr>
        <w:spacing w:line="276" w:lineRule="auto"/>
        <w:ind w:right="757"/>
        <w:jc w:val="both"/>
        <w:rPr>
          <w:sz w:val="24"/>
          <w:szCs w:val="24"/>
        </w:rPr>
      </w:pPr>
      <w:r w:rsidRPr="004A4937">
        <w:rPr>
          <w:sz w:val="24"/>
          <w:szCs w:val="24"/>
        </w:rPr>
        <w:t xml:space="preserve">The indentor reserves the right at the time of award of contract to increase or decrease the </w:t>
      </w:r>
    </w:p>
    <w:p w:rsidR="0010531B" w:rsidRPr="004A4937" w:rsidRDefault="00604931" w:rsidP="00604931">
      <w:pPr>
        <w:pStyle w:val="BodyText"/>
        <w:spacing w:line="276" w:lineRule="auto"/>
        <w:ind w:right="757"/>
        <w:jc w:val="both"/>
        <w:rPr>
          <w:sz w:val="24"/>
          <w:szCs w:val="24"/>
        </w:rPr>
      </w:pPr>
      <w:r>
        <w:rPr>
          <w:sz w:val="24"/>
          <w:szCs w:val="24"/>
        </w:rPr>
        <w:t xml:space="preserve">                             </w:t>
      </w:r>
      <w:r w:rsidR="00027BE8">
        <w:rPr>
          <w:sz w:val="24"/>
          <w:szCs w:val="24"/>
        </w:rPr>
        <w:t xml:space="preserve">  </w:t>
      </w:r>
      <w:r>
        <w:rPr>
          <w:sz w:val="24"/>
          <w:szCs w:val="24"/>
        </w:rPr>
        <w:t xml:space="preserve"> </w:t>
      </w:r>
      <w:r w:rsidR="0010531B" w:rsidRPr="004A4937">
        <w:rPr>
          <w:sz w:val="24"/>
          <w:szCs w:val="24"/>
        </w:rPr>
        <w:t>requirement of manpower indicated in para 2 (</w:t>
      </w:r>
      <w:r w:rsidR="0010531B" w:rsidRPr="004A4937">
        <w:rPr>
          <w:b/>
          <w:bCs/>
          <w:sz w:val="24"/>
          <w:szCs w:val="24"/>
        </w:rPr>
        <w:t>B</w:t>
      </w:r>
      <w:r w:rsidR="0010531B" w:rsidRPr="004A4937">
        <w:rPr>
          <w:sz w:val="24"/>
          <w:szCs w:val="24"/>
        </w:rPr>
        <w:t>) above.</w:t>
      </w:r>
    </w:p>
    <w:p w:rsidR="0010531B" w:rsidRDefault="0010531B" w:rsidP="00604931">
      <w:pPr>
        <w:pStyle w:val="BodyText"/>
        <w:numPr>
          <w:ilvl w:val="0"/>
          <w:numId w:val="16"/>
        </w:numPr>
        <w:spacing w:line="276" w:lineRule="auto"/>
        <w:ind w:right="757"/>
        <w:jc w:val="both"/>
        <w:rPr>
          <w:sz w:val="24"/>
          <w:szCs w:val="24"/>
        </w:rPr>
      </w:pPr>
      <w:r w:rsidRPr="004A4937">
        <w:rPr>
          <w:sz w:val="24"/>
          <w:szCs w:val="24"/>
        </w:rPr>
        <w:t>The indentor prior to the expiration of the Bid validity period will notify the bidder whose Bid is accepted for the award of contract. The terms of the accepted offer shall be incorporated in the Contract.</w:t>
      </w:r>
    </w:p>
    <w:p w:rsidR="00A064FD" w:rsidRDefault="0010531B" w:rsidP="00604931">
      <w:pPr>
        <w:pStyle w:val="BodyText"/>
        <w:numPr>
          <w:ilvl w:val="0"/>
          <w:numId w:val="16"/>
        </w:numPr>
        <w:spacing w:line="276" w:lineRule="auto"/>
        <w:ind w:right="757"/>
        <w:jc w:val="both"/>
        <w:rPr>
          <w:sz w:val="24"/>
          <w:szCs w:val="24"/>
        </w:rPr>
      </w:pPr>
      <w:r w:rsidRPr="00745527">
        <w:rPr>
          <w:sz w:val="24"/>
          <w:szCs w:val="24"/>
        </w:rPr>
        <w:t>Notwithstanding the above, the indentor reserves the right to accept or reject all Bid and to cancel the biding process and reject all Bid at any Time prior to the award of the contract.</w:t>
      </w:r>
    </w:p>
    <w:p w:rsidR="00745527" w:rsidRDefault="00745527" w:rsidP="00604931">
      <w:pPr>
        <w:pStyle w:val="BodyText"/>
        <w:numPr>
          <w:ilvl w:val="0"/>
          <w:numId w:val="16"/>
        </w:numPr>
        <w:spacing w:line="276" w:lineRule="auto"/>
        <w:ind w:right="757"/>
        <w:jc w:val="both"/>
        <w:rPr>
          <w:sz w:val="24"/>
          <w:szCs w:val="24"/>
        </w:rPr>
      </w:pPr>
      <w:r>
        <w:rPr>
          <w:sz w:val="24"/>
          <w:szCs w:val="24"/>
        </w:rPr>
        <w:t>Committee, preference will be given however in case of unsatisfactory report firm will  not be considered</w:t>
      </w:r>
    </w:p>
    <w:p w:rsidR="00393128" w:rsidRDefault="00393128" w:rsidP="00393128">
      <w:pPr>
        <w:pStyle w:val="BodyText"/>
        <w:spacing w:line="276" w:lineRule="auto"/>
        <w:ind w:right="757"/>
        <w:jc w:val="both"/>
        <w:rPr>
          <w:sz w:val="24"/>
          <w:szCs w:val="24"/>
        </w:rPr>
      </w:pPr>
    </w:p>
    <w:p w:rsidR="00393128" w:rsidRDefault="00393128" w:rsidP="00393128">
      <w:pPr>
        <w:pStyle w:val="BodyText"/>
        <w:spacing w:line="276" w:lineRule="auto"/>
        <w:ind w:right="757"/>
        <w:jc w:val="both"/>
        <w:rPr>
          <w:sz w:val="24"/>
          <w:szCs w:val="24"/>
        </w:rPr>
      </w:pPr>
    </w:p>
    <w:p w:rsidR="00393128" w:rsidRDefault="00393128" w:rsidP="00393128">
      <w:pPr>
        <w:pStyle w:val="BodyText"/>
        <w:spacing w:line="276" w:lineRule="auto"/>
        <w:ind w:right="757"/>
        <w:jc w:val="both"/>
        <w:rPr>
          <w:sz w:val="24"/>
          <w:szCs w:val="24"/>
        </w:rPr>
      </w:pPr>
    </w:p>
    <w:p w:rsidR="00393128" w:rsidRPr="00745527" w:rsidRDefault="00393128" w:rsidP="00393128">
      <w:pPr>
        <w:pStyle w:val="BodyText"/>
        <w:spacing w:line="276" w:lineRule="auto"/>
        <w:ind w:right="757"/>
        <w:jc w:val="both"/>
        <w:rPr>
          <w:sz w:val="24"/>
          <w:szCs w:val="24"/>
        </w:rPr>
      </w:pPr>
    </w:p>
    <w:p w:rsidR="00A11D6C" w:rsidRDefault="00745527" w:rsidP="00A064FD">
      <w:pPr>
        <w:pStyle w:val="ListParagraph"/>
        <w:rPr>
          <w:sz w:val="24"/>
          <w:szCs w:val="24"/>
        </w:rPr>
      </w:pPr>
      <w:r>
        <w:rPr>
          <w:sz w:val="24"/>
          <w:szCs w:val="24"/>
        </w:rPr>
        <w:t>.</w:t>
      </w:r>
    </w:p>
    <w:p w:rsidR="00E44197" w:rsidRPr="004A4937" w:rsidRDefault="0010531B" w:rsidP="00393128">
      <w:pPr>
        <w:pStyle w:val="BodyText"/>
        <w:numPr>
          <w:ilvl w:val="0"/>
          <w:numId w:val="17"/>
        </w:numPr>
        <w:spacing w:line="276" w:lineRule="auto"/>
        <w:ind w:right="757"/>
        <w:jc w:val="both"/>
        <w:rPr>
          <w:sz w:val="24"/>
          <w:szCs w:val="24"/>
        </w:rPr>
      </w:pPr>
      <w:r w:rsidRPr="004A4937">
        <w:rPr>
          <w:b/>
          <w:bCs/>
          <w:sz w:val="24"/>
          <w:szCs w:val="24"/>
        </w:rPr>
        <w:lastRenderedPageBreak/>
        <w:t>Last date and time of receipt of Bid</w:t>
      </w:r>
      <w:r w:rsidRPr="004A4937">
        <w:rPr>
          <w:sz w:val="24"/>
          <w:szCs w:val="24"/>
        </w:rPr>
        <w:t>:</w:t>
      </w:r>
    </w:p>
    <w:p w:rsidR="00C91AE5" w:rsidRPr="004A4937" w:rsidRDefault="00C91AE5" w:rsidP="00C91AE5">
      <w:pPr>
        <w:pStyle w:val="BodyText"/>
        <w:spacing w:line="276" w:lineRule="auto"/>
        <w:ind w:left="1170" w:right="757"/>
        <w:jc w:val="both"/>
        <w:rPr>
          <w:sz w:val="24"/>
          <w:szCs w:val="24"/>
        </w:rPr>
      </w:pPr>
    </w:p>
    <w:p w:rsidR="0010531B" w:rsidRPr="004A4937" w:rsidRDefault="0010531B" w:rsidP="009B5438">
      <w:pPr>
        <w:pStyle w:val="BodyText"/>
        <w:spacing w:line="276" w:lineRule="auto"/>
        <w:ind w:left="1890" w:right="757" w:firstLine="270"/>
        <w:jc w:val="both"/>
        <w:rPr>
          <w:sz w:val="24"/>
          <w:szCs w:val="24"/>
        </w:rPr>
      </w:pPr>
      <w:r w:rsidRPr="004A4937">
        <w:rPr>
          <w:sz w:val="24"/>
          <w:szCs w:val="24"/>
        </w:rPr>
        <w:t xml:space="preserve"> You are req</w:t>
      </w:r>
      <w:r w:rsidR="003A0AC0">
        <w:rPr>
          <w:sz w:val="24"/>
          <w:szCs w:val="24"/>
        </w:rPr>
        <w:t>uested to submit the sealed Bid</w:t>
      </w:r>
      <w:r w:rsidRPr="004A4937">
        <w:rPr>
          <w:sz w:val="24"/>
          <w:szCs w:val="24"/>
        </w:rPr>
        <w:t xml:space="preserve"> </w:t>
      </w:r>
      <w:r w:rsidR="00EF461E" w:rsidRPr="004A4937">
        <w:rPr>
          <w:sz w:val="24"/>
          <w:szCs w:val="24"/>
        </w:rPr>
        <w:t>superscripted</w:t>
      </w:r>
      <w:r w:rsidRPr="004A4937">
        <w:rPr>
          <w:sz w:val="24"/>
          <w:szCs w:val="24"/>
        </w:rPr>
        <w:t xml:space="preserve"> on the Envelope as Bid for Providing </w:t>
      </w:r>
      <w:r w:rsidR="00E5098F">
        <w:rPr>
          <w:sz w:val="24"/>
          <w:szCs w:val="24"/>
        </w:rPr>
        <w:t xml:space="preserve">Gardening </w:t>
      </w:r>
      <w:r w:rsidR="00176327">
        <w:rPr>
          <w:sz w:val="24"/>
          <w:szCs w:val="24"/>
        </w:rPr>
        <w:t xml:space="preserve">and Manpower </w:t>
      </w:r>
      <w:r w:rsidRPr="004A4937">
        <w:rPr>
          <w:sz w:val="24"/>
          <w:szCs w:val="24"/>
        </w:rPr>
        <w:t xml:space="preserve">Services in KV, Sector 24 Noida Distt Gautam Budh   </w:t>
      </w:r>
      <w:r w:rsidR="00176327">
        <w:rPr>
          <w:sz w:val="24"/>
          <w:szCs w:val="24"/>
        </w:rPr>
        <w:t xml:space="preserve">Nagar Uttar Pradesh Pin-201301 on </w:t>
      </w:r>
      <w:r w:rsidRPr="004A4937">
        <w:rPr>
          <w:b/>
          <w:bCs/>
          <w:sz w:val="24"/>
          <w:szCs w:val="24"/>
        </w:rPr>
        <w:t xml:space="preserve">or before </w:t>
      </w:r>
      <w:r w:rsidR="00745527">
        <w:rPr>
          <w:b/>
          <w:bCs/>
          <w:sz w:val="24"/>
          <w:szCs w:val="24"/>
        </w:rPr>
        <w:t>21</w:t>
      </w:r>
      <w:r w:rsidR="009F24F3">
        <w:rPr>
          <w:b/>
          <w:bCs/>
          <w:sz w:val="24"/>
          <w:szCs w:val="24"/>
        </w:rPr>
        <w:t>/</w:t>
      </w:r>
      <w:r w:rsidR="00745527">
        <w:rPr>
          <w:b/>
          <w:bCs/>
          <w:sz w:val="24"/>
          <w:szCs w:val="24"/>
        </w:rPr>
        <w:t>01</w:t>
      </w:r>
      <w:r w:rsidR="009F24F3">
        <w:rPr>
          <w:b/>
          <w:bCs/>
          <w:sz w:val="24"/>
          <w:szCs w:val="24"/>
        </w:rPr>
        <w:t>/20</w:t>
      </w:r>
      <w:r w:rsidR="00E5098F">
        <w:rPr>
          <w:b/>
          <w:bCs/>
          <w:sz w:val="24"/>
          <w:szCs w:val="24"/>
        </w:rPr>
        <w:t>20</w:t>
      </w:r>
      <w:r w:rsidRPr="004A4937">
        <w:rPr>
          <w:b/>
          <w:bCs/>
          <w:sz w:val="24"/>
          <w:szCs w:val="24"/>
        </w:rPr>
        <w:t xml:space="preserve"> by </w:t>
      </w:r>
      <w:r w:rsidR="00E2396A">
        <w:rPr>
          <w:b/>
          <w:bCs/>
          <w:sz w:val="24"/>
          <w:szCs w:val="24"/>
        </w:rPr>
        <w:t>1</w:t>
      </w:r>
      <w:r w:rsidR="009F24F3">
        <w:rPr>
          <w:b/>
          <w:bCs/>
          <w:sz w:val="24"/>
          <w:szCs w:val="24"/>
        </w:rPr>
        <w:t xml:space="preserve">.00 P.M.  </w:t>
      </w:r>
      <w:r w:rsidRPr="004A4937">
        <w:rPr>
          <w:b/>
          <w:bCs/>
          <w:sz w:val="24"/>
          <w:szCs w:val="24"/>
        </w:rPr>
        <w:t xml:space="preserve">The tenders </w:t>
      </w:r>
      <w:r w:rsidR="009F24F3">
        <w:rPr>
          <w:b/>
          <w:bCs/>
          <w:sz w:val="24"/>
          <w:szCs w:val="24"/>
        </w:rPr>
        <w:t xml:space="preserve"> </w:t>
      </w:r>
      <w:r w:rsidR="00E44197" w:rsidRPr="004A4937">
        <w:rPr>
          <w:b/>
          <w:bCs/>
          <w:sz w:val="24"/>
          <w:szCs w:val="24"/>
        </w:rPr>
        <w:t>w</w:t>
      </w:r>
      <w:r w:rsidRPr="004A4937">
        <w:rPr>
          <w:sz w:val="24"/>
          <w:szCs w:val="24"/>
        </w:rPr>
        <w:t xml:space="preserve">ill be </w:t>
      </w:r>
      <w:r w:rsidRPr="00745527">
        <w:rPr>
          <w:b/>
          <w:bCs/>
          <w:sz w:val="24"/>
          <w:szCs w:val="24"/>
        </w:rPr>
        <w:t>opened</w:t>
      </w:r>
      <w:r w:rsidR="009F24F3" w:rsidRPr="00745527">
        <w:rPr>
          <w:b/>
          <w:bCs/>
          <w:sz w:val="24"/>
          <w:szCs w:val="24"/>
        </w:rPr>
        <w:t xml:space="preserve"> on </w:t>
      </w:r>
      <w:r w:rsidR="00745527" w:rsidRPr="00745527">
        <w:rPr>
          <w:b/>
          <w:bCs/>
          <w:sz w:val="24"/>
          <w:szCs w:val="24"/>
        </w:rPr>
        <w:t>21</w:t>
      </w:r>
      <w:r w:rsidR="009F24F3" w:rsidRPr="00745527">
        <w:rPr>
          <w:b/>
          <w:bCs/>
          <w:sz w:val="24"/>
          <w:szCs w:val="24"/>
        </w:rPr>
        <w:t>.</w:t>
      </w:r>
      <w:r w:rsidR="00E5098F" w:rsidRPr="00745527">
        <w:rPr>
          <w:b/>
          <w:bCs/>
          <w:sz w:val="24"/>
          <w:szCs w:val="24"/>
        </w:rPr>
        <w:t>01</w:t>
      </w:r>
      <w:r w:rsidR="009F24F3" w:rsidRPr="00745527">
        <w:rPr>
          <w:b/>
          <w:bCs/>
          <w:sz w:val="24"/>
          <w:szCs w:val="24"/>
        </w:rPr>
        <w:t>.20</w:t>
      </w:r>
      <w:r w:rsidR="00E5098F" w:rsidRPr="00745527">
        <w:rPr>
          <w:b/>
          <w:bCs/>
          <w:sz w:val="24"/>
          <w:szCs w:val="24"/>
        </w:rPr>
        <w:t>20</w:t>
      </w:r>
      <w:r w:rsidR="009F24F3" w:rsidRPr="00745527">
        <w:rPr>
          <w:b/>
          <w:bCs/>
          <w:sz w:val="24"/>
          <w:szCs w:val="24"/>
        </w:rPr>
        <w:t xml:space="preserve">  at </w:t>
      </w:r>
      <w:r w:rsidR="00745527" w:rsidRPr="00745527">
        <w:rPr>
          <w:b/>
          <w:bCs/>
          <w:sz w:val="24"/>
          <w:szCs w:val="24"/>
        </w:rPr>
        <w:t>03</w:t>
      </w:r>
      <w:r w:rsidR="009F24F3" w:rsidRPr="00745527">
        <w:rPr>
          <w:b/>
          <w:bCs/>
          <w:sz w:val="24"/>
          <w:szCs w:val="24"/>
        </w:rPr>
        <w:t>.</w:t>
      </w:r>
      <w:r w:rsidRPr="00745527">
        <w:rPr>
          <w:b/>
          <w:bCs/>
          <w:sz w:val="24"/>
          <w:szCs w:val="24"/>
        </w:rPr>
        <w:t xml:space="preserve">00 </w:t>
      </w:r>
      <w:r w:rsidR="007A5C2F" w:rsidRPr="00745527">
        <w:rPr>
          <w:b/>
          <w:bCs/>
          <w:sz w:val="24"/>
          <w:szCs w:val="24"/>
        </w:rPr>
        <w:t>P.M</w:t>
      </w:r>
      <w:r w:rsidR="007A5C2F">
        <w:rPr>
          <w:sz w:val="24"/>
          <w:szCs w:val="24"/>
        </w:rPr>
        <w:t>.</w:t>
      </w:r>
      <w:r w:rsidRPr="004A4937">
        <w:rPr>
          <w:sz w:val="24"/>
          <w:szCs w:val="24"/>
        </w:rPr>
        <w:t xml:space="preserve"> </w:t>
      </w:r>
      <w:r w:rsidR="007A5C2F">
        <w:rPr>
          <w:sz w:val="24"/>
          <w:szCs w:val="24"/>
        </w:rPr>
        <w:t xml:space="preserve"> at </w:t>
      </w:r>
      <w:r w:rsidRPr="004A4937">
        <w:rPr>
          <w:sz w:val="24"/>
          <w:szCs w:val="24"/>
        </w:rPr>
        <w:t>KV Noida Gautam Budh Nagar UP in the presence of bidders/authorized Representative (letter of authorization along with identity proof shall be submitted by the representative</w:t>
      </w:r>
      <w:r w:rsidR="00745527">
        <w:rPr>
          <w:sz w:val="24"/>
          <w:szCs w:val="24"/>
        </w:rPr>
        <w:t xml:space="preserve">. </w:t>
      </w:r>
      <w:r w:rsidRPr="004A4937">
        <w:rPr>
          <w:sz w:val="24"/>
          <w:szCs w:val="24"/>
        </w:rPr>
        <w:t>If the last date of depositing and opening of tenders happens to be declared holiday. Then the Tenders will be deposited/opened on the next working day, other terms and conditions and the time schedule Remaining unchanged. The indentor look forward to receive the Bid in the format of Bid attached only and</w:t>
      </w:r>
      <w:r w:rsidR="009B5438" w:rsidRPr="004A4937">
        <w:rPr>
          <w:sz w:val="24"/>
          <w:szCs w:val="24"/>
        </w:rPr>
        <w:t xml:space="preserve"> a</w:t>
      </w:r>
      <w:r w:rsidRPr="004A4937">
        <w:rPr>
          <w:sz w:val="24"/>
          <w:szCs w:val="24"/>
        </w:rPr>
        <w:t xml:space="preserve">ppreciate the interest </w:t>
      </w:r>
      <w:r w:rsidR="00E44197" w:rsidRPr="004A4937">
        <w:rPr>
          <w:sz w:val="24"/>
          <w:szCs w:val="24"/>
        </w:rPr>
        <w:t>of the service provider in the V</w:t>
      </w:r>
      <w:r w:rsidRPr="004A4937">
        <w:rPr>
          <w:sz w:val="24"/>
          <w:szCs w:val="24"/>
        </w:rPr>
        <w:t>idyalaya office.</w:t>
      </w:r>
    </w:p>
    <w:p w:rsidR="0010531B" w:rsidRPr="004A4937" w:rsidRDefault="0010531B" w:rsidP="0010531B">
      <w:pPr>
        <w:pStyle w:val="BodyText"/>
        <w:spacing w:line="276" w:lineRule="auto"/>
        <w:ind w:left="820" w:right="757"/>
        <w:jc w:val="both"/>
        <w:rPr>
          <w:sz w:val="24"/>
          <w:szCs w:val="24"/>
        </w:rPr>
      </w:pPr>
      <w:r w:rsidRPr="004A4937">
        <w:rPr>
          <w:sz w:val="24"/>
          <w:szCs w:val="24"/>
        </w:rPr>
        <w:t xml:space="preserve">          </w:t>
      </w:r>
    </w:p>
    <w:p w:rsidR="0010531B" w:rsidRPr="004A4937" w:rsidRDefault="0010531B" w:rsidP="0010531B">
      <w:pPr>
        <w:pStyle w:val="BodyText"/>
        <w:spacing w:line="276" w:lineRule="auto"/>
        <w:ind w:left="820" w:right="757"/>
        <w:jc w:val="both"/>
        <w:rPr>
          <w:sz w:val="24"/>
          <w:szCs w:val="24"/>
        </w:rPr>
      </w:pPr>
    </w:p>
    <w:p w:rsidR="0010531B" w:rsidRPr="004A4937" w:rsidRDefault="0010531B" w:rsidP="0010531B">
      <w:pPr>
        <w:pStyle w:val="BodyText"/>
        <w:spacing w:line="276" w:lineRule="auto"/>
        <w:ind w:left="820" w:right="757"/>
        <w:jc w:val="both"/>
        <w:rPr>
          <w:sz w:val="24"/>
          <w:szCs w:val="24"/>
        </w:rPr>
      </w:pPr>
      <w:r w:rsidRPr="004A4937">
        <w:rPr>
          <w:sz w:val="24"/>
          <w:szCs w:val="24"/>
        </w:rPr>
        <w:t xml:space="preserve">    </w:t>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00C91AE5" w:rsidRPr="004A4937">
        <w:rPr>
          <w:sz w:val="24"/>
          <w:szCs w:val="24"/>
        </w:rPr>
        <w:tab/>
      </w:r>
      <w:r w:rsidRPr="004A4937">
        <w:rPr>
          <w:sz w:val="24"/>
          <w:szCs w:val="24"/>
        </w:rPr>
        <w:t xml:space="preserve"> Yours faithfully,</w:t>
      </w:r>
    </w:p>
    <w:p w:rsidR="00C91AE5" w:rsidRPr="004A4937" w:rsidRDefault="00C91AE5" w:rsidP="0010531B">
      <w:pPr>
        <w:pStyle w:val="BodyText"/>
        <w:spacing w:line="276" w:lineRule="auto"/>
        <w:ind w:left="820" w:right="757"/>
        <w:jc w:val="both"/>
        <w:rPr>
          <w:sz w:val="24"/>
          <w:szCs w:val="24"/>
        </w:rPr>
      </w:pPr>
    </w:p>
    <w:p w:rsidR="0010531B" w:rsidRPr="004A4937" w:rsidRDefault="0010531B" w:rsidP="0010531B">
      <w:pPr>
        <w:pStyle w:val="BodyText"/>
        <w:spacing w:line="276" w:lineRule="auto"/>
        <w:ind w:left="820" w:right="757"/>
        <w:jc w:val="both"/>
        <w:rPr>
          <w:sz w:val="24"/>
          <w:szCs w:val="24"/>
        </w:rPr>
      </w:pPr>
    </w:p>
    <w:p w:rsidR="0010531B" w:rsidRPr="004A4937" w:rsidRDefault="0010531B" w:rsidP="0010531B">
      <w:pPr>
        <w:pStyle w:val="BodyText"/>
        <w:spacing w:line="276" w:lineRule="auto"/>
        <w:ind w:left="820" w:right="757"/>
        <w:jc w:val="both"/>
        <w:rPr>
          <w:sz w:val="24"/>
          <w:szCs w:val="24"/>
        </w:rPr>
      </w:pPr>
      <w:r w:rsidRPr="004A4937">
        <w:rPr>
          <w:sz w:val="24"/>
          <w:szCs w:val="24"/>
        </w:rPr>
        <w:t xml:space="preserve">                                                                                      </w:t>
      </w:r>
      <w:r w:rsidR="00EF461E">
        <w:rPr>
          <w:sz w:val="24"/>
          <w:szCs w:val="24"/>
        </w:rPr>
        <w:t xml:space="preserve">                            </w:t>
      </w:r>
      <w:r w:rsidRPr="004A4937">
        <w:rPr>
          <w:sz w:val="24"/>
          <w:szCs w:val="24"/>
        </w:rPr>
        <w:t>PRINCIPAL</w:t>
      </w:r>
    </w:p>
    <w:p w:rsidR="00EF461E" w:rsidRDefault="0010531B" w:rsidP="0010531B">
      <w:pPr>
        <w:pStyle w:val="BodyText"/>
        <w:spacing w:line="276" w:lineRule="auto"/>
        <w:ind w:left="820" w:right="757"/>
        <w:jc w:val="both"/>
        <w:rPr>
          <w:sz w:val="24"/>
          <w:szCs w:val="24"/>
        </w:rPr>
      </w:pPr>
      <w:r w:rsidRPr="004A4937">
        <w:rPr>
          <w:sz w:val="24"/>
          <w:szCs w:val="24"/>
        </w:rPr>
        <w:t xml:space="preserve">                                                                       </w:t>
      </w:r>
      <w:r w:rsidR="00EF461E">
        <w:rPr>
          <w:sz w:val="24"/>
          <w:szCs w:val="24"/>
        </w:rPr>
        <w:t xml:space="preserve">                         </w:t>
      </w:r>
      <w:r w:rsidRPr="004A4937">
        <w:rPr>
          <w:sz w:val="24"/>
          <w:szCs w:val="24"/>
        </w:rPr>
        <w:t xml:space="preserve">   KENDRIYA</w:t>
      </w:r>
      <w:r w:rsidR="00EF461E">
        <w:rPr>
          <w:sz w:val="24"/>
          <w:szCs w:val="24"/>
        </w:rPr>
        <w:t xml:space="preserve"> </w:t>
      </w:r>
      <w:r w:rsidRPr="004A4937">
        <w:rPr>
          <w:sz w:val="24"/>
          <w:szCs w:val="24"/>
        </w:rPr>
        <w:t>VIDYALAYA,</w:t>
      </w:r>
    </w:p>
    <w:p w:rsidR="0010531B" w:rsidRPr="004A4937" w:rsidRDefault="00EF461E" w:rsidP="0010531B">
      <w:pPr>
        <w:pStyle w:val="BodyText"/>
        <w:spacing w:line="276" w:lineRule="auto"/>
        <w:ind w:left="820" w:right="757"/>
        <w:jc w:val="both"/>
        <w:rPr>
          <w:sz w:val="24"/>
          <w:szCs w:val="24"/>
        </w:rPr>
      </w:pPr>
      <w:r>
        <w:rPr>
          <w:sz w:val="24"/>
          <w:szCs w:val="24"/>
        </w:rPr>
        <w:t xml:space="preserve">                                                                                                    </w:t>
      </w:r>
      <w:r w:rsidR="0010531B" w:rsidRPr="004A4937">
        <w:rPr>
          <w:sz w:val="24"/>
          <w:szCs w:val="24"/>
        </w:rPr>
        <w:t xml:space="preserve"> SEC-24 NOIDA UP</w:t>
      </w:r>
    </w:p>
    <w:p w:rsidR="0010531B" w:rsidRPr="004A4937" w:rsidRDefault="0010531B" w:rsidP="0010531B">
      <w:pPr>
        <w:pStyle w:val="BodyText"/>
        <w:spacing w:line="276" w:lineRule="auto"/>
        <w:ind w:left="820" w:right="757"/>
        <w:jc w:val="both"/>
        <w:rPr>
          <w:sz w:val="24"/>
          <w:szCs w:val="24"/>
        </w:rPr>
        <w:sectPr w:rsidR="0010531B" w:rsidRPr="004A4937">
          <w:pgSz w:w="11910" w:h="16840"/>
          <w:pgMar w:top="1120" w:right="180" w:bottom="280" w:left="440" w:header="720" w:footer="720" w:gutter="0"/>
          <w:cols w:space="720"/>
        </w:sectPr>
      </w:pPr>
      <w:r w:rsidRPr="004A4937">
        <w:rPr>
          <w:sz w:val="24"/>
          <w:szCs w:val="24"/>
        </w:rPr>
        <w:t xml:space="preserve">                                                                        </w:t>
      </w:r>
      <w:r w:rsidR="00C91AE5" w:rsidRPr="004A4937">
        <w:rPr>
          <w:sz w:val="24"/>
          <w:szCs w:val="24"/>
        </w:rPr>
        <w:t xml:space="preserve">                     </w:t>
      </w:r>
    </w:p>
    <w:p w:rsidR="0068274A" w:rsidRDefault="00920448">
      <w:pPr>
        <w:pStyle w:val="BodyText"/>
        <w:ind w:left="707"/>
      </w:pPr>
      <w:r>
        <w:rPr>
          <w:noProof/>
          <w:lang w:bidi="hi-IN"/>
        </w:rPr>
        <w:lastRenderedPageBreak/>
        <mc:AlternateContent>
          <mc:Choice Requires="wps">
            <w:drawing>
              <wp:inline distT="0" distB="0" distL="0" distR="0">
                <wp:extent cx="6311265" cy="299085"/>
                <wp:effectExtent l="8255" t="9525" r="5080" b="571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2990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76327" w:rsidRDefault="00176327">
                            <w:pPr>
                              <w:spacing w:line="228" w:lineRule="exact"/>
                              <w:ind w:left="3619" w:right="3620"/>
                              <w:jc w:val="center"/>
                              <w:rPr>
                                <w:b/>
                                <w:sz w:val="20"/>
                              </w:rPr>
                            </w:pPr>
                            <w:r>
                              <w:rPr>
                                <w:b/>
                                <w:sz w:val="20"/>
                                <w:u w:val="single"/>
                              </w:rPr>
                              <w:t>Letter head of the bidding</w:t>
                            </w:r>
                            <w:r>
                              <w:rPr>
                                <w:b/>
                                <w:spacing w:val="-1"/>
                                <w:sz w:val="20"/>
                                <w:u w:val="single"/>
                              </w:rPr>
                              <w:t xml:space="preserve"> </w:t>
                            </w:r>
                            <w:r>
                              <w:rPr>
                                <w:b/>
                                <w:sz w:val="20"/>
                                <w:u w:val="single"/>
                              </w:rPr>
                              <w:t>firm</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96.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" filled="f" strokeweight=".48pt">
                <v:textbox inset="0,0,0,0">
                  <w:txbxContent>
                    <w:p w:rsidR="00176327" w:rsidRDefault="00176327">
                      <w:pPr>
                        <w:spacing w:line="228" w:lineRule="exact"/>
                        <w:ind w:left="3619" w:right="3620"/>
                        <w:jc w:val="center"/>
                        <w:rPr>
                          <w:b/>
                          <w:sz w:val="20"/>
                        </w:rPr>
                      </w:pPr>
                      <w:r>
                        <w:rPr>
                          <w:b/>
                          <w:sz w:val="20"/>
                          <w:u w:val="single"/>
                        </w:rPr>
                        <w:t>Letter head of the bidding</w:t>
                      </w:r>
                      <w:r>
                        <w:rPr>
                          <w:b/>
                          <w:spacing w:val="-1"/>
                          <w:sz w:val="20"/>
                          <w:u w:val="single"/>
                        </w:rPr>
                        <w:t xml:space="preserve"> </w:t>
                      </w:r>
                      <w:r>
                        <w:rPr>
                          <w:b/>
                          <w:sz w:val="20"/>
                          <w:u w:val="single"/>
                        </w:rPr>
                        <w:t>firm</w:t>
                      </w:r>
                    </w:p>
                  </w:txbxContent>
                </v:textbox>
                <w10:anchorlock/>
              </v:shape>
            </w:pict>
          </mc:Fallback>
        </mc:AlternateContent>
      </w:r>
    </w:p>
    <w:p w:rsidR="0068274A" w:rsidRDefault="0068274A">
      <w:pPr>
        <w:pStyle w:val="BodyText"/>
        <w:spacing w:before="6"/>
        <w:rPr>
          <w:sz w:val="9"/>
        </w:rPr>
      </w:pPr>
    </w:p>
    <w:p w:rsidR="0068274A" w:rsidRDefault="0068274A">
      <w:pPr>
        <w:rPr>
          <w:sz w:val="9"/>
        </w:rPr>
        <w:sectPr w:rsidR="0068274A">
          <w:pgSz w:w="11910" w:h="16840"/>
          <w:pgMar w:top="1380" w:right="180" w:bottom="280" w:left="440" w:header="720" w:footer="720" w:gutter="0"/>
          <w:cols w:space="720"/>
        </w:sectPr>
      </w:pPr>
    </w:p>
    <w:p w:rsidR="0068274A" w:rsidRDefault="0068274A">
      <w:pPr>
        <w:pStyle w:val="BodyText"/>
      </w:pPr>
    </w:p>
    <w:p w:rsidR="0068274A" w:rsidRDefault="0068274A">
      <w:pPr>
        <w:pStyle w:val="BodyText"/>
      </w:pPr>
    </w:p>
    <w:p w:rsidR="0068274A" w:rsidRDefault="0084511F">
      <w:pPr>
        <w:pStyle w:val="Heading1"/>
        <w:spacing w:before="126"/>
        <w:ind w:left="3165"/>
      </w:pPr>
      <w:r>
        <w:t>COVERING LETTER OF TENDER</w:t>
      </w:r>
      <w:r>
        <w:rPr>
          <w:spacing w:val="-11"/>
        </w:rPr>
        <w:t xml:space="preserve"> </w:t>
      </w:r>
      <w:r>
        <w:t>FORM</w:t>
      </w:r>
    </w:p>
    <w:p w:rsidR="0068274A" w:rsidRDefault="0084511F">
      <w:pPr>
        <w:spacing w:before="67" w:line="229" w:lineRule="exact"/>
        <w:ind w:left="1348"/>
        <w:rPr>
          <w:b/>
          <w:sz w:val="20"/>
        </w:rPr>
      </w:pPr>
      <w:r>
        <w:br w:type="column"/>
      </w:r>
      <w:r>
        <w:rPr>
          <w:b/>
          <w:w w:val="99"/>
          <w:sz w:val="20"/>
          <w:u w:val="single"/>
        </w:rPr>
        <w:lastRenderedPageBreak/>
        <w:t xml:space="preserve"> </w:t>
      </w:r>
      <w:r>
        <w:rPr>
          <w:b/>
          <w:sz w:val="20"/>
          <w:u w:val="single"/>
        </w:rPr>
        <w:t>Annexure-I</w:t>
      </w:r>
    </w:p>
    <w:p w:rsidR="0068274A" w:rsidRDefault="0084511F">
      <w:pPr>
        <w:spacing w:line="229" w:lineRule="exact"/>
        <w:ind w:left="1754"/>
        <w:rPr>
          <w:b/>
          <w:sz w:val="20"/>
        </w:rPr>
      </w:pPr>
      <w:r>
        <w:rPr>
          <w:b/>
          <w:sz w:val="20"/>
          <w:u w:val="single"/>
        </w:rPr>
        <w:t>Part-(i)</w:t>
      </w:r>
    </w:p>
    <w:p w:rsidR="0068274A" w:rsidRDefault="0068274A">
      <w:pPr>
        <w:pStyle w:val="BodyText"/>
        <w:spacing w:before="2"/>
        <w:rPr>
          <w:b/>
          <w:sz w:val="26"/>
        </w:rPr>
      </w:pPr>
    </w:p>
    <w:p w:rsidR="0068274A" w:rsidRDefault="0084511F" w:rsidP="009B5438">
      <w:pPr>
        <w:pStyle w:val="BodyText"/>
        <w:tabs>
          <w:tab w:val="left" w:pos="2429"/>
        </w:tabs>
      </w:pPr>
      <w:r>
        <w:t>Date</w:t>
      </w:r>
      <w:r>
        <w:rPr>
          <w:w w:val="99"/>
          <w:u w:val="single"/>
        </w:rPr>
        <w:t xml:space="preserve"> </w:t>
      </w:r>
      <w:r>
        <w:rPr>
          <w:u w:val="single"/>
        </w:rPr>
        <w:tab/>
      </w:r>
    </w:p>
    <w:p w:rsidR="0068274A" w:rsidRDefault="0068274A">
      <w:pPr>
        <w:sectPr w:rsidR="0068274A">
          <w:type w:val="continuous"/>
          <w:pgSz w:w="11910" w:h="16840"/>
          <w:pgMar w:top="1300" w:right="180" w:bottom="280" w:left="440" w:header="720" w:footer="720" w:gutter="0"/>
          <w:cols w:num="2" w:space="720" w:equalWidth="0">
            <w:col w:w="8115" w:space="40"/>
            <w:col w:w="3135"/>
          </w:cols>
        </w:sectPr>
      </w:pPr>
    </w:p>
    <w:p w:rsidR="0068274A" w:rsidRPr="009B5438" w:rsidRDefault="009B5438">
      <w:pPr>
        <w:pStyle w:val="BodyText"/>
        <w:spacing w:before="3"/>
        <w:rPr>
          <w:sz w:val="24"/>
          <w:szCs w:val="24"/>
        </w:rPr>
      </w:pPr>
      <w:r>
        <w:rPr>
          <w:sz w:val="14"/>
        </w:rPr>
        <w:lastRenderedPageBreak/>
        <w:tab/>
      </w:r>
      <w:r w:rsidR="00D65079">
        <w:rPr>
          <w:sz w:val="24"/>
          <w:szCs w:val="24"/>
        </w:rPr>
        <w:t xml:space="preserve"> </w:t>
      </w:r>
      <w:r w:rsidRPr="009B5438">
        <w:rPr>
          <w:sz w:val="24"/>
          <w:szCs w:val="24"/>
        </w:rPr>
        <w:t>Ref. No.</w:t>
      </w:r>
    </w:p>
    <w:p w:rsidR="0068274A" w:rsidRDefault="0084511F">
      <w:pPr>
        <w:pStyle w:val="BodyText"/>
        <w:tabs>
          <w:tab w:val="left" w:pos="5760"/>
          <w:tab w:val="left" w:pos="7443"/>
        </w:tabs>
        <w:spacing w:before="64"/>
        <w:ind w:left="820" w:right="3843"/>
      </w:pPr>
      <w:r>
        <w:t>To,</w:t>
      </w:r>
    </w:p>
    <w:p w:rsidR="0068274A" w:rsidRDefault="0084511F">
      <w:pPr>
        <w:pStyle w:val="BodyText"/>
        <w:spacing w:before="1"/>
        <w:ind w:left="820"/>
      </w:pPr>
      <w:r>
        <w:t>The Principal</w:t>
      </w:r>
    </w:p>
    <w:p w:rsidR="006B453E" w:rsidRDefault="0084511F">
      <w:pPr>
        <w:pStyle w:val="BodyText"/>
        <w:spacing w:before="1"/>
        <w:ind w:left="820" w:right="6746"/>
      </w:pPr>
      <w:r>
        <w:t>Kendri</w:t>
      </w:r>
      <w:r w:rsidR="006B453E">
        <w:t>ya Vidyalaya, A-7, sector-24 Noida Distt Gautam Budh Nagar</w:t>
      </w:r>
    </w:p>
    <w:p w:rsidR="006B453E" w:rsidRDefault="006B453E" w:rsidP="006B453E">
      <w:pPr>
        <w:pStyle w:val="BodyText"/>
        <w:spacing w:before="1"/>
        <w:ind w:left="820" w:right="6746"/>
      </w:pPr>
      <w:r>
        <w:t xml:space="preserve">Uttar Pradesh </w:t>
      </w:r>
    </w:p>
    <w:p w:rsidR="0068274A" w:rsidRDefault="006B453E" w:rsidP="006B453E">
      <w:pPr>
        <w:pStyle w:val="BodyText"/>
        <w:spacing w:before="1"/>
        <w:ind w:left="820" w:right="6746"/>
      </w:pPr>
      <w:r>
        <w:t>Pin-201301</w:t>
      </w:r>
    </w:p>
    <w:p w:rsidR="007A7A9B" w:rsidRDefault="007A7A9B" w:rsidP="006B453E">
      <w:pPr>
        <w:pStyle w:val="BodyText"/>
        <w:spacing w:before="1"/>
        <w:ind w:left="820" w:right="6746"/>
      </w:pPr>
    </w:p>
    <w:p w:rsidR="0068274A" w:rsidRDefault="009B5438">
      <w:pPr>
        <w:pStyle w:val="BodyText"/>
        <w:spacing w:before="9"/>
      </w:pPr>
      <w:r>
        <w:tab/>
      </w:r>
      <w:r>
        <w:tab/>
        <w:t>Ref. Your Tender</w:t>
      </w:r>
      <w:r>
        <w:rPr>
          <w:spacing w:val="-5"/>
        </w:rPr>
        <w:t xml:space="preserve"> </w:t>
      </w:r>
      <w:r>
        <w:t>Document No.</w:t>
      </w:r>
      <w:r>
        <w:rPr>
          <w:u w:val="single"/>
        </w:rPr>
        <w:t xml:space="preserve"> </w:t>
      </w:r>
      <w:r>
        <w:rPr>
          <w:u w:val="single"/>
        </w:rPr>
        <w:tab/>
        <w:t xml:space="preserve">                                                     </w:t>
      </w:r>
      <w:r>
        <w:t>Dated</w:t>
      </w:r>
      <w:r>
        <w:rPr>
          <w:u w:val="single"/>
        </w:rPr>
        <w:tab/>
        <w:t xml:space="preserve">                        .</w:t>
      </w:r>
    </w:p>
    <w:p w:rsidR="0068274A" w:rsidRDefault="0084511F">
      <w:pPr>
        <w:pStyle w:val="BodyText"/>
        <w:spacing w:before="1"/>
        <w:ind w:left="820"/>
      </w:pPr>
      <w:r>
        <w:t>Sir,</w:t>
      </w:r>
    </w:p>
    <w:p w:rsidR="0068274A" w:rsidRDefault="0068274A">
      <w:pPr>
        <w:pStyle w:val="BodyText"/>
      </w:pPr>
    </w:p>
    <w:p w:rsidR="0068274A" w:rsidRDefault="0068274A">
      <w:pPr>
        <w:pStyle w:val="BodyText"/>
        <w:spacing w:before="10"/>
      </w:pPr>
    </w:p>
    <w:p w:rsidR="0068274A" w:rsidRDefault="0084511F">
      <w:pPr>
        <w:pStyle w:val="BodyText"/>
        <w:ind w:left="820" w:right="729"/>
      </w:pPr>
      <w:r>
        <w:t xml:space="preserve">We, the undersigned have examined the above mentioned Tender document. We now offer to deploy </w:t>
      </w:r>
      <w:r w:rsidR="00035B23">
        <w:t>Gardening (Mali)</w:t>
      </w:r>
      <w:r>
        <w:t xml:space="preserve"> staff to perform duties as mentioned in tender document and at the rates as mentioned in our financial bid.</w:t>
      </w:r>
    </w:p>
    <w:p w:rsidR="00D8213A" w:rsidRDefault="00D8213A">
      <w:pPr>
        <w:pStyle w:val="BodyText"/>
        <w:ind w:left="820" w:right="729"/>
      </w:pPr>
    </w:p>
    <w:p w:rsidR="0068274A" w:rsidRDefault="0084511F">
      <w:pPr>
        <w:pStyle w:val="ListParagraph"/>
        <w:numPr>
          <w:ilvl w:val="0"/>
          <w:numId w:val="3"/>
        </w:numPr>
        <w:tabs>
          <w:tab w:val="left" w:pos="1540"/>
          <w:tab w:val="left" w:pos="1541"/>
        </w:tabs>
        <w:spacing w:line="360" w:lineRule="auto"/>
        <w:ind w:right="759"/>
        <w:rPr>
          <w:sz w:val="20"/>
        </w:rPr>
      </w:pPr>
      <w:r>
        <w:rPr>
          <w:sz w:val="20"/>
        </w:rPr>
        <w:t>If our tender is accepted, we undertake to perform the services in accordance with the terms and conditions in the Tender document.</w:t>
      </w:r>
    </w:p>
    <w:p w:rsidR="0068274A" w:rsidRDefault="0084511F">
      <w:pPr>
        <w:pStyle w:val="ListParagraph"/>
        <w:numPr>
          <w:ilvl w:val="0"/>
          <w:numId w:val="3"/>
        </w:numPr>
        <w:tabs>
          <w:tab w:val="left" w:pos="1541"/>
        </w:tabs>
        <w:spacing w:before="4" w:line="360" w:lineRule="auto"/>
        <w:ind w:right="749"/>
        <w:jc w:val="both"/>
        <w:rPr>
          <w:sz w:val="20"/>
        </w:rPr>
      </w:pPr>
      <w:r>
        <w:rPr>
          <w:sz w:val="20"/>
        </w:rPr>
        <w:t>We agree to keep our tender valid for acceptance as required in the Tender Document, or for subsequently extended period, if any, agreed to by us. We also accordingly confirm to abide by this tender up to the aforesaid period and this tender may be accepted any time before the expiry of the aforesaid period. We further confirm that, until a formal contract is executed, this tender read with your written acceptance thereof within the aforesaid period shall constitute a binding contract between</w:t>
      </w:r>
      <w:r>
        <w:rPr>
          <w:spacing w:val="-2"/>
          <w:sz w:val="20"/>
        </w:rPr>
        <w:t xml:space="preserve"> </w:t>
      </w:r>
      <w:r>
        <w:rPr>
          <w:sz w:val="20"/>
        </w:rPr>
        <w:t>us.</w:t>
      </w:r>
    </w:p>
    <w:p w:rsidR="0068274A" w:rsidRDefault="0084511F">
      <w:pPr>
        <w:pStyle w:val="ListParagraph"/>
        <w:numPr>
          <w:ilvl w:val="0"/>
          <w:numId w:val="3"/>
        </w:numPr>
        <w:tabs>
          <w:tab w:val="left" w:pos="1540"/>
          <w:tab w:val="left" w:pos="1541"/>
        </w:tabs>
        <w:spacing w:before="1" w:line="360" w:lineRule="auto"/>
        <w:ind w:right="748"/>
        <w:rPr>
          <w:sz w:val="20"/>
        </w:rPr>
      </w:pPr>
      <w:r>
        <w:rPr>
          <w:sz w:val="20"/>
        </w:rPr>
        <w:t xml:space="preserve">We further understand that you are not bound to accept the lowest or any tender </w:t>
      </w:r>
      <w:r>
        <w:rPr>
          <w:spacing w:val="3"/>
          <w:sz w:val="20"/>
        </w:rPr>
        <w:t xml:space="preserve">you </w:t>
      </w:r>
      <w:r>
        <w:rPr>
          <w:sz w:val="20"/>
        </w:rPr>
        <w:t>may receive against your above referred tender</w:t>
      </w:r>
      <w:r>
        <w:rPr>
          <w:spacing w:val="1"/>
          <w:sz w:val="20"/>
        </w:rPr>
        <w:t xml:space="preserve"> </w:t>
      </w:r>
      <w:r>
        <w:rPr>
          <w:sz w:val="20"/>
        </w:rPr>
        <w:t>enquiry.</w:t>
      </w:r>
    </w:p>
    <w:p w:rsidR="0068274A" w:rsidRDefault="0084511F">
      <w:pPr>
        <w:pStyle w:val="ListParagraph"/>
        <w:numPr>
          <w:ilvl w:val="0"/>
          <w:numId w:val="3"/>
        </w:numPr>
        <w:tabs>
          <w:tab w:val="left" w:pos="1540"/>
          <w:tab w:val="left" w:pos="1541"/>
        </w:tabs>
        <w:spacing w:line="229" w:lineRule="exact"/>
        <w:rPr>
          <w:sz w:val="20"/>
        </w:rPr>
      </w:pPr>
      <w:r>
        <w:rPr>
          <w:sz w:val="20"/>
        </w:rPr>
        <w:t>We confirm that we do not stand deregistered/banned/blacklisted by any Govt.</w:t>
      </w:r>
      <w:r>
        <w:rPr>
          <w:spacing w:val="-8"/>
          <w:sz w:val="20"/>
        </w:rPr>
        <w:t xml:space="preserve"> </w:t>
      </w:r>
      <w:r>
        <w:rPr>
          <w:sz w:val="20"/>
        </w:rPr>
        <w:t>Authorities.</w:t>
      </w:r>
    </w:p>
    <w:p w:rsidR="0068274A" w:rsidRDefault="0084511F">
      <w:pPr>
        <w:pStyle w:val="ListParagraph"/>
        <w:numPr>
          <w:ilvl w:val="0"/>
          <w:numId w:val="3"/>
        </w:numPr>
        <w:tabs>
          <w:tab w:val="left" w:pos="1540"/>
          <w:tab w:val="left" w:pos="1541"/>
        </w:tabs>
        <w:spacing w:before="115" w:line="360" w:lineRule="auto"/>
        <w:ind w:right="1086"/>
        <w:rPr>
          <w:sz w:val="20"/>
        </w:rPr>
      </w:pPr>
      <w:r>
        <w:rPr>
          <w:sz w:val="20"/>
        </w:rPr>
        <w:t>We confirm that we fully</w:t>
      </w:r>
      <w:r>
        <w:rPr>
          <w:spacing w:val="-37"/>
          <w:sz w:val="20"/>
        </w:rPr>
        <w:t xml:space="preserve"> </w:t>
      </w:r>
      <w:r>
        <w:rPr>
          <w:sz w:val="20"/>
        </w:rPr>
        <w:t>agree to the terms and conditions specified in above mentioned Tender Document, including amendment/ corrigendum if</w:t>
      </w:r>
      <w:r>
        <w:rPr>
          <w:spacing w:val="-7"/>
          <w:sz w:val="20"/>
        </w:rPr>
        <w:t xml:space="preserve"> </w:t>
      </w:r>
      <w:r>
        <w:rPr>
          <w:sz w:val="20"/>
        </w:rPr>
        <w:t>any.</w:t>
      </w:r>
    </w:p>
    <w:p w:rsidR="0068274A" w:rsidRDefault="0084511F">
      <w:pPr>
        <w:pStyle w:val="Heading1"/>
        <w:spacing w:before="5" w:line="690" w:lineRule="atLeast"/>
        <w:ind w:left="4128" w:right="729" w:firstLine="4601"/>
      </w:pPr>
      <w:r>
        <w:t xml:space="preserve">(Signature with date) (Name and designation) Duly </w:t>
      </w:r>
      <w:r w:rsidR="00D00732">
        <w:t>authorized</w:t>
      </w:r>
      <w:r>
        <w:t xml:space="preserve"> to sign tender for and on behalf of</w:t>
      </w:r>
    </w:p>
    <w:p w:rsidR="0068274A" w:rsidRDefault="0084511F">
      <w:pPr>
        <w:tabs>
          <w:tab w:val="left" w:pos="4861"/>
        </w:tabs>
        <w:spacing w:before="2"/>
        <w:ind w:left="820"/>
        <w:rPr>
          <w:b/>
          <w:sz w:val="20"/>
        </w:rPr>
      </w:pPr>
      <w:r>
        <w:rPr>
          <w:b/>
          <w:w w:val="99"/>
          <w:sz w:val="20"/>
          <w:u w:val="single"/>
        </w:rPr>
        <w:t xml:space="preserve"> </w:t>
      </w:r>
      <w:r>
        <w:rPr>
          <w:b/>
          <w:sz w:val="20"/>
          <w:u w:val="single"/>
        </w:rPr>
        <w:tab/>
      </w:r>
      <w:r>
        <w:rPr>
          <w:b/>
          <w:sz w:val="20"/>
        </w:rPr>
        <w:t>(Name of</w:t>
      </w:r>
      <w:r>
        <w:rPr>
          <w:b/>
          <w:spacing w:val="-1"/>
          <w:sz w:val="20"/>
        </w:rPr>
        <w:t xml:space="preserve"> </w:t>
      </w:r>
      <w:r>
        <w:rPr>
          <w:b/>
          <w:sz w:val="20"/>
        </w:rPr>
        <w:t>Tenderer)</w:t>
      </w:r>
    </w:p>
    <w:p w:rsidR="0068274A" w:rsidRDefault="0068274A">
      <w:pPr>
        <w:pStyle w:val="BodyText"/>
        <w:rPr>
          <w:b/>
        </w:rPr>
      </w:pPr>
    </w:p>
    <w:p w:rsidR="0068274A" w:rsidRDefault="0068274A">
      <w:pPr>
        <w:pStyle w:val="BodyText"/>
        <w:rPr>
          <w:b/>
        </w:rPr>
      </w:pPr>
    </w:p>
    <w:p w:rsidR="0068274A" w:rsidRDefault="0068274A">
      <w:pPr>
        <w:pStyle w:val="BodyText"/>
        <w:spacing w:before="6"/>
        <w:rPr>
          <w:b/>
          <w:sz w:val="19"/>
        </w:rPr>
      </w:pPr>
    </w:p>
    <w:p w:rsidR="0068274A" w:rsidRDefault="0084511F">
      <w:pPr>
        <w:pStyle w:val="ListParagraph"/>
        <w:numPr>
          <w:ilvl w:val="1"/>
          <w:numId w:val="2"/>
        </w:numPr>
        <w:tabs>
          <w:tab w:val="left" w:pos="1218"/>
        </w:tabs>
        <w:ind w:right="750" w:firstLine="0"/>
        <w:rPr>
          <w:sz w:val="20"/>
        </w:rPr>
      </w:pPr>
      <w:r>
        <w:rPr>
          <w:sz w:val="20"/>
        </w:rPr>
        <w:t xml:space="preserve">: The above tender form, duly signed and sealed by the </w:t>
      </w:r>
      <w:r w:rsidR="001343B0">
        <w:rPr>
          <w:sz w:val="20"/>
        </w:rPr>
        <w:t>authorized</w:t>
      </w:r>
      <w:r>
        <w:rPr>
          <w:sz w:val="20"/>
        </w:rPr>
        <w:t xml:space="preserve"> signatory of the company, should be enclosed with </w:t>
      </w:r>
      <w:r>
        <w:rPr>
          <w:spacing w:val="-3"/>
          <w:sz w:val="20"/>
        </w:rPr>
        <w:t xml:space="preserve"> </w:t>
      </w:r>
      <w:r>
        <w:rPr>
          <w:sz w:val="20"/>
        </w:rPr>
        <w:t>Tender.</w:t>
      </w:r>
    </w:p>
    <w:p w:rsidR="0068274A" w:rsidRDefault="0068274A">
      <w:pPr>
        <w:rPr>
          <w:sz w:val="20"/>
        </w:rPr>
        <w:sectPr w:rsidR="0068274A">
          <w:type w:val="continuous"/>
          <w:pgSz w:w="11910" w:h="16840"/>
          <w:pgMar w:top="1300" w:right="180" w:bottom="280" w:left="440" w:header="720" w:footer="720" w:gutter="0"/>
          <w:cols w:space="720"/>
        </w:sectPr>
      </w:pPr>
    </w:p>
    <w:p w:rsidR="0068274A" w:rsidRDefault="00920448">
      <w:pPr>
        <w:pStyle w:val="BodyText"/>
        <w:ind w:left="707"/>
      </w:pPr>
      <w:r>
        <w:rPr>
          <w:noProof/>
          <w:lang w:bidi="hi-IN"/>
        </w:rPr>
        <w:lastRenderedPageBreak/>
        <mc:AlternateContent>
          <mc:Choice Requires="wps">
            <w:drawing>
              <wp:inline distT="0" distB="0" distL="0" distR="0">
                <wp:extent cx="6311265" cy="299085"/>
                <wp:effectExtent l="8255" t="9525" r="5080" b="5715"/>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2990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76327" w:rsidRDefault="00176327">
                            <w:pPr>
                              <w:spacing w:line="228" w:lineRule="exact"/>
                              <w:ind w:left="3619" w:right="3619"/>
                              <w:jc w:val="center"/>
                              <w:rPr>
                                <w:b/>
                                <w:sz w:val="20"/>
                              </w:rPr>
                            </w:pPr>
                            <w:r>
                              <w:rPr>
                                <w:b/>
                                <w:sz w:val="20"/>
                                <w:u w:val="single"/>
                              </w:rPr>
                              <w:t>Letter head of the firm</w:t>
                            </w:r>
                          </w:p>
                        </w:txbxContent>
                      </wps:txbx>
                      <wps:bodyPr rot="0" vert="horz" wrap="square" lIns="0" tIns="0" rIns="0" bIns="0" anchor="t" anchorCtr="0" upright="1">
                        <a:noAutofit/>
                      </wps:bodyPr>
                    </wps:wsp>
                  </a:graphicData>
                </a:graphic>
              </wp:inline>
            </w:drawing>
          </mc:Choice>
          <mc:Fallback>
            <w:pict>
              <v:shape id="Text Box 4" o:spid="_x0000_s1027" type="#_x0000_t202" style="width:496.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" filled="f" strokeweight=".48pt">
                <v:textbox inset="0,0,0,0">
                  <w:txbxContent>
                    <w:p w:rsidR="00176327" w:rsidRDefault="00176327">
                      <w:pPr>
                        <w:spacing w:line="228" w:lineRule="exact"/>
                        <w:ind w:left="3619" w:right="3619"/>
                        <w:jc w:val="center"/>
                        <w:rPr>
                          <w:b/>
                          <w:sz w:val="20"/>
                        </w:rPr>
                      </w:pPr>
                      <w:r>
                        <w:rPr>
                          <w:b/>
                          <w:sz w:val="20"/>
                          <w:u w:val="single"/>
                        </w:rPr>
                        <w:t>Letter head of the firm</w:t>
                      </w:r>
                    </w:p>
                  </w:txbxContent>
                </v:textbox>
                <w10:anchorlock/>
              </v:shape>
            </w:pict>
          </mc:Fallback>
        </mc:AlternateContent>
      </w:r>
    </w:p>
    <w:p w:rsidR="0068274A" w:rsidRDefault="0068274A">
      <w:pPr>
        <w:sectPr w:rsidR="0068274A">
          <w:pgSz w:w="11910" w:h="16840"/>
          <w:pgMar w:top="1380" w:right="180" w:bottom="280" w:left="440" w:header="720" w:footer="720" w:gutter="0"/>
          <w:cols w:space="720"/>
        </w:sectPr>
      </w:pPr>
    </w:p>
    <w:p w:rsidR="0068274A" w:rsidRDefault="0068274A">
      <w:pPr>
        <w:pStyle w:val="BodyText"/>
      </w:pPr>
    </w:p>
    <w:p w:rsidR="0068274A" w:rsidRDefault="0084511F">
      <w:pPr>
        <w:pStyle w:val="Heading1"/>
        <w:spacing w:before="175"/>
        <w:ind w:left="0"/>
        <w:jc w:val="right"/>
      </w:pPr>
      <w:r>
        <w:rPr>
          <w:w w:val="95"/>
          <w:u w:val="single"/>
        </w:rPr>
        <w:t>Declaration</w:t>
      </w:r>
    </w:p>
    <w:p w:rsidR="0068274A" w:rsidRDefault="0084511F">
      <w:pPr>
        <w:spacing w:line="177" w:lineRule="exact"/>
        <w:ind w:right="746"/>
        <w:jc w:val="right"/>
        <w:rPr>
          <w:b/>
          <w:sz w:val="20"/>
        </w:rPr>
      </w:pPr>
      <w:r>
        <w:br w:type="column"/>
      </w:r>
      <w:r>
        <w:rPr>
          <w:b/>
          <w:w w:val="95"/>
          <w:sz w:val="20"/>
          <w:u w:val="single"/>
        </w:rPr>
        <w:lastRenderedPageBreak/>
        <w:t>Annexure-I</w:t>
      </w:r>
    </w:p>
    <w:p w:rsidR="0068274A" w:rsidRDefault="0084511F">
      <w:pPr>
        <w:ind w:right="743"/>
        <w:jc w:val="right"/>
        <w:rPr>
          <w:b/>
          <w:sz w:val="20"/>
        </w:rPr>
      </w:pPr>
      <w:r>
        <w:rPr>
          <w:b/>
          <w:w w:val="95"/>
          <w:sz w:val="20"/>
          <w:u w:val="single"/>
        </w:rPr>
        <w:t>Part-(ii)</w:t>
      </w:r>
    </w:p>
    <w:p w:rsidR="0068274A" w:rsidRDefault="0068274A">
      <w:pPr>
        <w:jc w:val="right"/>
        <w:rPr>
          <w:sz w:val="20"/>
        </w:rPr>
        <w:sectPr w:rsidR="0068274A">
          <w:type w:val="continuous"/>
          <w:pgSz w:w="11910" w:h="16840"/>
          <w:pgMar w:top="1300" w:right="180" w:bottom="280" w:left="440" w:header="720" w:footer="720" w:gutter="0"/>
          <w:cols w:num="2" w:space="720" w:equalWidth="0">
            <w:col w:w="6180" w:space="40"/>
            <w:col w:w="5070"/>
          </w:cols>
        </w:sectPr>
      </w:pPr>
    </w:p>
    <w:p w:rsidR="0068274A" w:rsidRDefault="0084511F">
      <w:pPr>
        <w:pStyle w:val="ListParagraph"/>
        <w:numPr>
          <w:ilvl w:val="2"/>
          <w:numId w:val="2"/>
        </w:numPr>
        <w:tabs>
          <w:tab w:val="left" w:pos="1503"/>
        </w:tabs>
        <w:spacing w:line="309" w:lineRule="auto"/>
        <w:ind w:right="747" w:hanging="360"/>
        <w:jc w:val="both"/>
        <w:rPr>
          <w:sz w:val="20"/>
        </w:rPr>
      </w:pPr>
      <w:r>
        <w:rPr>
          <w:w w:val="105"/>
          <w:sz w:val="20"/>
        </w:rPr>
        <w:lastRenderedPageBreak/>
        <w:t>I, …………………… son/daughter of Shri…………………………, proprietor/partner/director/authorized signatory of M/s ……………………</w:t>
      </w:r>
      <w:r>
        <w:rPr>
          <w:rFonts w:ascii="Noto Sans" w:hAnsi="Noto Sans"/>
          <w:w w:val="105"/>
          <w:sz w:val="20"/>
        </w:rPr>
        <w:t>.........................................................................</w:t>
      </w:r>
      <w:r>
        <w:rPr>
          <w:w w:val="105"/>
          <w:sz w:val="20"/>
        </w:rPr>
        <w:t>.., am competent to sign this declaration and execute this tender</w:t>
      </w:r>
      <w:r>
        <w:rPr>
          <w:spacing w:val="-35"/>
          <w:w w:val="105"/>
          <w:sz w:val="20"/>
        </w:rPr>
        <w:t xml:space="preserve"> </w:t>
      </w:r>
      <w:r>
        <w:rPr>
          <w:w w:val="105"/>
          <w:sz w:val="20"/>
        </w:rPr>
        <w:t>document.</w:t>
      </w:r>
    </w:p>
    <w:p w:rsidR="0068274A" w:rsidRDefault="0084511F">
      <w:pPr>
        <w:pStyle w:val="ListParagraph"/>
        <w:numPr>
          <w:ilvl w:val="2"/>
          <w:numId w:val="2"/>
        </w:numPr>
        <w:tabs>
          <w:tab w:val="left" w:pos="1503"/>
        </w:tabs>
        <w:spacing w:before="169" w:line="276" w:lineRule="auto"/>
        <w:ind w:right="758" w:hanging="360"/>
        <w:jc w:val="both"/>
        <w:rPr>
          <w:sz w:val="20"/>
        </w:rPr>
      </w:pPr>
      <w:r>
        <w:rPr>
          <w:sz w:val="20"/>
        </w:rPr>
        <w:t>I have carefully read and understood all the terms and conditions of the tender and hereby convey my acceptance of the</w:t>
      </w:r>
      <w:r>
        <w:rPr>
          <w:spacing w:val="-1"/>
          <w:sz w:val="20"/>
        </w:rPr>
        <w:t xml:space="preserve"> </w:t>
      </w:r>
      <w:r>
        <w:rPr>
          <w:sz w:val="20"/>
        </w:rPr>
        <w:t>same.</w:t>
      </w:r>
    </w:p>
    <w:p w:rsidR="0068274A" w:rsidRDefault="0068274A">
      <w:pPr>
        <w:pStyle w:val="BodyText"/>
        <w:spacing w:before="5"/>
        <w:rPr>
          <w:sz w:val="17"/>
        </w:rPr>
      </w:pPr>
    </w:p>
    <w:p w:rsidR="0068274A" w:rsidRDefault="0084511F">
      <w:pPr>
        <w:pStyle w:val="ListParagraph"/>
        <w:numPr>
          <w:ilvl w:val="2"/>
          <w:numId w:val="2"/>
        </w:numPr>
        <w:tabs>
          <w:tab w:val="left" w:pos="1503"/>
        </w:tabs>
        <w:spacing w:line="276" w:lineRule="auto"/>
        <w:ind w:right="754" w:hanging="360"/>
        <w:jc w:val="both"/>
        <w:rPr>
          <w:sz w:val="20"/>
        </w:rPr>
      </w:pPr>
      <w:r>
        <w:rPr>
          <w:sz w:val="20"/>
        </w:rPr>
        <w:t>The information / documents furnished along with the above applicable are true and authentic to the best of my knowledge and belief. I/we, am / are well aware of the fact that furnishing of any false information / fabricated document would lead to rejection of my tender at any stage liabilities towards prosecution under appropriate law.</w:t>
      </w:r>
    </w:p>
    <w:p w:rsidR="00A064FD" w:rsidRDefault="00A064FD" w:rsidP="00A064FD">
      <w:pPr>
        <w:pStyle w:val="ListParagraph"/>
        <w:rPr>
          <w:sz w:val="17"/>
        </w:rPr>
      </w:pPr>
    </w:p>
    <w:p w:rsidR="0068274A" w:rsidRDefault="0068274A">
      <w:pPr>
        <w:pStyle w:val="BodyText"/>
        <w:spacing w:before="3"/>
        <w:rPr>
          <w:sz w:val="17"/>
        </w:rPr>
      </w:pPr>
    </w:p>
    <w:p w:rsidR="00035B23" w:rsidRDefault="00035B23">
      <w:pPr>
        <w:pStyle w:val="BodyText"/>
        <w:ind w:left="6581" w:right="1745"/>
      </w:pPr>
    </w:p>
    <w:p w:rsidR="0068274A" w:rsidRDefault="0084511F">
      <w:pPr>
        <w:pStyle w:val="BodyText"/>
        <w:ind w:left="6581" w:right="1745"/>
      </w:pPr>
      <w:r>
        <w:t>Signature of Authorized Person (Name, designation and seal)</w:t>
      </w:r>
    </w:p>
    <w:p w:rsidR="0068274A" w:rsidRDefault="0068274A">
      <w:pPr>
        <w:pStyle w:val="BodyText"/>
      </w:pPr>
    </w:p>
    <w:p w:rsidR="0068274A" w:rsidRDefault="0068274A">
      <w:pPr>
        <w:pStyle w:val="BodyText"/>
        <w:spacing w:before="10"/>
        <w:rPr>
          <w:sz w:val="19"/>
        </w:rPr>
      </w:pPr>
    </w:p>
    <w:p w:rsidR="0068274A" w:rsidRDefault="00A064FD">
      <w:pPr>
        <w:pStyle w:val="BodyText"/>
        <w:spacing w:before="1" w:line="480" w:lineRule="auto"/>
        <w:ind w:left="820" w:right="9911"/>
      </w:pPr>
      <w:r>
        <w:t>Date:</w:t>
      </w:r>
      <w:r w:rsidR="0084511F">
        <w:t xml:space="preserve"> </w:t>
      </w:r>
      <w:r>
        <w:t>Place:</w:t>
      </w:r>
    </w:p>
    <w:p w:rsidR="0068274A" w:rsidRDefault="0068274A">
      <w:pPr>
        <w:pStyle w:val="BodyText"/>
      </w:pPr>
    </w:p>
    <w:p w:rsidR="0068274A" w:rsidRDefault="00A064FD">
      <w:pPr>
        <w:pStyle w:val="BodyText"/>
        <w:ind w:left="820" w:right="730"/>
      </w:pPr>
      <w:r>
        <w:t>N.B:</w:t>
      </w:r>
      <w:r w:rsidR="0084511F">
        <w:t xml:space="preserve"> The above declaration, duly signed and sealed by the authorised signatory of the company, should be enclosed with Tender.</w:t>
      </w:r>
    </w:p>
    <w:p w:rsidR="0068274A" w:rsidRDefault="0068274A">
      <w:pPr>
        <w:sectPr w:rsidR="0068274A">
          <w:type w:val="continuous"/>
          <w:pgSz w:w="11910" w:h="16840"/>
          <w:pgMar w:top="1300" w:right="180" w:bottom="280" w:left="440" w:header="720" w:footer="720" w:gutter="0"/>
          <w:cols w:space="720"/>
        </w:sectPr>
      </w:pPr>
    </w:p>
    <w:p w:rsidR="0068274A" w:rsidRDefault="0084511F">
      <w:pPr>
        <w:pStyle w:val="Heading1"/>
        <w:spacing w:before="37"/>
        <w:ind w:left="9798" w:right="742" w:hanging="243"/>
        <w:jc w:val="right"/>
      </w:pPr>
      <w:r>
        <w:rPr>
          <w:u w:val="single"/>
        </w:rPr>
        <w:lastRenderedPageBreak/>
        <w:t>Annexure-I</w:t>
      </w:r>
      <w:r>
        <w:t xml:space="preserve"> </w:t>
      </w:r>
      <w:r>
        <w:rPr>
          <w:w w:val="95"/>
          <w:u w:val="single"/>
        </w:rPr>
        <w:t>Part-(iii)</w:t>
      </w:r>
    </w:p>
    <w:p w:rsidR="0068274A" w:rsidRDefault="0068274A">
      <w:pPr>
        <w:pStyle w:val="BodyText"/>
        <w:spacing w:before="1"/>
        <w:rPr>
          <w:b/>
          <w:sz w:val="14"/>
        </w:rPr>
      </w:pPr>
    </w:p>
    <w:p w:rsidR="0068274A" w:rsidRDefault="0084511F">
      <w:pPr>
        <w:spacing w:before="67"/>
        <w:ind w:left="3347"/>
        <w:rPr>
          <w:b/>
          <w:sz w:val="20"/>
        </w:rPr>
      </w:pPr>
      <w:r>
        <w:rPr>
          <w:b/>
          <w:sz w:val="20"/>
        </w:rPr>
        <w:t>PROFORMA FOR TECHNICAL SPECIFICATIONS</w:t>
      </w:r>
    </w:p>
    <w:p w:rsidR="0068274A" w:rsidRDefault="0068274A">
      <w:pPr>
        <w:pStyle w:val="BodyText"/>
        <w:spacing w:before="3"/>
        <w:rPr>
          <w:b/>
        </w:rPr>
      </w:pPr>
    </w:p>
    <w:tbl>
      <w:tblPr>
        <w:tblW w:w="0" w:type="auto"/>
        <w:tblInd w:w="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5"/>
        <w:gridCol w:w="5238"/>
        <w:gridCol w:w="3951"/>
      </w:tblGrid>
      <w:tr w:rsidR="0068274A">
        <w:trPr>
          <w:trHeight w:val="474"/>
        </w:trPr>
        <w:tc>
          <w:tcPr>
            <w:tcW w:w="735" w:type="dxa"/>
          </w:tcPr>
          <w:p w:rsidR="0068274A" w:rsidRDefault="0084511F">
            <w:pPr>
              <w:pStyle w:val="TableParagraph"/>
              <w:spacing w:line="228" w:lineRule="exact"/>
              <w:ind w:left="107"/>
              <w:rPr>
                <w:b/>
                <w:sz w:val="20"/>
              </w:rPr>
            </w:pPr>
            <w:r>
              <w:rPr>
                <w:b/>
                <w:sz w:val="20"/>
              </w:rPr>
              <w:t>Sl.No.</w:t>
            </w:r>
          </w:p>
        </w:tc>
        <w:tc>
          <w:tcPr>
            <w:tcW w:w="5238" w:type="dxa"/>
          </w:tcPr>
          <w:p w:rsidR="0068274A" w:rsidRDefault="0084511F">
            <w:pPr>
              <w:pStyle w:val="TableParagraph"/>
              <w:spacing w:line="228" w:lineRule="exact"/>
              <w:ind w:left="107"/>
              <w:rPr>
                <w:b/>
                <w:sz w:val="20"/>
              </w:rPr>
            </w:pPr>
            <w:r>
              <w:rPr>
                <w:b/>
                <w:sz w:val="20"/>
              </w:rPr>
              <w:t>Particulars</w:t>
            </w:r>
          </w:p>
        </w:tc>
        <w:tc>
          <w:tcPr>
            <w:tcW w:w="3951" w:type="dxa"/>
          </w:tcPr>
          <w:p w:rsidR="0068274A" w:rsidRDefault="0084511F">
            <w:pPr>
              <w:pStyle w:val="TableParagraph"/>
              <w:spacing w:line="228" w:lineRule="exact"/>
              <w:ind w:left="107"/>
              <w:rPr>
                <w:b/>
                <w:sz w:val="20"/>
              </w:rPr>
            </w:pPr>
            <w:r>
              <w:rPr>
                <w:b/>
                <w:sz w:val="20"/>
              </w:rPr>
              <w:t>To be filled by the tenderer</w:t>
            </w:r>
          </w:p>
        </w:tc>
      </w:tr>
      <w:tr w:rsidR="0068274A">
        <w:trPr>
          <w:trHeight w:val="229"/>
        </w:trPr>
        <w:tc>
          <w:tcPr>
            <w:tcW w:w="735" w:type="dxa"/>
          </w:tcPr>
          <w:p w:rsidR="0068274A" w:rsidRDefault="0084511F">
            <w:pPr>
              <w:pStyle w:val="TableParagraph"/>
              <w:spacing w:line="210" w:lineRule="exact"/>
              <w:ind w:left="107"/>
              <w:rPr>
                <w:sz w:val="20"/>
              </w:rPr>
            </w:pPr>
            <w:r>
              <w:rPr>
                <w:sz w:val="20"/>
              </w:rPr>
              <w:t>1.</w:t>
            </w:r>
          </w:p>
        </w:tc>
        <w:tc>
          <w:tcPr>
            <w:tcW w:w="5238" w:type="dxa"/>
          </w:tcPr>
          <w:p w:rsidR="0068274A" w:rsidRDefault="0084511F">
            <w:pPr>
              <w:pStyle w:val="TableParagraph"/>
              <w:spacing w:line="210" w:lineRule="exact"/>
              <w:ind w:left="107"/>
              <w:rPr>
                <w:sz w:val="20"/>
              </w:rPr>
            </w:pPr>
            <w:r>
              <w:rPr>
                <w:sz w:val="20"/>
              </w:rPr>
              <w:t>Name of the Agency</w:t>
            </w:r>
          </w:p>
        </w:tc>
        <w:tc>
          <w:tcPr>
            <w:tcW w:w="3951" w:type="dxa"/>
          </w:tcPr>
          <w:p w:rsidR="0068274A" w:rsidRDefault="0068274A">
            <w:pPr>
              <w:pStyle w:val="TableParagraph"/>
              <w:rPr>
                <w:sz w:val="16"/>
              </w:rPr>
            </w:pPr>
          </w:p>
          <w:p w:rsidR="00ED4136" w:rsidRDefault="00ED4136">
            <w:pPr>
              <w:pStyle w:val="TableParagraph"/>
              <w:rPr>
                <w:sz w:val="16"/>
              </w:rPr>
            </w:pPr>
          </w:p>
          <w:p w:rsidR="00ED4136" w:rsidRDefault="00ED4136">
            <w:pPr>
              <w:pStyle w:val="TableParagraph"/>
              <w:rPr>
                <w:sz w:val="16"/>
              </w:rPr>
            </w:pPr>
          </w:p>
        </w:tc>
      </w:tr>
      <w:tr w:rsidR="0068274A" w:rsidTr="007A7411">
        <w:trPr>
          <w:trHeight w:val="292"/>
        </w:trPr>
        <w:tc>
          <w:tcPr>
            <w:tcW w:w="735" w:type="dxa"/>
          </w:tcPr>
          <w:p w:rsidR="0068274A" w:rsidRDefault="0084511F">
            <w:pPr>
              <w:pStyle w:val="TableParagraph"/>
              <w:spacing w:line="225" w:lineRule="exact"/>
              <w:ind w:left="107"/>
              <w:rPr>
                <w:sz w:val="20"/>
              </w:rPr>
            </w:pPr>
            <w:r>
              <w:rPr>
                <w:sz w:val="20"/>
              </w:rPr>
              <w:t>2.</w:t>
            </w:r>
          </w:p>
        </w:tc>
        <w:tc>
          <w:tcPr>
            <w:tcW w:w="5238" w:type="dxa"/>
          </w:tcPr>
          <w:p w:rsidR="0068274A" w:rsidRDefault="0084511F">
            <w:pPr>
              <w:pStyle w:val="TableParagraph"/>
              <w:spacing w:line="225" w:lineRule="exact"/>
              <w:ind w:left="107"/>
              <w:rPr>
                <w:sz w:val="20"/>
              </w:rPr>
            </w:pPr>
            <w:r>
              <w:rPr>
                <w:sz w:val="20"/>
              </w:rPr>
              <w:t>Date of establishment of the agency</w:t>
            </w:r>
          </w:p>
        </w:tc>
        <w:tc>
          <w:tcPr>
            <w:tcW w:w="3951" w:type="dxa"/>
          </w:tcPr>
          <w:p w:rsidR="0068274A" w:rsidRDefault="0068274A">
            <w:pPr>
              <w:pStyle w:val="TableParagraph"/>
              <w:rPr>
                <w:sz w:val="18"/>
              </w:rPr>
            </w:pPr>
          </w:p>
        </w:tc>
      </w:tr>
      <w:tr w:rsidR="0068274A">
        <w:trPr>
          <w:trHeight w:val="313"/>
        </w:trPr>
        <w:tc>
          <w:tcPr>
            <w:tcW w:w="735" w:type="dxa"/>
          </w:tcPr>
          <w:p w:rsidR="0068274A" w:rsidRDefault="0084511F">
            <w:pPr>
              <w:pStyle w:val="TableParagraph"/>
              <w:spacing w:line="225" w:lineRule="exact"/>
              <w:ind w:left="107"/>
              <w:rPr>
                <w:sz w:val="20"/>
              </w:rPr>
            </w:pPr>
            <w:r>
              <w:rPr>
                <w:sz w:val="20"/>
              </w:rPr>
              <w:t>3.</w:t>
            </w:r>
          </w:p>
        </w:tc>
        <w:tc>
          <w:tcPr>
            <w:tcW w:w="5238" w:type="dxa"/>
          </w:tcPr>
          <w:p w:rsidR="0068274A" w:rsidRDefault="0084511F">
            <w:pPr>
              <w:pStyle w:val="TableParagraph"/>
              <w:spacing w:line="225" w:lineRule="exact"/>
              <w:ind w:left="107"/>
              <w:rPr>
                <w:sz w:val="20"/>
              </w:rPr>
            </w:pPr>
            <w:r>
              <w:rPr>
                <w:sz w:val="20"/>
              </w:rPr>
              <w:t>Establishment ID</w:t>
            </w:r>
          </w:p>
        </w:tc>
        <w:tc>
          <w:tcPr>
            <w:tcW w:w="3951" w:type="dxa"/>
          </w:tcPr>
          <w:p w:rsidR="0068274A" w:rsidRDefault="0068274A">
            <w:pPr>
              <w:pStyle w:val="TableParagraph"/>
              <w:rPr>
                <w:sz w:val="18"/>
              </w:rPr>
            </w:pPr>
          </w:p>
        </w:tc>
      </w:tr>
      <w:tr w:rsidR="0068274A">
        <w:trPr>
          <w:trHeight w:val="691"/>
        </w:trPr>
        <w:tc>
          <w:tcPr>
            <w:tcW w:w="735" w:type="dxa"/>
          </w:tcPr>
          <w:p w:rsidR="0068274A" w:rsidRDefault="0084511F">
            <w:pPr>
              <w:pStyle w:val="TableParagraph"/>
              <w:spacing w:line="223" w:lineRule="exact"/>
              <w:ind w:left="107"/>
              <w:rPr>
                <w:sz w:val="20"/>
              </w:rPr>
            </w:pPr>
            <w:r>
              <w:rPr>
                <w:sz w:val="20"/>
              </w:rPr>
              <w:t>4.</w:t>
            </w:r>
          </w:p>
        </w:tc>
        <w:tc>
          <w:tcPr>
            <w:tcW w:w="5238" w:type="dxa"/>
          </w:tcPr>
          <w:p w:rsidR="0068274A" w:rsidRDefault="0084511F">
            <w:pPr>
              <w:pStyle w:val="TableParagraph"/>
              <w:spacing w:line="223" w:lineRule="exact"/>
              <w:ind w:left="107"/>
              <w:rPr>
                <w:sz w:val="20"/>
              </w:rPr>
            </w:pPr>
            <w:r>
              <w:rPr>
                <w:sz w:val="20"/>
              </w:rPr>
              <w:t>Detailed office address of the Agency with Office Telephone</w:t>
            </w:r>
          </w:p>
          <w:p w:rsidR="0068274A" w:rsidRDefault="0084511F" w:rsidP="00113C82">
            <w:pPr>
              <w:pStyle w:val="TableParagraph"/>
              <w:spacing w:before="1" w:line="230" w:lineRule="atLeast"/>
              <w:ind w:left="107"/>
              <w:rPr>
                <w:sz w:val="20"/>
              </w:rPr>
            </w:pPr>
            <w:r>
              <w:rPr>
                <w:sz w:val="20"/>
              </w:rPr>
              <w:t xml:space="preserve">Number, </w:t>
            </w:r>
            <w:r w:rsidR="00113C82">
              <w:rPr>
                <w:sz w:val="20"/>
              </w:rPr>
              <w:t>M</w:t>
            </w:r>
            <w:r>
              <w:rPr>
                <w:sz w:val="20"/>
              </w:rPr>
              <w:t xml:space="preserve">obile Number and </w:t>
            </w:r>
            <w:r w:rsidR="00113C82">
              <w:rPr>
                <w:sz w:val="20"/>
              </w:rPr>
              <w:t>N</w:t>
            </w:r>
            <w:r>
              <w:rPr>
                <w:sz w:val="20"/>
              </w:rPr>
              <w:t>ame of the contact person</w:t>
            </w:r>
          </w:p>
        </w:tc>
        <w:tc>
          <w:tcPr>
            <w:tcW w:w="3951" w:type="dxa"/>
          </w:tcPr>
          <w:p w:rsidR="0068274A" w:rsidRDefault="0068274A">
            <w:pPr>
              <w:pStyle w:val="TableParagraph"/>
              <w:rPr>
                <w:sz w:val="18"/>
              </w:rPr>
            </w:pPr>
          </w:p>
        </w:tc>
      </w:tr>
      <w:tr w:rsidR="0068274A">
        <w:trPr>
          <w:trHeight w:val="918"/>
        </w:trPr>
        <w:tc>
          <w:tcPr>
            <w:tcW w:w="735" w:type="dxa"/>
          </w:tcPr>
          <w:p w:rsidR="0068274A" w:rsidRDefault="0084511F">
            <w:pPr>
              <w:pStyle w:val="TableParagraph"/>
              <w:spacing w:line="223" w:lineRule="exact"/>
              <w:ind w:left="107"/>
              <w:rPr>
                <w:sz w:val="20"/>
              </w:rPr>
            </w:pPr>
            <w:r>
              <w:rPr>
                <w:sz w:val="20"/>
              </w:rPr>
              <w:t>5.</w:t>
            </w:r>
          </w:p>
        </w:tc>
        <w:tc>
          <w:tcPr>
            <w:tcW w:w="5238" w:type="dxa"/>
          </w:tcPr>
          <w:p w:rsidR="0068274A" w:rsidRDefault="0084511F">
            <w:pPr>
              <w:pStyle w:val="TableParagraph"/>
              <w:ind w:left="107" w:right="89"/>
              <w:jc w:val="both"/>
              <w:rPr>
                <w:sz w:val="20"/>
              </w:rPr>
            </w:pPr>
            <w:r>
              <w:rPr>
                <w:sz w:val="20"/>
              </w:rPr>
              <w:t>Whether registered with and holding license from all concerned Government Authorities including registration under Contract Labour (Regulation &amp; Abolition) act, 1970.</w:t>
            </w:r>
          </w:p>
          <w:p w:rsidR="0068274A" w:rsidRDefault="0084511F">
            <w:pPr>
              <w:pStyle w:val="TableParagraph"/>
              <w:spacing w:line="214" w:lineRule="exact"/>
              <w:ind w:left="107"/>
              <w:jc w:val="both"/>
              <w:rPr>
                <w:sz w:val="20"/>
              </w:rPr>
            </w:pPr>
            <w:r>
              <w:rPr>
                <w:sz w:val="20"/>
              </w:rPr>
              <w:t>(Copies of all certificates of registration to be enclosed)</w:t>
            </w:r>
          </w:p>
        </w:tc>
        <w:tc>
          <w:tcPr>
            <w:tcW w:w="3951" w:type="dxa"/>
          </w:tcPr>
          <w:p w:rsidR="0068274A" w:rsidRDefault="0068274A">
            <w:pPr>
              <w:pStyle w:val="TableParagraph"/>
              <w:rPr>
                <w:sz w:val="18"/>
              </w:rPr>
            </w:pPr>
          </w:p>
        </w:tc>
      </w:tr>
      <w:tr w:rsidR="0068274A">
        <w:trPr>
          <w:trHeight w:val="232"/>
        </w:trPr>
        <w:tc>
          <w:tcPr>
            <w:tcW w:w="735" w:type="dxa"/>
          </w:tcPr>
          <w:p w:rsidR="0068274A" w:rsidRDefault="0084511F">
            <w:pPr>
              <w:pStyle w:val="TableParagraph"/>
              <w:spacing w:line="212" w:lineRule="exact"/>
              <w:ind w:left="107"/>
              <w:rPr>
                <w:sz w:val="20"/>
              </w:rPr>
            </w:pPr>
            <w:r>
              <w:rPr>
                <w:sz w:val="20"/>
              </w:rPr>
              <w:t>6.</w:t>
            </w:r>
          </w:p>
        </w:tc>
        <w:tc>
          <w:tcPr>
            <w:tcW w:w="5238" w:type="dxa"/>
          </w:tcPr>
          <w:p w:rsidR="0068274A" w:rsidRDefault="0084511F">
            <w:pPr>
              <w:pStyle w:val="TableParagraph"/>
              <w:spacing w:line="212" w:lineRule="exact"/>
              <w:ind w:left="107"/>
              <w:rPr>
                <w:sz w:val="20"/>
              </w:rPr>
            </w:pPr>
            <w:r>
              <w:rPr>
                <w:sz w:val="20"/>
              </w:rPr>
              <w:t>PAN/TAN Number (copy to be enclosed)</w:t>
            </w:r>
          </w:p>
        </w:tc>
        <w:tc>
          <w:tcPr>
            <w:tcW w:w="3951" w:type="dxa"/>
          </w:tcPr>
          <w:p w:rsidR="0068274A" w:rsidRDefault="0068274A">
            <w:pPr>
              <w:pStyle w:val="TableParagraph"/>
              <w:rPr>
                <w:sz w:val="16"/>
              </w:rPr>
            </w:pPr>
          </w:p>
        </w:tc>
      </w:tr>
      <w:tr w:rsidR="0068274A">
        <w:trPr>
          <w:trHeight w:val="229"/>
        </w:trPr>
        <w:tc>
          <w:tcPr>
            <w:tcW w:w="735" w:type="dxa"/>
          </w:tcPr>
          <w:p w:rsidR="0068274A" w:rsidRDefault="0084511F">
            <w:pPr>
              <w:pStyle w:val="TableParagraph"/>
              <w:spacing w:line="210" w:lineRule="exact"/>
              <w:ind w:left="107"/>
              <w:rPr>
                <w:sz w:val="20"/>
              </w:rPr>
            </w:pPr>
            <w:r>
              <w:rPr>
                <w:sz w:val="20"/>
              </w:rPr>
              <w:t>7.</w:t>
            </w:r>
          </w:p>
        </w:tc>
        <w:tc>
          <w:tcPr>
            <w:tcW w:w="5238" w:type="dxa"/>
          </w:tcPr>
          <w:p w:rsidR="0068274A" w:rsidRDefault="0084511F">
            <w:pPr>
              <w:pStyle w:val="TableParagraph"/>
              <w:spacing w:line="210" w:lineRule="exact"/>
              <w:ind w:left="107"/>
              <w:rPr>
                <w:sz w:val="20"/>
              </w:rPr>
            </w:pPr>
            <w:r>
              <w:rPr>
                <w:sz w:val="20"/>
              </w:rPr>
              <w:t>Labour License Number (copy to be enclosed)</w:t>
            </w:r>
          </w:p>
        </w:tc>
        <w:tc>
          <w:tcPr>
            <w:tcW w:w="3951" w:type="dxa"/>
          </w:tcPr>
          <w:p w:rsidR="0068274A" w:rsidRDefault="0068274A">
            <w:pPr>
              <w:pStyle w:val="TableParagraph"/>
              <w:rPr>
                <w:sz w:val="16"/>
              </w:rPr>
            </w:pPr>
          </w:p>
        </w:tc>
      </w:tr>
      <w:tr w:rsidR="0068274A">
        <w:trPr>
          <w:trHeight w:val="229"/>
        </w:trPr>
        <w:tc>
          <w:tcPr>
            <w:tcW w:w="735" w:type="dxa"/>
          </w:tcPr>
          <w:p w:rsidR="0068274A" w:rsidRDefault="0084511F">
            <w:pPr>
              <w:pStyle w:val="TableParagraph"/>
              <w:spacing w:line="210" w:lineRule="exact"/>
              <w:ind w:left="107"/>
              <w:rPr>
                <w:sz w:val="20"/>
              </w:rPr>
            </w:pPr>
            <w:r>
              <w:rPr>
                <w:sz w:val="20"/>
              </w:rPr>
              <w:t>8.</w:t>
            </w:r>
          </w:p>
        </w:tc>
        <w:tc>
          <w:tcPr>
            <w:tcW w:w="5238" w:type="dxa"/>
          </w:tcPr>
          <w:p w:rsidR="0068274A" w:rsidRDefault="0084511F">
            <w:pPr>
              <w:pStyle w:val="TableParagraph"/>
              <w:spacing w:line="210" w:lineRule="exact"/>
              <w:ind w:left="107"/>
              <w:rPr>
                <w:sz w:val="20"/>
              </w:rPr>
            </w:pPr>
            <w:r>
              <w:rPr>
                <w:sz w:val="20"/>
              </w:rPr>
              <w:t>Service Tax/GST Registration Number (copy to be enclosed)</w:t>
            </w:r>
          </w:p>
        </w:tc>
        <w:tc>
          <w:tcPr>
            <w:tcW w:w="3951" w:type="dxa"/>
          </w:tcPr>
          <w:p w:rsidR="0068274A" w:rsidRDefault="0068274A">
            <w:pPr>
              <w:pStyle w:val="TableParagraph"/>
              <w:rPr>
                <w:sz w:val="16"/>
              </w:rPr>
            </w:pPr>
          </w:p>
        </w:tc>
      </w:tr>
      <w:tr w:rsidR="0068274A">
        <w:trPr>
          <w:trHeight w:val="229"/>
        </w:trPr>
        <w:tc>
          <w:tcPr>
            <w:tcW w:w="735" w:type="dxa"/>
          </w:tcPr>
          <w:p w:rsidR="0068274A" w:rsidRDefault="0084511F">
            <w:pPr>
              <w:pStyle w:val="TableParagraph"/>
              <w:spacing w:line="210" w:lineRule="exact"/>
              <w:ind w:left="107"/>
              <w:rPr>
                <w:sz w:val="20"/>
              </w:rPr>
            </w:pPr>
            <w:r>
              <w:rPr>
                <w:sz w:val="20"/>
              </w:rPr>
              <w:t>9.</w:t>
            </w:r>
          </w:p>
        </w:tc>
        <w:tc>
          <w:tcPr>
            <w:tcW w:w="5238" w:type="dxa"/>
          </w:tcPr>
          <w:p w:rsidR="0068274A" w:rsidRDefault="0084511F">
            <w:pPr>
              <w:pStyle w:val="TableParagraph"/>
              <w:spacing w:line="210" w:lineRule="exact"/>
              <w:ind w:left="107"/>
              <w:rPr>
                <w:sz w:val="20"/>
              </w:rPr>
            </w:pPr>
            <w:r>
              <w:rPr>
                <w:sz w:val="20"/>
              </w:rPr>
              <w:t>EPF Registration Number (copy to be enclosed)</w:t>
            </w:r>
          </w:p>
        </w:tc>
        <w:tc>
          <w:tcPr>
            <w:tcW w:w="3951" w:type="dxa"/>
          </w:tcPr>
          <w:p w:rsidR="0068274A" w:rsidRDefault="0068274A">
            <w:pPr>
              <w:pStyle w:val="TableParagraph"/>
              <w:rPr>
                <w:sz w:val="16"/>
              </w:rPr>
            </w:pPr>
          </w:p>
        </w:tc>
      </w:tr>
      <w:tr w:rsidR="0068274A">
        <w:trPr>
          <w:trHeight w:val="229"/>
        </w:trPr>
        <w:tc>
          <w:tcPr>
            <w:tcW w:w="735" w:type="dxa"/>
          </w:tcPr>
          <w:p w:rsidR="0068274A" w:rsidRDefault="0084511F">
            <w:pPr>
              <w:pStyle w:val="TableParagraph"/>
              <w:spacing w:line="210" w:lineRule="exact"/>
              <w:ind w:left="107"/>
              <w:rPr>
                <w:sz w:val="20"/>
              </w:rPr>
            </w:pPr>
            <w:r>
              <w:rPr>
                <w:sz w:val="20"/>
              </w:rPr>
              <w:t>10.</w:t>
            </w:r>
          </w:p>
        </w:tc>
        <w:tc>
          <w:tcPr>
            <w:tcW w:w="5238" w:type="dxa"/>
          </w:tcPr>
          <w:p w:rsidR="0068274A" w:rsidRDefault="0084511F">
            <w:pPr>
              <w:pStyle w:val="TableParagraph"/>
              <w:spacing w:line="210" w:lineRule="exact"/>
              <w:ind w:left="107"/>
              <w:rPr>
                <w:sz w:val="20"/>
              </w:rPr>
            </w:pPr>
            <w:r>
              <w:rPr>
                <w:sz w:val="20"/>
              </w:rPr>
              <w:t>ESI Registration Number (copy to be enclosed)</w:t>
            </w:r>
          </w:p>
        </w:tc>
        <w:tc>
          <w:tcPr>
            <w:tcW w:w="3951" w:type="dxa"/>
          </w:tcPr>
          <w:p w:rsidR="0068274A" w:rsidRDefault="0068274A">
            <w:pPr>
              <w:pStyle w:val="TableParagraph"/>
              <w:rPr>
                <w:sz w:val="16"/>
              </w:rPr>
            </w:pPr>
          </w:p>
        </w:tc>
      </w:tr>
      <w:tr w:rsidR="0068274A">
        <w:trPr>
          <w:trHeight w:val="1151"/>
        </w:trPr>
        <w:tc>
          <w:tcPr>
            <w:tcW w:w="735" w:type="dxa"/>
          </w:tcPr>
          <w:p w:rsidR="0068274A" w:rsidRDefault="0084511F">
            <w:pPr>
              <w:pStyle w:val="TableParagraph"/>
              <w:spacing w:line="223" w:lineRule="exact"/>
              <w:ind w:left="107"/>
              <w:rPr>
                <w:sz w:val="20"/>
              </w:rPr>
            </w:pPr>
            <w:r>
              <w:rPr>
                <w:sz w:val="20"/>
              </w:rPr>
              <w:t>11.</w:t>
            </w:r>
          </w:p>
        </w:tc>
        <w:tc>
          <w:tcPr>
            <w:tcW w:w="5238" w:type="dxa"/>
          </w:tcPr>
          <w:p w:rsidR="0068274A" w:rsidRDefault="0084511F">
            <w:pPr>
              <w:pStyle w:val="TableParagraph"/>
              <w:ind w:left="107" w:right="88"/>
              <w:jc w:val="both"/>
              <w:rPr>
                <w:sz w:val="20"/>
              </w:rPr>
            </w:pPr>
            <w:r>
              <w:rPr>
                <w:sz w:val="20"/>
              </w:rPr>
              <w:t xml:space="preserve">Whether the firm is blacklisted by any Government Department/autonomous body or any criminal case is registered against the firm or its owner/partners anywhere in India. (If no, a </w:t>
            </w:r>
            <w:r w:rsidR="00A064FD">
              <w:rPr>
                <w:sz w:val="20"/>
              </w:rPr>
              <w:t>notarized</w:t>
            </w:r>
            <w:r>
              <w:rPr>
                <w:sz w:val="20"/>
              </w:rPr>
              <w:t xml:space="preserve"> court affidavit is to be attached in this</w:t>
            </w:r>
          </w:p>
          <w:p w:rsidR="0068274A" w:rsidRDefault="0084511F">
            <w:pPr>
              <w:pStyle w:val="TableParagraph"/>
              <w:spacing w:line="217" w:lineRule="exact"/>
              <w:ind w:left="107"/>
              <w:jc w:val="both"/>
              <w:rPr>
                <w:sz w:val="20"/>
              </w:rPr>
            </w:pPr>
            <w:r>
              <w:rPr>
                <w:sz w:val="20"/>
              </w:rPr>
              <w:t>regard)</w:t>
            </w:r>
          </w:p>
        </w:tc>
        <w:tc>
          <w:tcPr>
            <w:tcW w:w="3951" w:type="dxa"/>
          </w:tcPr>
          <w:p w:rsidR="0068274A" w:rsidRDefault="0068274A">
            <w:pPr>
              <w:pStyle w:val="TableParagraph"/>
              <w:rPr>
                <w:sz w:val="18"/>
              </w:rPr>
            </w:pPr>
          </w:p>
        </w:tc>
      </w:tr>
      <w:tr w:rsidR="0068274A">
        <w:trPr>
          <w:trHeight w:val="690"/>
        </w:trPr>
        <w:tc>
          <w:tcPr>
            <w:tcW w:w="735" w:type="dxa"/>
          </w:tcPr>
          <w:p w:rsidR="0068274A" w:rsidRDefault="00FA3F28">
            <w:pPr>
              <w:pStyle w:val="TableParagraph"/>
              <w:spacing w:line="225" w:lineRule="exact"/>
              <w:ind w:left="107"/>
              <w:rPr>
                <w:sz w:val="20"/>
              </w:rPr>
            </w:pPr>
            <w:r>
              <w:rPr>
                <w:sz w:val="20"/>
              </w:rPr>
              <w:t>12</w:t>
            </w:r>
            <w:r w:rsidR="0084511F">
              <w:rPr>
                <w:sz w:val="20"/>
              </w:rPr>
              <w:t>.</w:t>
            </w:r>
          </w:p>
        </w:tc>
        <w:tc>
          <w:tcPr>
            <w:tcW w:w="5238" w:type="dxa"/>
          </w:tcPr>
          <w:p w:rsidR="0068274A" w:rsidRDefault="0084511F">
            <w:pPr>
              <w:pStyle w:val="TableParagraph"/>
              <w:spacing w:line="237" w:lineRule="auto"/>
              <w:ind w:left="107"/>
              <w:rPr>
                <w:sz w:val="20"/>
              </w:rPr>
            </w:pPr>
            <w:r>
              <w:rPr>
                <w:sz w:val="20"/>
              </w:rPr>
              <w:t xml:space="preserve">Whether all the pages of tender document are duly signed by </w:t>
            </w:r>
            <w:r w:rsidR="00206637">
              <w:rPr>
                <w:sz w:val="20"/>
              </w:rPr>
              <w:t>authorized</w:t>
            </w:r>
            <w:r>
              <w:rPr>
                <w:sz w:val="20"/>
              </w:rPr>
              <w:t xml:space="preserve"> signatory, in token of acceptance of the same, is</w:t>
            </w:r>
          </w:p>
          <w:p w:rsidR="0068274A" w:rsidRDefault="00FA3F28">
            <w:pPr>
              <w:pStyle w:val="TableParagraph"/>
              <w:spacing w:line="217" w:lineRule="exact"/>
              <w:ind w:left="107"/>
              <w:rPr>
                <w:sz w:val="20"/>
              </w:rPr>
            </w:pPr>
            <w:r>
              <w:rPr>
                <w:sz w:val="20"/>
              </w:rPr>
              <w:t>Attached</w:t>
            </w:r>
            <w:r w:rsidR="0084511F">
              <w:rPr>
                <w:sz w:val="20"/>
              </w:rPr>
              <w:t>.</w:t>
            </w:r>
          </w:p>
        </w:tc>
        <w:tc>
          <w:tcPr>
            <w:tcW w:w="3951" w:type="dxa"/>
          </w:tcPr>
          <w:p w:rsidR="0068274A" w:rsidRDefault="0068274A">
            <w:pPr>
              <w:pStyle w:val="TableParagraph"/>
              <w:rPr>
                <w:sz w:val="18"/>
              </w:rPr>
            </w:pPr>
          </w:p>
        </w:tc>
      </w:tr>
      <w:tr w:rsidR="0068274A">
        <w:trPr>
          <w:trHeight w:val="229"/>
        </w:trPr>
        <w:tc>
          <w:tcPr>
            <w:tcW w:w="735" w:type="dxa"/>
          </w:tcPr>
          <w:p w:rsidR="0068274A" w:rsidRDefault="00FA3F28">
            <w:pPr>
              <w:pStyle w:val="TableParagraph"/>
              <w:spacing w:line="210" w:lineRule="exact"/>
              <w:ind w:left="107"/>
              <w:rPr>
                <w:sz w:val="20"/>
              </w:rPr>
            </w:pPr>
            <w:r>
              <w:rPr>
                <w:sz w:val="20"/>
              </w:rPr>
              <w:t>13</w:t>
            </w:r>
            <w:r w:rsidR="0084511F">
              <w:rPr>
                <w:sz w:val="20"/>
              </w:rPr>
              <w:t>.</w:t>
            </w:r>
          </w:p>
        </w:tc>
        <w:tc>
          <w:tcPr>
            <w:tcW w:w="5238" w:type="dxa"/>
          </w:tcPr>
          <w:p w:rsidR="0068274A" w:rsidRDefault="0084511F">
            <w:pPr>
              <w:pStyle w:val="TableParagraph"/>
              <w:spacing w:line="210" w:lineRule="exact"/>
              <w:ind w:left="107"/>
              <w:rPr>
                <w:sz w:val="20"/>
              </w:rPr>
            </w:pPr>
            <w:r>
              <w:rPr>
                <w:sz w:val="20"/>
              </w:rPr>
              <w:t>Whether agency profile is attached?</w:t>
            </w:r>
          </w:p>
        </w:tc>
        <w:tc>
          <w:tcPr>
            <w:tcW w:w="3951" w:type="dxa"/>
          </w:tcPr>
          <w:p w:rsidR="0068274A" w:rsidRDefault="0068274A">
            <w:pPr>
              <w:pStyle w:val="TableParagraph"/>
              <w:rPr>
                <w:sz w:val="16"/>
              </w:rPr>
            </w:pPr>
          </w:p>
        </w:tc>
      </w:tr>
      <w:tr w:rsidR="0068274A">
        <w:trPr>
          <w:trHeight w:val="337"/>
        </w:trPr>
        <w:tc>
          <w:tcPr>
            <w:tcW w:w="735" w:type="dxa"/>
          </w:tcPr>
          <w:p w:rsidR="0068274A" w:rsidRDefault="00FA3F28">
            <w:pPr>
              <w:pStyle w:val="TableParagraph"/>
              <w:spacing w:before="23"/>
              <w:ind w:left="107"/>
              <w:rPr>
                <w:rFonts w:ascii="Noto Sans"/>
                <w:sz w:val="20"/>
              </w:rPr>
            </w:pPr>
            <w:r>
              <w:rPr>
                <w:rFonts w:ascii="Noto Sans"/>
                <w:w w:val="105"/>
                <w:sz w:val="20"/>
              </w:rPr>
              <w:t>14</w:t>
            </w:r>
            <w:r w:rsidR="0084511F">
              <w:rPr>
                <w:rFonts w:ascii="Noto Sans"/>
                <w:w w:val="105"/>
                <w:sz w:val="20"/>
              </w:rPr>
              <w:t>.</w:t>
            </w:r>
          </w:p>
        </w:tc>
        <w:tc>
          <w:tcPr>
            <w:tcW w:w="5238" w:type="dxa"/>
          </w:tcPr>
          <w:p w:rsidR="0068274A" w:rsidRDefault="0084511F">
            <w:pPr>
              <w:pStyle w:val="TableParagraph"/>
              <w:spacing w:line="225" w:lineRule="exact"/>
              <w:ind w:left="157"/>
              <w:rPr>
                <w:sz w:val="20"/>
              </w:rPr>
            </w:pPr>
            <w:r>
              <w:rPr>
                <w:sz w:val="20"/>
              </w:rPr>
              <w:t>Length of experience in the field.</w:t>
            </w:r>
          </w:p>
        </w:tc>
        <w:tc>
          <w:tcPr>
            <w:tcW w:w="3951" w:type="dxa"/>
          </w:tcPr>
          <w:p w:rsidR="0068274A" w:rsidRDefault="0068274A">
            <w:pPr>
              <w:pStyle w:val="TableParagraph"/>
              <w:rPr>
                <w:sz w:val="18"/>
              </w:rPr>
            </w:pPr>
          </w:p>
        </w:tc>
      </w:tr>
      <w:tr w:rsidR="0068274A" w:rsidTr="00A064FD">
        <w:trPr>
          <w:trHeight w:val="670"/>
        </w:trPr>
        <w:tc>
          <w:tcPr>
            <w:tcW w:w="735" w:type="dxa"/>
            <w:tcBorders>
              <w:bottom w:val="single" w:sz="4" w:space="0" w:color="000000"/>
            </w:tcBorders>
          </w:tcPr>
          <w:p w:rsidR="0068274A" w:rsidRDefault="00FA3F28">
            <w:pPr>
              <w:pStyle w:val="TableParagraph"/>
              <w:spacing w:line="223" w:lineRule="exact"/>
              <w:ind w:left="107"/>
              <w:rPr>
                <w:sz w:val="20"/>
              </w:rPr>
            </w:pPr>
            <w:r>
              <w:rPr>
                <w:sz w:val="20"/>
              </w:rPr>
              <w:t>15</w:t>
            </w:r>
            <w:r w:rsidR="0084511F">
              <w:rPr>
                <w:sz w:val="20"/>
              </w:rPr>
              <w:t>.</w:t>
            </w:r>
          </w:p>
        </w:tc>
        <w:tc>
          <w:tcPr>
            <w:tcW w:w="5238" w:type="dxa"/>
            <w:tcBorders>
              <w:bottom w:val="single" w:sz="4" w:space="0" w:color="000000"/>
            </w:tcBorders>
          </w:tcPr>
          <w:p w:rsidR="0068274A" w:rsidRDefault="0084511F">
            <w:pPr>
              <w:pStyle w:val="TableParagraph"/>
              <w:ind w:left="107"/>
              <w:rPr>
                <w:sz w:val="20"/>
              </w:rPr>
            </w:pPr>
            <w:r>
              <w:rPr>
                <w:sz w:val="20"/>
              </w:rPr>
              <w:t xml:space="preserve">Current status of </w:t>
            </w:r>
            <w:r w:rsidR="00A064FD">
              <w:rPr>
                <w:sz w:val="20"/>
              </w:rPr>
              <w:t>No’s</w:t>
            </w:r>
            <w:r>
              <w:rPr>
                <w:sz w:val="20"/>
              </w:rPr>
              <w:t xml:space="preserve"> of staff/supervisor registered with ESI/EPF and their details (Documentary proof )</w:t>
            </w:r>
          </w:p>
        </w:tc>
        <w:tc>
          <w:tcPr>
            <w:tcW w:w="3951" w:type="dxa"/>
            <w:tcBorders>
              <w:bottom w:val="single" w:sz="4" w:space="0" w:color="000000"/>
            </w:tcBorders>
          </w:tcPr>
          <w:p w:rsidR="0068274A" w:rsidRDefault="0068274A">
            <w:pPr>
              <w:pStyle w:val="TableParagraph"/>
              <w:rPr>
                <w:sz w:val="18"/>
              </w:rPr>
            </w:pPr>
          </w:p>
        </w:tc>
      </w:tr>
      <w:tr w:rsidR="00A064FD" w:rsidTr="00A064FD">
        <w:trPr>
          <w:trHeight w:val="553"/>
        </w:trPr>
        <w:tc>
          <w:tcPr>
            <w:tcW w:w="735" w:type="dxa"/>
            <w:tcBorders>
              <w:bottom w:val="single" w:sz="4" w:space="0" w:color="000000"/>
            </w:tcBorders>
          </w:tcPr>
          <w:p w:rsidR="00A064FD" w:rsidRDefault="00A064FD">
            <w:pPr>
              <w:pStyle w:val="TableParagraph"/>
              <w:spacing w:line="223" w:lineRule="exact"/>
              <w:ind w:left="107"/>
              <w:rPr>
                <w:sz w:val="20"/>
              </w:rPr>
            </w:pPr>
            <w:r>
              <w:rPr>
                <w:sz w:val="20"/>
              </w:rPr>
              <w:t>16.</w:t>
            </w:r>
          </w:p>
        </w:tc>
        <w:tc>
          <w:tcPr>
            <w:tcW w:w="5238" w:type="dxa"/>
            <w:tcBorders>
              <w:bottom w:val="single" w:sz="4" w:space="0" w:color="000000"/>
            </w:tcBorders>
          </w:tcPr>
          <w:p w:rsidR="00A064FD" w:rsidRDefault="00A064FD">
            <w:pPr>
              <w:pStyle w:val="TableParagraph"/>
              <w:ind w:left="107"/>
              <w:rPr>
                <w:sz w:val="20"/>
              </w:rPr>
            </w:pPr>
            <w:r>
              <w:rPr>
                <w:sz w:val="20"/>
              </w:rPr>
              <w:t>(MSME) Registration UAN No Provide (Copy to be enclosed)</w:t>
            </w:r>
          </w:p>
        </w:tc>
        <w:tc>
          <w:tcPr>
            <w:tcW w:w="3951" w:type="dxa"/>
            <w:tcBorders>
              <w:bottom w:val="single" w:sz="4" w:space="0" w:color="000000"/>
            </w:tcBorders>
          </w:tcPr>
          <w:p w:rsidR="00A064FD" w:rsidRDefault="00A064FD">
            <w:pPr>
              <w:pStyle w:val="TableParagraph"/>
              <w:rPr>
                <w:sz w:val="18"/>
              </w:rPr>
            </w:pPr>
          </w:p>
        </w:tc>
      </w:tr>
      <w:tr w:rsidR="0068274A">
        <w:trPr>
          <w:trHeight w:val="918"/>
        </w:trPr>
        <w:tc>
          <w:tcPr>
            <w:tcW w:w="735" w:type="dxa"/>
            <w:tcBorders>
              <w:top w:val="single" w:sz="4" w:space="0" w:color="000000"/>
              <w:bottom w:val="single" w:sz="4" w:space="0" w:color="000000"/>
            </w:tcBorders>
          </w:tcPr>
          <w:p w:rsidR="0068274A" w:rsidRDefault="00A064FD">
            <w:pPr>
              <w:pStyle w:val="TableParagraph"/>
              <w:spacing w:line="223" w:lineRule="exact"/>
              <w:ind w:left="107"/>
              <w:rPr>
                <w:sz w:val="20"/>
              </w:rPr>
            </w:pPr>
            <w:r>
              <w:rPr>
                <w:sz w:val="20"/>
              </w:rPr>
              <w:t>17</w:t>
            </w:r>
            <w:r w:rsidR="0084511F">
              <w:rPr>
                <w:sz w:val="20"/>
              </w:rPr>
              <w:t>.</w:t>
            </w:r>
          </w:p>
        </w:tc>
        <w:tc>
          <w:tcPr>
            <w:tcW w:w="5238" w:type="dxa"/>
            <w:tcBorders>
              <w:top w:val="single" w:sz="4" w:space="0" w:color="000000"/>
              <w:bottom w:val="single" w:sz="4" w:space="0" w:color="000000"/>
            </w:tcBorders>
          </w:tcPr>
          <w:p w:rsidR="0068274A" w:rsidRDefault="0084511F">
            <w:pPr>
              <w:pStyle w:val="TableParagraph"/>
              <w:ind w:left="107"/>
              <w:rPr>
                <w:sz w:val="20"/>
              </w:rPr>
            </w:pPr>
            <w:r>
              <w:rPr>
                <w:sz w:val="20"/>
              </w:rPr>
              <w:t xml:space="preserve">Details of other clients/ establishment/ </w:t>
            </w:r>
            <w:r w:rsidR="00206637">
              <w:rPr>
                <w:sz w:val="20"/>
              </w:rPr>
              <w:t>organization</w:t>
            </w:r>
            <w:r>
              <w:rPr>
                <w:sz w:val="20"/>
              </w:rPr>
              <w:t xml:space="preserve"> where the bidder has supplied similar services during the period of April</w:t>
            </w:r>
          </w:p>
          <w:p w:rsidR="0068274A" w:rsidRDefault="0084511F" w:rsidP="003A0AC0">
            <w:pPr>
              <w:pStyle w:val="TableParagraph"/>
              <w:spacing w:line="230" w:lineRule="atLeast"/>
              <w:ind w:left="107"/>
              <w:rPr>
                <w:sz w:val="20"/>
              </w:rPr>
            </w:pPr>
            <w:r>
              <w:rPr>
                <w:sz w:val="20"/>
              </w:rPr>
              <w:t>201</w:t>
            </w:r>
            <w:r w:rsidR="003A0AC0">
              <w:rPr>
                <w:sz w:val="20"/>
              </w:rPr>
              <w:t>6</w:t>
            </w:r>
            <w:r>
              <w:rPr>
                <w:sz w:val="20"/>
              </w:rPr>
              <w:t xml:space="preserve"> to March 201</w:t>
            </w:r>
            <w:r w:rsidR="003A0AC0">
              <w:rPr>
                <w:sz w:val="20"/>
              </w:rPr>
              <w:t>9</w:t>
            </w:r>
            <w:r>
              <w:rPr>
                <w:sz w:val="20"/>
              </w:rPr>
              <w:t xml:space="preserve"> in </w:t>
            </w:r>
            <w:r w:rsidR="00A064FD">
              <w:rPr>
                <w:b/>
                <w:sz w:val="20"/>
              </w:rPr>
              <w:t>Annexure-III</w:t>
            </w:r>
            <w:r>
              <w:rPr>
                <w:b/>
                <w:sz w:val="20"/>
              </w:rPr>
              <w:t xml:space="preserve"> </w:t>
            </w:r>
            <w:r w:rsidR="00A064FD">
              <w:rPr>
                <w:sz w:val="20"/>
              </w:rPr>
              <w:t>along with</w:t>
            </w:r>
            <w:r>
              <w:rPr>
                <w:sz w:val="20"/>
              </w:rPr>
              <w:t xml:space="preserve"> documentary proof.</w:t>
            </w:r>
          </w:p>
        </w:tc>
        <w:tc>
          <w:tcPr>
            <w:tcW w:w="3951" w:type="dxa"/>
            <w:tcBorders>
              <w:top w:val="single" w:sz="4" w:space="0" w:color="000000"/>
              <w:bottom w:val="single" w:sz="4" w:space="0" w:color="000000"/>
            </w:tcBorders>
          </w:tcPr>
          <w:p w:rsidR="0068274A" w:rsidRDefault="0068274A">
            <w:pPr>
              <w:pStyle w:val="TableParagraph"/>
              <w:rPr>
                <w:sz w:val="18"/>
              </w:rPr>
            </w:pPr>
            <w:bookmarkStart w:id="0" w:name="_GoBack"/>
            <w:bookmarkEnd w:id="0"/>
          </w:p>
        </w:tc>
      </w:tr>
    </w:tbl>
    <w:p w:rsidR="0068274A" w:rsidRDefault="0068274A">
      <w:pPr>
        <w:pStyle w:val="BodyText"/>
        <w:rPr>
          <w:b/>
        </w:rPr>
      </w:pPr>
    </w:p>
    <w:p w:rsidR="0068274A" w:rsidRDefault="0068274A">
      <w:pPr>
        <w:pStyle w:val="BodyText"/>
        <w:spacing w:before="5"/>
        <w:rPr>
          <w:b/>
          <w:sz w:val="19"/>
        </w:rPr>
      </w:pPr>
    </w:p>
    <w:p w:rsidR="008932E7" w:rsidRDefault="008932E7">
      <w:pPr>
        <w:pStyle w:val="BodyText"/>
        <w:spacing w:before="5"/>
        <w:rPr>
          <w:b/>
          <w:sz w:val="19"/>
        </w:rPr>
      </w:pPr>
    </w:p>
    <w:p w:rsidR="008932E7" w:rsidRDefault="008932E7">
      <w:pPr>
        <w:pStyle w:val="BodyText"/>
        <w:spacing w:before="5"/>
        <w:rPr>
          <w:b/>
          <w:sz w:val="19"/>
        </w:rPr>
      </w:pPr>
    </w:p>
    <w:p w:rsidR="00A064FD" w:rsidRDefault="0084511F">
      <w:pPr>
        <w:pStyle w:val="BodyText"/>
        <w:spacing w:line="477" w:lineRule="auto"/>
        <w:ind w:left="820" w:right="6746" w:firstLine="50"/>
      </w:pPr>
      <w:r>
        <w:t xml:space="preserve">Signature of Bidder Seal of Establishment </w:t>
      </w:r>
    </w:p>
    <w:p w:rsidR="0068274A" w:rsidRDefault="0084511F">
      <w:pPr>
        <w:pStyle w:val="BodyText"/>
        <w:spacing w:line="477" w:lineRule="auto"/>
        <w:ind w:left="820" w:right="6746" w:firstLine="50"/>
      </w:pPr>
      <w:r>
        <w:t>Full Name of Bidder with address and date</w:t>
      </w:r>
    </w:p>
    <w:p w:rsidR="0068274A" w:rsidRDefault="0068274A">
      <w:pPr>
        <w:spacing w:line="477" w:lineRule="auto"/>
        <w:sectPr w:rsidR="0068274A">
          <w:pgSz w:w="11910" w:h="16840"/>
          <w:pgMar w:top="1560" w:right="180" w:bottom="280" w:left="440" w:header="720" w:footer="720" w:gutter="0"/>
          <w:cols w:space="720"/>
        </w:sectPr>
      </w:pPr>
    </w:p>
    <w:p w:rsidR="0068274A" w:rsidRDefault="0084511F">
      <w:pPr>
        <w:pStyle w:val="Heading1"/>
        <w:spacing w:before="56"/>
        <w:ind w:left="0" w:right="744"/>
        <w:jc w:val="right"/>
      </w:pPr>
      <w:r>
        <w:rPr>
          <w:w w:val="95"/>
        </w:rPr>
        <w:lastRenderedPageBreak/>
        <w:t>ANNEXURE-II</w:t>
      </w:r>
    </w:p>
    <w:p w:rsidR="0068274A" w:rsidRDefault="0084511F">
      <w:pPr>
        <w:spacing w:before="1" w:after="3"/>
        <w:ind w:left="820"/>
        <w:rPr>
          <w:b/>
          <w:sz w:val="20"/>
        </w:rPr>
      </w:pPr>
      <w:r>
        <w:rPr>
          <w:b/>
          <w:sz w:val="20"/>
        </w:rPr>
        <w:t>CHECKLIST OF DOCUMENTS TO BE SUBMITTED</w:t>
      </w:r>
    </w:p>
    <w:tbl>
      <w:tblPr>
        <w:tblW w:w="0" w:type="auto"/>
        <w:tblInd w:w="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4"/>
        <w:gridCol w:w="5111"/>
        <w:gridCol w:w="1893"/>
        <w:gridCol w:w="1260"/>
      </w:tblGrid>
      <w:tr w:rsidR="00AB0FB4" w:rsidTr="00AB0FB4">
        <w:trPr>
          <w:trHeight w:val="688"/>
        </w:trPr>
        <w:tc>
          <w:tcPr>
            <w:tcW w:w="824" w:type="dxa"/>
          </w:tcPr>
          <w:p w:rsidR="00AB0FB4" w:rsidRDefault="00AB0FB4">
            <w:pPr>
              <w:pStyle w:val="TableParagraph"/>
              <w:spacing w:line="228" w:lineRule="exact"/>
              <w:ind w:left="107"/>
              <w:rPr>
                <w:b/>
                <w:sz w:val="20"/>
              </w:rPr>
            </w:pPr>
            <w:r>
              <w:rPr>
                <w:b/>
                <w:sz w:val="20"/>
              </w:rPr>
              <w:t>Sl.No.</w:t>
            </w:r>
          </w:p>
        </w:tc>
        <w:tc>
          <w:tcPr>
            <w:tcW w:w="5111" w:type="dxa"/>
          </w:tcPr>
          <w:p w:rsidR="00AB0FB4" w:rsidRDefault="00AB0FB4">
            <w:pPr>
              <w:pStyle w:val="TableParagraph"/>
              <w:spacing w:line="228" w:lineRule="exact"/>
              <w:ind w:left="107"/>
              <w:rPr>
                <w:b/>
                <w:sz w:val="20"/>
              </w:rPr>
            </w:pPr>
            <w:r>
              <w:rPr>
                <w:b/>
                <w:sz w:val="20"/>
              </w:rPr>
              <w:t>Documents to be submitted</w:t>
            </w:r>
          </w:p>
        </w:tc>
        <w:tc>
          <w:tcPr>
            <w:tcW w:w="1893" w:type="dxa"/>
            <w:tcBorders>
              <w:right w:val="single" w:sz="4" w:space="0" w:color="000000"/>
            </w:tcBorders>
          </w:tcPr>
          <w:p w:rsidR="00AB0FB4" w:rsidRDefault="00AB0FB4">
            <w:pPr>
              <w:pStyle w:val="TableParagraph"/>
              <w:spacing w:line="230" w:lineRule="exact"/>
              <w:ind w:left="3" w:right="52"/>
              <w:rPr>
                <w:b/>
                <w:sz w:val="20"/>
              </w:rPr>
            </w:pPr>
            <w:r>
              <w:rPr>
                <w:b/>
                <w:sz w:val="20"/>
              </w:rPr>
              <w:t>Submitted / Not Submitted</w:t>
            </w:r>
          </w:p>
        </w:tc>
        <w:tc>
          <w:tcPr>
            <w:tcW w:w="1260" w:type="dxa"/>
            <w:tcBorders>
              <w:left w:val="single" w:sz="4" w:space="0" w:color="000000"/>
            </w:tcBorders>
          </w:tcPr>
          <w:p w:rsidR="00AB0FB4" w:rsidRDefault="00AB0FB4">
            <w:pPr>
              <w:pStyle w:val="TableParagraph"/>
              <w:spacing w:line="228" w:lineRule="exact"/>
              <w:ind w:left="8"/>
              <w:rPr>
                <w:b/>
                <w:sz w:val="20"/>
              </w:rPr>
            </w:pPr>
            <w:r>
              <w:rPr>
                <w:b/>
                <w:sz w:val="20"/>
              </w:rPr>
              <w:t>Remarks</w:t>
            </w:r>
          </w:p>
        </w:tc>
      </w:tr>
      <w:tr w:rsidR="00AB0FB4" w:rsidTr="00AB0FB4">
        <w:trPr>
          <w:trHeight w:val="230"/>
        </w:trPr>
        <w:tc>
          <w:tcPr>
            <w:tcW w:w="824" w:type="dxa"/>
          </w:tcPr>
          <w:p w:rsidR="00AB0FB4" w:rsidRDefault="00AB0FB4">
            <w:pPr>
              <w:pStyle w:val="TableParagraph"/>
              <w:spacing w:line="210" w:lineRule="exact"/>
              <w:ind w:left="468"/>
              <w:rPr>
                <w:sz w:val="20"/>
              </w:rPr>
            </w:pPr>
            <w:r>
              <w:rPr>
                <w:sz w:val="20"/>
              </w:rPr>
              <w:t>1)</w:t>
            </w:r>
          </w:p>
        </w:tc>
        <w:tc>
          <w:tcPr>
            <w:tcW w:w="5111" w:type="dxa"/>
          </w:tcPr>
          <w:p w:rsidR="00AB0FB4" w:rsidRDefault="00AB0FB4" w:rsidP="00AB0FB4">
            <w:pPr>
              <w:pStyle w:val="TableParagraph"/>
              <w:spacing w:line="210" w:lineRule="exact"/>
              <w:ind w:left="107"/>
              <w:rPr>
                <w:b/>
                <w:sz w:val="20"/>
              </w:rPr>
            </w:pPr>
            <w:r>
              <w:rPr>
                <w:sz w:val="20"/>
              </w:rPr>
              <w:t xml:space="preserve">Covering letter for  Bid: </w:t>
            </w:r>
            <w:r>
              <w:rPr>
                <w:b/>
                <w:sz w:val="20"/>
              </w:rPr>
              <w:t>Annexure: I [Part-(i)]</w:t>
            </w:r>
          </w:p>
        </w:tc>
        <w:tc>
          <w:tcPr>
            <w:tcW w:w="1893" w:type="dxa"/>
            <w:tcBorders>
              <w:right w:val="single" w:sz="4" w:space="0" w:color="000000"/>
            </w:tcBorders>
          </w:tcPr>
          <w:p w:rsidR="00AB0FB4" w:rsidRDefault="00AB0FB4">
            <w:pPr>
              <w:pStyle w:val="TableParagraph"/>
              <w:rPr>
                <w:sz w:val="16"/>
              </w:rPr>
            </w:pPr>
          </w:p>
        </w:tc>
        <w:tc>
          <w:tcPr>
            <w:tcW w:w="1260" w:type="dxa"/>
            <w:tcBorders>
              <w:left w:val="single" w:sz="4" w:space="0" w:color="000000"/>
            </w:tcBorders>
          </w:tcPr>
          <w:p w:rsidR="00AB0FB4" w:rsidRDefault="00AB0FB4">
            <w:pPr>
              <w:pStyle w:val="TableParagraph"/>
              <w:rPr>
                <w:sz w:val="16"/>
              </w:rPr>
            </w:pPr>
          </w:p>
        </w:tc>
      </w:tr>
      <w:tr w:rsidR="00AB0FB4" w:rsidTr="00AB0FB4">
        <w:trPr>
          <w:trHeight w:val="229"/>
        </w:trPr>
        <w:tc>
          <w:tcPr>
            <w:tcW w:w="824" w:type="dxa"/>
          </w:tcPr>
          <w:p w:rsidR="00AB0FB4" w:rsidRDefault="00AB0FB4">
            <w:pPr>
              <w:pStyle w:val="TableParagraph"/>
              <w:spacing w:line="210" w:lineRule="exact"/>
              <w:ind w:left="468"/>
              <w:rPr>
                <w:sz w:val="20"/>
              </w:rPr>
            </w:pPr>
            <w:r>
              <w:rPr>
                <w:sz w:val="20"/>
              </w:rPr>
              <w:t>2)</w:t>
            </w:r>
          </w:p>
        </w:tc>
        <w:tc>
          <w:tcPr>
            <w:tcW w:w="5111" w:type="dxa"/>
          </w:tcPr>
          <w:p w:rsidR="00AB0FB4" w:rsidRDefault="00AB0FB4">
            <w:pPr>
              <w:pStyle w:val="TableParagraph"/>
              <w:spacing w:line="210" w:lineRule="exact"/>
              <w:ind w:left="107"/>
              <w:rPr>
                <w:b/>
                <w:sz w:val="20"/>
              </w:rPr>
            </w:pPr>
            <w:r>
              <w:rPr>
                <w:sz w:val="20"/>
              </w:rPr>
              <w:t xml:space="preserve">Declaration by the firm: </w:t>
            </w:r>
            <w:r>
              <w:rPr>
                <w:b/>
                <w:sz w:val="20"/>
              </w:rPr>
              <w:t>Annexure: I [Part-(ii)]</w:t>
            </w:r>
          </w:p>
        </w:tc>
        <w:tc>
          <w:tcPr>
            <w:tcW w:w="1893" w:type="dxa"/>
            <w:tcBorders>
              <w:right w:val="single" w:sz="4" w:space="0" w:color="000000"/>
            </w:tcBorders>
          </w:tcPr>
          <w:p w:rsidR="00AB0FB4" w:rsidRDefault="00AB0FB4">
            <w:pPr>
              <w:pStyle w:val="TableParagraph"/>
              <w:rPr>
                <w:sz w:val="16"/>
              </w:rPr>
            </w:pPr>
          </w:p>
        </w:tc>
        <w:tc>
          <w:tcPr>
            <w:tcW w:w="1260" w:type="dxa"/>
            <w:tcBorders>
              <w:left w:val="single" w:sz="4" w:space="0" w:color="000000"/>
            </w:tcBorders>
          </w:tcPr>
          <w:p w:rsidR="00AB0FB4" w:rsidRDefault="00AB0FB4">
            <w:pPr>
              <w:pStyle w:val="TableParagraph"/>
              <w:rPr>
                <w:sz w:val="16"/>
              </w:rPr>
            </w:pPr>
          </w:p>
        </w:tc>
      </w:tr>
      <w:tr w:rsidR="001F6A66" w:rsidTr="00AB0FB4">
        <w:trPr>
          <w:trHeight w:val="229"/>
        </w:trPr>
        <w:tc>
          <w:tcPr>
            <w:tcW w:w="824" w:type="dxa"/>
          </w:tcPr>
          <w:p w:rsidR="001F6A66" w:rsidRDefault="001F6A66" w:rsidP="001F6A66">
            <w:pPr>
              <w:pStyle w:val="TableParagraph"/>
              <w:spacing w:line="223" w:lineRule="exact"/>
              <w:ind w:left="468"/>
              <w:rPr>
                <w:sz w:val="20"/>
              </w:rPr>
            </w:pPr>
            <w:r>
              <w:rPr>
                <w:sz w:val="20"/>
              </w:rPr>
              <w:t>3)</w:t>
            </w:r>
          </w:p>
        </w:tc>
        <w:tc>
          <w:tcPr>
            <w:tcW w:w="5111" w:type="dxa"/>
          </w:tcPr>
          <w:p w:rsidR="001F6A66" w:rsidRDefault="001F6A66" w:rsidP="001F6A66">
            <w:pPr>
              <w:pStyle w:val="TableParagraph"/>
              <w:spacing w:line="223" w:lineRule="exact"/>
              <w:ind w:left="107"/>
              <w:rPr>
                <w:sz w:val="20"/>
              </w:rPr>
            </w:pPr>
            <w:r>
              <w:rPr>
                <w:sz w:val="20"/>
              </w:rPr>
              <w:t>Copy of proforma for Technical Specification:</w:t>
            </w:r>
          </w:p>
          <w:p w:rsidR="001F6A66" w:rsidRDefault="001F6A66" w:rsidP="001F6A66">
            <w:pPr>
              <w:pStyle w:val="TableParagraph"/>
              <w:spacing w:line="210" w:lineRule="exact"/>
              <w:ind w:left="107"/>
              <w:rPr>
                <w:sz w:val="20"/>
              </w:rPr>
            </w:pPr>
            <w:r>
              <w:rPr>
                <w:b/>
                <w:sz w:val="20"/>
              </w:rPr>
              <w:t>Annexure: I [Part-(iii)]</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460"/>
        </w:trPr>
        <w:tc>
          <w:tcPr>
            <w:tcW w:w="824" w:type="dxa"/>
          </w:tcPr>
          <w:p w:rsidR="001F6A66" w:rsidRDefault="001F6A66" w:rsidP="001F6A66">
            <w:pPr>
              <w:pStyle w:val="TableParagraph"/>
              <w:spacing w:line="223" w:lineRule="exact"/>
              <w:ind w:left="468"/>
              <w:rPr>
                <w:sz w:val="20"/>
              </w:rPr>
            </w:pPr>
            <w:r>
              <w:rPr>
                <w:sz w:val="20"/>
              </w:rPr>
              <w:t>4)</w:t>
            </w:r>
          </w:p>
        </w:tc>
        <w:tc>
          <w:tcPr>
            <w:tcW w:w="5111" w:type="dxa"/>
          </w:tcPr>
          <w:p w:rsidR="001F6A66" w:rsidRDefault="001F6A66" w:rsidP="001F6A66">
            <w:pPr>
              <w:pStyle w:val="TableParagraph"/>
              <w:ind w:left="107"/>
              <w:rPr>
                <w:sz w:val="20"/>
              </w:rPr>
            </w:pPr>
            <w:r>
              <w:rPr>
                <w:sz w:val="20"/>
              </w:rPr>
              <w:t>Duly signed (signature of authorized signatory on each page) tender documents as a token of acceptance of all T&amp; C of</w:t>
            </w:r>
          </w:p>
          <w:p w:rsidR="001F6A66" w:rsidRDefault="001F6A66" w:rsidP="001F6A66">
            <w:pPr>
              <w:pStyle w:val="TableParagraph"/>
              <w:spacing w:line="217" w:lineRule="exact"/>
              <w:ind w:left="107"/>
              <w:rPr>
                <w:sz w:val="20"/>
              </w:rPr>
            </w:pPr>
            <w:r>
              <w:rPr>
                <w:sz w:val="20"/>
              </w:rPr>
              <w:t>Tender.</w:t>
            </w:r>
          </w:p>
        </w:tc>
        <w:tc>
          <w:tcPr>
            <w:tcW w:w="1893" w:type="dxa"/>
            <w:tcBorders>
              <w:right w:val="single" w:sz="4" w:space="0" w:color="000000"/>
            </w:tcBorders>
          </w:tcPr>
          <w:p w:rsidR="001F6A66" w:rsidRDefault="001F6A66" w:rsidP="001F6A66">
            <w:pPr>
              <w:pStyle w:val="TableParagraph"/>
              <w:rPr>
                <w:sz w:val="18"/>
              </w:rPr>
            </w:pPr>
          </w:p>
        </w:tc>
        <w:tc>
          <w:tcPr>
            <w:tcW w:w="1260" w:type="dxa"/>
            <w:tcBorders>
              <w:left w:val="single" w:sz="4" w:space="0" w:color="000000"/>
            </w:tcBorders>
          </w:tcPr>
          <w:p w:rsidR="001F6A66" w:rsidRDefault="001F6A66" w:rsidP="001F6A66">
            <w:pPr>
              <w:pStyle w:val="TableParagraph"/>
              <w:rPr>
                <w:sz w:val="18"/>
              </w:rPr>
            </w:pPr>
          </w:p>
        </w:tc>
      </w:tr>
      <w:tr w:rsidR="001F6A66" w:rsidTr="00AB0FB4">
        <w:trPr>
          <w:trHeight w:val="60"/>
        </w:trPr>
        <w:tc>
          <w:tcPr>
            <w:tcW w:w="824" w:type="dxa"/>
          </w:tcPr>
          <w:p w:rsidR="001F6A66" w:rsidRDefault="001F6A66" w:rsidP="001F6A66">
            <w:pPr>
              <w:pStyle w:val="TableParagraph"/>
              <w:spacing w:line="210" w:lineRule="exact"/>
              <w:ind w:left="468"/>
              <w:rPr>
                <w:sz w:val="20"/>
              </w:rPr>
            </w:pPr>
            <w:r>
              <w:rPr>
                <w:sz w:val="20"/>
              </w:rPr>
              <w:t>5)</w:t>
            </w:r>
          </w:p>
        </w:tc>
        <w:tc>
          <w:tcPr>
            <w:tcW w:w="5111" w:type="dxa"/>
          </w:tcPr>
          <w:p w:rsidR="001F6A66" w:rsidRDefault="001F6A66" w:rsidP="001F6A66">
            <w:pPr>
              <w:pStyle w:val="TableParagraph"/>
              <w:spacing w:line="210" w:lineRule="exact"/>
              <w:ind w:left="107"/>
              <w:rPr>
                <w:sz w:val="20"/>
              </w:rPr>
            </w:pPr>
            <w:r>
              <w:rPr>
                <w:sz w:val="20"/>
              </w:rPr>
              <w:t>Copy of Registration certificate of EPF</w:t>
            </w:r>
          </w:p>
        </w:tc>
        <w:tc>
          <w:tcPr>
            <w:tcW w:w="1893" w:type="dxa"/>
            <w:tcBorders>
              <w:right w:val="single" w:sz="4" w:space="0" w:color="000000"/>
            </w:tcBorders>
          </w:tcPr>
          <w:p w:rsidR="001F6A66" w:rsidRDefault="001F6A66" w:rsidP="001F6A66">
            <w:pPr>
              <w:pStyle w:val="TableParagraph"/>
              <w:rPr>
                <w:sz w:val="18"/>
              </w:rPr>
            </w:pPr>
          </w:p>
        </w:tc>
        <w:tc>
          <w:tcPr>
            <w:tcW w:w="1260" w:type="dxa"/>
            <w:tcBorders>
              <w:left w:val="single" w:sz="4" w:space="0" w:color="000000"/>
            </w:tcBorders>
          </w:tcPr>
          <w:p w:rsidR="001F6A66" w:rsidRDefault="001F6A66" w:rsidP="001F6A66">
            <w:pPr>
              <w:pStyle w:val="TableParagraph"/>
              <w:rPr>
                <w:sz w:val="18"/>
              </w:rPr>
            </w:pPr>
          </w:p>
        </w:tc>
      </w:tr>
      <w:tr w:rsidR="001F6A66" w:rsidTr="00AB0FB4">
        <w:trPr>
          <w:trHeight w:val="229"/>
        </w:trPr>
        <w:tc>
          <w:tcPr>
            <w:tcW w:w="824" w:type="dxa"/>
          </w:tcPr>
          <w:p w:rsidR="001F6A66" w:rsidRDefault="001F6A66" w:rsidP="001F6A66">
            <w:pPr>
              <w:pStyle w:val="TableParagraph"/>
              <w:spacing w:line="210" w:lineRule="exact"/>
              <w:ind w:left="468"/>
              <w:rPr>
                <w:sz w:val="20"/>
              </w:rPr>
            </w:pPr>
            <w:r>
              <w:rPr>
                <w:sz w:val="20"/>
              </w:rPr>
              <w:t>6)</w:t>
            </w:r>
          </w:p>
        </w:tc>
        <w:tc>
          <w:tcPr>
            <w:tcW w:w="5111" w:type="dxa"/>
          </w:tcPr>
          <w:p w:rsidR="001F6A66" w:rsidRDefault="001F6A66" w:rsidP="001F6A66">
            <w:pPr>
              <w:pStyle w:val="TableParagraph"/>
              <w:spacing w:line="210" w:lineRule="exact"/>
              <w:ind w:left="107"/>
              <w:rPr>
                <w:sz w:val="20"/>
              </w:rPr>
            </w:pPr>
            <w:r>
              <w:rPr>
                <w:sz w:val="20"/>
              </w:rPr>
              <w:t>Copy of Registration Certificate of ESI</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29"/>
        </w:trPr>
        <w:tc>
          <w:tcPr>
            <w:tcW w:w="824" w:type="dxa"/>
          </w:tcPr>
          <w:p w:rsidR="001F6A66" w:rsidRDefault="001F6A66" w:rsidP="001F6A66">
            <w:pPr>
              <w:pStyle w:val="TableParagraph"/>
              <w:spacing w:line="210" w:lineRule="exact"/>
              <w:ind w:left="468"/>
              <w:rPr>
                <w:sz w:val="20"/>
              </w:rPr>
            </w:pPr>
            <w:r>
              <w:rPr>
                <w:sz w:val="20"/>
              </w:rPr>
              <w:t>7)</w:t>
            </w:r>
          </w:p>
        </w:tc>
        <w:tc>
          <w:tcPr>
            <w:tcW w:w="5111" w:type="dxa"/>
          </w:tcPr>
          <w:p w:rsidR="001F6A66" w:rsidRDefault="001F6A66" w:rsidP="001F6A66">
            <w:pPr>
              <w:pStyle w:val="TableParagraph"/>
              <w:spacing w:line="210" w:lineRule="exact"/>
              <w:ind w:left="107"/>
              <w:rPr>
                <w:sz w:val="20"/>
              </w:rPr>
            </w:pPr>
            <w:r>
              <w:rPr>
                <w:sz w:val="20"/>
              </w:rPr>
              <w:t>Copy of Labour license</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30"/>
        </w:trPr>
        <w:tc>
          <w:tcPr>
            <w:tcW w:w="824" w:type="dxa"/>
          </w:tcPr>
          <w:p w:rsidR="001F6A66" w:rsidRDefault="001F6A66" w:rsidP="001F6A66">
            <w:pPr>
              <w:pStyle w:val="TableParagraph"/>
              <w:spacing w:line="210" w:lineRule="exact"/>
              <w:ind w:left="468"/>
              <w:rPr>
                <w:sz w:val="20"/>
              </w:rPr>
            </w:pPr>
            <w:r>
              <w:rPr>
                <w:sz w:val="20"/>
              </w:rPr>
              <w:t>8)</w:t>
            </w:r>
          </w:p>
        </w:tc>
        <w:tc>
          <w:tcPr>
            <w:tcW w:w="5111" w:type="dxa"/>
          </w:tcPr>
          <w:p w:rsidR="001F6A66" w:rsidRDefault="001F6A66" w:rsidP="001F6A66">
            <w:pPr>
              <w:pStyle w:val="TableParagraph"/>
              <w:spacing w:line="210" w:lineRule="exact"/>
              <w:ind w:left="107"/>
              <w:rPr>
                <w:sz w:val="20"/>
              </w:rPr>
            </w:pPr>
            <w:r>
              <w:rPr>
                <w:sz w:val="20"/>
              </w:rPr>
              <w:t>Copy of Income Tax Return for last 5 years</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29"/>
        </w:trPr>
        <w:tc>
          <w:tcPr>
            <w:tcW w:w="824" w:type="dxa"/>
          </w:tcPr>
          <w:p w:rsidR="001F6A66" w:rsidRDefault="001F6A66" w:rsidP="001F6A66">
            <w:pPr>
              <w:pStyle w:val="TableParagraph"/>
              <w:spacing w:line="210" w:lineRule="exact"/>
              <w:ind w:left="468"/>
              <w:rPr>
                <w:sz w:val="20"/>
              </w:rPr>
            </w:pPr>
            <w:r>
              <w:rPr>
                <w:sz w:val="20"/>
              </w:rPr>
              <w:t>9)</w:t>
            </w:r>
          </w:p>
        </w:tc>
        <w:tc>
          <w:tcPr>
            <w:tcW w:w="5111" w:type="dxa"/>
          </w:tcPr>
          <w:p w:rsidR="001F6A66" w:rsidRDefault="001F6A66" w:rsidP="001F6A66">
            <w:pPr>
              <w:pStyle w:val="TableParagraph"/>
              <w:spacing w:line="210" w:lineRule="exact"/>
              <w:ind w:left="107"/>
              <w:rPr>
                <w:sz w:val="20"/>
              </w:rPr>
            </w:pPr>
            <w:r>
              <w:rPr>
                <w:sz w:val="20"/>
              </w:rPr>
              <w:t>Copy of Service Tax Registration &amp; GST Registration</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29"/>
        </w:trPr>
        <w:tc>
          <w:tcPr>
            <w:tcW w:w="824" w:type="dxa"/>
          </w:tcPr>
          <w:p w:rsidR="001F6A66" w:rsidRDefault="001F6A66" w:rsidP="001F6A66">
            <w:pPr>
              <w:pStyle w:val="TableParagraph"/>
              <w:spacing w:line="212" w:lineRule="exact"/>
              <w:ind w:right="64"/>
              <w:jc w:val="right"/>
              <w:rPr>
                <w:sz w:val="20"/>
              </w:rPr>
            </w:pPr>
            <w:r>
              <w:rPr>
                <w:sz w:val="20"/>
              </w:rPr>
              <w:t>10)</w:t>
            </w:r>
          </w:p>
        </w:tc>
        <w:tc>
          <w:tcPr>
            <w:tcW w:w="5111" w:type="dxa"/>
          </w:tcPr>
          <w:p w:rsidR="001F6A66" w:rsidRDefault="001F6A66" w:rsidP="001F6A66">
            <w:pPr>
              <w:pStyle w:val="TableParagraph"/>
              <w:spacing w:line="212" w:lineRule="exact"/>
              <w:ind w:left="107"/>
              <w:rPr>
                <w:sz w:val="20"/>
              </w:rPr>
            </w:pPr>
            <w:r>
              <w:rPr>
                <w:sz w:val="20"/>
              </w:rPr>
              <w:t>Copy of ISO-9001-2008 Certificate</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32"/>
        </w:trPr>
        <w:tc>
          <w:tcPr>
            <w:tcW w:w="824" w:type="dxa"/>
          </w:tcPr>
          <w:p w:rsidR="001F6A66" w:rsidRDefault="001F6A66" w:rsidP="001F6A66">
            <w:pPr>
              <w:pStyle w:val="TableParagraph"/>
              <w:spacing w:line="210" w:lineRule="exact"/>
              <w:ind w:right="64"/>
              <w:jc w:val="right"/>
              <w:rPr>
                <w:sz w:val="20"/>
              </w:rPr>
            </w:pPr>
            <w:r>
              <w:rPr>
                <w:sz w:val="20"/>
              </w:rPr>
              <w:t>11)</w:t>
            </w:r>
          </w:p>
        </w:tc>
        <w:tc>
          <w:tcPr>
            <w:tcW w:w="5111" w:type="dxa"/>
          </w:tcPr>
          <w:p w:rsidR="001F6A66" w:rsidRDefault="001F6A66" w:rsidP="001F6A66">
            <w:pPr>
              <w:pStyle w:val="TableParagraph"/>
              <w:spacing w:line="210" w:lineRule="exact"/>
              <w:ind w:left="107"/>
              <w:rPr>
                <w:sz w:val="20"/>
              </w:rPr>
            </w:pPr>
            <w:r>
              <w:rPr>
                <w:sz w:val="20"/>
              </w:rPr>
              <w:t>Copy of PAN/TAN Card</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29"/>
        </w:trPr>
        <w:tc>
          <w:tcPr>
            <w:tcW w:w="824" w:type="dxa"/>
          </w:tcPr>
          <w:p w:rsidR="001F6A66" w:rsidRDefault="001F6A66" w:rsidP="001F6A66">
            <w:pPr>
              <w:pStyle w:val="TableParagraph"/>
              <w:spacing w:line="223" w:lineRule="exact"/>
              <w:ind w:right="64"/>
              <w:jc w:val="right"/>
              <w:rPr>
                <w:sz w:val="20"/>
              </w:rPr>
            </w:pPr>
            <w:r>
              <w:rPr>
                <w:sz w:val="20"/>
              </w:rPr>
              <w:t>(13)</w:t>
            </w:r>
          </w:p>
          <w:p w:rsidR="001F6A66" w:rsidRDefault="001F6A66" w:rsidP="001F6A66">
            <w:pPr>
              <w:pStyle w:val="TableParagraph"/>
              <w:spacing w:line="223" w:lineRule="exact"/>
              <w:ind w:right="64"/>
              <w:jc w:val="right"/>
              <w:rPr>
                <w:sz w:val="20"/>
              </w:rPr>
            </w:pPr>
          </w:p>
        </w:tc>
        <w:tc>
          <w:tcPr>
            <w:tcW w:w="5111" w:type="dxa"/>
          </w:tcPr>
          <w:p w:rsidR="001F6A66" w:rsidRDefault="001F6A66" w:rsidP="002C0D9A">
            <w:pPr>
              <w:pStyle w:val="TableParagraph"/>
              <w:ind w:left="107" w:right="87"/>
              <w:jc w:val="both"/>
              <w:rPr>
                <w:sz w:val="20"/>
              </w:rPr>
            </w:pPr>
            <w:r>
              <w:rPr>
                <w:sz w:val="20"/>
              </w:rPr>
              <w:t>Rs.10,000/- EMD DD drawn in favour of  Kendriya Vidyalaya Noida</w:t>
            </w:r>
            <w:r>
              <w:rPr>
                <w:spacing w:val="8"/>
                <w:sz w:val="20"/>
              </w:rPr>
              <w:t xml:space="preserve"> 1</w:t>
            </w:r>
            <w:r w:rsidRPr="006F7253">
              <w:rPr>
                <w:spacing w:val="8"/>
                <w:sz w:val="20"/>
                <w:vertAlign w:val="superscript"/>
              </w:rPr>
              <w:t>st</w:t>
            </w:r>
            <w:r>
              <w:rPr>
                <w:spacing w:val="8"/>
                <w:sz w:val="20"/>
              </w:rPr>
              <w:t xml:space="preserve"> Shift VVN ACCOUNT </w:t>
            </w:r>
            <w:r>
              <w:rPr>
                <w:sz w:val="20"/>
              </w:rPr>
              <w:t>payable at</w:t>
            </w:r>
            <w:r>
              <w:rPr>
                <w:spacing w:val="-2"/>
                <w:sz w:val="20"/>
              </w:rPr>
              <w:t xml:space="preserve"> </w:t>
            </w:r>
            <w:r>
              <w:rPr>
                <w:sz w:val="20"/>
              </w:rPr>
              <w:t>Noida</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AB0FB4">
        <w:trPr>
          <w:trHeight w:val="229"/>
        </w:trPr>
        <w:tc>
          <w:tcPr>
            <w:tcW w:w="824" w:type="dxa"/>
          </w:tcPr>
          <w:p w:rsidR="001F6A66" w:rsidRDefault="001F6A66" w:rsidP="001F6A66">
            <w:pPr>
              <w:pStyle w:val="TableParagraph"/>
              <w:spacing w:line="223" w:lineRule="exact"/>
              <w:ind w:right="64"/>
              <w:jc w:val="right"/>
              <w:rPr>
                <w:sz w:val="20"/>
              </w:rPr>
            </w:pPr>
            <w:r>
              <w:rPr>
                <w:sz w:val="20"/>
              </w:rPr>
              <w:t>(14)</w:t>
            </w:r>
          </w:p>
        </w:tc>
        <w:tc>
          <w:tcPr>
            <w:tcW w:w="5111" w:type="dxa"/>
          </w:tcPr>
          <w:p w:rsidR="001F6A66" w:rsidRDefault="001F6A66" w:rsidP="001F6A66">
            <w:pPr>
              <w:pStyle w:val="TableParagraph"/>
              <w:spacing w:line="223" w:lineRule="exact"/>
              <w:ind w:left="107"/>
              <w:rPr>
                <w:sz w:val="20"/>
              </w:rPr>
            </w:pPr>
            <w:r>
              <w:rPr>
                <w:sz w:val="20"/>
              </w:rPr>
              <w:t>List of clients indicating quantum of work executed with</w:t>
            </w:r>
          </w:p>
          <w:p w:rsidR="001F6A66" w:rsidRDefault="001F6A66" w:rsidP="001F6A66">
            <w:pPr>
              <w:pStyle w:val="TableParagraph"/>
              <w:tabs>
                <w:tab w:val="left" w:pos="870"/>
              </w:tabs>
              <w:spacing w:line="230" w:lineRule="atLeast"/>
              <w:ind w:left="107" w:right="169"/>
              <w:rPr>
                <w:sz w:val="20"/>
              </w:rPr>
            </w:pPr>
            <w:r>
              <w:rPr>
                <w:sz w:val="20"/>
              </w:rPr>
              <w:t>Them</w:t>
            </w:r>
            <w:r>
              <w:rPr>
                <w:sz w:val="20"/>
              </w:rPr>
              <w:tab/>
              <w:t>[</w:t>
            </w:r>
            <w:r>
              <w:rPr>
                <w:b/>
                <w:sz w:val="20"/>
              </w:rPr>
              <w:t>Last 3 Years</w:t>
            </w:r>
            <w:r>
              <w:rPr>
                <w:sz w:val="20"/>
              </w:rPr>
              <w:t xml:space="preserve">]— attach </w:t>
            </w:r>
            <w:r>
              <w:rPr>
                <w:b/>
                <w:sz w:val="20"/>
              </w:rPr>
              <w:t xml:space="preserve">Annexure-III </w:t>
            </w:r>
            <w:r>
              <w:rPr>
                <w:sz w:val="20"/>
              </w:rPr>
              <w:t>and documentary</w:t>
            </w:r>
            <w:r>
              <w:rPr>
                <w:spacing w:val="-5"/>
                <w:sz w:val="20"/>
              </w:rPr>
              <w:t xml:space="preserve"> </w:t>
            </w:r>
            <w:r>
              <w:rPr>
                <w:sz w:val="20"/>
              </w:rPr>
              <w:t>proof.</w:t>
            </w:r>
          </w:p>
        </w:tc>
        <w:tc>
          <w:tcPr>
            <w:tcW w:w="1893" w:type="dxa"/>
            <w:tcBorders>
              <w:right w:val="single" w:sz="4" w:space="0" w:color="000000"/>
            </w:tcBorders>
          </w:tcPr>
          <w:p w:rsidR="001F6A66" w:rsidRDefault="001F6A66" w:rsidP="001F6A66">
            <w:pPr>
              <w:pStyle w:val="TableParagraph"/>
              <w:rPr>
                <w:sz w:val="16"/>
              </w:rPr>
            </w:pPr>
          </w:p>
        </w:tc>
        <w:tc>
          <w:tcPr>
            <w:tcW w:w="1260" w:type="dxa"/>
            <w:tcBorders>
              <w:left w:val="single" w:sz="4" w:space="0" w:color="000000"/>
            </w:tcBorders>
          </w:tcPr>
          <w:p w:rsidR="001F6A66" w:rsidRDefault="001F6A66" w:rsidP="001F6A66">
            <w:pPr>
              <w:pStyle w:val="TableParagraph"/>
              <w:rPr>
                <w:sz w:val="16"/>
              </w:rPr>
            </w:pPr>
          </w:p>
        </w:tc>
      </w:tr>
      <w:tr w:rsidR="001F6A66" w:rsidTr="00176327">
        <w:trPr>
          <w:trHeight w:val="460"/>
        </w:trPr>
        <w:tc>
          <w:tcPr>
            <w:tcW w:w="824" w:type="dxa"/>
            <w:tcBorders>
              <w:bottom w:val="single" w:sz="4" w:space="0" w:color="000000"/>
            </w:tcBorders>
          </w:tcPr>
          <w:p w:rsidR="001F6A66" w:rsidRDefault="001F6A66" w:rsidP="001F6A66">
            <w:pPr>
              <w:pStyle w:val="TableParagraph"/>
              <w:spacing w:line="223" w:lineRule="exact"/>
              <w:ind w:right="64"/>
              <w:jc w:val="right"/>
              <w:rPr>
                <w:sz w:val="20"/>
              </w:rPr>
            </w:pPr>
            <w:r>
              <w:rPr>
                <w:sz w:val="20"/>
              </w:rPr>
              <w:t>(15)</w:t>
            </w:r>
          </w:p>
        </w:tc>
        <w:tc>
          <w:tcPr>
            <w:tcW w:w="5111" w:type="dxa"/>
            <w:tcBorders>
              <w:bottom w:val="single" w:sz="4" w:space="0" w:color="000000"/>
            </w:tcBorders>
          </w:tcPr>
          <w:p w:rsidR="009128E8" w:rsidRDefault="009128E8" w:rsidP="009128E8">
            <w:pPr>
              <w:pStyle w:val="TableParagraph"/>
              <w:spacing w:line="223" w:lineRule="exact"/>
              <w:ind w:left="107"/>
              <w:rPr>
                <w:sz w:val="20"/>
              </w:rPr>
            </w:pPr>
            <w:r>
              <w:rPr>
                <w:sz w:val="20"/>
              </w:rPr>
              <w:t>Rate quoted complied with the Minimum Wages Act of</w:t>
            </w:r>
          </w:p>
          <w:p w:rsidR="001F6A66" w:rsidRDefault="009128E8" w:rsidP="009128E8">
            <w:pPr>
              <w:pStyle w:val="TableParagraph"/>
              <w:spacing w:before="5"/>
              <w:ind w:right="577"/>
              <w:jc w:val="right"/>
              <w:rPr>
                <w:b/>
                <w:sz w:val="20"/>
              </w:rPr>
            </w:pPr>
            <w:r>
              <w:rPr>
                <w:sz w:val="20"/>
              </w:rPr>
              <w:t>Government of India (Central Govt.) with all other</w:t>
            </w:r>
            <w:r>
              <w:rPr>
                <w:spacing w:val="-19"/>
                <w:sz w:val="20"/>
              </w:rPr>
              <w:t xml:space="preserve"> </w:t>
            </w:r>
            <w:r>
              <w:rPr>
                <w:sz w:val="20"/>
              </w:rPr>
              <w:t>statutory provisions.</w:t>
            </w:r>
            <w:r>
              <w:rPr>
                <w:sz w:val="20"/>
              </w:rPr>
              <w:tab/>
            </w:r>
            <w:r>
              <w:rPr>
                <w:b/>
                <w:sz w:val="20"/>
              </w:rPr>
              <w:t>Annexure-IV</w:t>
            </w:r>
          </w:p>
        </w:tc>
        <w:tc>
          <w:tcPr>
            <w:tcW w:w="1893" w:type="dxa"/>
            <w:tcBorders>
              <w:right w:val="single" w:sz="4" w:space="0" w:color="000000"/>
            </w:tcBorders>
          </w:tcPr>
          <w:p w:rsidR="001F6A66" w:rsidRDefault="001F6A66" w:rsidP="001F6A66">
            <w:pPr>
              <w:pStyle w:val="TableParagraph"/>
              <w:rPr>
                <w:sz w:val="18"/>
              </w:rPr>
            </w:pPr>
          </w:p>
        </w:tc>
        <w:tc>
          <w:tcPr>
            <w:tcW w:w="1260" w:type="dxa"/>
            <w:tcBorders>
              <w:left w:val="single" w:sz="4" w:space="0" w:color="000000"/>
            </w:tcBorders>
          </w:tcPr>
          <w:p w:rsidR="001F6A66" w:rsidRDefault="001F6A66" w:rsidP="001F6A66">
            <w:pPr>
              <w:pStyle w:val="TableParagraph"/>
              <w:rPr>
                <w:sz w:val="18"/>
              </w:rPr>
            </w:pPr>
          </w:p>
        </w:tc>
      </w:tr>
    </w:tbl>
    <w:p w:rsidR="0068274A" w:rsidRDefault="0068274A">
      <w:pPr>
        <w:pStyle w:val="BodyText"/>
        <w:spacing w:before="7"/>
        <w:rPr>
          <w:b/>
          <w:sz w:val="13"/>
        </w:rPr>
      </w:pPr>
    </w:p>
    <w:p w:rsidR="0068274A" w:rsidRDefault="0084511F">
      <w:pPr>
        <w:pStyle w:val="BodyText"/>
        <w:spacing w:before="64" w:line="480" w:lineRule="auto"/>
        <w:ind w:left="820" w:right="6746"/>
      </w:pPr>
      <w:r>
        <w:t>Signature of Bidder, Seal of Establishment Full Name of Bidder with address and date</w:t>
      </w:r>
    </w:p>
    <w:p w:rsidR="0068274A" w:rsidRDefault="0068274A">
      <w:pPr>
        <w:pStyle w:val="BodyText"/>
      </w:pPr>
    </w:p>
    <w:p w:rsidR="0068274A" w:rsidRDefault="0068274A">
      <w:pPr>
        <w:pStyle w:val="BodyText"/>
      </w:pPr>
    </w:p>
    <w:p w:rsidR="0068274A" w:rsidRDefault="0084511F">
      <w:pPr>
        <w:pStyle w:val="BodyText"/>
        <w:spacing w:before="1"/>
        <w:ind w:left="820"/>
      </w:pPr>
      <w:r>
        <w:t>................................................................................................................................................................................</w:t>
      </w:r>
    </w:p>
    <w:p w:rsidR="0068274A" w:rsidRDefault="0068274A">
      <w:pPr>
        <w:pStyle w:val="BodyText"/>
      </w:pPr>
    </w:p>
    <w:p w:rsidR="0068274A" w:rsidRDefault="0068274A">
      <w:pPr>
        <w:pStyle w:val="BodyText"/>
        <w:spacing w:before="1"/>
      </w:pPr>
    </w:p>
    <w:p w:rsidR="0068274A" w:rsidRDefault="009F7B89" w:rsidP="001F6A66">
      <w:pPr>
        <w:pStyle w:val="BodyText"/>
        <w:ind w:left="820" w:right="743"/>
        <w:jc w:val="both"/>
        <w:sectPr w:rsidR="0068274A">
          <w:pgSz w:w="11910" w:h="16840"/>
          <w:pgMar w:top="1080" w:right="180" w:bottom="280" w:left="440" w:header="720" w:footer="720" w:gutter="0"/>
          <w:cols w:space="720"/>
        </w:sectPr>
      </w:pPr>
      <w:r>
        <w:rPr>
          <w:b/>
        </w:rPr>
        <w:t>N.B:</w:t>
      </w:r>
      <w:r w:rsidR="0084511F">
        <w:rPr>
          <w:b/>
        </w:rPr>
        <w:t xml:space="preserve"> </w:t>
      </w:r>
      <w:r w:rsidR="0084511F">
        <w:t xml:space="preserve">The above annexure, duly signed and sealed by the </w:t>
      </w:r>
      <w:r w:rsidR="001F6A66">
        <w:t>authorized</w:t>
      </w:r>
      <w:r w:rsidR="0084511F">
        <w:t xml:space="preserve"> signatory of the company, should be enclosed with  Tender </w:t>
      </w:r>
      <w:r>
        <w:t>along with</w:t>
      </w:r>
      <w:r w:rsidR="0084511F">
        <w:t xml:space="preserve"> documentary </w:t>
      </w:r>
      <w:r>
        <w:t xml:space="preserve">proof. </w:t>
      </w:r>
    </w:p>
    <w:p w:rsidR="0068274A" w:rsidRDefault="00FA3F28" w:rsidP="001E533E">
      <w:pPr>
        <w:pStyle w:val="Heading1"/>
        <w:spacing w:before="77"/>
      </w:pPr>
      <w:r>
        <w:lastRenderedPageBreak/>
        <w:t xml:space="preserve"> </w:t>
      </w:r>
      <w:r w:rsidR="001E533E">
        <w:t xml:space="preserve">                                                                                                                                                                                                                                           </w:t>
      </w:r>
      <w:r w:rsidR="0084511F">
        <w:t>‘</w:t>
      </w:r>
      <w:r w:rsidR="00812238">
        <w:t>ANNEXURE-III</w:t>
      </w:r>
      <w:r w:rsidR="0084511F">
        <w:t>’</w:t>
      </w:r>
    </w:p>
    <w:p w:rsidR="0068274A" w:rsidRDefault="0068274A">
      <w:pPr>
        <w:pStyle w:val="BodyText"/>
        <w:spacing w:before="6"/>
        <w:rPr>
          <w:b/>
          <w:sz w:val="22"/>
        </w:rPr>
      </w:pPr>
    </w:p>
    <w:p w:rsidR="0068274A" w:rsidRDefault="0084511F">
      <w:pPr>
        <w:pStyle w:val="BodyText"/>
        <w:ind w:left="1043"/>
        <w:rPr>
          <w:rFonts w:ascii="Noto Sans"/>
        </w:rPr>
      </w:pPr>
      <w:r>
        <w:rPr>
          <w:rFonts w:ascii="Noto Sans"/>
          <w:u w:val="single"/>
        </w:rPr>
        <w:t xml:space="preserve">Name </w:t>
      </w:r>
      <w:r>
        <w:rPr>
          <w:rFonts w:ascii="Noto Sans"/>
          <w:spacing w:val="3"/>
          <w:u w:val="single"/>
        </w:rPr>
        <w:t xml:space="preserve"> </w:t>
      </w:r>
      <w:r>
        <w:rPr>
          <w:rFonts w:ascii="Noto Sans"/>
          <w:u w:val="single"/>
        </w:rPr>
        <w:t xml:space="preserve">of </w:t>
      </w:r>
      <w:r>
        <w:rPr>
          <w:rFonts w:ascii="Noto Sans"/>
          <w:spacing w:val="4"/>
          <w:u w:val="single"/>
        </w:rPr>
        <w:t xml:space="preserve"> </w:t>
      </w:r>
      <w:r>
        <w:rPr>
          <w:rFonts w:ascii="Noto Sans"/>
          <w:u w:val="single"/>
        </w:rPr>
        <w:t xml:space="preserve">Govt/Semi </w:t>
      </w:r>
      <w:r>
        <w:rPr>
          <w:rFonts w:ascii="Noto Sans"/>
          <w:spacing w:val="2"/>
          <w:u w:val="single"/>
        </w:rPr>
        <w:t xml:space="preserve"> </w:t>
      </w:r>
      <w:r>
        <w:rPr>
          <w:rFonts w:ascii="Noto Sans"/>
          <w:u w:val="single"/>
        </w:rPr>
        <w:t xml:space="preserve">Govt </w:t>
      </w:r>
      <w:r>
        <w:rPr>
          <w:rFonts w:ascii="Noto Sans"/>
          <w:spacing w:val="4"/>
          <w:u w:val="single"/>
        </w:rPr>
        <w:t xml:space="preserve"> </w:t>
      </w:r>
      <w:r>
        <w:rPr>
          <w:rFonts w:ascii="Noto Sans"/>
          <w:u w:val="single"/>
        </w:rPr>
        <w:t xml:space="preserve">agencies,PSU </w:t>
      </w:r>
      <w:r>
        <w:rPr>
          <w:rFonts w:ascii="Noto Sans"/>
          <w:spacing w:val="3"/>
          <w:u w:val="single"/>
        </w:rPr>
        <w:t xml:space="preserve"> </w:t>
      </w:r>
      <w:r>
        <w:rPr>
          <w:rFonts w:ascii="Noto Sans"/>
          <w:u w:val="single"/>
        </w:rPr>
        <w:t xml:space="preserve">to </w:t>
      </w:r>
      <w:r>
        <w:rPr>
          <w:rFonts w:ascii="Noto Sans"/>
          <w:spacing w:val="4"/>
          <w:u w:val="single"/>
        </w:rPr>
        <w:t xml:space="preserve"> </w:t>
      </w:r>
      <w:r>
        <w:rPr>
          <w:rFonts w:ascii="Noto Sans"/>
          <w:u w:val="single"/>
        </w:rPr>
        <w:t xml:space="preserve">whom </w:t>
      </w:r>
      <w:r>
        <w:rPr>
          <w:rFonts w:ascii="Noto Sans"/>
          <w:spacing w:val="4"/>
          <w:u w:val="single"/>
        </w:rPr>
        <w:t xml:space="preserve"> </w:t>
      </w:r>
      <w:r>
        <w:rPr>
          <w:rFonts w:ascii="Noto Sans"/>
          <w:u w:val="single"/>
        </w:rPr>
        <w:t xml:space="preserve">the </w:t>
      </w:r>
      <w:r>
        <w:rPr>
          <w:rFonts w:ascii="Noto Sans"/>
          <w:spacing w:val="4"/>
          <w:u w:val="single"/>
        </w:rPr>
        <w:t xml:space="preserve"> </w:t>
      </w:r>
      <w:r>
        <w:rPr>
          <w:rFonts w:ascii="Noto Sans"/>
          <w:u w:val="single"/>
        </w:rPr>
        <w:t xml:space="preserve">bidder </w:t>
      </w:r>
      <w:r>
        <w:rPr>
          <w:rFonts w:ascii="Noto Sans"/>
          <w:spacing w:val="2"/>
          <w:u w:val="single"/>
        </w:rPr>
        <w:t xml:space="preserve"> </w:t>
      </w:r>
      <w:r>
        <w:rPr>
          <w:rFonts w:ascii="Noto Sans"/>
          <w:u w:val="single"/>
        </w:rPr>
        <w:t xml:space="preserve">has </w:t>
      </w:r>
      <w:r>
        <w:rPr>
          <w:rFonts w:ascii="Noto Sans"/>
          <w:spacing w:val="1"/>
          <w:u w:val="single"/>
        </w:rPr>
        <w:t xml:space="preserve"> </w:t>
      </w:r>
      <w:r>
        <w:rPr>
          <w:rFonts w:ascii="Noto Sans"/>
          <w:u w:val="single"/>
        </w:rPr>
        <w:t xml:space="preserve">extended </w:t>
      </w:r>
      <w:r>
        <w:rPr>
          <w:rFonts w:ascii="Noto Sans"/>
          <w:spacing w:val="4"/>
          <w:u w:val="single"/>
        </w:rPr>
        <w:t xml:space="preserve"> </w:t>
      </w:r>
      <w:r>
        <w:rPr>
          <w:rFonts w:ascii="Noto Sans"/>
          <w:u w:val="single"/>
        </w:rPr>
        <w:t xml:space="preserve">similar </w:t>
      </w:r>
      <w:r>
        <w:rPr>
          <w:rFonts w:ascii="Noto Sans"/>
          <w:spacing w:val="1"/>
          <w:u w:val="single"/>
        </w:rPr>
        <w:t xml:space="preserve"> </w:t>
      </w:r>
      <w:r>
        <w:rPr>
          <w:rFonts w:ascii="Noto Sans"/>
          <w:u w:val="single"/>
        </w:rPr>
        <w:t xml:space="preserve">services </w:t>
      </w:r>
      <w:r>
        <w:rPr>
          <w:rFonts w:ascii="Noto Sans"/>
          <w:spacing w:val="4"/>
          <w:u w:val="single"/>
        </w:rPr>
        <w:t xml:space="preserve"> </w:t>
      </w:r>
      <w:r>
        <w:rPr>
          <w:rFonts w:ascii="Noto Sans"/>
          <w:u w:val="single"/>
        </w:rPr>
        <w:t xml:space="preserve">during </w:t>
      </w:r>
      <w:r>
        <w:rPr>
          <w:rFonts w:ascii="Noto Sans"/>
          <w:spacing w:val="4"/>
          <w:u w:val="single"/>
        </w:rPr>
        <w:t xml:space="preserve"> </w:t>
      </w:r>
      <w:r>
        <w:rPr>
          <w:rFonts w:ascii="Noto Sans"/>
          <w:u w:val="single"/>
        </w:rPr>
        <w:t xml:space="preserve">last </w:t>
      </w:r>
      <w:r>
        <w:rPr>
          <w:rFonts w:ascii="Noto Sans"/>
          <w:spacing w:val="4"/>
          <w:u w:val="single"/>
        </w:rPr>
        <w:t xml:space="preserve"> </w:t>
      </w:r>
      <w:r>
        <w:rPr>
          <w:rFonts w:ascii="Noto Sans"/>
          <w:u w:val="single"/>
        </w:rPr>
        <w:t xml:space="preserve">five </w:t>
      </w:r>
      <w:r>
        <w:rPr>
          <w:rFonts w:ascii="Noto Sans"/>
          <w:spacing w:val="4"/>
          <w:u w:val="single"/>
        </w:rPr>
        <w:t xml:space="preserve"> </w:t>
      </w:r>
      <w:r>
        <w:rPr>
          <w:rFonts w:ascii="Noto Sans"/>
          <w:u w:val="single"/>
        </w:rPr>
        <w:t xml:space="preserve">years </w:t>
      </w:r>
      <w:r>
        <w:rPr>
          <w:rFonts w:ascii="Noto Sans"/>
          <w:spacing w:val="4"/>
          <w:u w:val="single"/>
        </w:rPr>
        <w:t xml:space="preserve"> </w:t>
      </w:r>
      <w:r>
        <w:rPr>
          <w:rFonts w:ascii="Noto Sans"/>
          <w:u w:val="single"/>
        </w:rPr>
        <w:t xml:space="preserve">[ </w:t>
      </w:r>
      <w:r>
        <w:rPr>
          <w:rFonts w:ascii="Noto Sans"/>
          <w:spacing w:val="9"/>
          <w:u w:val="single"/>
        </w:rPr>
        <w:t xml:space="preserve"> </w:t>
      </w:r>
      <w:r>
        <w:rPr>
          <w:b/>
          <w:u w:val="single"/>
        </w:rPr>
        <w:t>April</w:t>
      </w:r>
      <w:r>
        <w:rPr>
          <w:b/>
          <w:spacing w:val="3"/>
          <w:u w:val="single"/>
        </w:rPr>
        <w:t xml:space="preserve"> </w:t>
      </w:r>
      <w:r w:rsidR="00812238">
        <w:rPr>
          <w:rFonts w:ascii="Noto Sans"/>
          <w:u w:val="single"/>
        </w:rPr>
        <w:t>201</w:t>
      </w:r>
      <w:r w:rsidR="00D4704C">
        <w:rPr>
          <w:rFonts w:ascii="Noto Sans"/>
          <w:u w:val="single"/>
        </w:rPr>
        <w:t>6</w:t>
      </w:r>
      <w:r>
        <w:rPr>
          <w:rFonts w:ascii="Arial"/>
          <w:b/>
          <w:u w:val="single"/>
        </w:rPr>
        <w:t>-</w:t>
      </w:r>
      <w:r>
        <w:rPr>
          <w:b/>
          <w:u w:val="single"/>
        </w:rPr>
        <w:t xml:space="preserve">March </w:t>
      </w:r>
      <w:r>
        <w:rPr>
          <w:b/>
          <w:spacing w:val="5"/>
          <w:u w:val="single"/>
        </w:rPr>
        <w:t xml:space="preserve"> </w:t>
      </w:r>
      <w:r>
        <w:rPr>
          <w:rFonts w:ascii="Noto Sans"/>
          <w:u w:val="single"/>
        </w:rPr>
        <w:t>201</w:t>
      </w:r>
      <w:r w:rsidR="00D4704C">
        <w:rPr>
          <w:rFonts w:ascii="Noto Sans"/>
          <w:u w:val="single"/>
        </w:rPr>
        <w:t>9</w:t>
      </w:r>
      <w:r>
        <w:rPr>
          <w:rFonts w:ascii="Noto Sans"/>
          <w:u w:val="single"/>
        </w:rPr>
        <w:t>]</w:t>
      </w:r>
    </w:p>
    <w:p w:rsidR="0068274A" w:rsidRDefault="0084511F">
      <w:pPr>
        <w:pStyle w:val="BodyText"/>
        <w:spacing w:before="31"/>
        <w:ind w:left="672"/>
      </w:pPr>
      <w:r>
        <w:t xml:space="preserve">Name of the Agency and </w:t>
      </w:r>
      <w:r w:rsidR="00FA3F28">
        <w:t>address: -</w:t>
      </w:r>
      <w:r>
        <w:rPr>
          <w:spacing w:val="-17"/>
        </w:rPr>
        <w:t xml:space="preserve"> </w:t>
      </w:r>
      <w:r>
        <w:t>…………………………………………………………………………………………………………………………………………………….</w:t>
      </w:r>
    </w:p>
    <w:p w:rsidR="0068274A" w:rsidRDefault="0068274A">
      <w:pPr>
        <w:pStyle w:val="BodyText"/>
        <w:spacing w:before="7" w:after="1"/>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278"/>
        <w:gridCol w:w="4537"/>
        <w:gridCol w:w="4679"/>
        <w:gridCol w:w="3970"/>
      </w:tblGrid>
      <w:tr w:rsidR="0068274A">
        <w:trPr>
          <w:trHeight w:val="551"/>
        </w:trPr>
        <w:tc>
          <w:tcPr>
            <w:tcW w:w="850" w:type="dxa"/>
          </w:tcPr>
          <w:p w:rsidR="0068274A" w:rsidRDefault="0084511F">
            <w:pPr>
              <w:pStyle w:val="TableParagraph"/>
              <w:spacing w:line="268" w:lineRule="exact"/>
              <w:ind w:left="107"/>
              <w:rPr>
                <w:sz w:val="24"/>
              </w:rPr>
            </w:pPr>
            <w:r>
              <w:rPr>
                <w:sz w:val="24"/>
              </w:rPr>
              <w:t>Sl No</w:t>
            </w:r>
          </w:p>
        </w:tc>
        <w:tc>
          <w:tcPr>
            <w:tcW w:w="1278" w:type="dxa"/>
          </w:tcPr>
          <w:p w:rsidR="0068274A" w:rsidRDefault="0084511F">
            <w:pPr>
              <w:pStyle w:val="TableParagraph"/>
              <w:spacing w:line="268" w:lineRule="exact"/>
              <w:ind w:left="107"/>
              <w:rPr>
                <w:sz w:val="24"/>
              </w:rPr>
            </w:pPr>
            <w:r>
              <w:rPr>
                <w:sz w:val="24"/>
              </w:rPr>
              <w:t>Financial</w:t>
            </w:r>
          </w:p>
          <w:p w:rsidR="0068274A" w:rsidRDefault="0084511F">
            <w:pPr>
              <w:pStyle w:val="TableParagraph"/>
              <w:spacing w:line="264" w:lineRule="exact"/>
              <w:ind w:left="107"/>
              <w:rPr>
                <w:sz w:val="24"/>
              </w:rPr>
            </w:pPr>
            <w:r>
              <w:rPr>
                <w:sz w:val="24"/>
              </w:rPr>
              <w:t>Year</w:t>
            </w:r>
          </w:p>
        </w:tc>
        <w:tc>
          <w:tcPr>
            <w:tcW w:w="4537" w:type="dxa"/>
          </w:tcPr>
          <w:p w:rsidR="0068274A" w:rsidRDefault="0084511F">
            <w:pPr>
              <w:pStyle w:val="TableParagraph"/>
              <w:spacing w:line="268" w:lineRule="exact"/>
              <w:ind w:left="106"/>
              <w:rPr>
                <w:sz w:val="24"/>
              </w:rPr>
            </w:pPr>
            <w:r>
              <w:rPr>
                <w:sz w:val="24"/>
              </w:rPr>
              <w:t>Name of the Govt/Semi Govt agencies,PSU</w:t>
            </w:r>
          </w:p>
        </w:tc>
        <w:tc>
          <w:tcPr>
            <w:tcW w:w="4679" w:type="dxa"/>
          </w:tcPr>
          <w:p w:rsidR="0068274A" w:rsidRDefault="0084511F">
            <w:pPr>
              <w:pStyle w:val="TableParagraph"/>
              <w:spacing w:line="268" w:lineRule="exact"/>
              <w:ind w:left="826"/>
              <w:rPr>
                <w:sz w:val="24"/>
              </w:rPr>
            </w:pPr>
            <w:r>
              <w:rPr>
                <w:sz w:val="24"/>
              </w:rPr>
              <w:t>Period of contract</w:t>
            </w:r>
          </w:p>
          <w:p w:rsidR="0068274A" w:rsidRDefault="0084511F">
            <w:pPr>
              <w:pStyle w:val="TableParagraph"/>
              <w:spacing w:line="264" w:lineRule="exact"/>
              <w:ind w:left="106"/>
              <w:rPr>
                <w:sz w:val="24"/>
              </w:rPr>
            </w:pPr>
            <w:r>
              <w:rPr>
                <w:sz w:val="24"/>
              </w:rPr>
              <w:t>(From………………To……………..……)</w:t>
            </w:r>
          </w:p>
        </w:tc>
        <w:tc>
          <w:tcPr>
            <w:tcW w:w="3970" w:type="dxa"/>
          </w:tcPr>
          <w:p w:rsidR="0068274A" w:rsidRDefault="0084511F">
            <w:pPr>
              <w:pStyle w:val="TableParagraph"/>
              <w:spacing w:line="268" w:lineRule="exact"/>
              <w:ind w:left="105"/>
              <w:rPr>
                <w:sz w:val="24"/>
              </w:rPr>
            </w:pPr>
            <w:r>
              <w:rPr>
                <w:sz w:val="24"/>
              </w:rPr>
              <w:t>Total number of employee engaged</w:t>
            </w:r>
          </w:p>
          <w:p w:rsidR="0068274A" w:rsidRDefault="0084511F">
            <w:pPr>
              <w:pStyle w:val="TableParagraph"/>
              <w:spacing w:line="264" w:lineRule="exact"/>
              <w:ind w:left="105"/>
              <w:rPr>
                <w:sz w:val="24"/>
              </w:rPr>
            </w:pPr>
            <w:r>
              <w:rPr>
                <w:sz w:val="24"/>
              </w:rPr>
              <w:t>altogether</w:t>
            </w:r>
          </w:p>
        </w:tc>
      </w:tr>
      <w:tr w:rsidR="0068274A">
        <w:trPr>
          <w:trHeight w:val="278"/>
        </w:trPr>
        <w:tc>
          <w:tcPr>
            <w:tcW w:w="850" w:type="dxa"/>
            <w:vMerge w:val="restart"/>
          </w:tcPr>
          <w:p w:rsidR="0068274A" w:rsidRDefault="00FA3F28">
            <w:pPr>
              <w:pStyle w:val="TableParagraph"/>
              <w:spacing w:line="270" w:lineRule="exact"/>
              <w:ind w:left="107"/>
              <w:rPr>
                <w:sz w:val="24"/>
              </w:rPr>
            </w:pPr>
            <w:r>
              <w:rPr>
                <w:sz w:val="24"/>
              </w:rPr>
              <w:t>1</w:t>
            </w:r>
            <w:r w:rsidR="0084511F">
              <w:rPr>
                <w:sz w:val="24"/>
              </w:rPr>
              <w:t>.</w:t>
            </w:r>
          </w:p>
        </w:tc>
        <w:tc>
          <w:tcPr>
            <w:tcW w:w="1278" w:type="dxa"/>
            <w:vMerge w:val="restart"/>
          </w:tcPr>
          <w:p w:rsidR="0068274A" w:rsidRDefault="00745527">
            <w:pPr>
              <w:pStyle w:val="TableParagraph"/>
              <w:spacing w:line="270" w:lineRule="exact"/>
              <w:ind w:left="107"/>
              <w:rPr>
                <w:sz w:val="24"/>
              </w:rPr>
            </w:pPr>
            <w:r>
              <w:rPr>
                <w:sz w:val="24"/>
              </w:rPr>
              <w:t>2016-17</w:t>
            </w:r>
          </w:p>
        </w:tc>
        <w:tc>
          <w:tcPr>
            <w:tcW w:w="4537" w:type="dxa"/>
          </w:tcPr>
          <w:p w:rsidR="0068274A" w:rsidRDefault="0084511F">
            <w:pPr>
              <w:pStyle w:val="TableParagraph"/>
              <w:spacing w:line="258" w:lineRule="exact"/>
              <w:ind w:left="106"/>
              <w:rPr>
                <w:sz w:val="24"/>
              </w:rPr>
            </w:pPr>
            <w:r>
              <w:rPr>
                <w:sz w:val="24"/>
              </w:rPr>
              <w:t>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val="restart"/>
          </w:tcPr>
          <w:p w:rsidR="0068274A" w:rsidRDefault="00FA3F28">
            <w:pPr>
              <w:pStyle w:val="TableParagraph"/>
              <w:spacing w:line="268" w:lineRule="exact"/>
              <w:ind w:left="107"/>
              <w:rPr>
                <w:sz w:val="24"/>
              </w:rPr>
            </w:pPr>
            <w:r>
              <w:rPr>
                <w:sz w:val="24"/>
              </w:rPr>
              <w:t>2</w:t>
            </w:r>
            <w:r w:rsidR="0084511F">
              <w:rPr>
                <w:sz w:val="24"/>
              </w:rPr>
              <w:t>.</w:t>
            </w:r>
          </w:p>
        </w:tc>
        <w:tc>
          <w:tcPr>
            <w:tcW w:w="1278" w:type="dxa"/>
            <w:vMerge w:val="restart"/>
          </w:tcPr>
          <w:p w:rsidR="0068274A" w:rsidRDefault="00745527">
            <w:pPr>
              <w:pStyle w:val="TableParagraph"/>
              <w:spacing w:line="268" w:lineRule="exact"/>
              <w:ind w:left="107"/>
              <w:rPr>
                <w:sz w:val="24"/>
              </w:rPr>
            </w:pPr>
            <w:r>
              <w:rPr>
                <w:sz w:val="24"/>
              </w:rPr>
              <w:t>2017-18</w:t>
            </w:r>
          </w:p>
        </w:tc>
        <w:tc>
          <w:tcPr>
            <w:tcW w:w="4537" w:type="dxa"/>
          </w:tcPr>
          <w:p w:rsidR="0068274A" w:rsidRDefault="0084511F">
            <w:pPr>
              <w:pStyle w:val="TableParagraph"/>
              <w:spacing w:line="256" w:lineRule="exact"/>
              <w:ind w:left="106"/>
              <w:rPr>
                <w:sz w:val="24"/>
              </w:rPr>
            </w:pPr>
            <w:r>
              <w:rPr>
                <w:sz w:val="24"/>
              </w:rPr>
              <w:t>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8"/>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8" w:lineRule="exact"/>
              <w:ind w:left="106"/>
              <w:rPr>
                <w:sz w:val="24"/>
              </w:rPr>
            </w:pPr>
            <w:r>
              <w:rPr>
                <w:sz w:val="24"/>
              </w:rPr>
              <w:t>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val="restart"/>
          </w:tcPr>
          <w:p w:rsidR="0068274A" w:rsidRDefault="00FA3F28" w:rsidP="00FA3F28">
            <w:pPr>
              <w:pStyle w:val="TableParagraph"/>
              <w:spacing w:line="268" w:lineRule="exact"/>
              <w:rPr>
                <w:sz w:val="24"/>
              </w:rPr>
            </w:pPr>
            <w:r>
              <w:rPr>
                <w:sz w:val="24"/>
              </w:rPr>
              <w:t xml:space="preserve"> 3</w:t>
            </w:r>
            <w:r w:rsidR="0084511F">
              <w:rPr>
                <w:sz w:val="24"/>
              </w:rPr>
              <w:t>.</w:t>
            </w:r>
          </w:p>
        </w:tc>
        <w:tc>
          <w:tcPr>
            <w:tcW w:w="1278" w:type="dxa"/>
            <w:vMerge w:val="restart"/>
          </w:tcPr>
          <w:p w:rsidR="0068274A" w:rsidRDefault="00745527">
            <w:pPr>
              <w:pStyle w:val="TableParagraph"/>
              <w:spacing w:line="268" w:lineRule="exact"/>
              <w:ind w:left="107"/>
              <w:rPr>
                <w:sz w:val="24"/>
              </w:rPr>
            </w:pPr>
            <w:r>
              <w:rPr>
                <w:sz w:val="24"/>
              </w:rPr>
              <w:t>2018-19</w:t>
            </w:r>
          </w:p>
        </w:tc>
        <w:tc>
          <w:tcPr>
            <w:tcW w:w="4537" w:type="dxa"/>
          </w:tcPr>
          <w:p w:rsidR="0068274A" w:rsidRDefault="0084511F">
            <w:pPr>
              <w:pStyle w:val="TableParagraph"/>
              <w:spacing w:line="256" w:lineRule="exact"/>
              <w:ind w:left="106"/>
              <w:rPr>
                <w:sz w:val="24"/>
              </w:rPr>
            </w:pPr>
            <w:r>
              <w:rPr>
                <w:sz w:val="24"/>
              </w:rPr>
              <w:t>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6"/>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iii.</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8"/>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8" w:lineRule="exact"/>
              <w:ind w:left="106"/>
              <w:rPr>
                <w:sz w:val="24"/>
              </w:rPr>
            </w:pPr>
            <w:r>
              <w:rPr>
                <w:sz w:val="24"/>
              </w:rPr>
              <w:t>iv.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r w:rsidR="0068274A">
        <w:trPr>
          <w:trHeight w:val="275"/>
        </w:trPr>
        <w:tc>
          <w:tcPr>
            <w:tcW w:w="850" w:type="dxa"/>
            <w:vMerge/>
            <w:tcBorders>
              <w:top w:val="nil"/>
            </w:tcBorders>
          </w:tcPr>
          <w:p w:rsidR="0068274A" w:rsidRDefault="0068274A">
            <w:pPr>
              <w:rPr>
                <w:sz w:val="2"/>
                <w:szCs w:val="2"/>
              </w:rPr>
            </w:pPr>
          </w:p>
        </w:tc>
        <w:tc>
          <w:tcPr>
            <w:tcW w:w="1278" w:type="dxa"/>
            <w:vMerge/>
            <w:tcBorders>
              <w:top w:val="nil"/>
            </w:tcBorders>
          </w:tcPr>
          <w:p w:rsidR="0068274A" w:rsidRDefault="0068274A">
            <w:pPr>
              <w:rPr>
                <w:sz w:val="2"/>
                <w:szCs w:val="2"/>
              </w:rPr>
            </w:pPr>
          </w:p>
        </w:tc>
        <w:tc>
          <w:tcPr>
            <w:tcW w:w="4537" w:type="dxa"/>
          </w:tcPr>
          <w:p w:rsidR="0068274A" w:rsidRDefault="0084511F">
            <w:pPr>
              <w:pStyle w:val="TableParagraph"/>
              <w:spacing w:line="256" w:lineRule="exact"/>
              <w:ind w:left="106"/>
              <w:rPr>
                <w:sz w:val="24"/>
              </w:rPr>
            </w:pPr>
            <w:r>
              <w:rPr>
                <w:sz w:val="24"/>
              </w:rPr>
              <w:t>v.</w:t>
            </w:r>
          </w:p>
        </w:tc>
        <w:tc>
          <w:tcPr>
            <w:tcW w:w="4679" w:type="dxa"/>
          </w:tcPr>
          <w:p w:rsidR="0068274A" w:rsidRDefault="0068274A">
            <w:pPr>
              <w:pStyle w:val="TableParagraph"/>
              <w:rPr>
                <w:sz w:val="20"/>
              </w:rPr>
            </w:pPr>
          </w:p>
        </w:tc>
        <w:tc>
          <w:tcPr>
            <w:tcW w:w="3970" w:type="dxa"/>
          </w:tcPr>
          <w:p w:rsidR="0068274A" w:rsidRDefault="0068274A">
            <w:pPr>
              <w:pStyle w:val="TableParagraph"/>
              <w:rPr>
                <w:sz w:val="20"/>
              </w:rPr>
            </w:pPr>
          </w:p>
        </w:tc>
      </w:tr>
    </w:tbl>
    <w:p w:rsidR="0068274A" w:rsidRDefault="0068274A">
      <w:pPr>
        <w:pStyle w:val="BodyText"/>
        <w:rPr>
          <w:sz w:val="22"/>
        </w:rPr>
      </w:pPr>
    </w:p>
    <w:p w:rsidR="0068274A" w:rsidRDefault="0068274A">
      <w:pPr>
        <w:pStyle w:val="BodyText"/>
        <w:spacing w:before="10"/>
        <w:rPr>
          <w:sz w:val="17"/>
        </w:rPr>
      </w:pPr>
    </w:p>
    <w:p w:rsidR="0068274A" w:rsidRDefault="0084511F" w:rsidP="00A439ED">
      <w:pPr>
        <w:pStyle w:val="Heading1"/>
        <w:ind w:left="9360" w:right="329" w:firstLine="720"/>
        <w:rPr>
          <w:b w:val="0"/>
        </w:rPr>
      </w:pPr>
      <w:r>
        <w:t>(Signature</w:t>
      </w:r>
      <w:r>
        <w:rPr>
          <w:spacing w:val="-3"/>
        </w:rPr>
        <w:t xml:space="preserve"> </w:t>
      </w:r>
      <w:r>
        <w:t>with</w:t>
      </w:r>
      <w:r>
        <w:rPr>
          <w:spacing w:val="-3"/>
        </w:rPr>
        <w:t xml:space="preserve"> </w:t>
      </w:r>
      <w:r>
        <w:t>date)</w:t>
      </w:r>
      <w:r>
        <w:rPr>
          <w:w w:val="99"/>
        </w:rPr>
        <w:t xml:space="preserve"> </w:t>
      </w:r>
      <w:r>
        <w:t xml:space="preserve">(Name and designation) Duly </w:t>
      </w:r>
      <w:r w:rsidR="001F6A66">
        <w:t>authorized</w:t>
      </w:r>
      <w:r>
        <w:t xml:space="preserve"> to sign tender for and on behalf</w:t>
      </w:r>
      <w:r>
        <w:rPr>
          <w:spacing w:val="-21"/>
        </w:rPr>
        <w:t xml:space="preserve"> </w:t>
      </w:r>
      <w:r>
        <w:t>of</w:t>
      </w:r>
      <w:r w:rsidR="001F6A66">
        <w:t xml:space="preserve"> </w:t>
      </w:r>
      <w:r w:rsidR="00A439ED">
        <w:t xml:space="preserve"> (</w:t>
      </w:r>
      <w:r>
        <w:rPr>
          <w:b w:val="0"/>
        </w:rPr>
        <w:t>Name of</w:t>
      </w:r>
      <w:r>
        <w:rPr>
          <w:b w:val="0"/>
          <w:spacing w:val="-10"/>
        </w:rPr>
        <w:t xml:space="preserve"> </w:t>
      </w:r>
      <w:r>
        <w:rPr>
          <w:b w:val="0"/>
        </w:rPr>
        <w:t>Tenderer)</w:t>
      </w:r>
    </w:p>
    <w:p w:rsidR="0068274A" w:rsidRDefault="0068274A">
      <w:pPr>
        <w:pStyle w:val="BodyText"/>
        <w:spacing w:before="7"/>
        <w:rPr>
          <w:b/>
          <w:sz w:val="19"/>
        </w:rPr>
      </w:pPr>
    </w:p>
    <w:p w:rsidR="0068274A" w:rsidRDefault="009F7B89">
      <w:pPr>
        <w:pStyle w:val="BodyText"/>
        <w:spacing w:before="1"/>
        <w:ind w:left="672" w:right="372"/>
      </w:pPr>
      <w:r>
        <w:rPr>
          <w:b/>
        </w:rPr>
        <w:t>N.B:</w:t>
      </w:r>
      <w:r w:rsidR="0084511F">
        <w:rPr>
          <w:b/>
        </w:rPr>
        <w:t xml:space="preserve"> </w:t>
      </w:r>
      <w:r w:rsidR="0084511F">
        <w:t xml:space="preserve">The above annexure, duly signed and sealed by the </w:t>
      </w:r>
      <w:r w:rsidR="00870AAC">
        <w:t>authorized</w:t>
      </w:r>
      <w:r w:rsidR="0084511F">
        <w:t xml:space="preserve"> signatory of the co</w:t>
      </w:r>
      <w:r w:rsidR="001F6A66">
        <w:t xml:space="preserve">mpany, should be enclosed with </w:t>
      </w:r>
      <w:r w:rsidR="0084511F">
        <w:t xml:space="preserve"> Tender </w:t>
      </w:r>
      <w:r>
        <w:t>along with</w:t>
      </w:r>
      <w:r w:rsidR="0084511F">
        <w:t xml:space="preserve"> certified &amp; reliable documentary</w:t>
      </w:r>
      <w:r w:rsidR="0084511F">
        <w:rPr>
          <w:spacing w:val="-4"/>
        </w:rPr>
        <w:t xml:space="preserve"> </w:t>
      </w:r>
      <w:r w:rsidR="0084511F">
        <w:t>proof.</w:t>
      </w:r>
    </w:p>
    <w:p w:rsidR="00D00732" w:rsidRDefault="00D00732"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A439ED" w:rsidRDefault="00A439ED"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A439ED" w:rsidRDefault="00A439ED"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D00732" w:rsidRDefault="00D00732" w:rsidP="00562B73">
      <w:pPr>
        <w:tabs>
          <w:tab w:val="left" w:pos="4290"/>
        </w:tabs>
        <w:jc w:val="center"/>
        <w:rPr>
          <w:b/>
          <w:sz w:val="24"/>
          <w:szCs w:val="24"/>
        </w:rPr>
      </w:pPr>
    </w:p>
    <w:p w:rsidR="0068274A" w:rsidRPr="00562B73" w:rsidRDefault="00562B73" w:rsidP="00562B73">
      <w:pPr>
        <w:tabs>
          <w:tab w:val="left" w:pos="4290"/>
        </w:tabs>
        <w:jc w:val="center"/>
        <w:rPr>
          <w:sz w:val="24"/>
          <w:szCs w:val="24"/>
        </w:rPr>
      </w:pPr>
      <w:r>
        <w:rPr>
          <w:b/>
          <w:sz w:val="24"/>
          <w:szCs w:val="24"/>
        </w:rPr>
        <w:lastRenderedPageBreak/>
        <w:t xml:space="preserve">               </w:t>
      </w:r>
      <w:r w:rsidR="0084511F" w:rsidRPr="00562B73">
        <w:rPr>
          <w:b/>
          <w:sz w:val="24"/>
          <w:szCs w:val="24"/>
        </w:rPr>
        <w:t xml:space="preserve">FORMAT </w:t>
      </w:r>
      <w:r w:rsidR="00CD7FCF" w:rsidRPr="00562B73">
        <w:rPr>
          <w:b/>
          <w:sz w:val="24"/>
          <w:szCs w:val="24"/>
        </w:rPr>
        <w:t>OF</w:t>
      </w:r>
      <w:r w:rsidR="00CD7FCF" w:rsidRPr="00562B73">
        <w:rPr>
          <w:b/>
          <w:spacing w:val="-6"/>
          <w:sz w:val="24"/>
          <w:szCs w:val="24"/>
        </w:rPr>
        <w:t xml:space="preserve"> </w:t>
      </w:r>
      <w:r w:rsidR="00CD7FCF" w:rsidRPr="00CD7FCF">
        <w:rPr>
          <w:b/>
          <w:spacing w:val="-2"/>
          <w:szCs w:val="24"/>
        </w:rPr>
        <w:t>BID</w:t>
      </w:r>
      <w:r w:rsidR="0084511F" w:rsidRPr="00CD7FCF">
        <w:rPr>
          <w:b/>
          <w:szCs w:val="24"/>
        </w:rPr>
        <w:tab/>
      </w:r>
      <w:r w:rsidRPr="00562B73">
        <w:rPr>
          <w:b/>
          <w:sz w:val="24"/>
          <w:szCs w:val="24"/>
        </w:rPr>
        <w:t xml:space="preserve">                            </w:t>
      </w:r>
      <w:r w:rsidR="0032525E">
        <w:rPr>
          <w:b/>
          <w:sz w:val="24"/>
          <w:szCs w:val="24"/>
        </w:rPr>
        <w:t xml:space="preserve">                     </w:t>
      </w:r>
      <w:r w:rsidR="00812238" w:rsidRPr="00283C3F">
        <w:rPr>
          <w:b/>
          <w:bCs/>
          <w:sz w:val="24"/>
          <w:szCs w:val="24"/>
        </w:rPr>
        <w:t>ANNEXURE-‘</w:t>
      </w:r>
      <w:r w:rsidR="001E533E" w:rsidRPr="00283C3F">
        <w:rPr>
          <w:b/>
          <w:bCs/>
          <w:sz w:val="24"/>
          <w:szCs w:val="24"/>
        </w:rPr>
        <w:t>I</w:t>
      </w:r>
      <w:r w:rsidR="00812238" w:rsidRPr="00283C3F">
        <w:rPr>
          <w:b/>
          <w:bCs/>
          <w:sz w:val="24"/>
          <w:szCs w:val="24"/>
        </w:rPr>
        <w:t>V</w:t>
      </w:r>
      <w:r w:rsidR="0084511F" w:rsidRPr="00283C3F">
        <w:rPr>
          <w:b/>
          <w:bCs/>
          <w:sz w:val="24"/>
          <w:szCs w:val="24"/>
        </w:rPr>
        <w:t>’</w:t>
      </w:r>
    </w:p>
    <w:p w:rsidR="00562B73" w:rsidRDefault="00562B73">
      <w:pPr>
        <w:spacing w:line="276" w:lineRule="exact"/>
        <w:ind w:left="392"/>
        <w:rPr>
          <w:sz w:val="24"/>
        </w:rPr>
      </w:pPr>
    </w:p>
    <w:p w:rsidR="0068274A" w:rsidRDefault="0084511F">
      <w:pPr>
        <w:spacing w:line="276" w:lineRule="exact"/>
        <w:ind w:left="392"/>
        <w:rPr>
          <w:sz w:val="20"/>
        </w:rPr>
      </w:pPr>
      <w:r>
        <w:rPr>
          <w:sz w:val="24"/>
        </w:rPr>
        <w:t xml:space="preserve">Name of bidding </w:t>
      </w:r>
      <w:r w:rsidR="00887E5C">
        <w:rPr>
          <w:sz w:val="24"/>
        </w:rPr>
        <w:t>Firm:</w:t>
      </w:r>
      <w:r>
        <w:rPr>
          <w:sz w:val="20"/>
        </w:rPr>
        <w:t>………………………………………………………….</w:t>
      </w:r>
    </w:p>
    <w:p w:rsidR="0068274A" w:rsidRDefault="0068274A">
      <w:pPr>
        <w:pStyle w:val="BodyText"/>
        <w:spacing w:before="6"/>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2340"/>
        <w:gridCol w:w="965"/>
        <w:gridCol w:w="2455"/>
        <w:gridCol w:w="2610"/>
        <w:gridCol w:w="2430"/>
        <w:gridCol w:w="1890"/>
      </w:tblGrid>
      <w:tr w:rsidR="00660808" w:rsidTr="00ED4136">
        <w:trPr>
          <w:trHeight w:val="230"/>
        </w:trPr>
        <w:tc>
          <w:tcPr>
            <w:tcW w:w="606" w:type="dxa"/>
            <w:vMerge w:val="restart"/>
          </w:tcPr>
          <w:p w:rsidR="00660808" w:rsidRDefault="00660808">
            <w:pPr>
              <w:pStyle w:val="TableParagraph"/>
              <w:spacing w:line="225" w:lineRule="exact"/>
              <w:ind w:left="107"/>
              <w:rPr>
                <w:sz w:val="20"/>
              </w:rPr>
            </w:pPr>
            <w:r>
              <w:rPr>
                <w:sz w:val="20"/>
              </w:rPr>
              <w:t>S. No.</w:t>
            </w:r>
          </w:p>
        </w:tc>
        <w:tc>
          <w:tcPr>
            <w:tcW w:w="2340" w:type="dxa"/>
            <w:vMerge w:val="restart"/>
          </w:tcPr>
          <w:p w:rsidR="00660808" w:rsidRDefault="00660808" w:rsidP="00027BE8">
            <w:pPr>
              <w:pStyle w:val="TableParagraph"/>
              <w:spacing w:line="237" w:lineRule="auto"/>
              <w:ind w:left="107" w:right="154"/>
              <w:rPr>
                <w:sz w:val="20"/>
              </w:rPr>
            </w:pPr>
            <w:r>
              <w:rPr>
                <w:sz w:val="20"/>
              </w:rPr>
              <w:t>Category of Manpower (as per requirement)</w:t>
            </w:r>
          </w:p>
        </w:tc>
        <w:tc>
          <w:tcPr>
            <w:tcW w:w="965" w:type="dxa"/>
            <w:vMerge w:val="restart"/>
          </w:tcPr>
          <w:p w:rsidR="00660808" w:rsidRDefault="00660808">
            <w:pPr>
              <w:pStyle w:val="TableParagraph"/>
              <w:spacing w:line="225" w:lineRule="exact"/>
              <w:ind w:left="107"/>
              <w:rPr>
                <w:sz w:val="20"/>
              </w:rPr>
            </w:pPr>
            <w:r>
              <w:rPr>
                <w:sz w:val="20"/>
              </w:rPr>
              <w:t>Number</w:t>
            </w:r>
          </w:p>
        </w:tc>
        <w:tc>
          <w:tcPr>
            <w:tcW w:w="7495" w:type="dxa"/>
            <w:gridSpan w:val="3"/>
          </w:tcPr>
          <w:p w:rsidR="00660808" w:rsidRPr="00907844" w:rsidRDefault="00660808" w:rsidP="00907844">
            <w:pPr>
              <w:pStyle w:val="TableParagraph"/>
              <w:spacing w:line="210" w:lineRule="exact"/>
              <w:ind w:left="258"/>
              <w:jc w:val="center"/>
              <w:rPr>
                <w:b/>
                <w:bCs/>
                <w:sz w:val="20"/>
              </w:rPr>
            </w:pPr>
            <w:r w:rsidRPr="00907844">
              <w:rPr>
                <w:b/>
                <w:bCs/>
                <w:sz w:val="20"/>
              </w:rPr>
              <w:t>All figures in Rupees</w:t>
            </w:r>
          </w:p>
        </w:tc>
        <w:tc>
          <w:tcPr>
            <w:tcW w:w="1890" w:type="dxa"/>
            <w:vMerge w:val="restart"/>
          </w:tcPr>
          <w:p w:rsidR="00660808" w:rsidRPr="00D4704C" w:rsidRDefault="00660808" w:rsidP="00F36A29">
            <w:pPr>
              <w:pStyle w:val="TableParagraph"/>
              <w:spacing w:line="225" w:lineRule="exact"/>
              <w:rPr>
                <w:b/>
                <w:bCs/>
                <w:sz w:val="20"/>
              </w:rPr>
            </w:pPr>
            <w:r w:rsidRPr="00D4704C">
              <w:rPr>
                <w:b/>
                <w:bCs/>
                <w:sz w:val="20"/>
              </w:rPr>
              <w:t>Fixed Service charges in whole Rupees</w:t>
            </w:r>
          </w:p>
        </w:tc>
      </w:tr>
      <w:tr w:rsidR="00660808" w:rsidTr="00ED4136">
        <w:trPr>
          <w:trHeight w:val="460"/>
        </w:trPr>
        <w:tc>
          <w:tcPr>
            <w:tcW w:w="606" w:type="dxa"/>
            <w:vMerge/>
            <w:tcBorders>
              <w:top w:val="nil"/>
            </w:tcBorders>
          </w:tcPr>
          <w:p w:rsidR="00660808" w:rsidRDefault="00660808">
            <w:pPr>
              <w:rPr>
                <w:sz w:val="2"/>
                <w:szCs w:val="2"/>
              </w:rPr>
            </w:pPr>
          </w:p>
        </w:tc>
        <w:tc>
          <w:tcPr>
            <w:tcW w:w="2340" w:type="dxa"/>
            <w:vMerge/>
            <w:tcBorders>
              <w:top w:val="nil"/>
            </w:tcBorders>
          </w:tcPr>
          <w:p w:rsidR="00660808" w:rsidRDefault="00660808">
            <w:pPr>
              <w:rPr>
                <w:sz w:val="2"/>
                <w:szCs w:val="2"/>
              </w:rPr>
            </w:pPr>
          </w:p>
        </w:tc>
        <w:tc>
          <w:tcPr>
            <w:tcW w:w="965" w:type="dxa"/>
            <w:vMerge/>
            <w:tcBorders>
              <w:top w:val="nil"/>
            </w:tcBorders>
          </w:tcPr>
          <w:p w:rsidR="00660808" w:rsidRDefault="00660808">
            <w:pPr>
              <w:rPr>
                <w:sz w:val="2"/>
                <w:szCs w:val="2"/>
              </w:rPr>
            </w:pPr>
          </w:p>
        </w:tc>
        <w:tc>
          <w:tcPr>
            <w:tcW w:w="2455" w:type="dxa"/>
          </w:tcPr>
          <w:p w:rsidR="00660808" w:rsidRDefault="00660808">
            <w:pPr>
              <w:pStyle w:val="TableParagraph"/>
              <w:spacing w:line="228" w:lineRule="exact"/>
              <w:ind w:left="107"/>
              <w:rPr>
                <w:sz w:val="20"/>
              </w:rPr>
            </w:pPr>
            <w:r>
              <w:rPr>
                <w:sz w:val="20"/>
              </w:rPr>
              <w:t xml:space="preserve">Unit monthly </w:t>
            </w:r>
            <w:r>
              <w:rPr>
                <w:w w:val="95"/>
                <w:sz w:val="20"/>
              </w:rPr>
              <w:t>Remuneration</w:t>
            </w:r>
          </w:p>
        </w:tc>
        <w:tc>
          <w:tcPr>
            <w:tcW w:w="2610" w:type="dxa"/>
          </w:tcPr>
          <w:p w:rsidR="00660808" w:rsidRDefault="00660808" w:rsidP="00BA70EE">
            <w:pPr>
              <w:pStyle w:val="TableParagraph"/>
              <w:spacing w:line="225" w:lineRule="exact"/>
              <w:ind w:left="107"/>
              <w:rPr>
                <w:sz w:val="20"/>
              </w:rPr>
            </w:pPr>
            <w:r>
              <w:rPr>
                <w:sz w:val="20"/>
              </w:rPr>
              <w:t>EPF Rate (in % percentage)</w:t>
            </w:r>
          </w:p>
        </w:tc>
        <w:tc>
          <w:tcPr>
            <w:tcW w:w="2430" w:type="dxa"/>
          </w:tcPr>
          <w:p w:rsidR="00660808" w:rsidRDefault="00660808">
            <w:pPr>
              <w:pStyle w:val="TableParagraph"/>
              <w:spacing w:line="225" w:lineRule="exact"/>
              <w:ind w:left="87" w:right="225"/>
              <w:jc w:val="center"/>
              <w:rPr>
                <w:sz w:val="20"/>
              </w:rPr>
            </w:pPr>
            <w:r>
              <w:rPr>
                <w:sz w:val="20"/>
              </w:rPr>
              <w:t>ESI Rate(in % percentage)</w:t>
            </w:r>
          </w:p>
        </w:tc>
        <w:tc>
          <w:tcPr>
            <w:tcW w:w="1890" w:type="dxa"/>
            <w:vMerge/>
            <w:tcBorders>
              <w:top w:val="nil"/>
            </w:tcBorders>
          </w:tcPr>
          <w:p w:rsidR="00660808" w:rsidRDefault="00660808">
            <w:pPr>
              <w:rPr>
                <w:sz w:val="2"/>
                <w:szCs w:val="2"/>
              </w:rPr>
            </w:pPr>
          </w:p>
        </w:tc>
      </w:tr>
      <w:tr w:rsidR="00660808" w:rsidTr="00ED4136">
        <w:trPr>
          <w:trHeight w:val="388"/>
        </w:trPr>
        <w:tc>
          <w:tcPr>
            <w:tcW w:w="606" w:type="dxa"/>
          </w:tcPr>
          <w:p w:rsidR="00660808" w:rsidRPr="00FA40E2" w:rsidRDefault="00660808">
            <w:pPr>
              <w:pStyle w:val="TableParagraph"/>
              <w:spacing w:line="223" w:lineRule="exact"/>
              <w:ind w:left="8"/>
              <w:jc w:val="center"/>
              <w:rPr>
                <w:b/>
                <w:bCs/>
                <w:sz w:val="20"/>
              </w:rPr>
            </w:pPr>
            <w:r w:rsidRPr="00FA40E2">
              <w:rPr>
                <w:b/>
                <w:bCs/>
                <w:w w:val="99"/>
                <w:sz w:val="20"/>
              </w:rPr>
              <w:t>1</w:t>
            </w:r>
          </w:p>
        </w:tc>
        <w:tc>
          <w:tcPr>
            <w:tcW w:w="2340" w:type="dxa"/>
          </w:tcPr>
          <w:p w:rsidR="00660808" w:rsidRDefault="00660808">
            <w:pPr>
              <w:pStyle w:val="TableParagraph"/>
              <w:spacing w:line="223" w:lineRule="exact"/>
              <w:ind w:left="6"/>
              <w:jc w:val="center"/>
              <w:rPr>
                <w:sz w:val="20"/>
              </w:rPr>
            </w:pPr>
            <w:r>
              <w:rPr>
                <w:w w:val="99"/>
                <w:sz w:val="20"/>
              </w:rPr>
              <w:t>2</w:t>
            </w:r>
          </w:p>
        </w:tc>
        <w:tc>
          <w:tcPr>
            <w:tcW w:w="965" w:type="dxa"/>
          </w:tcPr>
          <w:p w:rsidR="00660808" w:rsidRDefault="00660808">
            <w:pPr>
              <w:pStyle w:val="TableParagraph"/>
              <w:spacing w:line="223" w:lineRule="exact"/>
              <w:ind w:left="7"/>
              <w:jc w:val="center"/>
              <w:rPr>
                <w:sz w:val="20"/>
              </w:rPr>
            </w:pPr>
            <w:r>
              <w:rPr>
                <w:w w:val="99"/>
                <w:sz w:val="20"/>
              </w:rPr>
              <w:t>3</w:t>
            </w:r>
          </w:p>
        </w:tc>
        <w:tc>
          <w:tcPr>
            <w:tcW w:w="2455" w:type="dxa"/>
          </w:tcPr>
          <w:p w:rsidR="00660808" w:rsidRDefault="00660808">
            <w:pPr>
              <w:pStyle w:val="TableParagraph"/>
              <w:spacing w:line="223" w:lineRule="exact"/>
              <w:ind w:left="5"/>
              <w:jc w:val="center"/>
              <w:rPr>
                <w:sz w:val="20"/>
              </w:rPr>
            </w:pPr>
            <w:r>
              <w:rPr>
                <w:w w:val="99"/>
                <w:sz w:val="20"/>
              </w:rPr>
              <w:t>4</w:t>
            </w:r>
          </w:p>
        </w:tc>
        <w:tc>
          <w:tcPr>
            <w:tcW w:w="2610" w:type="dxa"/>
          </w:tcPr>
          <w:p w:rsidR="00660808" w:rsidRDefault="00660808">
            <w:pPr>
              <w:pStyle w:val="TableParagraph"/>
              <w:spacing w:line="223" w:lineRule="exact"/>
              <w:ind w:left="5"/>
              <w:jc w:val="center"/>
              <w:rPr>
                <w:sz w:val="20"/>
              </w:rPr>
            </w:pPr>
            <w:r>
              <w:rPr>
                <w:w w:val="99"/>
                <w:sz w:val="20"/>
              </w:rPr>
              <w:t>5</w:t>
            </w:r>
          </w:p>
        </w:tc>
        <w:tc>
          <w:tcPr>
            <w:tcW w:w="2430" w:type="dxa"/>
          </w:tcPr>
          <w:p w:rsidR="00660808" w:rsidRDefault="00660808">
            <w:pPr>
              <w:pStyle w:val="TableParagraph"/>
              <w:spacing w:line="223" w:lineRule="exact"/>
              <w:ind w:left="8"/>
              <w:jc w:val="center"/>
              <w:rPr>
                <w:sz w:val="20"/>
              </w:rPr>
            </w:pPr>
            <w:r>
              <w:rPr>
                <w:w w:val="99"/>
                <w:sz w:val="20"/>
              </w:rPr>
              <w:t>6</w:t>
            </w:r>
          </w:p>
        </w:tc>
        <w:tc>
          <w:tcPr>
            <w:tcW w:w="1890" w:type="dxa"/>
          </w:tcPr>
          <w:p w:rsidR="00660808" w:rsidRDefault="00660808">
            <w:pPr>
              <w:pStyle w:val="TableParagraph"/>
              <w:spacing w:line="217" w:lineRule="exact"/>
              <w:ind w:left="108"/>
              <w:jc w:val="both"/>
              <w:rPr>
                <w:sz w:val="20"/>
              </w:rPr>
            </w:pPr>
            <w:r>
              <w:rPr>
                <w:sz w:val="20"/>
              </w:rPr>
              <w:t xml:space="preserve">                  7.</w:t>
            </w:r>
          </w:p>
        </w:tc>
      </w:tr>
      <w:tr w:rsidR="00660808" w:rsidTr="00ED4136">
        <w:trPr>
          <w:trHeight w:val="819"/>
        </w:trPr>
        <w:tc>
          <w:tcPr>
            <w:tcW w:w="606" w:type="dxa"/>
          </w:tcPr>
          <w:p w:rsidR="00660808" w:rsidRPr="00D3012C" w:rsidRDefault="00660808" w:rsidP="00907844">
            <w:pPr>
              <w:pStyle w:val="TableParagraph"/>
              <w:jc w:val="center"/>
              <w:rPr>
                <w:sz w:val="18"/>
              </w:rPr>
            </w:pPr>
            <w:r w:rsidRPr="00D3012C">
              <w:rPr>
                <w:sz w:val="18"/>
              </w:rPr>
              <w:t>01</w:t>
            </w:r>
          </w:p>
        </w:tc>
        <w:tc>
          <w:tcPr>
            <w:tcW w:w="2340" w:type="dxa"/>
          </w:tcPr>
          <w:p w:rsidR="00660808" w:rsidRPr="00027BE8" w:rsidRDefault="00660808" w:rsidP="00CD7FCF">
            <w:pPr>
              <w:pStyle w:val="TableParagraph"/>
              <w:jc w:val="center"/>
              <w:rPr>
                <w:b/>
                <w:bCs/>
                <w:sz w:val="20"/>
                <w:szCs w:val="24"/>
              </w:rPr>
            </w:pPr>
            <w:r w:rsidRPr="00027BE8">
              <w:rPr>
                <w:b/>
                <w:bCs/>
                <w:sz w:val="20"/>
                <w:szCs w:val="24"/>
              </w:rPr>
              <w:t>Gardening (Semi Skilled)</w:t>
            </w:r>
          </w:p>
        </w:tc>
        <w:tc>
          <w:tcPr>
            <w:tcW w:w="965" w:type="dxa"/>
          </w:tcPr>
          <w:p w:rsidR="00660808" w:rsidRDefault="00660808" w:rsidP="00CD7FCF">
            <w:pPr>
              <w:pStyle w:val="TableParagraph"/>
              <w:jc w:val="center"/>
              <w:rPr>
                <w:sz w:val="18"/>
              </w:rPr>
            </w:pPr>
            <w:r>
              <w:rPr>
                <w:sz w:val="20"/>
              </w:rPr>
              <w:t>01</w:t>
            </w:r>
          </w:p>
        </w:tc>
        <w:tc>
          <w:tcPr>
            <w:tcW w:w="2455" w:type="dxa"/>
          </w:tcPr>
          <w:p w:rsidR="00660808" w:rsidRDefault="00660808">
            <w:pPr>
              <w:pStyle w:val="TableParagraph"/>
              <w:rPr>
                <w:sz w:val="18"/>
              </w:rPr>
            </w:pPr>
          </w:p>
        </w:tc>
        <w:tc>
          <w:tcPr>
            <w:tcW w:w="2610" w:type="dxa"/>
          </w:tcPr>
          <w:p w:rsidR="00660808" w:rsidRDefault="00660808">
            <w:pPr>
              <w:pStyle w:val="TableParagraph"/>
              <w:rPr>
                <w:sz w:val="18"/>
              </w:rPr>
            </w:pPr>
          </w:p>
        </w:tc>
        <w:tc>
          <w:tcPr>
            <w:tcW w:w="2430" w:type="dxa"/>
          </w:tcPr>
          <w:p w:rsidR="00660808" w:rsidRDefault="00660808">
            <w:pPr>
              <w:pStyle w:val="TableParagraph"/>
              <w:rPr>
                <w:sz w:val="18"/>
              </w:rPr>
            </w:pPr>
          </w:p>
        </w:tc>
        <w:tc>
          <w:tcPr>
            <w:tcW w:w="1890" w:type="dxa"/>
          </w:tcPr>
          <w:p w:rsidR="00660808" w:rsidRDefault="00660808">
            <w:pPr>
              <w:pStyle w:val="TableParagraph"/>
              <w:rPr>
                <w:sz w:val="18"/>
              </w:rPr>
            </w:pPr>
          </w:p>
        </w:tc>
      </w:tr>
      <w:tr w:rsidR="00660808" w:rsidTr="00ED4136">
        <w:trPr>
          <w:trHeight w:val="819"/>
        </w:trPr>
        <w:tc>
          <w:tcPr>
            <w:tcW w:w="606" w:type="dxa"/>
          </w:tcPr>
          <w:p w:rsidR="00660808" w:rsidRDefault="00660808" w:rsidP="00907844">
            <w:pPr>
              <w:pStyle w:val="TableParagraph"/>
              <w:jc w:val="center"/>
              <w:rPr>
                <w:sz w:val="18"/>
              </w:rPr>
            </w:pPr>
          </w:p>
          <w:p w:rsidR="00660808" w:rsidRPr="00562B73" w:rsidRDefault="00660808" w:rsidP="00907844">
            <w:pPr>
              <w:jc w:val="center"/>
            </w:pPr>
            <w:r w:rsidRPr="00907844">
              <w:rPr>
                <w:sz w:val="20"/>
                <w:szCs w:val="20"/>
              </w:rPr>
              <w:t>02</w:t>
            </w:r>
          </w:p>
        </w:tc>
        <w:tc>
          <w:tcPr>
            <w:tcW w:w="2340" w:type="dxa"/>
          </w:tcPr>
          <w:p w:rsidR="00660808" w:rsidRPr="00027BE8" w:rsidRDefault="00660808" w:rsidP="00CD7FCF">
            <w:pPr>
              <w:pStyle w:val="TableParagraph"/>
              <w:jc w:val="center"/>
              <w:rPr>
                <w:b/>
                <w:bCs/>
                <w:sz w:val="20"/>
                <w:szCs w:val="24"/>
              </w:rPr>
            </w:pPr>
            <w:r w:rsidRPr="00027BE8">
              <w:rPr>
                <w:b/>
                <w:bCs/>
                <w:sz w:val="20"/>
                <w:szCs w:val="24"/>
              </w:rPr>
              <w:t>Electrician(Semi Skilled)</w:t>
            </w:r>
          </w:p>
        </w:tc>
        <w:tc>
          <w:tcPr>
            <w:tcW w:w="965" w:type="dxa"/>
          </w:tcPr>
          <w:p w:rsidR="00660808" w:rsidRDefault="00660808" w:rsidP="00CD7FCF">
            <w:pPr>
              <w:pStyle w:val="TableParagraph"/>
              <w:jc w:val="center"/>
              <w:rPr>
                <w:sz w:val="20"/>
              </w:rPr>
            </w:pPr>
            <w:r>
              <w:rPr>
                <w:sz w:val="20"/>
              </w:rPr>
              <w:t>01</w:t>
            </w:r>
          </w:p>
        </w:tc>
        <w:tc>
          <w:tcPr>
            <w:tcW w:w="2455" w:type="dxa"/>
          </w:tcPr>
          <w:p w:rsidR="00660808" w:rsidRDefault="00660808">
            <w:pPr>
              <w:pStyle w:val="TableParagraph"/>
              <w:rPr>
                <w:sz w:val="18"/>
              </w:rPr>
            </w:pPr>
          </w:p>
        </w:tc>
        <w:tc>
          <w:tcPr>
            <w:tcW w:w="2610" w:type="dxa"/>
          </w:tcPr>
          <w:p w:rsidR="00660808" w:rsidRDefault="00660808">
            <w:pPr>
              <w:pStyle w:val="TableParagraph"/>
              <w:rPr>
                <w:sz w:val="18"/>
              </w:rPr>
            </w:pPr>
          </w:p>
        </w:tc>
        <w:tc>
          <w:tcPr>
            <w:tcW w:w="2430" w:type="dxa"/>
          </w:tcPr>
          <w:p w:rsidR="00660808" w:rsidRDefault="00660808">
            <w:pPr>
              <w:pStyle w:val="TableParagraph"/>
              <w:rPr>
                <w:sz w:val="18"/>
              </w:rPr>
            </w:pPr>
          </w:p>
        </w:tc>
        <w:tc>
          <w:tcPr>
            <w:tcW w:w="1890" w:type="dxa"/>
          </w:tcPr>
          <w:p w:rsidR="00660808" w:rsidRDefault="00660808">
            <w:pPr>
              <w:pStyle w:val="TableParagraph"/>
              <w:rPr>
                <w:sz w:val="18"/>
              </w:rPr>
            </w:pPr>
          </w:p>
        </w:tc>
      </w:tr>
      <w:tr w:rsidR="00660808" w:rsidTr="00ED4136">
        <w:trPr>
          <w:trHeight w:val="819"/>
        </w:trPr>
        <w:tc>
          <w:tcPr>
            <w:tcW w:w="606" w:type="dxa"/>
          </w:tcPr>
          <w:p w:rsidR="00660808" w:rsidRDefault="00660808" w:rsidP="00907844">
            <w:pPr>
              <w:pStyle w:val="TableParagraph"/>
              <w:jc w:val="center"/>
              <w:rPr>
                <w:sz w:val="18"/>
              </w:rPr>
            </w:pPr>
            <w:r>
              <w:rPr>
                <w:sz w:val="18"/>
              </w:rPr>
              <w:t>03</w:t>
            </w:r>
          </w:p>
        </w:tc>
        <w:tc>
          <w:tcPr>
            <w:tcW w:w="2340" w:type="dxa"/>
          </w:tcPr>
          <w:p w:rsidR="00660808" w:rsidRPr="00027BE8" w:rsidRDefault="00660808" w:rsidP="00CD7FCF">
            <w:pPr>
              <w:pStyle w:val="TableParagraph"/>
              <w:jc w:val="center"/>
              <w:rPr>
                <w:b/>
                <w:bCs/>
                <w:sz w:val="20"/>
                <w:szCs w:val="24"/>
              </w:rPr>
            </w:pPr>
            <w:r w:rsidRPr="00027BE8">
              <w:rPr>
                <w:b/>
                <w:bCs/>
                <w:sz w:val="20"/>
                <w:szCs w:val="24"/>
              </w:rPr>
              <w:t>Plumber(Semi Skilled)</w:t>
            </w:r>
          </w:p>
        </w:tc>
        <w:tc>
          <w:tcPr>
            <w:tcW w:w="965" w:type="dxa"/>
          </w:tcPr>
          <w:p w:rsidR="00660808" w:rsidRDefault="00660808" w:rsidP="00CD7FCF">
            <w:pPr>
              <w:pStyle w:val="TableParagraph"/>
              <w:jc w:val="center"/>
              <w:rPr>
                <w:sz w:val="20"/>
              </w:rPr>
            </w:pPr>
            <w:r>
              <w:rPr>
                <w:sz w:val="20"/>
              </w:rPr>
              <w:t>01</w:t>
            </w:r>
          </w:p>
        </w:tc>
        <w:tc>
          <w:tcPr>
            <w:tcW w:w="2455" w:type="dxa"/>
          </w:tcPr>
          <w:p w:rsidR="00660808" w:rsidRDefault="00660808">
            <w:pPr>
              <w:pStyle w:val="TableParagraph"/>
              <w:rPr>
                <w:sz w:val="18"/>
              </w:rPr>
            </w:pPr>
          </w:p>
        </w:tc>
        <w:tc>
          <w:tcPr>
            <w:tcW w:w="2610" w:type="dxa"/>
          </w:tcPr>
          <w:p w:rsidR="00660808" w:rsidRDefault="00660808">
            <w:pPr>
              <w:pStyle w:val="TableParagraph"/>
              <w:rPr>
                <w:sz w:val="18"/>
              </w:rPr>
            </w:pPr>
          </w:p>
        </w:tc>
        <w:tc>
          <w:tcPr>
            <w:tcW w:w="2430" w:type="dxa"/>
          </w:tcPr>
          <w:p w:rsidR="00660808" w:rsidRDefault="00660808">
            <w:pPr>
              <w:pStyle w:val="TableParagraph"/>
              <w:rPr>
                <w:sz w:val="18"/>
              </w:rPr>
            </w:pPr>
          </w:p>
        </w:tc>
        <w:tc>
          <w:tcPr>
            <w:tcW w:w="1890" w:type="dxa"/>
          </w:tcPr>
          <w:p w:rsidR="00660808" w:rsidRDefault="00660808">
            <w:pPr>
              <w:pStyle w:val="TableParagraph"/>
              <w:rPr>
                <w:sz w:val="18"/>
              </w:rPr>
            </w:pPr>
          </w:p>
        </w:tc>
      </w:tr>
    </w:tbl>
    <w:p w:rsidR="0068274A" w:rsidRDefault="0068274A">
      <w:pPr>
        <w:pStyle w:val="BodyText"/>
        <w:spacing w:before="5"/>
        <w:rPr>
          <w:sz w:val="19"/>
        </w:rPr>
      </w:pPr>
    </w:p>
    <w:p w:rsidR="0068274A" w:rsidRDefault="0084511F">
      <w:pPr>
        <w:pStyle w:val="BodyText"/>
        <w:spacing w:line="229" w:lineRule="exact"/>
        <w:ind w:left="392"/>
      </w:pPr>
      <w:r>
        <w:t>NOTE:</w:t>
      </w:r>
    </w:p>
    <w:p w:rsidR="00D3012C" w:rsidRPr="00D3012C" w:rsidRDefault="00D3012C">
      <w:pPr>
        <w:pStyle w:val="ListParagraph"/>
        <w:numPr>
          <w:ilvl w:val="0"/>
          <w:numId w:val="1"/>
        </w:numPr>
        <w:tabs>
          <w:tab w:val="left" w:pos="1112"/>
          <w:tab w:val="left" w:pos="1113"/>
        </w:tabs>
        <w:spacing w:line="229" w:lineRule="exact"/>
        <w:ind w:hanging="360"/>
        <w:rPr>
          <w:sz w:val="14"/>
          <w:szCs w:val="16"/>
          <w:u w:val="single"/>
        </w:rPr>
      </w:pPr>
      <w:r>
        <w:rPr>
          <w:b/>
          <w:bCs/>
          <w:spacing w:val="8"/>
          <w:sz w:val="18"/>
          <w:szCs w:val="18"/>
          <w:u w:val="single"/>
        </w:rPr>
        <w:t>Rate to be filled f</w:t>
      </w:r>
      <w:r w:rsidRPr="00D3012C">
        <w:rPr>
          <w:b/>
          <w:bCs/>
          <w:spacing w:val="8"/>
          <w:sz w:val="18"/>
          <w:szCs w:val="18"/>
          <w:u w:val="single"/>
        </w:rPr>
        <w:t xml:space="preserve">or Sl. No. 01 (ONE) Semi Skilled (In exercise of the powers conferred by Central Govt vide Notification No. S.O.186(E) </w:t>
      </w:r>
    </w:p>
    <w:p w:rsidR="00D3012C" w:rsidRDefault="00D3012C" w:rsidP="00D3012C">
      <w:pPr>
        <w:pStyle w:val="ListParagraph"/>
        <w:tabs>
          <w:tab w:val="left" w:pos="1112"/>
          <w:tab w:val="left" w:pos="1113"/>
        </w:tabs>
        <w:spacing w:line="229" w:lineRule="exact"/>
        <w:ind w:left="1112" w:firstLine="0"/>
        <w:rPr>
          <w:b/>
          <w:bCs/>
          <w:spacing w:val="8"/>
          <w:sz w:val="18"/>
          <w:szCs w:val="18"/>
          <w:u w:val="single"/>
        </w:rPr>
      </w:pPr>
      <w:r w:rsidRPr="00D3012C">
        <w:rPr>
          <w:b/>
          <w:bCs/>
          <w:spacing w:val="8"/>
          <w:sz w:val="18"/>
          <w:szCs w:val="18"/>
          <w:u w:val="single"/>
        </w:rPr>
        <w:t>dated 19</w:t>
      </w:r>
      <w:r w:rsidRPr="00D3012C">
        <w:rPr>
          <w:b/>
          <w:bCs/>
          <w:spacing w:val="8"/>
          <w:sz w:val="18"/>
          <w:szCs w:val="18"/>
          <w:u w:val="single"/>
          <w:vertAlign w:val="superscript"/>
        </w:rPr>
        <w:t>th</w:t>
      </w:r>
      <w:r w:rsidRPr="00D3012C">
        <w:rPr>
          <w:b/>
          <w:bCs/>
          <w:spacing w:val="8"/>
          <w:sz w:val="18"/>
          <w:szCs w:val="18"/>
          <w:u w:val="single"/>
        </w:rPr>
        <w:t xml:space="preserve"> January 2017 Order No. dated 23.09.2019 of the Ministry of Labour  and Employment employees employed in Agriculture </w:t>
      </w:r>
      <w:r>
        <w:rPr>
          <w:b/>
          <w:bCs/>
          <w:spacing w:val="8"/>
          <w:sz w:val="18"/>
          <w:szCs w:val="18"/>
          <w:u w:val="single"/>
        </w:rPr>
        <w:t>only</w:t>
      </w:r>
    </w:p>
    <w:p w:rsidR="00D3012C" w:rsidRPr="00D3012C" w:rsidRDefault="00D3012C" w:rsidP="00D3012C">
      <w:pPr>
        <w:pStyle w:val="ListParagraph"/>
        <w:tabs>
          <w:tab w:val="left" w:pos="1112"/>
          <w:tab w:val="left" w:pos="1113"/>
        </w:tabs>
        <w:spacing w:line="229" w:lineRule="exact"/>
        <w:ind w:left="1112" w:firstLine="0"/>
        <w:rPr>
          <w:sz w:val="14"/>
          <w:szCs w:val="16"/>
          <w:u w:val="single"/>
        </w:rPr>
      </w:pPr>
      <w:r w:rsidRPr="00D3012C">
        <w:rPr>
          <w:b/>
          <w:bCs/>
          <w:spacing w:val="8"/>
          <w:sz w:val="18"/>
          <w:szCs w:val="18"/>
          <w:u w:val="single"/>
        </w:rPr>
        <w:t>w.e.f. 01.10.2019 and Sl 2,3 as per latest notification of Govt. of India Minimum wages,</w:t>
      </w:r>
    </w:p>
    <w:p w:rsidR="0068274A" w:rsidRDefault="0084511F">
      <w:pPr>
        <w:pStyle w:val="ListParagraph"/>
        <w:numPr>
          <w:ilvl w:val="0"/>
          <w:numId w:val="1"/>
        </w:numPr>
        <w:tabs>
          <w:tab w:val="left" w:pos="1112"/>
          <w:tab w:val="left" w:pos="1113"/>
        </w:tabs>
        <w:spacing w:line="229" w:lineRule="exact"/>
        <w:ind w:hanging="360"/>
        <w:rPr>
          <w:sz w:val="20"/>
        </w:rPr>
      </w:pPr>
      <w:r>
        <w:rPr>
          <w:sz w:val="20"/>
        </w:rPr>
        <w:t xml:space="preserve">Conversion of </w:t>
      </w:r>
      <w:r w:rsidR="00660808">
        <w:rPr>
          <w:sz w:val="20"/>
        </w:rPr>
        <w:t>daily</w:t>
      </w:r>
      <w:r>
        <w:rPr>
          <w:sz w:val="20"/>
        </w:rPr>
        <w:t xml:space="preserve"> rates of wages into </w:t>
      </w:r>
      <w:r w:rsidR="00660808">
        <w:rPr>
          <w:sz w:val="20"/>
        </w:rPr>
        <w:t>monthly</w:t>
      </w:r>
      <w:r>
        <w:rPr>
          <w:sz w:val="20"/>
        </w:rPr>
        <w:t xml:space="preserve"> rates of wages shall be worked out by </w:t>
      </w:r>
      <w:r w:rsidR="00660808">
        <w:rPr>
          <w:sz w:val="20"/>
        </w:rPr>
        <w:t xml:space="preserve">multiplying the daily </w:t>
      </w:r>
      <w:r>
        <w:rPr>
          <w:sz w:val="20"/>
        </w:rPr>
        <w:t xml:space="preserve"> the monthly rates</w:t>
      </w:r>
      <w:r w:rsidR="00283C3F">
        <w:rPr>
          <w:sz w:val="20"/>
        </w:rPr>
        <w:t xml:space="preserve"> i.e.26 days</w:t>
      </w:r>
      <w:r w:rsidR="001E533E">
        <w:rPr>
          <w:sz w:val="20"/>
        </w:rPr>
        <w:t>.</w:t>
      </w:r>
    </w:p>
    <w:p w:rsidR="0068274A" w:rsidRDefault="0084511F">
      <w:pPr>
        <w:pStyle w:val="ListParagraph"/>
        <w:numPr>
          <w:ilvl w:val="0"/>
          <w:numId w:val="1"/>
        </w:numPr>
        <w:tabs>
          <w:tab w:val="left" w:pos="1112"/>
          <w:tab w:val="left" w:pos="1113"/>
        </w:tabs>
        <w:spacing w:before="1"/>
        <w:ind w:hanging="360"/>
        <w:rPr>
          <w:sz w:val="20"/>
        </w:rPr>
      </w:pPr>
      <w:r>
        <w:rPr>
          <w:sz w:val="20"/>
        </w:rPr>
        <w:t>In case of discrepancy between unit price and total price, the unit price shall</w:t>
      </w:r>
      <w:r>
        <w:rPr>
          <w:spacing w:val="-6"/>
          <w:sz w:val="20"/>
        </w:rPr>
        <w:t xml:space="preserve"> </w:t>
      </w:r>
      <w:r>
        <w:rPr>
          <w:sz w:val="20"/>
        </w:rPr>
        <w:t>prevail.</w:t>
      </w:r>
    </w:p>
    <w:p w:rsidR="0068274A" w:rsidRDefault="0084511F">
      <w:pPr>
        <w:pStyle w:val="Heading1"/>
        <w:numPr>
          <w:ilvl w:val="0"/>
          <w:numId w:val="1"/>
        </w:numPr>
        <w:tabs>
          <w:tab w:val="left" w:pos="1112"/>
          <w:tab w:val="left" w:pos="1113"/>
        </w:tabs>
        <w:spacing w:before="5"/>
        <w:ind w:hanging="360"/>
      </w:pPr>
      <w:r>
        <w:t xml:space="preserve">Filling up of Col.No.4 to </w:t>
      </w:r>
      <w:r w:rsidR="00D3012C">
        <w:t>7</w:t>
      </w:r>
      <w:r>
        <w:t xml:space="preserve"> is</w:t>
      </w:r>
      <w:r>
        <w:rPr>
          <w:spacing w:val="-4"/>
        </w:rPr>
        <w:t xml:space="preserve"> </w:t>
      </w:r>
      <w:r>
        <w:t>mandatory.</w:t>
      </w:r>
    </w:p>
    <w:p w:rsidR="0068274A" w:rsidRDefault="0084511F">
      <w:pPr>
        <w:pStyle w:val="ListParagraph"/>
        <w:numPr>
          <w:ilvl w:val="0"/>
          <w:numId w:val="1"/>
        </w:numPr>
        <w:tabs>
          <w:tab w:val="left" w:pos="1112"/>
          <w:tab w:val="left" w:pos="1113"/>
        </w:tabs>
        <w:ind w:hanging="360"/>
        <w:rPr>
          <w:b/>
          <w:sz w:val="20"/>
        </w:rPr>
      </w:pPr>
      <w:r>
        <w:rPr>
          <w:b/>
          <w:sz w:val="20"/>
        </w:rPr>
        <w:t>Any overwriting</w:t>
      </w:r>
      <w:r w:rsidR="00812238">
        <w:rPr>
          <w:b/>
          <w:sz w:val="20"/>
        </w:rPr>
        <w:t>, cutting, use</w:t>
      </w:r>
      <w:r>
        <w:rPr>
          <w:b/>
          <w:sz w:val="20"/>
        </w:rPr>
        <w:t xml:space="preserve"> of fluid or change in format of financial bid may lead to disqualification for further</w:t>
      </w:r>
      <w:r>
        <w:rPr>
          <w:b/>
          <w:spacing w:val="-7"/>
          <w:sz w:val="20"/>
        </w:rPr>
        <w:t xml:space="preserve"> </w:t>
      </w:r>
      <w:r>
        <w:rPr>
          <w:b/>
          <w:sz w:val="20"/>
        </w:rPr>
        <w:t>processing.</w:t>
      </w:r>
    </w:p>
    <w:p w:rsidR="00812238" w:rsidRPr="00812238" w:rsidRDefault="00812238">
      <w:pPr>
        <w:pStyle w:val="ListParagraph"/>
        <w:numPr>
          <w:ilvl w:val="0"/>
          <w:numId w:val="1"/>
        </w:numPr>
        <w:tabs>
          <w:tab w:val="left" w:pos="1112"/>
          <w:tab w:val="left" w:pos="1113"/>
        </w:tabs>
        <w:spacing w:before="1"/>
        <w:ind w:hanging="360"/>
        <w:rPr>
          <w:b/>
          <w:sz w:val="20"/>
        </w:rPr>
      </w:pPr>
      <w:r>
        <w:rPr>
          <w:b/>
          <w:sz w:val="20"/>
          <w:shd w:val="clear" w:color="auto" w:fill="FFFF00"/>
        </w:rPr>
        <w:t>Rates will be revised as per Govt Notification from time to time.</w:t>
      </w:r>
    </w:p>
    <w:p w:rsidR="00812238" w:rsidRPr="00812238" w:rsidRDefault="00812238">
      <w:pPr>
        <w:pStyle w:val="ListParagraph"/>
        <w:numPr>
          <w:ilvl w:val="0"/>
          <w:numId w:val="1"/>
        </w:numPr>
        <w:tabs>
          <w:tab w:val="left" w:pos="1112"/>
          <w:tab w:val="left" w:pos="1113"/>
        </w:tabs>
        <w:spacing w:before="1"/>
        <w:ind w:hanging="360"/>
        <w:rPr>
          <w:b/>
          <w:sz w:val="20"/>
        </w:rPr>
      </w:pPr>
      <w:r>
        <w:rPr>
          <w:b/>
          <w:sz w:val="20"/>
          <w:shd w:val="clear" w:color="auto" w:fill="FFFF00"/>
        </w:rPr>
        <w:t xml:space="preserve">Service Charges should be quoted </w:t>
      </w:r>
      <w:r w:rsidR="00F36A29">
        <w:rPr>
          <w:b/>
          <w:sz w:val="20"/>
          <w:shd w:val="clear" w:color="auto" w:fill="FFFF00"/>
        </w:rPr>
        <w:t>will be fixed.</w:t>
      </w:r>
    </w:p>
    <w:p w:rsidR="00812238" w:rsidRDefault="00F36A29">
      <w:pPr>
        <w:pStyle w:val="ListParagraph"/>
        <w:numPr>
          <w:ilvl w:val="0"/>
          <w:numId w:val="1"/>
        </w:numPr>
        <w:tabs>
          <w:tab w:val="left" w:pos="1112"/>
          <w:tab w:val="left" w:pos="1113"/>
        </w:tabs>
        <w:spacing w:before="1"/>
        <w:ind w:hanging="360"/>
        <w:rPr>
          <w:b/>
          <w:sz w:val="20"/>
        </w:rPr>
      </w:pPr>
      <w:r>
        <w:rPr>
          <w:b/>
          <w:sz w:val="20"/>
          <w:shd w:val="clear" w:color="auto" w:fill="FFFF00"/>
        </w:rPr>
        <w:t xml:space="preserve">If </w:t>
      </w:r>
      <w:r w:rsidR="00286747">
        <w:rPr>
          <w:b/>
          <w:sz w:val="20"/>
          <w:shd w:val="clear" w:color="auto" w:fill="FFFF00"/>
        </w:rPr>
        <w:t xml:space="preserve">Service Charge less </w:t>
      </w:r>
      <w:r w:rsidR="00BA70EE">
        <w:rPr>
          <w:b/>
          <w:sz w:val="20"/>
          <w:shd w:val="clear" w:color="auto" w:fill="FFFF00"/>
        </w:rPr>
        <w:t>t</w:t>
      </w:r>
      <w:r w:rsidR="00286747">
        <w:rPr>
          <w:b/>
          <w:sz w:val="20"/>
          <w:shd w:val="clear" w:color="auto" w:fill="FFFF00"/>
        </w:rPr>
        <w:t>han TDS</w:t>
      </w:r>
      <w:r w:rsidR="00812238">
        <w:rPr>
          <w:b/>
          <w:sz w:val="20"/>
          <w:shd w:val="clear" w:color="auto" w:fill="FFFF00"/>
        </w:rPr>
        <w:t xml:space="preserve"> </w:t>
      </w:r>
      <w:r>
        <w:rPr>
          <w:b/>
          <w:sz w:val="20"/>
          <w:shd w:val="clear" w:color="auto" w:fill="FFFF00"/>
        </w:rPr>
        <w:t>quoted</w:t>
      </w:r>
      <w:r w:rsidR="003A0AC0">
        <w:rPr>
          <w:b/>
          <w:sz w:val="20"/>
          <w:shd w:val="clear" w:color="auto" w:fill="FFFF00"/>
        </w:rPr>
        <w:t xml:space="preserve"> such bid</w:t>
      </w:r>
      <w:r w:rsidR="00812238">
        <w:rPr>
          <w:b/>
          <w:sz w:val="20"/>
          <w:shd w:val="clear" w:color="auto" w:fill="FFFF00"/>
        </w:rPr>
        <w:t xml:space="preserve"> would be summarily rejected.</w:t>
      </w:r>
    </w:p>
    <w:p w:rsidR="0068274A" w:rsidRDefault="0068274A">
      <w:pPr>
        <w:pStyle w:val="BodyText"/>
        <w:rPr>
          <w:b/>
        </w:rPr>
      </w:pPr>
    </w:p>
    <w:p w:rsidR="0068274A" w:rsidRDefault="0068274A">
      <w:pPr>
        <w:pStyle w:val="BodyText"/>
        <w:spacing w:before="5"/>
        <w:rPr>
          <w:b/>
          <w:sz w:val="19"/>
        </w:rPr>
      </w:pPr>
    </w:p>
    <w:p w:rsidR="0068274A" w:rsidRDefault="0084511F">
      <w:pPr>
        <w:pStyle w:val="BodyText"/>
        <w:tabs>
          <w:tab w:val="left" w:pos="2074"/>
          <w:tab w:val="left" w:pos="4565"/>
          <w:tab w:val="left" w:pos="5291"/>
          <w:tab w:val="left" w:pos="9748"/>
          <w:tab w:val="left" w:pos="14574"/>
        </w:tabs>
        <w:ind w:left="392" w:right="196" w:firstLine="720"/>
      </w:pPr>
      <w:r>
        <w:t>We</w:t>
      </w:r>
      <w:r>
        <w:rPr>
          <w:spacing w:val="-2"/>
        </w:rPr>
        <w:t xml:space="preserve"> </w:t>
      </w:r>
      <w:r>
        <w:t>agree</w:t>
      </w:r>
      <w:r>
        <w:rPr>
          <w:spacing w:val="-2"/>
        </w:rPr>
        <w:t xml:space="preserve"> </w:t>
      </w:r>
      <w:r>
        <w:t>to</w:t>
      </w:r>
      <w:r>
        <w:rPr>
          <w:spacing w:val="-1"/>
        </w:rPr>
        <w:t xml:space="preserve"> </w:t>
      </w:r>
      <w:r>
        <w:t>provide</w:t>
      </w:r>
      <w:r>
        <w:rPr>
          <w:spacing w:val="-1"/>
        </w:rPr>
        <w:t xml:space="preserve"> </w:t>
      </w:r>
      <w:r>
        <w:t>the</w:t>
      </w:r>
      <w:r>
        <w:rPr>
          <w:spacing w:val="-2"/>
        </w:rPr>
        <w:t xml:space="preserve"> </w:t>
      </w:r>
      <w:r>
        <w:t>above</w:t>
      </w:r>
      <w:r>
        <w:rPr>
          <w:spacing w:val="-2"/>
        </w:rPr>
        <w:t xml:space="preserve"> </w:t>
      </w:r>
      <w:r>
        <w:t>service</w:t>
      </w:r>
      <w:r>
        <w:rPr>
          <w:spacing w:val="-1"/>
        </w:rPr>
        <w:t xml:space="preserve"> </w:t>
      </w:r>
      <w:r>
        <w:t>of</w:t>
      </w:r>
      <w:r>
        <w:rPr>
          <w:spacing w:val="-1"/>
        </w:rPr>
        <w:t xml:space="preserve"> </w:t>
      </w:r>
      <w:r>
        <w:t>manpower</w:t>
      </w:r>
      <w:r>
        <w:rPr>
          <w:spacing w:val="-1"/>
        </w:rPr>
        <w:t xml:space="preserve"> </w:t>
      </w:r>
      <w:r>
        <w:t>and</w:t>
      </w:r>
      <w:r>
        <w:rPr>
          <w:spacing w:val="-1"/>
        </w:rPr>
        <w:t xml:space="preserve"> </w:t>
      </w:r>
      <w:r>
        <w:t>to abide</w:t>
      </w:r>
      <w:r>
        <w:rPr>
          <w:spacing w:val="-2"/>
        </w:rPr>
        <w:t xml:space="preserve"> </w:t>
      </w:r>
      <w:r>
        <w:t>by</w:t>
      </w:r>
      <w:r>
        <w:rPr>
          <w:spacing w:val="-6"/>
        </w:rPr>
        <w:t xml:space="preserve"> </w:t>
      </w:r>
      <w:r>
        <w:t>the</w:t>
      </w:r>
      <w:r>
        <w:rPr>
          <w:spacing w:val="-1"/>
        </w:rPr>
        <w:t xml:space="preserve"> </w:t>
      </w:r>
      <w:r>
        <w:t>terms &amp;</w:t>
      </w:r>
      <w:r>
        <w:rPr>
          <w:spacing w:val="-4"/>
        </w:rPr>
        <w:t xml:space="preserve"> </w:t>
      </w:r>
      <w:r>
        <w:t>conditions</w:t>
      </w:r>
      <w:r>
        <w:rPr>
          <w:spacing w:val="-2"/>
        </w:rPr>
        <w:t xml:space="preserve"> </w:t>
      </w:r>
      <w:r>
        <w:t>contained</w:t>
      </w:r>
      <w:r>
        <w:rPr>
          <w:spacing w:val="-1"/>
        </w:rPr>
        <w:t xml:space="preserve"> </w:t>
      </w:r>
      <w:r>
        <w:t>in</w:t>
      </w:r>
      <w:r>
        <w:rPr>
          <w:spacing w:val="-4"/>
        </w:rPr>
        <w:t xml:space="preserve"> </w:t>
      </w:r>
      <w:r>
        <w:t>the</w:t>
      </w:r>
      <w:r>
        <w:rPr>
          <w:spacing w:val="-1"/>
        </w:rPr>
        <w:t xml:space="preserve"> </w:t>
      </w:r>
      <w:r>
        <w:t>Bid</w:t>
      </w:r>
      <w:r>
        <w:rPr>
          <w:spacing w:val="-1"/>
        </w:rPr>
        <w:t xml:space="preserve"> </w:t>
      </w:r>
      <w:r>
        <w:t>document</w:t>
      </w:r>
      <w:r>
        <w:rPr>
          <w:spacing w:val="-3"/>
        </w:rPr>
        <w:t xml:space="preserve"> </w:t>
      </w:r>
      <w:r>
        <w:t>and</w:t>
      </w:r>
      <w:r>
        <w:rPr>
          <w:spacing w:val="-1"/>
        </w:rPr>
        <w:t xml:space="preserve"> </w:t>
      </w:r>
      <w:r>
        <w:rPr>
          <w:spacing w:val="2"/>
        </w:rPr>
        <w:t>also</w:t>
      </w:r>
      <w:r>
        <w:t xml:space="preserve"> agree</w:t>
      </w:r>
      <w:r>
        <w:rPr>
          <w:spacing w:val="-2"/>
        </w:rPr>
        <w:t xml:space="preserve"> </w:t>
      </w:r>
      <w:r>
        <w:t>to</w:t>
      </w:r>
      <w:r>
        <w:rPr>
          <w:spacing w:val="-1"/>
        </w:rPr>
        <w:t xml:space="preserve"> </w:t>
      </w:r>
      <w:r>
        <w:t>enter</w:t>
      </w:r>
      <w:r>
        <w:rPr>
          <w:spacing w:val="-1"/>
        </w:rPr>
        <w:t xml:space="preserve"> </w:t>
      </w:r>
      <w:r>
        <w:t>into</w:t>
      </w:r>
      <w:r>
        <w:rPr>
          <w:spacing w:val="2"/>
        </w:rPr>
        <w:t xml:space="preserve"> </w:t>
      </w:r>
      <w:r>
        <w:t>the</w:t>
      </w:r>
      <w:r>
        <w:rPr>
          <w:spacing w:val="-2"/>
        </w:rPr>
        <w:t xml:space="preserve"> </w:t>
      </w:r>
      <w:r>
        <w:t>agreement</w:t>
      </w:r>
      <w:r>
        <w:rPr>
          <w:spacing w:val="-3"/>
        </w:rPr>
        <w:t xml:space="preserve"> </w:t>
      </w:r>
      <w:r>
        <w:t>in</w:t>
      </w:r>
      <w:r>
        <w:rPr>
          <w:spacing w:val="-2"/>
        </w:rPr>
        <w:t xml:space="preserve"> </w:t>
      </w:r>
      <w:r>
        <w:t>the format enclosed. Earnest Money Deposit</w:t>
      </w:r>
      <w:r>
        <w:rPr>
          <w:spacing w:val="-8"/>
        </w:rPr>
        <w:t xml:space="preserve"> </w:t>
      </w:r>
      <w:r>
        <w:t>of</w:t>
      </w:r>
      <w:r>
        <w:rPr>
          <w:spacing w:val="-3"/>
        </w:rPr>
        <w:t xml:space="preserve"> </w:t>
      </w:r>
      <w:r>
        <w:t>Rs.</w:t>
      </w:r>
      <w:r>
        <w:rPr>
          <w:u w:val="single"/>
        </w:rPr>
        <w:t xml:space="preserve"> </w:t>
      </w:r>
      <w:r>
        <w:rPr>
          <w:u w:val="single"/>
        </w:rPr>
        <w:tab/>
      </w:r>
      <w:r>
        <w:rPr>
          <w:u w:val="single"/>
        </w:rPr>
        <w:tab/>
      </w:r>
      <w:r>
        <w:t>(Rupees</w:t>
      </w:r>
      <w:r>
        <w:rPr>
          <w:u w:val="single"/>
        </w:rPr>
        <w:t xml:space="preserve"> </w:t>
      </w:r>
      <w:r>
        <w:rPr>
          <w:u w:val="single"/>
        </w:rPr>
        <w:tab/>
      </w:r>
      <w:r>
        <w:t>) is furnished herewith vide Bank</w:t>
      </w:r>
      <w:r>
        <w:rPr>
          <w:spacing w:val="-19"/>
        </w:rPr>
        <w:t xml:space="preserve"> </w:t>
      </w:r>
      <w:r>
        <w:t>Draft</w:t>
      </w:r>
      <w:r>
        <w:rPr>
          <w:spacing w:val="-4"/>
        </w:rPr>
        <w:t xml:space="preserve"> </w:t>
      </w:r>
      <w:r>
        <w:t>No.</w:t>
      </w:r>
      <w:r>
        <w:rPr>
          <w:w w:val="99"/>
          <w:u w:val="single"/>
        </w:rPr>
        <w:t xml:space="preserve"> </w:t>
      </w:r>
      <w:r>
        <w:rPr>
          <w:u w:val="single"/>
        </w:rPr>
        <w:tab/>
      </w:r>
      <w:r>
        <w:t xml:space="preserve"> </w:t>
      </w:r>
      <w:r w:rsidR="00421012">
        <w:t>Dated</w:t>
      </w:r>
      <w:r>
        <w:rPr>
          <w:u w:val="single"/>
        </w:rPr>
        <w:t xml:space="preserve"> </w:t>
      </w:r>
      <w:r>
        <w:rPr>
          <w:u w:val="single"/>
        </w:rPr>
        <w:tab/>
      </w:r>
      <w:r>
        <w:t>drawn</w:t>
      </w:r>
      <w:r>
        <w:rPr>
          <w:spacing w:val="-3"/>
        </w:rPr>
        <w:t xml:space="preserve"> </w:t>
      </w:r>
      <w:r>
        <w:t>on</w:t>
      </w:r>
      <w:r>
        <w:rPr>
          <w:u w:val="single"/>
        </w:rPr>
        <w:t xml:space="preserve"> </w:t>
      </w:r>
      <w:r>
        <w:rPr>
          <w:u w:val="single"/>
        </w:rPr>
        <w:tab/>
      </w:r>
    </w:p>
    <w:p w:rsidR="00CD7FCF" w:rsidRDefault="00CD7FCF">
      <w:pPr>
        <w:pStyle w:val="BodyText"/>
        <w:spacing w:before="65"/>
        <w:ind w:left="8401" w:right="5920"/>
        <w:jc w:val="center"/>
        <w:rPr>
          <w:sz w:val="14"/>
        </w:rPr>
      </w:pPr>
    </w:p>
    <w:p w:rsidR="0068274A" w:rsidRDefault="0084511F">
      <w:pPr>
        <w:pStyle w:val="BodyText"/>
        <w:spacing w:before="65"/>
        <w:ind w:left="8401" w:right="5920"/>
        <w:jc w:val="center"/>
      </w:pPr>
      <w:r>
        <w:t>(Bidder)</w:t>
      </w:r>
    </w:p>
    <w:p w:rsidR="0068274A" w:rsidRDefault="0068274A">
      <w:pPr>
        <w:pStyle w:val="BodyText"/>
        <w:spacing w:before="1"/>
      </w:pPr>
    </w:p>
    <w:p w:rsidR="0068274A" w:rsidRDefault="00421012">
      <w:pPr>
        <w:pStyle w:val="BodyText"/>
        <w:tabs>
          <w:tab w:val="left" w:pos="6445"/>
          <w:tab w:val="left" w:pos="11059"/>
        </w:tabs>
        <w:ind w:left="1993"/>
      </w:pPr>
      <w:r>
        <w:t>Bidders</w:t>
      </w:r>
      <w:r w:rsidR="0084511F">
        <w:rPr>
          <w:spacing w:val="-3"/>
        </w:rPr>
        <w:t xml:space="preserve"> </w:t>
      </w:r>
      <w:r w:rsidR="0084511F">
        <w:t>seal</w:t>
      </w:r>
      <w:r w:rsidR="0084511F">
        <w:tab/>
        <w:t>Signature of the authorized</w:t>
      </w:r>
      <w:r w:rsidR="0084511F">
        <w:rPr>
          <w:spacing w:val="-15"/>
        </w:rPr>
        <w:t xml:space="preserve"> </w:t>
      </w:r>
      <w:r w:rsidR="0084511F">
        <w:t>signatory:</w:t>
      </w:r>
      <w:r w:rsidR="0084511F">
        <w:rPr>
          <w:spacing w:val="-1"/>
        </w:rPr>
        <w:t xml:space="preserve"> </w:t>
      </w:r>
      <w:r w:rsidR="0084511F">
        <w:rPr>
          <w:w w:val="99"/>
          <w:u w:val="single"/>
        </w:rPr>
        <w:t xml:space="preserve"> </w:t>
      </w:r>
      <w:r w:rsidR="0084511F">
        <w:rPr>
          <w:u w:val="single"/>
        </w:rPr>
        <w:tab/>
      </w:r>
    </w:p>
    <w:p w:rsidR="0068274A" w:rsidRDefault="0068274A">
      <w:pPr>
        <w:pStyle w:val="BodyText"/>
        <w:spacing w:before="5"/>
        <w:rPr>
          <w:sz w:val="14"/>
        </w:rPr>
      </w:pPr>
    </w:p>
    <w:p w:rsidR="0068274A" w:rsidRDefault="0084511F">
      <w:pPr>
        <w:pStyle w:val="BodyText"/>
        <w:tabs>
          <w:tab w:val="left" w:pos="11171"/>
        </w:tabs>
        <w:spacing w:before="65"/>
        <w:ind w:left="8798"/>
      </w:pPr>
      <w:r>
        <w:t>Name:</w:t>
      </w:r>
      <w:r>
        <w:rPr>
          <w:w w:val="99"/>
          <w:u w:val="single"/>
        </w:rPr>
        <w:t xml:space="preserve"> </w:t>
      </w:r>
      <w:r>
        <w:rPr>
          <w:u w:val="single"/>
        </w:rPr>
        <w:tab/>
      </w:r>
    </w:p>
    <w:sectPr w:rsidR="0068274A" w:rsidSect="00562B73">
      <w:pgSz w:w="16840" w:h="11910" w:orient="landscape"/>
      <w:pgMar w:top="619" w:right="1037" w:bottom="288" w:left="763"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7D" w:rsidRDefault="007F087D" w:rsidP="005C5DD9">
      <w:r>
        <w:separator/>
      </w:r>
    </w:p>
  </w:endnote>
  <w:endnote w:type="continuationSeparator" w:id="0">
    <w:p w:rsidR="007F087D" w:rsidRDefault="007F087D" w:rsidP="005C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Noto Sans">
    <w:altName w:val="Arial"/>
    <w:charset w:val="00"/>
    <w:family w:val="swiss"/>
    <w:pitch w:val="variable"/>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7D" w:rsidRDefault="007F087D" w:rsidP="005C5DD9">
      <w:r>
        <w:separator/>
      </w:r>
    </w:p>
  </w:footnote>
  <w:footnote w:type="continuationSeparator" w:id="0">
    <w:p w:rsidR="007F087D" w:rsidRDefault="007F087D" w:rsidP="005C5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3E56"/>
    <w:multiLevelType w:val="hybridMultilevel"/>
    <w:tmpl w:val="3BC07DAA"/>
    <w:lvl w:ilvl="0" w:tplc="540806B6">
      <w:start w:val="1"/>
      <w:numFmt w:val="upperLetter"/>
      <w:lvlText w:val="%1."/>
      <w:lvlJc w:val="left"/>
      <w:pPr>
        <w:ind w:left="1540" w:hanging="360"/>
      </w:pPr>
      <w:rPr>
        <w:rFonts w:ascii="Times New Roman" w:eastAsia="Times New Roman" w:hAnsi="Times New Roman" w:cs="Times New Roman" w:hint="default"/>
        <w:b/>
        <w:bCs/>
        <w:w w:val="99"/>
        <w:sz w:val="20"/>
        <w:szCs w:val="20"/>
      </w:rPr>
    </w:lvl>
    <w:lvl w:ilvl="1" w:tplc="BB2C4006">
      <w:numFmt w:val="bullet"/>
      <w:lvlText w:val="•"/>
      <w:lvlJc w:val="left"/>
      <w:pPr>
        <w:ind w:left="2514" w:hanging="360"/>
      </w:pPr>
      <w:rPr>
        <w:rFonts w:hint="default"/>
      </w:rPr>
    </w:lvl>
    <w:lvl w:ilvl="2" w:tplc="9FFAC8CA">
      <w:numFmt w:val="bullet"/>
      <w:lvlText w:val="•"/>
      <w:lvlJc w:val="left"/>
      <w:pPr>
        <w:ind w:left="3489" w:hanging="360"/>
      </w:pPr>
      <w:rPr>
        <w:rFonts w:hint="default"/>
      </w:rPr>
    </w:lvl>
    <w:lvl w:ilvl="3" w:tplc="828EF352">
      <w:numFmt w:val="bullet"/>
      <w:lvlText w:val="•"/>
      <w:lvlJc w:val="left"/>
      <w:pPr>
        <w:ind w:left="4464" w:hanging="360"/>
      </w:pPr>
      <w:rPr>
        <w:rFonts w:hint="default"/>
      </w:rPr>
    </w:lvl>
    <w:lvl w:ilvl="4" w:tplc="4DDC3E60">
      <w:numFmt w:val="bullet"/>
      <w:lvlText w:val="•"/>
      <w:lvlJc w:val="left"/>
      <w:pPr>
        <w:ind w:left="5439" w:hanging="360"/>
      </w:pPr>
      <w:rPr>
        <w:rFonts w:hint="default"/>
      </w:rPr>
    </w:lvl>
    <w:lvl w:ilvl="5" w:tplc="522E082E">
      <w:numFmt w:val="bullet"/>
      <w:lvlText w:val="•"/>
      <w:lvlJc w:val="left"/>
      <w:pPr>
        <w:ind w:left="6414" w:hanging="360"/>
      </w:pPr>
      <w:rPr>
        <w:rFonts w:hint="default"/>
      </w:rPr>
    </w:lvl>
    <w:lvl w:ilvl="6" w:tplc="1772BEE6">
      <w:numFmt w:val="bullet"/>
      <w:lvlText w:val="•"/>
      <w:lvlJc w:val="left"/>
      <w:pPr>
        <w:ind w:left="7389" w:hanging="360"/>
      </w:pPr>
      <w:rPr>
        <w:rFonts w:hint="default"/>
      </w:rPr>
    </w:lvl>
    <w:lvl w:ilvl="7" w:tplc="06F2C74C">
      <w:numFmt w:val="bullet"/>
      <w:lvlText w:val="•"/>
      <w:lvlJc w:val="left"/>
      <w:pPr>
        <w:ind w:left="8364" w:hanging="360"/>
      </w:pPr>
      <w:rPr>
        <w:rFonts w:hint="default"/>
      </w:rPr>
    </w:lvl>
    <w:lvl w:ilvl="8" w:tplc="409E6950">
      <w:numFmt w:val="bullet"/>
      <w:lvlText w:val="•"/>
      <w:lvlJc w:val="left"/>
      <w:pPr>
        <w:ind w:left="9339" w:hanging="360"/>
      </w:pPr>
      <w:rPr>
        <w:rFonts w:hint="default"/>
      </w:rPr>
    </w:lvl>
  </w:abstractNum>
  <w:abstractNum w:abstractNumId="1">
    <w:nsid w:val="0E6A3043"/>
    <w:multiLevelType w:val="hybridMultilevel"/>
    <w:tmpl w:val="4CEA37FC"/>
    <w:lvl w:ilvl="0" w:tplc="34529154">
      <w:start w:val="2"/>
      <w:numFmt w:val="decimal"/>
      <w:lvlText w:val="%1."/>
      <w:lvlJc w:val="left"/>
      <w:pPr>
        <w:ind w:left="1441" w:hanging="721"/>
      </w:pPr>
      <w:rPr>
        <w:rFonts w:ascii="Times New Roman" w:eastAsia="Times New Roman" w:hAnsi="Times New Roman" w:cs="Times New Roman" w:hint="default"/>
        <w:spacing w:val="0"/>
        <w:w w:val="99"/>
        <w:sz w:val="20"/>
        <w:szCs w:val="20"/>
      </w:rPr>
    </w:lvl>
    <w:lvl w:ilvl="1" w:tplc="EB104B3C">
      <w:start w:val="1"/>
      <w:numFmt w:val="lowerLetter"/>
      <w:lvlText w:val="(%2)"/>
      <w:lvlJc w:val="left"/>
      <w:pPr>
        <w:ind w:left="1900" w:hanging="360"/>
      </w:pPr>
      <w:rPr>
        <w:rFonts w:hint="default"/>
        <w:b/>
        <w:bCs/>
        <w:w w:val="99"/>
      </w:rPr>
    </w:lvl>
    <w:lvl w:ilvl="2" w:tplc="C96EF70A">
      <w:start w:val="1"/>
      <w:numFmt w:val="lowerRoman"/>
      <w:lvlText w:val="(%3)"/>
      <w:lvlJc w:val="left"/>
      <w:pPr>
        <w:ind w:left="2800" w:hanging="360"/>
      </w:pPr>
      <w:rPr>
        <w:rFonts w:hint="default"/>
        <w:spacing w:val="-3"/>
        <w:w w:val="99"/>
      </w:rPr>
    </w:lvl>
    <w:lvl w:ilvl="3" w:tplc="C13EFD98">
      <w:numFmt w:val="bullet"/>
      <w:lvlText w:val="•"/>
      <w:lvlJc w:val="left"/>
      <w:pPr>
        <w:ind w:left="2200" w:hanging="360"/>
      </w:pPr>
      <w:rPr>
        <w:rFonts w:hint="default"/>
      </w:rPr>
    </w:lvl>
    <w:lvl w:ilvl="4" w:tplc="7222E5CE">
      <w:numFmt w:val="bullet"/>
      <w:lvlText w:val="•"/>
      <w:lvlJc w:val="left"/>
      <w:pPr>
        <w:ind w:left="2800" w:hanging="360"/>
      </w:pPr>
      <w:rPr>
        <w:rFonts w:hint="default"/>
      </w:rPr>
    </w:lvl>
    <w:lvl w:ilvl="5" w:tplc="96E69630">
      <w:numFmt w:val="bullet"/>
      <w:lvlText w:val="•"/>
      <w:lvlJc w:val="left"/>
      <w:pPr>
        <w:ind w:left="4214" w:hanging="360"/>
      </w:pPr>
      <w:rPr>
        <w:rFonts w:hint="default"/>
      </w:rPr>
    </w:lvl>
    <w:lvl w:ilvl="6" w:tplc="4D4A9AE4">
      <w:numFmt w:val="bullet"/>
      <w:lvlText w:val="•"/>
      <w:lvlJc w:val="left"/>
      <w:pPr>
        <w:ind w:left="5629" w:hanging="360"/>
      </w:pPr>
      <w:rPr>
        <w:rFonts w:hint="default"/>
      </w:rPr>
    </w:lvl>
    <w:lvl w:ilvl="7" w:tplc="81BA27D6">
      <w:numFmt w:val="bullet"/>
      <w:lvlText w:val="•"/>
      <w:lvlJc w:val="left"/>
      <w:pPr>
        <w:ind w:left="7044" w:hanging="360"/>
      </w:pPr>
      <w:rPr>
        <w:rFonts w:hint="default"/>
      </w:rPr>
    </w:lvl>
    <w:lvl w:ilvl="8" w:tplc="9F54ECBE">
      <w:numFmt w:val="bullet"/>
      <w:lvlText w:val="•"/>
      <w:lvlJc w:val="left"/>
      <w:pPr>
        <w:ind w:left="8459" w:hanging="360"/>
      </w:pPr>
      <w:rPr>
        <w:rFonts w:hint="default"/>
      </w:rPr>
    </w:lvl>
  </w:abstractNum>
  <w:abstractNum w:abstractNumId="2">
    <w:nsid w:val="11406CA2"/>
    <w:multiLevelType w:val="hybridMultilevel"/>
    <w:tmpl w:val="3A6496EC"/>
    <w:lvl w:ilvl="0" w:tplc="8DC2F024">
      <w:start w:val="6"/>
      <w:numFmt w:val="decimal"/>
      <w:lvlText w:val="%1"/>
      <w:lvlJc w:val="left"/>
      <w:pPr>
        <w:ind w:left="1180" w:hanging="360"/>
      </w:pPr>
      <w:rPr>
        <w:rFonts w:hint="default"/>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nsid w:val="129924B2"/>
    <w:multiLevelType w:val="hybridMultilevel"/>
    <w:tmpl w:val="52E0B1BC"/>
    <w:lvl w:ilvl="0" w:tplc="9D0C6D88">
      <w:start w:val="1"/>
      <w:numFmt w:val="lowerLetter"/>
      <w:lvlText w:val="(%1)"/>
      <w:lvlJc w:val="left"/>
      <w:pPr>
        <w:ind w:left="1900" w:hanging="360"/>
      </w:pPr>
      <w:rPr>
        <w:rFonts w:hint="default"/>
      </w:rPr>
    </w:lvl>
    <w:lvl w:ilvl="1" w:tplc="04090019">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nsid w:val="143F7444"/>
    <w:multiLevelType w:val="hybridMultilevel"/>
    <w:tmpl w:val="E7600E1E"/>
    <w:lvl w:ilvl="0" w:tplc="E8A490C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4401EF"/>
    <w:multiLevelType w:val="hybridMultilevel"/>
    <w:tmpl w:val="4CFCD34C"/>
    <w:lvl w:ilvl="0" w:tplc="2572CDD8">
      <w:start w:val="9"/>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161B51"/>
    <w:multiLevelType w:val="hybridMultilevel"/>
    <w:tmpl w:val="3B3CE870"/>
    <w:lvl w:ilvl="0" w:tplc="AF2E1B88">
      <w:start w:val="1"/>
      <w:numFmt w:val="decimal"/>
      <w:lvlText w:val="%1."/>
      <w:lvlJc w:val="left"/>
      <w:pPr>
        <w:ind w:left="1112" w:hanging="361"/>
      </w:pPr>
      <w:rPr>
        <w:rFonts w:ascii="Times New Roman" w:eastAsia="Times New Roman" w:hAnsi="Times New Roman" w:cs="Times New Roman" w:hint="default"/>
        <w:spacing w:val="0"/>
        <w:w w:val="99"/>
        <w:sz w:val="20"/>
        <w:szCs w:val="20"/>
      </w:rPr>
    </w:lvl>
    <w:lvl w:ilvl="1" w:tplc="7B3C4432">
      <w:numFmt w:val="bullet"/>
      <w:lvlText w:val="•"/>
      <w:lvlJc w:val="left"/>
      <w:pPr>
        <w:ind w:left="2511" w:hanging="361"/>
      </w:pPr>
      <w:rPr>
        <w:rFonts w:hint="default"/>
      </w:rPr>
    </w:lvl>
    <w:lvl w:ilvl="2" w:tplc="B3B6D922">
      <w:numFmt w:val="bullet"/>
      <w:lvlText w:val="•"/>
      <w:lvlJc w:val="left"/>
      <w:pPr>
        <w:ind w:left="3902" w:hanging="361"/>
      </w:pPr>
      <w:rPr>
        <w:rFonts w:hint="default"/>
      </w:rPr>
    </w:lvl>
    <w:lvl w:ilvl="3" w:tplc="793EE1FA">
      <w:numFmt w:val="bullet"/>
      <w:lvlText w:val="•"/>
      <w:lvlJc w:val="left"/>
      <w:pPr>
        <w:ind w:left="5294" w:hanging="361"/>
      </w:pPr>
      <w:rPr>
        <w:rFonts w:hint="default"/>
      </w:rPr>
    </w:lvl>
    <w:lvl w:ilvl="4" w:tplc="C1DED588">
      <w:numFmt w:val="bullet"/>
      <w:lvlText w:val="•"/>
      <w:lvlJc w:val="left"/>
      <w:pPr>
        <w:ind w:left="6685" w:hanging="361"/>
      </w:pPr>
      <w:rPr>
        <w:rFonts w:hint="default"/>
      </w:rPr>
    </w:lvl>
    <w:lvl w:ilvl="5" w:tplc="5DB8C4F6">
      <w:numFmt w:val="bullet"/>
      <w:lvlText w:val="•"/>
      <w:lvlJc w:val="left"/>
      <w:pPr>
        <w:ind w:left="8076" w:hanging="361"/>
      </w:pPr>
      <w:rPr>
        <w:rFonts w:hint="default"/>
      </w:rPr>
    </w:lvl>
    <w:lvl w:ilvl="6" w:tplc="ACD63D4A">
      <w:numFmt w:val="bullet"/>
      <w:lvlText w:val="•"/>
      <w:lvlJc w:val="left"/>
      <w:pPr>
        <w:ind w:left="9468" w:hanging="361"/>
      </w:pPr>
      <w:rPr>
        <w:rFonts w:hint="default"/>
      </w:rPr>
    </w:lvl>
    <w:lvl w:ilvl="7" w:tplc="ACF4B80A">
      <w:numFmt w:val="bullet"/>
      <w:lvlText w:val="•"/>
      <w:lvlJc w:val="left"/>
      <w:pPr>
        <w:ind w:left="10859" w:hanging="361"/>
      </w:pPr>
      <w:rPr>
        <w:rFonts w:hint="default"/>
      </w:rPr>
    </w:lvl>
    <w:lvl w:ilvl="8" w:tplc="ED522842">
      <w:numFmt w:val="bullet"/>
      <w:lvlText w:val="•"/>
      <w:lvlJc w:val="left"/>
      <w:pPr>
        <w:ind w:left="12250" w:hanging="361"/>
      </w:pPr>
      <w:rPr>
        <w:rFonts w:hint="default"/>
      </w:rPr>
    </w:lvl>
  </w:abstractNum>
  <w:abstractNum w:abstractNumId="7">
    <w:nsid w:val="4163250C"/>
    <w:multiLevelType w:val="hybridMultilevel"/>
    <w:tmpl w:val="F46EAC40"/>
    <w:lvl w:ilvl="0" w:tplc="98CAF832">
      <w:start w:val="1"/>
      <w:numFmt w:val="decimal"/>
      <w:lvlText w:val="%1."/>
      <w:lvlJc w:val="left"/>
      <w:pPr>
        <w:ind w:left="1540" w:hanging="360"/>
      </w:pPr>
      <w:rPr>
        <w:rFonts w:ascii="Times New Roman" w:eastAsia="Times New Roman" w:hAnsi="Times New Roman" w:cs="Times New Roman" w:hint="default"/>
        <w:spacing w:val="0"/>
        <w:w w:val="99"/>
        <w:sz w:val="20"/>
        <w:szCs w:val="20"/>
      </w:rPr>
    </w:lvl>
    <w:lvl w:ilvl="1" w:tplc="5DC6D7F6">
      <w:numFmt w:val="bullet"/>
      <w:lvlText w:val="•"/>
      <w:lvlJc w:val="left"/>
      <w:pPr>
        <w:ind w:left="2514" w:hanging="360"/>
      </w:pPr>
      <w:rPr>
        <w:rFonts w:hint="default"/>
      </w:rPr>
    </w:lvl>
    <w:lvl w:ilvl="2" w:tplc="9CE8EDAE">
      <w:numFmt w:val="bullet"/>
      <w:lvlText w:val="•"/>
      <w:lvlJc w:val="left"/>
      <w:pPr>
        <w:ind w:left="3489" w:hanging="360"/>
      </w:pPr>
      <w:rPr>
        <w:rFonts w:hint="default"/>
      </w:rPr>
    </w:lvl>
    <w:lvl w:ilvl="3" w:tplc="AC5249BC">
      <w:numFmt w:val="bullet"/>
      <w:lvlText w:val="•"/>
      <w:lvlJc w:val="left"/>
      <w:pPr>
        <w:ind w:left="4464" w:hanging="360"/>
      </w:pPr>
      <w:rPr>
        <w:rFonts w:hint="default"/>
      </w:rPr>
    </w:lvl>
    <w:lvl w:ilvl="4" w:tplc="180270AE">
      <w:numFmt w:val="bullet"/>
      <w:lvlText w:val="•"/>
      <w:lvlJc w:val="left"/>
      <w:pPr>
        <w:ind w:left="5439" w:hanging="360"/>
      </w:pPr>
      <w:rPr>
        <w:rFonts w:hint="default"/>
      </w:rPr>
    </w:lvl>
    <w:lvl w:ilvl="5" w:tplc="3D182232">
      <w:numFmt w:val="bullet"/>
      <w:lvlText w:val="•"/>
      <w:lvlJc w:val="left"/>
      <w:pPr>
        <w:ind w:left="6414" w:hanging="360"/>
      </w:pPr>
      <w:rPr>
        <w:rFonts w:hint="default"/>
      </w:rPr>
    </w:lvl>
    <w:lvl w:ilvl="6" w:tplc="253848A8">
      <w:numFmt w:val="bullet"/>
      <w:lvlText w:val="•"/>
      <w:lvlJc w:val="left"/>
      <w:pPr>
        <w:ind w:left="7389" w:hanging="360"/>
      </w:pPr>
      <w:rPr>
        <w:rFonts w:hint="default"/>
      </w:rPr>
    </w:lvl>
    <w:lvl w:ilvl="7" w:tplc="A8CAD1EA">
      <w:numFmt w:val="bullet"/>
      <w:lvlText w:val="•"/>
      <w:lvlJc w:val="left"/>
      <w:pPr>
        <w:ind w:left="8364" w:hanging="360"/>
      </w:pPr>
      <w:rPr>
        <w:rFonts w:hint="default"/>
      </w:rPr>
    </w:lvl>
    <w:lvl w:ilvl="8" w:tplc="74F42ECC">
      <w:numFmt w:val="bullet"/>
      <w:lvlText w:val="•"/>
      <w:lvlJc w:val="left"/>
      <w:pPr>
        <w:ind w:left="9339" w:hanging="360"/>
      </w:pPr>
      <w:rPr>
        <w:rFonts w:hint="default"/>
      </w:rPr>
    </w:lvl>
  </w:abstractNum>
  <w:abstractNum w:abstractNumId="8">
    <w:nsid w:val="428D5E02"/>
    <w:multiLevelType w:val="hybridMultilevel"/>
    <w:tmpl w:val="7F3C8A62"/>
    <w:lvl w:ilvl="0" w:tplc="3FBC8BD6">
      <w:start w:val="1"/>
      <w:numFmt w:val="lowerRoman"/>
      <w:lvlText w:val="(%1)"/>
      <w:lvlJc w:val="left"/>
      <w:pPr>
        <w:ind w:left="2260" w:hanging="720"/>
      </w:pPr>
      <w:rPr>
        <w:rFonts w:ascii="Times New Roman" w:eastAsia="Times New Roman" w:hAnsi="Times New Roman" w:cs="Times New Roman" w:hint="default"/>
        <w:w w:val="99"/>
        <w:sz w:val="20"/>
        <w:szCs w:val="20"/>
      </w:rPr>
    </w:lvl>
    <w:lvl w:ilvl="1" w:tplc="22208A92">
      <w:start w:val="1"/>
      <w:numFmt w:val="lowerLetter"/>
      <w:lvlText w:val="%2)"/>
      <w:lvlJc w:val="left"/>
      <w:pPr>
        <w:ind w:left="2946" w:hanging="708"/>
      </w:pPr>
      <w:rPr>
        <w:rFonts w:ascii="Times New Roman" w:eastAsia="Times New Roman" w:hAnsi="Times New Roman" w:cs="Times New Roman" w:hint="default"/>
        <w:w w:val="99"/>
        <w:sz w:val="20"/>
        <w:szCs w:val="20"/>
      </w:rPr>
    </w:lvl>
    <w:lvl w:ilvl="2" w:tplc="74F66384">
      <w:numFmt w:val="bullet"/>
      <w:lvlText w:val="•"/>
      <w:lvlJc w:val="left"/>
      <w:pPr>
        <w:ind w:left="3867" w:hanging="708"/>
      </w:pPr>
      <w:rPr>
        <w:rFonts w:hint="default"/>
      </w:rPr>
    </w:lvl>
    <w:lvl w:ilvl="3" w:tplc="4F42F70A">
      <w:numFmt w:val="bullet"/>
      <w:lvlText w:val="•"/>
      <w:lvlJc w:val="left"/>
      <w:pPr>
        <w:ind w:left="4795" w:hanging="708"/>
      </w:pPr>
      <w:rPr>
        <w:rFonts w:hint="default"/>
      </w:rPr>
    </w:lvl>
    <w:lvl w:ilvl="4" w:tplc="E9B44366">
      <w:numFmt w:val="bullet"/>
      <w:lvlText w:val="•"/>
      <w:lvlJc w:val="left"/>
      <w:pPr>
        <w:ind w:left="5722" w:hanging="708"/>
      </w:pPr>
      <w:rPr>
        <w:rFonts w:hint="default"/>
      </w:rPr>
    </w:lvl>
    <w:lvl w:ilvl="5" w:tplc="140C6C28">
      <w:numFmt w:val="bullet"/>
      <w:lvlText w:val="•"/>
      <w:lvlJc w:val="left"/>
      <w:pPr>
        <w:ind w:left="6650" w:hanging="708"/>
      </w:pPr>
      <w:rPr>
        <w:rFonts w:hint="default"/>
      </w:rPr>
    </w:lvl>
    <w:lvl w:ilvl="6" w:tplc="919CBC1A">
      <w:numFmt w:val="bullet"/>
      <w:lvlText w:val="•"/>
      <w:lvlJc w:val="left"/>
      <w:pPr>
        <w:ind w:left="7578" w:hanging="708"/>
      </w:pPr>
      <w:rPr>
        <w:rFonts w:hint="default"/>
      </w:rPr>
    </w:lvl>
    <w:lvl w:ilvl="7" w:tplc="C5E2F87E">
      <w:numFmt w:val="bullet"/>
      <w:lvlText w:val="•"/>
      <w:lvlJc w:val="left"/>
      <w:pPr>
        <w:ind w:left="8505" w:hanging="708"/>
      </w:pPr>
      <w:rPr>
        <w:rFonts w:hint="default"/>
      </w:rPr>
    </w:lvl>
    <w:lvl w:ilvl="8" w:tplc="BD7611AA">
      <w:numFmt w:val="bullet"/>
      <w:lvlText w:val="•"/>
      <w:lvlJc w:val="left"/>
      <w:pPr>
        <w:ind w:left="9433" w:hanging="708"/>
      </w:pPr>
      <w:rPr>
        <w:rFonts w:hint="default"/>
      </w:rPr>
    </w:lvl>
  </w:abstractNum>
  <w:abstractNum w:abstractNumId="9">
    <w:nsid w:val="5176681C"/>
    <w:multiLevelType w:val="hybridMultilevel"/>
    <w:tmpl w:val="3E78D970"/>
    <w:lvl w:ilvl="0" w:tplc="4694FFF0">
      <w:start w:val="6"/>
      <w:numFmt w:val="decimal"/>
      <w:lvlText w:val="%1"/>
      <w:lvlJc w:val="left"/>
      <w:pPr>
        <w:ind w:left="1180" w:hanging="360"/>
      </w:pPr>
      <w:rPr>
        <w:rFonts w:hint="default"/>
        <w:sz w:val="2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nsid w:val="58580057"/>
    <w:multiLevelType w:val="hybridMultilevel"/>
    <w:tmpl w:val="7BD2A484"/>
    <w:lvl w:ilvl="0" w:tplc="C7FED410">
      <w:start w:val="1"/>
      <w:numFmt w:val="lowerRoman"/>
      <w:lvlText w:val="%1."/>
      <w:lvlJc w:val="left"/>
      <w:pPr>
        <w:ind w:left="1187" w:hanging="360"/>
      </w:pPr>
      <w:rPr>
        <w:rFonts w:ascii="Times New Roman" w:eastAsia="Times New Roman" w:hAnsi="Times New Roman" w:cs="Times New Roman" w:hint="default"/>
        <w:spacing w:val="-2"/>
        <w:w w:val="100"/>
        <w:sz w:val="21"/>
        <w:szCs w:val="21"/>
      </w:rPr>
    </w:lvl>
    <w:lvl w:ilvl="1" w:tplc="E06C4708">
      <w:numFmt w:val="bullet"/>
      <w:lvlText w:val="•"/>
      <w:lvlJc w:val="left"/>
      <w:pPr>
        <w:ind w:left="1747" w:hanging="360"/>
      </w:pPr>
      <w:rPr>
        <w:rFonts w:hint="default"/>
      </w:rPr>
    </w:lvl>
    <w:lvl w:ilvl="2" w:tplc="79320408">
      <w:numFmt w:val="bullet"/>
      <w:lvlText w:val="•"/>
      <w:lvlJc w:val="left"/>
      <w:pPr>
        <w:ind w:left="2315" w:hanging="360"/>
      </w:pPr>
      <w:rPr>
        <w:rFonts w:hint="default"/>
      </w:rPr>
    </w:lvl>
    <w:lvl w:ilvl="3" w:tplc="0F5E0B4E">
      <w:numFmt w:val="bullet"/>
      <w:lvlText w:val="•"/>
      <w:lvlJc w:val="left"/>
      <w:pPr>
        <w:ind w:left="2882" w:hanging="360"/>
      </w:pPr>
      <w:rPr>
        <w:rFonts w:hint="default"/>
      </w:rPr>
    </w:lvl>
    <w:lvl w:ilvl="4" w:tplc="0310CD84">
      <w:numFmt w:val="bullet"/>
      <w:lvlText w:val="•"/>
      <w:lvlJc w:val="left"/>
      <w:pPr>
        <w:ind w:left="3450" w:hanging="360"/>
      </w:pPr>
      <w:rPr>
        <w:rFonts w:hint="default"/>
      </w:rPr>
    </w:lvl>
    <w:lvl w:ilvl="5" w:tplc="DB38A9D6">
      <w:numFmt w:val="bullet"/>
      <w:lvlText w:val="•"/>
      <w:lvlJc w:val="left"/>
      <w:pPr>
        <w:ind w:left="4018" w:hanging="360"/>
      </w:pPr>
      <w:rPr>
        <w:rFonts w:hint="default"/>
      </w:rPr>
    </w:lvl>
    <w:lvl w:ilvl="6" w:tplc="F3BE6070">
      <w:numFmt w:val="bullet"/>
      <w:lvlText w:val="•"/>
      <w:lvlJc w:val="left"/>
      <w:pPr>
        <w:ind w:left="4585" w:hanging="360"/>
      </w:pPr>
      <w:rPr>
        <w:rFonts w:hint="default"/>
      </w:rPr>
    </w:lvl>
    <w:lvl w:ilvl="7" w:tplc="4392C498">
      <w:numFmt w:val="bullet"/>
      <w:lvlText w:val="•"/>
      <w:lvlJc w:val="left"/>
      <w:pPr>
        <w:ind w:left="5153" w:hanging="360"/>
      </w:pPr>
      <w:rPr>
        <w:rFonts w:hint="default"/>
      </w:rPr>
    </w:lvl>
    <w:lvl w:ilvl="8" w:tplc="973A151E">
      <w:numFmt w:val="bullet"/>
      <w:lvlText w:val="•"/>
      <w:lvlJc w:val="left"/>
      <w:pPr>
        <w:ind w:left="5720" w:hanging="360"/>
      </w:pPr>
      <w:rPr>
        <w:rFonts w:hint="default"/>
      </w:rPr>
    </w:lvl>
  </w:abstractNum>
  <w:abstractNum w:abstractNumId="11">
    <w:nsid w:val="5E453921"/>
    <w:multiLevelType w:val="hybridMultilevel"/>
    <w:tmpl w:val="DD6E4532"/>
    <w:lvl w:ilvl="0" w:tplc="1A8E00F2">
      <w:start w:val="2"/>
      <w:numFmt w:val="upperLetter"/>
      <w:lvlText w:val="%1."/>
      <w:lvlJc w:val="left"/>
      <w:pPr>
        <w:ind w:left="1540" w:hanging="721"/>
      </w:pPr>
      <w:rPr>
        <w:rFonts w:ascii="Times New Roman" w:eastAsia="Times New Roman" w:hAnsi="Times New Roman" w:cs="Times New Roman" w:hint="default"/>
        <w:spacing w:val="0"/>
        <w:w w:val="99"/>
        <w:sz w:val="20"/>
        <w:szCs w:val="20"/>
      </w:rPr>
    </w:lvl>
    <w:lvl w:ilvl="1" w:tplc="A2F41AF8">
      <w:numFmt w:val="bullet"/>
      <w:lvlText w:val="•"/>
      <w:lvlJc w:val="left"/>
      <w:pPr>
        <w:ind w:left="2514" w:hanging="721"/>
      </w:pPr>
      <w:rPr>
        <w:rFonts w:hint="default"/>
      </w:rPr>
    </w:lvl>
    <w:lvl w:ilvl="2" w:tplc="F0B60466">
      <w:numFmt w:val="bullet"/>
      <w:lvlText w:val="•"/>
      <w:lvlJc w:val="left"/>
      <w:pPr>
        <w:ind w:left="3489" w:hanging="721"/>
      </w:pPr>
      <w:rPr>
        <w:rFonts w:hint="default"/>
      </w:rPr>
    </w:lvl>
    <w:lvl w:ilvl="3" w:tplc="079AEF70">
      <w:numFmt w:val="bullet"/>
      <w:lvlText w:val="•"/>
      <w:lvlJc w:val="left"/>
      <w:pPr>
        <w:ind w:left="4464" w:hanging="721"/>
      </w:pPr>
      <w:rPr>
        <w:rFonts w:hint="default"/>
      </w:rPr>
    </w:lvl>
    <w:lvl w:ilvl="4" w:tplc="255CBFF6">
      <w:numFmt w:val="bullet"/>
      <w:lvlText w:val="•"/>
      <w:lvlJc w:val="left"/>
      <w:pPr>
        <w:ind w:left="5439" w:hanging="721"/>
      </w:pPr>
      <w:rPr>
        <w:rFonts w:hint="default"/>
      </w:rPr>
    </w:lvl>
    <w:lvl w:ilvl="5" w:tplc="B936CAE8">
      <w:numFmt w:val="bullet"/>
      <w:lvlText w:val="•"/>
      <w:lvlJc w:val="left"/>
      <w:pPr>
        <w:ind w:left="6414" w:hanging="721"/>
      </w:pPr>
      <w:rPr>
        <w:rFonts w:hint="default"/>
      </w:rPr>
    </w:lvl>
    <w:lvl w:ilvl="6" w:tplc="B75CBD3A">
      <w:numFmt w:val="bullet"/>
      <w:lvlText w:val="•"/>
      <w:lvlJc w:val="left"/>
      <w:pPr>
        <w:ind w:left="7389" w:hanging="721"/>
      </w:pPr>
      <w:rPr>
        <w:rFonts w:hint="default"/>
      </w:rPr>
    </w:lvl>
    <w:lvl w:ilvl="7" w:tplc="DE8E9AB6">
      <w:numFmt w:val="bullet"/>
      <w:lvlText w:val="•"/>
      <w:lvlJc w:val="left"/>
      <w:pPr>
        <w:ind w:left="8364" w:hanging="721"/>
      </w:pPr>
      <w:rPr>
        <w:rFonts w:hint="default"/>
      </w:rPr>
    </w:lvl>
    <w:lvl w:ilvl="8" w:tplc="B3347CCC">
      <w:numFmt w:val="bullet"/>
      <w:lvlText w:val="•"/>
      <w:lvlJc w:val="left"/>
      <w:pPr>
        <w:ind w:left="9339" w:hanging="721"/>
      </w:pPr>
      <w:rPr>
        <w:rFonts w:hint="default"/>
      </w:rPr>
    </w:lvl>
  </w:abstractNum>
  <w:abstractNum w:abstractNumId="12">
    <w:nsid w:val="6361581B"/>
    <w:multiLevelType w:val="hybridMultilevel"/>
    <w:tmpl w:val="BCFEF0A0"/>
    <w:lvl w:ilvl="0" w:tplc="CDC45A58">
      <w:start w:val="4"/>
      <w:numFmt w:val="lowerLetter"/>
      <w:lvlText w:val="(%1)"/>
      <w:lvlJc w:val="left"/>
      <w:pPr>
        <w:ind w:left="1720" w:hanging="540"/>
      </w:pPr>
      <w:rPr>
        <w:rFonts w:ascii="Times New Roman" w:eastAsia="Times New Roman" w:hAnsi="Times New Roman" w:cs="Times New Roman" w:hint="default"/>
        <w:w w:val="99"/>
        <w:sz w:val="20"/>
        <w:szCs w:val="20"/>
      </w:rPr>
    </w:lvl>
    <w:lvl w:ilvl="1" w:tplc="45DEAFD0">
      <w:numFmt w:val="bullet"/>
      <w:lvlText w:val="•"/>
      <w:lvlJc w:val="left"/>
      <w:pPr>
        <w:ind w:left="2676" w:hanging="540"/>
      </w:pPr>
      <w:rPr>
        <w:rFonts w:hint="default"/>
      </w:rPr>
    </w:lvl>
    <w:lvl w:ilvl="2" w:tplc="72A000A2">
      <w:numFmt w:val="bullet"/>
      <w:lvlText w:val="•"/>
      <w:lvlJc w:val="left"/>
      <w:pPr>
        <w:ind w:left="3633" w:hanging="540"/>
      </w:pPr>
      <w:rPr>
        <w:rFonts w:hint="default"/>
      </w:rPr>
    </w:lvl>
    <w:lvl w:ilvl="3" w:tplc="A05EB6A0">
      <w:numFmt w:val="bullet"/>
      <w:lvlText w:val="•"/>
      <w:lvlJc w:val="left"/>
      <w:pPr>
        <w:ind w:left="4590" w:hanging="540"/>
      </w:pPr>
      <w:rPr>
        <w:rFonts w:hint="default"/>
      </w:rPr>
    </w:lvl>
    <w:lvl w:ilvl="4" w:tplc="A4C002B6">
      <w:numFmt w:val="bullet"/>
      <w:lvlText w:val="•"/>
      <w:lvlJc w:val="left"/>
      <w:pPr>
        <w:ind w:left="5547" w:hanging="540"/>
      </w:pPr>
      <w:rPr>
        <w:rFonts w:hint="default"/>
      </w:rPr>
    </w:lvl>
    <w:lvl w:ilvl="5" w:tplc="5D063E04">
      <w:numFmt w:val="bullet"/>
      <w:lvlText w:val="•"/>
      <w:lvlJc w:val="left"/>
      <w:pPr>
        <w:ind w:left="6504" w:hanging="540"/>
      </w:pPr>
      <w:rPr>
        <w:rFonts w:hint="default"/>
      </w:rPr>
    </w:lvl>
    <w:lvl w:ilvl="6" w:tplc="B35EC1EA">
      <w:numFmt w:val="bullet"/>
      <w:lvlText w:val="•"/>
      <w:lvlJc w:val="left"/>
      <w:pPr>
        <w:ind w:left="7461" w:hanging="540"/>
      </w:pPr>
      <w:rPr>
        <w:rFonts w:hint="default"/>
      </w:rPr>
    </w:lvl>
    <w:lvl w:ilvl="7" w:tplc="B55AF064">
      <w:numFmt w:val="bullet"/>
      <w:lvlText w:val="•"/>
      <w:lvlJc w:val="left"/>
      <w:pPr>
        <w:ind w:left="8418" w:hanging="540"/>
      </w:pPr>
      <w:rPr>
        <w:rFonts w:hint="default"/>
      </w:rPr>
    </w:lvl>
    <w:lvl w:ilvl="8" w:tplc="DA14C71A">
      <w:numFmt w:val="bullet"/>
      <w:lvlText w:val="•"/>
      <w:lvlJc w:val="left"/>
      <w:pPr>
        <w:ind w:left="9375" w:hanging="540"/>
      </w:pPr>
      <w:rPr>
        <w:rFonts w:hint="default"/>
      </w:rPr>
    </w:lvl>
  </w:abstractNum>
  <w:abstractNum w:abstractNumId="13">
    <w:nsid w:val="75DC4C39"/>
    <w:multiLevelType w:val="multilevel"/>
    <w:tmpl w:val="1248B810"/>
    <w:lvl w:ilvl="0">
      <w:start w:val="14"/>
      <w:numFmt w:val="upperLetter"/>
      <w:lvlText w:val="%1"/>
      <w:lvlJc w:val="left"/>
      <w:pPr>
        <w:ind w:left="820" w:hanging="398"/>
      </w:pPr>
      <w:rPr>
        <w:rFonts w:hint="default"/>
      </w:rPr>
    </w:lvl>
    <w:lvl w:ilvl="1">
      <w:start w:val="2"/>
      <w:numFmt w:val="upperLetter"/>
      <w:lvlText w:val="%1.%2"/>
      <w:lvlJc w:val="left"/>
      <w:pPr>
        <w:ind w:left="820" w:hanging="398"/>
      </w:pPr>
      <w:rPr>
        <w:rFonts w:ascii="Times New Roman" w:eastAsia="Times New Roman" w:hAnsi="Times New Roman" w:cs="Times New Roman" w:hint="default"/>
        <w:w w:val="99"/>
        <w:sz w:val="20"/>
        <w:szCs w:val="20"/>
      </w:rPr>
    </w:lvl>
    <w:lvl w:ilvl="2">
      <w:start w:val="1"/>
      <w:numFmt w:val="decimal"/>
      <w:lvlText w:val="%3."/>
      <w:lvlJc w:val="left"/>
      <w:pPr>
        <w:ind w:left="1540" w:hanging="322"/>
      </w:pPr>
      <w:rPr>
        <w:rFonts w:ascii="Times New Roman" w:eastAsia="Times New Roman" w:hAnsi="Times New Roman" w:cs="Times New Roman" w:hint="default"/>
        <w:spacing w:val="0"/>
        <w:w w:val="99"/>
        <w:sz w:val="20"/>
        <w:szCs w:val="20"/>
      </w:rPr>
    </w:lvl>
    <w:lvl w:ilvl="3">
      <w:numFmt w:val="bullet"/>
      <w:lvlText w:val="•"/>
      <w:lvlJc w:val="left"/>
      <w:pPr>
        <w:ind w:left="3706" w:hanging="322"/>
      </w:pPr>
      <w:rPr>
        <w:rFonts w:hint="default"/>
      </w:rPr>
    </w:lvl>
    <w:lvl w:ilvl="4">
      <w:numFmt w:val="bullet"/>
      <w:lvlText w:val="•"/>
      <w:lvlJc w:val="left"/>
      <w:pPr>
        <w:ind w:left="4789" w:hanging="322"/>
      </w:pPr>
      <w:rPr>
        <w:rFonts w:hint="default"/>
      </w:rPr>
    </w:lvl>
    <w:lvl w:ilvl="5">
      <w:numFmt w:val="bullet"/>
      <w:lvlText w:val="•"/>
      <w:lvlJc w:val="left"/>
      <w:pPr>
        <w:ind w:left="5872" w:hanging="322"/>
      </w:pPr>
      <w:rPr>
        <w:rFonts w:hint="default"/>
      </w:rPr>
    </w:lvl>
    <w:lvl w:ilvl="6">
      <w:numFmt w:val="bullet"/>
      <w:lvlText w:val="•"/>
      <w:lvlJc w:val="left"/>
      <w:pPr>
        <w:ind w:left="6956" w:hanging="322"/>
      </w:pPr>
      <w:rPr>
        <w:rFonts w:hint="default"/>
      </w:rPr>
    </w:lvl>
    <w:lvl w:ilvl="7">
      <w:numFmt w:val="bullet"/>
      <w:lvlText w:val="•"/>
      <w:lvlJc w:val="left"/>
      <w:pPr>
        <w:ind w:left="8039" w:hanging="322"/>
      </w:pPr>
      <w:rPr>
        <w:rFonts w:hint="default"/>
      </w:rPr>
    </w:lvl>
    <w:lvl w:ilvl="8">
      <w:numFmt w:val="bullet"/>
      <w:lvlText w:val="•"/>
      <w:lvlJc w:val="left"/>
      <w:pPr>
        <w:ind w:left="9122" w:hanging="322"/>
      </w:pPr>
      <w:rPr>
        <w:rFonts w:hint="default"/>
      </w:rPr>
    </w:lvl>
  </w:abstractNum>
  <w:abstractNum w:abstractNumId="14">
    <w:nsid w:val="76806C50"/>
    <w:multiLevelType w:val="hybridMultilevel"/>
    <w:tmpl w:val="C2082D46"/>
    <w:lvl w:ilvl="0" w:tplc="63181CD6">
      <w:start w:val="14"/>
      <w:numFmt w:val="lowerLetter"/>
      <w:lvlText w:val="%1)"/>
      <w:lvlJc w:val="left"/>
      <w:pPr>
        <w:ind w:left="2598" w:hanging="360"/>
      </w:pPr>
      <w:rPr>
        <w:rFonts w:hint="default"/>
      </w:rPr>
    </w:lvl>
    <w:lvl w:ilvl="1" w:tplc="04090019" w:tentative="1">
      <w:start w:val="1"/>
      <w:numFmt w:val="lowerLetter"/>
      <w:lvlText w:val="%2."/>
      <w:lvlJc w:val="left"/>
      <w:pPr>
        <w:ind w:left="3318" w:hanging="360"/>
      </w:pPr>
    </w:lvl>
    <w:lvl w:ilvl="2" w:tplc="0409001B" w:tentative="1">
      <w:start w:val="1"/>
      <w:numFmt w:val="lowerRoman"/>
      <w:lvlText w:val="%3."/>
      <w:lvlJc w:val="right"/>
      <w:pPr>
        <w:ind w:left="4038" w:hanging="180"/>
      </w:pPr>
    </w:lvl>
    <w:lvl w:ilvl="3" w:tplc="0409000F" w:tentative="1">
      <w:start w:val="1"/>
      <w:numFmt w:val="decimal"/>
      <w:lvlText w:val="%4."/>
      <w:lvlJc w:val="left"/>
      <w:pPr>
        <w:ind w:left="4758" w:hanging="360"/>
      </w:pPr>
    </w:lvl>
    <w:lvl w:ilvl="4" w:tplc="04090019" w:tentative="1">
      <w:start w:val="1"/>
      <w:numFmt w:val="lowerLetter"/>
      <w:lvlText w:val="%5."/>
      <w:lvlJc w:val="left"/>
      <w:pPr>
        <w:ind w:left="5478" w:hanging="360"/>
      </w:pPr>
    </w:lvl>
    <w:lvl w:ilvl="5" w:tplc="0409001B" w:tentative="1">
      <w:start w:val="1"/>
      <w:numFmt w:val="lowerRoman"/>
      <w:lvlText w:val="%6."/>
      <w:lvlJc w:val="right"/>
      <w:pPr>
        <w:ind w:left="6198" w:hanging="180"/>
      </w:pPr>
    </w:lvl>
    <w:lvl w:ilvl="6" w:tplc="0409000F" w:tentative="1">
      <w:start w:val="1"/>
      <w:numFmt w:val="decimal"/>
      <w:lvlText w:val="%7."/>
      <w:lvlJc w:val="left"/>
      <w:pPr>
        <w:ind w:left="6918" w:hanging="360"/>
      </w:pPr>
    </w:lvl>
    <w:lvl w:ilvl="7" w:tplc="04090019" w:tentative="1">
      <w:start w:val="1"/>
      <w:numFmt w:val="lowerLetter"/>
      <w:lvlText w:val="%8."/>
      <w:lvlJc w:val="left"/>
      <w:pPr>
        <w:ind w:left="7638" w:hanging="360"/>
      </w:pPr>
    </w:lvl>
    <w:lvl w:ilvl="8" w:tplc="0409001B" w:tentative="1">
      <w:start w:val="1"/>
      <w:numFmt w:val="lowerRoman"/>
      <w:lvlText w:val="%9."/>
      <w:lvlJc w:val="right"/>
      <w:pPr>
        <w:ind w:left="8358" w:hanging="180"/>
      </w:pPr>
    </w:lvl>
  </w:abstractNum>
  <w:abstractNum w:abstractNumId="15">
    <w:nsid w:val="78A35011"/>
    <w:multiLevelType w:val="hybridMultilevel"/>
    <w:tmpl w:val="A02E8B80"/>
    <w:lvl w:ilvl="0" w:tplc="73AE574E">
      <w:start w:val="4"/>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7C0C395E"/>
    <w:multiLevelType w:val="hybridMultilevel"/>
    <w:tmpl w:val="4D6A3AF0"/>
    <w:lvl w:ilvl="0" w:tplc="89A6173A">
      <w:start w:val="7"/>
      <w:numFmt w:val="decimal"/>
      <w:lvlText w:val="(%1)"/>
      <w:lvlJc w:val="left"/>
      <w:pPr>
        <w:ind w:left="1860" w:hanging="360"/>
      </w:pPr>
      <w:rPr>
        <w:rFonts w:hint="default"/>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6"/>
  </w:num>
  <w:num w:numId="2">
    <w:abstractNumId w:val="13"/>
  </w:num>
  <w:num w:numId="3">
    <w:abstractNumId w:val="7"/>
  </w:num>
  <w:num w:numId="4">
    <w:abstractNumId w:val="12"/>
  </w:num>
  <w:num w:numId="5">
    <w:abstractNumId w:val="10"/>
  </w:num>
  <w:num w:numId="6">
    <w:abstractNumId w:val="8"/>
  </w:num>
  <w:num w:numId="7">
    <w:abstractNumId w:val="0"/>
  </w:num>
  <w:num w:numId="8">
    <w:abstractNumId w:val="11"/>
  </w:num>
  <w:num w:numId="9">
    <w:abstractNumId w:val="1"/>
  </w:num>
  <w:num w:numId="10">
    <w:abstractNumId w:val="5"/>
  </w:num>
  <w:num w:numId="11">
    <w:abstractNumId w:val="2"/>
  </w:num>
  <w:num w:numId="12">
    <w:abstractNumId w:val="9"/>
  </w:num>
  <w:num w:numId="13">
    <w:abstractNumId w:val="4"/>
  </w:num>
  <w:num w:numId="14">
    <w:abstractNumId w:val="14"/>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4A"/>
    <w:rsid w:val="00027BE8"/>
    <w:rsid w:val="00035B23"/>
    <w:rsid w:val="00081B6F"/>
    <w:rsid w:val="000B0E47"/>
    <w:rsid w:val="0010531B"/>
    <w:rsid w:val="00113C82"/>
    <w:rsid w:val="001343B0"/>
    <w:rsid w:val="00176327"/>
    <w:rsid w:val="001911A9"/>
    <w:rsid w:val="001A7CB7"/>
    <w:rsid w:val="001D27CA"/>
    <w:rsid w:val="001E533E"/>
    <w:rsid w:val="001F6A66"/>
    <w:rsid w:val="00206637"/>
    <w:rsid w:val="00222C8A"/>
    <w:rsid w:val="00245644"/>
    <w:rsid w:val="00277A4D"/>
    <w:rsid w:val="0028091C"/>
    <w:rsid w:val="00283C3F"/>
    <w:rsid w:val="00286747"/>
    <w:rsid w:val="002962F4"/>
    <w:rsid w:val="002C0D9A"/>
    <w:rsid w:val="002C30F7"/>
    <w:rsid w:val="002C5924"/>
    <w:rsid w:val="002E6088"/>
    <w:rsid w:val="002F0794"/>
    <w:rsid w:val="00313E5C"/>
    <w:rsid w:val="003164ED"/>
    <w:rsid w:val="0032525E"/>
    <w:rsid w:val="003358A4"/>
    <w:rsid w:val="00351FF8"/>
    <w:rsid w:val="00393128"/>
    <w:rsid w:val="003A0AC0"/>
    <w:rsid w:val="0040538C"/>
    <w:rsid w:val="00421012"/>
    <w:rsid w:val="00484BA5"/>
    <w:rsid w:val="004A4937"/>
    <w:rsid w:val="004A6CF4"/>
    <w:rsid w:val="004C58E2"/>
    <w:rsid w:val="004D1867"/>
    <w:rsid w:val="00506CAE"/>
    <w:rsid w:val="005435B8"/>
    <w:rsid w:val="0055577D"/>
    <w:rsid w:val="00562B73"/>
    <w:rsid w:val="005C0DF1"/>
    <w:rsid w:val="005C249B"/>
    <w:rsid w:val="005C5DD9"/>
    <w:rsid w:val="005F3B0F"/>
    <w:rsid w:val="005F5244"/>
    <w:rsid w:val="006019EB"/>
    <w:rsid w:val="00604931"/>
    <w:rsid w:val="00656518"/>
    <w:rsid w:val="0065741A"/>
    <w:rsid w:val="00660808"/>
    <w:rsid w:val="0066355E"/>
    <w:rsid w:val="0066560F"/>
    <w:rsid w:val="0068274A"/>
    <w:rsid w:val="006B453E"/>
    <w:rsid w:val="006F7253"/>
    <w:rsid w:val="00704D6E"/>
    <w:rsid w:val="00745527"/>
    <w:rsid w:val="00784277"/>
    <w:rsid w:val="00796127"/>
    <w:rsid w:val="007A5C2F"/>
    <w:rsid w:val="007A7411"/>
    <w:rsid w:val="007A7A9B"/>
    <w:rsid w:val="007E56D4"/>
    <w:rsid w:val="007F087D"/>
    <w:rsid w:val="00812238"/>
    <w:rsid w:val="00836C8F"/>
    <w:rsid w:val="00837931"/>
    <w:rsid w:val="0084055E"/>
    <w:rsid w:val="0084511F"/>
    <w:rsid w:val="00846358"/>
    <w:rsid w:val="00870AAC"/>
    <w:rsid w:val="00887E5C"/>
    <w:rsid w:val="008932E7"/>
    <w:rsid w:val="0089397E"/>
    <w:rsid w:val="008C06E9"/>
    <w:rsid w:val="00907844"/>
    <w:rsid w:val="009128E8"/>
    <w:rsid w:val="00920448"/>
    <w:rsid w:val="00920EBC"/>
    <w:rsid w:val="009254C2"/>
    <w:rsid w:val="00990CB5"/>
    <w:rsid w:val="009B5438"/>
    <w:rsid w:val="009F24F3"/>
    <w:rsid w:val="009F7B89"/>
    <w:rsid w:val="00A064FD"/>
    <w:rsid w:val="00A06E1E"/>
    <w:rsid w:val="00A10853"/>
    <w:rsid w:val="00A11D6C"/>
    <w:rsid w:val="00A210AE"/>
    <w:rsid w:val="00A22054"/>
    <w:rsid w:val="00A439ED"/>
    <w:rsid w:val="00A46A6D"/>
    <w:rsid w:val="00AB0FB4"/>
    <w:rsid w:val="00AE5AAE"/>
    <w:rsid w:val="00B12B34"/>
    <w:rsid w:val="00B25E3F"/>
    <w:rsid w:val="00B27F5E"/>
    <w:rsid w:val="00B54B34"/>
    <w:rsid w:val="00B60D5B"/>
    <w:rsid w:val="00B62767"/>
    <w:rsid w:val="00B70F88"/>
    <w:rsid w:val="00B8038C"/>
    <w:rsid w:val="00B80E26"/>
    <w:rsid w:val="00BA1D98"/>
    <w:rsid w:val="00BA70EE"/>
    <w:rsid w:val="00BB3092"/>
    <w:rsid w:val="00BD0F3A"/>
    <w:rsid w:val="00C17702"/>
    <w:rsid w:val="00C655C6"/>
    <w:rsid w:val="00C7006E"/>
    <w:rsid w:val="00C91AE5"/>
    <w:rsid w:val="00CA26E4"/>
    <w:rsid w:val="00CD7FCF"/>
    <w:rsid w:val="00CE2228"/>
    <w:rsid w:val="00D00732"/>
    <w:rsid w:val="00D3012C"/>
    <w:rsid w:val="00D4704C"/>
    <w:rsid w:val="00D478CA"/>
    <w:rsid w:val="00D65079"/>
    <w:rsid w:val="00D8213A"/>
    <w:rsid w:val="00DE3E74"/>
    <w:rsid w:val="00E2396A"/>
    <w:rsid w:val="00E44197"/>
    <w:rsid w:val="00E5098F"/>
    <w:rsid w:val="00E8340C"/>
    <w:rsid w:val="00E903CC"/>
    <w:rsid w:val="00EB2981"/>
    <w:rsid w:val="00ED4136"/>
    <w:rsid w:val="00EF461E"/>
    <w:rsid w:val="00F36A29"/>
    <w:rsid w:val="00F64730"/>
    <w:rsid w:val="00F7140E"/>
    <w:rsid w:val="00FA3F28"/>
    <w:rsid w:val="00FA40E2"/>
    <w:rsid w:val="00FE35AD"/>
    <w:rsid w:val="00FF18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E41EE-736E-4060-AF66-8508AA58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94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7E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E5C"/>
    <w:rPr>
      <w:rFonts w:ascii="Segoe UI" w:eastAsia="Times New Roman" w:hAnsi="Segoe UI" w:cs="Segoe UI"/>
      <w:sz w:val="18"/>
      <w:szCs w:val="18"/>
    </w:rPr>
  </w:style>
  <w:style w:type="paragraph" w:styleId="Header">
    <w:name w:val="header"/>
    <w:basedOn w:val="Normal"/>
    <w:link w:val="HeaderChar"/>
    <w:uiPriority w:val="99"/>
    <w:unhideWhenUsed/>
    <w:rsid w:val="005C5DD9"/>
    <w:pPr>
      <w:tabs>
        <w:tab w:val="center" w:pos="4680"/>
        <w:tab w:val="right" w:pos="9360"/>
      </w:tabs>
    </w:pPr>
  </w:style>
  <w:style w:type="character" w:customStyle="1" w:styleId="HeaderChar">
    <w:name w:val="Header Char"/>
    <w:basedOn w:val="DefaultParagraphFont"/>
    <w:link w:val="Header"/>
    <w:uiPriority w:val="99"/>
    <w:rsid w:val="005C5DD9"/>
    <w:rPr>
      <w:rFonts w:ascii="Times New Roman" w:eastAsia="Times New Roman" w:hAnsi="Times New Roman" w:cs="Times New Roman"/>
    </w:rPr>
  </w:style>
  <w:style w:type="paragraph" w:styleId="Footer">
    <w:name w:val="footer"/>
    <w:basedOn w:val="Normal"/>
    <w:link w:val="FooterChar"/>
    <w:uiPriority w:val="99"/>
    <w:unhideWhenUsed/>
    <w:rsid w:val="005C5DD9"/>
    <w:pPr>
      <w:tabs>
        <w:tab w:val="center" w:pos="4680"/>
        <w:tab w:val="right" w:pos="9360"/>
      </w:tabs>
    </w:pPr>
  </w:style>
  <w:style w:type="character" w:customStyle="1" w:styleId="FooterChar">
    <w:name w:val="Footer Char"/>
    <w:basedOn w:val="DefaultParagraphFont"/>
    <w:link w:val="Footer"/>
    <w:uiPriority w:val="99"/>
    <w:rsid w:val="005C5DD9"/>
    <w:rPr>
      <w:rFonts w:ascii="Times New Roman" w:eastAsia="Times New Roman" w:hAnsi="Times New Roman" w:cs="Times New Roman"/>
    </w:rPr>
  </w:style>
  <w:style w:type="character" w:styleId="Strong">
    <w:name w:val="Strong"/>
    <w:basedOn w:val="DefaultParagraphFont"/>
    <w:uiPriority w:val="22"/>
    <w:qFormat/>
    <w:rsid w:val="005C5DD9"/>
    <w:rPr>
      <w:b/>
      <w:bCs/>
    </w:rPr>
  </w:style>
  <w:style w:type="paragraph" w:customStyle="1" w:styleId="text-muted">
    <w:name w:val="text-muted"/>
    <w:basedOn w:val="Normal"/>
    <w:rsid w:val="005C5DD9"/>
    <w:pPr>
      <w:widowControl/>
      <w:autoSpaceDE/>
      <w:autoSpaceDN/>
      <w:spacing w:before="100" w:beforeAutospacing="1" w:after="100" w:afterAutospacing="1"/>
    </w:pPr>
    <w:rPr>
      <w:sz w:val="24"/>
      <w:szCs w:val="24"/>
      <w:lang w:bidi="hi-IN"/>
    </w:rPr>
  </w:style>
  <w:style w:type="character" w:styleId="Hyperlink">
    <w:name w:val="Hyperlink"/>
    <w:basedOn w:val="DefaultParagraphFont"/>
    <w:uiPriority w:val="99"/>
    <w:unhideWhenUsed/>
    <w:rsid w:val="00506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165841">
      <w:bodyDiv w:val="1"/>
      <w:marLeft w:val="0"/>
      <w:marRight w:val="0"/>
      <w:marTop w:val="0"/>
      <w:marBottom w:val="0"/>
      <w:divBdr>
        <w:top w:val="none" w:sz="0" w:space="0" w:color="auto"/>
        <w:left w:val="none" w:sz="0" w:space="0" w:color="auto"/>
        <w:bottom w:val="none" w:sz="0" w:space="0" w:color="auto"/>
        <w:right w:val="none" w:sz="0" w:space="0" w:color="auto"/>
      </w:divBdr>
    </w:div>
    <w:div w:id="1936666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04CB-D6CF-4DBA-9BE4-1BBC18F9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13</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Office</cp:lastModifiedBy>
  <cp:revision>32</cp:revision>
  <cp:lastPrinted>2019-12-31T05:16:00Z</cp:lastPrinted>
  <dcterms:created xsi:type="dcterms:W3CDTF">2019-12-26T07:50:00Z</dcterms:created>
  <dcterms:modified xsi:type="dcterms:W3CDTF">2019-12-31T05:25:00Z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Online2PDF.com</vt:lpwstr>
  </property>
  <property fmtid="{D5CDD505-2E9C-101B-9397-08002B2CF9AE}" pid="4" name="LastSaved">
    <vt:filetime>2018-08-18T00:00:00Z</vt:filetime>
  </property>
</Properties>
</file>