
<file path=[Content_Types].xml><?xml version="1.0" encoding="utf-8"?>
<Types xmlns="http://schemas.openxmlformats.org/package/2006/content-types">
  <Default Extension="xml" ContentType="application/xml"/>
  <Default Extension="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websettings.xml" ContentType="application/vnd.openxmlformats-officedocument.wordprocessingml.web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body>
    <w:p>
      <w:bookmarkStart w:id="0" w:name="_Hlk53048735"/>
      <w:r>
        <w:rPr>
          <w:lang w:val="en-US"/>
        </w:rPr>
        <mc:AlternateContent>
          <mc:Choice Requires="wps">
            <w:drawing xmlns:mc="http://schemas.openxmlformats.org/markup-compatibility/2006">
              <wp:anchor allowOverlap="1" behindDoc="0" distT="0" distB="0" distL="114300" distR="114300" layoutInCell="1" locked="0" relativeHeight="251659264" simplePos="0">
                <wp:simplePos x="0" y="0"/>
                <wp:positionH relativeFrom="column">
                  <wp:posOffset>-457200</wp:posOffset>
                </wp:positionH>
                <wp:positionV relativeFrom="paragraph">
                  <wp:posOffset>-514350</wp:posOffset>
                </wp:positionV>
                <wp:extent cx="7591425" cy="2047875"/>
                <wp:effectExtent l="0" t="0" r="0" b="0"/>
                <wp:wrapNone/>
                <wp:docPr id="230" name="Prostokąt 1"/>
                <wp:cNvGraphicFramePr>
                  <a:graphicFrameLocks xmlns:a="http://schemas.openxmlformats.org/drawingml/2006/main"/>
                </wp:cNvGraphicFramePr>
                <a:graphic xmlns:a="http://schemas.openxmlformats.org/drawingml/2006/main">
                  <a:graphicData uri="http://schemas.microsoft.com/office/word/2010/wordprocessingShape">
                    <wps:wsp>
                      <wps:cNvPr id="1" name="Prostokąt 1"/>
                      <wps:cNvSpPr/>
                      <wps:spPr>
                        <a:xfrm>
                          <a:off x="0" y="0"/>
                          <a:ext cx="7591425" cy="2047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vertOverflow="overflow" horzOverflow="overflow" vert="horz" wrap="square" lIns="91440" tIns="45720" rIns="91440" bIns="45720" rtlCol="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90FC8041-1395-B440-B36D779520B9" coordsize="21600,21600" style="position:absolute;width:597.75pt;height:161.25pt;mso-width-percent:0;mso-width-relative:margin;mso-height-percent:0;mso-height-relative:margin;margin-top:-40.5pt;margin-left:-36pt;mso-wrap-distance-left:9pt;mso-wrap-distance-right:9pt;mso-wrap-distance-top:0pt;mso-wrap-distance-bottom:0pt;rotation:0.000000;z-index:251659264;" fillcolor="#5b9bd5" stroked="f" o:spt="1" path="m0,0 l0,21600 r21600,0 l21600,0 x e">
                <w10:wrap side="both"/>
                <v:fill type="solid" color="#5b9bd5" opacity="1.000000"/>
                <o:lock/>
              </v:shape>
            </w:pict>
          </mc:Fallback>
        </mc:AlternateContent>
      </w:r>
      <w:r>
        <w:rPr>
          <w:lang w:val="en-US"/>
        </w:rPr>
        <mc:AlternateContent>
          <mc:Choice Requires="wps">
            <w:drawing xmlns:mc="http://schemas.openxmlformats.org/markup-compatibility/2006">
              <wp:anchor allowOverlap="1" behindDoc="0" distT="45720" distB="45720" distL="114300" distR="114300" layoutInCell="1" locked="0" relativeHeight="251665408" simplePos="0">
                <wp:simplePos x="0" y="0"/>
                <wp:positionH relativeFrom="column">
                  <wp:posOffset>3810000</wp:posOffset>
                </wp:positionH>
                <wp:positionV relativeFrom="paragraph">
                  <wp:posOffset>47625</wp:posOffset>
                </wp:positionV>
                <wp:extent cx="3219450" cy="1485900"/>
                <wp:effectExtent l="0" t="0" r="0" b="0"/>
                <wp:wrapSquare wrapText="bothSides"/>
                <wp:docPr id="231" name="Pole tekstowe 2"/>
                <wp:cNvGraphicFramePr>
                  <a:graphicFrameLocks xmlns:a="http://schemas.openxmlformats.org/drawingml/2006/main"/>
                </wp:cNvGraphicFramePr>
                <a:graphic xmlns:a="http://schemas.openxmlformats.org/drawingml/2006/main">
                  <a:graphicData uri="http://schemas.microsoft.com/office/word/2010/wordprocessingShape">
                    <wps:wsp>
                      <wps:cNvPr id="4" name="Pole tekstowe 2"/>
                      <wps:cNvSpPr txBox="1">
                        <a:spLocks noChangeArrowheads="1"/>
                      </wps:cNvSpPr>
                      <wps:spPr>
                        <a:xfrm>
                          <a:off x="0" y="0"/>
                          <a:ext cx="3219450" cy="1485900"/>
                        </a:xfrm>
                        <a:prstGeom prst="rect">
                          <a:avLst/>
                        </a:prstGeom>
                        <a:noFill/>
                        <a:ln w="9525">
                          <a:noFill/>
                          <a:miter lim="800000"/>
                        </a:ln>
                      </wps:spPr>
                      <wps:txbx id="0">
                        <w:txbxContent>
                          <w:p>
                            <w:pPr>
                              <w:pStyle w:val="NoSpacing"/>
                              <w:rPr>
                                <w:rFonts w:ascii="Arial Black" w:hAnsi="Arial Black"/>
                                <w:b/>
                                <w:bCs/>
                                <w:color w:val="ffffff" w:themeColor="background1"/>
                                <w:sz w:val="24"/>
                                <w:szCs w:val="24"/>
                                <w:lang w:val="en-US"/>
                              </w:rPr>
                            </w:pPr>
                            <w:r>
                              <w:rPr>
                                <w:rFonts w:ascii="Arial Black" w:hAnsi="Arial Black"/>
                                <w:b/>
                                <w:bCs/>
                                <w:color w:val="ffffff" w:themeColor="background1"/>
                                <w:sz w:val="24"/>
                                <w:szCs w:val="24"/>
                                <w:lang w:val="en-US"/>
                              </w:rPr>
                              <w:t>Phone:</w:t>
                            </w:r>
                          </w:p>
                          <w:p>
                            <w:pPr>
                              <w:pStyle w:val="NoSpacing"/>
                              <w:rPr>
                                <w:color w:val="ffffff" w:themeColor="background1"/>
                                <w:sz w:val="24"/>
                                <w:szCs w:val="24"/>
                                <w:lang w:val="en-US"/>
                              </w:rPr>
                            </w:pPr>
                            <w:r>
                              <w:rPr>
                                <w:color w:val="ffffff" w:themeColor="background1"/>
                                <w:sz w:val="24"/>
                                <w:szCs w:val="24"/>
                                <w:lang w:val="en-US"/>
                              </w:rPr>
                              <w:t>+91-9899099255</w:t>
                            </w:r>
                          </w:p>
                          <w:p>
                            <w:pPr>
                              <w:pStyle w:val="NoSpacing"/>
                              <w:rPr>
                                <w:rFonts w:ascii="Arial Black" w:hAnsi="Arial Black"/>
                                <w:b/>
                                <w:bCs/>
                                <w:color w:val="ffffff" w:themeColor="background1"/>
                                <w:sz w:val="24"/>
                                <w:szCs w:val="24"/>
                                <w:lang w:val="en-US"/>
                              </w:rPr>
                            </w:pPr>
                            <w:r>
                              <w:rPr>
                                <w:rFonts w:ascii="Arial Black" w:hAnsi="Arial Black"/>
                                <w:b/>
                                <w:bCs/>
                                <w:color w:val="ffffff" w:themeColor="background1"/>
                                <w:sz w:val="24"/>
                                <w:szCs w:val="24"/>
                                <w:lang w:val="en-US"/>
                              </w:rPr>
                              <w:t>Email:</w:t>
                            </w:r>
                          </w:p>
                          <w:p>
                            <w:pPr>
                              <w:pStyle w:val="NoSpacing"/>
                              <w:rPr>
                                <w:color w:val="ffffff" w:themeColor="background1"/>
                                <w:sz w:val="24"/>
                                <w:szCs w:val="24"/>
                                <w:lang w:val="en-US"/>
                              </w:rPr>
                            </w:pPr>
                            <w:r>
                              <w:rPr>
                                <w:color w:val="ffffff" w:themeColor="background1"/>
                                <w:sz w:val="24"/>
                                <w:szCs w:val="24"/>
                                <w:lang w:val="en-US"/>
                              </w:rPr>
                              <w:t>madireswetha1</w:t>
                            </w:r>
                            <w:r>
                              <w:rPr>
                                <w:color w:val="ffffff" w:themeColor="background1"/>
                                <w:sz w:val="24"/>
                                <w:szCs w:val="24"/>
                                <w:lang w:val="en-US"/>
                              </w:rPr>
                              <w:t>@gmail.com</w:t>
                            </w:r>
                          </w:p>
                        </w:txbxContent>
                      </wps:txbx>
                      <wps:bodyPr vert="horz" wrap="square" lIns="91440" tIns="45720" rIns="91440" bIns="45720" anchor="t">
                        <a:noAutofit/>
                      </wps:bodyPr>
                    </wps:wsp>
                  </a:graphicData>
                </a:graphic>
                <wp14:sizeRelH relativeFrom="margin">
                  <wp14:pctWidth>0</wp14:pctWidth>
                </wp14:sizeRelH>
                <wp14:sizeRelV relativeFrom="margin">
                  <wp14:pctHeight>0</wp14:pctHeight>
                </wp14:sizeRelV>
              </wp:anchor>
            </w:drawing>
          </mc:Choice>
          <mc:Fallback>
            <w:pict>
              <v:shape id="D541CE5A-C74A-B380-9EE9DEA063F4" coordsize="21600,21600" style="position:absolute;width:253.5pt;height:117pt;mso-width-percent:0;mso-width-relative:margin;mso-height-percent:0;mso-height-relative:margin;margin-top:3.75pt;margin-left:300pt;mso-wrap-distance-left:9pt;mso-wrap-distance-right:9pt;mso-wrap-distance-top:3.6pt;mso-wrap-distance-bottom:3.6pt;rotation:0.000000;z-index:251665408;" stroked="f" o:spt="1" path="m0,0 l0,21600 r21600,0 l21600,0 x e">
                <w10:wrap type="square" side="both"/>
                <o:lock/>
              </v:shape>
            </w:pict>
          </mc:Fallback>
        </mc:AlternateContent>
      </w:r>
      <w:r>
        <w:rPr>
          <w:lang w:val="en-US"/>
        </w:rPr>
        <mc:AlternateContent>
          <mc:Choice Requires="wps">
            <w:drawing xmlns:mc="http://schemas.openxmlformats.org/markup-compatibility/2006">
              <wp:anchor allowOverlap="1" behindDoc="0" distT="45720" distB="45720" distL="114300" distR="114300" layoutInCell="1" locked="0" relativeHeight="251661312" simplePos="0">
                <wp:simplePos x="0" y="0"/>
                <wp:positionH relativeFrom="column">
                  <wp:posOffset>142875</wp:posOffset>
                </wp:positionH>
                <wp:positionV relativeFrom="paragraph">
                  <wp:posOffset>0</wp:posOffset>
                </wp:positionV>
                <wp:extent cx="3667125" cy="1438275"/>
                <wp:effectExtent l="0" t="0" r="0" b="0"/>
                <wp:wrapSquare wrapText="bothSides"/>
                <wp:docPr id="232" name="Pole tekstowe 2"/>
                <wp:cNvGraphicFramePr>
                  <a:graphicFrameLocks xmlns:a="http://schemas.openxmlformats.org/drawingml/2006/main"/>
                </wp:cNvGraphicFramePr>
                <a:graphic xmlns:a="http://schemas.openxmlformats.org/drawingml/2006/main">
                  <a:graphicData uri="http://schemas.microsoft.com/office/word/2010/wordprocessingShape">
                    <wps:wsp>
                      <wps:cNvPr id="217" name="Pole tekstowe 2"/>
                      <wps:cNvSpPr txBox="1">
                        <a:spLocks noChangeArrowheads="1"/>
                      </wps:cNvSpPr>
                      <wps:spPr>
                        <a:xfrm>
                          <a:off x="0" y="0"/>
                          <a:ext cx="3667125" cy="1438275"/>
                        </a:xfrm>
                        <a:prstGeom prst="rect">
                          <a:avLst/>
                        </a:prstGeom>
                        <a:noFill/>
                        <a:ln w="44450">
                          <a:noFill/>
                          <a:miter lim="800000"/>
                        </a:ln>
                      </wps:spPr>
                      <wps:txbx id="1">
                        <w:txbxContent>
                          <w:p>
                            <w:pPr>
                              <w:pStyle w:val="NoSpacing"/>
                              <w:rPr>
                                <w:rFonts w:ascii="Arial Black" w:hAnsi="Arial Black"/>
                                <w:b/>
                                <w:bCs/>
                                <w:color w:val="ffffff" w:themeColor="background1"/>
                                <w:sz w:val="56"/>
                                <w:szCs w:val="56"/>
                                <w:lang w:val="en-IN"/>
                              </w:rPr>
                            </w:pPr>
                            <w:r>
                              <w:rPr>
                                <w:rFonts w:ascii="Arial Black" w:hAnsi="Arial Black"/>
                                <w:b/>
                                <w:bCs/>
                                <w:color w:val="ffffff" w:themeColor="background1"/>
                                <w:sz w:val="56"/>
                                <w:szCs w:val="56"/>
                                <w:lang w:val="en-IN"/>
                              </w:rPr>
                              <w:t>SWETHA MADIRE</w:t>
                            </w:r>
                          </w:p>
                        </w:txbxContent>
                      </wps:txbx>
                      <wps:bodyPr vert="horz" wrap="square" lIns="0" tIns="0" rIns="91440" bIns="45720" anchor="t">
                        <a:noAutofit/>
                      </wps:bodyPr>
                    </wps:wsp>
                  </a:graphicData>
                </a:graphic>
                <wp14:sizeRelH relativeFrom="margin">
                  <wp14:pctWidth>0</wp14:pctWidth>
                </wp14:sizeRelH>
                <wp14:sizeRelV relativeFrom="margin">
                  <wp14:pctHeight>0</wp14:pctHeight>
                </wp14:sizeRelV>
              </wp:anchor>
            </w:drawing>
          </mc:Choice>
          <mc:Fallback>
            <w:pict>
              <v:shape id="0EBC7016-626D-2481-D842EA36C918" coordsize="21600,21600" style="position:absolute;width:288.75pt;height:113.25pt;mso-width-percent:0;mso-width-relative:margin;mso-height-percent:0;mso-height-relative:margin;margin-top:0pt;margin-left:11.25pt;mso-wrap-distance-left:9pt;mso-wrap-distance-right:9pt;mso-wrap-distance-top:3.6pt;mso-wrap-distance-bottom:3.6pt;rotation:0.000000;z-index:251661312;" stroked="f" o:spt="1" path="m0,0 l0,21600 r21600,0 l21600,0 x e">
                <w10:wrap type="square" side="both"/>
                <o:lock/>
              </v:shape>
            </w:pict>
          </mc:Fallback>
        </mc:AlternateContent>
      </w:r>
      <w:r>
        <w:rPr>
          <w:lang w:val="en-US"/>
        </w:rPr>
        <mc:AlternateContent>
          <mc:Choice Requires="wps">
            <w:drawing xmlns:mc="http://schemas.openxmlformats.org/markup-compatibility/2006">
              <wp:inline distT="45720" distB="45720" distL="114300" distR="114300">
                <wp:extent cx="6600825" cy="8077200"/>
                <wp:effectExtent l="0" t="0" r="0" b="0"/>
                <wp:docPr id="233" name="Pole tekstowe 2"/>
                <wp:cNvGraphicFramePr>
                  <a:graphicFrameLocks xmlns:a="http://schemas.openxmlformats.org/drawingml/2006/main"/>
                </wp:cNvGraphicFramePr>
                <a:graphic xmlns:a="http://schemas.openxmlformats.org/drawingml/2006/main">
                  <a:graphicData uri="http://schemas.microsoft.com/office/word/2010/wordprocessingShape">
                    <wps:wsp>
                      <wps:cNvPr id="7" name="Pole tekstowe 2"/>
                      <wps:cNvSpPr txBox="1">
                        <a:spLocks noChangeArrowheads="1"/>
                      </wps:cNvSpPr>
                      <wps:spPr>
                        <a:xfrm>
                          <a:off x="0" y="0"/>
                          <a:ext cx="6600825" cy="8077200"/>
                        </a:xfrm>
                        <a:prstGeom prst="rect">
                          <a:avLst/>
                        </a:prstGeom>
                        <a:noFill/>
                        <a:ln w="9525">
                          <a:noFill/>
                          <a:miter lim="800000"/>
                        </a:ln>
                      </wps:spPr>
                      <wps:txbx id="2">
                        <w:txbxContent>
                          <w:p>
                            <w:pPr>
                              <w:pStyle w:val="Styl1"/>
                              <w:rPr>
                                <w:lang w:val="en-US"/>
                              </w:rPr>
                            </w:pPr>
                            <w:bookmarkStart w:id="0" w:name="_Hlk53048992"/>
                            <w:bookmarkStart w:id="1" w:name="_Hlk53048993"/>
                            <w:r>
                              <w:rPr>
                                <w:lang w:val="en-US"/>
                              </w:rPr>
                              <w:t>Summary</w:t>
                            </w:r>
                          </w:p>
                          <w:p>
                            <w:pPr>
                              <w:pStyle w:val="ListParagraph"/>
                              <w:numPr>
                                <w:ilvl w:val="0"/>
                                <w:numId w:val="7"/>
                              </w:numPr>
                              <w:tabs>
                                <w:tab w:val="left" w:pos="1301"/>
                              </w:tabs>
                              <w:spacing w:before="103" w:after="0" w:line="232" w:lineRule="auto"/>
                              <w:ind w:right="1056"/>
                              <w:contextualSpacing w:val="off"/>
                              <w:rPr>
                                <w:rFonts w:ascii="Arial" w:cs="Arial" w:hAnsi="Arial"/>
                                <w:sz w:val="22"/>
                                <w:szCs w:val="22"/>
                              </w:rPr>
                            </w:pPr>
                            <w:r>
                              <w:rPr>
                                <w:rFonts w:ascii="Arial" w:cs="Arial" w:hAnsi="Arial"/>
                                <w:sz w:val="22"/>
                                <w:szCs w:val="22"/>
                              </w:rPr>
                              <w:t xml:space="preserve">Information Technology Professional with </w:t>
                            </w:r>
                            <w:r>
                              <w:rPr>
                                <w:rFonts w:ascii="Arial" w:cs="Arial" w:hAnsi="Arial"/>
                                <w:b/>
                                <w:sz w:val="22"/>
                                <w:szCs w:val="22"/>
                              </w:rPr>
                              <w:t xml:space="preserve">3+ </w:t>
                            </w:r>
                            <w:r>
                              <w:rPr>
                                <w:rFonts w:ascii="Arial" w:cs="Arial" w:hAnsi="Arial"/>
                                <w:b/>
                                <w:sz w:val="22"/>
                                <w:szCs w:val="22"/>
                              </w:rPr>
                              <w:t xml:space="preserve">years </w:t>
                            </w:r>
                            <w:r>
                              <w:rPr>
                                <w:rFonts w:ascii="Arial" w:cs="Arial" w:hAnsi="Arial"/>
                                <w:sz w:val="22"/>
                                <w:szCs w:val="22"/>
                              </w:rPr>
                              <w:t>of experience in Development, Deployment and</w:t>
                            </w:r>
                            <w:r>
                              <w:rPr>
                                <w:rFonts w:ascii="Arial" w:cs="Arial" w:hAnsi="Arial"/>
                                <w:spacing w:val="-33"/>
                                <w:sz w:val="22"/>
                                <w:szCs w:val="22"/>
                              </w:rPr>
                              <w:t xml:space="preserve"> </w:t>
                            </w:r>
                            <w:r>
                              <w:rPr>
                                <w:rFonts w:ascii="Arial" w:cs="Arial" w:hAnsi="Arial"/>
                                <w:sz w:val="22"/>
                                <w:szCs w:val="22"/>
                              </w:rPr>
                              <w:t>Maintenance</w:t>
                            </w:r>
                            <w:r>
                              <w:rPr>
                                <w:rFonts w:ascii="Arial" w:cs="Arial" w:hAnsi="Arial"/>
                                <w:sz w:val="22"/>
                                <w:szCs w:val="22"/>
                              </w:rPr>
                              <w:t xml:space="preserve"> </w:t>
                            </w:r>
                            <w:r>
                              <w:rPr>
                                <w:rFonts w:ascii="Arial" w:cs="Arial" w:hAnsi="Arial"/>
                              </w:rPr>
                              <w:t xml:space="preserve">in </w:t>
                            </w:r>
                            <w:r>
                              <w:rPr>
                                <w:rFonts w:ascii="Arial" w:cs="Arial" w:hAnsi="Arial"/>
                                <w:b/>
                              </w:rPr>
                              <w:t xml:space="preserve">N-Tier </w:t>
                            </w:r>
                            <w:r>
                              <w:rPr>
                                <w:rFonts w:ascii="Arial" w:cs="Arial" w:hAnsi="Arial"/>
                              </w:rPr>
                              <w:t xml:space="preserve">web applications using </w:t>
                            </w:r>
                            <w:r>
                              <w:rPr>
                                <w:rFonts w:ascii="Arial" w:cs="Arial" w:hAnsi="Arial"/>
                                <w:b/>
                              </w:rPr>
                              <w:t xml:space="preserve">Microsoft .NET technologies </w:t>
                            </w:r>
                            <w:r>
                              <w:rPr>
                                <w:rFonts w:ascii="Arial" w:cs="Arial" w:hAnsi="Arial"/>
                              </w:rPr>
                              <w:t xml:space="preserve">that includes </w:t>
                            </w:r>
                            <w:r>
                              <w:rPr>
                                <w:rFonts w:ascii="Arial" w:cs="Arial" w:hAnsi="Arial"/>
                                <w:b/>
                              </w:rPr>
                              <w:t xml:space="preserve">C#.NET, ASP.NET, Web Services </w:t>
                            </w:r>
                            <w:r>
                              <w:rPr>
                                <w:rFonts w:ascii="Arial" w:cs="Arial" w:hAnsi="Arial"/>
                              </w:rPr>
                              <w:t>and in</w:t>
                            </w:r>
                            <w:r>
                              <w:rPr>
                                <w:rFonts w:ascii="Arial" w:cs="Arial" w:hAnsi="Arial"/>
                                <w:spacing w:val="2"/>
                              </w:rPr>
                              <w:t xml:space="preserve"> </w:t>
                            </w:r>
                            <w:r>
                              <w:rPr>
                                <w:rFonts w:ascii="Arial" w:cs="Arial" w:hAnsi="Arial"/>
                                <w:b/>
                              </w:rPr>
                              <w:t>SQL.</w:t>
                            </w:r>
                          </w:p>
                          <w:p>
                            <w:pPr>
                              <w:pStyle w:val="Styl1"/>
                              <w:rPr>
                                <w:rFonts w:ascii="Arial" w:cs="Arial" w:hAnsi="Arial"/>
                                <w:sz w:val="22"/>
                                <w:szCs w:val="22"/>
                                <w:lang w:val="en-US"/>
                              </w:rPr>
                            </w:pPr>
                            <w:r>
                              <w:rPr>
                                <w:lang w:val="en-US"/>
                              </w:rPr>
                              <w:t xml:space="preserve">Technical </w:t>
                            </w:r>
                            <w:r>
                              <w:rPr>
                                <w:lang w:val="en-US"/>
                              </w:rPr>
                              <w:t>Skill</w:t>
                            </w:r>
                            <w:r>
                              <w:rPr>
                                <w:lang w:val="en-US"/>
                              </w:rPr>
                              <w:t>s</w:t>
                            </w:r>
                          </w:p>
                          <w:tbl>
                            <w:tblPr>
                              <w:tblW w:w="10549" w:type="dxa"/>
                              <w:tblInd w:w="22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tblPr>
                            <w:tblGrid>
                              <w:gridCol w:w="2640"/>
                              <w:gridCol w:w="7909"/>
                            </w:tblGrid>
                            <w:tr>
                              <w:trPr>
                                <w:trHeight w:val="268"/>
                              </w:trPr>
                              <w:tc>
                                <w:tcPr>
                                  <w:cnfStyle w:val="101000000000"/>
                                  <w:tcW w:w="2640" w:type="dxa"/>
                                  <w:tcBorders>
                                    <w:top w:val="single" w:color="000000" w:sz="4" w:space="0"/>
                                    <w:left w:val="single" w:color="000000" w:sz="4" w:space="0"/>
                                    <w:bottom w:val="single" w:color="000000" w:sz="4" w:space="0"/>
                                    <w:right w:val="single" w:color="000000" w:sz="4" w:space="0"/>
                                  </w:tcBorders>
                                  <w:shd w:val="clear" w:color="auto" w:fill="d9d9d9"/>
                                </w:tcPr>
                                <w:p>
                                  <w:pPr>
                                    <w:pStyle w:val="TableParagraph"/>
                                    <w:rPr>
                                      <w:b/>
                                      <w:sz w:val="20"/>
                                    </w:rPr>
                                  </w:pPr>
                                  <w:r>
                                    <w:rPr>
                                      <w:b/>
                                      <w:sz w:val="20"/>
                                    </w:rPr>
                                    <w:t>.NET</w:t>
                                  </w:r>
                                </w:p>
                              </w:tc>
                              <w:tc>
                                <w:tcPr>
                                  <w:cnfStyle w:val="100100000000"/>
                                  <w:tcW w:w="7909" w:type="dxa"/>
                                  <w:tcBorders>
                                    <w:top w:val="single" w:color="000000" w:sz="4" w:space="0"/>
                                    <w:left w:val="single" w:color="000000" w:sz="4" w:space="0"/>
                                    <w:bottom w:val="single" w:color="000000" w:sz="4" w:space="0"/>
                                    <w:right w:val="single" w:color="000000" w:sz="4" w:space="0"/>
                                  </w:tcBorders>
                                </w:tcPr>
                                <w:p>
                                  <w:pPr>
                                    <w:pStyle w:val="TableParagraph"/>
                                    <w:ind w:left="108"/>
                                    <w:rPr>
                                      <w:sz w:val="20"/>
                                    </w:rPr>
                                  </w:pPr>
                                  <w:r>
                                    <w:rPr>
                                      <w:sz w:val="20"/>
                                    </w:rPr>
                                    <w:t>ASP.NET, C#.NET, LINQ, MVC</w:t>
                                  </w:r>
                                  <w:r>
                                    <w:rPr>
                                      <w:sz w:val="20"/>
                                    </w:rPr>
                                    <w:t>, Entity framework</w:t>
                                  </w:r>
                                </w:p>
                              </w:tc>
                            </w:tr>
                            <w:tr>
                              <w:trPr>
                                <w:trHeight w:val="270"/>
                              </w:trPr>
                              <w:tc>
                                <w:tcPr>
                                  <w:cnfStyle w:val="001000100000"/>
                                  <w:tcW w:w="2640" w:type="dxa"/>
                                  <w:tcBorders>
                                    <w:top w:val="single" w:color="000000" w:sz="4" w:space="0"/>
                                    <w:left w:val="single" w:color="000000" w:sz="4" w:space="0"/>
                                    <w:bottom w:val="single" w:color="000000" w:sz="4" w:space="0"/>
                                    <w:right w:val="single" w:color="000000" w:sz="4" w:space="0"/>
                                  </w:tcBorders>
                                  <w:shd w:val="clear" w:color="auto" w:fill="d9d9d9"/>
                                </w:tcPr>
                                <w:p>
                                  <w:pPr>
                                    <w:pStyle w:val="TableParagraph"/>
                                    <w:spacing w:line="251" w:lineRule="exact"/>
                                    <w:rPr>
                                      <w:rFonts w:ascii="Calibri"/>
                                      <w:b/>
                                    </w:rPr>
                                  </w:pPr>
                                  <w:r>
                                    <w:rPr>
                                      <w:rFonts w:ascii="Calibri"/>
                                      <w:b/>
                                    </w:rPr>
                                    <w:t>.NET Framework</w:t>
                                  </w:r>
                                </w:p>
                              </w:tc>
                              <w:tc>
                                <w:tcPr>
                                  <w:cnfStyle w:val="000100100000"/>
                                  <w:tcW w:w="7909" w:type="dxa"/>
                                  <w:tcBorders>
                                    <w:top w:val="single" w:color="000000" w:sz="4" w:space="0"/>
                                    <w:left w:val="single" w:color="000000" w:sz="4" w:space="0"/>
                                    <w:bottom w:val="single" w:color="000000" w:sz="4" w:space="0"/>
                                    <w:right w:val="single" w:color="000000" w:sz="4" w:space="0"/>
                                  </w:tcBorders>
                                </w:tcPr>
                                <w:p>
                                  <w:pPr>
                                    <w:pStyle w:val="TableParagraph"/>
                                    <w:ind w:left="108"/>
                                    <w:rPr>
                                      <w:sz w:val="20"/>
                                    </w:rPr>
                                  </w:pPr>
                                  <w:r>
                                    <w:rPr>
                                      <w:sz w:val="20"/>
                                    </w:rPr>
                                    <w:t>.Net Framework 4.5, 4.0, 3.5,</w:t>
                                  </w:r>
                                </w:p>
                              </w:tc>
                            </w:tr>
                            <w:tr>
                              <w:trPr>
                                <w:trHeight w:val="270"/>
                              </w:trPr>
                              <w:tc>
                                <w:tcPr>
                                  <w:cnfStyle w:val="001000010000"/>
                                  <w:tcW w:w="2640" w:type="dxa"/>
                                  <w:tcBorders>
                                    <w:top w:val="single" w:color="000000" w:sz="4" w:space="0"/>
                                    <w:left w:val="single" w:color="000000" w:sz="4" w:space="0"/>
                                    <w:bottom w:val="single" w:color="000000" w:sz="4" w:space="0"/>
                                    <w:right w:val="single" w:color="000000" w:sz="4" w:space="0"/>
                                  </w:tcBorders>
                                  <w:shd w:val="clear" w:color="auto" w:fill="d9d9d9"/>
                                </w:tcPr>
                                <w:p>
                                  <w:pPr>
                                    <w:pStyle w:val="TableParagraph"/>
                                    <w:rPr>
                                      <w:b/>
                                      <w:sz w:val="20"/>
                                    </w:rPr>
                                  </w:pPr>
                                  <w:r>
                                    <w:rPr>
                                      <w:b/>
                                      <w:sz w:val="20"/>
                                    </w:rPr>
                                    <w:t>Web Services</w:t>
                                  </w:r>
                                </w:p>
                              </w:tc>
                              <w:tc>
                                <w:tcPr>
                                  <w:cnfStyle w:val="000100010000"/>
                                  <w:tcW w:w="7909" w:type="dxa"/>
                                  <w:tcBorders>
                                    <w:top w:val="single" w:color="000000" w:sz="4" w:space="0"/>
                                    <w:left w:val="single" w:color="000000" w:sz="4" w:space="0"/>
                                    <w:bottom w:val="single" w:color="000000" w:sz="4" w:space="0"/>
                                    <w:right w:val="single" w:color="000000" w:sz="4" w:space="0"/>
                                  </w:tcBorders>
                                </w:tcPr>
                                <w:p>
                                  <w:pPr>
                                    <w:pStyle w:val="TableParagraph"/>
                                    <w:ind w:left="108"/>
                                    <w:rPr>
                                      <w:sz w:val="20"/>
                                    </w:rPr>
                                  </w:pPr>
                                  <w:r>
                                    <w:rPr>
                                      <w:sz w:val="20"/>
                                    </w:rPr>
                                    <w:t>REST, SOAP</w:t>
                                  </w:r>
                                </w:p>
                              </w:tc>
                            </w:tr>
                            <w:tr>
                              <w:trPr>
                                <w:trHeight w:val="268"/>
                              </w:trPr>
                              <w:tc>
                                <w:tcPr>
                                  <w:cnfStyle w:val="001000100000"/>
                                  <w:tcW w:w="2640" w:type="dxa"/>
                                  <w:tcBorders>
                                    <w:top w:val="single" w:color="000000" w:sz="4" w:space="0"/>
                                    <w:left w:val="single" w:color="000000" w:sz="4" w:space="0"/>
                                    <w:bottom w:val="single" w:color="000000" w:sz="4" w:space="0"/>
                                    <w:right w:val="single" w:color="000000" w:sz="4" w:space="0"/>
                                  </w:tcBorders>
                                  <w:shd w:val="clear" w:color="auto" w:fill="d9d9d9"/>
                                </w:tcPr>
                                <w:p>
                                  <w:pPr>
                                    <w:pStyle w:val="TableParagraph"/>
                                    <w:rPr>
                                      <w:b/>
                                      <w:sz w:val="20"/>
                                    </w:rPr>
                                  </w:pPr>
                                  <w:r>
                                    <w:rPr>
                                      <w:b/>
                                      <w:sz w:val="20"/>
                                    </w:rPr>
                                    <w:t>Web Technologies</w:t>
                                  </w:r>
                                </w:p>
                              </w:tc>
                              <w:tc>
                                <w:tcPr>
                                  <w:cnfStyle w:val="000100100000"/>
                                  <w:tcW w:w="7909" w:type="dxa"/>
                                  <w:tcBorders>
                                    <w:top w:val="single" w:color="000000" w:sz="4" w:space="0"/>
                                    <w:left w:val="single" w:color="000000" w:sz="4" w:space="0"/>
                                    <w:bottom w:val="single" w:color="000000" w:sz="4" w:space="0"/>
                                    <w:right w:val="single" w:color="000000" w:sz="4" w:space="0"/>
                                  </w:tcBorders>
                                </w:tcPr>
                                <w:p>
                                  <w:pPr>
                                    <w:pStyle w:val="TableParagraph"/>
                                    <w:ind w:left="108"/>
                                    <w:rPr>
                                      <w:sz w:val="20"/>
                                    </w:rPr>
                                  </w:pPr>
                                  <w:r>
                                    <w:rPr>
                                      <w:sz w:val="20"/>
                                    </w:rPr>
                                    <w:t xml:space="preserve">HTML, HTML5, CSS, XML, AJAX, JSON, Java Script, </w:t>
                                  </w:r>
                                  <w:r>
                                    <w:rPr>
                                      <w:sz w:val="20"/>
                                    </w:rPr>
                                    <w:t>JQuery</w:t>
                                  </w:r>
                                  <w:r>
                                    <w:rPr>
                                      <w:sz w:val="20"/>
                                    </w:rPr>
                                    <w:t>, Angular JS</w:t>
                                  </w:r>
                                </w:p>
                              </w:tc>
                            </w:tr>
                            <w:tr>
                              <w:trPr>
                                <w:trHeight w:val="230"/>
                              </w:trPr>
                              <w:tc>
                                <w:tcPr>
                                  <w:cnfStyle w:val="001000010000"/>
                                  <w:tcW w:w="2640" w:type="dxa"/>
                                  <w:tcBorders>
                                    <w:top w:val="single" w:color="000000" w:sz="4" w:space="0"/>
                                    <w:left w:val="single" w:color="000000" w:sz="4" w:space="0"/>
                                    <w:bottom w:val="single" w:color="000000" w:sz="4" w:space="0"/>
                                    <w:right w:val="single" w:color="000000" w:sz="4" w:space="0"/>
                                  </w:tcBorders>
                                  <w:shd w:val="clear" w:color="auto" w:fill="d9d9d9"/>
                                </w:tcPr>
                                <w:p>
                                  <w:pPr>
                                    <w:pStyle w:val="TableParagraph"/>
                                    <w:spacing w:line="210" w:lineRule="exact"/>
                                    <w:rPr>
                                      <w:b/>
                                      <w:sz w:val="20"/>
                                    </w:rPr>
                                  </w:pPr>
                                  <w:r>
                                    <w:rPr>
                                      <w:b/>
                                      <w:sz w:val="20"/>
                                    </w:rPr>
                                    <w:t>GUI Tools</w:t>
                                  </w:r>
                                </w:p>
                              </w:tc>
                              <w:tc>
                                <w:tcPr>
                                  <w:cnfStyle w:val="000100010000"/>
                                  <w:tcW w:w="7909" w:type="dxa"/>
                                  <w:tcBorders>
                                    <w:top w:val="single" w:color="000000" w:sz="4" w:space="0"/>
                                    <w:left w:val="single" w:color="000000" w:sz="4" w:space="0"/>
                                    <w:bottom w:val="single" w:color="000000" w:sz="4" w:space="0"/>
                                    <w:right w:val="single" w:color="000000" w:sz="4" w:space="0"/>
                                  </w:tcBorders>
                                </w:tcPr>
                                <w:p>
                                  <w:pPr>
                                    <w:pStyle w:val="TableParagraph"/>
                                    <w:spacing w:line="210" w:lineRule="exact"/>
                                    <w:ind w:left="108"/>
                                    <w:rPr>
                                      <w:sz w:val="20"/>
                                    </w:rPr>
                                  </w:pPr>
                                  <w:r>
                                    <w:rPr>
                                      <w:sz w:val="20"/>
                                    </w:rPr>
                                    <w:t>Visual Studio 2017, 2015</w:t>
                                  </w:r>
                                </w:p>
                              </w:tc>
                            </w:tr>
                            <w:tr>
                              <w:trPr>
                                <w:trHeight w:val="251"/>
                              </w:trPr>
                              <w:tc>
                                <w:tcPr>
                                  <w:cnfStyle w:val="001000100000"/>
                                  <w:tcW w:w="2640" w:type="dxa"/>
                                  <w:tcBorders>
                                    <w:top w:val="single" w:color="000000" w:sz="4" w:space="0"/>
                                    <w:left w:val="single" w:color="000000" w:sz="4" w:space="0"/>
                                    <w:bottom w:val="single" w:color="000000" w:sz="4" w:space="0"/>
                                    <w:right w:val="single" w:color="000000" w:sz="4" w:space="0"/>
                                  </w:tcBorders>
                                  <w:shd w:val="clear" w:color="auto" w:fill="d9d9d9"/>
                                </w:tcPr>
                                <w:p>
                                  <w:pPr>
                                    <w:pStyle w:val="TableParagraph"/>
                                    <w:rPr>
                                      <w:b/>
                                      <w:sz w:val="20"/>
                                    </w:rPr>
                                  </w:pPr>
                                  <w:r>
                                    <w:rPr>
                                      <w:b/>
                                      <w:sz w:val="20"/>
                                    </w:rPr>
                                    <w:t>Web/Application Servers</w:t>
                                  </w:r>
                                </w:p>
                              </w:tc>
                              <w:tc>
                                <w:tcPr>
                                  <w:cnfStyle w:val="000100100000"/>
                                  <w:tcW w:w="7909" w:type="dxa"/>
                                  <w:tcBorders>
                                    <w:top w:val="single" w:color="000000" w:sz="4" w:space="0"/>
                                    <w:left w:val="single" w:color="000000" w:sz="4" w:space="0"/>
                                    <w:bottom w:val="single" w:color="000000" w:sz="4" w:space="0"/>
                                    <w:right w:val="single" w:color="000000" w:sz="4" w:space="0"/>
                                  </w:tcBorders>
                                </w:tcPr>
                                <w:p>
                                  <w:pPr>
                                    <w:pStyle w:val="TableParagraph"/>
                                    <w:ind w:left="108"/>
                                    <w:rPr>
                                      <w:sz w:val="20"/>
                                    </w:rPr>
                                  </w:pPr>
                                  <w:r>
                                    <w:rPr>
                                      <w:sz w:val="20"/>
                                    </w:rPr>
                                    <w:t>Internet Information Server (IIS)</w:t>
                                  </w:r>
                                </w:p>
                              </w:tc>
                            </w:tr>
                            <w:tr>
                              <w:trPr>
                                <w:trHeight w:val="230"/>
                              </w:trPr>
                              <w:tc>
                                <w:tcPr>
                                  <w:cnfStyle w:val="001000010000"/>
                                  <w:tcW w:w="2640" w:type="dxa"/>
                                  <w:tcBorders>
                                    <w:top w:val="single" w:color="000000" w:sz="4" w:space="0"/>
                                    <w:left w:val="single" w:color="000000" w:sz="4" w:space="0"/>
                                    <w:bottom w:val="single" w:color="000000" w:sz="4" w:space="0"/>
                                    <w:right w:val="single" w:color="000000" w:sz="4" w:space="0"/>
                                  </w:tcBorders>
                                  <w:shd w:val="clear" w:color="auto" w:fill="d9d9d9"/>
                                </w:tcPr>
                                <w:p>
                                  <w:pPr>
                                    <w:pStyle w:val="TableParagraph"/>
                                    <w:spacing w:line="210" w:lineRule="exact"/>
                                    <w:rPr>
                                      <w:b/>
                                      <w:sz w:val="20"/>
                                    </w:rPr>
                                  </w:pPr>
                                  <w:r>
                                    <w:rPr>
                                      <w:b/>
                                      <w:sz w:val="20"/>
                                    </w:rPr>
                                    <w:t>Databases</w:t>
                                  </w:r>
                                </w:p>
                              </w:tc>
                              <w:tc>
                                <w:tcPr>
                                  <w:cnfStyle w:val="000100010000"/>
                                  <w:tcW w:w="7909" w:type="dxa"/>
                                  <w:tcBorders>
                                    <w:top w:val="single" w:color="000000" w:sz="4" w:space="0"/>
                                    <w:left w:val="single" w:color="000000" w:sz="4" w:space="0"/>
                                    <w:bottom w:val="single" w:color="000000" w:sz="4" w:space="0"/>
                                    <w:right w:val="single" w:color="000000" w:sz="4" w:space="0"/>
                                  </w:tcBorders>
                                </w:tcPr>
                                <w:p>
                                  <w:pPr>
                                    <w:pStyle w:val="TableParagraph"/>
                                    <w:spacing w:line="210" w:lineRule="exact"/>
                                    <w:ind w:left="108"/>
                                    <w:rPr>
                                      <w:sz w:val="20"/>
                                    </w:rPr>
                                  </w:pPr>
                                  <w:r>
                                    <w:rPr>
                                      <w:sz w:val="20"/>
                                    </w:rPr>
                                    <w:t>SQL Server 201</w:t>
                                  </w:r>
                                  <w:r>
                                    <w:rPr>
                                      <w:sz w:val="20"/>
                                    </w:rPr>
                                    <w:t>8</w:t>
                                  </w:r>
                                </w:p>
                              </w:tc>
                            </w:tr>
                            <w:tr>
                              <w:trPr>
                                <w:trHeight w:val="518"/>
                              </w:trPr>
                              <w:tc>
                                <w:tcPr>
                                  <w:cnfStyle w:val="001000100000"/>
                                  <w:tcW w:w="2640" w:type="dxa"/>
                                  <w:tcBorders>
                                    <w:top w:val="single" w:color="000000" w:sz="4" w:space="0"/>
                                    <w:left w:val="single" w:color="000000" w:sz="4" w:space="0"/>
                                    <w:bottom w:val="single" w:color="000000" w:sz="4" w:space="0"/>
                                    <w:right w:val="single" w:color="000000" w:sz="4" w:space="0"/>
                                  </w:tcBorders>
                                  <w:shd w:val="clear" w:color="auto" w:fill="d9d9d9"/>
                                </w:tcPr>
                                <w:p>
                                  <w:pPr>
                                    <w:pStyle w:val="TableParagraph"/>
                                    <w:rPr>
                                      <w:b/>
                                      <w:sz w:val="20"/>
                                    </w:rPr>
                                  </w:pPr>
                                  <w:r>
                                    <w:rPr>
                                      <w:b/>
                                      <w:sz w:val="20"/>
                                    </w:rPr>
                                    <w:t>Operating Systems</w:t>
                                  </w:r>
                                </w:p>
                              </w:tc>
                              <w:tc>
                                <w:tcPr>
                                  <w:cnfStyle w:val="000100100000"/>
                                  <w:tcW w:w="7909" w:type="dxa"/>
                                  <w:tcBorders>
                                    <w:top w:val="single" w:color="000000" w:sz="4" w:space="0"/>
                                    <w:left w:val="single" w:color="000000" w:sz="4" w:space="0"/>
                                    <w:bottom w:val="single" w:color="000000" w:sz="4" w:space="0"/>
                                    <w:right w:val="single" w:color="000000" w:sz="4" w:space="0"/>
                                  </w:tcBorders>
                                </w:tcPr>
                                <w:p>
                                  <w:pPr>
                                    <w:pStyle w:val="TableParagraph"/>
                                    <w:ind w:left="108"/>
                                    <w:rPr>
                                      <w:sz w:val="20"/>
                                    </w:rPr>
                                  </w:pPr>
                                  <w:r>
                                    <w:rPr>
                                      <w:sz w:val="20"/>
                                    </w:rPr>
                                    <w:t>Windo</w:t>
                                  </w:r>
                                  <w:r>
                                    <w:rPr>
                                      <w:sz w:val="20"/>
                                    </w:rPr>
                                    <w:t>w</w:t>
                                  </w:r>
                                  <w:r>
                                    <w:rPr>
                                      <w:sz w:val="20"/>
                                    </w:rPr>
                                    <w:t>s10, Windows 8.1, Windows 7/X</w:t>
                                  </w:r>
                                  <w:r>
                                    <w:rPr>
                                      <w:sz w:val="20"/>
                                    </w:rPr>
                                    <w:t>P</w:t>
                                  </w:r>
                                </w:p>
                              </w:tc>
                            </w:tr>
                            <w:tr>
                              <w:trPr>
                                <w:trHeight w:val="259"/>
                              </w:trPr>
                              <w:tc>
                                <w:tcPr>
                                  <w:cnfStyle w:val="011000000000"/>
                                  <w:tcW w:w="2640" w:type="dxa"/>
                                  <w:tcBorders>
                                    <w:top w:val="single" w:color="000000" w:sz="4" w:space="0"/>
                                    <w:left w:val="single" w:color="000000" w:sz="4" w:space="0"/>
                                    <w:bottom w:val="single" w:color="000000" w:sz="4" w:space="0"/>
                                    <w:right w:val="single" w:color="000000" w:sz="4" w:space="0"/>
                                  </w:tcBorders>
                                  <w:shd w:val="clear" w:color="auto" w:fill="d9d9d9"/>
                                </w:tcPr>
                                <w:p>
                                  <w:pPr>
                                    <w:pStyle w:val="TableParagraph"/>
                                    <w:rPr>
                                      <w:b/>
                                      <w:sz w:val="20"/>
                                    </w:rPr>
                                  </w:pPr>
                                  <w:r>
                                    <w:rPr>
                                      <w:b/>
                                      <w:sz w:val="20"/>
                                    </w:rPr>
                                    <w:t>Configuration Tools</w:t>
                                  </w:r>
                                </w:p>
                              </w:tc>
                              <w:tc>
                                <w:tcPr>
                                  <w:cnfStyle w:val="010100000000"/>
                                  <w:tcW w:w="7909" w:type="dxa"/>
                                  <w:tcBorders>
                                    <w:top w:val="single" w:color="000000" w:sz="4" w:space="0"/>
                                    <w:left w:val="single" w:color="000000" w:sz="4" w:space="0"/>
                                    <w:bottom w:val="single" w:color="000000" w:sz="4" w:space="0"/>
                                    <w:right w:val="single" w:color="000000" w:sz="4" w:space="0"/>
                                  </w:tcBorders>
                                </w:tcPr>
                                <w:p>
                                  <w:pPr>
                                    <w:pStyle w:val="TableParagraph"/>
                                    <w:ind w:left="108"/>
                                    <w:rPr>
                                      <w:sz w:val="20"/>
                                    </w:rPr>
                                  </w:pPr>
                                  <w:r>
                                    <w:rPr>
                                      <w:sz w:val="20"/>
                                    </w:rPr>
                                    <w:t>Microsoft Visual Source Safe 6.0</w:t>
                                  </w:r>
                                  <w:r>
                                    <w:rPr>
                                      <w:sz w:val="20"/>
                                    </w:rPr>
                                    <w:t xml:space="preserve">, </w:t>
                                  </w:r>
                                  <w:r>
                                    <w:rPr>
                                      <w:sz w:val="20"/>
                                    </w:rPr>
                                    <w:t>Github</w:t>
                                  </w:r>
                                </w:p>
                              </w:tc>
                            </w:tr>
                          </w:tbl>
                          <w:p>
                            <w:pPr>
                              <w:rPr>
                                <w:rFonts w:ascii="Trebuchet MS" w:cs="Times New Roman" w:eastAsia="Times New Roman" w:hAnsi="Trebuchet MS"/>
                                <w:sz w:val="20"/>
                                <w:szCs w:val="20"/>
                                <w:lang w:val="en-AU" w:eastAsia="ar-SA"/>
                              </w:rPr>
                            </w:pPr>
                          </w:p>
                          <w:p>
                            <w:pPr>
                              <w:pStyle w:val="Styl1"/>
                              <w:rPr>
                                <w:lang w:val="en-US"/>
                              </w:rPr>
                            </w:pPr>
                            <w:r>
                              <w:rPr>
                                <w:lang w:val="en-US"/>
                              </w:rPr>
                              <w:t>Education</w:t>
                            </w:r>
                          </w:p>
                          <w:p>
                            <w:pPr>
                              <w:numPr>
                                <w:ilvl w:val="0"/>
                                <w:numId w:val="4"/>
                              </w:numPr>
                              <w:spacing w:after="0" w:line="240" w:lineRule="auto"/>
                              <w:ind w:hanging="180"/>
                              <w:jc w:val="both"/>
                              <w:rPr>
                                <w:rFonts w:ascii="Trebuchet MS" w:cs="Times New Roman" w:eastAsia="Times New Roman" w:hAnsi="Trebuchet MS"/>
                                <w:sz w:val="20"/>
                                <w:szCs w:val="20"/>
                                <w:lang w:val="en-AU" w:eastAsia="ar-SA"/>
                              </w:rPr>
                            </w:pPr>
                            <w:r>
                              <w:rPr>
                                <w:rFonts w:ascii="Trebuchet MS" w:cs="Times New Roman" w:eastAsia="Times New Roman" w:hAnsi="Trebuchet MS"/>
                                <w:sz w:val="20"/>
                                <w:szCs w:val="20"/>
                                <w:lang w:val="en-AU" w:eastAsia="ar-SA"/>
                              </w:rPr>
                              <w:t>Bachelor’s in computers science engineering.</w:t>
                            </w:r>
                          </w:p>
                          <w:p>
                            <w:pPr>
                              <w:numPr>
                                <w:ilvl w:val="0"/>
                                <w:numId w:val="4"/>
                              </w:numPr>
                              <w:spacing w:after="0" w:line="240" w:lineRule="auto"/>
                              <w:ind w:hanging="180"/>
                              <w:jc w:val="both"/>
                              <w:rPr>
                                <w:rFonts w:ascii="Trebuchet MS" w:cs="Times New Roman" w:eastAsia="Times New Roman" w:hAnsi="Trebuchet MS"/>
                                <w:sz w:val="20"/>
                                <w:szCs w:val="20"/>
                                <w:lang w:val="en-AU" w:eastAsia="ar-SA"/>
                              </w:rPr>
                            </w:pPr>
                            <w:r>
                              <w:rPr>
                                <w:rFonts w:ascii="Trebuchet MS" w:cs="Times New Roman" w:eastAsia="Times New Roman" w:hAnsi="Trebuchet MS"/>
                                <w:sz w:val="20"/>
                                <w:szCs w:val="20"/>
                                <w:lang w:val="en-AU" w:eastAsia="ar-SA"/>
                              </w:rPr>
                              <w:t>MTech in Embedded systems.</w:t>
                            </w:r>
                          </w:p>
                          <w:p>
                            <w:pPr>
                              <w:spacing w:after="0" w:line="240" w:lineRule="auto"/>
                              <w:ind w:left="540"/>
                              <w:jc w:val="both"/>
                              <w:rPr>
                                <w:rFonts w:ascii="Trebuchet MS" w:cs="Times New Roman" w:eastAsia="Times New Roman" w:hAnsi="Trebuchet MS"/>
                                <w:sz w:val="20"/>
                                <w:szCs w:val="20"/>
                                <w:lang w:val="en-AU" w:eastAsia="ar-SA"/>
                              </w:rPr>
                            </w:pPr>
                          </w:p>
                          <w:p>
                            <w:pPr>
                              <w:pStyle w:val="Styl1"/>
                              <w:spacing w:before="240"/>
                              <w:rPr>
                                <w:lang w:val="en-US"/>
                              </w:rPr>
                            </w:pPr>
                            <w:r>
                              <w:rPr>
                                <w:lang w:val="en-US"/>
                              </w:rPr>
                              <w:t>Experience</w:t>
                            </w:r>
                          </w:p>
                          <w:p>
                            <w:pPr>
                              <w:pStyle w:val="Styl1"/>
                              <w:spacing w:before="240"/>
                              <w:rPr>
                                <w:sz w:val="22"/>
                                <w:szCs w:val="22"/>
                                <w:lang w:val="en-US"/>
                              </w:rPr>
                            </w:pPr>
                            <w:r>
                              <w:rPr>
                                <w:sz w:val="22"/>
                                <w:szCs w:val="22"/>
                                <w:lang w:val="en-US"/>
                              </w:rPr>
                              <w:t>Organization :</w:t>
                            </w:r>
                            <w:r>
                              <w:rPr>
                                <w:sz w:val="22"/>
                                <w:szCs w:val="22"/>
                                <w:lang w:val="en-US"/>
                              </w:rPr>
                              <w:t xml:space="preserve"> Cyber best Technologies</w:t>
                            </w:r>
                          </w:p>
                          <w:p>
                            <w:pPr>
                              <w:pStyle w:val="Styl1"/>
                              <w:spacing w:before="240"/>
                              <w:rPr>
                                <w:b/>
                                <w:sz w:val="24"/>
                                <w:szCs w:val="24"/>
                              </w:rPr>
                            </w:pPr>
                            <w:r>
                              <w:rPr>
                                <w:sz w:val="22"/>
                                <w:szCs w:val="22"/>
                              </w:rPr>
                              <w:t xml:space="preserve">Client: </w:t>
                            </w:r>
                            <w:r>
                              <w:rPr>
                                <w:rFonts w:asciiTheme="minorHAnsi" w:cstheme="minorBidi" w:eastAsiaTheme="minorEastAsia" w:hAnsiTheme="minorHAnsi"/>
                                <w:b/>
                                <w:color w:val="auto"/>
                                <w:sz w:val="24"/>
                                <w:szCs w:val="24"/>
                                <w:lang w:val="en-US"/>
                              </w:rPr>
                              <w:t>Caerus Holding, Singapore</w:t>
                            </w:r>
                          </w:p>
                          <w:p>
                            <w:pPr>
                              <w:pStyle w:val="NoSpacing"/>
                              <w:rPr>
                                <w:sz w:val="24"/>
                                <w:szCs w:val="24"/>
                                <w:lang w:val="en-US"/>
                              </w:rPr>
                            </w:pPr>
                            <w:r>
                              <w:rPr>
                                <w:b/>
                                <w:sz w:val="24"/>
                                <w:szCs w:val="24"/>
                                <w:lang w:val="en-US"/>
                              </w:rPr>
                              <w:t xml:space="preserve">Software Developer </w:t>
                            </w:r>
                            <w:r>
                              <w:rPr>
                                <w:sz w:val="24"/>
                                <w:szCs w:val="24"/>
                                <w:lang w:val="en-US"/>
                              </w:rPr>
                              <w:t>–</w:t>
                            </w:r>
                            <w:r>
                              <w:rPr>
                                <w:sz w:val="24"/>
                                <w:szCs w:val="24"/>
                                <w:lang w:val="en-US"/>
                              </w:rPr>
                              <w:t xml:space="preserve"> </w:t>
                            </w:r>
                            <w:r>
                              <w:rPr>
                                <w:sz w:val="24"/>
                                <w:szCs w:val="24"/>
                                <w:lang w:val="en-US"/>
                              </w:rPr>
                              <w:t>20</w:t>
                            </w:r>
                            <w:r>
                              <w:rPr>
                                <w:sz w:val="24"/>
                                <w:szCs w:val="24"/>
                                <w:lang w:val="en-US"/>
                              </w:rPr>
                              <w:t>1</w:t>
                            </w:r>
                            <w:r>
                              <w:rPr>
                                <w:sz w:val="24"/>
                                <w:szCs w:val="24"/>
                                <w:lang w:val="en-US"/>
                              </w:rPr>
                              <w:t>8</w:t>
                            </w:r>
                            <w:r>
                              <w:rPr>
                                <w:sz w:val="24"/>
                                <w:szCs w:val="24"/>
                                <w:lang w:val="en-US"/>
                              </w:rPr>
                              <w:t xml:space="preserve"> </w:t>
                            </w:r>
                            <w:r>
                              <w:rPr>
                                <w:sz w:val="24"/>
                                <w:szCs w:val="24"/>
                                <w:lang w:val="en-US"/>
                              </w:rPr>
                              <w:t>June</w:t>
                            </w:r>
                            <w:r>
                              <w:rPr>
                                <w:sz w:val="24"/>
                                <w:szCs w:val="24"/>
                                <w:lang w:val="en-US"/>
                              </w:rPr>
                              <w:t xml:space="preserve"> to </w:t>
                            </w:r>
                            <w:r>
                              <w:rPr>
                                <w:sz w:val="24"/>
                                <w:szCs w:val="24"/>
                                <w:lang w:val="en-US"/>
                              </w:rPr>
                              <w:t>Till</w:t>
                            </w:r>
                            <w:r>
                              <w:rPr>
                                <w:sz w:val="24"/>
                                <w:szCs w:val="24"/>
                                <w:lang w:val="en-US"/>
                              </w:rPr>
                              <w:t xml:space="preserve"> date</w:t>
                            </w:r>
                          </w:p>
                          <w:p>
                            <w:pPr>
                              <w:pStyle w:val="NoSpacing"/>
                              <w:rPr>
                                <w:sz w:val="24"/>
                                <w:szCs w:val="24"/>
                                <w:lang w:val="en-US"/>
                              </w:rPr>
                            </w:pPr>
                          </w:p>
                          <w:p>
                            <w:pPr>
                              <w:pStyle w:val="BodyTextIndent"/>
                              <w:numPr>
                                <w:ilvl w:val="0"/>
                                <w:numId w:val="3"/>
                              </w:numPr>
                              <w:rPr>
                                <w:rFonts w:asciiTheme="minorHAnsi" w:cstheme="minorBidi" w:eastAsiaTheme="minorHAnsi" w:hAnsiTheme="minorHAnsi"/>
                                <w:sz w:val="24"/>
                                <w:szCs w:val="24"/>
                                <w:lang w:val="en-US" w:eastAsia="en-US"/>
                              </w:rPr>
                            </w:pPr>
                            <w:r>
                              <w:rPr>
                                <w:rFonts w:asciiTheme="minorHAnsi" w:cstheme="minorBidi" w:eastAsiaTheme="minorHAnsi" w:hAnsiTheme="minorHAnsi"/>
                                <w:sz w:val="24"/>
                                <w:szCs w:val="24"/>
                                <w:lang w:val="en-US" w:eastAsia="en-US"/>
                              </w:rPr>
                              <w:t>Cooperate with designers to create clean interfaces and simple, intuitive interactions and experiences.</w:t>
                            </w:r>
                          </w:p>
                          <w:p>
                            <w:pPr>
                              <w:pStyle w:val="BodyTextIndent"/>
                              <w:numPr>
                                <w:ilvl w:val="0"/>
                                <w:numId w:val="3"/>
                              </w:numPr>
                              <w:rPr>
                                <w:rFonts w:asciiTheme="minorHAnsi" w:cstheme="minorBidi" w:eastAsiaTheme="minorHAnsi" w:hAnsiTheme="minorHAnsi"/>
                                <w:sz w:val="24"/>
                                <w:szCs w:val="24"/>
                                <w:lang w:val="en-US" w:eastAsia="en-US"/>
                              </w:rPr>
                            </w:pPr>
                            <w:r>
                              <w:rPr>
                                <w:rFonts w:asciiTheme="minorHAnsi" w:cstheme="minorBidi" w:eastAsiaTheme="minorHAnsi" w:hAnsiTheme="minorHAnsi"/>
                                <w:sz w:val="24"/>
                                <w:szCs w:val="24"/>
                                <w:lang w:val="en-US" w:eastAsia="en-US"/>
                              </w:rPr>
                              <w:t>Develop project concepts and maintain optimal workflow.</w:t>
                            </w:r>
                          </w:p>
                          <w:p>
                            <w:pPr>
                              <w:pStyle w:val="BodyTextIndent"/>
                              <w:numPr>
                                <w:ilvl w:val="0"/>
                                <w:numId w:val="3"/>
                              </w:numPr>
                              <w:rPr>
                                <w:rFonts w:asciiTheme="minorHAnsi" w:cstheme="minorBidi" w:eastAsiaTheme="minorHAnsi" w:hAnsiTheme="minorHAnsi"/>
                                <w:sz w:val="24"/>
                                <w:szCs w:val="24"/>
                                <w:lang w:val="en-US" w:eastAsia="en-US"/>
                              </w:rPr>
                            </w:pPr>
                            <w:r>
                              <w:rPr>
                                <w:rFonts w:asciiTheme="minorHAnsi" w:cstheme="minorBidi" w:eastAsiaTheme="minorHAnsi" w:hAnsiTheme="minorHAnsi"/>
                                <w:sz w:val="24"/>
                                <w:szCs w:val="24"/>
                                <w:lang w:val="en-US" w:eastAsia="en-US"/>
                              </w:rPr>
                              <w:t>Work with senior developer to manage large, complex design projects for corporate clients.</w:t>
                            </w:r>
                          </w:p>
                          <w:p>
                            <w:pPr>
                              <w:pStyle w:val="BodyTextIndent"/>
                              <w:numPr>
                                <w:ilvl w:val="0"/>
                                <w:numId w:val="3"/>
                              </w:numPr>
                              <w:rPr>
                                <w:rFonts w:asciiTheme="minorHAnsi" w:cstheme="minorBidi" w:eastAsiaTheme="minorHAnsi" w:hAnsiTheme="minorHAnsi"/>
                                <w:sz w:val="24"/>
                                <w:szCs w:val="24"/>
                                <w:lang w:val="en-US" w:eastAsia="en-US"/>
                              </w:rPr>
                            </w:pPr>
                            <w:r>
                              <w:rPr>
                                <w:rFonts w:asciiTheme="minorHAnsi" w:cstheme="minorBidi" w:eastAsiaTheme="minorHAnsi" w:hAnsiTheme="minorHAnsi"/>
                                <w:sz w:val="24"/>
                                <w:szCs w:val="24"/>
                                <w:lang w:val="en-US" w:eastAsia="en-US"/>
                              </w:rPr>
                              <w:t>Complete detailed programming and development tasks for front end public and internal websites as well as challenging back-end server code.</w:t>
                            </w:r>
                          </w:p>
                          <w:p>
                            <w:pPr>
                              <w:pStyle w:val="BodyTextIndent"/>
                              <w:numPr>
                                <w:ilvl w:val="0"/>
                                <w:numId w:val="3"/>
                              </w:numPr>
                              <w:rPr>
                                <w:rFonts w:asciiTheme="minorHAnsi" w:cstheme="minorBidi" w:eastAsiaTheme="minorHAnsi" w:hAnsiTheme="minorHAnsi"/>
                                <w:sz w:val="24"/>
                                <w:szCs w:val="24"/>
                                <w:lang w:val="en-US" w:eastAsia="en-US"/>
                              </w:rPr>
                            </w:pPr>
                            <w:r>
                              <w:rPr>
                                <w:rFonts w:asciiTheme="minorHAnsi" w:cstheme="minorBidi" w:eastAsiaTheme="minorHAnsi" w:hAnsiTheme="minorHAnsi"/>
                                <w:sz w:val="24"/>
                                <w:szCs w:val="24"/>
                                <w:lang w:val="en-US" w:eastAsia="en-US"/>
                              </w:rPr>
                              <w:t>Carry out quality assurance tests to discover errors and optimize usability.</w:t>
                            </w:r>
                          </w:p>
                          <w:p>
                            <w:pPr>
                              <w:pStyle w:val="BodyTextIndent"/>
                              <w:numPr>
                                <w:ilvl w:val="0"/>
                                <w:numId w:val="3"/>
                              </w:numPr>
                              <w:rPr>
                                <w:rFonts w:asciiTheme="minorHAnsi" w:cstheme="minorBidi" w:eastAsiaTheme="minorHAnsi" w:hAnsiTheme="minorHAnsi"/>
                                <w:sz w:val="24"/>
                                <w:szCs w:val="24"/>
                                <w:lang w:val="en-US" w:eastAsia="en-US"/>
                              </w:rPr>
                            </w:pPr>
                            <w:r>
                              <w:rPr>
                                <w:rFonts w:asciiTheme="minorHAnsi" w:cstheme="minorBidi" w:eastAsiaTheme="minorHAnsi" w:hAnsiTheme="minorHAnsi"/>
                                <w:sz w:val="24"/>
                                <w:szCs w:val="24"/>
                                <w:lang w:val="en-US" w:eastAsia="en-US"/>
                              </w:rPr>
                              <w:t>Identify usability and develop functional and smooth, easy-to-operate and eye-catching web applications.</w:t>
                            </w:r>
                          </w:p>
                          <w:p>
                            <w:pPr>
                              <w:pStyle w:val="BodyTextIndent"/>
                              <w:numPr>
                                <w:ilvl w:val="0"/>
                                <w:numId w:val="3"/>
                              </w:numPr>
                              <w:rPr>
                                <w:rFonts w:asciiTheme="minorHAnsi" w:cstheme="minorBidi" w:eastAsiaTheme="minorHAnsi" w:hAnsiTheme="minorHAnsi"/>
                                <w:sz w:val="24"/>
                                <w:szCs w:val="24"/>
                                <w:lang w:val="en-US" w:eastAsia="en-US"/>
                              </w:rPr>
                            </w:pPr>
                            <w:r>
                              <w:rPr>
                                <w:rFonts w:asciiTheme="minorHAnsi" w:cstheme="minorBidi" w:eastAsiaTheme="minorHAnsi" w:hAnsiTheme="minorHAnsi"/>
                                <w:sz w:val="24"/>
                                <w:szCs w:val="24"/>
                                <w:lang w:val="en-US" w:eastAsia="en-US"/>
                              </w:rPr>
                              <w:t>Perform website maintenance and enhancements.</w:t>
                            </w:r>
                          </w:p>
                          <w:p>
                            <w:pPr>
                              <w:pStyle w:val="BodyTextIndent"/>
                              <w:numPr>
                                <w:ilvl w:val="0"/>
                                <w:numId w:val="3"/>
                              </w:numPr>
                              <w:rPr>
                                <w:rFonts w:asciiTheme="minorHAnsi" w:cstheme="minorBidi" w:eastAsiaTheme="minorHAnsi" w:hAnsiTheme="minorHAnsi"/>
                                <w:sz w:val="24"/>
                                <w:szCs w:val="24"/>
                                <w:lang w:val="en-US" w:eastAsia="en-US"/>
                              </w:rPr>
                            </w:pPr>
                            <w:r>
                              <w:rPr>
                                <w:rFonts w:asciiTheme="minorHAnsi" w:cstheme="minorBidi" w:eastAsiaTheme="minorHAnsi" w:hAnsiTheme="minorHAnsi"/>
                                <w:sz w:val="24"/>
                                <w:szCs w:val="24"/>
                                <w:lang w:val="en-US" w:eastAsia="en-US"/>
                              </w:rPr>
                              <w:t>Write web pages using a combination of mark-up languages.</w:t>
                            </w:r>
                          </w:p>
                          <w:p>
                            <w:pPr>
                              <w:pStyle w:val="BodyTextIndent"/>
                              <w:numPr>
                                <w:ilvl w:val="0"/>
                                <w:numId w:val="3"/>
                              </w:numPr>
                              <w:rPr>
                                <w:rFonts w:asciiTheme="minorHAnsi" w:cstheme="minorBidi" w:eastAsiaTheme="minorHAnsi" w:hAnsiTheme="minorHAnsi"/>
                                <w:sz w:val="24"/>
                                <w:szCs w:val="24"/>
                                <w:lang w:val="en-US" w:eastAsia="en-US"/>
                              </w:rPr>
                            </w:pPr>
                            <w:r>
                              <w:rPr>
                                <w:rFonts w:asciiTheme="minorHAnsi" w:cstheme="minorBidi" w:eastAsiaTheme="minorHAnsi" w:hAnsiTheme="minorHAnsi"/>
                                <w:sz w:val="24"/>
                                <w:szCs w:val="24"/>
                                <w:lang w:val="en-US" w:eastAsia="en-US"/>
                              </w:rPr>
                              <w:t>Create documents and specifications for functional requirements.</w:t>
                            </w:r>
                          </w:p>
                          <w:p>
                            <w:pPr>
                              <w:pStyle w:val="BodyTextIndent"/>
                              <w:numPr>
                                <w:ilvl w:val="0"/>
                                <w:numId w:val="3"/>
                              </w:numPr>
                              <w:rPr>
                                <w:rFonts w:asciiTheme="minorHAnsi" w:cstheme="minorBidi" w:eastAsiaTheme="minorHAnsi" w:hAnsiTheme="minorHAnsi"/>
                                <w:sz w:val="24"/>
                                <w:szCs w:val="24"/>
                                <w:lang w:val="en-US" w:eastAsia="en-US"/>
                              </w:rPr>
                            </w:pPr>
                            <w:r>
                              <w:rPr>
                                <w:rFonts w:asciiTheme="minorHAnsi" w:cstheme="minorBidi" w:eastAsiaTheme="minorHAnsi" w:hAnsiTheme="minorHAnsi"/>
                                <w:sz w:val="24"/>
                                <w:szCs w:val="24"/>
                                <w:lang w:val="en-US" w:eastAsia="en-US"/>
                              </w:rPr>
                              <w:t>Develop prototypes and high-quality mock-ups.</w:t>
                            </w:r>
                          </w:p>
                          <w:p>
                            <w:pPr>
                              <w:pStyle w:val="BodyTextIndent"/>
                              <w:numPr>
                                <w:ilvl w:val="0"/>
                                <w:numId w:val="3"/>
                              </w:numPr>
                              <w:rPr>
                                <w:rFonts w:asciiTheme="minorHAnsi" w:cstheme="minorBidi" w:eastAsiaTheme="minorHAnsi" w:hAnsiTheme="minorHAnsi"/>
                                <w:sz w:val="24"/>
                                <w:szCs w:val="24"/>
                                <w:lang w:val="en-US" w:eastAsia="en-US"/>
                              </w:rPr>
                            </w:pPr>
                            <w:r>
                              <w:rPr>
                                <w:rFonts w:asciiTheme="minorHAnsi" w:cstheme="minorBidi" w:eastAsiaTheme="minorHAnsi" w:hAnsiTheme="minorHAnsi"/>
                                <w:sz w:val="24"/>
                                <w:szCs w:val="24"/>
                                <w:lang w:val="en-US" w:eastAsia="en-US"/>
                              </w:rPr>
                              <w:t>Aid the bank-end developers in troubleshooting and coding.</w:t>
                            </w:r>
                          </w:p>
                          <w:p>
                            <w:pPr>
                              <w:pStyle w:val="BodyTextIndent"/>
                              <w:numPr>
                                <w:ilvl w:val="0"/>
                                <w:numId w:val="3"/>
                              </w:numPr>
                              <w:rPr>
                                <w:rFonts w:asciiTheme="minorHAnsi" w:cstheme="minorBidi" w:eastAsiaTheme="minorHAnsi" w:hAnsiTheme="minorHAnsi"/>
                                <w:sz w:val="24"/>
                                <w:szCs w:val="24"/>
                                <w:lang w:val="en-US" w:eastAsia="en-US"/>
                              </w:rPr>
                            </w:pPr>
                            <w:r>
                              <w:rPr>
                                <w:rFonts w:asciiTheme="minorHAnsi" w:cstheme="minorBidi" w:eastAsiaTheme="minorHAnsi" w:hAnsiTheme="minorHAnsi"/>
                                <w:sz w:val="24"/>
                                <w:szCs w:val="24"/>
                                <w:lang w:val="en-US" w:eastAsia="en-US"/>
                              </w:rPr>
                              <w:t>Create browser and platform compatible CSS (cascading style sheets) codes.</w:t>
                            </w:r>
                          </w:p>
                          <w:p>
                            <w:pPr>
                              <w:pStyle w:val="BodyTextIndent"/>
                              <w:numPr>
                                <w:ilvl w:val="0"/>
                                <w:numId w:val="3"/>
                              </w:numPr>
                              <w:rPr>
                                <w:rFonts w:asciiTheme="minorHAnsi" w:cstheme="minorBidi" w:eastAsiaTheme="minorHAnsi" w:hAnsiTheme="minorHAnsi"/>
                                <w:sz w:val="24"/>
                                <w:szCs w:val="24"/>
                                <w:lang w:val="en-US" w:eastAsia="en-US"/>
                              </w:rPr>
                            </w:pPr>
                            <w:r>
                              <w:rPr>
                                <w:rFonts w:asciiTheme="minorHAnsi" w:cstheme="minorBidi" w:eastAsiaTheme="minorHAnsi" w:hAnsiTheme="minorHAnsi"/>
                                <w:sz w:val="24"/>
                                <w:szCs w:val="24"/>
                                <w:lang w:val="en-US" w:eastAsia="en-US"/>
                              </w:rPr>
                              <w:t>Maintain consistency in design and layout.</w:t>
                            </w:r>
                          </w:p>
                          <w:p>
                            <w:pPr>
                              <w:pStyle w:val="BodyTextIndent"/>
                              <w:numPr>
                                <w:ilvl w:val="0"/>
                                <w:numId w:val="3"/>
                              </w:numPr>
                              <w:rPr>
                                <w:rFonts w:asciiTheme="minorHAnsi" w:cstheme="minorBidi" w:eastAsiaTheme="minorHAnsi" w:hAnsiTheme="minorHAnsi"/>
                                <w:sz w:val="24"/>
                                <w:szCs w:val="24"/>
                                <w:lang w:val="en-US" w:eastAsia="en-US"/>
                              </w:rPr>
                            </w:pPr>
                            <w:r>
                              <w:rPr>
                                <w:rFonts w:asciiTheme="minorHAnsi" w:cstheme="minorBidi" w:eastAsiaTheme="minorHAnsi" w:hAnsiTheme="minorHAnsi"/>
                                <w:sz w:val="24"/>
                                <w:szCs w:val="24"/>
                                <w:lang w:val="en-US" w:eastAsia="en-US"/>
                              </w:rPr>
                              <w:t>Perform browser testing and debugging.</w:t>
                            </w:r>
                          </w:p>
                          <w:p>
                            <w:pPr>
                              <w:pStyle w:val="NoSpacing"/>
                              <w:rPr>
                                <w:sz w:val="24"/>
                                <w:szCs w:val="24"/>
                                <w:lang w:val="en-US"/>
                              </w:rPr>
                            </w:pPr>
                            <w:bookmarkEnd w:id="0"/>
                            <w:bookmarkEnd w:id="1"/>
                          </w:p>
                        </w:txbxContent>
                      </wps:txbx>
                      <wps:bodyPr vert="horz" wrap="square" lIns="91440" tIns="45720" rIns="91440" bIns="45720" anchor="t">
                        <a:noAutofit/>
                      </wps:bodyPr>
                    </wps:wsp>
                  </a:graphicData>
                </a:graphic>
              </wp:inline>
            </w:drawing>
          </mc:Choice>
          <mc:Fallback>
            <w:pict>
              <v:shape id="9C41CB18-8DA5-5147-C548AFBEA03F" coordsize="21600,21600" style="position:absolute;width:519.75pt;height:636pt;margin-top:0pt;margin-left:0pt;mso-wrap-distance-left:9pt;mso-wrap-distance-right:9pt;mso-wrap-distance-top:3.6pt;mso-wrap-distance-bottom:3.6pt;mso-position-horizontal-relative:margin;mso-position-vertical-relative:margin;rotation:0.000000;z-index:251661312;" stroked="f" o:spt="1" path="m0,0 l0,21600 r21600,0 l21600,0 x e">
                <w10:wrap type="none" side="both"/>
                <o:lock/>
              </v:shape>
            </w:pict>
          </mc:Fallback>
        </mc:AlternateContent>
      </w:r>
      <w:bookmarkEnd w:id="0"/>
    </w:p>
    <w:p>
      <w:pPr>
        <w:pStyle w:val="Styl1"/>
        <w:rPr>
          <w:sz w:val="24"/>
          <w:szCs w:val="24"/>
          <w:lang w:val="en-US"/>
        </w:rPr>
      </w:pPr>
      <w:r>
        <w:rPr>
          <w:lang w:val="en-US"/>
        </w:rPr>
        <w:t>Projects</w:t>
      </w:r>
    </w:p>
    <w:p>
      <w:pPr>
        <w:pStyle w:val="Heading4"/>
        <w:spacing w:before="240" w:after="60" w:line="360" w:lineRule="auto"/>
        <w:rPr>
          <w:rFonts w:ascii="Trebuchet MS" w:cs="Times New Roman" w:eastAsia="Times New Roman" w:hAnsi="Trebuchet MS"/>
          <w:b/>
          <w:bCs/>
          <w:i w:val="off"/>
          <w:iCs w:val="off"/>
          <w:color w:val="auto"/>
          <w:sz w:val="20"/>
          <w:szCs w:val="20"/>
          <w:lang w:val="en-AU" w:eastAsia="ar-SA"/>
        </w:rPr>
      </w:pPr>
      <w:r>
        <w:rPr>
          <w:rFonts w:ascii="Trebuchet MS" w:cs="Times New Roman" w:eastAsia="Times New Roman" w:hAnsi="Trebuchet MS"/>
          <w:b/>
          <w:bCs/>
          <w:i w:val="off"/>
          <w:iCs w:val="off"/>
          <w:color w:val="auto"/>
          <w:sz w:val="20"/>
          <w:szCs w:val="20"/>
          <w:lang w:val="en-AU" w:eastAsia="ar-SA"/>
        </w:rPr>
        <w:t>PROJECT 1</w:t>
      </w:r>
    </w:p>
    <w:p>
      <w:pPr>
        <w:tabs>
          <w:tab w:val="left" w:pos="1620"/>
        </w:tabs>
        <w:spacing w:line="360" w:lineRule="auto"/>
        <w:rPr>
          <w:sz w:val="24"/>
          <w:szCs w:val="24"/>
          <w:lang w:val="en-US"/>
        </w:rPr>
      </w:pPr>
      <w:r>
        <w:rPr>
          <w:sz w:val="24"/>
          <w:szCs w:val="24"/>
          <w:lang w:val="en-US"/>
        </w:rPr>
        <w:t>Project Title</w:t>
      </w:r>
      <w:r>
        <w:rPr>
          <w:sz w:val="24"/>
          <w:szCs w:val="24"/>
          <w:lang w:val="en-US"/>
        </w:rPr>
        <w:tab/>
        <w:t>:</w:t>
      </w:r>
      <w:r>
        <w:rPr>
          <w:sz w:val="24"/>
          <w:szCs w:val="24"/>
          <w:lang w:val="en-US"/>
        </w:rPr>
        <w:tab/>
        <w:t>RMI Production Support</w:t>
      </w:r>
    </w:p>
    <w:p>
      <w:pPr>
        <w:tabs>
          <w:tab w:val="left" w:pos="1620"/>
        </w:tabs>
        <w:spacing w:line="360" w:lineRule="auto"/>
        <w:rPr>
          <w:sz w:val="24"/>
          <w:szCs w:val="24"/>
          <w:lang w:val="en-US"/>
        </w:rPr>
      </w:pPr>
      <w:r>
        <w:rPr>
          <w:sz w:val="24"/>
          <w:szCs w:val="24"/>
          <w:lang w:val="en-US"/>
        </w:rPr>
        <w:t>Team Size</w:t>
      </w:r>
      <w:r>
        <w:rPr>
          <w:sz w:val="24"/>
          <w:szCs w:val="24"/>
          <w:lang w:val="en-US"/>
        </w:rPr>
        <w:tab/>
        <w:t>:</w:t>
      </w:r>
      <w:r>
        <w:rPr>
          <w:sz w:val="24"/>
          <w:szCs w:val="24"/>
          <w:lang w:val="en-US"/>
        </w:rPr>
        <w:tab/>
        <w:t>4</w:t>
      </w:r>
    </w:p>
    <w:p>
      <w:pPr>
        <w:tabs>
          <w:tab w:val="left" w:pos="1620"/>
        </w:tabs>
        <w:spacing w:line="360" w:lineRule="auto"/>
        <w:ind w:left="2160" w:hanging="2160"/>
        <w:rPr>
          <w:sz w:val="24"/>
          <w:szCs w:val="24"/>
          <w:lang w:val="en-US"/>
        </w:rPr>
      </w:pPr>
      <w:r>
        <w:rPr>
          <w:sz w:val="24"/>
          <w:szCs w:val="24"/>
          <w:lang w:val="en-US"/>
        </w:rPr>
        <w:t>Environment</w:t>
      </w:r>
      <w:r>
        <w:rPr>
          <w:sz w:val="24"/>
          <w:szCs w:val="24"/>
          <w:lang w:val="en-US"/>
        </w:rPr>
        <w:tab/>
        <w:t>:</w:t>
      </w:r>
      <w:r>
        <w:rPr>
          <w:sz w:val="24"/>
          <w:szCs w:val="24"/>
          <w:lang w:val="en-US"/>
        </w:rPr>
        <w:tab/>
        <w:t xml:space="preserve">MVC4, C#.Net, ADO.NET, Kendo controls, SQL SERVER 2012. </w:t>
      </w:r>
    </w:p>
    <w:p>
      <w:pPr>
        <w:spacing w:after="100"/>
        <w:rPr>
          <w:sz w:val="24"/>
          <w:szCs w:val="24"/>
          <w:lang w:val="en-US"/>
        </w:rPr>
      </w:pPr>
      <w:r>
        <w:rPr>
          <w:sz w:val="24"/>
          <w:szCs w:val="24"/>
          <w:lang w:val="en-US"/>
        </w:rPr>
        <w:t>Description</w:t>
      </w:r>
      <w:r>
        <w:rPr>
          <w:sz w:val="24"/>
          <w:szCs w:val="24"/>
          <w:lang w:val="en-US"/>
        </w:rPr>
        <w:tab/>
      </w:r>
      <w:r>
        <w:rPr>
          <w:sz w:val="24"/>
          <w:szCs w:val="24"/>
          <w:lang w:val="en-US"/>
        </w:rPr>
        <w:t xml:space="preserve"> </w:t>
      </w:r>
      <w:r>
        <w:rPr>
          <w:sz w:val="24"/>
          <w:szCs w:val="24"/>
          <w:lang w:val="en-US"/>
        </w:rPr>
        <w:t xml:space="preserve"> </w:t>
      </w:r>
      <w:r>
        <w:rPr>
          <w:sz w:val="24"/>
          <w:szCs w:val="24"/>
          <w:lang w:val="en-US"/>
        </w:rPr>
        <w:t xml:space="preserve"> :</w:t>
      </w:r>
      <w:r>
        <w:rPr>
          <w:sz w:val="24"/>
          <w:szCs w:val="24"/>
          <w:lang w:val="en-US"/>
        </w:rPr>
        <w:tab/>
        <w:t xml:space="preserve">RMI is one of the major business Unit of Orion </w:t>
      </w:r>
      <w:r>
        <w:rPr>
          <w:sz w:val="24"/>
          <w:szCs w:val="24"/>
          <w:lang w:val="en-US"/>
        </w:rPr>
        <w:t>health’s</w:t>
      </w:r>
      <w:r>
        <w:rPr>
          <w:sz w:val="24"/>
          <w:szCs w:val="24"/>
          <w:lang w:val="en-US"/>
        </w:rPr>
        <w:t xml:space="preserve"> Corp, which is </w:t>
      </w:r>
    </w:p>
    <w:p>
      <w:pPr>
        <w:spacing w:after="100"/>
        <w:rPr>
          <w:sz w:val="24"/>
          <w:szCs w:val="24"/>
          <w:lang w:val="en-US"/>
        </w:rPr>
      </w:pPr>
      <w:r>
        <w:rPr>
          <w:sz w:val="24"/>
          <w:szCs w:val="24"/>
          <w:lang w:val="en-US"/>
        </w:rPr>
        <w:t xml:space="preserve">Used to claim the medical insurance for the patients. RMI consists of different types of </w:t>
      </w:r>
    </w:p>
    <w:p>
      <w:pPr>
        <w:spacing w:after="100"/>
        <w:rPr>
          <w:sz w:val="24"/>
          <w:szCs w:val="24"/>
          <w:lang w:val="en-US"/>
        </w:rPr>
      </w:pPr>
      <w:r>
        <w:rPr>
          <w:sz w:val="24"/>
          <w:szCs w:val="24"/>
          <w:lang w:val="en-US"/>
        </w:rPr>
        <w:t xml:space="preserve">Tools (Data Transfer, Data Processing and CDT_WEB) to manage the charge information </w:t>
      </w:r>
    </w:p>
    <w:p>
      <w:pPr>
        <w:spacing w:after="100"/>
        <w:rPr>
          <w:sz w:val="24"/>
          <w:szCs w:val="24"/>
          <w:lang w:val="en-US"/>
        </w:rPr>
      </w:pPr>
      <w:r>
        <w:rPr>
          <w:sz w:val="24"/>
          <w:szCs w:val="24"/>
          <w:lang w:val="en-US"/>
        </w:rPr>
        <w:t xml:space="preserve">Posted from different facilities and to export the charge data to the imagine software for </w:t>
      </w:r>
    </w:p>
    <w:p>
      <w:pPr>
        <w:spacing w:after="100"/>
        <w:rPr>
          <w:sz w:val="24"/>
          <w:szCs w:val="24"/>
          <w:lang w:val="en-US"/>
        </w:rPr>
      </w:pPr>
      <w:r>
        <w:rPr>
          <w:sz w:val="24"/>
          <w:szCs w:val="24"/>
          <w:lang w:val="en-US"/>
        </w:rPr>
        <w:t>Further insurance process. </w:t>
      </w:r>
    </w:p>
    <w:p>
      <w:pPr>
        <w:ind w:firstLine="720"/>
        <w:rPr>
          <w:sz w:val="24"/>
          <w:szCs w:val="24"/>
          <w:lang w:val="en-US"/>
        </w:rPr>
      </w:pPr>
    </w:p>
    <w:p>
      <w:pPr>
        <w:tabs>
          <w:tab w:val="left" w:pos="1620"/>
        </w:tabs>
        <w:rPr>
          <w:sz w:val="24"/>
          <w:szCs w:val="24"/>
          <w:lang w:val="en-US"/>
        </w:rPr>
      </w:pPr>
      <w:r>
        <w:rPr>
          <w:b/>
          <w:bCs/>
          <w:sz w:val="24"/>
          <w:szCs w:val="24"/>
          <w:lang w:val="en-US"/>
        </w:rPr>
        <w:t>Roles</w:t>
      </w:r>
      <w:r>
        <w:rPr>
          <w:sz w:val="24"/>
          <w:szCs w:val="24"/>
          <w:lang w:val="en-US"/>
        </w:rPr>
        <w:tab/>
        <w:t xml:space="preserve">: </w:t>
      </w:r>
      <w:r>
        <w:rPr>
          <w:sz w:val="24"/>
          <w:szCs w:val="24"/>
          <w:lang w:val="en-US"/>
        </w:rPr>
        <w:tab/>
        <w:t>As a Team Member, responsible for</w:t>
      </w:r>
    </w:p>
    <w:p>
      <w:pPr>
        <w:numPr>
          <w:ilvl w:val="0"/>
          <w:numId w:val="5"/>
        </w:numPr>
        <w:tabs>
          <w:tab w:val="left" w:pos="1620"/>
        </w:tabs>
        <w:spacing w:after="0" w:line="240" w:lineRule="auto"/>
        <w:jc w:val="both"/>
        <w:rPr>
          <w:sz w:val="24"/>
          <w:szCs w:val="24"/>
          <w:lang w:val="en-US"/>
        </w:rPr>
      </w:pPr>
      <w:r>
        <w:rPr>
          <w:sz w:val="24"/>
          <w:szCs w:val="24"/>
          <w:lang w:val="en-US"/>
        </w:rPr>
        <w:t>Developing the existing .net web application into MVC using Kendo Controls</w:t>
      </w:r>
    </w:p>
    <w:p>
      <w:pPr>
        <w:numPr>
          <w:ilvl w:val="0"/>
          <w:numId w:val="5"/>
        </w:numPr>
        <w:tabs>
          <w:tab w:val="left" w:pos="1620"/>
        </w:tabs>
        <w:spacing w:after="0" w:line="240" w:lineRule="auto"/>
        <w:jc w:val="both"/>
        <w:rPr>
          <w:sz w:val="24"/>
          <w:szCs w:val="24"/>
          <w:lang w:val="en-US"/>
        </w:rPr>
      </w:pPr>
      <w:r>
        <w:rPr>
          <w:sz w:val="24"/>
          <w:szCs w:val="24"/>
          <w:lang w:val="en-US"/>
        </w:rPr>
        <w:t>Involved in creating front end designs, writing stored procedures using SQL server.</w:t>
      </w:r>
    </w:p>
    <w:p>
      <w:pPr>
        <w:numPr>
          <w:ilvl w:val="0"/>
          <w:numId w:val="5"/>
        </w:numPr>
        <w:tabs>
          <w:tab w:val="left" w:pos="1620"/>
        </w:tabs>
        <w:spacing w:after="0" w:line="240" w:lineRule="auto"/>
        <w:jc w:val="both"/>
        <w:rPr>
          <w:sz w:val="24"/>
          <w:szCs w:val="24"/>
          <w:lang w:val="en-US"/>
        </w:rPr>
      </w:pPr>
      <w:r>
        <w:rPr>
          <w:sz w:val="24"/>
          <w:szCs w:val="24"/>
          <w:lang w:val="en-US"/>
        </w:rPr>
        <w:t>Involved in the documentation.</w:t>
      </w:r>
    </w:p>
    <w:p>
      <w:pPr>
        <w:pStyle w:val="ListParagraph"/>
        <w:numPr>
          <w:ilvl w:val="0"/>
          <w:numId w:val="5"/>
        </w:numPr>
        <w:rPr>
          <w:rFonts w:eastAsiaTheme="minorHAnsi"/>
          <w:sz w:val="24"/>
          <w:szCs w:val="24"/>
          <w:lang w:val="en-US"/>
        </w:rPr>
      </w:pPr>
      <w:r>
        <w:rPr>
          <w:rFonts w:eastAsiaTheme="minorHAnsi"/>
          <w:sz w:val="24"/>
          <w:szCs w:val="24"/>
          <w:lang w:val="en-US"/>
        </w:rPr>
        <w:t>Updated the code into VSS</w:t>
      </w:r>
    </w:p>
    <w:p>
      <w:pPr>
        <w:pStyle w:val="Heading4"/>
        <w:spacing w:before="240" w:after="60" w:line="360" w:lineRule="auto"/>
        <w:rPr>
          <w:rFonts w:asciiTheme="minorHAnsi" w:cstheme="minorBidi" w:eastAsiaTheme="minorHAnsi" w:hAnsiTheme="minorHAnsi"/>
          <w:b/>
          <w:bCs/>
          <w:i w:val="off"/>
          <w:iCs w:val="off"/>
          <w:color w:val="auto"/>
          <w:sz w:val="24"/>
          <w:szCs w:val="24"/>
          <w:lang w:val="en-US"/>
        </w:rPr>
      </w:pPr>
      <w:r>
        <w:rPr>
          <w:rFonts w:asciiTheme="minorHAnsi" w:cstheme="minorBidi" w:eastAsiaTheme="minorHAnsi" w:hAnsiTheme="minorHAnsi"/>
          <w:b/>
          <w:bCs/>
          <w:i w:val="off"/>
          <w:iCs w:val="off"/>
          <w:color w:val="auto"/>
          <w:sz w:val="24"/>
          <w:szCs w:val="24"/>
          <w:lang w:val="en-US"/>
        </w:rPr>
        <w:t>PROJECT 2</w:t>
      </w:r>
    </w:p>
    <w:p>
      <w:pPr>
        <w:tabs>
          <w:tab w:val="left" w:pos="1620"/>
        </w:tabs>
        <w:spacing w:line="360" w:lineRule="auto"/>
        <w:rPr>
          <w:sz w:val="24"/>
          <w:szCs w:val="24"/>
          <w:lang w:val="en-US"/>
        </w:rPr>
      </w:pPr>
      <w:r>
        <w:rPr>
          <w:sz w:val="24"/>
          <w:szCs w:val="24"/>
          <w:lang w:val="en-US"/>
        </w:rPr>
        <w:t>Project Title</w:t>
      </w:r>
      <w:r>
        <w:rPr>
          <w:sz w:val="24"/>
          <w:szCs w:val="24"/>
          <w:lang w:val="en-US"/>
        </w:rPr>
        <w:tab/>
        <w:t>:</w:t>
      </w:r>
      <w:r>
        <w:rPr>
          <w:sz w:val="24"/>
          <w:szCs w:val="24"/>
          <w:lang w:val="en-US"/>
        </w:rPr>
        <w:tab/>
        <w:t>P2P</w:t>
      </w:r>
      <w:r>
        <w:rPr>
          <w:sz w:val="24"/>
          <w:szCs w:val="24"/>
          <w:lang w:val="en-US"/>
        </w:rPr>
        <w:t xml:space="preserve"> (Health Care)</w:t>
      </w:r>
    </w:p>
    <w:p>
      <w:pPr>
        <w:tabs>
          <w:tab w:val="left" w:pos="1620"/>
        </w:tabs>
        <w:spacing w:line="360" w:lineRule="auto"/>
        <w:rPr>
          <w:sz w:val="24"/>
          <w:szCs w:val="24"/>
          <w:lang w:val="en-US"/>
        </w:rPr>
      </w:pPr>
      <w:r>
        <w:rPr>
          <w:sz w:val="24"/>
          <w:szCs w:val="24"/>
          <w:lang w:val="en-US"/>
        </w:rPr>
        <w:t>Team Size</w:t>
      </w:r>
      <w:r>
        <w:rPr>
          <w:sz w:val="24"/>
          <w:szCs w:val="24"/>
          <w:lang w:val="en-US"/>
        </w:rPr>
        <w:tab/>
        <w:t>:</w:t>
      </w:r>
      <w:r>
        <w:rPr>
          <w:sz w:val="24"/>
          <w:szCs w:val="24"/>
          <w:lang w:val="en-US"/>
        </w:rPr>
        <w:tab/>
        <w:t>2</w:t>
      </w:r>
    </w:p>
    <w:p>
      <w:pPr>
        <w:tabs>
          <w:tab w:val="left" w:pos="1620"/>
        </w:tabs>
        <w:spacing w:line="360" w:lineRule="auto"/>
        <w:ind w:left="2160" w:hanging="2160"/>
        <w:rPr>
          <w:sz w:val="24"/>
          <w:szCs w:val="24"/>
          <w:lang w:val="en-US"/>
        </w:rPr>
      </w:pPr>
      <w:r>
        <w:rPr>
          <w:sz w:val="24"/>
          <w:szCs w:val="24"/>
          <w:lang w:val="en-US"/>
        </w:rPr>
        <w:t>Environment</w:t>
      </w:r>
      <w:r>
        <w:rPr>
          <w:sz w:val="24"/>
          <w:szCs w:val="24"/>
          <w:lang w:val="en-US"/>
        </w:rPr>
        <w:tab/>
        <w:t>:</w:t>
      </w:r>
      <w:r>
        <w:rPr>
          <w:sz w:val="24"/>
          <w:szCs w:val="24"/>
          <w:lang w:val="en-US"/>
        </w:rPr>
        <w:tab/>
        <w:t xml:space="preserve">ASP.Net, C#.Net, </w:t>
      </w:r>
      <w:r>
        <w:rPr>
          <w:sz w:val="24"/>
          <w:szCs w:val="24"/>
          <w:lang w:val="en-US"/>
        </w:rPr>
        <w:t>ADO.NET, JavaScript</w:t>
      </w:r>
      <w:r>
        <w:rPr>
          <w:sz w:val="24"/>
          <w:szCs w:val="24"/>
          <w:lang w:val="en-US"/>
        </w:rPr>
        <w:t xml:space="preserve">, SQL SERVER 2012. </w:t>
      </w:r>
    </w:p>
    <w:p>
      <w:pPr>
        <w:rPr>
          <w:sz w:val="24"/>
          <w:szCs w:val="24"/>
          <w:lang w:val="en-US"/>
        </w:rPr>
      </w:pPr>
      <w:r>
        <w:rPr>
          <w:sz w:val="24"/>
          <w:szCs w:val="24"/>
          <w:lang w:val="en-US"/>
        </w:rPr>
        <w:t>Description</w:t>
      </w:r>
      <w:r>
        <w:rPr>
          <w:sz w:val="24"/>
          <w:szCs w:val="24"/>
          <w:lang w:val="en-US"/>
        </w:rPr>
        <w:tab/>
        <w:t xml:space="preserve"> </w:t>
      </w:r>
      <w:r>
        <w:rPr>
          <w:sz w:val="24"/>
          <w:szCs w:val="24"/>
          <w:lang w:val="en-US"/>
        </w:rPr>
        <w:t xml:space="preserve">  :</w:t>
      </w:r>
      <w:r>
        <w:rPr>
          <w:sz w:val="24"/>
          <w:szCs w:val="24"/>
          <w:lang w:val="en-US"/>
        </w:rPr>
        <w:tab/>
        <w:t>This project is to provide health care related information such as batch wise patient and Account information. It creates good interaction between Client and end Users who are dealing with the batches and processing patient information to claim the insurance. This application provides three security levels, which are admin level, Lead level and user level. The admin can view all the members’ information like batch details, report options and uploading data into the application and adding users. The Lead can view batch information based on the role, upload the data and post their issues and also generate the reports. User can only view the data.</w:t>
      </w:r>
    </w:p>
    <w:p>
      <w:pPr>
        <w:tabs>
          <w:tab w:val="left" w:pos="1620"/>
        </w:tabs>
        <w:rPr>
          <w:sz w:val="24"/>
          <w:szCs w:val="24"/>
          <w:lang w:val="en-US"/>
        </w:rPr>
      </w:pPr>
      <w:r>
        <w:rPr>
          <w:sz w:val="24"/>
          <w:szCs w:val="24"/>
          <w:lang w:val="en-US"/>
        </w:rPr>
        <w:t>Roles</w:t>
      </w:r>
      <w:r>
        <w:rPr>
          <w:sz w:val="24"/>
          <w:szCs w:val="24"/>
          <w:lang w:val="en-US"/>
        </w:rPr>
        <w:tab/>
        <w:t>: As a Team Member, responsible for</w:t>
      </w:r>
    </w:p>
    <w:p>
      <w:pPr>
        <w:numPr>
          <w:ilvl w:val="0"/>
          <w:numId w:val="6"/>
        </w:numPr>
        <w:spacing w:after="0" w:line="240" w:lineRule="auto"/>
        <w:rPr>
          <w:sz w:val="24"/>
          <w:szCs w:val="24"/>
          <w:lang w:val="en-US"/>
        </w:rPr>
      </w:pPr>
      <w:r>
        <w:rPr>
          <w:sz w:val="24"/>
          <w:szCs w:val="24"/>
          <w:lang w:val="en-US"/>
        </w:rPr>
        <w:t>Developed Application with Front end ASP.Net, C#.</w:t>
      </w:r>
    </w:p>
    <w:p>
      <w:pPr>
        <w:numPr>
          <w:ilvl w:val="0"/>
          <w:numId w:val="6"/>
        </w:numPr>
        <w:tabs>
          <w:tab w:val="left" w:pos="1620"/>
        </w:tabs>
        <w:spacing w:after="0" w:line="240" w:lineRule="auto"/>
        <w:jc w:val="both"/>
        <w:rPr>
          <w:sz w:val="24"/>
          <w:szCs w:val="24"/>
          <w:lang w:val="en-US"/>
        </w:rPr>
      </w:pPr>
      <w:r>
        <w:rPr>
          <w:sz w:val="24"/>
          <w:szCs w:val="24"/>
          <w:lang w:val="en-US"/>
        </w:rPr>
        <w:t>Involved in creating front end designs, writing stored procedures using SQL server.</w:t>
      </w:r>
    </w:p>
    <w:p>
      <w:pPr>
        <w:numPr>
          <w:ilvl w:val="0"/>
          <w:numId w:val="6"/>
        </w:numPr>
        <w:tabs>
          <w:tab w:val="left" w:pos="1620"/>
        </w:tabs>
        <w:spacing w:after="0" w:line="240" w:lineRule="auto"/>
        <w:jc w:val="both"/>
        <w:rPr>
          <w:sz w:val="24"/>
          <w:szCs w:val="24"/>
          <w:lang w:val="en-US"/>
        </w:rPr>
      </w:pPr>
      <w:r>
        <w:rPr>
          <w:sz w:val="24"/>
          <w:szCs w:val="24"/>
          <w:lang w:val="en-US"/>
        </w:rPr>
        <w:t>Involved in the documentation and testing the application.</w:t>
      </w:r>
    </w:p>
    <w:p>
      <w:pPr>
        <w:numPr>
          <w:ilvl w:val="0"/>
          <w:numId w:val="6"/>
        </w:numPr>
        <w:spacing w:after="0" w:line="240" w:lineRule="auto"/>
        <w:jc w:val="both"/>
        <w:rPr>
          <w:sz w:val="24"/>
          <w:szCs w:val="24"/>
          <w:lang w:val="en-US"/>
        </w:rPr>
      </w:pPr>
      <w:r>
        <w:rPr>
          <w:sz w:val="24"/>
          <w:szCs w:val="24"/>
          <w:lang w:val="en-US"/>
        </w:rPr>
        <w:t>Developed RDLC reports.</w:t>
      </w:r>
    </w:p>
    <w:p>
      <w:pPr>
        <w:numPr>
          <w:ilvl w:val="0"/>
          <w:numId w:val="6"/>
        </w:numPr>
        <w:tabs>
          <w:tab w:val="left" w:pos="1620"/>
        </w:tabs>
        <w:spacing w:after="0" w:line="240" w:lineRule="auto"/>
        <w:jc w:val="both"/>
        <w:rPr>
          <w:sz w:val="24"/>
          <w:szCs w:val="24"/>
          <w:lang w:val="en-US"/>
        </w:rPr>
      </w:pPr>
      <w:r>
        <w:rPr>
          <w:sz w:val="24"/>
          <w:szCs w:val="24"/>
          <w:lang w:val="en-US"/>
        </w:rPr>
        <w:t>Updated the code into VSS.</w:t>
      </w:r>
    </w:p>
    <w:p>
      <w:pPr>
        <w:numPr>
          <w:ilvl w:val="0"/>
          <w:numId w:val="6"/>
        </w:numPr>
        <w:tabs>
          <w:tab w:val="left" w:pos="1620"/>
        </w:tabs>
        <w:spacing w:after="0" w:line="240" w:lineRule="auto"/>
        <w:jc w:val="both"/>
        <w:rPr>
          <w:sz w:val="24"/>
          <w:szCs w:val="24"/>
          <w:lang w:val="en-US"/>
        </w:rPr>
      </w:pPr>
      <w:r>
        <w:rPr>
          <w:sz w:val="24"/>
          <w:szCs w:val="24"/>
          <w:lang w:val="en-US"/>
        </w:rPr>
        <w:t>Deploying the Application.</w:t>
      </w:r>
    </w:p>
    <w:p>
      <w:pPr>
        <w:numPr>
          <w:ilvl w:val="0"/>
          <w:numId w:val="6"/>
        </w:numPr>
        <w:spacing w:after="0" w:line="240" w:lineRule="auto"/>
        <w:rPr>
          <w:sz w:val="24"/>
          <w:szCs w:val="24"/>
          <w:lang w:val="en-US"/>
        </w:rPr>
      </w:pPr>
      <w:r>
        <w:rPr>
          <w:sz w:val="24"/>
          <w:szCs w:val="24"/>
          <w:lang w:val="en-US"/>
        </w:rPr>
        <w:t>Provided Production support.</w:t>
      </w:r>
    </w:p>
    <w:p>
      <w:pPr>
        <w:rPr>
          <w:sz w:val="24"/>
          <w:szCs w:val="24"/>
          <w:lang w:val="en-US"/>
        </w:rPr>
      </w:pPr>
    </w:p>
    <w:p>
      <w:pPr>
        <w:pStyle w:val="Styl1"/>
        <w:rPr>
          <w:lang w:val="en-US"/>
        </w:rPr>
      </w:pPr>
      <w:r>
        <w:rPr>
          <w:lang w:val="en-US"/>
        </w:rPr>
        <w:t>Declaration:</w:t>
      </w:r>
    </w:p>
    <w:p>
      <w:pPr>
        <w:rPr>
          <w:rFonts w:ascii="Vardana" w:cs="Verdana" w:hAnsi="Vardana"/>
        </w:rPr>
      </w:pPr>
    </w:p>
    <w:p>
      <w:pPr>
        <w:rPr>
          <w:rFonts w:ascii="Vardana" w:cs="Verdana" w:hAnsi="Vardana"/>
        </w:rPr>
      </w:pPr>
      <w:r>
        <w:rPr>
          <w:rFonts w:ascii="Vardana" w:cs="Verdana" w:hAnsi="Vardana"/>
        </w:rPr>
        <w:t xml:space="preserve">I hereby declare that the above mentioned information is true to the best of my knowledge and belief.                  </w:t>
      </w:r>
    </w:p>
    <w:p>
      <w:pPr>
        <w:rPr>
          <w:rFonts w:ascii="Vardana" w:cs="Verdana" w:hAnsi="Vardana"/>
          <w:b/>
          <w:bCs/>
        </w:rPr>
      </w:pPr>
    </w:p>
    <w:p>
      <w:pPr>
        <w:rPr>
          <w:rFonts w:ascii="Vardana" w:cs="Verdana" w:hAnsi="Vardana"/>
          <w:b/>
          <w:bCs/>
        </w:rPr>
      </w:pPr>
      <w:r>
        <w:rPr>
          <w:rFonts w:ascii="Vardana" w:cs="Verdana" w:hAnsi="Vardana"/>
          <w:b/>
          <w:bCs/>
        </w:rPr>
        <w:t>Place:</w:t>
      </w:r>
      <w:r>
        <w:rPr>
          <w:rFonts w:ascii="Vardana" w:cs="Verdana" w:hAnsi="Vardana"/>
          <w:b/>
          <w:bCs/>
        </w:rPr>
        <w:tab/>
        <w:t>Hyderabad</w:t>
      </w:r>
      <w:r>
        <w:rPr>
          <w:rFonts w:ascii="Vardana" w:cs="Verdana" w:hAnsi="Vardana"/>
          <w:b/>
          <w:bCs/>
        </w:rPr>
        <w:tab/>
      </w:r>
      <w:r>
        <w:rPr>
          <w:rFonts w:ascii="Vardana" w:cs="Verdana" w:hAnsi="Vardana"/>
          <w:b/>
          <w:bCs/>
        </w:rPr>
        <w:tab/>
      </w:r>
      <w:r>
        <w:rPr>
          <w:rFonts w:ascii="Vardana" w:cs="Verdana" w:hAnsi="Vardana"/>
          <w:b/>
          <w:bCs/>
        </w:rPr>
        <w:tab/>
      </w:r>
      <w:r>
        <w:rPr>
          <w:rFonts w:ascii="Vardana" w:cs="Verdana" w:hAnsi="Vardana"/>
          <w:b/>
          <w:bCs/>
        </w:rPr>
        <w:tab/>
      </w:r>
      <w:r>
        <w:rPr>
          <w:rFonts w:ascii="Vardana" w:cs="Verdana" w:hAnsi="Vardana"/>
          <w:b/>
          <w:bCs/>
        </w:rPr>
        <w:tab/>
      </w:r>
      <w:r>
        <w:rPr>
          <w:rFonts w:ascii="Vardana" w:cs="Verdana" w:hAnsi="Vardana"/>
          <w:b/>
          <w:bCs/>
        </w:rPr>
        <w:tab/>
      </w:r>
      <w:r>
        <w:rPr>
          <w:rFonts w:ascii="Vardana" w:cs="Verdana" w:hAnsi="Vardana"/>
          <w:b/>
          <w:bCs/>
        </w:rPr>
        <w:tab/>
        <w:t>(</w:t>
      </w:r>
      <w:r>
        <w:rPr>
          <w:rFonts w:ascii="Vardana" w:cs="Verdana" w:hAnsi="Vardana"/>
          <w:b/>
        </w:rPr>
        <w:t>SWETHA MADIRE</w:t>
      </w:r>
      <w:r>
        <w:rPr>
          <w:rFonts w:ascii="Vardana" w:cs="Verdana" w:hAnsi="Vardana"/>
          <w:b/>
          <w:bCs/>
        </w:rPr>
        <w:t>)</w:t>
      </w:r>
    </w:p>
    <w:p>
      <w:pPr>
        <w:rPr>
          <w:rFonts w:ascii="Vardana" w:cs="Verdana" w:hAnsi="Vardana"/>
        </w:rPr>
      </w:pPr>
      <w:r>
        <w:rPr>
          <w:rFonts w:ascii="Vardana" w:cs="Verdana" w:hAnsi="Vardana"/>
          <w:b/>
          <w:bCs/>
        </w:rPr>
        <w:t>Date:31-08-2021</w:t>
      </w:r>
    </w:p>
    <w:p>
      <w:pPr>
        <w:pStyle w:val="Heading4"/>
        <w:spacing w:before="240" w:after="60" w:line="360" w:lineRule="auto"/>
        <w:rPr>
          <w:rFonts w:ascii="Vardana" w:hAnsi="Vardana"/>
          <w:spacing w:val="4"/>
          <w:sz w:val="24"/>
          <w:szCs w:val="24"/>
        </w:rPr>
      </w:pPr>
    </w:p>
    <w:p>
      <w:pPr>
        <w:rPr>
          <w:rFonts w:ascii="Trebuchet MS" w:cs="Times New Roman" w:eastAsia="Times New Roman" w:hAnsi="Trebuchet MS"/>
          <w:sz w:val="20"/>
          <w:szCs w:val="20"/>
          <w:lang w:val="en-AU" w:eastAsia="ar-SA"/>
        </w:rPr>
      </w:pPr>
    </w:p>
    <w:sectPr>
      <w:pgSz w:w="11906" w:h="16838"/>
      <w:pgMar w:top="720" w:right="720" w:bottom="720" w:left="720"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00000000" w:csb1="00000000"/>
  </w:font>
  <w:font w:name="Times New Roman">
    <w:panose1 w:val="02020603050405020304"/>
    <w:charset w:val="00"/>
    <w:family w:val="roman"/>
    <w:pitch w:val="variable"/>
    <w:sig w:usb0="00000000" w:usb1="00000000" w:usb2="00000009" w:usb3="00000000" w:csb0="000001ff" w:csb1="00000000"/>
  </w:font>
  <w:font w:name="Courier New">
    <w:panose1 w:val="02070309020205020404"/>
    <w:charset w:val="00"/>
    <w:family w:val="modern"/>
    <w:pitch w:val="fixed"/>
    <w:sig w:usb0="00000000" w:usb1="00000000" w:usb2="00000009" w:usb3="00000000" w:csb0="000001ff" w:csb1="00000000"/>
  </w:font>
  <w:font w:name="Wingdings">
    <w:panose1 w:val="05000000000000000000"/>
    <w:charset w:val="02"/>
    <w:family w:val="auto"/>
    <w:pitch w:val="variable"/>
    <w:sig w:usb0="00000000" w:usb1="10000000" w:usb2="00000000" w:usb3="00000000" w:csb0="00000000" w:csb1="00000000"/>
  </w:font>
  <w:font w:name="Calibri">
    <w:panose1 w:val="020f0502020204030204"/>
    <w:charset w:val="00"/>
    <w:family w:val="swiss"/>
    <w:pitch w:val="variable"/>
    <w:sig w:usb0="00000000" w:usb1="00000000" w:usb2="00000009" w:usb3="00000000" w:csb0="000001ff" w:csb1="00000000"/>
  </w:font>
  <w:font w:name="Arial">
    <w:panose1 w:val="020b0604020202020204"/>
    <w:charset w:val="00"/>
    <w:family w:val="swiss"/>
    <w:pitch w:val="variable"/>
    <w:sig w:usb0="00000000" w:usb1="00000000" w:usb2="00000009" w:usb3="00000000" w:csb0="000001ff" w:csb1="00000000"/>
  </w:font>
  <w:font w:name="Calibri Light">
    <w:panose1 w:val="020f0302020204030204"/>
    <w:charset w:val="00"/>
    <w:family w:val="swiss"/>
    <w:pitch w:val="variable"/>
    <w:sig w:usb0="00000000" w:usb1="00000000" w:usb2="00000009" w:usb3="00000000" w:csb0="000001ff" w:csb1="00000000"/>
  </w:font>
  <w:font w:name="Arial Black">
    <w:panose1 w:val="020b0a04020102020204"/>
    <w:charset w:val="00"/>
    <w:family w:val="swiss"/>
    <w:pitch w:val="variable"/>
    <w:sig w:usb0="00000000" w:usb1="400078f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Vardana">
    <w:altName w:val="Times New Roman"/>
    <w:panose1 w:val="00000000000000000000"/>
    <w:charset w:val="00"/>
    <w:family w:val="roman"/>
    <w:notTrueType w:val="on"/>
    <w:pitch w:val="default"/>
  </w:font>
  <w:font w:name="Verdana">
    <w:panose1 w:val="020b0604030504040204"/>
    <w:charset w:val="00"/>
    <w:family w:val="swiss"/>
    <w:pitch w:val="variable"/>
    <w:sig w:usb0="00000000"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roman"/>
    <w:pitch w:val="variable"/>
    <w:sig w:usb0="61002a87" w:usb1="80000000" w:usb2="00000008" w:usb3="00000000" w:csb0="000001ff" w:csb1="00000000"/>
  </w:font>
  <w:font w:name="Helvetica Neue">
    <w:charset w:val="00"/>
    <w:family w:val="swiss"/>
    <w:pitch w:val="variable"/>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0">
      <w:start w:val="1"/>
      <w:numFmt w:val="decimal"/>
      <w:lvlText w:val="%1."/>
      <w:lvlJc w:val="left"/>
      <w:pPr>
        <w:ind w:left="2340" w:hanging="360"/>
      </w:pPr>
    </w:lvl>
    <w:lvl w:ilvl="1" w:tentative="1">
      <w:start w:val="1"/>
      <w:numFmt w:val="lowerLetter"/>
      <w:lvlText w:val="%2."/>
      <w:lvlJc w:val="left"/>
      <w:pPr>
        <w:ind w:left="3060" w:hanging="360"/>
      </w:pPr>
    </w:lvl>
    <w:lvl w:ilvl="2" w:tentative="1">
      <w:start w:val="1"/>
      <w:numFmt w:val="lowerRoman"/>
      <w:lvlText w:val="%3."/>
      <w:lvlJc w:val="right"/>
      <w:pPr>
        <w:ind w:left="3780" w:hanging="180"/>
      </w:pPr>
    </w:lvl>
    <w:lvl w:ilvl="3" w:tentative="1">
      <w:start w:val="1"/>
      <w:numFmt w:val="decimal"/>
      <w:lvlText w:val="%4."/>
      <w:lvlJc w:val="left"/>
      <w:pPr>
        <w:ind w:left="4500" w:hanging="360"/>
      </w:pPr>
    </w:lvl>
    <w:lvl w:ilvl="4" w:tentative="1">
      <w:start w:val="1"/>
      <w:numFmt w:val="lowerLetter"/>
      <w:lvlText w:val="%5."/>
      <w:lvlJc w:val="left"/>
      <w:pPr>
        <w:ind w:left="5220" w:hanging="360"/>
      </w:pPr>
    </w:lvl>
    <w:lvl w:ilvl="5" w:tentative="1">
      <w:start w:val="1"/>
      <w:numFmt w:val="lowerRoman"/>
      <w:lvlText w:val="%6."/>
      <w:lvlJc w:val="right"/>
      <w:pPr>
        <w:ind w:left="5940" w:hanging="180"/>
      </w:pPr>
    </w:lvl>
    <w:lvl w:ilvl="6" w:tentative="1">
      <w:start w:val="1"/>
      <w:numFmt w:val="decimal"/>
      <w:lvlText w:val="%7."/>
      <w:lvlJc w:val="left"/>
      <w:pPr>
        <w:ind w:left="6660" w:hanging="360"/>
      </w:pPr>
    </w:lvl>
    <w:lvl w:ilvl="7" w:tentative="1">
      <w:start w:val="1"/>
      <w:numFmt w:val="lowerLetter"/>
      <w:lvlText w:val="%8."/>
      <w:lvlJc w:val="left"/>
      <w:pPr>
        <w:ind w:left="7380" w:hanging="360"/>
      </w:pPr>
    </w:lvl>
    <w:lvl w:ilvl="8" w:tentative="1">
      <w:start w:val="1"/>
      <w:numFmt w:val="lowerRoman"/>
      <w:lvlText w:val="%9."/>
      <w:lvlJc w:val="right"/>
      <w:pPr>
        <w:ind w:left="8100" w:hanging="180"/>
      </w:pPr>
    </w:lvl>
  </w:abstractNum>
  <w:abstractNum w:abstractNumId="1">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
    <w:multiLevelType w:val="hybridMultilevel"/>
    <w:lvl w:ilvl="0" w:tentative="0">
      <w:start w:val="1"/>
      <w:numFmt w:val="bullet"/>
      <w:lvlText w:val=""/>
      <w:lvlJc w:val="left"/>
      <w:pPr>
        <w:tabs>
          <w:tab w:val="num" w:pos="720"/>
        </w:tabs>
        <w:ind w:left="720" w:hanging="360"/>
      </w:pPr>
      <w:rPr>
        <w:rFonts w:ascii="Symbol" w:hAnsi="Symbol" w:hint="default"/>
      </w:rPr>
    </w:lvl>
    <w:lvl w:ilvl="1" w:tentative="0">
      <w:start w:val="1"/>
      <w:numFmt w:val="bullet"/>
      <w:lvlText w:val="o"/>
      <w:lvlJc w:val="left"/>
      <w:pPr>
        <w:tabs>
          <w:tab w:val="num" w:pos="1440"/>
        </w:tabs>
        <w:ind w:left="1440" w:hanging="360"/>
      </w:pPr>
      <w:rPr>
        <w:rFonts w:ascii="Courier New" w:cs="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cs="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cs="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multiLevelType w:val="hybridMultilevel"/>
    <w:lvl w:ilvl="0" w:tentative="0">
      <w:start w:val="1"/>
      <w:numFmt w:val="decimal"/>
      <w:lvlText w:val="%1."/>
      <w:lvlJc w:val="left"/>
      <w:pPr>
        <w:ind w:left="2340" w:hanging="360"/>
      </w:pPr>
      <w:rPr>
        <w:rFonts w:hint="default"/>
        <w:b w:val="off"/>
      </w:rPr>
    </w:lvl>
    <w:lvl w:ilvl="1" w:tentative="1">
      <w:start w:val="1"/>
      <w:numFmt w:val="lowerLetter"/>
      <w:lvlText w:val="%2."/>
      <w:lvlJc w:val="left"/>
      <w:pPr>
        <w:ind w:left="3060" w:hanging="360"/>
      </w:pPr>
    </w:lvl>
    <w:lvl w:ilvl="2" w:tentative="1">
      <w:start w:val="1"/>
      <w:numFmt w:val="lowerRoman"/>
      <w:lvlText w:val="%3."/>
      <w:lvlJc w:val="right"/>
      <w:pPr>
        <w:ind w:left="3780" w:hanging="180"/>
      </w:pPr>
    </w:lvl>
    <w:lvl w:ilvl="3" w:tentative="1">
      <w:start w:val="1"/>
      <w:numFmt w:val="decimal"/>
      <w:lvlText w:val="%4."/>
      <w:lvlJc w:val="left"/>
      <w:pPr>
        <w:ind w:left="4500" w:hanging="360"/>
      </w:pPr>
    </w:lvl>
    <w:lvl w:ilvl="4" w:tentative="1">
      <w:start w:val="1"/>
      <w:numFmt w:val="lowerLetter"/>
      <w:lvlText w:val="%5."/>
      <w:lvlJc w:val="left"/>
      <w:pPr>
        <w:ind w:left="5220" w:hanging="360"/>
      </w:pPr>
    </w:lvl>
    <w:lvl w:ilvl="5" w:tentative="1">
      <w:start w:val="1"/>
      <w:numFmt w:val="lowerRoman"/>
      <w:lvlText w:val="%6."/>
      <w:lvlJc w:val="right"/>
      <w:pPr>
        <w:ind w:left="5940" w:hanging="180"/>
      </w:pPr>
    </w:lvl>
    <w:lvl w:ilvl="6" w:tentative="1">
      <w:start w:val="1"/>
      <w:numFmt w:val="decimal"/>
      <w:lvlText w:val="%7."/>
      <w:lvlJc w:val="left"/>
      <w:pPr>
        <w:ind w:left="6660" w:hanging="360"/>
      </w:pPr>
    </w:lvl>
    <w:lvl w:ilvl="7" w:tentative="1">
      <w:start w:val="1"/>
      <w:numFmt w:val="lowerLetter"/>
      <w:lvlText w:val="%8."/>
      <w:lvlJc w:val="left"/>
      <w:pPr>
        <w:ind w:left="7380" w:hanging="360"/>
      </w:pPr>
    </w:lvl>
    <w:lvl w:ilvl="8" w:tentative="1">
      <w:start w:val="1"/>
      <w:numFmt w:val="lowerRoman"/>
      <w:lvlText w:val="%9."/>
      <w:lvlJc w:val="right"/>
      <w:pPr>
        <w:ind w:left="8100" w:hanging="180"/>
      </w:pPr>
    </w:lvl>
  </w:abstractNum>
  <w:abstractNum w:abstractNumId="4">
    <w:multiLevelType w:val="hybridMultilevel"/>
    <w:lvl w:ilvl="0" w:tentative="0">
      <w:numFmt w:val="bullet"/>
      <w:lvlText w:val=""/>
      <w:lvlJc w:val="left"/>
      <w:pPr>
        <w:ind w:left="1300" w:hanging="360"/>
      </w:pPr>
      <w:rPr>
        <w:rFonts w:ascii="Symbol" w:cs="Symbol" w:eastAsia="Symbol" w:hAnsi="Symbol" w:hint="default"/>
        <w:w w:val="99"/>
        <w:sz w:val="20"/>
        <w:szCs w:val="20"/>
        <w:lang w:val="en-US" w:bidi="ar-SA" w:eastAsia="en-US"/>
      </w:rPr>
    </w:lvl>
    <w:lvl w:ilvl="1" w:tentative="0">
      <w:numFmt w:val="bullet"/>
      <w:lvlText w:val="•"/>
      <w:lvlJc w:val="left"/>
      <w:pPr>
        <w:ind w:left="2258" w:hanging="360"/>
      </w:pPr>
      <w:rPr>
        <w:lang w:val="en-US" w:bidi="ar-SA" w:eastAsia="en-US"/>
      </w:rPr>
    </w:lvl>
    <w:lvl w:ilvl="2" w:tentative="0">
      <w:numFmt w:val="bullet"/>
      <w:lvlText w:val="•"/>
      <w:lvlJc w:val="left"/>
      <w:pPr>
        <w:ind w:left="3216" w:hanging="360"/>
      </w:pPr>
      <w:rPr>
        <w:lang w:val="en-US" w:bidi="ar-SA" w:eastAsia="en-US"/>
      </w:rPr>
    </w:lvl>
    <w:lvl w:ilvl="3" w:tentative="0">
      <w:numFmt w:val="bullet"/>
      <w:lvlText w:val="•"/>
      <w:lvlJc w:val="left"/>
      <w:pPr>
        <w:ind w:left="4174" w:hanging="360"/>
      </w:pPr>
      <w:rPr>
        <w:lang w:val="en-US" w:bidi="ar-SA" w:eastAsia="en-US"/>
      </w:rPr>
    </w:lvl>
    <w:lvl w:ilvl="4" w:tentative="0">
      <w:numFmt w:val="bullet"/>
      <w:lvlText w:val="•"/>
      <w:lvlJc w:val="left"/>
      <w:pPr>
        <w:ind w:left="5132" w:hanging="360"/>
      </w:pPr>
      <w:rPr>
        <w:lang w:val="en-US" w:bidi="ar-SA" w:eastAsia="en-US"/>
      </w:rPr>
    </w:lvl>
    <w:lvl w:ilvl="5" w:tentative="0">
      <w:numFmt w:val="bullet"/>
      <w:lvlText w:val="•"/>
      <w:lvlJc w:val="left"/>
      <w:pPr>
        <w:ind w:left="6090" w:hanging="360"/>
      </w:pPr>
      <w:rPr>
        <w:lang w:val="en-US" w:bidi="ar-SA" w:eastAsia="en-US"/>
      </w:rPr>
    </w:lvl>
    <w:lvl w:ilvl="6" w:tentative="0">
      <w:numFmt w:val="bullet"/>
      <w:lvlText w:val="•"/>
      <w:lvlJc w:val="left"/>
      <w:pPr>
        <w:ind w:left="7048" w:hanging="360"/>
      </w:pPr>
      <w:rPr>
        <w:lang w:val="en-US" w:bidi="ar-SA" w:eastAsia="en-US"/>
      </w:rPr>
    </w:lvl>
    <w:lvl w:ilvl="7" w:tentative="0">
      <w:numFmt w:val="bullet"/>
      <w:lvlText w:val="•"/>
      <w:lvlJc w:val="left"/>
      <w:pPr>
        <w:ind w:left="8006" w:hanging="360"/>
      </w:pPr>
      <w:rPr>
        <w:lang w:val="en-US" w:bidi="ar-SA" w:eastAsia="en-US"/>
      </w:rPr>
    </w:lvl>
    <w:lvl w:ilvl="8" w:tentative="0">
      <w:numFmt w:val="bullet"/>
      <w:lvlText w:val="•"/>
      <w:lvlJc w:val="left"/>
      <w:pPr>
        <w:ind w:left="8964" w:hanging="360"/>
      </w:pPr>
      <w:rPr>
        <w:lang w:val="en-US" w:bidi="ar-SA" w:eastAsia="en-US"/>
      </w:rPr>
    </w:lvl>
  </w:abstractNum>
  <w:abstractNum w:abstractNumId="5">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6">
    <w:multiLevelType w:val="hybridMultilevel"/>
    <w:lvl w:ilvl="0" w:tentative="0">
      <w:start w:val="1"/>
      <w:numFmt w:val="bullet"/>
      <w:lvlText w:val=""/>
      <w:lvlJc w:val="left"/>
      <w:pPr>
        <w:tabs>
          <w:tab w:val="num" w:pos="1260"/>
        </w:tabs>
        <w:ind w:left="1260" w:hanging="360"/>
      </w:pPr>
      <w:rPr>
        <w:rFonts w:ascii="Symbol" w:hAnsi="Symbol" w:hint="default"/>
      </w:rPr>
    </w:lvl>
    <w:lvl w:ilvl="1" w:tentative="1">
      <w:start w:val="1"/>
      <w:numFmt w:val="bullet"/>
      <w:lvlText w:val="o"/>
      <w:lvlJc w:val="left"/>
      <w:pPr>
        <w:tabs>
          <w:tab w:val="num" w:pos="1980"/>
        </w:tabs>
        <w:ind w:left="1980" w:hanging="360"/>
      </w:pPr>
      <w:rPr>
        <w:rFonts w:ascii="Courier New" w:cs="Courier New" w:hAnsi="Courier New" w:hint="default"/>
      </w:rPr>
    </w:lvl>
    <w:lvl w:ilvl="2" w:tentative="1">
      <w:start w:val="1"/>
      <w:numFmt w:val="bullet"/>
      <w:lvlText w:val=""/>
      <w:lvlJc w:val="left"/>
      <w:pPr>
        <w:tabs>
          <w:tab w:val="num" w:pos="2700"/>
        </w:tabs>
        <w:ind w:left="2700" w:hanging="360"/>
      </w:pPr>
      <w:rPr>
        <w:rFonts w:ascii="Wingdings" w:hAnsi="Wingdings" w:hint="default"/>
      </w:rPr>
    </w:lvl>
    <w:lvl w:ilvl="3" w:tentative="1">
      <w:start w:val="1"/>
      <w:numFmt w:val="bullet"/>
      <w:lvlText w:val=""/>
      <w:lvlJc w:val="left"/>
      <w:pPr>
        <w:tabs>
          <w:tab w:val="num" w:pos="3420"/>
        </w:tabs>
        <w:ind w:left="3420" w:hanging="360"/>
      </w:pPr>
      <w:rPr>
        <w:rFonts w:ascii="Symbol" w:hAnsi="Symbol" w:hint="default"/>
      </w:rPr>
    </w:lvl>
    <w:lvl w:ilvl="4" w:tentative="1">
      <w:start w:val="1"/>
      <w:numFmt w:val="bullet"/>
      <w:lvlText w:val="o"/>
      <w:lvlJc w:val="left"/>
      <w:pPr>
        <w:tabs>
          <w:tab w:val="num" w:pos="4140"/>
        </w:tabs>
        <w:ind w:left="4140" w:hanging="360"/>
      </w:pPr>
      <w:rPr>
        <w:rFonts w:ascii="Courier New" w:cs="Courier New" w:hAnsi="Courier New" w:hint="default"/>
      </w:rPr>
    </w:lvl>
    <w:lvl w:ilvl="5" w:tentative="1">
      <w:start w:val="1"/>
      <w:numFmt w:val="bullet"/>
      <w:lvlText w:val=""/>
      <w:lvlJc w:val="left"/>
      <w:pPr>
        <w:tabs>
          <w:tab w:val="num" w:pos="4860"/>
        </w:tabs>
        <w:ind w:left="4860" w:hanging="360"/>
      </w:pPr>
      <w:rPr>
        <w:rFonts w:ascii="Wingdings" w:hAnsi="Wingdings" w:hint="default"/>
      </w:rPr>
    </w:lvl>
    <w:lvl w:ilvl="6" w:tentative="1">
      <w:start w:val="1"/>
      <w:numFmt w:val="bullet"/>
      <w:lvlText w:val=""/>
      <w:lvlJc w:val="left"/>
      <w:pPr>
        <w:tabs>
          <w:tab w:val="num" w:pos="5580"/>
        </w:tabs>
        <w:ind w:left="5580" w:hanging="360"/>
      </w:pPr>
      <w:rPr>
        <w:rFonts w:ascii="Symbol" w:hAnsi="Symbol" w:hint="default"/>
      </w:rPr>
    </w:lvl>
    <w:lvl w:ilvl="7" w:tentative="1">
      <w:start w:val="1"/>
      <w:numFmt w:val="bullet"/>
      <w:lvlText w:val="o"/>
      <w:lvlJc w:val="left"/>
      <w:pPr>
        <w:tabs>
          <w:tab w:val="num" w:pos="6300"/>
        </w:tabs>
        <w:ind w:left="6300" w:hanging="360"/>
      </w:pPr>
      <w:rPr>
        <w:rFonts w:ascii="Courier New" w:cs="Courier New" w:hAnsi="Courier New" w:hint="default"/>
      </w:rPr>
    </w:lvl>
    <w:lvl w:ilvl="8" w:tentative="1">
      <w:start w:val="1"/>
      <w:numFmt w:val="bullet"/>
      <w:lvlText w:val=""/>
      <w:lvlJc w:val="left"/>
      <w:pPr>
        <w:tabs>
          <w:tab w:val="num" w:pos="7020"/>
        </w:tabs>
        <w:ind w:left="7020" w:hanging="360"/>
      </w:pPr>
      <w:rPr>
        <w:rFonts w:ascii="Wingdings" w:hAnsi="Wingdings" w:hint="default"/>
      </w:rPr>
    </w:lvl>
  </w:abstractNum>
  <w:num w:numId="1">
    <w:abstractNumId w:val="1"/>
  </w:num>
  <w:num w:numId="2">
    <w:abstractNumId w:val="5"/>
  </w:num>
  <w:num w:numId="3">
    <w:abstractNumId w:val="6"/>
  </w:num>
  <w:num w:numId="4">
    <w:abstractNumId w:val="2"/>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FB6"/>
    <w:rsid w:val="00175EA7"/>
    <w:rsid w:val="001D00EC"/>
    <w:rsid w:val="001F661B"/>
    <w:rsid w:val="00252FB6"/>
    <w:rsid w:val="00371D00"/>
    <w:rsid w:val="00375FA2"/>
    <w:rsid w:val="00380CB2"/>
    <w:rsid w:val="00410CC4"/>
    <w:rsid w:val="00470A5E"/>
    <w:rsid w:val="00476245"/>
    <w:rsid w:val="004D132E"/>
    <w:rsid w:val="00620E04"/>
    <w:rsid w:val="00694C42"/>
    <w:rsid w:val="006A6BB0"/>
    <w:rsid w:val="00740031"/>
    <w:rsid w:val="007F46DF"/>
    <w:rsid w:val="0080565E"/>
    <w:rsid w:val="00816887"/>
    <w:rsid w:val="00872534"/>
    <w:rsid w:val="008813C1"/>
    <w:rsid w:val="00881F53"/>
    <w:rsid w:val="008955F4"/>
    <w:rsid w:val="008A62CD"/>
    <w:rsid w:val="00900A94"/>
    <w:rsid w:val="00995178"/>
    <w:rsid w:val="00A51029"/>
    <w:rsid w:val="00A701C6"/>
    <w:rsid w:val="00B1122F"/>
    <w:rsid w:val="00B70C64"/>
    <w:rsid w:val="00BB1E1D"/>
    <w:rsid w:val="00BE455F"/>
    <w:rsid w:val="00C016D7"/>
    <w:rsid w:val="00CF79AF"/>
    <w:rsid w:val="00D1665C"/>
    <w:rsid w:val="00D233DD"/>
    <w:rsid w:val="00D342D7"/>
    <w:rsid w:val="00D71789"/>
    <w:rsid w:val="00D92A28"/>
    <w:rsid w:val="00EA2030"/>
    <w:rsid w:val="00FB1B1C"/>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19326"/>
  <w15:chartTrackingRefBased/>
  <w15:docId w15:val="{9A2D4370-64CD-435A-BDF1-42EDDFDE10FC}"/>
  <w:footnotePr/>
  <w:endnotePr/>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HAnsi" w:hAnsiTheme="minorHAnsi"/>
        <w:sz w:val="22"/>
        <w:szCs w:val="22"/>
        <w:lang w:val="pl-PL" w:bidi="ar-SA" w:eastAsia="en-US"/>
      </w:rPr>
    </w:rPrDefault>
    <w:pPrDefault>
      <w:pPr>
        <w:spacing w:after="160" w:line="259" w:lineRule="auto"/>
      </w:pPr>
    </w:pPrDefault>
  </w:docDefaults>
  <w:style w:type="paragraph" w:styleId="Heading5">
    <w:name w:val="Heading 5"/>
    <w:basedOn w:val="Normal"/>
    <w:next w:val="Normal"/>
    <w:link w:val="Heading5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1f4d77" w:themeColor="accent1" w:themeShade="7f"/>
    </w:rPr>
  </w:style>
  <w:style w:type="paragraph" w:styleId="Heading6">
    <w:name w:val="Heading 6"/>
    <w:basedOn w:val="Normal"/>
    <w:next w:val="Normal"/>
    <w:link w:val="Heading6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1f4d77" w:themeColor="accent1" w:themeShade="7f"/>
    </w:rPr>
  </w:style>
  <w:style w:type="paragraph" w:styleId="Heading7">
    <w:name w:val="Heading 7"/>
    <w:basedOn w:val="Normal"/>
    <w:next w:val="Normal"/>
    <w:link w:val="Heading7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4d77"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4d77"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5b9bd5"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5b9bd5"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5b9bd5"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5b9bd5" w:themeColor="accent1"/>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5b9bd5" w:themeColor="accent1" w:sz="4" w:space="4"/>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Pr>
      <w:b/>
      <w:bCs/>
      <w:i/>
      <w:iCs/>
      <w:color w:val="5b9bd5"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Footnotetext">
    <w:name w:val="Footnote text"/>
    <w:basedOn w:val="Normal"/>
    <w:link w:val="FootnoteTextChar"/>
    <w:uiPriority w:val="99"/>
    <w:semiHidden w:val="on"/>
    <w:unhideWhenUsed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unhideWhenUsed w:val="on"/>
    <w:rPr>
      <w:vertAlign w:val="superscript"/>
    </w:rPr>
  </w:style>
  <w:style w:type="paragraph" w:styleId="Endnotetext">
    <w:name w:val="Endnote text"/>
    <w:basedOn w:val="Normal"/>
    <w:link w:val="EndnoteTextChar"/>
    <w:uiPriority w:val="99"/>
    <w:semiHidden w:val="on"/>
    <w:unhideWhenUsed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unhideWhenUsed w:val="on"/>
    <w:rPr>
      <w:vertAlign w:val="superscript"/>
    </w:rPr>
  </w:style>
  <w:style w:type="paragraph" w:styleId="PlainText">
    <w:name w:val="Plain Text"/>
    <w:basedOn w:val="Normal"/>
    <w:link w:val="PlainTextChar"/>
    <w:uiPriority w:val="99"/>
    <w:semiHidden w:val="on"/>
    <w:unhideWhenUsed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unhideWhenUsed w:val="on"/>
    <w:pPr>
      <w:spacing w:after="0" w:line="240" w:lineRule="auto"/>
    </w:pPr>
  </w:style>
  <w:style w:type="character" w:customStyle="1" w:styleId="FooterChar">
    <w:name w:val="Footer Char"/>
    <w:basedOn w:val="DefaultParagraphFont"/>
    <w:link w:val="Footer"/>
    <w:uiPriority w:val="99"/>
  </w:style>
  <w:style w:type="paragraph" w:default="1" w:styleId="Normal">
    <w:name w:val="Normal"/>
    <w:uiPriority w:val="99"/>
    <w:qFormat w:val="on"/>
  </w:style>
  <w:style w:type="paragraph" w:styleId="Heading1">
    <w:name w:val="Heading 1"/>
    <w:basedOn w:val="Normal"/>
    <w:next w:val="Normal"/>
    <w:link w:val="Heading1Char"/>
    <w:uiPriority w:val="9"/>
    <w:qFormat w:val="on"/>
    <w:pPr>
      <w:keepNext w:val="on"/>
      <w:keepLines w:val="on"/>
      <w:spacing w:before="240" w:after="0"/>
    </w:pPr>
    <w:rPr>
      <w:rFonts w:asciiTheme="majorHAnsi" w:cstheme="majorBidi" w:eastAsiaTheme="majorEastAsia" w:hAnsiTheme="majorHAnsi"/>
      <w:color w:val="2e74b4" w:themeColor="accent1" w:themeShade="bf"/>
      <w:sz w:val="32"/>
      <w:szCs w:val="32"/>
    </w:rPr>
  </w:style>
  <w:style w:type="paragraph" w:styleId="Heading2">
    <w:name w:val="Heading 2"/>
    <w:basedOn w:val="Normal"/>
    <w:next w:val="Normal"/>
    <w:link w:val="Heading2Char"/>
    <w:uiPriority w:val="9"/>
    <w:unhideWhenUsed w:val="on"/>
    <w:qFormat w:val="on"/>
    <w:unhideWhenUsed w:val="on"/>
    <w:pPr>
      <w:keepNext w:val="on"/>
      <w:keepLines w:val="on"/>
      <w:pBdr>
        <w:top w:val="single" w:color="auto" w:sz="8" w:space="1"/>
      </w:pBdr>
      <w:spacing w:after="0"/>
    </w:pPr>
    <w:rPr>
      <w:rFonts w:cstheme="majorBidi" w:eastAsiaTheme="majorEastAsia"/>
      <w:color w:val="000000" w:themeColor="text1"/>
      <w:sz w:val="32"/>
      <w:szCs w:val="26"/>
    </w:rPr>
  </w:style>
  <w:style w:type="paragraph" w:styleId="Heading3">
    <w:name w:val="Heading 3"/>
    <w:basedOn w:val="Normal"/>
    <w:next w:val="Normal"/>
    <w:link w:val="Heading3Char"/>
    <w:uiPriority w:val="9"/>
    <w:semiHidden w:val="on"/>
    <w:unhideWhenUsed w:val="on"/>
    <w:qFormat w:val="on"/>
    <w:unhideWhenUsed w:val="on"/>
    <w:pPr>
      <w:keepNext w:val="on"/>
      <w:keepLines w:val="on"/>
      <w:spacing w:before="40" w:after="0"/>
    </w:pPr>
    <w:rPr>
      <w:rFonts w:asciiTheme="majorHAnsi" w:cstheme="majorBidi" w:eastAsiaTheme="majorEastAsia" w:hAnsiTheme="majorHAnsi"/>
      <w:color w:val="1f4d77" w:themeColor="accent1" w:themeShade="7f"/>
      <w:sz w:val="24"/>
      <w:szCs w:val="24"/>
    </w:rPr>
  </w:style>
  <w:style w:type="paragraph" w:styleId="Heading4">
    <w:name w:val="Heading 4"/>
    <w:basedOn w:val="Normal"/>
    <w:next w:val="Normal"/>
    <w:link w:val="Heading4Char"/>
    <w:uiPriority w:val="9"/>
    <w:semiHidden w:val="on"/>
    <w:unhideWhenUsed w:val="on"/>
    <w:qFormat w:val="on"/>
    <w:unhideWhenUsed w:val="on"/>
    <w:pPr>
      <w:keepNext w:val="on"/>
      <w:keepLines w:val="on"/>
      <w:spacing w:before="40" w:after="0"/>
    </w:pPr>
    <w:rPr>
      <w:rFonts w:asciiTheme="majorHAnsi" w:cstheme="majorBidi" w:eastAsiaTheme="majorEastAsia" w:hAnsiTheme="majorHAnsi"/>
      <w:i/>
      <w:iCs/>
      <w:color w:val="2e74b4" w:themeColor="accent1" w:themeShade="bf"/>
    </w:rPr>
  </w:style>
  <w:style w:type="character" w:default="1" w:styleId="DefaultParagraphFont">
    <w:name w:val="Default Paragraph Font"/>
    <w:uiPriority w:val="1"/>
    <w:semiHidden w:val="on"/>
    <w:unhideWhenUsed w:val="on"/>
    <w:unhideWhenUsed w:val="on"/>
  </w:style>
  <w:style w:type="table" w:default="1" w:styleId="NormalTable">
    <w:name w:val="Normal Table"/>
    <w:uiPriority w:val="99"/>
    <w:semiHidden w:val="on"/>
    <w:unhideWhenUsed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unhideWhenUsed w:val="on"/>
  </w:style>
  <w:style w:type="character" w:customStyle="1" w:styleId="Heading1Char">
    <w:name w:val="Heading 1 Char"/>
    <w:basedOn w:val="DefaultParagraphFont"/>
    <w:link w:val="Heading1"/>
    <w:uiPriority w:val="9"/>
    <w:rPr>
      <w:rFonts w:asciiTheme="majorHAnsi" w:cstheme="majorBidi" w:eastAsiaTheme="majorEastAsia" w:hAnsiTheme="majorHAnsi"/>
      <w:color w:val="2e74b4" w:themeColor="accent1" w:themeShade="bf"/>
      <w:sz w:val="32"/>
      <w:szCs w:val="32"/>
    </w:rPr>
  </w:style>
  <w:style w:type="character" w:customStyle="1" w:styleId="Heading2Char">
    <w:name w:val="Heading 2 Char"/>
    <w:basedOn w:val="DefaultParagraphFont"/>
    <w:link w:val="Heading2"/>
    <w:uiPriority w:val="9"/>
    <w:rPr>
      <w:rFonts w:cstheme="majorBidi" w:eastAsiaTheme="majorEastAsia"/>
      <w:color w:val="000000" w:themeColor="text1"/>
      <w:sz w:val="32"/>
      <w:szCs w:val="26"/>
    </w:rPr>
  </w:style>
  <w:style w:type="paragraph" w:customStyle="1" w:styleId="Styl1">
    <w:name w:val="Styl1"/>
    <w:basedOn w:val="Heading1"/>
    <w:link w:val="Styl1Znak"/>
    <w:uiPriority w:val="99"/>
    <w:qFormat w:val="on"/>
    <w:pPr>
      <w:pBdr>
        <w:bottom w:val="single" w:color="333f4f" w:themeColor="text2" w:themeShade="bf" w:sz="4" w:space="2"/>
      </w:pBdr>
      <w:spacing w:before="360" w:after="120" w:line="240" w:lineRule="auto"/>
    </w:pPr>
    <w:rPr>
      <w:rFonts w:ascii="Arial Black" w:hAnsi="Arial Black"/>
      <w:color w:val="262626" w:themeColor="text1" w:themeTint="d9"/>
      <w:szCs w:val="40"/>
    </w:rPr>
  </w:style>
  <w:style w:type="character" w:customStyle="1" w:styleId="Styl1Znak">
    <w:name w:val="Styl1 Znak"/>
    <w:basedOn w:val="Heading1Char"/>
    <w:link w:val="Styl1"/>
    <w:uiPriority w:val="99"/>
    <w:rPr>
      <w:rFonts w:ascii="Arial Black" w:cstheme="majorBidi" w:eastAsiaTheme="majorEastAsia" w:hAnsi="Arial Black"/>
      <w:color w:val="262626" w:themeColor="text1" w:themeTint="d9"/>
      <w:sz w:val="32"/>
      <w:szCs w:val="40"/>
    </w:rPr>
  </w:style>
  <w:style w:type="paragraph" w:styleId="NoSpacing">
    <w:name w:val="No Spacing"/>
    <w:uiPriority w:val="1"/>
    <w:qFormat w:val="on"/>
    <w:pPr>
      <w:spacing w:after="0" w:line="240" w:lineRule="auto"/>
    </w:pPr>
    <w:rPr>
      <w:rFonts w:eastAsiaTheme="minorEastAsia"/>
      <w:sz w:val="21"/>
      <w:szCs w:val="21"/>
    </w:rPr>
  </w:style>
  <w:style w:type="table" w:styleId="TableGrid">
    <w:name w:val="Table Grid"/>
    <w:basedOn w:val="NormalTable"/>
    <w:uiPriority w:val="39"/>
    <w:pPr>
      <w:spacing w:after="0" w:line="240" w:lineRule="auto"/>
    </w:pPr>
    <w:rPr>
      <w:rFonts w:eastAsiaTheme="minorEastAsia"/>
      <w:sz w:val="21"/>
      <w:szCs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1"/>
    <w:qFormat w:val="on"/>
    <w:pPr>
      <w:spacing w:line="276" w:lineRule="auto"/>
      <w:ind w:left="720"/>
      <w:contextualSpacing w:val="on"/>
    </w:pPr>
    <w:rPr>
      <w:rFonts w:eastAsiaTheme="minorEastAsia"/>
      <w:sz w:val="21"/>
      <w:szCs w:val="21"/>
    </w:rPr>
  </w:style>
  <w:style w:type="character" w:styleId="Hyperlink">
    <w:name w:val="Hyperlink"/>
    <w:basedOn w:val="DefaultParagraphFont"/>
    <w:uiPriority w:val="99"/>
    <w:unhideWhenUsed w:val="on"/>
    <w:unhideWhenUsed w:val="on"/>
    <w:rPr>
      <w:color w:val="0563c1" w:themeColor="hyperlink"/>
      <w:u w:val="single"/>
    </w:rPr>
  </w:style>
  <w:style w:type="character" w:customStyle="1" w:styleId="WW8Num4z0">
    <w:name w:val="WW8Num4z0"/>
    <w:uiPriority w:val="99"/>
    <w:rPr>
      <w:rFonts w:ascii="Wingdings" w:hAnsi="Wingdings"/>
    </w:rPr>
  </w:style>
  <w:style w:type="paragraph" w:styleId="BodyTextIndent">
    <w:name w:val="Body Text Indent"/>
    <w:basedOn w:val="Normal"/>
    <w:link w:val="BodyTextIndentChar"/>
    <w:uiPriority w:val="99"/>
    <w:pPr>
      <w:spacing w:after="0" w:line="240" w:lineRule="auto"/>
      <w:ind w:left="360"/>
      <w:jc w:val="both"/>
    </w:pPr>
    <w:rPr>
      <w:rFonts w:ascii="Century Gothic" w:cs="Times New Roman" w:eastAsia="Times New Roman" w:hAnsi="Century Gothic"/>
      <w:sz w:val="20"/>
      <w:szCs w:val="20"/>
      <w:lang w:val="en-AU" w:eastAsia="ar-SA"/>
    </w:rPr>
  </w:style>
  <w:style w:type="character" w:customStyle="1" w:styleId="BodyTextIndentChar">
    <w:name w:val="Body Text Indent Char"/>
    <w:basedOn w:val="DefaultParagraphFont"/>
    <w:link w:val="BodyTextIndent"/>
    <w:uiPriority w:val="99"/>
    <w:rPr>
      <w:rFonts w:ascii="Century Gothic" w:cs="Times New Roman" w:eastAsia="Times New Roman" w:hAnsi="Century Gothic"/>
      <w:sz w:val="20"/>
      <w:szCs w:val="20"/>
      <w:lang w:val="en-AU" w:eastAsia="ar-SA"/>
    </w:rPr>
  </w:style>
  <w:style w:type="character" w:customStyle="1" w:styleId="Heading4Char">
    <w:name w:val="Heading 4 Char"/>
    <w:basedOn w:val="DefaultParagraphFont"/>
    <w:link w:val="Heading4"/>
    <w:uiPriority w:val="9"/>
    <w:semiHidden w:val="on"/>
    <w:rPr>
      <w:rFonts w:asciiTheme="majorHAnsi" w:cstheme="majorBidi" w:eastAsiaTheme="majorEastAsia" w:hAnsiTheme="majorHAnsi"/>
      <w:i/>
      <w:iCs/>
      <w:color w:val="2e74b4" w:themeColor="accent1" w:themeShade="bf"/>
    </w:rPr>
  </w:style>
  <w:style w:type="character" w:styleId="Strong">
    <w:name w:val="Strong"/>
    <w:uiPriority w:val="22"/>
    <w:qFormat w:val="on"/>
    <w:rPr>
      <w:rFonts w:cs="Times New Roman"/>
      <w:b/>
      <w:bCs/>
    </w:rPr>
  </w:style>
  <w:style w:type="character" w:customStyle="1" w:styleId="Apple-converted-space">
    <w:name w:val="Apple-converted-space"/>
    <w:uiPriority w:val="99"/>
  </w:style>
  <w:style w:type="character" w:customStyle="1" w:styleId="A">
    <w:name w:val="A"/>
    <w:uiPriority w:val="99"/>
  </w:style>
  <w:style w:type="paragraph" w:customStyle="1" w:styleId="TableParagraph">
    <w:name w:val="Table Paragraph"/>
    <w:basedOn w:val="Normal"/>
    <w:uiPriority w:val="1"/>
    <w:qFormat w:val="on"/>
    <w:pPr>
      <w:spacing w:after="0" w:line="229" w:lineRule="exact"/>
      <w:ind w:left="107"/>
    </w:pPr>
    <w:rPr>
      <w:rFonts w:ascii="Arial" w:cs="Arial" w:eastAsia="Arial" w:hAnsi="Arial"/>
      <w:lang w:val="en-US"/>
    </w:rPr>
  </w:style>
  <w:style w:type="character" w:customStyle="1" w:styleId="Heading3Char">
    <w:name w:val="Heading 3 Char"/>
    <w:basedOn w:val="DefaultParagraphFont"/>
    <w:link w:val="Heading3"/>
    <w:uiPriority w:val="9"/>
    <w:semiHidden w:val="on"/>
    <w:rPr>
      <w:rFonts w:asciiTheme="majorHAnsi" w:cstheme="majorBidi" w:eastAsiaTheme="majorEastAsia" w:hAnsiTheme="majorHAnsi"/>
      <w:color w:val="1f4d77" w:themeColor="accent1" w:themeShade="7f"/>
      <w:sz w:val="24"/>
      <w:szCs w:val="24"/>
    </w:rPr>
  </w:style>
  <w:style w:type="paragraph" w:styleId="BodyText">
    <w:name w:val="Body Text"/>
    <w:basedOn w:val="Normal"/>
    <w:link w:val="BodyTextChar"/>
    <w:uiPriority w:val="99"/>
    <w:semiHidden w:val="on"/>
    <w:unhideWhenUsed w:val="on"/>
    <w:unhideWhenUsed w:val="on"/>
    <w:pPr>
      <w:spacing w:after="120"/>
    </w:pPr>
  </w:style>
  <w:style w:type="character" w:customStyle="1" w:styleId="BodyTextChar">
    <w:name w:val="Body Text Char"/>
    <w:basedOn w:val="DefaultParagraphFont"/>
    <w:link w:val="BodyText"/>
    <w:uiPriority w:val="99"/>
    <w:semiHidden w:val="o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063047">
      <w:bodyDiv w:val="1"/>
      <w:marLeft w:val="0"/>
      <w:marRight w:val="0"/>
      <w:marTop w:val="0"/>
      <w:marBottom w:val="0"/>
      <w:divBdr>
        <w:top w:val="none" w:sz="0" w:space="0" w:color="auto"/>
        <w:left w:val="none" w:sz="0" w:space="0" w:color="auto"/>
        <w:bottom w:val="none" w:sz="0" w:space="0" w:color="auto"/>
        <w:right w:val="none" w:sz="0" w:space="0" w:color="auto"/>
      </w:divBdr>
    </w:div>
    <w:div w:id="835265124">
      <w:bodyDiv w:val="1"/>
      <w:marLeft w:val="0"/>
      <w:marRight w:val="0"/>
      <w:marTop w:val="0"/>
      <w:marBottom w:val="0"/>
      <w:divBdr>
        <w:top w:val="none" w:sz="0" w:space="0" w:color="auto"/>
        <w:left w:val="none" w:sz="0" w:space="0" w:color="auto"/>
        <w:bottom w:val="none" w:sz="0" w:space="0" w:color="auto"/>
        <w:right w:val="none" w:sz="0" w:space="0" w:color="auto"/>
      </w:divBdr>
    </w:div>
    <w:div w:id="1261376511">
      <w:bodyDiv w:val="1"/>
      <w:marLeft w:val="0"/>
      <w:marRight w:val="0"/>
      <w:marTop w:val="0"/>
      <w:marBottom w:val="0"/>
      <w:divBdr>
        <w:top w:val="none" w:sz="0" w:space="0" w:color="auto"/>
        <w:left w:val="none" w:sz="0" w:space="0" w:color="auto"/>
        <w:bottom w:val="none" w:sz="0" w:space="0" w:color="auto"/>
        <w:right w:val="none" w:sz="0" w:space="0" w:color="auto"/>
      </w:divBdr>
    </w:div>
    <w:div w:id="1453982680">
      <w:bodyDiv w:val="1"/>
      <w:marLeft w:val="0"/>
      <w:marRight w:val="0"/>
      <w:marTop w:val="0"/>
      <w:marBottom w:val="0"/>
      <w:divBdr>
        <w:top w:val="none" w:sz="0" w:space="0" w:color="auto"/>
        <w:left w:val="none" w:sz="0" w:space="0" w:color="auto"/>
        <w:bottom w:val="none" w:sz="0" w:space="0" w:color="auto"/>
        <w:right w:val="none" w:sz="0" w:space="0" w:color="auto"/>
      </w:divBdr>
    </w:div>
    <w:div w:id="1648239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5" Type="http://schemas.openxmlformats.org/officeDocument/2006/relationships/fontTable" Target="fontTable.xml"/><Relationship Id="rId6" Type="http://schemas.openxmlformats.org/officeDocument/2006/relationships/theme" Target="theme/theme1.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panose="020F0502020204030204"/>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3</Pages>
  <Words>314</Words>
  <Characters>1792</Characters>
  <Application>Microsoft Office Word</Application>
  <DocSecurity>0</DocSecurity>
  <Lines>14</Lines>
  <Paragraphs>4</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Turbo</dc:creator>
  <cp:lastModifiedBy>madire swetha</cp:lastModifiedBy>
</cp:coreProperties>
</file>