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#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 an essay upon “How to protect youth from negativity in life?”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Word count 300-350 words.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highlight w:val="lightGray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Cheating or copying will result on awarding zero marks to all the involved students.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The assignment will have to be submitted in a hard copy. </w:t>
      </w:r>
      <w:r w:rsidDel="00000000" w:rsidR="00000000" w:rsidRPr="00000000">
        <w:rPr>
          <w:b w:val="1"/>
          <w:rtl w:val="0"/>
        </w:rPr>
        <w:t xml:space="preserve">Only hard copy submitted assignment will be awarded. </w:t>
      </w:r>
    </w:p>
    <w:p w:rsidR="00000000" w:rsidDel="00000000" w:rsidP="00000000" w:rsidRDefault="00000000" w:rsidRPr="00000000" w14:paraId="00000008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highlight w:val="lightGray"/>
          <w:rtl w:val="0"/>
        </w:rPr>
        <w:t xml:space="preserve">The assignment will be received </w:t>
      </w:r>
      <w:r w:rsidDel="00000000" w:rsidR="00000000" w:rsidRPr="00000000">
        <w:rPr>
          <w:b w:val="1"/>
          <w:highlight w:val="lightGray"/>
          <w:u w:val="single"/>
          <w:rtl w:val="0"/>
        </w:rPr>
        <w:t xml:space="preserve">on Wednesday 28</w:t>
      </w:r>
      <w:r w:rsidDel="00000000" w:rsidR="00000000" w:rsidRPr="00000000">
        <w:rPr>
          <w:b w:val="1"/>
          <w:highlight w:val="lightGray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highlight w:val="lightGray"/>
          <w:u w:val="single"/>
          <w:rtl w:val="0"/>
        </w:rPr>
        <w:t xml:space="preserve"> December at 10:30 at Gulshan Campus</w:t>
      </w:r>
      <w:r w:rsidDel="00000000" w:rsidR="00000000" w:rsidRPr="00000000">
        <w:rPr>
          <w:b w:val="1"/>
          <w:highlight w:val="lightGray"/>
          <w:rtl w:val="0"/>
        </w:rPr>
        <w:t xml:space="preserve"> on my work station.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Late assignments will not be accepted.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assignment has to be in typed form.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Students, whose 1</w:t>
      </w:r>
      <w:r w:rsidDel="00000000" w:rsidR="00000000" w:rsidRPr="00000000">
        <w:rPr>
          <w:b w:val="1"/>
          <w:color w:val="ff0000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color w:val="ff0000"/>
          <w:rtl w:val="0"/>
        </w:rPr>
        <w:t xml:space="preserve"> assignment was not accepted due to any reason, are now asked to bring their 1</w:t>
      </w:r>
      <w:r w:rsidDel="00000000" w:rsidR="00000000" w:rsidRPr="00000000">
        <w:rPr>
          <w:b w:val="1"/>
          <w:color w:val="ff0000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color w:val="ff0000"/>
          <w:rtl w:val="0"/>
        </w:rPr>
        <w:t xml:space="preserve"> assignment on the same date and time for the submission.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