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7132" w14:textId="2481B933" w:rsidR="001F1708" w:rsidRPr="001F1708" w:rsidRDefault="001F1708" w:rsidP="001F1708">
      <w:pPr>
        <w:rPr>
          <w:b/>
          <w:bCs/>
          <w:sz w:val="40"/>
          <w:szCs w:val="40"/>
        </w:rPr>
      </w:pPr>
      <w:r w:rsidRPr="001F1708">
        <w:rPr>
          <w:b/>
          <w:bCs/>
          <w:sz w:val="40"/>
          <w:szCs w:val="40"/>
        </w:rPr>
        <w:t xml:space="preserve">                                          FARMER FRIEND</w:t>
      </w:r>
    </w:p>
    <w:p w14:paraId="753683BB" w14:textId="77777777" w:rsidR="001F1708" w:rsidRDefault="001F1708" w:rsidP="001F1708">
      <w:pPr>
        <w:rPr>
          <w:b/>
          <w:bCs/>
        </w:rPr>
      </w:pPr>
    </w:p>
    <w:p w14:paraId="1F85F4A6" w14:textId="09C56814" w:rsidR="001F1708" w:rsidRPr="001F1708" w:rsidRDefault="001F1708" w:rsidP="001F1708">
      <w:r w:rsidRPr="001F1708">
        <w:rPr>
          <w:b/>
          <w:bCs/>
          <w:sz w:val="32"/>
          <w:szCs w:val="32"/>
        </w:rPr>
        <w:t>1. Overview</w:t>
      </w:r>
      <w:r w:rsidRPr="001F1708">
        <w:br/>
        <w:t>Farmer Friend is a web-based agricultural assistant designed for agronomists and farmers. It provides data-driven insights to optimize crop selection, yield prediction, pest and disease management, soil analysis, climate adaptation, and sustainable farming practices. The platform aims to increase crop yields, reduce resource wastage, and promote eco-friendly agriculture.</w:t>
      </w:r>
    </w:p>
    <w:p w14:paraId="1200F798" w14:textId="77777777" w:rsidR="001F1708" w:rsidRDefault="001F1708" w:rsidP="001F1708"/>
    <w:p w14:paraId="420CE19E" w14:textId="1F4E1825" w:rsidR="001F1708" w:rsidRPr="001F1708" w:rsidRDefault="001F1708" w:rsidP="001F1708">
      <w:pPr>
        <w:rPr>
          <w:sz w:val="32"/>
          <w:szCs w:val="32"/>
        </w:rPr>
      </w:pPr>
      <w:r w:rsidRPr="001F1708">
        <w:rPr>
          <w:b/>
          <w:bCs/>
          <w:sz w:val="32"/>
          <w:szCs w:val="32"/>
        </w:rPr>
        <w:t>2. Features</w:t>
      </w:r>
    </w:p>
    <w:p w14:paraId="033843A4" w14:textId="77777777" w:rsidR="001F1708" w:rsidRPr="001F1708" w:rsidRDefault="001F1708" w:rsidP="001F1708">
      <w:pPr>
        <w:numPr>
          <w:ilvl w:val="0"/>
          <w:numId w:val="1"/>
        </w:numPr>
      </w:pPr>
      <w:r w:rsidRPr="001F1708">
        <w:t>Crop Selection: Access information on 500+ crop varieties, including expected yield, preferred soil, and common pests.</w:t>
      </w:r>
    </w:p>
    <w:p w14:paraId="2087AADE" w14:textId="77777777" w:rsidR="001F1708" w:rsidRPr="001F1708" w:rsidRDefault="001F1708" w:rsidP="001F1708">
      <w:pPr>
        <w:numPr>
          <w:ilvl w:val="0"/>
          <w:numId w:val="1"/>
        </w:numPr>
      </w:pPr>
      <w:r w:rsidRPr="001F1708">
        <w:t>Yield Predictor: Estimate expected and optimized crop yield based on soil type, weather, and area.</w:t>
      </w:r>
    </w:p>
    <w:p w14:paraId="0FB2DAA6" w14:textId="77777777" w:rsidR="001F1708" w:rsidRPr="001F1708" w:rsidRDefault="001F1708" w:rsidP="001F1708">
      <w:pPr>
        <w:numPr>
          <w:ilvl w:val="0"/>
          <w:numId w:val="1"/>
        </w:numPr>
      </w:pPr>
      <w:r w:rsidRPr="001F1708">
        <w:t>Pest/Disease Identifier: Identify common pests and diseases using image upload or symptom description (demo mode).</w:t>
      </w:r>
    </w:p>
    <w:p w14:paraId="5B7ACE2C" w14:textId="77777777" w:rsidR="001F1708" w:rsidRPr="001F1708" w:rsidRDefault="001F1708" w:rsidP="001F1708">
      <w:pPr>
        <w:numPr>
          <w:ilvl w:val="0"/>
          <w:numId w:val="1"/>
        </w:numPr>
      </w:pPr>
      <w:r w:rsidRPr="001F1708">
        <w:t>Soil Analysis: Analyze pH, nitrogen, phosphorus, and potassium levels with tailored recommendations.</w:t>
      </w:r>
    </w:p>
    <w:p w14:paraId="11444CD9" w14:textId="77777777" w:rsidR="001F1708" w:rsidRPr="001F1708" w:rsidRDefault="001F1708" w:rsidP="001F1708">
      <w:pPr>
        <w:numPr>
          <w:ilvl w:val="0"/>
          <w:numId w:val="1"/>
        </w:numPr>
      </w:pPr>
      <w:r w:rsidRPr="001F1708">
        <w:t>Climate Adaptation: Suggest suitable crops based on local temperature and rainfall conditions.</w:t>
      </w:r>
    </w:p>
    <w:p w14:paraId="0444D2AA" w14:textId="77777777" w:rsidR="001F1708" w:rsidRPr="001F1708" w:rsidRDefault="001F1708" w:rsidP="001F1708">
      <w:pPr>
        <w:numPr>
          <w:ilvl w:val="0"/>
          <w:numId w:val="1"/>
        </w:numPr>
      </w:pPr>
      <w:r w:rsidRPr="001F1708">
        <w:t>Sustainable Practices: Learn eco-friendly farming techniques like crop rotation, organic fertilization, and integrated pest management.</w:t>
      </w:r>
    </w:p>
    <w:p w14:paraId="5F526F37" w14:textId="14DE8C20" w:rsidR="001F1708" w:rsidRPr="001F1708" w:rsidRDefault="001F1708" w:rsidP="001F1708">
      <w:pPr>
        <w:rPr>
          <w:sz w:val="32"/>
          <w:szCs w:val="32"/>
        </w:rPr>
      </w:pPr>
      <w:r>
        <w:rPr>
          <w:noProof/>
        </w:rPr>
        <w:pict w14:anchorId="4F800EB8">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7881784E" w14:textId="77777777" w:rsidR="001F1708" w:rsidRPr="001F1708" w:rsidRDefault="001F1708" w:rsidP="001F1708">
      <w:pPr>
        <w:rPr>
          <w:sz w:val="32"/>
          <w:szCs w:val="32"/>
        </w:rPr>
      </w:pPr>
      <w:r w:rsidRPr="001F1708">
        <w:rPr>
          <w:b/>
          <w:bCs/>
          <w:sz w:val="32"/>
          <w:szCs w:val="32"/>
        </w:rPr>
        <w:t>3. Technology Stack</w:t>
      </w:r>
    </w:p>
    <w:p w14:paraId="19F134AF" w14:textId="77777777" w:rsidR="001F1708" w:rsidRPr="001F1708" w:rsidRDefault="001F1708" w:rsidP="001F1708">
      <w:pPr>
        <w:numPr>
          <w:ilvl w:val="0"/>
          <w:numId w:val="2"/>
        </w:numPr>
      </w:pPr>
      <w:r w:rsidRPr="001F1708">
        <w:t>Frontend: HTML, CSS, JavaScript</w:t>
      </w:r>
    </w:p>
    <w:p w14:paraId="557EEA3A" w14:textId="77777777" w:rsidR="001F1708" w:rsidRPr="001F1708" w:rsidRDefault="001F1708" w:rsidP="001F1708">
      <w:pPr>
        <w:numPr>
          <w:ilvl w:val="0"/>
          <w:numId w:val="2"/>
        </w:numPr>
      </w:pPr>
      <w:r w:rsidRPr="001F1708">
        <w:t>Database: Mock crop database (simplified for demo)</w:t>
      </w:r>
    </w:p>
    <w:p w14:paraId="00EC85F2" w14:textId="77777777" w:rsidR="001F1708" w:rsidRPr="001F1708" w:rsidRDefault="001F1708" w:rsidP="001F1708">
      <w:pPr>
        <w:numPr>
          <w:ilvl w:val="0"/>
          <w:numId w:val="2"/>
        </w:numPr>
      </w:pPr>
      <w:r w:rsidRPr="001F1708">
        <w:t>Hosting / Deployment: GitHub Pages (for live demo)</w:t>
      </w:r>
    </w:p>
    <w:p w14:paraId="36D20AAC" w14:textId="77777777" w:rsidR="001F1708" w:rsidRDefault="001F1708" w:rsidP="001F1708"/>
    <w:p w14:paraId="45613078" w14:textId="77777777" w:rsidR="001F1708" w:rsidRDefault="001F1708" w:rsidP="001F1708"/>
    <w:p w14:paraId="52D9BCFC" w14:textId="32F03D01" w:rsidR="001F1708" w:rsidRPr="001F1708" w:rsidRDefault="001F1708" w:rsidP="001F1708">
      <w:r w:rsidRPr="001F1708">
        <w:rPr>
          <w:b/>
          <w:bCs/>
          <w:sz w:val="32"/>
          <w:szCs w:val="32"/>
        </w:rPr>
        <w:t>4. Creative / Unique Feature</w:t>
      </w:r>
      <w:r w:rsidRPr="001F1708">
        <w:br/>
        <w:t>AI-Powered Smart Farming Assistant</w:t>
      </w:r>
    </w:p>
    <w:p w14:paraId="0633ECCD" w14:textId="77777777" w:rsidR="001F1708" w:rsidRPr="001F1708" w:rsidRDefault="001F1708" w:rsidP="001F1708">
      <w:pPr>
        <w:numPr>
          <w:ilvl w:val="0"/>
          <w:numId w:val="3"/>
        </w:numPr>
      </w:pPr>
      <w:r w:rsidRPr="001F1708">
        <w:t>Integrates real-time weather data, soil information, and crop growth models.</w:t>
      </w:r>
    </w:p>
    <w:p w14:paraId="111016CB" w14:textId="77777777" w:rsidR="001F1708" w:rsidRPr="001F1708" w:rsidRDefault="001F1708" w:rsidP="001F1708">
      <w:pPr>
        <w:numPr>
          <w:ilvl w:val="0"/>
          <w:numId w:val="3"/>
        </w:numPr>
      </w:pPr>
      <w:r w:rsidRPr="001F1708">
        <w:t>Provides personalized farming advice like optimal planting dates, fertilizer schedules, and water management.</w:t>
      </w:r>
    </w:p>
    <w:p w14:paraId="31472491" w14:textId="77777777" w:rsidR="001F1708" w:rsidRPr="001F1708" w:rsidRDefault="001F1708" w:rsidP="001F1708">
      <w:pPr>
        <w:numPr>
          <w:ilvl w:val="0"/>
          <w:numId w:val="3"/>
        </w:numPr>
      </w:pPr>
      <w:r w:rsidRPr="001F1708">
        <w:t>Visual dashboard displays crop health trends, yield projections, and risk alerts for pests/diseases.</w:t>
      </w:r>
    </w:p>
    <w:p w14:paraId="115298B5" w14:textId="77777777" w:rsidR="001F1708" w:rsidRPr="001F1708" w:rsidRDefault="001F1708" w:rsidP="001F1708">
      <w:pPr>
        <w:numPr>
          <w:ilvl w:val="0"/>
          <w:numId w:val="3"/>
        </w:numPr>
      </w:pPr>
      <w:r w:rsidRPr="001F1708">
        <w:t>Allows simulation of different scenarios (changing soil type, rainfall, crop variety) to predict outcomes.</w:t>
      </w:r>
    </w:p>
    <w:p w14:paraId="28B91CEA" w14:textId="77777777" w:rsidR="001F1708" w:rsidRPr="001F1708" w:rsidRDefault="001F1708" w:rsidP="001F1708">
      <w:r w:rsidRPr="001F1708">
        <w:t>Benefit: Combines multiple data sources in one platform, offering predictive insights that can improve crop yield by up to 20%.</w:t>
      </w:r>
    </w:p>
    <w:p w14:paraId="4DC71D3A" w14:textId="77777777" w:rsidR="001F1708" w:rsidRDefault="001F1708" w:rsidP="001F1708"/>
    <w:p w14:paraId="1D578B66" w14:textId="392EA6F0" w:rsidR="001F1708" w:rsidRPr="001F1708" w:rsidRDefault="001F1708" w:rsidP="001F1708">
      <w:pPr>
        <w:rPr>
          <w:sz w:val="32"/>
          <w:szCs w:val="32"/>
        </w:rPr>
      </w:pPr>
      <w:r w:rsidRPr="001F1708">
        <w:rPr>
          <w:b/>
          <w:bCs/>
          <w:sz w:val="32"/>
          <w:szCs w:val="32"/>
        </w:rPr>
        <w:t>5. How It Works</w:t>
      </w:r>
    </w:p>
    <w:p w14:paraId="428B7B9B" w14:textId="77777777" w:rsidR="001F1708" w:rsidRPr="001F1708" w:rsidRDefault="001F1708" w:rsidP="001F1708">
      <w:pPr>
        <w:numPr>
          <w:ilvl w:val="0"/>
          <w:numId w:val="4"/>
        </w:numPr>
      </w:pPr>
      <w:r w:rsidRPr="001F1708">
        <w:t>Navigation: Users switch between sections using the dashboard buttons.</w:t>
      </w:r>
    </w:p>
    <w:p w14:paraId="7C11C1F2" w14:textId="77777777" w:rsidR="001F1708" w:rsidRPr="001F1708" w:rsidRDefault="001F1708" w:rsidP="001F1708">
      <w:pPr>
        <w:numPr>
          <w:ilvl w:val="0"/>
          <w:numId w:val="4"/>
        </w:numPr>
      </w:pPr>
      <w:r w:rsidRPr="001F1708">
        <w:t>Crop Selection: Shows details of selected crop variety.</w:t>
      </w:r>
    </w:p>
    <w:p w14:paraId="504A5C8C" w14:textId="77777777" w:rsidR="001F1708" w:rsidRPr="001F1708" w:rsidRDefault="001F1708" w:rsidP="001F1708">
      <w:pPr>
        <w:numPr>
          <w:ilvl w:val="0"/>
          <w:numId w:val="4"/>
        </w:numPr>
      </w:pPr>
      <w:r w:rsidRPr="001F1708">
        <w:t>Yield Predictor: Inputs soil type, weather, and area → outputs estimated yield.</w:t>
      </w:r>
    </w:p>
    <w:p w14:paraId="4FCD359C" w14:textId="77777777" w:rsidR="001F1708" w:rsidRPr="001F1708" w:rsidRDefault="001F1708" w:rsidP="001F1708">
      <w:pPr>
        <w:numPr>
          <w:ilvl w:val="0"/>
          <w:numId w:val="4"/>
        </w:numPr>
      </w:pPr>
      <w:r w:rsidRPr="001F1708">
        <w:t>Pest/Disease Identifier: Input symptoms or upload image → outputs possible issues.</w:t>
      </w:r>
    </w:p>
    <w:p w14:paraId="0E8E77D8" w14:textId="77777777" w:rsidR="001F1708" w:rsidRPr="001F1708" w:rsidRDefault="001F1708" w:rsidP="001F1708">
      <w:pPr>
        <w:numPr>
          <w:ilvl w:val="0"/>
          <w:numId w:val="4"/>
        </w:numPr>
      </w:pPr>
      <w:r w:rsidRPr="001F1708">
        <w:t>Soil Analysis: Inputs nutrient levels → receives tailored advice.</w:t>
      </w:r>
    </w:p>
    <w:p w14:paraId="0A98489A" w14:textId="77777777" w:rsidR="001F1708" w:rsidRPr="001F1708" w:rsidRDefault="001F1708" w:rsidP="001F1708">
      <w:pPr>
        <w:numPr>
          <w:ilvl w:val="0"/>
          <w:numId w:val="4"/>
        </w:numPr>
      </w:pPr>
      <w:r w:rsidRPr="001F1708">
        <w:t>Climate Adaptation: Inputs temperature and rainfall → suggests suitable crops.</w:t>
      </w:r>
    </w:p>
    <w:p w14:paraId="0F25F917" w14:textId="77777777" w:rsidR="001F1708" w:rsidRPr="001F1708" w:rsidRDefault="001F1708" w:rsidP="001F1708">
      <w:pPr>
        <w:numPr>
          <w:ilvl w:val="0"/>
          <w:numId w:val="4"/>
        </w:numPr>
      </w:pPr>
      <w:r w:rsidRPr="001F1708">
        <w:t>Sustainable Practices: Displays eco-friendly farming techniques.</w:t>
      </w:r>
    </w:p>
    <w:p w14:paraId="380C3C5D" w14:textId="77777777" w:rsidR="001F1708" w:rsidRDefault="001F1708" w:rsidP="001F1708"/>
    <w:p w14:paraId="0B6FA092" w14:textId="1C2E51FE" w:rsidR="001F1708" w:rsidRPr="001F1708" w:rsidRDefault="001F1708" w:rsidP="001F1708">
      <w:pPr>
        <w:rPr>
          <w:sz w:val="32"/>
          <w:szCs w:val="32"/>
        </w:rPr>
      </w:pPr>
      <w:r w:rsidRPr="001F1708">
        <w:rPr>
          <w:b/>
          <w:bCs/>
          <w:sz w:val="32"/>
          <w:szCs w:val="32"/>
        </w:rPr>
        <w:t>6. Usage Instructions</w:t>
      </w:r>
    </w:p>
    <w:p w14:paraId="546FB2DE" w14:textId="77777777" w:rsidR="001F1708" w:rsidRPr="001F1708" w:rsidRDefault="001F1708" w:rsidP="001F1708">
      <w:pPr>
        <w:numPr>
          <w:ilvl w:val="0"/>
          <w:numId w:val="5"/>
        </w:numPr>
      </w:pPr>
      <w:r w:rsidRPr="001F1708">
        <w:t>Open index.html in any modern browser.</w:t>
      </w:r>
    </w:p>
    <w:p w14:paraId="5C2DC078" w14:textId="77777777" w:rsidR="001F1708" w:rsidRPr="001F1708" w:rsidRDefault="001F1708" w:rsidP="001F1708">
      <w:pPr>
        <w:numPr>
          <w:ilvl w:val="0"/>
          <w:numId w:val="5"/>
        </w:numPr>
      </w:pPr>
      <w:r w:rsidRPr="001F1708">
        <w:t>Use the navigation buttons to access different sections.</w:t>
      </w:r>
    </w:p>
    <w:p w14:paraId="623DA2EB" w14:textId="77777777" w:rsidR="001F1708" w:rsidRPr="001F1708" w:rsidRDefault="001F1708" w:rsidP="001F1708">
      <w:pPr>
        <w:numPr>
          <w:ilvl w:val="0"/>
          <w:numId w:val="5"/>
        </w:numPr>
      </w:pPr>
      <w:r w:rsidRPr="001F1708">
        <w:t>Fill input fields as required and check results displayed instantly.</w:t>
      </w:r>
    </w:p>
    <w:p w14:paraId="719FFDB7" w14:textId="77777777" w:rsidR="001F1708" w:rsidRDefault="001F1708" w:rsidP="001F1708">
      <w:pPr>
        <w:numPr>
          <w:ilvl w:val="0"/>
          <w:numId w:val="5"/>
        </w:numPr>
      </w:pPr>
      <w:r w:rsidRPr="001F1708">
        <w:t>Explore sustainable practices for eco-friendly farming guidance.</w:t>
      </w:r>
    </w:p>
    <w:p w14:paraId="286740D1" w14:textId="77777777" w:rsidR="001F1708" w:rsidRPr="001F1708" w:rsidRDefault="001F1708" w:rsidP="001F1708">
      <w:pPr>
        <w:ind w:left="360"/>
      </w:pPr>
    </w:p>
    <w:p w14:paraId="0E454358" w14:textId="77777777" w:rsidR="001F1708" w:rsidRPr="001F1708" w:rsidRDefault="001F1708" w:rsidP="001F1708">
      <w:pPr>
        <w:rPr>
          <w:sz w:val="32"/>
          <w:szCs w:val="32"/>
        </w:rPr>
      </w:pPr>
      <w:r w:rsidRPr="001F1708">
        <w:rPr>
          <w:b/>
          <w:bCs/>
          <w:sz w:val="32"/>
          <w:szCs w:val="32"/>
        </w:rPr>
        <w:t>7. Future Enhancements</w:t>
      </w:r>
    </w:p>
    <w:p w14:paraId="1235459D" w14:textId="77777777" w:rsidR="001F1708" w:rsidRPr="001F1708" w:rsidRDefault="001F1708" w:rsidP="001F1708">
      <w:pPr>
        <w:numPr>
          <w:ilvl w:val="0"/>
          <w:numId w:val="6"/>
        </w:numPr>
      </w:pPr>
      <w:r w:rsidRPr="001F1708">
        <w:t>Integrate real-time sensor data from farms.</w:t>
      </w:r>
    </w:p>
    <w:p w14:paraId="20BC45D2" w14:textId="77777777" w:rsidR="001F1708" w:rsidRPr="001F1708" w:rsidRDefault="001F1708" w:rsidP="001F1708">
      <w:pPr>
        <w:numPr>
          <w:ilvl w:val="0"/>
          <w:numId w:val="6"/>
        </w:numPr>
      </w:pPr>
      <w:r w:rsidRPr="001F1708">
        <w:t>Add AI-powered pest/disease detection using images.</w:t>
      </w:r>
    </w:p>
    <w:p w14:paraId="71CF3C16" w14:textId="77777777" w:rsidR="001F1708" w:rsidRPr="001F1708" w:rsidRDefault="001F1708" w:rsidP="001F1708">
      <w:pPr>
        <w:numPr>
          <w:ilvl w:val="0"/>
          <w:numId w:val="6"/>
        </w:numPr>
      </w:pPr>
      <w:r w:rsidRPr="001F1708">
        <w:t>Expand crop database to 500+ real-world varieties.</w:t>
      </w:r>
    </w:p>
    <w:p w14:paraId="36411E0A" w14:textId="77777777" w:rsidR="001F1708" w:rsidRPr="001F1708" w:rsidRDefault="001F1708" w:rsidP="001F1708">
      <w:pPr>
        <w:numPr>
          <w:ilvl w:val="0"/>
          <w:numId w:val="6"/>
        </w:numPr>
      </w:pPr>
      <w:r w:rsidRPr="001F1708">
        <w:t>Implement user accounts for personalized farm management.</w:t>
      </w:r>
    </w:p>
    <w:p w14:paraId="7B2A3DD2" w14:textId="77777777" w:rsidR="001F1708" w:rsidRDefault="001F1708" w:rsidP="001F1708">
      <w:pPr>
        <w:numPr>
          <w:ilvl w:val="0"/>
          <w:numId w:val="6"/>
        </w:numPr>
        <w:rPr>
          <w:sz w:val="32"/>
          <w:szCs w:val="32"/>
        </w:rPr>
      </w:pPr>
      <w:r w:rsidRPr="001F1708">
        <w:t xml:space="preserve">Develop mobile app </w:t>
      </w:r>
      <w:r w:rsidRPr="001F1708">
        <w:rPr>
          <w:sz w:val="32"/>
          <w:szCs w:val="32"/>
        </w:rPr>
        <w:t>version for field use.</w:t>
      </w:r>
    </w:p>
    <w:p w14:paraId="785AF4DC" w14:textId="77777777" w:rsidR="001F1708" w:rsidRPr="001F1708" w:rsidRDefault="001F1708" w:rsidP="001F1708">
      <w:pPr>
        <w:ind w:left="720"/>
        <w:rPr>
          <w:sz w:val="32"/>
          <w:szCs w:val="32"/>
        </w:rPr>
      </w:pPr>
    </w:p>
    <w:p w14:paraId="79169E48" w14:textId="77777777" w:rsidR="001F1708" w:rsidRPr="001F1708" w:rsidRDefault="001F1708" w:rsidP="001F1708">
      <w:pPr>
        <w:rPr>
          <w:sz w:val="32"/>
          <w:szCs w:val="32"/>
        </w:rPr>
      </w:pPr>
      <w:r w:rsidRPr="001F1708">
        <w:rPr>
          <w:b/>
          <w:bCs/>
          <w:sz w:val="32"/>
          <w:szCs w:val="32"/>
        </w:rPr>
        <w:t>8. References / Credits</w:t>
      </w:r>
    </w:p>
    <w:p w14:paraId="73C31C80" w14:textId="77777777" w:rsidR="001F1708" w:rsidRPr="001F1708" w:rsidRDefault="001F1708" w:rsidP="001F1708">
      <w:pPr>
        <w:numPr>
          <w:ilvl w:val="0"/>
          <w:numId w:val="7"/>
        </w:numPr>
      </w:pPr>
      <w:r w:rsidRPr="001F1708">
        <w:t>Open-source agricultural datasets for crops and soil info</w:t>
      </w:r>
    </w:p>
    <w:p w14:paraId="1F294D84" w14:textId="77777777" w:rsidR="001F1708" w:rsidRPr="001F1708" w:rsidRDefault="001F1708" w:rsidP="001F1708">
      <w:pPr>
        <w:numPr>
          <w:ilvl w:val="0"/>
          <w:numId w:val="7"/>
        </w:numPr>
      </w:pPr>
      <w:r w:rsidRPr="001F1708">
        <w:t>Guidance from agronomy experts</w:t>
      </w:r>
    </w:p>
    <w:p w14:paraId="0E8F93E7" w14:textId="77777777" w:rsidR="001F1708" w:rsidRPr="001F1708" w:rsidRDefault="001F1708" w:rsidP="001F1708">
      <w:pPr>
        <w:numPr>
          <w:ilvl w:val="0"/>
          <w:numId w:val="7"/>
        </w:numPr>
      </w:pPr>
      <w:r w:rsidRPr="001F1708">
        <w:t>JavaScript, HTML, CSS libraries</w:t>
      </w:r>
    </w:p>
    <w:p w14:paraId="5549298D" w14:textId="77777777" w:rsidR="00E55373" w:rsidRDefault="00E55373"/>
    <w:sectPr w:rsidR="00E55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3575"/>
    <w:multiLevelType w:val="multilevel"/>
    <w:tmpl w:val="FEE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96057"/>
    <w:multiLevelType w:val="multilevel"/>
    <w:tmpl w:val="805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431EB"/>
    <w:multiLevelType w:val="multilevel"/>
    <w:tmpl w:val="64E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F6642"/>
    <w:multiLevelType w:val="multilevel"/>
    <w:tmpl w:val="765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57168"/>
    <w:multiLevelType w:val="multilevel"/>
    <w:tmpl w:val="E52EC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B3A0C"/>
    <w:multiLevelType w:val="multilevel"/>
    <w:tmpl w:val="300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850BF"/>
    <w:multiLevelType w:val="multilevel"/>
    <w:tmpl w:val="FB1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5903">
    <w:abstractNumId w:val="0"/>
  </w:num>
  <w:num w:numId="2" w16cid:durableId="1586764723">
    <w:abstractNumId w:val="5"/>
  </w:num>
  <w:num w:numId="3" w16cid:durableId="819006923">
    <w:abstractNumId w:val="6"/>
  </w:num>
  <w:num w:numId="4" w16cid:durableId="1773622184">
    <w:abstractNumId w:val="4"/>
  </w:num>
  <w:num w:numId="5" w16cid:durableId="1339187654">
    <w:abstractNumId w:val="1"/>
  </w:num>
  <w:num w:numId="6" w16cid:durableId="863129192">
    <w:abstractNumId w:val="3"/>
  </w:num>
  <w:num w:numId="7" w16cid:durableId="67845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08"/>
    <w:rsid w:val="000D0083"/>
    <w:rsid w:val="001F1708"/>
    <w:rsid w:val="005007FA"/>
    <w:rsid w:val="006C1F3E"/>
    <w:rsid w:val="00A82A4A"/>
    <w:rsid w:val="00E5537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E0AED2"/>
  <w15:chartTrackingRefBased/>
  <w15:docId w15:val="{F84539D3-90B2-49B5-ABA2-D5FB43655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70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F170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F170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F1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70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F170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F170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F1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708"/>
    <w:rPr>
      <w:rFonts w:eastAsiaTheme="majorEastAsia" w:cstheme="majorBidi"/>
      <w:color w:val="272727" w:themeColor="text1" w:themeTint="D8"/>
    </w:rPr>
  </w:style>
  <w:style w:type="paragraph" w:styleId="Title">
    <w:name w:val="Title"/>
    <w:basedOn w:val="Normal"/>
    <w:next w:val="Normal"/>
    <w:link w:val="TitleChar"/>
    <w:uiPriority w:val="10"/>
    <w:qFormat/>
    <w:rsid w:val="001F17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17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17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17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1708"/>
    <w:pPr>
      <w:spacing w:before="160"/>
      <w:jc w:val="center"/>
    </w:pPr>
    <w:rPr>
      <w:i/>
      <w:iCs/>
      <w:color w:val="404040" w:themeColor="text1" w:themeTint="BF"/>
    </w:rPr>
  </w:style>
  <w:style w:type="character" w:customStyle="1" w:styleId="QuoteChar">
    <w:name w:val="Quote Char"/>
    <w:basedOn w:val="DefaultParagraphFont"/>
    <w:link w:val="Quote"/>
    <w:uiPriority w:val="29"/>
    <w:rsid w:val="001F1708"/>
    <w:rPr>
      <w:i/>
      <w:iCs/>
      <w:color w:val="404040" w:themeColor="text1" w:themeTint="BF"/>
    </w:rPr>
  </w:style>
  <w:style w:type="paragraph" w:styleId="ListParagraph">
    <w:name w:val="List Paragraph"/>
    <w:basedOn w:val="Normal"/>
    <w:uiPriority w:val="34"/>
    <w:qFormat/>
    <w:rsid w:val="001F1708"/>
    <w:pPr>
      <w:ind w:left="720"/>
      <w:contextualSpacing/>
    </w:pPr>
  </w:style>
  <w:style w:type="character" w:styleId="IntenseEmphasis">
    <w:name w:val="Intense Emphasis"/>
    <w:basedOn w:val="DefaultParagraphFont"/>
    <w:uiPriority w:val="21"/>
    <w:qFormat/>
    <w:rsid w:val="001F1708"/>
    <w:rPr>
      <w:i/>
      <w:iCs/>
      <w:color w:val="2F5496" w:themeColor="accent1" w:themeShade="BF"/>
    </w:rPr>
  </w:style>
  <w:style w:type="paragraph" w:styleId="IntenseQuote">
    <w:name w:val="Intense Quote"/>
    <w:basedOn w:val="Normal"/>
    <w:next w:val="Normal"/>
    <w:link w:val="IntenseQuoteChar"/>
    <w:uiPriority w:val="30"/>
    <w:qFormat/>
    <w:rsid w:val="001F1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708"/>
    <w:rPr>
      <w:i/>
      <w:iCs/>
      <w:color w:val="2F5496" w:themeColor="accent1" w:themeShade="BF"/>
    </w:rPr>
  </w:style>
  <w:style w:type="character" w:styleId="IntenseReference">
    <w:name w:val="Intense Reference"/>
    <w:basedOn w:val="DefaultParagraphFont"/>
    <w:uiPriority w:val="32"/>
    <w:qFormat/>
    <w:rsid w:val="001F17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mandloi</dc:creator>
  <cp:keywords/>
  <dc:description/>
  <cp:lastModifiedBy>muskan mandloi</cp:lastModifiedBy>
  <cp:revision>1</cp:revision>
  <dcterms:created xsi:type="dcterms:W3CDTF">2026-02-06T18:04:00Z</dcterms:created>
  <dcterms:modified xsi:type="dcterms:W3CDTF">2026-02-06T18:06:00Z</dcterms:modified>
</cp:coreProperties>
</file>