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37C4" w14:textId="62C9C057" w:rsidR="00DD2AE9" w:rsidRDefault="00DD2AE9" w:rsidP="004978E8">
      <w:pPr>
        <w:tabs>
          <w:tab w:val="left" w:pos="1572"/>
        </w:tabs>
        <w:spacing w:line="240" w:lineRule="auto"/>
      </w:pPr>
      <w:r>
        <w:fldChar w:fldCharType="begin"/>
      </w:r>
      <w:r>
        <w:instrText xml:space="preserve"> HYPERLINK "https://careers.google.com/how-we-hire/" </w:instrText>
      </w:r>
      <w:r>
        <w:fldChar w:fldCharType="separate"/>
      </w:r>
      <w:r>
        <w:rPr>
          <w:rStyle w:val="Hyperlink"/>
          <w:color w:val="1155CC"/>
          <w:shd w:val="clear" w:color="auto" w:fill="FFFFFF"/>
        </w:rPr>
        <w:t>https://careers.google.com/how-we-hire/</w:t>
      </w:r>
      <w:r>
        <w:fldChar w:fldCharType="end"/>
      </w:r>
      <w:r>
        <w:t xml:space="preserve"> review tops</w:t>
      </w:r>
    </w:p>
    <w:p w14:paraId="70E4C2FD" w14:textId="17DDE036" w:rsidR="00DD2AE9" w:rsidRDefault="00F8051D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67BF4"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 w:rsidR="00067BF4">
        <w:rPr>
          <w:color w:val="222222"/>
          <w:shd w:val="clear" w:color="auto" w:fill="FFFFFF"/>
        </w:rPr>
        <w:t xml:space="preserve"> google tips</w:t>
      </w:r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8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proofErr w:type="gramStart"/>
      <w:r>
        <w:rPr>
          <w:color w:val="201F1E"/>
          <w:sz w:val="23"/>
          <w:szCs w:val="23"/>
          <w:shd w:val="clear" w:color="auto" w:fill="FFFFFF"/>
        </w:rPr>
        <w:t>has to</w:t>
      </w:r>
      <w:proofErr w:type="gramEnd"/>
      <w:r>
        <w:rPr>
          <w:color w:val="201F1E"/>
          <w:sz w:val="23"/>
          <w:szCs w:val="23"/>
          <w:shd w:val="clear" w:color="auto" w:fill="FFFFFF"/>
        </w:rPr>
        <w:t xml:space="preserve">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098B3960" w14:textId="6AC86C56" w:rsidR="002443A5" w:rsidRPr="000F11E9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F805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F8051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0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</w:t>
      </w:r>
      <w:proofErr w:type="gramStart"/>
      <w:r w:rsidRPr="00E510DE">
        <w:rPr>
          <w:rFonts w:ascii="Times New Roman" w:hAnsi="Times New Roman" w:cs="Times New Roman"/>
          <w:b/>
          <w:sz w:val="24"/>
          <w:szCs w:val="24"/>
        </w:rPr>
        <w:t xml:space="preserve">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  <w:proofErr w:type="gram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  <w:proofErr w:type="gramEnd"/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reverse linked list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duplicates ,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custom data structures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object oriented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10DE">
        <w:rPr>
          <w:rFonts w:ascii="Times New Roman" w:hAnsi="Times New Roman" w:cs="Times New Roman"/>
          <w:sz w:val="24"/>
          <w:szCs w:val="24"/>
        </w:rPr>
        <w:t>Binomial  heap</w:t>
      </w:r>
      <w:proofErr w:type="gramEnd"/>
      <w:r w:rsidRPr="00E5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2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3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F8051D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F8051D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6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05872955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2D494CD0" w14:textId="5527D9B0" w:rsidR="00F8051D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Haccenak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interivew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bookmarkStart w:id="0" w:name="_GoBack"/>
      <w:bookmarkEnd w:id="0"/>
    </w:p>
    <w:p w14:paraId="617DCF23" w14:textId="3CA33FFB" w:rsidR="004D4580" w:rsidRPr="00BD1ED8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8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E510DE" w:rsidRDefault="00F8051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9" w:anchor="gid=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F8051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0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F8051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F8051D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2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F8051D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4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F8051D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F8051D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34A3CF37" w:rsidR="00BF28EC" w:rsidRPr="00E510DE" w:rsidRDefault="00BF28EC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7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28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29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0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1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F8051D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F805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3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4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>Data science -</w:t>
      </w:r>
      <w:hyperlink r:id="rId35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6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37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760E1" w14:textId="77777777" w:rsidR="008F3691" w:rsidRDefault="008F3691" w:rsidP="00995A1C">
      <w:pPr>
        <w:spacing w:line="240" w:lineRule="auto"/>
      </w:pPr>
      <w:r>
        <w:separator/>
      </w:r>
    </w:p>
  </w:endnote>
  <w:endnote w:type="continuationSeparator" w:id="0">
    <w:p w14:paraId="0D52B251" w14:textId="77777777" w:rsidR="008F3691" w:rsidRDefault="008F3691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50AAD" w14:textId="77777777" w:rsidR="008F3691" w:rsidRDefault="008F3691" w:rsidP="00995A1C">
      <w:pPr>
        <w:spacing w:line="240" w:lineRule="auto"/>
      </w:pPr>
      <w:r>
        <w:separator/>
      </w:r>
    </w:p>
  </w:footnote>
  <w:footnote w:type="continuationSeparator" w:id="0">
    <w:p w14:paraId="4535665B" w14:textId="77777777" w:rsidR="008F3691" w:rsidRDefault="008F3691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67BF4"/>
    <w:rsid w:val="000B2A4B"/>
    <w:rsid w:val="000F11E9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427921"/>
    <w:rsid w:val="004447C0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8F3691"/>
    <w:rsid w:val="00961F7D"/>
    <w:rsid w:val="00995A1C"/>
    <w:rsid w:val="009A6F1D"/>
    <w:rsid w:val="009B37C8"/>
    <w:rsid w:val="009C3D15"/>
    <w:rsid w:val="00A130F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DD2AE9"/>
    <w:rsid w:val="00E152F9"/>
    <w:rsid w:val="00E510DE"/>
    <w:rsid w:val="00E7166E"/>
    <w:rsid w:val="00E72622"/>
    <w:rsid w:val="00EA3925"/>
    <w:rsid w:val="00F07439"/>
    <w:rsid w:val="00F25EE2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index.html" TargetMode="External"/><Relationship Id="rId13" Type="http://schemas.openxmlformats.org/officeDocument/2006/relationships/hyperlink" Target="https://www.youtube.com/playlist?list=PLfBJlB6T2eOu3dTPKzvAf2axlmQUXGY91" TargetMode="External"/><Relationship Id="rId18" Type="http://schemas.openxmlformats.org/officeDocument/2006/relationships/hyperlink" Target="http://www.ardendertat.com/2012/01/09/programming-interview-questions/" TargetMode="External"/><Relationship Id="rId26" Type="http://schemas.openxmlformats.org/officeDocument/2006/relationships/hyperlink" Target="https://www.interviewcake.com/question/java/linked-list-cycles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?order=BY_SOLVED_DESC" TargetMode="External"/><Relationship Id="rId34" Type="http://schemas.openxmlformats.org/officeDocument/2006/relationships/hyperlink" Target="https://www.youtube.com/watch?v=UyQn0BhVqNU&amp;list=PLVAVnrCH1BlFuxZARkBbN8KXSjxPgl7Ml" TargetMode="External"/><Relationship Id="rId7" Type="http://schemas.openxmlformats.org/officeDocument/2006/relationships/hyperlink" Target="https://careers.google.com/stories/applying-to-google/" TargetMode="External"/><Relationship Id="rId12" Type="http://schemas.openxmlformats.org/officeDocument/2006/relationships/hyperlink" Target="https://www.youtube.com/playlist?list=PLfBJlB6T2eOsET4tlfcLs7oXR7kCyt1xc" TargetMode="External"/><Relationship Id="rId17" Type="http://schemas.openxmlformats.org/officeDocument/2006/relationships/hyperlink" Target="http://www.ardendertat.com/2012/01/09/programming-interview-questions/" TargetMode="External"/><Relationship Id="rId25" Type="http://schemas.openxmlformats.org/officeDocument/2006/relationships/hyperlink" Target="https://codezen.codingninjas.in/practice/123652/4611/interview-shuriken-19:-maximum-subarray-sum" TargetMode="External"/><Relationship Id="rId33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batch/Sudo%20Placement%202019/" TargetMode="External"/><Relationship Id="rId20" Type="http://schemas.openxmlformats.org/officeDocument/2006/relationships/hyperlink" Target="https://techdevguide.withgoogle.com/" TargetMode="External"/><Relationship Id="rId29" Type="http://schemas.openxmlformats.org/officeDocument/2006/relationships/hyperlink" Target="https://www.freecodecamp.org/news/native-android-app-tutorial-whatsapp-clon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md.io/@nesquena/HJ9YQDE2b?type=view" TargetMode="External"/><Relationship Id="rId24" Type="http://schemas.openxmlformats.org/officeDocument/2006/relationships/hyperlink" Target="https://hackmd.io/@nesquena/rkg8GyDiQ?type=view" TargetMode="External"/><Relationship Id="rId32" Type="http://schemas.openxmlformats.org/officeDocument/2006/relationships/hyperlink" Target="https://www.freecodecamp.org/news/python-connect-four-artificial-intelligence/" TargetMode="External"/><Relationship Id="rId37" Type="http://schemas.openxmlformats.org/officeDocument/2006/relationships/hyperlink" Target="https://mail.google.com/mail/u/0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batch/Must%20Do-Interview%20Preparation" TargetMode="External"/><Relationship Id="rId23" Type="http://schemas.openxmlformats.org/officeDocument/2006/relationships/hyperlink" Target="https://hackmd.io/s/rkg8GyDiQ" TargetMode="External"/><Relationship Id="rId28" Type="http://schemas.openxmlformats.org/officeDocument/2006/relationships/hyperlink" Target="https://www.freecodecamp.org/news/native-android-app-tutorial-whatsapp-clone/" TargetMode="External"/><Relationship Id="rId36" Type="http://schemas.openxmlformats.org/officeDocument/2006/relationships/hyperlink" Target="https://handbook-for-cuny-hunter-cs-students.webnode.com/database-tutorial/" TargetMode="External"/><Relationship Id="rId10" Type="http://schemas.openxmlformats.org/officeDocument/2006/relationships/hyperlink" Target="https://www.pramp.com/" TargetMode="External"/><Relationship Id="rId19" Type="http://schemas.openxmlformats.org/officeDocument/2006/relationships/hyperlink" Target="https://docs.google.com/spreadsheets/d/1x0RErIFtrZbZriM5AJ3ySkSp_sVK_2fnSSexFSXXFA4/edit" TargetMode="External"/><Relationship Id="rId31" Type="http://schemas.openxmlformats.org/officeDocument/2006/relationships/hyperlink" Target="https://www.freecodecamp.org/news/html-and-css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viewing.io/" TargetMode="External"/><Relationship Id="rId14" Type="http://schemas.openxmlformats.org/officeDocument/2006/relationships/hyperlink" Target="https://practice.geeksforgeeks.org/batch/Sudo%20Placement%202019" TargetMode="External"/><Relationship Id="rId22" Type="http://schemas.openxmlformats.org/officeDocument/2006/relationships/hyperlink" Target="https://code.google.com/codejam/past-contests" TargetMode="External"/><Relationship Id="rId27" Type="http://schemas.openxmlformats.org/officeDocument/2006/relationships/hyperlink" Target="https://mail.google.com/mail/u/0/?tab=rm&amp;ogbl" TargetMode="External"/><Relationship Id="rId30" Type="http://schemas.openxmlformats.org/officeDocument/2006/relationships/hyperlink" Target="https://www.freecodecamp.org/news/html-and-css-course/" TargetMode="External"/><Relationship Id="rId35" Type="http://schemas.openxmlformats.org/officeDocument/2006/relationships/hyperlink" Target="https://handbook-for-cuny-hunter-cs-students.webnode.com/databas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65</cp:revision>
  <dcterms:created xsi:type="dcterms:W3CDTF">2019-07-11T00:31:00Z</dcterms:created>
  <dcterms:modified xsi:type="dcterms:W3CDTF">2019-08-06T03:46:00Z</dcterms:modified>
</cp:coreProperties>
</file>