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93CA7" w14:textId="77777777" w:rsidR="00F80F4F" w:rsidRPr="0023082B" w:rsidRDefault="00F80F4F" w:rsidP="00F80F4F">
      <w:pPr>
        <w:jc w:val="center"/>
        <w:rPr>
          <w:rFonts w:asciiTheme="majorHAnsi" w:hAnsiTheme="majorHAnsi"/>
          <w:b/>
          <w:sz w:val="56"/>
          <w:szCs w:val="56"/>
          <w:u w:val="single"/>
          <w:lang w:val="en-US"/>
        </w:rPr>
      </w:pPr>
      <w:r w:rsidRPr="0023082B">
        <w:rPr>
          <w:rFonts w:asciiTheme="majorHAnsi" w:hAnsiTheme="majorHAnsi"/>
          <w:b/>
          <w:sz w:val="56"/>
          <w:szCs w:val="56"/>
          <w:u w:val="single"/>
          <w:lang w:val="en-US"/>
        </w:rPr>
        <w:t>REPORT</w:t>
      </w:r>
    </w:p>
    <w:p w14:paraId="17E8BF04" w14:textId="77777777" w:rsidR="00F80F4F" w:rsidRPr="00F80F4F" w:rsidRDefault="00F80F4F" w:rsidP="00F80F4F">
      <w:pPr>
        <w:jc w:val="center"/>
        <w:rPr>
          <w:rFonts w:asciiTheme="majorHAnsi" w:hAnsiTheme="majorHAnsi"/>
          <w:b/>
          <w:sz w:val="48"/>
          <w:szCs w:val="48"/>
          <w:lang w:val="en-US"/>
        </w:rPr>
      </w:pPr>
    </w:p>
    <w:p w14:paraId="56F4C8F4" w14:textId="0C6B3A96" w:rsidR="00F24C8A" w:rsidRPr="0023082B" w:rsidRDefault="00E345FC" w:rsidP="00F80F4F">
      <w:pPr>
        <w:jc w:val="center"/>
        <w:rPr>
          <w:rFonts w:asciiTheme="majorHAnsi" w:hAnsiTheme="majorHAnsi"/>
          <w:b/>
          <w:sz w:val="40"/>
          <w:szCs w:val="40"/>
          <w:lang w:val="en-US"/>
        </w:rPr>
      </w:pPr>
      <w:r w:rsidRPr="0023082B">
        <w:rPr>
          <w:rFonts w:asciiTheme="majorHAnsi" w:hAnsiTheme="majorHAnsi"/>
          <w:b/>
          <w:sz w:val="40"/>
          <w:szCs w:val="40"/>
          <w:lang w:val="en-US"/>
        </w:rPr>
        <w:t>Name – M</w:t>
      </w:r>
      <w:r w:rsidR="000B49CF">
        <w:rPr>
          <w:rFonts w:asciiTheme="majorHAnsi" w:hAnsiTheme="majorHAnsi"/>
          <w:b/>
          <w:sz w:val="40"/>
          <w:szCs w:val="40"/>
          <w:lang w:val="en-US"/>
        </w:rPr>
        <w:t>uskan kumari</w:t>
      </w:r>
    </w:p>
    <w:p w14:paraId="07CE23F1" w14:textId="77777777" w:rsidR="00E345FC" w:rsidRPr="0023082B" w:rsidRDefault="00E345FC" w:rsidP="00F80F4F">
      <w:pPr>
        <w:tabs>
          <w:tab w:val="left" w:pos="1823"/>
        </w:tabs>
        <w:jc w:val="center"/>
        <w:rPr>
          <w:rFonts w:asciiTheme="majorHAnsi" w:hAnsiTheme="majorHAnsi"/>
          <w:b/>
          <w:sz w:val="40"/>
          <w:szCs w:val="40"/>
          <w:lang w:val="en-US"/>
        </w:rPr>
      </w:pPr>
      <w:r w:rsidRPr="0023082B">
        <w:rPr>
          <w:rFonts w:asciiTheme="majorHAnsi" w:hAnsiTheme="majorHAnsi"/>
          <w:b/>
          <w:sz w:val="40"/>
          <w:szCs w:val="40"/>
          <w:lang w:val="en-US"/>
        </w:rPr>
        <w:t>Section – 9SK01</w:t>
      </w:r>
    </w:p>
    <w:p w14:paraId="0A458C3A" w14:textId="4BDCA8D4" w:rsidR="00E345FC" w:rsidRPr="0023082B" w:rsidRDefault="00E345FC" w:rsidP="00F80F4F">
      <w:pPr>
        <w:jc w:val="center"/>
        <w:rPr>
          <w:rFonts w:asciiTheme="majorHAnsi" w:hAnsiTheme="majorHAnsi"/>
          <w:b/>
          <w:sz w:val="40"/>
          <w:szCs w:val="40"/>
          <w:lang w:val="en-US"/>
        </w:rPr>
      </w:pPr>
      <w:r w:rsidRPr="0023082B">
        <w:rPr>
          <w:rFonts w:asciiTheme="majorHAnsi" w:hAnsiTheme="majorHAnsi"/>
          <w:b/>
          <w:sz w:val="40"/>
          <w:szCs w:val="40"/>
          <w:lang w:val="en-US"/>
        </w:rPr>
        <w:t>Roll No – R9SK01A</w:t>
      </w:r>
      <w:r w:rsidR="000B49CF">
        <w:rPr>
          <w:rFonts w:asciiTheme="majorHAnsi" w:hAnsiTheme="majorHAnsi"/>
          <w:b/>
          <w:sz w:val="40"/>
          <w:szCs w:val="40"/>
          <w:lang w:val="en-US"/>
        </w:rPr>
        <w:t>52</w:t>
      </w:r>
    </w:p>
    <w:p w14:paraId="29213EF9" w14:textId="193E9F49" w:rsidR="00F80F4F" w:rsidRPr="0023082B" w:rsidRDefault="00F80F4F" w:rsidP="00F80F4F">
      <w:pPr>
        <w:jc w:val="center"/>
        <w:rPr>
          <w:rFonts w:asciiTheme="majorHAnsi" w:hAnsiTheme="majorHAnsi"/>
          <w:b/>
          <w:sz w:val="40"/>
          <w:szCs w:val="40"/>
          <w:lang w:val="en-US"/>
        </w:rPr>
      </w:pPr>
      <w:r w:rsidRPr="0023082B">
        <w:rPr>
          <w:rFonts w:asciiTheme="majorHAnsi" w:hAnsiTheme="majorHAnsi"/>
          <w:b/>
          <w:sz w:val="40"/>
          <w:szCs w:val="40"/>
          <w:lang w:val="en-US"/>
        </w:rPr>
        <w:t>Registration Number - 122</w:t>
      </w:r>
      <w:r w:rsidR="000B49CF">
        <w:rPr>
          <w:rFonts w:asciiTheme="majorHAnsi" w:hAnsiTheme="majorHAnsi"/>
          <w:b/>
          <w:sz w:val="40"/>
          <w:szCs w:val="40"/>
          <w:lang w:val="en-US"/>
        </w:rPr>
        <w:t>23696</w:t>
      </w:r>
    </w:p>
    <w:p w14:paraId="7B79AF3E" w14:textId="77777777" w:rsidR="00E345FC" w:rsidRPr="0023082B" w:rsidRDefault="00F80F4F" w:rsidP="00F80F4F">
      <w:pPr>
        <w:jc w:val="center"/>
        <w:rPr>
          <w:rFonts w:asciiTheme="majorHAnsi" w:hAnsiTheme="majorHAnsi"/>
          <w:b/>
          <w:sz w:val="36"/>
          <w:szCs w:val="36"/>
          <w:lang w:val="en-US"/>
        </w:rPr>
      </w:pPr>
      <w:r w:rsidRPr="0023082B">
        <w:rPr>
          <w:rFonts w:asciiTheme="majorHAnsi" w:hAnsiTheme="majorHAnsi"/>
          <w:b/>
          <w:sz w:val="40"/>
          <w:szCs w:val="40"/>
          <w:lang w:val="en-US"/>
        </w:rPr>
        <w:t xml:space="preserve"> </w:t>
      </w:r>
      <w:r w:rsidR="00E345FC" w:rsidRPr="0023082B">
        <w:rPr>
          <w:rFonts w:asciiTheme="majorHAnsi" w:hAnsiTheme="majorHAnsi"/>
          <w:b/>
          <w:sz w:val="40"/>
          <w:szCs w:val="40"/>
          <w:lang w:val="en-US"/>
        </w:rPr>
        <w:t>Project - Sudoku solver visualizer</w:t>
      </w:r>
    </w:p>
    <w:p w14:paraId="0644E718" w14:textId="77777777" w:rsidR="0023082B" w:rsidRDefault="0023082B" w:rsidP="00F80F4F">
      <w:pPr>
        <w:jc w:val="center"/>
        <w:rPr>
          <w:rFonts w:asciiTheme="majorHAnsi" w:hAnsiTheme="majorHAnsi"/>
          <w:b/>
          <w:sz w:val="28"/>
          <w:szCs w:val="28"/>
          <w:lang w:val="en-US"/>
        </w:rPr>
      </w:pPr>
    </w:p>
    <w:p w14:paraId="1C624A14" w14:textId="77777777" w:rsidR="0023082B" w:rsidRDefault="0023082B" w:rsidP="00F80F4F">
      <w:pPr>
        <w:jc w:val="center"/>
        <w:rPr>
          <w:rFonts w:asciiTheme="majorHAnsi" w:hAnsiTheme="majorHAnsi"/>
          <w:b/>
          <w:sz w:val="28"/>
          <w:szCs w:val="28"/>
          <w:lang w:val="en-US"/>
        </w:rPr>
      </w:pPr>
    </w:p>
    <w:p w14:paraId="01C0AA40" w14:textId="77777777" w:rsidR="0023082B" w:rsidRDefault="0023082B" w:rsidP="00F80F4F">
      <w:pPr>
        <w:jc w:val="center"/>
        <w:rPr>
          <w:rFonts w:asciiTheme="majorHAnsi" w:hAnsiTheme="majorHAnsi"/>
          <w:b/>
          <w:sz w:val="28"/>
          <w:szCs w:val="28"/>
          <w:lang w:val="en-US"/>
        </w:rPr>
      </w:pPr>
    </w:p>
    <w:p w14:paraId="57500994" w14:textId="77777777" w:rsidR="0023082B" w:rsidRDefault="0023082B" w:rsidP="00F80F4F">
      <w:pPr>
        <w:jc w:val="center"/>
        <w:rPr>
          <w:rFonts w:asciiTheme="majorHAnsi" w:hAnsiTheme="majorHAnsi"/>
          <w:b/>
          <w:sz w:val="28"/>
          <w:szCs w:val="28"/>
          <w:lang w:val="en-US"/>
        </w:rPr>
      </w:pPr>
    </w:p>
    <w:p w14:paraId="348C52AD" w14:textId="77777777" w:rsidR="00F80F4F" w:rsidRPr="00F80F4F" w:rsidRDefault="00F80F4F" w:rsidP="00F80F4F">
      <w:pPr>
        <w:jc w:val="center"/>
        <w:rPr>
          <w:rFonts w:asciiTheme="majorHAnsi" w:hAnsiTheme="majorHAnsi"/>
          <w:b/>
          <w:sz w:val="28"/>
          <w:szCs w:val="28"/>
          <w:lang w:val="en-US"/>
        </w:rPr>
      </w:pPr>
      <w:r>
        <w:rPr>
          <w:rFonts w:asciiTheme="majorHAnsi" w:hAnsiTheme="majorHAnsi"/>
          <w:b/>
          <w:noProof/>
          <w:sz w:val="28"/>
          <w:szCs w:val="28"/>
          <w:lang w:eastAsia="en-IN"/>
        </w:rPr>
        <w:drawing>
          <wp:inline distT="0" distB="0" distL="0" distR="0" wp14:anchorId="57447E87" wp14:editId="79B6F40E">
            <wp:extent cx="3252486" cy="2639028"/>
            <wp:effectExtent l="19050" t="0" r="24130" b="8477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5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>
                                  <a14:backgroundMark x1="14661" y1="18584" x2="10941" y2="22566"/>
                                  <a14:backgroundMark x1="11597" y1="23451" x2="35230" y2="10177"/>
                                  <a14:backgroundMark x1="88184" y1="25000" x2="63020" y2="10177"/>
                                  <a14:backgroundMark x1="10722" y1="76327" x2="32385" y2="88274"/>
                                  <a14:backgroundMark x1="64333" y1="88053" x2="88621" y2="74558"/>
                                </a14:backgroundRemoval>
                              </a14:imgEffect>
                              <a14:imgEffect>
                                <a14:colorTemperature colorTemp="88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740" cy="26481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64C9483" w14:textId="77777777" w:rsidR="00E345FC" w:rsidRDefault="00E345FC">
      <w:pPr>
        <w:rPr>
          <w:lang w:val="en-US"/>
        </w:rPr>
      </w:pPr>
      <w:r>
        <w:rPr>
          <w:lang w:val="en-US"/>
        </w:rPr>
        <w:br w:type="page"/>
      </w:r>
    </w:p>
    <w:p w14:paraId="42EA1B04" w14:textId="77777777" w:rsidR="00E345FC" w:rsidRPr="002B184B" w:rsidRDefault="00E345FC" w:rsidP="002B184B">
      <w:pPr>
        <w:jc w:val="center"/>
        <w:rPr>
          <w:rFonts w:asciiTheme="majorHAnsi" w:hAnsiTheme="majorHAnsi"/>
          <w:b/>
          <w:sz w:val="44"/>
          <w:szCs w:val="44"/>
          <w:lang w:val="en-US"/>
        </w:rPr>
      </w:pPr>
      <w:proofErr w:type="gramStart"/>
      <w:r w:rsidRPr="002B184B">
        <w:rPr>
          <w:rFonts w:asciiTheme="majorHAnsi" w:hAnsiTheme="majorHAnsi"/>
          <w:b/>
          <w:sz w:val="44"/>
          <w:szCs w:val="44"/>
          <w:lang w:val="en-US"/>
        </w:rPr>
        <w:lastRenderedPageBreak/>
        <w:t>Introduction  of</w:t>
      </w:r>
      <w:proofErr w:type="gramEnd"/>
      <w:r w:rsidRPr="002B184B">
        <w:rPr>
          <w:rFonts w:asciiTheme="majorHAnsi" w:hAnsiTheme="majorHAnsi"/>
          <w:b/>
          <w:sz w:val="44"/>
          <w:szCs w:val="44"/>
          <w:lang w:val="en-US"/>
        </w:rPr>
        <w:t xml:space="preserve"> Sudoku Solver</w:t>
      </w:r>
    </w:p>
    <w:p w14:paraId="2A1B2F7D" w14:textId="77777777" w:rsidR="00913621" w:rsidRDefault="00E345FC">
      <w:pPr>
        <w:rPr>
          <w:sz w:val="28"/>
          <w:szCs w:val="28"/>
        </w:rPr>
      </w:pPr>
      <w:r w:rsidRPr="002B184B">
        <w:rPr>
          <w:sz w:val="28"/>
          <w:szCs w:val="28"/>
        </w:rPr>
        <w:t xml:space="preserve">Sudoku is a popular logic-based, combinatorial number-placement puzzle. The objective is to fill a 9x9 grid with digits so that each column, each row, and each of the nine 3x3 </w:t>
      </w:r>
      <w:proofErr w:type="spellStart"/>
      <w:r w:rsidRPr="002B184B">
        <w:rPr>
          <w:sz w:val="28"/>
          <w:szCs w:val="28"/>
        </w:rPr>
        <w:t>subgrids</w:t>
      </w:r>
      <w:proofErr w:type="spellEnd"/>
      <w:r w:rsidRPr="002B184B">
        <w:rPr>
          <w:sz w:val="28"/>
          <w:szCs w:val="28"/>
        </w:rPr>
        <w:t xml:space="preserve"> (also called "boxes") contain all of the digits from 1 to 9. The puzzle starts with some cells already filled with numbers, and the challenge is to fill the empty cells according to the aforementioned rules.</w:t>
      </w:r>
    </w:p>
    <w:p w14:paraId="6FF98960" w14:textId="77777777" w:rsidR="00913621" w:rsidRDefault="00913621">
      <w:pPr>
        <w:rPr>
          <w:noProof/>
          <w:sz w:val="28"/>
          <w:szCs w:val="28"/>
          <w:lang w:eastAsia="en-IN"/>
        </w:rPr>
      </w:pPr>
    </w:p>
    <w:p w14:paraId="53182634" w14:textId="77777777" w:rsidR="00913621" w:rsidRDefault="0091362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ABDB651" wp14:editId="24D8F36B">
            <wp:extent cx="2359873" cy="1846162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7" t="29810" r="31314" b="17953"/>
                    <a:stretch/>
                  </pic:blipFill>
                  <pic:spPr bwMode="auto">
                    <a:xfrm>
                      <a:off x="0" y="0"/>
                      <a:ext cx="2367866" cy="185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E7C52" w14:textId="77777777" w:rsidR="00913621" w:rsidRPr="00913621" w:rsidRDefault="00913621">
      <w:pPr>
        <w:rPr>
          <w:sz w:val="28"/>
          <w:szCs w:val="28"/>
        </w:rPr>
      </w:pPr>
    </w:p>
    <w:p w14:paraId="6F74310D" w14:textId="77777777" w:rsidR="00E345FC" w:rsidRPr="00913621" w:rsidRDefault="00E345FC">
      <w:r w:rsidRPr="002B184B">
        <w:rPr>
          <w:rStyle w:val="Strong"/>
          <w:rFonts w:asciiTheme="majorHAnsi" w:hAnsiTheme="majorHAnsi"/>
          <w:sz w:val="32"/>
          <w:szCs w:val="32"/>
        </w:rPr>
        <w:t>Input:</w:t>
      </w:r>
      <w:r>
        <w:t xml:space="preserve"> </w:t>
      </w:r>
      <w:r w:rsidRPr="002B184B">
        <w:rPr>
          <w:rFonts w:cstheme="minorHAnsi"/>
          <w:sz w:val="28"/>
          <w:szCs w:val="28"/>
        </w:rPr>
        <w:t>A partially filled 9x9 grid of numbers, where empty cells are represented by zero or left blank.</w:t>
      </w:r>
    </w:p>
    <w:p w14:paraId="578AA2B4" w14:textId="77777777" w:rsidR="00E345FC" w:rsidRPr="00E345FC" w:rsidRDefault="00E345FC" w:rsidP="00E345FC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B184B">
        <w:rPr>
          <w:rFonts w:asciiTheme="majorHAnsi" w:eastAsia="Times New Roman" w:hAnsiTheme="majorHAnsi" w:cs="Times New Roman"/>
          <w:b/>
          <w:bCs/>
          <w:sz w:val="32"/>
          <w:szCs w:val="32"/>
          <w:lang w:eastAsia="en-IN"/>
        </w:rPr>
        <w:t>Output:</w:t>
      </w:r>
      <w:r w:rsidRPr="00E345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345FC">
        <w:rPr>
          <w:rFonts w:eastAsia="Times New Roman" w:cstheme="minorHAnsi"/>
          <w:sz w:val="28"/>
          <w:szCs w:val="28"/>
          <w:lang w:eastAsia="en-IN"/>
        </w:rPr>
        <w:t>A fully filled 9x9 grid that satisfies the conditions:</w:t>
      </w:r>
    </w:p>
    <w:p w14:paraId="7C90AB47" w14:textId="77777777" w:rsidR="00E345FC" w:rsidRPr="00E345FC" w:rsidRDefault="00E345FC" w:rsidP="00E345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Each row contains the digits 1 to 9 without repetition.</w:t>
      </w:r>
    </w:p>
    <w:p w14:paraId="5507C578" w14:textId="77777777" w:rsidR="00E345FC" w:rsidRPr="00E345FC" w:rsidRDefault="00E345FC" w:rsidP="00E345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Each column contains the digits 1 to 9 without repetition.</w:t>
      </w:r>
    </w:p>
    <w:p w14:paraId="262F5E0B" w14:textId="77777777" w:rsidR="00913621" w:rsidRDefault="00E345FC" w:rsidP="009136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 xml:space="preserve">Each 3x3 </w:t>
      </w:r>
      <w:proofErr w:type="spellStart"/>
      <w:r w:rsidRPr="00E345FC">
        <w:rPr>
          <w:rFonts w:eastAsia="Times New Roman" w:cstheme="minorHAnsi"/>
          <w:sz w:val="28"/>
          <w:szCs w:val="28"/>
          <w:lang w:eastAsia="en-IN"/>
        </w:rPr>
        <w:t>subgrid</w:t>
      </w:r>
      <w:proofErr w:type="spellEnd"/>
      <w:r w:rsidRPr="00E345FC">
        <w:rPr>
          <w:rFonts w:eastAsia="Times New Roman" w:cstheme="minorHAnsi"/>
          <w:sz w:val="28"/>
          <w:szCs w:val="28"/>
          <w:lang w:eastAsia="en-IN"/>
        </w:rPr>
        <w:t xml:space="preserve"> contains the digits 1 to 9 without repetition.</w:t>
      </w:r>
    </w:p>
    <w:p w14:paraId="0237907C" w14:textId="77777777" w:rsidR="00913621" w:rsidRPr="00E345FC" w:rsidRDefault="00913621" w:rsidP="0091362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noProof/>
          <w:sz w:val="28"/>
          <w:szCs w:val="28"/>
          <w:lang w:eastAsia="en-IN"/>
        </w:rPr>
        <w:drawing>
          <wp:inline distT="0" distB="0" distL="0" distR="0" wp14:anchorId="663515F5" wp14:editId="1D984ED8">
            <wp:extent cx="2604304" cy="1985058"/>
            <wp:effectExtent l="133350" t="114300" r="139065" b="1676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10" t="33393" r="11717" b="35719"/>
                    <a:stretch/>
                  </pic:blipFill>
                  <pic:spPr bwMode="auto">
                    <a:xfrm>
                      <a:off x="0" y="0"/>
                      <a:ext cx="2604135" cy="19849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9946" w14:textId="77777777" w:rsidR="002B184B" w:rsidRPr="00913621" w:rsidRDefault="002B184B" w:rsidP="002B184B">
      <w:pPr>
        <w:rPr>
          <w:rFonts w:asciiTheme="majorHAnsi" w:hAnsiTheme="majorHAnsi"/>
          <w:b/>
          <w:sz w:val="32"/>
          <w:szCs w:val="32"/>
          <w:lang w:val="en-US"/>
        </w:rPr>
      </w:pPr>
      <w:r w:rsidRPr="00913621">
        <w:rPr>
          <w:rFonts w:asciiTheme="majorHAnsi" w:hAnsiTheme="majorHAnsi"/>
          <w:b/>
          <w:sz w:val="32"/>
          <w:szCs w:val="32"/>
          <w:lang w:val="en-US"/>
        </w:rPr>
        <w:lastRenderedPageBreak/>
        <w:t>Naive Approach:</w:t>
      </w:r>
    </w:p>
    <w:p w14:paraId="4D3ADD0F" w14:textId="77777777" w:rsidR="00913621" w:rsidRDefault="002B184B" w:rsidP="002B184B">
      <w:pPr>
        <w:rPr>
          <w:sz w:val="28"/>
          <w:szCs w:val="28"/>
          <w:lang w:val="en-US"/>
        </w:rPr>
      </w:pPr>
      <w:r w:rsidRPr="00913621">
        <w:rPr>
          <w:sz w:val="28"/>
          <w:szCs w:val="28"/>
          <w:lang w:val="en-US"/>
        </w:rPr>
        <w:t xml:space="preserve">The naive approach is to generate all possible configurations of numbers from 1 to 9 to fill the empty cells. Try every configuration one by one until the correct configuration is found, i.e. for every unassigned position fill the position with a number from 1 to 9. After filling all the unassigned positions check if the matrix is safe or not. If safe print else recurs for other cases. </w:t>
      </w:r>
    </w:p>
    <w:p w14:paraId="663F75FE" w14:textId="77777777" w:rsidR="00E345FC" w:rsidRDefault="002B184B" w:rsidP="002B184B">
      <w:pPr>
        <w:rPr>
          <w:sz w:val="28"/>
          <w:szCs w:val="28"/>
          <w:lang w:val="en-US"/>
        </w:rPr>
      </w:pPr>
      <w:r w:rsidRPr="00913621">
        <w:rPr>
          <w:sz w:val="28"/>
          <w:szCs w:val="28"/>
          <w:lang w:val="en-US"/>
        </w:rPr>
        <w:t xml:space="preserve"> </w:t>
      </w:r>
    </w:p>
    <w:p w14:paraId="2B9E808B" w14:textId="77777777" w:rsidR="00913621" w:rsidRDefault="00913621" w:rsidP="002B184B">
      <w:pPr>
        <w:rPr>
          <w:rFonts w:asciiTheme="majorHAnsi" w:hAnsiTheme="majorHAnsi"/>
          <w:b/>
          <w:sz w:val="32"/>
          <w:szCs w:val="32"/>
          <w:lang w:val="en-US"/>
        </w:rPr>
      </w:pPr>
      <w:r w:rsidRPr="00913621">
        <w:rPr>
          <w:rFonts w:asciiTheme="majorHAnsi" w:hAnsiTheme="majorHAnsi"/>
          <w:b/>
          <w:sz w:val="32"/>
          <w:szCs w:val="32"/>
          <w:lang w:val="en-US"/>
        </w:rPr>
        <w:t>Sudoku using Backtracking:</w:t>
      </w:r>
    </w:p>
    <w:p w14:paraId="7AB62437" w14:textId="77777777" w:rsidR="00913621" w:rsidRPr="00913621" w:rsidRDefault="00913621" w:rsidP="00913621">
      <w:pPr>
        <w:rPr>
          <w:rFonts w:cstheme="minorHAnsi"/>
          <w:sz w:val="28"/>
          <w:szCs w:val="28"/>
          <w:lang w:val="en-US"/>
        </w:rPr>
      </w:pPr>
      <w:r w:rsidRPr="00913621">
        <w:rPr>
          <w:rFonts w:cstheme="minorHAnsi"/>
          <w:sz w:val="28"/>
          <w:szCs w:val="28"/>
          <w:lang w:val="en-US"/>
        </w:rPr>
        <w:t>Like all other Backtracking problems, Sudoku can be solved by assigning numbers one by one to empty cells. Before assigning a number, check</w:t>
      </w:r>
      <w:r>
        <w:rPr>
          <w:rFonts w:cstheme="minorHAnsi"/>
          <w:sz w:val="28"/>
          <w:szCs w:val="28"/>
          <w:lang w:val="en-US"/>
        </w:rPr>
        <w:t xml:space="preserve"> whether it is safe to assign. </w:t>
      </w:r>
    </w:p>
    <w:p w14:paraId="38985C60" w14:textId="77777777" w:rsidR="00913621" w:rsidRDefault="00913621" w:rsidP="00913621">
      <w:pPr>
        <w:rPr>
          <w:rFonts w:cstheme="minorHAnsi"/>
          <w:sz w:val="28"/>
          <w:szCs w:val="28"/>
          <w:lang w:val="en-US"/>
        </w:rPr>
      </w:pPr>
      <w:r w:rsidRPr="00913621">
        <w:rPr>
          <w:rFonts w:cstheme="minorHAnsi"/>
          <w:sz w:val="28"/>
          <w:szCs w:val="28"/>
          <w:lang w:val="en-US"/>
        </w:rPr>
        <w:t xml:space="preserve">Check that the same number is not present in the current row, current column and current 3X3 </w:t>
      </w:r>
      <w:proofErr w:type="spellStart"/>
      <w:r w:rsidRPr="00913621">
        <w:rPr>
          <w:rFonts w:cstheme="minorHAnsi"/>
          <w:sz w:val="28"/>
          <w:szCs w:val="28"/>
          <w:lang w:val="en-US"/>
        </w:rPr>
        <w:t>subgrid</w:t>
      </w:r>
      <w:proofErr w:type="spellEnd"/>
      <w:r w:rsidRPr="00913621">
        <w:rPr>
          <w:rFonts w:cstheme="minorHAnsi"/>
          <w:sz w:val="28"/>
          <w:szCs w:val="28"/>
          <w:lang w:val="en-US"/>
        </w:rPr>
        <w:t>. After checking for safety, assign the number, and recursively check whether this assignment leads to a solution or not. If the assignment doesn’t lead to a solution, then try the next number for the current empty cell. And if none of the number (1 to 9) leads to a solution, return false and print no solution exists.</w:t>
      </w:r>
    </w:p>
    <w:p w14:paraId="481C953C" w14:textId="77777777" w:rsidR="00E75F48" w:rsidRDefault="00E75F48" w:rsidP="00913621">
      <w:pPr>
        <w:rPr>
          <w:rFonts w:cstheme="minorHAnsi"/>
          <w:noProof/>
          <w:sz w:val="28"/>
          <w:szCs w:val="28"/>
          <w:lang w:eastAsia="en-IN"/>
        </w:rPr>
      </w:pPr>
    </w:p>
    <w:p w14:paraId="0B95E7C8" w14:textId="77777777" w:rsidR="00E75F48" w:rsidRPr="00913621" w:rsidRDefault="00E75F48" w:rsidP="0091362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7156B17" wp14:editId="0BBA3B28">
            <wp:extent cx="3119377" cy="2581154"/>
            <wp:effectExtent l="19050" t="19050" r="2413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51" t="29751" r="7378" b="29824"/>
                    <a:stretch/>
                  </pic:blipFill>
                  <pic:spPr bwMode="auto">
                    <a:xfrm>
                      <a:off x="0" y="0"/>
                      <a:ext cx="3122078" cy="25833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993FD" w14:textId="77777777" w:rsidR="00B55FC8" w:rsidRDefault="00B55FC8" w:rsidP="00E345F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BDF0A74" w14:textId="77777777" w:rsidR="00B55FC8" w:rsidRDefault="00B55FC8" w:rsidP="00E345F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6A0F129" w14:textId="77777777" w:rsidR="00B55FC8" w:rsidRPr="00E345FC" w:rsidRDefault="00E345FC" w:rsidP="00E345FC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32"/>
          <w:szCs w:val="32"/>
          <w:lang w:eastAsia="en-IN"/>
        </w:rPr>
      </w:pPr>
      <w:r w:rsidRPr="00E345FC">
        <w:rPr>
          <w:rFonts w:asciiTheme="majorHAnsi" w:eastAsia="Times New Roman" w:hAnsiTheme="majorHAnsi" w:cs="Times New Roman"/>
          <w:b/>
          <w:bCs/>
          <w:sz w:val="32"/>
          <w:szCs w:val="32"/>
          <w:lang w:eastAsia="en-IN"/>
        </w:rPr>
        <w:lastRenderedPageBreak/>
        <w:t>Key Challenges</w:t>
      </w:r>
    </w:p>
    <w:p w14:paraId="475096D3" w14:textId="77777777" w:rsidR="00B55FC8" w:rsidRPr="00E345FC" w:rsidRDefault="00E345FC" w:rsidP="00B55F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55FC8">
        <w:rPr>
          <w:rFonts w:asciiTheme="majorHAnsi" w:eastAsia="Times New Roman" w:hAnsiTheme="majorHAnsi" w:cs="Times New Roman"/>
          <w:b/>
          <w:bCs/>
          <w:sz w:val="28"/>
          <w:szCs w:val="28"/>
          <w:lang w:eastAsia="en-IN"/>
        </w:rPr>
        <w:t>Validation:</w:t>
      </w:r>
      <w:r w:rsidRPr="00E345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345FC">
        <w:rPr>
          <w:rFonts w:eastAsia="Times New Roman" w:cstheme="minorHAnsi"/>
          <w:sz w:val="28"/>
          <w:szCs w:val="28"/>
          <w:lang w:eastAsia="en-IN"/>
        </w:rPr>
        <w:t>Ensure that the initial configuration of the puzzle is valid according to Sudoku rules before attempting to solve it.</w:t>
      </w:r>
    </w:p>
    <w:p w14:paraId="79B6E9D3" w14:textId="77777777" w:rsidR="00E345FC" w:rsidRPr="00E345FC" w:rsidRDefault="00E345FC" w:rsidP="00E345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55FC8">
        <w:rPr>
          <w:rFonts w:asciiTheme="majorHAnsi" w:eastAsia="Times New Roman" w:hAnsiTheme="majorHAnsi" w:cs="Times New Roman"/>
          <w:b/>
          <w:bCs/>
          <w:sz w:val="28"/>
          <w:szCs w:val="28"/>
          <w:lang w:eastAsia="en-IN"/>
        </w:rPr>
        <w:t>Backtracking Algorithm:</w:t>
      </w:r>
      <w:r w:rsidRPr="00E345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345FC">
        <w:rPr>
          <w:rFonts w:eastAsia="Times New Roman" w:cstheme="minorHAnsi"/>
          <w:sz w:val="28"/>
          <w:szCs w:val="28"/>
          <w:lang w:eastAsia="en-IN"/>
        </w:rPr>
        <w:t>Implement an efficient backtracking algorithm to explore possible solutions recursively. The algorithm must:</w:t>
      </w:r>
    </w:p>
    <w:p w14:paraId="7935474C" w14:textId="77777777" w:rsidR="00E345FC" w:rsidRPr="00E345FC" w:rsidRDefault="00E345FC" w:rsidP="00E345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Place a number in an empty cell.</w:t>
      </w:r>
    </w:p>
    <w:p w14:paraId="0BFD345C" w14:textId="77777777" w:rsidR="00E345FC" w:rsidRPr="00E345FC" w:rsidRDefault="00E345FC" w:rsidP="00E345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Recursively attempt to fill the remaining cells.</w:t>
      </w:r>
    </w:p>
    <w:p w14:paraId="0BCE69BE" w14:textId="77777777" w:rsidR="00E345FC" w:rsidRPr="00E345FC" w:rsidRDefault="00E345FC" w:rsidP="00E345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Backtrack if placing a number leads to an invalid configuration.</w:t>
      </w:r>
    </w:p>
    <w:p w14:paraId="08BB59F8" w14:textId="77777777" w:rsidR="00E345FC" w:rsidRPr="00E345FC" w:rsidRDefault="00E345FC" w:rsidP="00E345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55FC8">
        <w:rPr>
          <w:rFonts w:asciiTheme="majorHAnsi" w:eastAsia="Times New Roman" w:hAnsiTheme="majorHAnsi" w:cstheme="minorHAnsi"/>
          <w:b/>
          <w:bCs/>
          <w:sz w:val="28"/>
          <w:szCs w:val="28"/>
          <w:lang w:eastAsia="en-IN"/>
        </w:rPr>
        <w:t>Performance:</w:t>
      </w:r>
      <w:r w:rsidRPr="00E345FC">
        <w:rPr>
          <w:rFonts w:eastAsia="Times New Roman" w:cstheme="minorHAnsi"/>
          <w:sz w:val="28"/>
          <w:szCs w:val="28"/>
          <w:lang w:eastAsia="en-IN"/>
        </w:rPr>
        <w:t xml:space="preserve"> The algorithm should be optimized to solve puzzles in a reasonable amount of time. This involves:</w:t>
      </w:r>
    </w:p>
    <w:p w14:paraId="16773E90" w14:textId="77777777" w:rsidR="00E345FC" w:rsidRPr="00E345FC" w:rsidRDefault="00E345FC" w:rsidP="00E345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Pruning the search space by rejecting invalid configurations early.</w:t>
      </w:r>
    </w:p>
    <w:p w14:paraId="77A7C804" w14:textId="77777777" w:rsidR="00E345FC" w:rsidRPr="00E345FC" w:rsidRDefault="00E345FC" w:rsidP="00E345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Using heuristics to decide the order of cell filling and number placement.</w:t>
      </w:r>
    </w:p>
    <w:p w14:paraId="7AB13A02" w14:textId="77777777" w:rsidR="00E345FC" w:rsidRPr="00E345FC" w:rsidRDefault="00E345FC" w:rsidP="00E345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55FC8">
        <w:rPr>
          <w:rFonts w:asciiTheme="majorHAnsi" w:eastAsia="Times New Roman" w:hAnsiTheme="majorHAnsi" w:cstheme="minorHAnsi"/>
          <w:b/>
          <w:bCs/>
          <w:sz w:val="28"/>
          <w:szCs w:val="28"/>
          <w:lang w:eastAsia="en-IN"/>
        </w:rPr>
        <w:t>User Interaction:</w:t>
      </w:r>
      <w:r w:rsidRPr="00E345FC">
        <w:rPr>
          <w:rFonts w:eastAsia="Times New Roman" w:cstheme="minorHAnsi"/>
          <w:sz w:val="28"/>
          <w:szCs w:val="28"/>
          <w:lang w:eastAsia="en-IN"/>
        </w:rPr>
        <w:t xml:space="preserve"> Provide a user-friendly interface where users can:</w:t>
      </w:r>
    </w:p>
    <w:p w14:paraId="7C0B68F7" w14:textId="77777777" w:rsidR="00E345FC" w:rsidRPr="00E345FC" w:rsidRDefault="00E345FC" w:rsidP="00E345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Input their own Sudoku puzzles.</w:t>
      </w:r>
    </w:p>
    <w:p w14:paraId="5CC6D0E0" w14:textId="77777777" w:rsidR="00E345FC" w:rsidRPr="00E345FC" w:rsidRDefault="00E345FC" w:rsidP="00E345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Automatically solve the puzzles.</w:t>
      </w:r>
    </w:p>
    <w:p w14:paraId="52481909" w14:textId="77777777" w:rsidR="00E345FC" w:rsidRPr="00E345FC" w:rsidRDefault="00E345FC" w:rsidP="00E345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See the solving process in action through visual feedback.</w:t>
      </w:r>
    </w:p>
    <w:p w14:paraId="32F54B2F" w14:textId="77777777" w:rsidR="00E345FC" w:rsidRDefault="00E345FC">
      <w:pPr>
        <w:rPr>
          <w:lang w:val="en-US"/>
        </w:rPr>
      </w:pPr>
    </w:p>
    <w:p w14:paraId="0752068C" w14:textId="77777777" w:rsidR="00E345FC" w:rsidRPr="00E345FC" w:rsidRDefault="00E345FC" w:rsidP="00E345FC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32"/>
          <w:szCs w:val="32"/>
          <w:lang w:eastAsia="en-IN"/>
        </w:rPr>
      </w:pPr>
      <w:r w:rsidRPr="00E345FC">
        <w:rPr>
          <w:rFonts w:asciiTheme="majorHAnsi" w:eastAsia="Times New Roman" w:hAnsiTheme="majorHAnsi" w:cs="Times New Roman"/>
          <w:b/>
          <w:bCs/>
          <w:sz w:val="32"/>
          <w:szCs w:val="32"/>
          <w:lang w:eastAsia="en-IN"/>
        </w:rPr>
        <w:t>Solving Approach</w:t>
      </w:r>
    </w:p>
    <w:p w14:paraId="70D1CC5F" w14:textId="77777777" w:rsidR="00E345FC" w:rsidRPr="00E345FC" w:rsidRDefault="00E345FC" w:rsidP="00E345F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The Sudoku Solver application uses the following approach:</w:t>
      </w:r>
    </w:p>
    <w:p w14:paraId="3B9A5C76" w14:textId="77777777" w:rsidR="00E345FC" w:rsidRPr="00E345FC" w:rsidRDefault="00E345FC" w:rsidP="00E345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55FC8">
        <w:rPr>
          <w:rFonts w:asciiTheme="majorHAnsi" w:eastAsia="Times New Roman" w:hAnsiTheme="majorHAnsi" w:cstheme="minorHAnsi"/>
          <w:b/>
          <w:bCs/>
          <w:sz w:val="28"/>
          <w:szCs w:val="28"/>
          <w:lang w:eastAsia="en-IN"/>
        </w:rPr>
        <w:t>User Input:</w:t>
      </w:r>
      <w:r w:rsidRPr="00E345FC">
        <w:rPr>
          <w:rFonts w:eastAsia="Times New Roman" w:cstheme="minorHAnsi"/>
          <w:sz w:val="28"/>
          <w:szCs w:val="28"/>
          <w:lang w:eastAsia="en-IN"/>
        </w:rPr>
        <w:t xml:space="preserve"> Users can input their Sudoku puzzles into a 9x9 grid of text fields.</w:t>
      </w:r>
    </w:p>
    <w:p w14:paraId="2BD9EFC3" w14:textId="77777777" w:rsidR="00E345FC" w:rsidRPr="00E345FC" w:rsidRDefault="00E345FC" w:rsidP="00E345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55FC8">
        <w:rPr>
          <w:rFonts w:asciiTheme="majorHAnsi" w:eastAsia="Times New Roman" w:hAnsiTheme="majorHAnsi" w:cstheme="minorHAnsi"/>
          <w:b/>
          <w:bCs/>
          <w:sz w:val="28"/>
          <w:szCs w:val="28"/>
          <w:lang w:eastAsia="en-IN"/>
        </w:rPr>
        <w:t>Validation:</w:t>
      </w:r>
      <w:r w:rsidRPr="00E345FC">
        <w:rPr>
          <w:rFonts w:eastAsia="Times New Roman" w:cstheme="minorHAnsi"/>
          <w:sz w:val="28"/>
          <w:szCs w:val="28"/>
          <w:lang w:eastAsia="en-IN"/>
        </w:rPr>
        <w:t xml:space="preserve"> The application checks the input for any immediate rule violations.</w:t>
      </w:r>
    </w:p>
    <w:p w14:paraId="62CFDDF6" w14:textId="77777777" w:rsidR="00E345FC" w:rsidRPr="00E345FC" w:rsidRDefault="00E345FC" w:rsidP="00E345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55FC8">
        <w:rPr>
          <w:rFonts w:asciiTheme="majorHAnsi" w:eastAsia="Times New Roman" w:hAnsiTheme="majorHAnsi" w:cstheme="minorHAnsi"/>
          <w:b/>
          <w:bCs/>
          <w:sz w:val="28"/>
          <w:szCs w:val="28"/>
          <w:lang w:eastAsia="en-IN"/>
        </w:rPr>
        <w:t>Backtracking Algorithm:</w:t>
      </w:r>
      <w:r w:rsidRPr="00E345FC">
        <w:rPr>
          <w:rFonts w:eastAsia="Times New Roman" w:cstheme="minorHAnsi"/>
          <w:sz w:val="28"/>
          <w:szCs w:val="28"/>
          <w:lang w:eastAsia="en-IN"/>
        </w:rPr>
        <w:t xml:space="preserve"> The solver uses a backtracking algorithm to try filling the grid. This involves:</w:t>
      </w:r>
    </w:p>
    <w:p w14:paraId="5B830334" w14:textId="77777777" w:rsidR="00E345FC" w:rsidRPr="00E345FC" w:rsidRDefault="00E345FC" w:rsidP="00E345F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Trying each number (1-9) in each empty cell.</w:t>
      </w:r>
    </w:p>
    <w:p w14:paraId="4C1EBDC1" w14:textId="77777777" w:rsidR="00E345FC" w:rsidRPr="00E345FC" w:rsidRDefault="00E345FC" w:rsidP="00E345F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Checking if placing a number violates any Sudoku rules.</w:t>
      </w:r>
    </w:p>
    <w:p w14:paraId="5262631D" w14:textId="77777777" w:rsidR="00E345FC" w:rsidRPr="00E345FC" w:rsidRDefault="00E345FC" w:rsidP="00E345F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Recursively attempting to fill the next cell.</w:t>
      </w:r>
    </w:p>
    <w:p w14:paraId="23812CBF" w14:textId="77777777" w:rsidR="00E345FC" w:rsidRPr="00E345FC" w:rsidRDefault="00E345FC" w:rsidP="00E345F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345FC">
        <w:rPr>
          <w:rFonts w:eastAsia="Times New Roman" w:cstheme="minorHAnsi"/>
          <w:sz w:val="28"/>
          <w:szCs w:val="28"/>
          <w:lang w:eastAsia="en-IN"/>
        </w:rPr>
        <w:t>Backtracking if no valid number can be placed in the current cell.</w:t>
      </w:r>
    </w:p>
    <w:p w14:paraId="2D9E73BB" w14:textId="77777777" w:rsidR="00E345FC" w:rsidRPr="00E345FC" w:rsidRDefault="00E345FC" w:rsidP="00E345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55FC8">
        <w:rPr>
          <w:rFonts w:asciiTheme="majorHAnsi" w:eastAsia="Times New Roman" w:hAnsiTheme="majorHAnsi" w:cstheme="minorHAnsi"/>
          <w:b/>
          <w:bCs/>
          <w:sz w:val="28"/>
          <w:szCs w:val="28"/>
          <w:lang w:eastAsia="en-IN"/>
        </w:rPr>
        <w:t>Visual Feedback:</w:t>
      </w:r>
      <w:r w:rsidRPr="00E345FC">
        <w:rPr>
          <w:rFonts w:eastAsia="Times New Roman" w:cstheme="minorHAnsi"/>
          <w:sz w:val="28"/>
          <w:szCs w:val="28"/>
          <w:lang w:eastAsia="en-IN"/>
        </w:rPr>
        <w:t xml:space="preserve"> During the solving process, the application updates the grid to show the progress, with different </w:t>
      </w:r>
      <w:proofErr w:type="spellStart"/>
      <w:r w:rsidRPr="00E345FC">
        <w:rPr>
          <w:rFonts w:eastAsia="Times New Roman" w:cstheme="minorHAnsi"/>
          <w:sz w:val="28"/>
          <w:szCs w:val="28"/>
          <w:lang w:eastAsia="en-IN"/>
        </w:rPr>
        <w:t>colors</w:t>
      </w:r>
      <w:proofErr w:type="spellEnd"/>
      <w:r w:rsidRPr="00E345FC">
        <w:rPr>
          <w:rFonts w:eastAsia="Times New Roman" w:cstheme="minorHAnsi"/>
          <w:sz w:val="28"/>
          <w:szCs w:val="28"/>
          <w:lang w:eastAsia="en-IN"/>
        </w:rPr>
        <w:t xml:space="preserve"> indicating numbers being inserted or removed.</w:t>
      </w:r>
    </w:p>
    <w:p w14:paraId="32CA8654" w14:textId="77777777" w:rsidR="00E345FC" w:rsidRPr="00E345FC" w:rsidRDefault="00E345FC" w:rsidP="00E345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55FC8">
        <w:rPr>
          <w:rFonts w:asciiTheme="majorHAnsi" w:eastAsia="Times New Roman" w:hAnsiTheme="majorHAnsi" w:cstheme="minorHAnsi"/>
          <w:b/>
          <w:bCs/>
          <w:sz w:val="28"/>
          <w:szCs w:val="28"/>
          <w:lang w:eastAsia="en-IN"/>
        </w:rPr>
        <w:t>Random Filling:</w:t>
      </w:r>
      <w:r w:rsidRPr="00E345FC">
        <w:rPr>
          <w:rFonts w:eastAsia="Times New Roman" w:cstheme="minorHAnsi"/>
          <w:sz w:val="28"/>
          <w:szCs w:val="28"/>
          <w:lang w:eastAsia="en-IN"/>
        </w:rPr>
        <w:t xml:space="preserve"> For users who want to start with a partially filled puzzle, the application can randomly fill some cells with valid numbers, ensuring the puzzle remains solvable.</w:t>
      </w:r>
    </w:p>
    <w:p w14:paraId="1E90239A" w14:textId="77777777" w:rsidR="00E345FC" w:rsidRPr="00B55FC8" w:rsidRDefault="00B55FC8" w:rsidP="00B8068F">
      <w:pPr>
        <w:rPr>
          <w:b/>
          <w:sz w:val="32"/>
          <w:szCs w:val="32"/>
        </w:rPr>
      </w:pPr>
      <w:r w:rsidRPr="00B55FC8">
        <w:rPr>
          <w:b/>
          <w:sz w:val="32"/>
          <w:szCs w:val="32"/>
        </w:rPr>
        <w:lastRenderedPageBreak/>
        <w:t>1. Class Definition and GUI Setup</w:t>
      </w:r>
    </w:p>
    <w:p w14:paraId="1AB291AE" w14:textId="77777777" w:rsidR="00B8068F" w:rsidRDefault="00B55FC8" w:rsidP="00B8068F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8068F">
        <w:rPr>
          <w:rFonts w:eastAsia="Times New Roman" w:cstheme="minorHAnsi"/>
          <w:b/>
          <w:bCs/>
          <w:sz w:val="32"/>
          <w:szCs w:val="32"/>
          <w:lang w:eastAsia="en-IN"/>
        </w:rPr>
        <w:t>Fields:</w:t>
      </w:r>
      <w:r w:rsidRPr="00B8068F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B8068F">
        <w:rPr>
          <w:rFonts w:eastAsia="Times New Roman" w:cstheme="minorHAnsi"/>
          <w:sz w:val="28"/>
          <w:szCs w:val="28"/>
          <w:lang w:eastAsia="en-IN"/>
        </w:rPr>
        <w:t xml:space="preserve">cells is a 9x9 grid of </w:t>
      </w:r>
      <w:proofErr w:type="spellStart"/>
      <w:r w:rsidRPr="00B8068F">
        <w:rPr>
          <w:rFonts w:eastAsia="Times New Roman" w:cstheme="minorHAnsi"/>
          <w:sz w:val="28"/>
          <w:szCs w:val="28"/>
          <w:lang w:eastAsia="en-IN"/>
        </w:rPr>
        <w:t>JTextField</w:t>
      </w:r>
      <w:proofErr w:type="spellEnd"/>
      <w:r w:rsidRPr="00B8068F">
        <w:rPr>
          <w:rFonts w:eastAsia="Times New Roman" w:cstheme="minorHAnsi"/>
          <w:sz w:val="28"/>
          <w:szCs w:val="28"/>
          <w:lang w:eastAsia="en-IN"/>
        </w:rPr>
        <w:t xml:space="preserve"> objects representing the Sudoku board. </w:t>
      </w:r>
      <w:proofErr w:type="spellStart"/>
      <w:r w:rsidRPr="00B8068F">
        <w:rPr>
          <w:rFonts w:eastAsia="Times New Roman" w:cstheme="minorHAnsi"/>
          <w:sz w:val="28"/>
          <w:szCs w:val="28"/>
          <w:lang w:eastAsia="en-IN"/>
        </w:rPr>
        <w:t>solveButton</w:t>
      </w:r>
      <w:proofErr w:type="spellEnd"/>
      <w:r w:rsidRPr="00B8068F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 w:rsidRPr="00B8068F">
        <w:rPr>
          <w:rFonts w:eastAsia="Times New Roman" w:cstheme="minorHAnsi"/>
          <w:sz w:val="28"/>
          <w:szCs w:val="28"/>
          <w:lang w:eastAsia="en-IN"/>
        </w:rPr>
        <w:t>clearButton</w:t>
      </w:r>
      <w:proofErr w:type="spellEnd"/>
      <w:r w:rsidRPr="00B8068F">
        <w:rPr>
          <w:rFonts w:eastAsia="Times New Roman" w:cstheme="minorHAnsi"/>
          <w:sz w:val="28"/>
          <w:szCs w:val="28"/>
          <w:lang w:eastAsia="en-IN"/>
        </w:rPr>
        <w:t xml:space="preserve">, and </w:t>
      </w:r>
      <w:proofErr w:type="spellStart"/>
      <w:r w:rsidRPr="00B8068F">
        <w:rPr>
          <w:rFonts w:eastAsia="Times New Roman" w:cstheme="minorHAnsi"/>
          <w:sz w:val="28"/>
          <w:szCs w:val="28"/>
          <w:lang w:eastAsia="en-IN"/>
        </w:rPr>
        <w:t>fillRandomButton</w:t>
      </w:r>
      <w:proofErr w:type="spellEnd"/>
      <w:r w:rsidRPr="00B8068F">
        <w:rPr>
          <w:rFonts w:eastAsia="Times New Roman" w:cstheme="minorHAnsi"/>
          <w:sz w:val="28"/>
          <w:szCs w:val="28"/>
          <w:lang w:eastAsia="en-IN"/>
        </w:rPr>
        <w:t xml:space="preserve"> are buttons for </w:t>
      </w:r>
    </w:p>
    <w:p w14:paraId="4F8B85AB" w14:textId="77777777" w:rsidR="00B55FC8" w:rsidRPr="00B8068F" w:rsidRDefault="00B8068F" w:rsidP="00B8068F">
      <w:pPr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            </w:t>
      </w:r>
      <w:r w:rsidR="00B55FC8" w:rsidRPr="00B8068F">
        <w:rPr>
          <w:rFonts w:eastAsia="Times New Roman" w:cstheme="minorHAnsi"/>
          <w:sz w:val="28"/>
          <w:szCs w:val="28"/>
          <w:lang w:eastAsia="en-IN"/>
        </w:rPr>
        <w:t xml:space="preserve">user interaction, and </w:t>
      </w:r>
      <w:proofErr w:type="spellStart"/>
      <w:r w:rsidR="00B55FC8" w:rsidRPr="00B8068F">
        <w:rPr>
          <w:rFonts w:eastAsia="Times New Roman" w:cstheme="minorHAnsi"/>
          <w:sz w:val="28"/>
          <w:szCs w:val="28"/>
          <w:lang w:eastAsia="en-IN"/>
        </w:rPr>
        <w:t>messageLabel</w:t>
      </w:r>
      <w:proofErr w:type="spellEnd"/>
      <w:r w:rsidR="00B55FC8" w:rsidRPr="00B8068F">
        <w:rPr>
          <w:rFonts w:eastAsia="Times New Roman" w:cstheme="minorHAnsi"/>
          <w:sz w:val="28"/>
          <w:szCs w:val="28"/>
          <w:lang w:eastAsia="en-IN"/>
        </w:rPr>
        <w:t xml:space="preserve"> displays messages.</w:t>
      </w:r>
    </w:p>
    <w:p w14:paraId="3693D992" w14:textId="77777777" w:rsidR="00B55FC8" w:rsidRPr="00B8068F" w:rsidRDefault="00B55FC8" w:rsidP="00B8068F">
      <w:pPr>
        <w:pStyle w:val="ListParagraph"/>
        <w:numPr>
          <w:ilvl w:val="0"/>
          <w:numId w:val="1"/>
        </w:numPr>
        <w:rPr>
          <w:rFonts w:eastAsia="Times New Roman" w:cstheme="minorHAnsi"/>
          <w:sz w:val="28"/>
          <w:szCs w:val="28"/>
          <w:lang w:eastAsia="en-IN"/>
        </w:rPr>
      </w:pPr>
      <w:r w:rsidRPr="00B8068F">
        <w:rPr>
          <w:rFonts w:eastAsia="Times New Roman" w:cstheme="minorHAnsi"/>
          <w:b/>
          <w:bCs/>
          <w:sz w:val="32"/>
          <w:szCs w:val="32"/>
          <w:lang w:eastAsia="en-IN"/>
        </w:rPr>
        <w:t>Constructor:</w:t>
      </w:r>
      <w:r w:rsidRPr="00B8068F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B8068F">
        <w:rPr>
          <w:rFonts w:eastAsia="Times New Roman" w:cstheme="minorHAnsi"/>
          <w:sz w:val="28"/>
          <w:szCs w:val="28"/>
          <w:lang w:eastAsia="en-IN"/>
        </w:rPr>
        <w:t xml:space="preserve">Sets up the main frame, grid panel, control panel, and their layouts. It also initializes the cells with appropriate fonts and </w:t>
      </w:r>
      <w:proofErr w:type="spellStart"/>
      <w:r w:rsidRPr="00B8068F">
        <w:rPr>
          <w:rFonts w:eastAsia="Times New Roman" w:cstheme="minorHAnsi"/>
          <w:sz w:val="28"/>
          <w:szCs w:val="28"/>
          <w:lang w:eastAsia="en-IN"/>
        </w:rPr>
        <w:t>colors</w:t>
      </w:r>
      <w:proofErr w:type="spellEnd"/>
      <w:r w:rsidRPr="00B8068F">
        <w:rPr>
          <w:rFonts w:eastAsia="Times New Roman" w:cstheme="minorHAnsi"/>
          <w:sz w:val="28"/>
          <w:szCs w:val="28"/>
          <w:lang w:eastAsia="en-IN"/>
        </w:rPr>
        <w:t xml:space="preserve"> for the 3x3 </w:t>
      </w:r>
      <w:proofErr w:type="spellStart"/>
      <w:r w:rsidRPr="00B8068F">
        <w:rPr>
          <w:rFonts w:eastAsia="Times New Roman" w:cstheme="minorHAnsi"/>
          <w:sz w:val="28"/>
          <w:szCs w:val="28"/>
          <w:lang w:eastAsia="en-IN"/>
        </w:rPr>
        <w:t>subgrids</w:t>
      </w:r>
      <w:proofErr w:type="spellEnd"/>
      <w:r w:rsidRPr="00B8068F">
        <w:rPr>
          <w:rFonts w:eastAsia="Times New Roman" w:cstheme="minorHAnsi"/>
          <w:sz w:val="28"/>
          <w:szCs w:val="28"/>
          <w:lang w:eastAsia="en-IN"/>
        </w:rPr>
        <w:t>, and adds action listeners to the buttons.</w:t>
      </w:r>
    </w:p>
    <w:p w14:paraId="610E97D2" w14:textId="77777777" w:rsidR="00B55FC8" w:rsidRDefault="00B55FC8" w:rsidP="00B8068F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E32EB5" w14:textId="77777777" w:rsidR="00B8068F" w:rsidRDefault="00B55FC8" w:rsidP="00B8068F">
      <w:pPr>
        <w:rPr>
          <w:rFonts w:asciiTheme="majorHAnsi" w:hAnsiTheme="majorHAnsi"/>
          <w:b/>
          <w:sz w:val="32"/>
          <w:szCs w:val="32"/>
        </w:rPr>
      </w:pPr>
      <w:r w:rsidRPr="00B55FC8">
        <w:rPr>
          <w:rFonts w:asciiTheme="majorHAnsi" w:hAnsiTheme="majorHAnsi"/>
          <w:b/>
          <w:sz w:val="32"/>
          <w:szCs w:val="32"/>
        </w:rPr>
        <w:t>2. Button Listeners</w:t>
      </w:r>
    </w:p>
    <w:p w14:paraId="318379F2" w14:textId="77777777" w:rsidR="00B55FC8" w:rsidRPr="00B8068F" w:rsidRDefault="00B55FC8" w:rsidP="00B8068F">
      <w:pPr>
        <w:pStyle w:val="ListParagraph"/>
        <w:numPr>
          <w:ilvl w:val="0"/>
          <w:numId w:val="5"/>
        </w:numPr>
        <w:rPr>
          <w:rFonts w:cstheme="minorHAnsi"/>
          <w:b/>
          <w:sz w:val="28"/>
          <w:szCs w:val="28"/>
        </w:rPr>
      </w:pPr>
      <w:r w:rsidRPr="00B8068F">
        <w:rPr>
          <w:rFonts w:asciiTheme="majorHAnsi" w:eastAsia="Times New Roman" w:hAnsiTheme="majorHAnsi" w:cstheme="minorHAnsi"/>
          <w:b/>
          <w:bCs/>
          <w:sz w:val="28"/>
          <w:szCs w:val="28"/>
          <w:lang w:eastAsia="en-IN"/>
        </w:rPr>
        <w:t>Action:</w:t>
      </w:r>
      <w:r w:rsidRPr="00B8068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8068F">
        <w:rPr>
          <w:rFonts w:eastAsia="Times New Roman" w:cstheme="minorHAnsi"/>
          <w:sz w:val="28"/>
          <w:szCs w:val="28"/>
          <w:lang w:eastAsia="en-IN"/>
        </w:rPr>
        <w:t xml:space="preserve">Disables buttons, checks input validity, and attempts to solve the Sudoku puzzle in a background thread using </w:t>
      </w:r>
      <w:proofErr w:type="spellStart"/>
      <w:r w:rsidRPr="00B8068F">
        <w:rPr>
          <w:rFonts w:eastAsia="Times New Roman" w:cstheme="minorHAnsi"/>
          <w:sz w:val="28"/>
          <w:szCs w:val="28"/>
          <w:lang w:eastAsia="en-IN"/>
        </w:rPr>
        <w:t>SwingWorker</w:t>
      </w:r>
      <w:proofErr w:type="spellEnd"/>
      <w:r w:rsidRPr="00B8068F">
        <w:rPr>
          <w:rFonts w:eastAsia="Times New Roman" w:cstheme="minorHAnsi"/>
          <w:sz w:val="28"/>
          <w:szCs w:val="28"/>
          <w:lang w:eastAsia="en-IN"/>
        </w:rPr>
        <w:t>.</w:t>
      </w:r>
    </w:p>
    <w:p w14:paraId="1BEA087E" w14:textId="77777777" w:rsidR="00B55FC8" w:rsidRPr="00B8068F" w:rsidRDefault="00B55FC8" w:rsidP="00B8068F">
      <w:pPr>
        <w:pStyle w:val="ListParagraph"/>
        <w:numPr>
          <w:ilvl w:val="0"/>
          <w:numId w:val="5"/>
        </w:numPr>
        <w:rPr>
          <w:rFonts w:eastAsia="Times New Roman" w:cstheme="minorHAnsi"/>
          <w:sz w:val="28"/>
          <w:szCs w:val="28"/>
          <w:lang w:eastAsia="en-IN"/>
        </w:rPr>
      </w:pPr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Background Task:</w:t>
      </w:r>
      <w:r w:rsidRPr="00B8068F">
        <w:rPr>
          <w:rFonts w:eastAsia="Times New Roman" w:cstheme="minorHAnsi"/>
          <w:sz w:val="28"/>
          <w:szCs w:val="28"/>
          <w:lang w:eastAsia="en-IN"/>
        </w:rPr>
        <w:t xml:space="preserve"> Parses the input, validates it, and calls the solving function. Updates the GUI with the result once done.</w:t>
      </w:r>
    </w:p>
    <w:p w14:paraId="7C547980" w14:textId="77777777" w:rsidR="00B55FC8" w:rsidRDefault="00B55FC8" w:rsidP="00B8068F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C61863" w14:textId="77777777" w:rsidR="00B55FC8" w:rsidRPr="00B8068F" w:rsidRDefault="00B55FC8" w:rsidP="00B8068F">
      <w:pPr>
        <w:rPr>
          <w:rFonts w:cstheme="minorHAnsi"/>
          <w:b/>
          <w:sz w:val="28"/>
          <w:szCs w:val="28"/>
        </w:rPr>
      </w:pPr>
      <w:r w:rsidRPr="00B8068F">
        <w:rPr>
          <w:rFonts w:cstheme="minorHAnsi"/>
          <w:b/>
          <w:sz w:val="28"/>
          <w:szCs w:val="28"/>
        </w:rPr>
        <w:t>Clear Button</w:t>
      </w:r>
    </w:p>
    <w:p w14:paraId="7DA27596" w14:textId="77777777" w:rsidR="00B55FC8" w:rsidRPr="00B8068F" w:rsidRDefault="00B55FC8" w:rsidP="00B8068F">
      <w:pPr>
        <w:rPr>
          <w:sz w:val="28"/>
          <w:szCs w:val="28"/>
        </w:rPr>
      </w:pPr>
      <w:r w:rsidRPr="00B8068F">
        <w:rPr>
          <w:rStyle w:val="Strong"/>
          <w:sz w:val="28"/>
          <w:szCs w:val="28"/>
        </w:rPr>
        <w:t>Action:</w:t>
      </w:r>
      <w:r>
        <w:t xml:space="preserve"> </w:t>
      </w:r>
      <w:r w:rsidRPr="00B8068F">
        <w:rPr>
          <w:sz w:val="28"/>
          <w:szCs w:val="28"/>
        </w:rPr>
        <w:t xml:space="preserve">Clears all cells and resets their background </w:t>
      </w:r>
      <w:proofErr w:type="spellStart"/>
      <w:r w:rsidRPr="00B8068F">
        <w:rPr>
          <w:sz w:val="28"/>
          <w:szCs w:val="28"/>
        </w:rPr>
        <w:t>colors</w:t>
      </w:r>
      <w:proofErr w:type="spellEnd"/>
      <w:r w:rsidRPr="00B8068F">
        <w:rPr>
          <w:sz w:val="28"/>
          <w:szCs w:val="28"/>
        </w:rPr>
        <w:t>.</w:t>
      </w:r>
    </w:p>
    <w:p w14:paraId="5C8603B6" w14:textId="77777777" w:rsidR="00B55FC8" w:rsidRPr="00B8068F" w:rsidRDefault="00B55FC8" w:rsidP="00B8068F">
      <w:pPr>
        <w:rPr>
          <w:rFonts w:cstheme="minorHAnsi"/>
          <w:b/>
          <w:sz w:val="28"/>
          <w:szCs w:val="28"/>
        </w:rPr>
      </w:pPr>
      <w:r w:rsidRPr="00B8068F">
        <w:rPr>
          <w:rFonts w:cstheme="minorHAnsi"/>
          <w:b/>
          <w:sz w:val="28"/>
          <w:szCs w:val="28"/>
        </w:rPr>
        <w:t>Fill Random Button</w:t>
      </w:r>
    </w:p>
    <w:p w14:paraId="1C493FA7" w14:textId="77777777" w:rsidR="00B55FC8" w:rsidRDefault="00B55FC8" w:rsidP="00B8068F">
      <w:pPr>
        <w:rPr>
          <w:sz w:val="28"/>
          <w:szCs w:val="28"/>
        </w:rPr>
      </w:pPr>
      <w:r w:rsidRPr="00B8068F">
        <w:rPr>
          <w:rStyle w:val="Strong"/>
          <w:sz w:val="28"/>
          <w:szCs w:val="28"/>
        </w:rPr>
        <w:t>Action:</w:t>
      </w:r>
      <w:r>
        <w:t xml:space="preserve"> </w:t>
      </w:r>
      <w:r w:rsidRPr="00B8068F">
        <w:rPr>
          <w:sz w:val="28"/>
          <w:szCs w:val="28"/>
        </w:rPr>
        <w:t xml:space="preserve">Clears the board and fills it with random valid numbers, highlighting </w:t>
      </w:r>
      <w:r w:rsidR="00B8068F">
        <w:rPr>
          <w:sz w:val="28"/>
          <w:szCs w:val="28"/>
        </w:rPr>
        <w:t xml:space="preserve">              </w:t>
      </w:r>
      <w:r w:rsidRPr="00B8068F">
        <w:rPr>
          <w:sz w:val="28"/>
          <w:szCs w:val="28"/>
        </w:rPr>
        <w:t>the filled cells.</w:t>
      </w:r>
    </w:p>
    <w:p w14:paraId="411B97AD" w14:textId="77777777" w:rsidR="00B8068F" w:rsidRPr="00B8068F" w:rsidRDefault="00B8068F" w:rsidP="00B8068F">
      <w:pPr>
        <w:rPr>
          <w:sz w:val="28"/>
          <w:szCs w:val="28"/>
        </w:rPr>
      </w:pPr>
    </w:p>
    <w:p w14:paraId="5A968F8E" w14:textId="77777777" w:rsidR="00B55FC8" w:rsidRPr="00B8068F" w:rsidRDefault="00B55FC8" w:rsidP="00B8068F">
      <w:pPr>
        <w:rPr>
          <w:rFonts w:asciiTheme="majorHAnsi" w:hAnsiTheme="majorHAnsi"/>
          <w:b/>
          <w:sz w:val="32"/>
          <w:szCs w:val="32"/>
        </w:rPr>
      </w:pPr>
      <w:r w:rsidRPr="00B8068F">
        <w:rPr>
          <w:rFonts w:asciiTheme="majorHAnsi" w:hAnsiTheme="majorHAnsi"/>
          <w:b/>
          <w:sz w:val="32"/>
          <w:szCs w:val="32"/>
        </w:rPr>
        <w:t>3. Helper Methods</w:t>
      </w:r>
    </w:p>
    <w:p w14:paraId="5D0E0DE8" w14:textId="77777777" w:rsidR="00B55FC8" w:rsidRPr="00B8068F" w:rsidRDefault="00B55FC8" w:rsidP="00B8068F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clearBoard</w:t>
      </w:r>
      <w:proofErr w:type="spellEnd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:</w:t>
      </w:r>
      <w:r w:rsidRPr="00B8068F">
        <w:rPr>
          <w:rFonts w:eastAsia="Times New Roman" w:cstheme="minorHAnsi"/>
          <w:sz w:val="28"/>
          <w:szCs w:val="28"/>
          <w:lang w:eastAsia="en-IN"/>
        </w:rPr>
        <w:t xml:space="preserve"> Clears the board and resets cell </w:t>
      </w:r>
      <w:proofErr w:type="spellStart"/>
      <w:r w:rsidRPr="00B8068F">
        <w:rPr>
          <w:rFonts w:eastAsia="Times New Roman" w:cstheme="minorHAnsi"/>
          <w:sz w:val="28"/>
          <w:szCs w:val="28"/>
          <w:lang w:eastAsia="en-IN"/>
        </w:rPr>
        <w:t>colors</w:t>
      </w:r>
      <w:proofErr w:type="spellEnd"/>
      <w:r w:rsidRPr="00B8068F">
        <w:rPr>
          <w:rFonts w:eastAsia="Times New Roman" w:cstheme="minorHAnsi"/>
          <w:sz w:val="28"/>
          <w:szCs w:val="28"/>
          <w:lang w:eastAsia="en-IN"/>
        </w:rPr>
        <w:t>.</w:t>
      </w:r>
    </w:p>
    <w:p w14:paraId="7F385684" w14:textId="77777777" w:rsidR="00B55FC8" w:rsidRPr="00B8068F" w:rsidRDefault="00B55FC8" w:rsidP="00B8068F">
      <w:pPr>
        <w:pStyle w:val="ListParagraph"/>
        <w:numPr>
          <w:ilvl w:val="0"/>
          <w:numId w:val="5"/>
        </w:numPr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fillRandomValues</w:t>
      </w:r>
      <w:proofErr w:type="spellEnd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:</w:t>
      </w:r>
      <w:r w:rsidRPr="00B8068F">
        <w:rPr>
          <w:rFonts w:eastAsia="Times New Roman" w:cstheme="minorHAnsi"/>
          <w:sz w:val="28"/>
          <w:szCs w:val="28"/>
          <w:lang w:eastAsia="en-IN"/>
        </w:rPr>
        <w:t xml:space="preserve"> Fills 20 random positions with valid numbers, highlighting them.</w:t>
      </w:r>
    </w:p>
    <w:p w14:paraId="2F5C12F8" w14:textId="77777777" w:rsidR="00B55FC8" w:rsidRPr="00B8068F" w:rsidRDefault="00B55FC8" w:rsidP="00B8068F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solveSudoku</w:t>
      </w:r>
      <w:proofErr w:type="spellEnd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:</w:t>
      </w:r>
      <w:r w:rsidRPr="00B8068F">
        <w:rPr>
          <w:rFonts w:eastAsia="Times New Roman" w:cstheme="minorHAnsi"/>
          <w:sz w:val="28"/>
          <w:szCs w:val="28"/>
          <w:lang w:eastAsia="en-IN"/>
        </w:rPr>
        <w:t xml:space="preserve"> Uses backtracking to solve the Sudoku puzzle. Highlights cells as numbers are inserted and removed.</w:t>
      </w:r>
    </w:p>
    <w:p w14:paraId="7A50883C" w14:textId="77777777" w:rsidR="00B55FC8" w:rsidRPr="00B8068F" w:rsidRDefault="00B55FC8" w:rsidP="00B8068F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updateBoard</w:t>
      </w:r>
      <w:proofErr w:type="spellEnd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:</w:t>
      </w:r>
      <w:r w:rsidRPr="00B8068F">
        <w:rPr>
          <w:rFonts w:eastAsia="Times New Roman" w:cstheme="minorHAnsi"/>
          <w:sz w:val="28"/>
          <w:szCs w:val="28"/>
          <w:lang w:eastAsia="en-IN"/>
        </w:rPr>
        <w:t xml:space="preserve"> Updates the GUI with the current state of the board.</w:t>
      </w:r>
    </w:p>
    <w:p w14:paraId="7E876552" w14:textId="77777777" w:rsidR="00E345FC" w:rsidRPr="00B8068F" w:rsidRDefault="00B55FC8" w:rsidP="00B8068F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  <w:lang w:val="en-US"/>
        </w:rPr>
      </w:pPr>
      <w:proofErr w:type="spellStart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isSafe</w:t>
      </w:r>
      <w:proofErr w:type="spellEnd"/>
      <w:r w:rsidRPr="00B8068F">
        <w:rPr>
          <w:rFonts w:eastAsia="Times New Roman" w:cstheme="minorHAnsi"/>
          <w:b/>
          <w:bCs/>
          <w:sz w:val="28"/>
          <w:szCs w:val="28"/>
          <w:lang w:eastAsia="en-IN"/>
        </w:rPr>
        <w:t>:</w:t>
      </w:r>
      <w:r w:rsidRPr="00B8068F">
        <w:rPr>
          <w:rFonts w:eastAsia="Times New Roman" w:cstheme="minorHAnsi"/>
          <w:sz w:val="28"/>
          <w:szCs w:val="28"/>
          <w:lang w:eastAsia="en-IN"/>
        </w:rPr>
        <w:t xml:space="preserve"> Checks if placing a number at a specific position is valid.</w:t>
      </w:r>
    </w:p>
    <w:p w14:paraId="2B4700FD" w14:textId="77777777" w:rsidR="00B8068F" w:rsidRDefault="00B8068F" w:rsidP="00B8068F">
      <w:pPr>
        <w:pStyle w:val="ListParagraph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5DFDA9AC" w14:textId="77777777" w:rsidR="00B8068F" w:rsidRDefault="00B8068F" w:rsidP="00B8068F">
      <w:pPr>
        <w:pStyle w:val="ListParagraph"/>
        <w:jc w:val="center"/>
        <w:rPr>
          <w:rFonts w:asciiTheme="majorHAnsi" w:hAnsiTheme="majorHAnsi" w:cstheme="minorHAnsi"/>
          <w:b/>
          <w:sz w:val="36"/>
          <w:szCs w:val="36"/>
          <w:lang w:val="en-US"/>
        </w:rPr>
      </w:pPr>
      <w:r w:rsidRPr="00B8068F">
        <w:rPr>
          <w:rFonts w:asciiTheme="majorHAnsi" w:hAnsiTheme="majorHAnsi" w:cstheme="minorHAnsi"/>
          <w:b/>
          <w:sz w:val="36"/>
          <w:szCs w:val="36"/>
          <w:lang w:val="en-US"/>
        </w:rPr>
        <w:lastRenderedPageBreak/>
        <w:t xml:space="preserve">Sudoku solver </w:t>
      </w:r>
      <w:r>
        <w:rPr>
          <w:rFonts w:asciiTheme="majorHAnsi" w:hAnsiTheme="majorHAnsi" w:cstheme="minorHAnsi"/>
          <w:b/>
          <w:sz w:val="36"/>
          <w:szCs w:val="36"/>
          <w:lang w:val="en-US"/>
        </w:rPr>
        <w:t>visualizer</w:t>
      </w:r>
    </w:p>
    <w:p w14:paraId="67631B6D" w14:textId="77777777" w:rsidR="00F80F4F" w:rsidRDefault="00F80F4F" w:rsidP="00B8068F">
      <w:pPr>
        <w:pStyle w:val="ListParagraph"/>
        <w:jc w:val="center"/>
        <w:rPr>
          <w:rFonts w:asciiTheme="majorHAnsi" w:hAnsiTheme="majorHAnsi" w:cstheme="minorHAnsi"/>
          <w:b/>
          <w:sz w:val="36"/>
          <w:szCs w:val="36"/>
          <w:lang w:val="en-US"/>
        </w:rPr>
      </w:pPr>
    </w:p>
    <w:p w14:paraId="60200CAC" w14:textId="77777777" w:rsidR="00B8068F" w:rsidRDefault="00B8068F" w:rsidP="00B8068F">
      <w:pPr>
        <w:rPr>
          <w:rFonts w:asciiTheme="majorHAnsi" w:hAnsiTheme="majorHAnsi" w:cstheme="minorHAnsi"/>
          <w:b/>
          <w:sz w:val="36"/>
          <w:szCs w:val="36"/>
          <w:lang w:val="en-US"/>
        </w:rPr>
      </w:pPr>
      <w:r>
        <w:rPr>
          <w:rFonts w:asciiTheme="majorHAnsi" w:hAnsiTheme="majorHAnsi" w:cstheme="minorHAnsi"/>
          <w:b/>
          <w:noProof/>
          <w:sz w:val="36"/>
          <w:szCs w:val="36"/>
          <w:lang w:eastAsia="en-IN"/>
        </w:rPr>
        <w:drawing>
          <wp:inline distT="0" distB="0" distL="0" distR="0" wp14:anchorId="027C334B" wp14:editId="0DEBA9AC">
            <wp:extent cx="5729468" cy="408586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07CA" w14:textId="77777777" w:rsidR="00B8068F" w:rsidRDefault="00B8068F" w:rsidP="00B8068F">
      <w:pPr>
        <w:rPr>
          <w:rFonts w:cstheme="minorHAnsi"/>
          <w:sz w:val="28"/>
          <w:szCs w:val="28"/>
          <w:lang w:val="en-US"/>
        </w:rPr>
      </w:pPr>
    </w:p>
    <w:p w14:paraId="4B9E9A09" w14:textId="77777777" w:rsidR="00F80F4F" w:rsidRDefault="00F80F4F" w:rsidP="00B8068F">
      <w:pPr>
        <w:rPr>
          <w:rFonts w:cstheme="minorHAnsi"/>
          <w:sz w:val="28"/>
          <w:szCs w:val="28"/>
          <w:lang w:val="en-US"/>
        </w:rPr>
      </w:pPr>
    </w:p>
    <w:p w14:paraId="1E883A51" w14:textId="77777777" w:rsidR="00B8068F" w:rsidRDefault="00F80F4F" w:rsidP="00B8068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By clicking on the Fill Random </w:t>
      </w:r>
      <w:proofErr w:type="gramStart"/>
      <w:r>
        <w:rPr>
          <w:rFonts w:cstheme="minorHAnsi"/>
          <w:sz w:val="28"/>
          <w:szCs w:val="28"/>
          <w:lang w:val="en-US"/>
        </w:rPr>
        <w:t>button ,</w:t>
      </w:r>
      <w:proofErr w:type="gramEnd"/>
      <w:r>
        <w:rPr>
          <w:rFonts w:cstheme="minorHAnsi"/>
          <w:sz w:val="28"/>
          <w:szCs w:val="28"/>
          <w:lang w:val="en-US"/>
        </w:rPr>
        <w:t xml:space="preserve"> the values from 1 to 9 fill at any random places(20 random values) .</w:t>
      </w:r>
    </w:p>
    <w:p w14:paraId="6B31F03E" w14:textId="77777777" w:rsidR="00F80F4F" w:rsidRDefault="00F80F4F" w:rsidP="00B8068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When we will click on the Solve button, the values starts filling </w:t>
      </w:r>
      <w:proofErr w:type="gramStart"/>
      <w:r>
        <w:rPr>
          <w:rFonts w:cstheme="minorHAnsi"/>
          <w:sz w:val="28"/>
          <w:szCs w:val="28"/>
          <w:lang w:val="en-US"/>
        </w:rPr>
        <w:t>as  that</w:t>
      </w:r>
      <w:proofErr w:type="gramEnd"/>
      <w:r>
        <w:rPr>
          <w:rFonts w:cstheme="minorHAnsi"/>
          <w:sz w:val="28"/>
          <w:szCs w:val="28"/>
          <w:lang w:val="en-US"/>
        </w:rPr>
        <w:t xml:space="preserve"> same value should not be in the same row and column.</w:t>
      </w:r>
    </w:p>
    <w:p w14:paraId="75DA6AEA" w14:textId="77777777" w:rsidR="00F80F4F" w:rsidRPr="00B8068F" w:rsidRDefault="00F80F4F" w:rsidP="00B8068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Clear Button, clear all the number and gives the empty board.</w:t>
      </w:r>
    </w:p>
    <w:sectPr w:rsidR="00F80F4F" w:rsidRPr="00B806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F603C"/>
    <w:multiLevelType w:val="hybridMultilevel"/>
    <w:tmpl w:val="376CA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51623"/>
    <w:multiLevelType w:val="multilevel"/>
    <w:tmpl w:val="D34A6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DF1663"/>
    <w:multiLevelType w:val="multilevel"/>
    <w:tmpl w:val="EEA02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4C74F2"/>
    <w:multiLevelType w:val="multilevel"/>
    <w:tmpl w:val="98626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C84C7D"/>
    <w:multiLevelType w:val="hybridMultilevel"/>
    <w:tmpl w:val="17F6B832"/>
    <w:lvl w:ilvl="0" w:tplc="40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" w15:restartNumberingAfterBreak="0">
    <w:nsid w:val="6D3C5CC8"/>
    <w:multiLevelType w:val="hybridMultilevel"/>
    <w:tmpl w:val="A6E8B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617DE9"/>
    <w:multiLevelType w:val="hybridMultilevel"/>
    <w:tmpl w:val="349E03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050899">
    <w:abstractNumId w:val="1"/>
  </w:num>
  <w:num w:numId="2" w16cid:durableId="49117762">
    <w:abstractNumId w:val="3"/>
  </w:num>
  <w:num w:numId="3" w16cid:durableId="929704706">
    <w:abstractNumId w:val="2"/>
  </w:num>
  <w:num w:numId="4" w16cid:durableId="1159422444">
    <w:abstractNumId w:val="4"/>
  </w:num>
  <w:num w:numId="5" w16cid:durableId="597640584">
    <w:abstractNumId w:val="5"/>
  </w:num>
  <w:num w:numId="6" w16cid:durableId="353582799">
    <w:abstractNumId w:val="0"/>
  </w:num>
  <w:num w:numId="7" w16cid:durableId="10624859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FC"/>
    <w:rsid w:val="000B49CF"/>
    <w:rsid w:val="0023082B"/>
    <w:rsid w:val="002B184B"/>
    <w:rsid w:val="00913621"/>
    <w:rsid w:val="00B55FC8"/>
    <w:rsid w:val="00B8068F"/>
    <w:rsid w:val="00E3380B"/>
    <w:rsid w:val="00E345FC"/>
    <w:rsid w:val="00E75F48"/>
    <w:rsid w:val="00F24C8A"/>
    <w:rsid w:val="00F8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2CDAA"/>
  <w15:docId w15:val="{209A6D6A-735F-40EE-9B88-02C76CF7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6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345F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345F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345F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34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84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6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B55FC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806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25179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804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 Thakur</dc:creator>
  <cp:lastModifiedBy>muskan kumari</cp:lastModifiedBy>
  <cp:revision>2</cp:revision>
  <cp:lastPrinted>2024-07-11T10:20:00Z</cp:lastPrinted>
  <dcterms:created xsi:type="dcterms:W3CDTF">2024-07-12T02:29:00Z</dcterms:created>
  <dcterms:modified xsi:type="dcterms:W3CDTF">2024-07-12T02:29:00Z</dcterms:modified>
</cp:coreProperties>
</file>