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006D" w14:textId="77777777" w:rsidR="00782F4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455175" w14:textId="77777777" w:rsidR="00782F4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A52B2B8" w14:textId="77777777" w:rsidR="00782F48" w:rsidRDefault="00782F4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82F48" w14:paraId="05705ADE" w14:textId="77777777">
        <w:trPr>
          <w:jc w:val="center"/>
        </w:trPr>
        <w:tc>
          <w:tcPr>
            <w:tcW w:w="4508" w:type="dxa"/>
          </w:tcPr>
          <w:p w14:paraId="519F260B" w14:textId="77777777" w:rsidR="00782F4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834EBC" w14:textId="431C9FD9" w:rsidR="00782F48" w:rsidRDefault="002D147B">
            <w:pPr>
              <w:rPr>
                <w:rFonts w:ascii="Arial" w:eastAsia="Arial" w:hAnsi="Arial" w:cs="Arial"/>
              </w:rPr>
            </w:pPr>
            <w:r w:rsidRPr="002D147B">
              <w:rPr>
                <w:rFonts w:ascii="Arial" w:eastAsia="Arial" w:hAnsi="Arial" w:cs="Arial"/>
              </w:rPr>
              <w:t>2</w:t>
            </w:r>
            <w:r w:rsidR="007B70BA">
              <w:rPr>
                <w:rFonts w:ascii="Arial" w:eastAsia="Arial" w:hAnsi="Arial" w:cs="Arial"/>
              </w:rPr>
              <w:t>7</w:t>
            </w:r>
            <w:r w:rsidRPr="002D147B">
              <w:rPr>
                <w:rFonts w:ascii="Arial" w:eastAsia="Arial" w:hAnsi="Arial" w:cs="Arial"/>
              </w:rPr>
              <w:t xml:space="preserve"> June 2025</w:t>
            </w:r>
          </w:p>
        </w:tc>
      </w:tr>
      <w:tr w:rsidR="00BD1F70" w14:paraId="16220CD7" w14:textId="77777777">
        <w:trPr>
          <w:jc w:val="center"/>
        </w:trPr>
        <w:tc>
          <w:tcPr>
            <w:tcW w:w="4508" w:type="dxa"/>
          </w:tcPr>
          <w:p w14:paraId="425A9E96" w14:textId="77777777" w:rsidR="00BD1F70" w:rsidRDefault="00BD1F70" w:rsidP="00BD1F7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982B337" w14:textId="63B98205" w:rsidR="00BD1F70" w:rsidRDefault="00BD1F70" w:rsidP="00BD1F70">
            <w:pPr>
              <w:rPr>
                <w:rFonts w:ascii="Arial" w:eastAsia="Arial" w:hAnsi="Arial" w:cs="Arial"/>
              </w:rPr>
            </w:pPr>
            <w:r w:rsidRPr="00862D2F">
              <w:t>LTVIP2025TMID57922</w:t>
            </w:r>
          </w:p>
        </w:tc>
      </w:tr>
      <w:tr w:rsidR="000D6FB4" w14:paraId="1476B50A" w14:textId="77777777">
        <w:trPr>
          <w:jc w:val="center"/>
        </w:trPr>
        <w:tc>
          <w:tcPr>
            <w:tcW w:w="4508" w:type="dxa"/>
          </w:tcPr>
          <w:p w14:paraId="33534F00" w14:textId="77777777" w:rsidR="000D6FB4" w:rsidRDefault="000D6FB4" w:rsidP="000D6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0A8400" w14:textId="334B3B25" w:rsidR="000D6FB4" w:rsidRDefault="000D6FB4" w:rsidP="000D6FB4">
            <w:pPr>
              <w:rPr>
                <w:rFonts w:ascii="Arial" w:eastAsia="Arial" w:hAnsi="Arial" w:cs="Arial"/>
              </w:rPr>
            </w:pPr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0D6FB4" w14:paraId="05D885B0" w14:textId="77777777">
        <w:trPr>
          <w:jc w:val="center"/>
        </w:trPr>
        <w:tc>
          <w:tcPr>
            <w:tcW w:w="4508" w:type="dxa"/>
          </w:tcPr>
          <w:p w14:paraId="290C0D96" w14:textId="77777777" w:rsidR="000D6FB4" w:rsidRDefault="000D6FB4" w:rsidP="000D6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71FBDF" w14:textId="77777777" w:rsidR="000D6FB4" w:rsidRDefault="000D6FB4" w:rsidP="000D6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E8D6516" w14:textId="77777777" w:rsidR="00782F48" w:rsidRDefault="00782F48">
      <w:pPr>
        <w:rPr>
          <w:rFonts w:ascii="Arial" w:eastAsia="Arial" w:hAnsi="Arial" w:cs="Arial"/>
          <w:b/>
        </w:rPr>
      </w:pPr>
    </w:p>
    <w:p w14:paraId="716BE703" w14:textId="77777777" w:rsidR="00782F4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38A5F1E" w14:textId="77777777" w:rsidR="00782F4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E6FD3A4" w14:textId="77777777" w:rsidR="00782F4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D6EB590" wp14:editId="5B382B7B">
            <wp:simplePos x="0" y="0"/>
            <wp:positionH relativeFrom="column">
              <wp:posOffset>19051</wp:posOffset>
            </wp:positionH>
            <wp:positionV relativeFrom="paragraph">
              <wp:posOffset>295275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17414D" w14:textId="77777777" w:rsidR="00782F48" w:rsidRDefault="00782F48">
      <w:pPr>
        <w:rPr>
          <w:rFonts w:ascii="Arial" w:eastAsia="Arial" w:hAnsi="Arial" w:cs="Arial"/>
          <w:b/>
        </w:rPr>
      </w:pPr>
    </w:p>
    <w:p w14:paraId="4E30F13A" w14:textId="77777777" w:rsidR="00782F4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782F48" w14:paraId="1E78EE77" w14:textId="77777777">
        <w:trPr>
          <w:trHeight w:val="2858"/>
        </w:trPr>
        <w:tc>
          <w:tcPr>
            <w:tcW w:w="1605" w:type="dxa"/>
          </w:tcPr>
          <w:p w14:paraId="46A31822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79E1B6ED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333957C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4CFAABC2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479C1907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4A78FC6E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782F48" w14:paraId="6FBA5A52" w14:textId="77777777">
        <w:trPr>
          <w:trHeight w:val="2858"/>
        </w:trPr>
        <w:tc>
          <w:tcPr>
            <w:tcW w:w="1605" w:type="dxa"/>
          </w:tcPr>
          <w:p w14:paraId="2061114A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46E1175A" w14:textId="77777777" w:rsidR="00782F48" w:rsidRDefault="00782F48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82F48" w14:paraId="5C2C4F6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49BEDF" w14:textId="77777777" w:rsidR="00782F48" w:rsidRDefault="00782F48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EFB6FB" w14:textId="77777777" w:rsidR="00782F48" w:rsidRDefault="00782F48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782F48" w14:paraId="70621E39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4B7F5E" w14:textId="77777777" w:rsidR="00782F48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7F2E722E" w14:textId="77777777" w:rsidR="00782F48" w:rsidRDefault="00782F48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33DF4A1E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182B4109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4E6AAB78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6D40F315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82F48" w14:paraId="5004326D" w14:textId="77777777">
        <w:trPr>
          <w:trHeight w:val="2858"/>
        </w:trPr>
        <w:tc>
          <w:tcPr>
            <w:tcW w:w="1605" w:type="dxa"/>
          </w:tcPr>
          <w:p w14:paraId="5B27F8FE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27881632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2AC8418D" w14:textId="77777777" w:rsidR="00782F48" w:rsidRDefault="00782F48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782F48" w14:paraId="6B46E481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877957" w14:textId="77777777" w:rsidR="00782F48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19B92A44" w14:textId="77777777" w:rsidR="00782F48" w:rsidRDefault="00782F48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6F9740DA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189FD658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6EEBE38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782F48" w14:paraId="1AC22BEC" w14:textId="77777777">
        <w:trPr>
          <w:trHeight w:val="2858"/>
        </w:trPr>
        <w:tc>
          <w:tcPr>
            <w:tcW w:w="1605" w:type="dxa"/>
          </w:tcPr>
          <w:p w14:paraId="4C0F4F65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0265C0B1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149E0877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DB77F9F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53A7BEB1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654B7486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82F48" w14:paraId="64D4BA3F" w14:textId="77777777">
        <w:trPr>
          <w:trHeight w:val="2858"/>
        </w:trPr>
        <w:tc>
          <w:tcPr>
            <w:tcW w:w="1605" w:type="dxa"/>
          </w:tcPr>
          <w:p w14:paraId="261BBE26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115A813D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581CB4EF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6056225E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63715F6A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F665B99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782F48" w14:paraId="1090DCEC" w14:textId="77777777">
        <w:trPr>
          <w:trHeight w:val="2858"/>
        </w:trPr>
        <w:tc>
          <w:tcPr>
            <w:tcW w:w="1605" w:type="dxa"/>
          </w:tcPr>
          <w:p w14:paraId="4FF9EF88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42671CC8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08C7FF79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7BA07E20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5713822B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2757EDE" w14:textId="77777777" w:rsidR="00782F48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20780E25" w14:textId="77777777" w:rsidR="00782F48" w:rsidRDefault="00782F48">
      <w:pPr>
        <w:rPr>
          <w:rFonts w:ascii="Arial" w:eastAsia="Arial" w:hAnsi="Arial" w:cs="Arial"/>
        </w:rPr>
      </w:pPr>
    </w:p>
    <w:p w14:paraId="38C37510" w14:textId="77777777" w:rsidR="00782F48" w:rsidRDefault="00782F48">
      <w:pPr>
        <w:rPr>
          <w:rFonts w:ascii="Arial" w:eastAsia="Arial" w:hAnsi="Arial" w:cs="Arial"/>
          <w:b/>
          <w:sz w:val="24"/>
          <w:szCs w:val="24"/>
        </w:rPr>
      </w:pPr>
    </w:p>
    <w:sectPr w:rsidR="00782F4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F48"/>
    <w:rsid w:val="000D6FB4"/>
    <w:rsid w:val="002A6399"/>
    <w:rsid w:val="002D147B"/>
    <w:rsid w:val="00670E44"/>
    <w:rsid w:val="006D53A2"/>
    <w:rsid w:val="00782F48"/>
    <w:rsid w:val="007B70BA"/>
    <w:rsid w:val="00BD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4576"/>
  <w15:docId w15:val="{84D39CF0-8937-4A2D-82AF-75C3C9D7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5</cp:revision>
  <dcterms:created xsi:type="dcterms:W3CDTF">2025-07-17T13:35:00Z</dcterms:created>
  <dcterms:modified xsi:type="dcterms:W3CDTF">2025-07-17T13:36:00Z</dcterms:modified>
</cp:coreProperties>
</file>