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CEA" w14:textId="24A52324" w:rsidR="00E14D45" w:rsidRPr="00E14D45" w:rsidRDefault="00E14D45" w:rsidP="00E14D45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14D45">
        <w:rPr>
          <w:rFonts w:ascii="Times New Roman" w:hAnsi="Times New Roman" w:cs="Times New Roman"/>
          <w:sz w:val="20"/>
          <w:szCs w:val="20"/>
        </w:rPr>
        <w:t xml:space="preserve">Grudziądz, </w:t>
      </w:r>
      <w:r w:rsidR="005E0298">
        <w:rPr>
          <w:rFonts w:ascii="Times New Roman" w:hAnsi="Times New Roman" w:cs="Times New Roman"/>
          <w:sz w:val="20"/>
          <w:szCs w:val="20"/>
        </w:rPr>
        <w:t>07.10.2024 r.</w:t>
      </w:r>
    </w:p>
    <w:p w14:paraId="04724846" w14:textId="77777777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031466" w14:textId="7982A083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KOMUNIKAT NR </w:t>
      </w:r>
      <w:r w:rsidR="009E5C6B">
        <w:rPr>
          <w:rFonts w:ascii="Times New Roman" w:hAnsi="Times New Roman" w:cs="Times New Roman"/>
          <w:b/>
          <w:bCs/>
        </w:rPr>
        <w:t>2</w:t>
      </w:r>
    </w:p>
    <w:p w14:paraId="0336C9C5" w14:textId="270494EF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UCZELNIANEJ KOMISJI WYBORCZEJ</w:t>
      </w:r>
    </w:p>
    <w:p w14:paraId="529A3514" w14:textId="5B7B5ED9" w:rsidR="005A0A24" w:rsidRDefault="005A0A24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D5549">
        <w:rPr>
          <w:rFonts w:ascii="Times New Roman" w:hAnsi="Times New Roman" w:cs="Times New Roman"/>
          <w:b/>
          <w:bCs/>
        </w:rPr>
        <w:t>PUBLICZN</w:t>
      </w:r>
      <w:r w:rsidR="00E14D45">
        <w:rPr>
          <w:rFonts w:ascii="Times New Roman" w:hAnsi="Times New Roman" w:cs="Times New Roman"/>
          <w:b/>
          <w:bCs/>
        </w:rPr>
        <w:t>EJ</w:t>
      </w:r>
      <w:r w:rsidRPr="006D5549">
        <w:rPr>
          <w:rFonts w:ascii="Times New Roman" w:hAnsi="Times New Roman" w:cs="Times New Roman"/>
          <w:b/>
          <w:bCs/>
        </w:rPr>
        <w:t xml:space="preserve"> UCZELNI ZAWODOW</w:t>
      </w:r>
      <w:r w:rsidR="00E14D45">
        <w:rPr>
          <w:rFonts w:ascii="Times New Roman" w:hAnsi="Times New Roman" w:cs="Times New Roman"/>
          <w:b/>
          <w:bCs/>
        </w:rPr>
        <w:t xml:space="preserve">EJ </w:t>
      </w:r>
      <w:r w:rsidRPr="006D5549">
        <w:rPr>
          <w:rFonts w:ascii="Times New Roman" w:hAnsi="Times New Roman" w:cs="Times New Roman"/>
          <w:b/>
          <w:bCs/>
        </w:rPr>
        <w:t>W GRUDZIĄDZU</w:t>
      </w:r>
    </w:p>
    <w:p w14:paraId="069E67BD" w14:textId="77777777" w:rsidR="00E14D45" w:rsidRDefault="00E14D45" w:rsidP="00E14D45">
      <w:pPr>
        <w:pStyle w:val="Akapitzlis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3FF53BE" w14:textId="5264F976" w:rsidR="00315E41" w:rsidRP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 xml:space="preserve">Uczelniana Komisja Wyborcza informuje, że od dnia </w:t>
      </w:r>
      <w:r w:rsidR="005E0298">
        <w:rPr>
          <w:rFonts w:ascii="Times New Roman" w:hAnsi="Times New Roman" w:cs="Times New Roman"/>
          <w:sz w:val="22"/>
          <w:szCs w:val="22"/>
        </w:rPr>
        <w:t>7 października</w:t>
      </w:r>
      <w:r w:rsidRPr="00E14D45">
        <w:rPr>
          <w:rFonts w:ascii="Times New Roman" w:hAnsi="Times New Roman" w:cs="Times New Roman"/>
          <w:sz w:val="22"/>
          <w:szCs w:val="22"/>
        </w:rPr>
        <w:t xml:space="preserve"> do dni</w:t>
      </w:r>
      <w:r w:rsidR="003E36F0">
        <w:rPr>
          <w:rFonts w:ascii="Times New Roman" w:hAnsi="Times New Roman" w:cs="Times New Roman"/>
          <w:sz w:val="22"/>
          <w:szCs w:val="22"/>
        </w:rPr>
        <w:t>a</w:t>
      </w:r>
      <w:r w:rsidRPr="00E14D45">
        <w:rPr>
          <w:rFonts w:ascii="Times New Roman" w:hAnsi="Times New Roman" w:cs="Times New Roman"/>
          <w:sz w:val="22"/>
          <w:szCs w:val="22"/>
        </w:rPr>
        <w:t xml:space="preserve"> </w:t>
      </w:r>
      <w:r w:rsidR="005E0298">
        <w:rPr>
          <w:rFonts w:ascii="Times New Roman" w:hAnsi="Times New Roman" w:cs="Times New Roman"/>
          <w:sz w:val="22"/>
          <w:szCs w:val="22"/>
        </w:rPr>
        <w:t>10 października</w:t>
      </w:r>
      <w:r w:rsidRPr="00E14D45">
        <w:rPr>
          <w:rFonts w:ascii="Times New Roman" w:hAnsi="Times New Roman" w:cs="Times New Roman"/>
          <w:sz w:val="22"/>
          <w:szCs w:val="22"/>
        </w:rPr>
        <w:t xml:space="preserve"> 2024r. w godzinach 8:00-15:00 w Biurze Rektora przyjmowane </w:t>
      </w:r>
      <w:r w:rsidR="003E36F0">
        <w:rPr>
          <w:rFonts w:ascii="Times New Roman" w:hAnsi="Times New Roman" w:cs="Times New Roman"/>
          <w:sz w:val="22"/>
          <w:szCs w:val="22"/>
        </w:rPr>
        <w:t xml:space="preserve">są </w:t>
      </w:r>
      <w:r w:rsidRPr="00E14D45">
        <w:rPr>
          <w:rFonts w:ascii="Times New Roman" w:hAnsi="Times New Roman" w:cs="Times New Roman"/>
          <w:sz w:val="22"/>
          <w:szCs w:val="22"/>
        </w:rPr>
        <w:t xml:space="preserve">zgłoszenia kandydatów do </w:t>
      </w:r>
      <w:r w:rsidR="003E36F0">
        <w:rPr>
          <w:rFonts w:ascii="Times New Roman" w:hAnsi="Times New Roman" w:cs="Times New Roman"/>
          <w:sz w:val="22"/>
          <w:szCs w:val="22"/>
        </w:rPr>
        <w:t>S</w:t>
      </w:r>
      <w:r w:rsidRPr="00E14D45">
        <w:rPr>
          <w:rFonts w:ascii="Times New Roman" w:hAnsi="Times New Roman" w:cs="Times New Roman"/>
          <w:sz w:val="22"/>
          <w:szCs w:val="22"/>
        </w:rPr>
        <w:t>enatu w następujących grupach:</w:t>
      </w:r>
    </w:p>
    <w:p w14:paraId="4EFE62FC" w14:textId="792CBB00" w:rsidR="00E14D45" w:rsidRDefault="00E14D45" w:rsidP="00E14D4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Nau</w:t>
      </w:r>
      <w:r w:rsidRPr="00E14D45">
        <w:rPr>
          <w:rFonts w:ascii="Times New Roman" w:hAnsi="Times New Roman" w:cs="Times New Roman"/>
          <w:sz w:val="22"/>
          <w:szCs w:val="22"/>
        </w:rPr>
        <w:t>czycieli akademickich posiadających co najmniej stopień doktora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0BBC327C" w14:textId="0B3E3981" w:rsidR="00E14D45" w:rsidRDefault="00E14D45" w:rsidP="00E14D4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</w:t>
      </w:r>
      <w:r w:rsidRPr="00E14D45">
        <w:rPr>
          <w:rFonts w:ascii="Times New Roman" w:hAnsi="Times New Roman" w:cs="Times New Roman"/>
          <w:sz w:val="22"/>
          <w:szCs w:val="22"/>
        </w:rPr>
        <w:t>auczycieli akademickich nieposiadających stopnia doktora</w:t>
      </w:r>
      <w:r>
        <w:rPr>
          <w:rFonts w:ascii="Times New Roman" w:hAnsi="Times New Roman" w:cs="Times New Roman"/>
          <w:sz w:val="22"/>
          <w:szCs w:val="22"/>
        </w:rPr>
        <w:t>,</w:t>
      </w:r>
    </w:p>
    <w:p w14:paraId="05351DBE" w14:textId="28C4CBF7" w:rsidR="00E14D45" w:rsidRDefault="00E14D45" w:rsidP="00E14D45">
      <w:pPr>
        <w:pStyle w:val="Akapitzlist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Pr="00E14D45">
        <w:rPr>
          <w:rFonts w:ascii="Times New Roman" w:hAnsi="Times New Roman" w:cs="Times New Roman"/>
          <w:sz w:val="22"/>
          <w:szCs w:val="22"/>
        </w:rPr>
        <w:t>racownik</w:t>
      </w:r>
      <w:r>
        <w:rPr>
          <w:rFonts w:ascii="Times New Roman" w:hAnsi="Times New Roman" w:cs="Times New Roman"/>
          <w:sz w:val="22"/>
          <w:szCs w:val="22"/>
        </w:rPr>
        <w:t>ów</w:t>
      </w:r>
      <w:r w:rsidRPr="00E14D45">
        <w:rPr>
          <w:rFonts w:ascii="Times New Roman" w:hAnsi="Times New Roman" w:cs="Times New Roman"/>
          <w:sz w:val="22"/>
          <w:szCs w:val="22"/>
        </w:rPr>
        <w:t xml:space="preserve"> niebędący</w:t>
      </w:r>
      <w:r>
        <w:rPr>
          <w:rFonts w:ascii="Times New Roman" w:hAnsi="Times New Roman" w:cs="Times New Roman"/>
          <w:sz w:val="22"/>
          <w:szCs w:val="22"/>
        </w:rPr>
        <w:t>ch</w:t>
      </w:r>
      <w:r w:rsidRPr="00E14D45">
        <w:rPr>
          <w:rFonts w:ascii="Times New Roman" w:hAnsi="Times New Roman" w:cs="Times New Roman"/>
          <w:sz w:val="22"/>
          <w:szCs w:val="22"/>
        </w:rPr>
        <w:t xml:space="preserve"> nauczyciel</w:t>
      </w:r>
      <w:r>
        <w:rPr>
          <w:rFonts w:ascii="Times New Roman" w:hAnsi="Times New Roman" w:cs="Times New Roman"/>
          <w:sz w:val="22"/>
          <w:szCs w:val="22"/>
        </w:rPr>
        <w:t>ami</w:t>
      </w:r>
      <w:r w:rsidRPr="00E14D45">
        <w:rPr>
          <w:rFonts w:ascii="Times New Roman" w:hAnsi="Times New Roman" w:cs="Times New Roman"/>
          <w:sz w:val="22"/>
          <w:szCs w:val="22"/>
        </w:rPr>
        <w:t xml:space="preserve"> akademickim</w:t>
      </w:r>
      <w:r>
        <w:rPr>
          <w:rFonts w:ascii="Times New Roman" w:hAnsi="Times New Roman" w:cs="Times New Roman"/>
          <w:sz w:val="22"/>
          <w:szCs w:val="22"/>
        </w:rPr>
        <w:t>i.</w:t>
      </w:r>
    </w:p>
    <w:p w14:paraId="1F79D7E0" w14:textId="51ADCDD2" w:rsid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 xml:space="preserve">Prawo zgłaszania kandydatów na senatorów ma każdy członek wspólnoty Uczelni, w jednej z grup, o których mowa w </w:t>
      </w:r>
      <w:r>
        <w:rPr>
          <w:rFonts w:ascii="Times New Roman" w:hAnsi="Times New Roman" w:cs="Times New Roman"/>
          <w:sz w:val="22"/>
          <w:szCs w:val="22"/>
        </w:rPr>
        <w:t>ust.</w:t>
      </w:r>
      <w:r w:rsidRPr="00E14D45">
        <w:rPr>
          <w:rFonts w:ascii="Times New Roman" w:hAnsi="Times New Roman" w:cs="Times New Roman"/>
          <w:sz w:val="22"/>
          <w:szCs w:val="22"/>
        </w:rPr>
        <w:t xml:space="preserve"> 1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0B39EFF" w14:textId="47DFD1EC" w:rsidR="00E14D45" w:rsidRPr="00E14D45" w:rsidRDefault="00E14D45" w:rsidP="00E14D45">
      <w:pPr>
        <w:pStyle w:val="Akapitzlist"/>
        <w:numPr>
          <w:ilvl w:val="0"/>
          <w:numId w:val="6"/>
        </w:numPr>
        <w:spacing w:after="160"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Kandydatem na senatora może być osoba, która:</w:t>
      </w:r>
    </w:p>
    <w:p w14:paraId="15E77E45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ma pełną zdolność do czynności prawnych,</w:t>
      </w:r>
    </w:p>
    <w:p w14:paraId="6CE3EA8A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korzysta z pełni praw publicznych,</w:t>
      </w:r>
    </w:p>
    <w:p w14:paraId="7EA9A94A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nie była skazana prawomocnym wyrokiem za umyślne przestępstwo lub umyślne przestępstwo skarbowe,</w:t>
      </w:r>
    </w:p>
    <w:p w14:paraId="4DD07125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nie była karana karą dyscyplinarną,</w:t>
      </w:r>
    </w:p>
    <w:p w14:paraId="50917C9F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w okresie od dnia 22 lipca 1944 r. do dnia 31 lipca 1990 r. nie pracowała w organach bezpieczeństwa państwa w rozumieniu art. 2 ustawy z dnia 18 października 2006 r. o ujawnianiu informacji o dokumentach organów bezpieczeństwa państwa z lat 1944-1990 oraz treści tych dokumentów (Dz. U. z 2023 r. poz. 342), nie pełniła w nich służby ani nie współpracowała z tymi organami,</w:t>
      </w:r>
    </w:p>
    <w:p w14:paraId="7866B3FA" w14:textId="77777777" w:rsidR="00E14D45" w:rsidRPr="00E14D45" w:rsidRDefault="00E14D45" w:rsidP="00E14D45">
      <w:pPr>
        <w:pStyle w:val="Akapitzlist"/>
        <w:numPr>
          <w:ilvl w:val="0"/>
          <w:numId w:val="9"/>
        </w:numPr>
        <w:spacing w:after="16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nie ukończyła 70. roku życia do dnia rozpoczęcia kadencji.</w:t>
      </w:r>
    </w:p>
    <w:p w14:paraId="76511E30" w14:textId="4B89D676" w:rsid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Na okoliczność spełniania ww. warunków kandydaci składają wraz ze zgłoszeniem do wyborów pisemne oświadczenia. Wzór zgłoszenia oraz wzory wymaganych oświadczeń</w:t>
      </w:r>
      <w:r>
        <w:rPr>
          <w:rFonts w:ascii="Times New Roman" w:hAnsi="Times New Roman" w:cs="Times New Roman"/>
          <w:sz w:val="22"/>
          <w:szCs w:val="22"/>
        </w:rPr>
        <w:t xml:space="preserve"> opublikowane są na stronie internetowej Uczelni. </w:t>
      </w:r>
    </w:p>
    <w:p w14:paraId="562632BD" w14:textId="79021F55" w:rsidR="00E14D45" w:rsidRPr="00E14D45" w:rsidRDefault="00E14D45" w:rsidP="00E14D45">
      <w:pPr>
        <w:pStyle w:val="Akapitzlist"/>
        <w:numPr>
          <w:ilvl w:val="0"/>
          <w:numId w:val="6"/>
        </w:numPr>
        <w:spacing w:line="360" w:lineRule="auto"/>
        <w:ind w:left="357" w:hanging="357"/>
        <w:jc w:val="both"/>
        <w:rPr>
          <w:rFonts w:ascii="Times New Roman" w:hAnsi="Times New Roman" w:cs="Times New Roman"/>
          <w:sz w:val="22"/>
          <w:szCs w:val="22"/>
        </w:rPr>
      </w:pPr>
      <w:r w:rsidRPr="00E14D45">
        <w:rPr>
          <w:rFonts w:ascii="Times New Roman" w:hAnsi="Times New Roman" w:cs="Times New Roman"/>
          <w:sz w:val="22"/>
          <w:szCs w:val="22"/>
        </w:rPr>
        <w:t>Oświadczenie lustracyjne (zał. 2a - dla osób, które nie współpracowały z organami bezpieczeństwa państwa lub zał. 2b - dla osób, które współpracowały z organami bezpieczeństwa państwa) składają osoby urodzone przed dniem 1 sierpnia 1972 r.</w:t>
      </w:r>
    </w:p>
    <w:p w14:paraId="39BFCB93" w14:textId="77777777" w:rsidR="00355E0A" w:rsidRDefault="00355E0A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31FCA03" w14:textId="77777777" w:rsidR="008F40E5" w:rsidRDefault="008F40E5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93899F" w14:textId="77777777" w:rsidR="008F40E5" w:rsidRDefault="008F40E5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EEF8EF" w14:textId="77777777" w:rsidR="00E14D45" w:rsidRPr="00E14D45" w:rsidRDefault="00E14D45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14D45">
        <w:rPr>
          <w:rFonts w:ascii="Times New Roman" w:hAnsi="Times New Roman" w:cs="Times New Roman"/>
          <w:b/>
          <w:bCs/>
          <w:sz w:val="22"/>
          <w:szCs w:val="22"/>
        </w:rPr>
        <w:t>Przewodniczący</w:t>
      </w:r>
    </w:p>
    <w:p w14:paraId="2C655646" w14:textId="25D0EAAD" w:rsidR="00187227" w:rsidRDefault="00E14D45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14D45">
        <w:rPr>
          <w:rFonts w:ascii="Times New Roman" w:hAnsi="Times New Roman" w:cs="Times New Roman"/>
          <w:b/>
          <w:bCs/>
          <w:sz w:val="22"/>
          <w:szCs w:val="22"/>
        </w:rPr>
        <w:t>Uczelnianej Komisji Wyborczej</w:t>
      </w:r>
    </w:p>
    <w:p w14:paraId="54C4FE68" w14:textId="5056F499" w:rsidR="00E14D45" w:rsidRDefault="00E14D45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C2EA7D6" w14:textId="59C83949" w:rsidR="00E14D45" w:rsidRDefault="00E14D45" w:rsidP="00E14D45">
      <w:pPr>
        <w:ind w:left="4819"/>
      </w:pPr>
    </w:p>
    <w:sectPr w:rsidR="00E14D45" w:rsidSect="005A0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9FC186" w14:textId="77777777" w:rsidR="0068321A" w:rsidRDefault="0068321A" w:rsidP="00E14D45">
      <w:r>
        <w:separator/>
      </w:r>
    </w:p>
  </w:endnote>
  <w:endnote w:type="continuationSeparator" w:id="0">
    <w:p w14:paraId="046FC45A" w14:textId="77777777" w:rsidR="0068321A" w:rsidRDefault="0068321A" w:rsidP="00E1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9CDFA" w14:textId="77777777" w:rsidR="00E14D45" w:rsidRDefault="00E14D4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38431" w14:textId="77777777" w:rsidR="00E14D45" w:rsidRDefault="00E14D4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EF75C" w14:textId="77777777" w:rsidR="00E14D45" w:rsidRDefault="00E14D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26137" w14:textId="77777777" w:rsidR="0068321A" w:rsidRDefault="0068321A" w:rsidP="00E14D45">
      <w:r>
        <w:separator/>
      </w:r>
    </w:p>
  </w:footnote>
  <w:footnote w:type="continuationSeparator" w:id="0">
    <w:p w14:paraId="2E4470BC" w14:textId="77777777" w:rsidR="0068321A" w:rsidRDefault="0068321A" w:rsidP="00E1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3764" w14:textId="77777777" w:rsidR="00E14D45" w:rsidRDefault="00E14D4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6809792"/>
      <w:docPartObj>
        <w:docPartGallery w:val="Watermarks"/>
        <w:docPartUnique/>
      </w:docPartObj>
    </w:sdtPr>
    <w:sdtEndPr/>
    <w:sdtContent>
      <w:p w14:paraId="1ECCC495" w14:textId="76BC30E9" w:rsidR="00E14D45" w:rsidRDefault="00E14D45">
        <w:pPr>
          <w:pStyle w:val="Nagwek"/>
        </w:pPr>
        <w:r w:rsidRPr="008F14EB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1" locked="0" layoutInCell="1" allowOverlap="1" wp14:anchorId="64786CCD" wp14:editId="7AF2DC8B">
              <wp:simplePos x="895350" y="141922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86350" cy="5153025"/>
              <wp:effectExtent l="0" t="0" r="0" b="9525"/>
              <wp:wrapNone/>
              <wp:docPr id="1619427810" name="Obraz 1" descr="Obraz zawierający symbol, logo, Grafika, Czcionka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9427810" name="Obraz 1" descr="Obraz zawierający symbol, logo, Grafika, Czcionka&#10;&#10;Opis wygenerowany automatycznie"/>
                      <pic:cNvPicPr/>
                    </pic:nvPicPr>
                    <pic:blipFill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515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BEAF1" w14:textId="77777777" w:rsidR="00E14D45" w:rsidRDefault="00E14D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3ACF"/>
    <w:multiLevelType w:val="hybridMultilevel"/>
    <w:tmpl w:val="CB3680EA"/>
    <w:lvl w:ilvl="0" w:tplc="51102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4F98"/>
    <w:multiLevelType w:val="hybridMultilevel"/>
    <w:tmpl w:val="0498AC3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AA6"/>
    <w:multiLevelType w:val="hybridMultilevel"/>
    <w:tmpl w:val="65F6E3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CA0"/>
    <w:multiLevelType w:val="hybridMultilevel"/>
    <w:tmpl w:val="D7BAA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16221"/>
    <w:multiLevelType w:val="hybridMultilevel"/>
    <w:tmpl w:val="B322C59C"/>
    <w:lvl w:ilvl="0" w:tplc="D97E6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9649A"/>
    <w:multiLevelType w:val="hybridMultilevel"/>
    <w:tmpl w:val="AC36281E"/>
    <w:lvl w:ilvl="0" w:tplc="904679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00F22"/>
    <w:multiLevelType w:val="hybridMultilevel"/>
    <w:tmpl w:val="F1A4E6A4"/>
    <w:lvl w:ilvl="0" w:tplc="CC4E8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8576DE"/>
    <w:multiLevelType w:val="hybridMultilevel"/>
    <w:tmpl w:val="330A5D2A"/>
    <w:lvl w:ilvl="0" w:tplc="C01ED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5855E6"/>
    <w:multiLevelType w:val="hybridMultilevel"/>
    <w:tmpl w:val="4926B312"/>
    <w:lvl w:ilvl="0" w:tplc="8BC6A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9061420">
    <w:abstractNumId w:val="5"/>
  </w:num>
  <w:num w:numId="2" w16cid:durableId="2003463884">
    <w:abstractNumId w:val="6"/>
  </w:num>
  <w:num w:numId="3" w16cid:durableId="1915896501">
    <w:abstractNumId w:val="7"/>
  </w:num>
  <w:num w:numId="4" w16cid:durableId="1210993077">
    <w:abstractNumId w:val="8"/>
  </w:num>
  <w:num w:numId="5" w16cid:durableId="1856111855">
    <w:abstractNumId w:val="4"/>
  </w:num>
  <w:num w:numId="6" w16cid:durableId="466552754">
    <w:abstractNumId w:val="3"/>
  </w:num>
  <w:num w:numId="7" w16cid:durableId="1392340478">
    <w:abstractNumId w:val="1"/>
  </w:num>
  <w:num w:numId="8" w16cid:durableId="1305744747">
    <w:abstractNumId w:val="0"/>
  </w:num>
  <w:num w:numId="9" w16cid:durableId="19308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24"/>
    <w:rsid w:val="000C0174"/>
    <w:rsid w:val="000C26AC"/>
    <w:rsid w:val="001146BE"/>
    <w:rsid w:val="0013419D"/>
    <w:rsid w:val="00166FA9"/>
    <w:rsid w:val="00187227"/>
    <w:rsid w:val="001C5EDC"/>
    <w:rsid w:val="00207381"/>
    <w:rsid w:val="002112E1"/>
    <w:rsid w:val="00225A0B"/>
    <w:rsid w:val="00281F8A"/>
    <w:rsid w:val="0028467E"/>
    <w:rsid w:val="002F79E7"/>
    <w:rsid w:val="00315E41"/>
    <w:rsid w:val="00355E0A"/>
    <w:rsid w:val="00370B12"/>
    <w:rsid w:val="003E36F0"/>
    <w:rsid w:val="004102D4"/>
    <w:rsid w:val="00435DD5"/>
    <w:rsid w:val="004B38E2"/>
    <w:rsid w:val="004B71CA"/>
    <w:rsid w:val="005A0A24"/>
    <w:rsid w:val="005E0298"/>
    <w:rsid w:val="0068321A"/>
    <w:rsid w:val="00687A1C"/>
    <w:rsid w:val="006A41C1"/>
    <w:rsid w:val="006E227C"/>
    <w:rsid w:val="0070796D"/>
    <w:rsid w:val="00716A29"/>
    <w:rsid w:val="007478B6"/>
    <w:rsid w:val="00764DE3"/>
    <w:rsid w:val="007F2169"/>
    <w:rsid w:val="00803358"/>
    <w:rsid w:val="00852B37"/>
    <w:rsid w:val="008936FE"/>
    <w:rsid w:val="008B5E4B"/>
    <w:rsid w:val="008D4820"/>
    <w:rsid w:val="008F40E5"/>
    <w:rsid w:val="009519E6"/>
    <w:rsid w:val="009953F3"/>
    <w:rsid w:val="009E5C6B"/>
    <w:rsid w:val="009F3065"/>
    <w:rsid w:val="00A8360B"/>
    <w:rsid w:val="00B1621D"/>
    <w:rsid w:val="00BE48A1"/>
    <w:rsid w:val="00C67188"/>
    <w:rsid w:val="00CD17F7"/>
    <w:rsid w:val="00D2763F"/>
    <w:rsid w:val="00D31A48"/>
    <w:rsid w:val="00D504F9"/>
    <w:rsid w:val="00D67DFF"/>
    <w:rsid w:val="00D951E0"/>
    <w:rsid w:val="00DB2017"/>
    <w:rsid w:val="00DD7505"/>
    <w:rsid w:val="00E044FA"/>
    <w:rsid w:val="00E14D45"/>
    <w:rsid w:val="00E356BC"/>
    <w:rsid w:val="00E53E7A"/>
    <w:rsid w:val="00E8231E"/>
    <w:rsid w:val="00EA09CF"/>
    <w:rsid w:val="00F025BF"/>
    <w:rsid w:val="00F05987"/>
    <w:rsid w:val="00F61F64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B11A"/>
  <w15:chartTrackingRefBased/>
  <w15:docId w15:val="{C7813513-A61D-4DF5-B164-1234F20F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0A24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A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0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0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0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0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0A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0A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0A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0A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0A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0A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0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0A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0A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0A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0A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0A24"/>
    <w:rPr>
      <w:b/>
      <w:bCs/>
      <w:smallCaps/>
      <w:color w:val="0F4761" w:themeColor="accent1" w:themeShade="BF"/>
      <w:spacing w:val="5"/>
    </w:rPr>
  </w:style>
  <w:style w:type="paragraph" w:styleId="Poprawka">
    <w:name w:val="Revision"/>
    <w:hidden/>
    <w:uiPriority w:val="99"/>
    <w:semiHidden/>
    <w:rsid w:val="009519E6"/>
    <w:pPr>
      <w:spacing w:after="0" w:line="240" w:lineRule="auto"/>
    </w:pPr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19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519E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519E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19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19E6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14D4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4D45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14D4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4D4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F00C-D5C6-4FA5-A69A-AB02FC0E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6</cp:revision>
  <dcterms:created xsi:type="dcterms:W3CDTF">2024-10-06T22:48:00Z</dcterms:created>
  <dcterms:modified xsi:type="dcterms:W3CDTF">2024-10-06T22:48:00Z</dcterms:modified>
</cp:coreProperties>
</file>