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2907" w14:textId="6D7C1C00" w:rsidR="00FD4D24" w:rsidRDefault="00E03AE6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WNIOSEK </w:t>
      </w:r>
      <w:r w:rsidR="00421AB1">
        <w:rPr>
          <w:rFonts w:ascii="Times New Roman" w:hAnsi="Times New Roman" w:cs="Times New Roman"/>
          <w:b/>
          <w:bCs/>
          <w:sz w:val="24"/>
          <w:szCs w:val="24"/>
        </w:rPr>
        <w:t xml:space="preserve">DOTYCZĄCY </w:t>
      </w:r>
      <w:r w:rsidR="00AA520E">
        <w:rPr>
          <w:rFonts w:ascii="Times New Roman" w:hAnsi="Times New Roman" w:cs="Times New Roman"/>
          <w:b/>
          <w:bCs/>
          <w:sz w:val="24"/>
          <w:szCs w:val="24"/>
        </w:rPr>
        <w:t>UTWORZENIA SPECJALNOŚCI</w:t>
      </w:r>
      <w:r w:rsidR="00421AB1">
        <w:rPr>
          <w:rFonts w:ascii="Times New Roman" w:hAnsi="Times New Roman" w:cs="Times New Roman"/>
          <w:b/>
          <w:bCs/>
          <w:sz w:val="24"/>
          <w:szCs w:val="24"/>
        </w:rPr>
        <w:t xml:space="preserve"> ……………..</w:t>
      </w:r>
      <w:r w:rsidR="00AA520E">
        <w:rPr>
          <w:rFonts w:ascii="Times New Roman" w:hAnsi="Times New Roman" w:cs="Times New Roman"/>
          <w:b/>
          <w:bCs/>
          <w:sz w:val="24"/>
          <w:szCs w:val="24"/>
        </w:rPr>
        <w:t xml:space="preserve"> NA KIERUNKU ………………</w:t>
      </w:r>
    </w:p>
    <w:p w14:paraId="4F3A6B40" w14:textId="77777777" w:rsidR="007122E5" w:rsidRPr="007122E5" w:rsidRDefault="007122E5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36"/>
      </w:tblGrid>
      <w:tr w:rsidR="00E03AE6" w14:paraId="3A2DCA6E" w14:textId="77777777" w:rsidTr="00B13D8F">
        <w:tc>
          <w:tcPr>
            <w:tcW w:w="4526" w:type="dxa"/>
          </w:tcPr>
          <w:p w14:paraId="21849B4B" w14:textId="77777777" w:rsidR="00E03AE6" w:rsidRDefault="00E03AE6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8256676"/>
            <w:r>
              <w:rPr>
                <w:rFonts w:ascii="Times New Roman" w:hAnsi="Times New Roman" w:cs="Times New Roman"/>
                <w:sz w:val="24"/>
                <w:szCs w:val="24"/>
              </w:rPr>
              <w:t>Nazwa kierunku studiów</w:t>
            </w:r>
          </w:p>
          <w:p w14:paraId="2B4A8CAE" w14:textId="6B9BE768" w:rsidR="00B13D8F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03C873" w14:textId="5DD99B5D" w:rsidR="00E03AE6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1A68F25D" w14:textId="77777777" w:rsidTr="00B13D8F">
        <w:tc>
          <w:tcPr>
            <w:tcW w:w="4526" w:type="dxa"/>
          </w:tcPr>
          <w:p w14:paraId="5CF62EA7" w14:textId="66BFE668" w:rsidR="00B13D8F" w:rsidRDefault="00421AB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Realizowane</w:t>
            </w:r>
            <w:r w:rsidR="00B13D8F">
              <w:rPr>
                <w:rFonts w:ascii="Times New Roman" w:hAnsi="Times New Roman" w:cs="Times New Roman"/>
                <w:sz w:val="24"/>
                <w:szCs w:val="24"/>
              </w:rPr>
              <w:t xml:space="preserve"> specjalności</w:t>
            </w:r>
          </w:p>
          <w:p w14:paraId="09BBB1F6" w14:textId="54F8A88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6CF3C" w14:textId="46CCE2B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D05D14" w14:paraId="13235BE7" w14:textId="77777777" w:rsidTr="00B13D8F">
        <w:tc>
          <w:tcPr>
            <w:tcW w:w="4526" w:type="dxa"/>
          </w:tcPr>
          <w:p w14:paraId="74C55495" w14:textId="77777777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Proponowane specjalności</w:t>
            </w:r>
          </w:p>
          <w:p w14:paraId="745187C7" w14:textId="3AF4C2AD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76D2E18A" w14:textId="7D105EBE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D05D14" w14:paraId="28068346" w14:textId="77777777" w:rsidTr="00B13D8F">
        <w:tc>
          <w:tcPr>
            <w:tcW w:w="4526" w:type="dxa"/>
          </w:tcPr>
          <w:p w14:paraId="2A062100" w14:textId="77777777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</w:p>
          <w:p w14:paraId="47268ACA" w14:textId="7E28D14D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CA744C8" w14:textId="41022933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D05D14" w14:paraId="783C9B5C" w14:textId="77777777" w:rsidTr="00B13D8F">
        <w:tc>
          <w:tcPr>
            <w:tcW w:w="4526" w:type="dxa"/>
          </w:tcPr>
          <w:p w14:paraId="768EFD93" w14:textId="77777777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studiów</w:t>
            </w:r>
          </w:p>
          <w:p w14:paraId="1CE6ED5F" w14:textId="270663F7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2D204A" w14:textId="46B3C643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D05D14" w14:paraId="313D4E05" w14:textId="77777777" w:rsidTr="00D05D14">
        <w:tc>
          <w:tcPr>
            <w:tcW w:w="4526" w:type="dxa"/>
          </w:tcPr>
          <w:p w14:paraId="0391FD68" w14:textId="5F8099C7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Rok akademicki, od którego obowiązywać będzie nowa specjalność</w:t>
            </w:r>
          </w:p>
          <w:p w14:paraId="07C30EAB" w14:textId="5C3F7109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690ED035" w14:textId="77777777" w:rsidR="00D05D14" w:rsidRDefault="00D05D14" w:rsidP="00D05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61165810" w14:textId="7090E39F" w:rsidR="00D05D14" w:rsidRDefault="00D05D14" w:rsidP="00D05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8EC033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97FB2" w14:textId="7513C112" w:rsidR="00B13D8F" w:rsidRPr="000A50A0" w:rsidRDefault="00B13D8F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Uzasadnienie </w:t>
      </w:r>
      <w:r w:rsidR="00AA520E">
        <w:rPr>
          <w:rFonts w:ascii="Times New Roman" w:hAnsi="Times New Roman" w:cs="Times New Roman"/>
          <w:b/>
          <w:bCs/>
          <w:sz w:val="24"/>
          <w:szCs w:val="24"/>
          <w:u w:val="single"/>
        </w:rPr>
        <w:t>utworzenia specjalności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E73AB8" w14:textId="5A3F2DF8" w:rsidR="00B13D8F" w:rsidRPr="000A50A0" w:rsidRDefault="00B13D8F" w:rsidP="00AA520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A50A0">
        <w:rPr>
          <w:rFonts w:ascii="Times New Roman" w:hAnsi="Times New Roman" w:cs="Times New Roman"/>
          <w:sz w:val="20"/>
          <w:szCs w:val="20"/>
        </w:rPr>
        <w:t>(</w:t>
      </w:r>
      <w:r w:rsidR="00AA520E">
        <w:rPr>
          <w:rFonts w:ascii="Times New Roman" w:hAnsi="Times New Roman" w:cs="Times New Roman"/>
          <w:sz w:val="20"/>
          <w:szCs w:val="20"/>
        </w:rPr>
        <w:t>należy p</w:t>
      </w:r>
      <w:r w:rsidR="00AA520E" w:rsidRPr="00AA520E">
        <w:rPr>
          <w:rFonts w:ascii="Times New Roman" w:hAnsi="Times New Roman" w:cs="Times New Roman"/>
          <w:sz w:val="20"/>
          <w:szCs w:val="20"/>
        </w:rPr>
        <w:t>rzedstawić przesłanki merytoryczne uzasadniające potrzebę utworzenia wnioskowanej(-</w:t>
      </w:r>
      <w:proofErr w:type="spellStart"/>
      <w:r w:rsidR="00AA520E" w:rsidRPr="00AA520E">
        <w:rPr>
          <w:rFonts w:ascii="Times New Roman" w:hAnsi="Times New Roman" w:cs="Times New Roman"/>
          <w:sz w:val="20"/>
          <w:szCs w:val="20"/>
        </w:rPr>
        <w:t>ych</w:t>
      </w:r>
      <w:proofErr w:type="spellEnd"/>
      <w:r w:rsidR="00AA520E" w:rsidRPr="00AA520E">
        <w:rPr>
          <w:rFonts w:ascii="Times New Roman" w:hAnsi="Times New Roman" w:cs="Times New Roman"/>
          <w:sz w:val="20"/>
          <w:szCs w:val="20"/>
        </w:rPr>
        <w:t>) specjalności,</w:t>
      </w:r>
      <w:r w:rsidR="00AA520E">
        <w:rPr>
          <w:rFonts w:ascii="Times New Roman" w:hAnsi="Times New Roman" w:cs="Times New Roman"/>
          <w:sz w:val="20"/>
          <w:szCs w:val="20"/>
        </w:rPr>
        <w:t xml:space="preserve"> </w:t>
      </w:r>
      <w:r w:rsidR="00AA520E" w:rsidRPr="00AA520E">
        <w:rPr>
          <w:rFonts w:ascii="Times New Roman" w:hAnsi="Times New Roman" w:cs="Times New Roman"/>
          <w:sz w:val="20"/>
          <w:szCs w:val="20"/>
        </w:rPr>
        <w:t>wskazać cechy szczególne wyróżniające specjalność(i) od innych specjalności prowadzonych na danym kierunku</w:t>
      </w:r>
      <w:r w:rsidR="00AA520E">
        <w:rPr>
          <w:rFonts w:ascii="Times New Roman" w:hAnsi="Times New Roman" w:cs="Times New Roman"/>
          <w:sz w:val="20"/>
          <w:szCs w:val="20"/>
        </w:rPr>
        <w:t xml:space="preserve"> </w:t>
      </w:r>
      <w:r w:rsidR="00AA520E" w:rsidRPr="00AA520E">
        <w:rPr>
          <w:rFonts w:ascii="Times New Roman" w:hAnsi="Times New Roman" w:cs="Times New Roman"/>
          <w:sz w:val="20"/>
          <w:szCs w:val="20"/>
        </w:rPr>
        <w:t>studiów</w:t>
      </w:r>
      <w:r w:rsidR="000A50A0" w:rsidRPr="000A50A0">
        <w:rPr>
          <w:rFonts w:ascii="Times New Roman" w:hAnsi="Times New Roman" w:cs="Times New Roman"/>
          <w:sz w:val="20"/>
          <w:szCs w:val="20"/>
        </w:rPr>
        <w:t>)</w:t>
      </w:r>
    </w:p>
    <w:bookmarkEnd w:id="0"/>
    <w:p w14:paraId="081AD8DE" w14:textId="0AEC9024" w:rsidR="001D4892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1C4F578" w14:textId="2C0A01D1" w:rsidR="00AF4B9D" w:rsidRDefault="00AF4B9D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DB5067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883F0" w14:textId="77777777" w:rsidR="00AF4B9D" w:rsidRDefault="00AF4B9D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E1774D" w14:textId="2AA83429" w:rsidR="00AA520E" w:rsidRPr="000A50A0" w:rsidRDefault="00AA520E" w:rsidP="00AA52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520E">
        <w:rPr>
          <w:rFonts w:ascii="Times New Roman" w:hAnsi="Times New Roman" w:cs="Times New Roman"/>
          <w:b/>
          <w:bCs/>
          <w:sz w:val="24"/>
          <w:szCs w:val="24"/>
          <w:u w:val="single"/>
        </w:rPr>
        <w:t>Ogólne informacje związane z tworzoną specjalnością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AA88A2" w14:textId="14C17871" w:rsidR="00AA520E" w:rsidRPr="000A50A0" w:rsidRDefault="00AA520E" w:rsidP="00AA520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A50A0">
        <w:rPr>
          <w:rFonts w:ascii="Times New Roman" w:hAnsi="Times New Roman" w:cs="Times New Roman"/>
          <w:sz w:val="20"/>
          <w:szCs w:val="20"/>
        </w:rPr>
        <w:t>(</w:t>
      </w:r>
      <w:r w:rsidRPr="00AA520E">
        <w:rPr>
          <w:rFonts w:ascii="Times New Roman" w:hAnsi="Times New Roman" w:cs="Times New Roman"/>
          <w:sz w:val="20"/>
          <w:szCs w:val="20"/>
        </w:rPr>
        <w:t>ogólne cele kształcenia oraz możliwości zatrudnienia, typowe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A520E">
        <w:rPr>
          <w:rFonts w:ascii="Times New Roman" w:hAnsi="Times New Roman" w:cs="Times New Roman"/>
          <w:sz w:val="20"/>
          <w:szCs w:val="20"/>
        </w:rPr>
        <w:t>miejsca pracy i możliwości kontynuacji kształcenia przez</w:t>
      </w:r>
      <w:r>
        <w:rPr>
          <w:rFonts w:ascii="Times New Roman" w:hAnsi="Times New Roman" w:cs="Times New Roman"/>
          <w:sz w:val="20"/>
          <w:szCs w:val="20"/>
        </w:rPr>
        <w:t xml:space="preserve"> a</w:t>
      </w:r>
      <w:r w:rsidRPr="00AA520E">
        <w:rPr>
          <w:rFonts w:ascii="Times New Roman" w:hAnsi="Times New Roman" w:cs="Times New Roman"/>
          <w:sz w:val="20"/>
          <w:szCs w:val="20"/>
        </w:rPr>
        <w:t>bsolwentów</w:t>
      </w:r>
      <w:r w:rsidRPr="000A50A0">
        <w:rPr>
          <w:rFonts w:ascii="Times New Roman" w:hAnsi="Times New Roman" w:cs="Times New Roman"/>
          <w:sz w:val="20"/>
          <w:szCs w:val="20"/>
        </w:rPr>
        <w:t>)</w:t>
      </w:r>
    </w:p>
    <w:p w14:paraId="60BAABCF" w14:textId="2FD05E8D" w:rsidR="00712EE2" w:rsidRDefault="00AA520E" w:rsidP="00AA52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DF61B76" w14:textId="25885CF4" w:rsidR="00AF4B9D" w:rsidRDefault="00AF4B9D" w:rsidP="00AA52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EDFF56" w14:textId="77777777" w:rsidR="00AF4B9D" w:rsidRDefault="00AF4B9D" w:rsidP="00AA52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0B802B" w14:textId="77777777" w:rsidR="00AF4B9D" w:rsidRDefault="00AF4B9D" w:rsidP="00AA52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E4FC5" w14:textId="77777777" w:rsidR="004C3E34" w:rsidRDefault="004C3E34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B52AE" w14:textId="3BE5E099" w:rsidR="004C3E34" w:rsidRPr="000A50A0" w:rsidRDefault="004C3E34" w:rsidP="004C3E3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3E34">
        <w:rPr>
          <w:rFonts w:ascii="Times New Roman" w:hAnsi="Times New Roman" w:cs="Times New Roman"/>
          <w:b/>
          <w:bCs/>
          <w:sz w:val="24"/>
          <w:szCs w:val="24"/>
          <w:u w:val="single"/>
        </w:rPr>
        <w:t>Informacja o infrastrukturze zapewniającej prawidłową realizację celów kształcenia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04FA37E" w14:textId="0AF3FBDD" w:rsidR="004C3E34" w:rsidRPr="000A50A0" w:rsidRDefault="004C3E34" w:rsidP="004C3E3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A50A0">
        <w:rPr>
          <w:rFonts w:ascii="Times New Roman" w:hAnsi="Times New Roman" w:cs="Times New Roman"/>
          <w:sz w:val="20"/>
          <w:szCs w:val="20"/>
        </w:rPr>
        <w:t>(</w:t>
      </w:r>
      <w:r w:rsidRPr="004C3E34">
        <w:rPr>
          <w:rFonts w:ascii="Times New Roman" w:hAnsi="Times New Roman" w:cs="Times New Roman"/>
          <w:sz w:val="20"/>
          <w:szCs w:val="20"/>
        </w:rPr>
        <w:t xml:space="preserve">dostęp do </w:t>
      </w:r>
      <w:proofErr w:type="spellStart"/>
      <w:r w:rsidRPr="004C3E34">
        <w:rPr>
          <w:rFonts w:ascii="Times New Roman" w:hAnsi="Times New Roman" w:cs="Times New Roman"/>
          <w:sz w:val="20"/>
          <w:szCs w:val="20"/>
        </w:rPr>
        <w:t>sal</w:t>
      </w:r>
      <w:proofErr w:type="spellEnd"/>
      <w:r w:rsidRPr="004C3E34">
        <w:rPr>
          <w:rFonts w:ascii="Times New Roman" w:hAnsi="Times New Roman" w:cs="Times New Roman"/>
          <w:sz w:val="20"/>
          <w:szCs w:val="20"/>
        </w:rPr>
        <w:t xml:space="preserve"> dydaktycznych, laboratoriów i pracowni przeznaczonych do realizacji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C3E34">
        <w:rPr>
          <w:rFonts w:ascii="Times New Roman" w:hAnsi="Times New Roman" w:cs="Times New Roman"/>
          <w:sz w:val="20"/>
          <w:szCs w:val="20"/>
        </w:rPr>
        <w:t>specjalności</w:t>
      </w:r>
      <w:r w:rsidRPr="000A50A0">
        <w:rPr>
          <w:rFonts w:ascii="Times New Roman" w:hAnsi="Times New Roman" w:cs="Times New Roman"/>
          <w:sz w:val="20"/>
          <w:szCs w:val="20"/>
        </w:rPr>
        <w:t>)</w:t>
      </w:r>
    </w:p>
    <w:p w14:paraId="5ACB32DE" w14:textId="3A400126" w:rsidR="004C3E34" w:rsidRDefault="004C3E34" w:rsidP="004C3E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D84BE02" w14:textId="187A497E" w:rsidR="00AF4B9D" w:rsidRDefault="00AF4B9D" w:rsidP="004C3E3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9AE177" w14:textId="77777777" w:rsidR="00AF4B9D" w:rsidRDefault="00AF4B9D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51B51" w14:textId="77777777" w:rsidR="00AF4B9D" w:rsidRDefault="00AF4B9D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03B4A" w14:textId="77777777" w:rsidR="00AF4B9D" w:rsidRDefault="00AF4B9D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BC85C" w14:textId="09B5A8FA" w:rsidR="001D4892" w:rsidRPr="00FB4BDC" w:rsidRDefault="00FB4BDC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BDC">
        <w:rPr>
          <w:rFonts w:ascii="Times New Roman" w:hAnsi="Times New Roman" w:cs="Times New Roman"/>
          <w:b/>
          <w:bCs/>
          <w:sz w:val="24"/>
          <w:szCs w:val="24"/>
        </w:rPr>
        <w:t>Załączniki:</w:t>
      </w:r>
    </w:p>
    <w:p w14:paraId="630A23B7" w14:textId="4C96B4B5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Opinia Rady Samorządu Studenckiego dot. programu studiów</w:t>
      </w:r>
    </w:p>
    <w:p w14:paraId="19325DC1" w14:textId="2FFE4C79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Program studiów wraz z matrycą efektów uczenia się</w:t>
      </w:r>
    </w:p>
    <w:p w14:paraId="6BBF8964" w14:textId="77777777" w:rsidR="00AF4B9D" w:rsidRPr="00AF4B9D" w:rsidRDefault="00AF4B9D" w:rsidP="00AF4B9D">
      <w:pPr>
        <w:pStyle w:val="Akapitzlist"/>
        <w:numPr>
          <w:ilvl w:val="0"/>
          <w:numId w:val="2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AF4B9D">
        <w:rPr>
          <w:rFonts w:ascii="Times New Roman" w:hAnsi="Times New Roman" w:cs="Times New Roman"/>
          <w:sz w:val="24"/>
          <w:szCs w:val="24"/>
        </w:rPr>
        <w:t>Wykaz nauczycieli akademickich proponowanych do realizacji zajęć na kierunku studiów</w:t>
      </w:r>
    </w:p>
    <w:p w14:paraId="2F9B7B75" w14:textId="77777777" w:rsidR="001D4892" w:rsidRDefault="001D4892" w:rsidP="00AF4B9D">
      <w:pPr>
        <w:pStyle w:val="Akapitzlist"/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3332EFCC" w14:textId="77777777" w:rsidR="00AF4B9D" w:rsidRDefault="00AF4B9D" w:rsidP="00AF4B9D">
      <w:pPr>
        <w:pStyle w:val="Akapitzlist"/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8A05518" w14:textId="77777777" w:rsidR="00AF4B9D" w:rsidRPr="00AF4B9D" w:rsidRDefault="00AF4B9D" w:rsidP="00AF4B9D">
      <w:pPr>
        <w:pStyle w:val="Akapitzlist"/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664A7D62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AD82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6EBA4" w14:textId="4AAC82F0" w:rsidR="007122E5" w:rsidRDefault="007122E5" w:rsidP="00FB4BDC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E245804" w14:textId="29631D7A" w:rsidR="007122E5" w:rsidRPr="00712EE2" w:rsidRDefault="00FB4BDC" w:rsidP="00712EE2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 wnioskodawcy</w:t>
      </w: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3D7A468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Załącznik nr 1</w:t>
    </w:r>
    <w:r w:rsidR="00AF4B9D">
      <w:rPr>
        <w:rFonts w:ascii="Times New Roman" w:hAnsi="Times New Roman" w:cs="Times New Roman"/>
        <w:sz w:val="18"/>
        <w:szCs w:val="18"/>
      </w:rPr>
      <w:t>1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A50A0"/>
    <w:rsid w:val="000A5843"/>
    <w:rsid w:val="001146BE"/>
    <w:rsid w:val="00187227"/>
    <w:rsid w:val="001D4892"/>
    <w:rsid w:val="00243AE6"/>
    <w:rsid w:val="0027506F"/>
    <w:rsid w:val="003A1E20"/>
    <w:rsid w:val="003D351F"/>
    <w:rsid w:val="00421AB1"/>
    <w:rsid w:val="0044278A"/>
    <w:rsid w:val="004C3E34"/>
    <w:rsid w:val="00562B76"/>
    <w:rsid w:val="005707E3"/>
    <w:rsid w:val="005D1B39"/>
    <w:rsid w:val="0065110E"/>
    <w:rsid w:val="007122E5"/>
    <w:rsid w:val="00712EE2"/>
    <w:rsid w:val="007362AE"/>
    <w:rsid w:val="007D5B56"/>
    <w:rsid w:val="008F1BEC"/>
    <w:rsid w:val="0092443B"/>
    <w:rsid w:val="00980197"/>
    <w:rsid w:val="00AA520E"/>
    <w:rsid w:val="00AF4B9D"/>
    <w:rsid w:val="00B13D8F"/>
    <w:rsid w:val="00BE48A1"/>
    <w:rsid w:val="00BE52CB"/>
    <w:rsid w:val="00D05D14"/>
    <w:rsid w:val="00D31A48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321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4</cp:revision>
  <dcterms:created xsi:type="dcterms:W3CDTF">2024-08-08T21:29:00Z</dcterms:created>
  <dcterms:modified xsi:type="dcterms:W3CDTF">2024-08-08T21:29:00Z</dcterms:modified>
</cp:coreProperties>
</file>