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30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Might and May — Possibility</w:t>
            </w:r>
            <w:r>
              <w:rPr>
                <w:rFonts w:ascii="Calibri" w:hAnsi="Calibri"/>
                <w:sz w:val="20"/>
                <w:szCs w:val="20"/>
                <w:color w:val="2E75B6"/>
              </w:rPr>
              <w:t xml:space="preserve">
might/may + base form for possibility; might not; sure (will) vs possible (might)</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Use might + base form to express possibility (it is possible that...).</w:t>
      </w:r>
    </w:p>
    <w:p>
      <w:pPr>
        <w:numPr>
          <w:ilvl w:val="0"/>
          <w:numId w:val="1"/>
        </w:numPr>
        <w:spacing w:before="40" w:after="40"/>
        <w:ind w:left="720" w:hanging="360"/>
      </w:pPr>
      <w:r>
        <w:rPr>
          <w:rFonts w:ascii="Calibri" w:hAnsi="Calibri"/>
          <w:sz w:val="22"/>
          <w:szCs w:val="22"/>
          <w:color w:val="000000"/>
        </w:rPr>
        <w:t xml:space="preserve">Use may as an alternative to might for possibility.</w:t>
      </w:r>
    </w:p>
    <w:p>
      <w:pPr>
        <w:numPr>
          <w:ilvl w:val="0"/>
          <w:numId w:val="1"/>
        </w:numPr>
        <w:spacing w:before="40" w:after="40"/>
        <w:ind w:left="720" w:hanging="360"/>
      </w:pPr>
      <w:r>
        <w:rPr>
          <w:rFonts w:ascii="Calibri" w:hAnsi="Calibri"/>
          <w:sz w:val="22"/>
          <w:szCs w:val="22"/>
          <w:color w:val="000000"/>
        </w:rPr>
        <w:t xml:space="preserve">Form negative: might not / may not (no contraction mayn t).</w:t>
      </w:r>
    </w:p>
    <w:p>
      <w:pPr>
        <w:numPr>
          <w:ilvl w:val="0"/>
          <w:numId w:val="1"/>
        </w:numPr>
        <w:spacing w:before="40" w:after="40"/>
        <w:ind w:left="720" w:hanging="360"/>
      </w:pPr>
      <w:r>
        <w:rPr>
          <w:rFonts w:ascii="Calibri" w:hAnsi="Calibri"/>
          <w:sz w:val="22"/>
          <w:szCs w:val="22"/>
          <w:color w:val="000000"/>
        </w:rPr>
        <w:t xml:space="preserve">Distinguish sure plans (will/going to) from possible plans (might).</w:t>
      </w:r>
    </w:p>
    <w:p>
      <w:pPr>
        <w:numPr>
          <w:ilvl w:val="0"/>
          <w:numId w:val="1"/>
        </w:numPr>
        <w:spacing w:before="40" w:after="40"/>
        <w:ind w:left="720" w:hanging="360"/>
      </w:pPr>
      <w:r>
        <w:rPr>
          <w:rFonts w:ascii="Calibri" w:hAnsi="Calibri"/>
          <w:sz w:val="22"/>
          <w:szCs w:val="22"/>
          <w:color w:val="000000"/>
        </w:rPr>
        <w:t xml:space="preserve">Produce sentences expressing uncertainty about the future.</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Maybe, Maybe Not</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asks: Are you going out this evening? Students answer: I might. I might not.</w:t>
      </w:r>
    </w:p>
    <w:p>
      <w:pPr>
        <w:numPr>
          <w:ilvl w:val="0"/>
          <w:numId w:val="1"/>
        </w:numPr>
        <w:spacing w:before="40" w:after="40"/>
        <w:ind w:left="720" w:hanging="360"/>
      </w:pPr>
      <w:r>
        <w:rPr>
          <w:rFonts w:ascii="Calibri" w:hAnsi="Calibri"/>
          <w:sz w:val="22"/>
          <w:szCs w:val="22"/>
          <w:color w:val="000000"/>
        </w:rPr>
        <w:t xml:space="preserve">Ask 3 more questions about weekend plans.</w:t>
      </w:r>
    </w:p>
    <w:p>
      <w:pPr>
        <w:numPr>
          <w:ilvl w:val="0"/>
          <w:numId w:val="1"/>
        </w:numPr>
        <w:spacing w:before="40" w:after="40"/>
        <w:ind w:left="720" w:hanging="360"/>
      </w:pPr>
      <w:r>
        <w:rPr>
          <w:rFonts w:ascii="Calibri" w:hAnsi="Calibri"/>
          <w:sz w:val="22"/>
          <w:szCs w:val="22"/>
          <w:color w:val="000000"/>
        </w:rPr>
        <w:t xml:space="preserve">Students use: definitely (will), possibly (might), or definitely not (wont).</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might you do this evening? Are you sure or just thinking about it?</w:t>
      </w:r>
    </w:p>
    <w:p>
      <w:pPr>
        <w:numPr>
          <w:ilvl w:val="0"/>
          <w:numId w:val="1"/>
        </w:numPr>
        <w:spacing w:before="40" w:after="40"/>
        <w:ind w:left="720" w:hanging="360"/>
      </w:pPr>
      <w:r>
        <w:rPr>
          <w:rFonts w:ascii="Calibri" w:hAnsi="Calibri"/>
          <w:sz w:val="22"/>
          <w:szCs w:val="22"/>
          <w:color w:val="000000"/>
        </w:rPr>
        <w:t xml:space="preserve">Whats the difference between "Ill go" and "I might go"?</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possible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able to happen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Its possible she will come.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impossible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able to happen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Its impossible to be sure.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uncertain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sure; not definite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future is uncertain.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definite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certain; sure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Is it definite or possible?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likely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probably going to happen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Rain is likely tomorrow.</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unlikely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probably not going to happen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Snow is unlikely in July.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chance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possibility of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There is a chance of rain.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perhaps</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maybe; possibly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Perhaps Ill stay home.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possibly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maybe; it could happen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will possibly come.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probably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very likely to happen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Itll probably be fine.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maybe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perhaps; possibly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Maybe Ill go to the gym.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definitely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certainly; for sure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will definitely be there.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lottery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game of chance for prizes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You might win the lottery!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lucky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having good fortune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You might be lucky today.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forecast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prediction of weather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forecast says it might rain.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option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choice or possibility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several options.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alternative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another possibility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Theres an alternative plan.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risk</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chance of something bad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There might be a risk.</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opportunity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good chance to do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might be a good opportunity.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doubt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of not being sure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some doubts.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hesitate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pause before deciding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Dont hesitate — go!</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consider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think carefully about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considering my options.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wonder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want to know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wonder if she might come.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depend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decided by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depends on the weather.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vary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different; to change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Plans might vary.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delay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make something late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flight might be delayed.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cancel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decide not to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might cancel the match.</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weather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rain, sun, wind etc.</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weather might change.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outcome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result of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outcome is uncertain.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flexible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able to change easily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Our plans are flexible.</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MIGHT / MAY + base form = it is POSSIBLE (not sure). Use when you are not certain about the future. Might not = it is possible it wont happen.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Certainty Level</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Form</w:t>
            </w:r>
          </w:p>
        </w:tc>
        <w:tc>
          <w:tcPr>
            <w:tcW w:w="37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Sure (100%)</w:t>
            </w:r>
          </w:p>
        </w:tc>
        <w:tc>
          <w:tcPr>
            <w:tcW w:w="2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will / going to</w:t>
            </w:r>
          </w:p>
        </w:tc>
        <w:tc>
          <w:tcPr>
            <w:tcW w:w="37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playing tennis tomorrow.</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Possible (50%)</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might / may</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might play tennis tomorrow.</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Possible negative</w:t>
            </w:r>
          </w:p>
        </w:tc>
        <w:tc>
          <w:tcPr>
            <w:tcW w:w="25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might not / may not</w:t>
            </w:r>
          </w:p>
        </w:tc>
        <w:tc>
          <w:tcPr>
            <w:tcW w:w="37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might not go out tonight.</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Sure negative (0%)</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wont</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wont be there. (certain)</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Might and may have the SAME meaning for possibility. No difference. Never add -s: "He might come" (NOT "He mights come"). Never add to: "I might go" (NOT "I might to go").</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I might go to the cinema this evening. (= possible)</w:t>
      </w:r>
    </w:p>
    <w:p>
      <w:pPr>
        <w:numPr>
          <w:ilvl w:val="0"/>
          <w:numId w:val="1"/>
        </w:numPr>
        <w:spacing w:before="40" w:after="40"/>
        <w:ind w:left="720" w:hanging="360"/>
      </w:pPr>
      <w:r>
        <w:rPr>
          <w:rFonts w:ascii="Calibri" w:hAnsi="Calibri"/>
          <w:sz w:val="22"/>
          <w:szCs w:val="22"/>
          <w:color w:val="000000"/>
        </w:rPr>
        <w:t xml:space="preserve">Take an umbrella. It might rain. (= possible)</w:t>
      </w:r>
    </w:p>
    <w:p>
      <w:pPr>
        <w:numPr>
          <w:ilvl w:val="0"/>
          <w:numId w:val="1"/>
        </w:numPr>
        <w:spacing w:before="40" w:after="40"/>
        <w:ind w:left="720" w:hanging="360"/>
      </w:pPr>
      <w:r>
        <w:rPr>
          <w:rFonts w:ascii="Calibri" w:hAnsi="Calibri"/>
          <w:sz w:val="22"/>
          <w:szCs w:val="22"/>
          <w:color w:val="000000"/>
        </w:rPr>
        <w:t xml:space="preserve">She might not come to the party. (= possible she wont)</w:t>
      </w:r>
    </w:p>
    <w:p>
      <w:pPr>
        <w:numPr>
          <w:ilvl w:val="0"/>
          <w:numId w:val="1"/>
        </w:numPr>
        <w:spacing w:before="40" w:after="40"/>
        <w:ind w:left="720" w:hanging="360"/>
      </w:pPr>
      <w:r>
        <w:rPr>
          <w:rFonts w:ascii="Calibri" w:hAnsi="Calibri"/>
          <w:sz w:val="22"/>
          <w:szCs w:val="22"/>
          <w:color w:val="000000"/>
        </w:rPr>
        <w:t xml:space="preserve">Are you going out? — I might. (short answer = maybe)</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Rewrite using might. Items 1-2 are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With might</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Its possible Ill be late.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might be late.</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Perhaps she wont come.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might not come.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Its possible itll rain.</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Perhaps Ill go to the gym.</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Its possible he wont phone.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Perhaps we will eat out tonight.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Its possible they will cancel.</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Perhaps I wont have time.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Choose will, might, or wont based on certainty.</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0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Situation</w:t>
            </w:r>
          </w:p>
        </w:tc>
        <w:tc>
          <w:tcPr>
            <w:tcW w:w="37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4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Sure: Im playing tennis. (arranged)</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play tennis tomorrow.</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4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Not sure: maybe cinema tonight.</w:t>
            </w:r>
          </w:p>
        </w:tc>
        <w:tc>
          <w:tcPr>
            <w:tcW w:w="37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go to the cinema.</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Sure negative: not going.</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go out tonight.</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Possible: she may phone later.</w:t>
            </w:r>
          </w:p>
        </w:tc>
        <w:tc>
          <w:tcPr>
            <w:tcW w:w="37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___ phone this afternoon.</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Certain: the meeting is at 9.</w:t>
            </w:r>
          </w:p>
        </w:tc>
        <w:tc>
          <w:tcPr>
            <w:tcW w:w="37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meeting ___ start at 9.</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Uncertain: weather could change.</w:t>
            </w:r>
          </w:p>
        </w:tc>
        <w:tc>
          <w:tcPr>
            <w:tcW w:w="37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weather ___ change later.</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might to go out tonight.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mights come to the party.</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might comes later.</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dont might go. (negative)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Will you come? I will might.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Sure plan</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Make uncertain with might</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going to the gym tomorrow.</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will phone this evening.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Were not going out tonight.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Hell be late for the meeting.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Unsure Plans</w:t>
      </w:r>
    </w:p>
    <w:p>
      <w:pPr>
        <w:numPr>
          <w:ilvl w:val="0"/>
          <w:numId w:val="1"/>
        </w:numPr>
        <w:spacing w:before="40" w:after="40"/>
        <w:ind w:left="720" w:hanging="360"/>
      </w:pPr>
      <w:r>
        <w:rPr>
          <w:rFonts w:ascii="Calibri" w:hAnsi="Calibri"/>
          <w:sz w:val="22"/>
          <w:szCs w:val="22"/>
          <w:color w:val="000000"/>
        </w:rPr>
        <w:t xml:space="preserve">Ask your partner about their plans: Are you going out tonight?</w:t>
      </w:r>
    </w:p>
    <w:p>
      <w:pPr>
        <w:numPr>
          <w:ilvl w:val="0"/>
          <w:numId w:val="1"/>
        </w:numPr>
        <w:spacing w:before="40" w:after="40"/>
        <w:ind w:left="720" w:hanging="360"/>
      </w:pPr>
      <w:r>
        <w:rPr>
          <w:rFonts w:ascii="Calibri" w:hAnsi="Calibri"/>
          <w:sz w:val="22"/>
          <w:szCs w:val="22"/>
          <w:color w:val="000000"/>
        </w:rPr>
        <w:t xml:space="preserve">Partner answers using might/might not: I might go to the cinema. I might not.</w:t>
      </w:r>
    </w:p>
    <w:p>
      <w:pPr>
        <w:numPr>
          <w:ilvl w:val="0"/>
          <w:numId w:val="1"/>
        </w:numPr>
        <w:spacing w:before="40" w:after="40"/>
        <w:ind w:left="720" w:hanging="360"/>
      </w:pPr>
      <w:r>
        <w:rPr>
          <w:rFonts w:ascii="Calibri" w:hAnsi="Calibri"/>
          <w:sz w:val="22"/>
          <w:szCs w:val="22"/>
          <w:color w:val="000000"/>
        </w:rPr>
        <w:t xml:space="preserve">Ask 5 questions each about this week.</w:t>
      </w:r>
    </w:p>
    <w:p>
      <w:pPr>
        <w:numPr>
          <w:ilvl w:val="0"/>
          <w:numId w:val="1"/>
        </w:numPr>
        <w:spacing w:before="40" w:after="40"/>
        <w:ind w:left="720" w:hanging="360"/>
      </w:pPr>
      <w:r>
        <w:rPr>
          <w:rFonts w:ascii="Calibri" w:hAnsi="Calibri"/>
          <w:sz w:val="22"/>
          <w:szCs w:val="22"/>
          <w:color w:val="000000"/>
        </w:rPr>
        <w:t xml:space="preserve">Report: Ali might go to the gym. He might not study tonight.</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Its Saturday morning. Sara doesnt have definite plans. She might go shopping or she might stay home and read. Her friend Tom might call her. If the weather is nice, they might go for a walk in the park. But it might rain, so they might not go out at all. Sara says: "I dont know what Ill do. It depends."</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Sara has a definite plan.</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might go shopping.</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Tom will definitely call her.</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might go for a walk.</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weather is certainly good.</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5 sentences about things that might happen this week.</w:t>
      </w:r>
    </w:p>
    <w:p>
      <w:pPr>
        <w:numPr>
          <w:ilvl w:val="0"/>
          <w:numId w:val="1"/>
        </w:numPr>
        <w:spacing w:before="40" w:after="40"/>
        <w:ind w:left="720" w:hanging="360"/>
      </w:pPr>
      <w:r>
        <w:rPr>
          <w:rFonts w:ascii="Calibri" w:hAnsi="Calibri"/>
          <w:sz w:val="22"/>
          <w:szCs w:val="22"/>
          <w:color w:val="000000"/>
        </w:rPr>
        <w:t xml:space="preserve">Something you might do this evening.</w:t>
      </w:r>
    </w:p>
    <w:p>
      <w:pPr>
        <w:numPr>
          <w:ilvl w:val="0"/>
          <w:numId w:val="1"/>
        </w:numPr>
        <w:spacing w:before="40" w:after="40"/>
        <w:ind w:left="720" w:hanging="360"/>
      </w:pPr>
      <w:r>
        <w:rPr>
          <w:rFonts w:ascii="Calibri" w:hAnsi="Calibri"/>
          <w:sz w:val="22"/>
          <w:szCs w:val="22"/>
          <w:color w:val="000000"/>
        </w:rPr>
        <w:t xml:space="preserve">Something that might happen with the weather.</w:t>
      </w:r>
    </w:p>
    <w:p>
      <w:pPr>
        <w:numPr>
          <w:ilvl w:val="0"/>
          <w:numId w:val="1"/>
        </w:numPr>
        <w:spacing w:before="40" w:after="40"/>
        <w:ind w:left="720" w:hanging="360"/>
      </w:pPr>
      <w:r>
        <w:rPr>
          <w:rFonts w:ascii="Calibri" w:hAnsi="Calibri"/>
          <w:sz w:val="22"/>
          <w:szCs w:val="22"/>
          <w:color w:val="000000"/>
        </w:rPr>
        <w:t xml:space="preserve">Something a friend might do.</w:t>
      </w:r>
    </w:p>
    <w:p>
      <w:pPr>
        <w:numPr>
          <w:ilvl w:val="0"/>
          <w:numId w:val="1"/>
        </w:numPr>
        <w:spacing w:before="40" w:after="40"/>
        <w:ind w:left="720" w:hanging="360"/>
      </w:pPr>
      <w:r>
        <w:rPr>
          <w:rFonts w:ascii="Calibri" w:hAnsi="Calibri"/>
          <w:sz w:val="22"/>
          <w:szCs w:val="22"/>
          <w:color w:val="000000"/>
        </w:rPr>
        <w:t xml:space="preserve">Something you might not do (negative).</w:t>
      </w:r>
    </w:p>
    <w:p>
      <w:pPr>
        <w:numPr>
          <w:ilvl w:val="0"/>
          <w:numId w:val="1"/>
        </w:numPr>
        <w:spacing w:before="40" w:after="40"/>
        <w:ind w:left="720" w:hanging="360"/>
      </w:pPr>
      <w:r>
        <w:rPr>
          <w:rFonts w:ascii="Calibri" w:hAnsi="Calibri"/>
          <w:sz w:val="22"/>
          <w:szCs w:val="22"/>
          <w:color w:val="000000"/>
        </w:rPr>
        <w:t xml:space="preserve">Something that might happen at school/work.</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8 sentences about your plans for this week. For 4 sentences use will/going to (sure plans). For 4 sentences use might (possible plans). Label each: SURE or POSSIBLE.</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