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6
A1</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Present Simple — Negative</w:t>
            </w:r>
            <w:r>
              <w:rPr>
                <w:rFonts w:ascii="Calibri" w:hAnsi="Calibri"/>
                <w:sz w:val="20"/>
                <w:szCs w:val="20"/>
                <w:color w:val="2E75B6"/>
              </w:rPr>
              <w:t xml:space="preserve">
don't / doesn't + base form; I don't like / He doesn't like; common errors (NOT doesn't speaks)</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Form negative sentences with don't (do not) for I/you/we/they.</w:t>
      </w:r>
    </w:p>
    <w:p>
      <w:pPr>
        <w:numPr>
          <w:ilvl w:val="0"/>
          <w:numId w:val="1"/>
        </w:numPr>
        <w:spacing w:before="40" w:after="40"/>
        <w:ind w:left="720" w:hanging="360"/>
      </w:pPr>
      <w:r>
        <w:rPr>
          <w:rFonts w:ascii="Calibri" w:hAnsi="Calibri"/>
          <w:sz w:val="22"/>
          <w:szCs w:val="22"/>
          <w:color w:val="000000"/>
        </w:rPr>
        <w:t xml:space="preserve">Form negative sentences with doesn't (does not) for he/she/it.</w:t>
      </w:r>
    </w:p>
    <w:p>
      <w:pPr>
        <w:numPr>
          <w:ilvl w:val="0"/>
          <w:numId w:val="1"/>
        </w:numPr>
        <w:spacing w:before="40" w:after="40"/>
        <w:ind w:left="720" w:hanging="360"/>
      </w:pPr>
      <w:r>
        <w:rPr>
          <w:rFonts w:ascii="Calibri" w:hAnsi="Calibri"/>
          <w:sz w:val="22"/>
          <w:szCs w:val="22"/>
          <w:color w:val="000000"/>
        </w:rPr>
        <w:t xml:space="preserve">Understand that the main verb stays in the base form after don't/doesn't.</w:t>
      </w:r>
    </w:p>
    <w:p>
      <w:pPr>
        <w:numPr>
          <w:ilvl w:val="0"/>
          <w:numId w:val="1"/>
        </w:numPr>
        <w:spacing w:before="40" w:after="40"/>
        <w:ind w:left="720" w:hanging="360"/>
      </w:pPr>
      <w:r>
        <w:rPr>
          <w:rFonts w:ascii="Calibri" w:hAnsi="Calibri"/>
          <w:sz w:val="22"/>
          <w:szCs w:val="22"/>
          <w:color w:val="000000"/>
        </w:rPr>
        <w:t xml:space="preserve">Avoid the common error: He doesn't likes (incorrect) vs He doesn't like (correct).</w:t>
      </w:r>
    </w:p>
    <w:p>
      <w:pPr>
        <w:numPr>
          <w:ilvl w:val="0"/>
          <w:numId w:val="1"/>
        </w:numPr>
        <w:spacing w:before="40" w:after="40"/>
        <w:ind w:left="720" w:hanging="360"/>
      </w:pPr>
      <w:r>
        <w:rPr>
          <w:rFonts w:ascii="Calibri" w:hAnsi="Calibri"/>
          <w:sz w:val="22"/>
          <w:szCs w:val="22"/>
          <w:color w:val="000000"/>
        </w:rPr>
        <w:t xml:space="preserve">Express likes, dislikes, and habits in the negative form.</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I Don't Do That!</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says a sentence: 'I eat pizza every day.' Students who don't say: 'I DON'T eat pizza every day.'</w:t>
      </w:r>
    </w:p>
    <w:p>
      <w:pPr>
        <w:numPr>
          <w:ilvl w:val="0"/>
          <w:numId w:val="1"/>
        </w:numPr>
        <w:spacing w:before="40" w:after="40"/>
        <w:ind w:left="720" w:hanging="360"/>
      </w:pPr>
      <w:r>
        <w:rPr>
          <w:rFonts w:ascii="Calibri" w:hAnsi="Calibri"/>
          <w:sz w:val="22"/>
          <w:szCs w:val="22"/>
          <w:color w:val="000000"/>
        </w:rPr>
        <w:t xml:space="preserve">Students take turns making positive statements; classmates who disagree stand up and say the negative.</w:t>
      </w:r>
    </w:p>
    <w:p>
      <w:pPr>
        <w:numPr>
          <w:ilvl w:val="0"/>
          <w:numId w:val="1"/>
        </w:numPr>
        <w:spacing w:before="40" w:after="40"/>
        <w:ind w:left="720" w:hanging="360"/>
      </w:pPr>
      <w:r>
        <w:rPr>
          <w:rFonts w:ascii="Calibri" w:hAnsi="Calibri"/>
          <w:sz w:val="22"/>
          <w:szCs w:val="22"/>
          <w:color w:val="000000"/>
        </w:rPr>
        <w:t xml:space="preserve">Keep it fast! If you are too slow, you sit down.</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food don't you like? Tell your partner: 'I don't like ...'</w:t>
      </w:r>
    </w:p>
    <w:p>
      <w:pPr>
        <w:numPr>
          <w:ilvl w:val="0"/>
          <w:numId w:val="1"/>
        </w:numPr>
        <w:spacing w:before="40" w:after="40"/>
        <w:ind w:left="720" w:hanging="360"/>
      </w:pPr>
      <w:r>
        <w:rPr>
          <w:rFonts w:ascii="Calibri" w:hAnsi="Calibri"/>
          <w:sz w:val="22"/>
          <w:szCs w:val="22"/>
          <w:color w:val="000000"/>
        </w:rPr>
        <w:t xml:space="preserve">Does your best friend like the same things as you? What doesn't he/she like?</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hate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dislike very strongly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hate anybody.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agree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have the same opinion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doesn't agree with 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smoke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breathe in cigarette fumes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doesn't smoke.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spend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use money to buy things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don't spend much.</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travel</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go from one place to another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doesn't travel often.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understand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know the meaning of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understand this.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believe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think something is true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doesn't believe him.</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belong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the property of</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doesn't belong to me.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matter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important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doesn't matter now.</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cost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have a particular price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doesn't cost much.</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forget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fail to remember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forget names.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mind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upset or annoyed by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doesn't mind noise.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sugar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sweet substance for food/drinks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doesn't take sugar.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meat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food from an animal</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doesn't eat meat.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noise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loud or unwanted sound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like noise.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mistake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done wrongly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doesn't make mistakes.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habit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something you do regularly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doesn't have bad habits.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reason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why something happens</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know the reason.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truth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what is true or real</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doesn't tell the truth.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problem</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difficult situation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 don't have a problem.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either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also not; as well (negatives)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like it either.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anymore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 longer; not now</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doesn't live here anymore.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really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truly; very much</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don't really like fish.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foreign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from another country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doesn't speak foreign languages.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wrong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correct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That doesn't sound wrong.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lazy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wanting to work</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isn't lazy at all.</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healthy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good physical condition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doesn't eat healthy food.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spicy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a strong hot flavor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doesn't like spicy food.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boring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interesting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This film isn't boring.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alone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without other people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doesn't live alone.</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To make a Present Simple negative, use do not (don't) or does not (doesn't) + base form of the verb.</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Subject</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Negative Form</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I / You / We / They</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don't + base verb</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don't like coffee.</w:t>
            </w:r>
          </w:p>
        </w:tc>
      </w:tr>
      <w:tr>
        <w:tc>
          <w:tcPr>
            <w:tcW w:w="2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He / She / It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doesn't + base verb</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doesn't eat meat.</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After doesn't, ALWAYS use the base form. NEVER say 'He doesn't likes' or 'She doesn't goes'. The -s is already in 'does'.</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Likes/dislikes: I don't like spicy food. He doesn't enjoy sports.</w:t>
      </w:r>
    </w:p>
    <w:p>
      <w:pPr>
        <w:numPr>
          <w:ilvl w:val="0"/>
          <w:numId w:val="1"/>
        </w:numPr>
        <w:spacing w:before="40" w:after="40"/>
        <w:ind w:left="720" w:hanging="360"/>
      </w:pPr>
      <w:r>
        <w:rPr>
          <w:rFonts w:ascii="Calibri" w:hAnsi="Calibri"/>
          <w:sz w:val="22"/>
          <w:szCs w:val="22"/>
          <w:color w:val="000000"/>
        </w:rPr>
        <w:t xml:space="preserve">Habits: She doesn't smoke. We don't eat meat.</w:t>
      </w:r>
    </w:p>
    <w:p>
      <w:pPr>
        <w:numPr>
          <w:ilvl w:val="0"/>
          <w:numId w:val="1"/>
        </w:numPr>
        <w:spacing w:before="40" w:after="40"/>
        <w:ind w:left="720" w:hanging="360"/>
      </w:pPr>
      <w:r>
        <w:rPr>
          <w:rFonts w:ascii="Calibri" w:hAnsi="Calibri"/>
          <w:sz w:val="22"/>
          <w:szCs w:val="22"/>
          <w:color w:val="000000"/>
        </w:rPr>
        <w:t xml:space="preserve">Knowledge: They don't understand the question.</w:t>
      </w:r>
    </w:p>
    <w:p>
      <w:pPr>
        <w:numPr>
          <w:ilvl w:val="0"/>
          <w:numId w:val="1"/>
        </w:numPr>
        <w:spacing w:before="40" w:after="40"/>
        <w:ind w:left="720" w:hanging="360"/>
      </w:pPr>
      <w:r>
        <w:rPr>
          <w:rFonts w:ascii="Calibri" w:hAnsi="Calibri"/>
          <w:sz w:val="22"/>
          <w:szCs w:val="22"/>
          <w:color w:val="000000"/>
        </w:rPr>
        <w:t xml:space="preserve">Possession: He doesn't have a car.</w:t>
      </w:r>
    </w:p>
    <w:p>
      <w:pPr>
        <w:numPr>
          <w:ilvl w:val="0"/>
          <w:numId w:val="1"/>
        </w:numPr>
        <w:spacing w:before="40" w:after="40"/>
        <w:ind w:left="720" w:hanging="360"/>
      </w:pPr>
      <w:r>
        <w:rPr>
          <w:rFonts w:ascii="Calibri" w:hAnsi="Calibri"/>
          <w:sz w:val="22"/>
          <w:szCs w:val="22"/>
          <w:color w:val="000000"/>
        </w:rPr>
        <w:t xml:space="preserve">Frequency: I don't usually wake up early. She doesn't often travel.</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Make the sentences negative. Items 1-2 are completed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Positive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Negative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likes coffee.</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DOESN'T LIKE coffee.</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eat meat.</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DON'T EAT meat.</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smokes.</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understand the question.</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spends a lot of money.</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agree with the teacher.</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costs a lot.</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believes the story.</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complete negative sentences in the Present Simple.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4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3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your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not / eat / meat)</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 not / like / noise)</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 not / travel / often)</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 not / understand / this)</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 not / matter)</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 not / agree / with us)</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(my father / not / smoke)</w:t>
            </w:r>
          </w:p>
        </w:tc>
        <w:tc>
          <w:tcPr>
            <w:tcW w:w="43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(this / not / belong / to me)</w:t>
            </w:r>
          </w:p>
        </w:tc>
        <w:tc>
          <w:tcPr>
            <w:tcW w:w="43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doesn't likes football.</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don't eat meat.</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doesn't understand.</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doesn't have a car.</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don't speaks English.</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6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41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as instructed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like fish. (make negative)</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eats cheese. (make negative)</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travel often. (make negative)</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has a big car. (make negative)</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Things We Don't Do</w:t>
      </w:r>
    </w:p>
    <w:p>
      <w:pPr>
        <w:numPr>
          <w:ilvl w:val="0"/>
          <w:numId w:val="1"/>
        </w:numPr>
        <w:spacing w:before="40" w:after="40"/>
        <w:ind w:left="720" w:hanging="360"/>
      </w:pPr>
      <w:r>
        <w:rPr>
          <w:rFonts w:ascii="Calibri" w:hAnsi="Calibri"/>
          <w:sz w:val="22"/>
          <w:szCs w:val="22"/>
          <w:color w:val="000000"/>
        </w:rPr>
        <w:t xml:space="preserve">Work in pairs. Tell your partner 5 things you don't do.</w:t>
      </w:r>
    </w:p>
    <w:p>
      <w:pPr>
        <w:numPr>
          <w:ilvl w:val="0"/>
          <w:numId w:val="1"/>
        </w:numPr>
        <w:spacing w:before="40" w:after="40"/>
        <w:ind w:left="720" w:hanging="360"/>
      </w:pPr>
      <w:r>
        <w:rPr>
          <w:rFonts w:ascii="Calibri" w:hAnsi="Calibri"/>
          <w:sz w:val="22"/>
          <w:szCs w:val="22"/>
          <w:color w:val="000000"/>
        </w:rPr>
        <w:t xml:space="preserve">Example: 'I don't smoke. I don't eat meat. I don't watch horror films.'</w:t>
      </w:r>
    </w:p>
    <w:p>
      <w:pPr>
        <w:numPr>
          <w:ilvl w:val="0"/>
          <w:numId w:val="1"/>
        </w:numPr>
        <w:spacing w:before="40" w:after="40"/>
        <w:ind w:left="720" w:hanging="360"/>
      </w:pPr>
      <w:r>
        <w:rPr>
          <w:rFonts w:ascii="Calibri" w:hAnsi="Calibri"/>
          <w:sz w:val="22"/>
          <w:szCs w:val="22"/>
          <w:color w:val="000000"/>
        </w:rPr>
        <w:t xml:space="preserve">Your partner reports to the class: 'Ana doesn't smoke. She doesn't eat meat.'</w:t>
      </w:r>
    </w:p>
    <w:p>
      <w:pPr>
        <w:numPr>
          <w:ilvl w:val="0"/>
          <w:numId w:val="1"/>
        </w:numPr>
        <w:spacing w:before="40" w:after="40"/>
        <w:ind w:left="720" w:hanging="360"/>
      </w:pPr>
      <w:r>
        <w:rPr>
          <w:rFonts w:ascii="Calibri" w:hAnsi="Calibri"/>
          <w:sz w:val="22"/>
          <w:szCs w:val="22"/>
          <w:color w:val="000000"/>
        </w:rPr>
        <w:t xml:space="preserve">Find one thing that BOTH of you don't do: 'We don't like...'</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My friend Sara is vegetarian. She doesn't eat meat or fish. She doesn't drink milk either. Her brother is different. He doesn't like vegetables, but he eats everything else. They don't agree about food, but they don't argue. They cook separately and respect each other.</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Sara eats fish.</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Sara doesn't drink milk.</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Her brother likes vegetables.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argue about food.</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cook separately.</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negative sentences about yourself or people you know.</w:t>
      </w:r>
    </w:p>
    <w:p>
      <w:pPr>
        <w:numPr>
          <w:ilvl w:val="0"/>
          <w:numId w:val="1"/>
        </w:numPr>
        <w:spacing w:before="40" w:after="40"/>
        <w:ind w:left="720" w:hanging="360"/>
      </w:pPr>
      <w:r>
        <w:rPr>
          <w:rFonts w:ascii="Calibri" w:hAnsi="Calibri"/>
          <w:sz w:val="22"/>
          <w:szCs w:val="22"/>
          <w:color w:val="000000"/>
        </w:rPr>
        <w:t xml:space="preserve">Write something you don't eat: I don't eat ___.</w:t>
      </w:r>
    </w:p>
    <w:p>
      <w:pPr>
        <w:numPr>
          <w:ilvl w:val="0"/>
          <w:numId w:val="1"/>
        </w:numPr>
        <w:spacing w:before="40" w:after="40"/>
        <w:ind w:left="720" w:hanging="360"/>
      </w:pPr>
      <w:r>
        <w:rPr>
          <w:rFonts w:ascii="Calibri" w:hAnsi="Calibri"/>
          <w:sz w:val="22"/>
          <w:szCs w:val="22"/>
          <w:color w:val="000000"/>
        </w:rPr>
        <w:t xml:space="preserve">Write something you don't do in the morning: I don't ___.</w:t>
      </w:r>
    </w:p>
    <w:p>
      <w:pPr>
        <w:numPr>
          <w:ilvl w:val="0"/>
          <w:numId w:val="1"/>
        </w:numPr>
        <w:spacing w:before="40" w:after="40"/>
        <w:ind w:left="720" w:hanging="360"/>
      </w:pPr>
      <w:r>
        <w:rPr>
          <w:rFonts w:ascii="Calibri" w:hAnsi="Calibri"/>
          <w:sz w:val="22"/>
          <w:szCs w:val="22"/>
          <w:color w:val="000000"/>
        </w:rPr>
        <w:t xml:space="preserve">Write something your friend doesn't like: He/She doesn't like ___.</w:t>
      </w:r>
    </w:p>
    <w:p>
      <w:pPr>
        <w:numPr>
          <w:ilvl w:val="0"/>
          <w:numId w:val="1"/>
        </w:numPr>
        <w:spacing w:before="40" w:after="40"/>
        <w:ind w:left="720" w:hanging="360"/>
      </w:pPr>
      <w:r>
        <w:rPr>
          <w:rFonts w:ascii="Calibri" w:hAnsi="Calibri"/>
          <w:sz w:val="22"/>
          <w:szCs w:val="22"/>
          <w:color w:val="000000"/>
        </w:rPr>
        <w:t xml:space="preserve">Write something your parents don't do: They don't ___.</w:t>
      </w:r>
    </w:p>
    <w:p>
      <w:pPr>
        <w:numPr>
          <w:ilvl w:val="0"/>
          <w:numId w:val="1"/>
        </w:numPr>
        <w:spacing w:before="40" w:after="40"/>
        <w:ind w:left="720" w:hanging="360"/>
      </w:pPr>
      <w:r>
        <w:rPr>
          <w:rFonts w:ascii="Calibri" w:hAnsi="Calibri"/>
          <w:sz w:val="22"/>
          <w:szCs w:val="22"/>
          <w:color w:val="000000"/>
        </w:rPr>
        <w:t xml:space="preserve">Write something that doesn't cost much: ___ doesn't cost much.</w:t>
      </w:r>
    </w:p>
    <w:p>
      <w:pPr>
        <w:numPr>
          <w:ilvl w:val="0"/>
          <w:numId w:val="1"/>
        </w:numPr>
        <w:spacing w:before="40" w:after="40"/>
        <w:ind w:left="720" w:hanging="360"/>
      </w:pPr>
      <w:r>
        <w:rPr>
          <w:rFonts w:ascii="Calibri" w:hAnsi="Calibri"/>
          <w:sz w:val="22"/>
          <w:szCs w:val="22"/>
          <w:color w:val="000000"/>
        </w:rPr>
        <w:t xml:space="preserve">Write something you don't understand: I don't understand ___.</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negative sentences about things your best friend doesn't do. Use doesn't at least 5 times. Check that the base form follows doesn't.</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Choose 10 vocabulary words from Section 4. For each word, write one negative sentence using don't or doesn't. Example: 'She doesn't smoke.'</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