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7
A1</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Present Simple — Questions &amp; Short Answers</w:t>
            </w:r>
            <w:r>
              <w:rPr>
                <w:rFonts w:ascii="Calibri" w:hAnsi="Calibri"/>
                <w:sz w:val="20"/>
                <w:szCs w:val="20"/>
                <w:color w:val="2E75B6"/>
              </w:rPr>
              <w:t xml:space="preserve">
Do/Does + subject + base form?; Wh- questions; short answers (Yes, I do / No, she doesn't)</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Form Yes/No questions using Do you/we/they...? and Does he/she/it...?</w:t>
      </w:r>
    </w:p>
    <w:p>
      <w:pPr>
        <w:numPr>
          <w:ilvl w:val="0"/>
          <w:numId w:val="1"/>
        </w:numPr>
        <w:spacing w:before="40" w:after="40"/>
        <w:ind w:left="720" w:hanging="360"/>
      </w:pPr>
      <w:r>
        <w:rPr>
          <w:rFonts w:ascii="Calibri" w:hAnsi="Calibri"/>
          <w:sz w:val="22"/>
          <w:szCs w:val="22"/>
          <w:color w:val="000000"/>
        </w:rPr>
        <w:t xml:space="preserve">Give correct short answers: Yes, I do. / No, she doesn't.</w:t>
      </w:r>
    </w:p>
    <w:p>
      <w:pPr>
        <w:numPr>
          <w:ilvl w:val="0"/>
          <w:numId w:val="1"/>
        </w:numPr>
        <w:spacing w:before="40" w:after="40"/>
        <w:ind w:left="720" w:hanging="360"/>
      </w:pPr>
      <w:r>
        <w:rPr>
          <w:rFonts w:ascii="Calibri" w:hAnsi="Calibri"/>
          <w:sz w:val="22"/>
          <w:szCs w:val="22"/>
          <w:color w:val="000000"/>
        </w:rPr>
        <w:t xml:space="preserve">Construct Wh- questions with correct word order (What do you do?).</w:t>
      </w:r>
    </w:p>
    <w:p>
      <w:pPr>
        <w:numPr>
          <w:ilvl w:val="0"/>
          <w:numId w:val="1"/>
        </w:numPr>
        <w:spacing w:before="40" w:after="40"/>
        <w:ind w:left="720" w:hanging="360"/>
      </w:pPr>
      <w:r>
        <w:rPr>
          <w:rFonts w:ascii="Calibri" w:hAnsi="Calibri"/>
          <w:sz w:val="22"/>
          <w:szCs w:val="22"/>
          <w:color w:val="000000"/>
        </w:rPr>
        <w:t xml:space="preserve">Understand that 'What do you do?' asks about someone's job.</w:t>
      </w:r>
    </w:p>
    <w:p>
      <w:pPr>
        <w:numPr>
          <w:ilvl w:val="0"/>
          <w:numId w:val="1"/>
        </w:numPr>
        <w:spacing w:before="40" w:after="40"/>
        <w:ind w:left="720" w:hanging="360"/>
      </w:pPr>
      <w:r>
        <w:rPr>
          <w:rFonts w:ascii="Calibri" w:hAnsi="Calibri"/>
          <w:sz w:val="22"/>
          <w:szCs w:val="22"/>
          <w:color w:val="000000"/>
        </w:rPr>
        <w:t xml:space="preserve">Use question forms in everyday conversation about habits and routines.</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Question Dice</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Roll a die: 1-2 = Do you...? 3-4 = Does he/she...? 5-6 = What/Where/When...?</w:t>
      </w:r>
    </w:p>
    <w:p>
      <w:pPr>
        <w:numPr>
          <w:ilvl w:val="0"/>
          <w:numId w:val="1"/>
        </w:numPr>
        <w:spacing w:before="40" w:after="40"/>
        <w:ind w:left="720" w:hanging="360"/>
      </w:pPr>
      <w:r>
        <w:rPr>
          <w:rFonts w:ascii="Calibri" w:hAnsi="Calibri"/>
          <w:sz w:val="22"/>
          <w:szCs w:val="22"/>
          <w:color w:val="000000"/>
        </w:rPr>
        <w:t xml:space="preserve">Make a question using the category and ask a classmate.</w:t>
      </w:r>
    </w:p>
    <w:p>
      <w:pPr>
        <w:numPr>
          <w:ilvl w:val="0"/>
          <w:numId w:val="1"/>
        </w:numPr>
        <w:spacing w:before="40" w:after="40"/>
        <w:ind w:left="720" w:hanging="360"/>
      </w:pPr>
      <w:r>
        <w:rPr>
          <w:rFonts w:ascii="Calibri" w:hAnsi="Calibri"/>
          <w:sz w:val="22"/>
          <w:szCs w:val="22"/>
          <w:color w:val="000000"/>
        </w:rPr>
        <w:t xml:space="preserve">Your classmate gives a short answer or a full answer.</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Do you like English? Do you study every day? Ask your partner these questions.</w:t>
      </w:r>
    </w:p>
    <w:p>
      <w:pPr>
        <w:numPr>
          <w:ilvl w:val="0"/>
          <w:numId w:val="1"/>
        </w:numPr>
        <w:spacing w:before="40" w:after="40"/>
        <w:ind w:left="720" w:hanging="360"/>
      </w:pPr>
      <w:r>
        <w:rPr>
          <w:rFonts w:ascii="Calibri" w:hAnsi="Calibri"/>
          <w:sz w:val="22"/>
          <w:szCs w:val="22"/>
          <w:color w:val="000000"/>
        </w:rPr>
        <w:t xml:space="preserve">What does your father do? Where does your mother work? Tell the class.</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job</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work that you do for money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does he do for a job?</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hobby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an activity you enjoy in free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 you have a hobby?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country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nation with its own government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Which country do you live in?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language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system of words for communication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she speak a language?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city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large town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 they live in a big city?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holiday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time of rest from work</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Where do you go on holiday?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neighbour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person living next to you</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your neighbour work?</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subject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topic studied in school</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subjects do you study?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brother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male sibling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your brother work?</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sister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female sibling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your sister drive?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prefer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like one thing more than another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 you prefer tea or coffee?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require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he need any help?</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know</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have information in your mind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 you know the answer?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want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desire or wish for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she want a new phone?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mean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have a particular meaning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does this word mean?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happen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take place; to occur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happens next?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do something with a tool/thing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 you use a dictionary?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begin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start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time does class begin?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belong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owned by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this bag belong to you?</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seem</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appear to be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she seem happy?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how</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what way or manner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How do you get to school?</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at what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When does the film start?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where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or to what place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Where do you live?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for what reason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Why does he study English?</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what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pronoun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asking for information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do you do?</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which</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determiner</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asking about a choice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Which bus do you take?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usually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most of the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 you usually walk?</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often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many times; frequently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How often do you exercise?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together</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with each other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 you work together?</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still</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continuing until now</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Does she still live there?</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For Yes/No questions: Do/Does + subject + base verb? For Wh- questions: Wh-word + do/does + subject + base verb?</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Type</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Structure</w:t>
            </w:r>
          </w:p>
        </w:tc>
        <w:tc>
          <w:tcPr>
            <w:tcW w:w="3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Example</w:t>
            </w:r>
          </w:p>
        </w:tc>
      </w:tr>
      <w:tr>
        <w:tc>
          <w:tcPr>
            <w:tcW w:w="2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Yes/No (I/you/we/they)</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 subject + verb?</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like coffee?</w:t>
            </w:r>
          </w:p>
        </w:tc>
      </w:tr>
      <w:tr>
        <w:tc>
          <w:tcPr>
            <w:tcW w:w="2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Yes/No (he/she/it)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Does + subject + verb?</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Does she work here?</w:t>
            </w:r>
          </w:p>
        </w:tc>
      </w:tr>
      <w:tr>
        <w:tc>
          <w:tcPr>
            <w:tcW w:w="2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Short answer (Yes)</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Yes, + subject + do/does.</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Yes, I do. / Yes, she does.</w:t>
            </w:r>
          </w:p>
        </w:tc>
      </w:tr>
      <w:tr>
        <w:tc>
          <w:tcPr>
            <w:tcW w:w="2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Short answer (No)</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 + subject + don't/doesn't.</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 I don't. / No, she doesn't.</w:t>
            </w:r>
          </w:p>
        </w:tc>
      </w:tr>
      <w:tr>
        <w:tc>
          <w:tcPr>
            <w:tcW w:w="24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Wh- question</w:t>
            </w:r>
          </w:p>
        </w:tc>
        <w:tc>
          <w:tcPr>
            <w:tcW w:w="2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 + do/does + subject + verb?</w:t>
            </w:r>
          </w:p>
        </w:tc>
        <w:tc>
          <w:tcPr>
            <w:tcW w:w="30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Where do you live?</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After Do or Does, ALWAYS use the base form. NEVER say 'Does she likes...?' The question word 'What do you do?' asks about jobs.</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Asking about habits: Do you drink coffee? Does he smoke?</w:t>
      </w:r>
    </w:p>
    <w:p>
      <w:pPr>
        <w:numPr>
          <w:ilvl w:val="0"/>
          <w:numId w:val="1"/>
        </w:numPr>
        <w:spacing w:before="40" w:after="40"/>
        <w:ind w:left="720" w:hanging="360"/>
      </w:pPr>
      <w:r>
        <w:rPr>
          <w:rFonts w:ascii="Calibri" w:hAnsi="Calibri"/>
          <w:sz w:val="22"/>
          <w:szCs w:val="22"/>
          <w:color w:val="000000"/>
        </w:rPr>
        <w:t xml:space="preserve">Asking about jobs: What do you do? What does she do?</w:t>
      </w:r>
    </w:p>
    <w:p>
      <w:pPr>
        <w:numPr>
          <w:ilvl w:val="0"/>
          <w:numId w:val="1"/>
        </w:numPr>
        <w:spacing w:before="40" w:after="40"/>
        <w:ind w:left="720" w:hanging="360"/>
      </w:pPr>
      <w:r>
        <w:rPr>
          <w:rFonts w:ascii="Calibri" w:hAnsi="Calibri"/>
          <w:sz w:val="22"/>
          <w:szCs w:val="22"/>
          <w:color w:val="000000"/>
        </w:rPr>
        <w:t xml:space="preserve">Asking about place: Where do they live? Where does he work?</w:t>
      </w:r>
    </w:p>
    <w:p>
      <w:pPr>
        <w:numPr>
          <w:ilvl w:val="0"/>
          <w:numId w:val="1"/>
        </w:numPr>
        <w:spacing w:before="40" w:after="40"/>
        <w:ind w:left="720" w:hanging="360"/>
      </w:pPr>
      <w:r>
        <w:rPr>
          <w:rFonts w:ascii="Calibri" w:hAnsi="Calibri"/>
          <w:sz w:val="22"/>
          <w:szCs w:val="22"/>
          <w:color w:val="000000"/>
        </w:rPr>
        <w:t xml:space="preserve">Asking about time: When does the class start? What time do you wake up?</w:t>
      </w:r>
    </w:p>
    <w:p>
      <w:pPr>
        <w:numPr>
          <w:ilvl w:val="0"/>
          <w:numId w:val="1"/>
        </w:numPr>
        <w:spacing w:before="40" w:after="40"/>
        <w:ind w:left="720" w:hanging="360"/>
      </w:pPr>
      <w:r>
        <w:rPr>
          <w:rFonts w:ascii="Calibri" w:hAnsi="Calibri"/>
          <w:sz w:val="22"/>
          <w:szCs w:val="22"/>
          <w:color w:val="000000"/>
        </w:rPr>
        <w:t xml:space="preserve">Asking about reason: Why do you study English? Why does she travel?</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Write the correct question form. Items 1-2 are completed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 like / English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LIKE English?</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work / here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DOES SHE WORK here?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 live / in this city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 speak / French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Where / you / work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time / she / start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Why / they / study / English (?)</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your brother / have / a car (?)</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Yes/No questions and give short answers.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6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1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your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 like / your job?) - Yes</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live / near here?) - No</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 know / the answer?) - Yes</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 need / help?) - No</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(your parents / travel / often?) - Yes</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bus / stop / here?) - No</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Does she likes coffee?</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he live here?</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Where does they work?</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you do?</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Does she has a car?</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6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41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as instructed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lives in Paris. (make a Yes/No question)</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works at a bank. (make a Where question)</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study English. (make a Why question)</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wake up at 7. (make a What time question with 'she')</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Find Out About Your Partner</w:t>
      </w:r>
    </w:p>
    <w:p>
      <w:pPr>
        <w:numPr>
          <w:ilvl w:val="0"/>
          <w:numId w:val="1"/>
        </w:numPr>
        <w:spacing w:before="40" w:after="40"/>
        <w:ind w:left="720" w:hanging="360"/>
      </w:pPr>
      <w:r>
        <w:rPr>
          <w:rFonts w:ascii="Calibri" w:hAnsi="Calibri"/>
          <w:sz w:val="22"/>
          <w:szCs w:val="22"/>
          <w:color w:val="000000"/>
        </w:rPr>
        <w:t xml:space="preserve">Write 5 questions to ask your partner (use Do you / Does your...).</w:t>
      </w:r>
    </w:p>
    <w:p>
      <w:pPr>
        <w:numPr>
          <w:ilvl w:val="0"/>
          <w:numId w:val="1"/>
        </w:numPr>
        <w:spacing w:before="40" w:after="40"/>
        <w:ind w:left="720" w:hanging="360"/>
      </w:pPr>
      <w:r>
        <w:rPr>
          <w:rFonts w:ascii="Calibri" w:hAnsi="Calibri"/>
          <w:sz w:val="22"/>
          <w:szCs w:val="22"/>
          <w:color w:val="000000"/>
        </w:rPr>
        <w:t xml:space="preserve">Ask and answer in pairs. Give short answers first, then full answers.</w:t>
      </w:r>
    </w:p>
    <w:p>
      <w:pPr>
        <w:numPr>
          <w:ilvl w:val="0"/>
          <w:numId w:val="1"/>
        </w:numPr>
        <w:spacing w:before="40" w:after="40"/>
        <w:ind w:left="720" w:hanging="360"/>
      </w:pPr>
      <w:r>
        <w:rPr>
          <w:rFonts w:ascii="Calibri" w:hAnsi="Calibri"/>
          <w:sz w:val="22"/>
          <w:szCs w:val="22"/>
          <w:color w:val="000000"/>
        </w:rPr>
        <w:t xml:space="preserve">Report interesting answers to the class: 'Maria doesn't like coffee!'</w:t>
      </w:r>
    </w:p>
    <w:p>
      <w:pPr>
        <w:numPr>
          <w:ilvl w:val="0"/>
          <w:numId w:val="1"/>
        </w:numPr>
        <w:spacing w:before="40" w:after="40"/>
        <w:ind w:left="720" w:hanging="360"/>
      </w:pPr>
      <w:r>
        <w:rPr>
          <w:rFonts w:ascii="Calibri" w:hAnsi="Calibri"/>
          <w:sz w:val="22"/>
          <w:szCs w:val="22"/>
          <w:color w:val="000000"/>
        </w:rPr>
        <w:t xml:space="preserve">Try at least 2 Wh- questions: Where / What / Why / When.</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Anna works in a bank. She starts at 8:30 and finishes at 5. She doesn't drive to work. She takes the train. Does she like her job? Yes, she does. She meets new people every day. Her colleagues are friendly. She doesn't work at the weekend, so she visits her parents on Saturdays.</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Anna works in a hospital.</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drives to work.</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likes her job.</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Her colleagues are unfriendly.</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works on Saturdays.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5 questions and answers about a friend or family member.</w:t>
      </w:r>
    </w:p>
    <w:p>
      <w:pPr>
        <w:numPr>
          <w:ilvl w:val="0"/>
          <w:numId w:val="1"/>
        </w:numPr>
        <w:spacing w:before="40" w:after="40"/>
        <w:ind w:left="720" w:hanging="360"/>
      </w:pPr>
      <w:r>
        <w:rPr>
          <w:rFonts w:ascii="Calibri" w:hAnsi="Calibri"/>
          <w:sz w:val="22"/>
          <w:szCs w:val="22"/>
          <w:color w:val="000000"/>
        </w:rPr>
        <w:t xml:space="preserve">Write a Do question: Do you ___? Yes, I do. / No, I don't.</w:t>
      </w:r>
    </w:p>
    <w:p>
      <w:pPr>
        <w:numPr>
          <w:ilvl w:val="0"/>
          <w:numId w:val="1"/>
        </w:numPr>
        <w:spacing w:before="40" w:after="40"/>
        <w:ind w:left="720" w:hanging="360"/>
      </w:pPr>
      <w:r>
        <w:rPr>
          <w:rFonts w:ascii="Calibri" w:hAnsi="Calibri"/>
          <w:sz w:val="22"/>
          <w:szCs w:val="22"/>
          <w:color w:val="000000"/>
        </w:rPr>
        <w:t xml:space="preserve">Write a Does question: Does he/she ___? Yes, he/she does.</w:t>
      </w:r>
    </w:p>
    <w:p>
      <w:pPr>
        <w:numPr>
          <w:ilvl w:val="0"/>
          <w:numId w:val="1"/>
        </w:numPr>
        <w:spacing w:before="40" w:after="40"/>
        <w:ind w:left="720" w:hanging="360"/>
      </w:pPr>
      <w:r>
        <w:rPr>
          <w:rFonts w:ascii="Calibri" w:hAnsi="Calibri"/>
          <w:sz w:val="22"/>
          <w:szCs w:val="22"/>
          <w:color w:val="000000"/>
        </w:rPr>
        <w:t xml:space="preserve">Write a Where question: Where does ___?</w:t>
      </w:r>
    </w:p>
    <w:p>
      <w:pPr>
        <w:numPr>
          <w:ilvl w:val="0"/>
          <w:numId w:val="1"/>
        </w:numPr>
        <w:spacing w:before="40" w:after="40"/>
        <w:ind w:left="720" w:hanging="360"/>
      </w:pPr>
      <w:r>
        <w:rPr>
          <w:rFonts w:ascii="Calibri" w:hAnsi="Calibri"/>
          <w:sz w:val="22"/>
          <w:szCs w:val="22"/>
          <w:color w:val="000000"/>
        </w:rPr>
        <w:t xml:space="preserve">Write a What question: What do you ___?</w:t>
      </w:r>
    </w:p>
    <w:p>
      <w:pPr>
        <w:numPr>
          <w:ilvl w:val="0"/>
          <w:numId w:val="1"/>
        </w:numPr>
        <w:spacing w:before="40" w:after="40"/>
        <w:ind w:left="720" w:hanging="360"/>
      </w:pPr>
      <w:r>
        <w:rPr>
          <w:rFonts w:ascii="Calibri" w:hAnsi="Calibri"/>
          <w:sz w:val="22"/>
          <w:szCs w:val="22"/>
          <w:color w:val="000000"/>
        </w:rPr>
        <w:t xml:space="preserve">Write a When question: When does ___?</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8 questions about a classmate's daily routine (use Do/Does). Then write the answers. Include at least 3 Wh- questions.</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Choose 10 vocabulary words from Section 4. For each word, write a question using Do or Does. Example: 'Do you have a hobby?'</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