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xmlns:r="http://schemas.openxmlformats.org/officeDocument/2006/relationships">
  <w:body>
    <w:p>
      <w:pPr>
        <w:jc w:val="left"/>
        <w:spacing w:before="40" w:after="40"/>
      </w:pPr>
      <w:r>
        <w:rPr>
          <w:rFonts w:ascii="Calibri" w:hAnsi="Calibri"/>
          <w:sz w:val="20"/>
          <w:szCs w:val="20"/>
          <w:color w:val="1F3864"/>
          <w:b/>
        </w:rPr>
        <w:t xml:space="preserve">English Grammar in Action</w:t>
      </w:r>
      <w:r>
        <w:rPr>
          <w:rFonts w:ascii="Calibri" w:hAnsi="Calibri"/>
          <w:sz w:val="20"/>
          <w:szCs w:val="20"/>
          <w:color w:val="2E75B6"/>
        </w:rPr>
        <w:t xml:space="preserve">  ·  Level 1  ·  English Grammar in Action</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8"/>
                <w:szCs w:val="28"/>
                <w:color w:val="FFFFFF"/>
                <w:b/>
              </w:rPr>
              <w:t xml:space="preserve">Unit 27
A2</w:t>
            </w:r>
          </w:p>
        </w:tc>
        <w:tc>
          <w:tcPr>
            <w:tcW w:w="6200" w:type="dxa"/>
            <w:shd w:val="clear" w:color="auto" w:fill="DCE6F1"/>
            <w:tcBorders>
              <w:top w:val="single" w:sz="4" w:space="0" w:color="BFBFBF"/>
              <w:left w:val="single" w:sz="4" w:space="0" w:color="BFBFBF"/>
              <w:bottom w:val="single" w:sz="4" w:space="0" w:color="BFBFBF"/>
              <w:right w:val="single" w:sz="4" w:space="0" w:color="BFBFBF"/>
            </w:tcBorders>
          </w:tcPr>
          <w:p>
            <w:pPr>
              <w:spacing w:before="80" w:after="80"/>
              <w:ind w:left="120" w:right="120"/>
            </w:pPr>
            <w:r>
              <w:rPr>
                <w:rFonts w:ascii="Calibri" w:hAnsi="Calibri"/>
                <w:sz w:val="26"/>
                <w:szCs w:val="26"/>
                <w:color w:val="1F3864"/>
                <w:b/>
              </w:rPr>
              <w:t xml:space="preserve">Going To — Plans and Predictions</w:t>
            </w:r>
            <w:r>
              <w:rPr>
                <w:rFonts w:ascii="Calibri" w:hAnsi="Calibri"/>
                <w:sz w:val="20"/>
                <w:szCs w:val="20"/>
                <w:color w:val="2E75B6"/>
              </w:rPr>
              <w:t xml:space="preserve">
am/is/are going to + base form; intentions and decisions; predictions from evidence</w:t>
            </w:r>
          </w:p>
        </w:tc>
      </w:tr>
    </w:tbl>
    <w:p>
      <w:pPr>
        <w:spacing w:before="40" w:after="40"/>
      </w:pPr>
    </w:p>
    <w:p>
      <w:pPr>
        <w:spacing w:before="160" w:after="60"/>
        <w:shd w:val="clear" w:color="auto" w:fill="1F3864"/>
        <w:ind w:left="120" w:right="120"/>
      </w:pPr>
      <w:r>
        <w:rPr>
          <w:rFonts w:ascii="Calibri" w:hAnsi="Calibri"/>
          <w:sz w:val="24"/>
          <w:szCs w:val="24"/>
          <w:color w:val="FFFFFF"/>
          <w:b/>
        </w:rPr>
        <w:t xml:space="preserve">1. LEARNING OBJECTIVES</w:t>
      </w:r>
    </w:p>
    <w:p>
      <w:pPr>
        <w:numPr>
          <w:ilvl w:val="0"/>
          <w:numId w:val="1"/>
        </w:numPr>
        <w:spacing w:before="40" w:after="40"/>
        <w:ind w:left="720" w:hanging="360"/>
      </w:pPr>
      <w:r>
        <w:rPr>
          <w:rFonts w:ascii="Calibri" w:hAnsi="Calibri"/>
          <w:sz w:val="22"/>
          <w:szCs w:val="22"/>
          <w:color w:val="000000"/>
        </w:rPr>
        <w:t xml:space="preserve">Form positive, negative, and question sentences with going to.</w:t>
      </w:r>
    </w:p>
    <w:p>
      <w:pPr>
        <w:numPr>
          <w:ilvl w:val="0"/>
          <w:numId w:val="1"/>
        </w:numPr>
        <w:spacing w:before="40" w:after="40"/>
        <w:ind w:left="720" w:hanging="360"/>
      </w:pPr>
      <w:r>
        <w:rPr>
          <w:rFonts w:ascii="Calibri" w:hAnsi="Calibri"/>
          <w:sz w:val="22"/>
          <w:szCs w:val="22"/>
          <w:color w:val="000000"/>
        </w:rPr>
        <w:t xml:space="preserve">Use going to for intentions and plans decided before speaking.</w:t>
      </w:r>
    </w:p>
    <w:p>
      <w:pPr>
        <w:numPr>
          <w:ilvl w:val="0"/>
          <w:numId w:val="1"/>
        </w:numPr>
        <w:spacing w:before="40" w:after="40"/>
        <w:ind w:left="720" w:hanging="360"/>
      </w:pPr>
      <w:r>
        <w:rPr>
          <w:rFonts w:ascii="Calibri" w:hAnsi="Calibri"/>
          <w:sz w:val="22"/>
          <w:szCs w:val="22"/>
          <w:color w:val="000000"/>
        </w:rPr>
        <w:t xml:space="preserve">Use going to for predictions based on present evidence.</w:t>
      </w:r>
    </w:p>
    <w:p>
      <w:pPr>
        <w:numPr>
          <w:ilvl w:val="0"/>
          <w:numId w:val="1"/>
        </w:numPr>
        <w:spacing w:before="40" w:after="40"/>
        <w:ind w:left="720" w:hanging="360"/>
      </w:pPr>
      <w:r>
        <w:rPr>
          <w:rFonts w:ascii="Calibri" w:hAnsi="Calibri"/>
          <w:sz w:val="22"/>
          <w:szCs w:val="22"/>
          <w:color w:val="000000"/>
        </w:rPr>
        <w:t xml:space="preserve">Distinguish going to (decided plan) from will (spontaneous decision).</w:t>
      </w:r>
    </w:p>
    <w:p>
      <w:pPr>
        <w:numPr>
          <w:ilvl w:val="0"/>
          <w:numId w:val="1"/>
        </w:numPr>
        <w:spacing w:before="40" w:after="40"/>
        <w:ind w:left="720" w:hanging="360"/>
      </w:pPr>
      <w:r>
        <w:rPr>
          <w:rFonts w:ascii="Calibri" w:hAnsi="Calibri"/>
          <w:sz w:val="22"/>
          <w:szCs w:val="22"/>
          <w:color w:val="000000"/>
        </w:rPr>
        <w:t xml:space="preserve">Produce sentences about future plans and make predictions from pictures.</w:t>
      </w:r>
    </w:p>
    <w:p>
      <w:pPr>
        <w:spacing w:before="60" w:after="60"/>
      </w:pPr>
    </w:p>
    <w:p>
      <w:pPr>
        <w:spacing w:before="160" w:after="60"/>
        <w:shd w:val="clear" w:color="auto" w:fill="2E75B6"/>
        <w:ind w:left="120" w:right="120"/>
      </w:pPr>
      <w:r>
        <w:rPr>
          <w:rFonts w:ascii="Calibri" w:hAnsi="Calibri"/>
          <w:sz w:val="24"/>
          <w:szCs w:val="24"/>
          <w:color w:val="FFFFFF"/>
          <w:b/>
        </w:rPr>
        <w:t xml:space="preserve">2. WARM-UP ACTIVITY</w:t>
      </w:r>
    </w:p>
    <w:p>
      <w:pPr>
        <w:jc w:val="left"/>
        <w:spacing w:before="60" w:after="40"/>
      </w:pPr>
      <w:r>
        <w:rPr>
          <w:rFonts w:ascii="Calibri" w:hAnsi="Calibri"/>
          <w:sz w:val="22"/>
          <w:szCs w:val="22"/>
          <w:color w:val="2E75B6"/>
          <w:b/>
        </w:rPr>
        <w:t xml:space="preserve">🔮 Predict!</w:t>
      </w:r>
      <w:r>
        <w:rPr>
          <w:rFonts w:ascii="Calibri" w:hAnsi="Calibri"/>
          <w:sz w:val="20"/>
          <w:szCs w:val="20"/>
          <w:color w:val="000000"/>
        </w:rPr>
        <w:t xml:space="preserve">  (5 minutes)</w:t>
      </w:r>
    </w:p>
    <w:p>
      <w:pPr>
        <w:numPr>
          <w:ilvl w:val="0"/>
          <w:numId w:val="1"/>
        </w:numPr>
        <w:spacing w:before="40" w:after="40"/>
        <w:ind w:left="720" w:hanging="360"/>
      </w:pPr>
      <w:r>
        <w:rPr>
          <w:rFonts w:ascii="Calibri" w:hAnsi="Calibri"/>
          <w:sz w:val="22"/>
          <w:szCs w:val="22"/>
          <w:color w:val="000000"/>
        </w:rPr>
        <w:t xml:space="preserve">Teacher shows pictures with clues (dark clouds, a falling glass, a woman in a wedding dress).</w:t>
      </w:r>
    </w:p>
    <w:p>
      <w:pPr>
        <w:numPr>
          <w:ilvl w:val="0"/>
          <w:numId w:val="1"/>
        </w:numPr>
        <w:spacing w:before="40" w:after="40"/>
        <w:ind w:left="720" w:hanging="360"/>
      </w:pPr>
      <w:r>
        <w:rPr>
          <w:rFonts w:ascii="Calibri" w:hAnsi="Calibri"/>
          <w:sz w:val="22"/>
          <w:szCs w:val="22"/>
          <w:color w:val="000000"/>
        </w:rPr>
        <w:t xml:space="preserve">Students predict: Its going to rain! The glass is going to break! Shes going to get married!</w:t>
      </w:r>
    </w:p>
    <w:p>
      <w:pPr>
        <w:numPr>
          <w:ilvl w:val="0"/>
          <w:numId w:val="1"/>
        </w:numPr>
        <w:spacing w:before="40" w:after="40"/>
        <w:ind w:left="720" w:hanging="360"/>
      </w:pPr>
      <w:r>
        <w:rPr>
          <w:rFonts w:ascii="Calibri" w:hAnsi="Calibri"/>
          <w:sz w:val="22"/>
          <w:szCs w:val="22"/>
          <w:color w:val="000000"/>
        </w:rPr>
        <w:t xml:space="preserve">Students make 2 predictions about the rest of todays class.</w:t>
      </w:r>
    </w:p>
    <w:p>
      <w:pPr>
        <w:spacing w:before="60" w:after="60"/>
      </w:pPr>
    </w:p>
    <w:p>
      <w:pPr>
        <w:spacing w:before="160" w:after="60"/>
        <w:shd w:val="clear" w:color="auto" w:fill="2E75B6"/>
        <w:ind w:left="120" w:right="120"/>
      </w:pPr>
      <w:r>
        <w:rPr>
          <w:rFonts w:ascii="Calibri" w:hAnsi="Calibri"/>
          <w:sz w:val="24"/>
          <w:szCs w:val="24"/>
          <w:color w:val="FFFFFF"/>
          <w:b/>
        </w:rPr>
        <w:t xml:space="preserve">3. LEAD-IN DISCUSSION</w:t>
      </w:r>
    </w:p>
    <w:p>
      <w:pPr>
        <w:numPr>
          <w:ilvl w:val="0"/>
          <w:numId w:val="1"/>
        </w:numPr>
        <w:spacing w:before="40" w:after="40"/>
        <w:ind w:left="720" w:hanging="360"/>
      </w:pPr>
      <w:r>
        <w:rPr>
          <w:rFonts w:ascii="Calibri" w:hAnsi="Calibri"/>
          <w:sz w:val="22"/>
          <w:szCs w:val="22"/>
          <w:color w:val="000000"/>
        </w:rPr>
        <w:t xml:space="preserve">What are you going to do after class today?</w:t>
      </w:r>
    </w:p>
    <w:p>
      <w:pPr>
        <w:numPr>
          <w:ilvl w:val="0"/>
          <w:numId w:val="1"/>
        </w:numPr>
        <w:spacing w:before="40" w:after="40"/>
        <w:ind w:left="720" w:hanging="360"/>
      </w:pPr>
      <w:r>
        <w:rPr>
          <w:rFonts w:ascii="Calibri" w:hAnsi="Calibri"/>
          <w:sz w:val="22"/>
          <w:szCs w:val="22"/>
          <w:color w:val="000000"/>
        </w:rPr>
        <w:t xml:space="preserve">Look at the sky. What do you think is going to happen with the weather?</w:t>
      </w:r>
    </w:p>
    <w:p>
      <w:pPr>
        <w:spacing w:before="60" w:after="60"/>
      </w:pPr>
    </w:p>
    <w:p>
      <w:pPr>
        <w:spacing w:before="160" w:after="60"/>
        <w:shd w:val="clear" w:color="auto" w:fill="2E75B6"/>
        <w:ind w:left="120" w:right="120"/>
      </w:pPr>
      <w:r>
        <w:rPr>
          <w:rFonts w:ascii="Calibri" w:hAnsi="Calibri"/>
          <w:sz w:val="24"/>
          <w:szCs w:val="24"/>
          <w:color w:val="FFFFFF"/>
          <w:b/>
        </w:rPr>
        <w:t xml:space="preserve">4. VOCABULARY PREVIEW</w:t>
      </w:r>
    </w:p>
    <w:p>
      <w:pPr>
        <w:jc w:val="left"/>
        <w:spacing w:before="40" w:after="60"/>
      </w:pPr>
      <w:r>
        <w:rPr>
          <w:rFonts w:ascii="Calibri" w:hAnsi="Calibri"/>
          <w:sz w:val="20"/>
          <w:szCs w:val="20"/>
          <w:color w:val="2E75B6"/>
          <w:i/>
        </w:rPr>
        <w:t xml:space="preserve">Study the 30 words below. They will appear throughout this unit.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14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Word</w:t>
            </w:r>
          </w:p>
        </w:tc>
        <w:tc>
          <w:tcPr>
            <w:tcW w:w="9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Part of Speech</w:t>
            </w:r>
          </w:p>
        </w:tc>
        <w:tc>
          <w:tcPr>
            <w:tcW w:w="6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CEFR</w:t>
            </w:r>
          </w:p>
        </w:tc>
        <w:tc>
          <w:tcPr>
            <w:tcW w:w="25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Definition</w:t>
            </w:r>
          </w:p>
        </w:tc>
        <w:tc>
          <w:tcPr>
            <w:tcW w:w="2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Example Sentence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intention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plan to do something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Whats your intention?</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decision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choice you make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Ive made a decision.</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prediction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saying what will happen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My prediction is correct!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evidence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facts showing something is true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evidence is clear.</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plan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an idea of what to do</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 are your plans?</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goal</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something you want to achieve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My goal is to study abroad.</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ambition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strong wish to succeed</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Her ambition is to be a doctor.</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career</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job or profession over time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is going to change career.</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degree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university qualification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Im going to get a degree.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abroad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in a foreign country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Were going to live abroad.</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savings</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money you have saved</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have enough savings now.</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project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piece of planned work</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Were going to start a project.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diet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the food a person eats</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Im going to change my diet.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exercise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physical activity for health</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Im going to do more exercise.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mess</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dirty or untidy state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This room is a mess!</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ladder</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steps for climbing up/down</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Shes going to fall off!</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cliff</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steep rock face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Be careful near the cliff!</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sunrise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when the sun appears</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Were going to watch the sunrise.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determined</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having a strong purpose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Shes determined to succeed.</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obvious</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easy to see or understand</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Its obvious whats going to happen.</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likely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probably going to happen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Rain is likely tomorrow.</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unlikely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probably not going to happen</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Snow is unlikely in July.</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nervous</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worried about something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Im nervous about the exam.</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confident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feeling sure about ability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Shes confident shell pass.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intend</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plan to do</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intend to study hard.</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promise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say you will definitely do</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promise Im going to try.</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warn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tell about possible danger</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warned us about the storm.</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guess</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give an answer without proof</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guess its going to snow.</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expect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think something will happen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expect its going to be hard.</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avoid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keep away from</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Im going to avoid sugar.</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5. GRAMMAR PRESENTATION</w:t>
      </w:r>
    </w:p>
    <w:p>
      <w:pPr>
        <w:jc w:val="left"/>
        <w:spacing w:before="60" w:after="40"/>
      </w:pPr>
      <w:r>
        <w:rPr>
          <w:rFonts w:ascii="Calibri" w:hAnsi="Calibri"/>
          <w:sz w:val="22"/>
          <w:szCs w:val="22"/>
          <w:color w:val="1F3864"/>
          <w:b/>
        </w:rPr>
        <w:t xml:space="preserve">Going to = intention (I have decided) OR prediction from evidence (I can see it will happen). Structure: am/is/are + going to + base form.</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Form</w:t>
            </w:r>
          </w:p>
        </w:tc>
        <w:tc>
          <w:tcPr>
            <w:tcW w:w="3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Structure</w:t>
            </w:r>
          </w:p>
        </w:tc>
        <w:tc>
          <w:tcPr>
            <w:tcW w:w="32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Example</w:t>
            </w:r>
          </w:p>
        </w:tc>
      </w:tr>
      <w:tr>
        <w:tc>
          <w:tcPr>
            <w:tcW w:w="2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Positive</w:t>
            </w:r>
          </w:p>
        </w:tc>
        <w:tc>
          <w:tcPr>
            <w:tcW w:w="3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am/is/are going to + base form</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Im going to buy a new car.</w:t>
            </w:r>
          </w:p>
        </w:tc>
      </w:tr>
      <w:tr>
        <w:tc>
          <w:tcPr>
            <w:tcW w:w="2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Negative</w:t>
            </w:r>
          </w:p>
        </w:tc>
        <w:tc>
          <w:tcPr>
            <w:tcW w:w="3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am/is/are not going to + base form</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isnt going to come.</w:t>
            </w:r>
          </w:p>
        </w:tc>
      </w:tr>
      <w:tr>
        <w:tc>
          <w:tcPr>
            <w:tcW w:w="2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Question</w:t>
            </w:r>
          </w:p>
        </w:tc>
        <w:tc>
          <w:tcPr>
            <w:tcW w:w="3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Am/Is/Are + subject + going to + base?</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Are you going to invite John?</w:t>
            </w:r>
          </w:p>
        </w:tc>
      </w:tr>
      <w:tr>
        <w:tc>
          <w:tcPr>
            <w:tcW w:w="2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Prediction (evidence)</w:t>
            </w:r>
          </w:p>
        </w:tc>
        <w:tc>
          <w:tcPr>
            <w:tcW w:w="3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is/are going to + base form</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Look! Its going to rain!</w:t>
            </w:r>
          </w:p>
        </w:tc>
      </w:tr>
    </w:tbl>
    <w:p>
      <w:pPr>
        <w:spacing w:before="40" w:after="40"/>
      </w:pPr>
    </w:p>
    <w:p>
      <w:pPr>
        <w:shd w:val="clear" w:color="auto" w:fill="DCE6F1"/>
        <w:pBdr>
          <w:left w:val="single" w:sz="24" w:space="4" w:color="1F3864"/>
        </w:pBdr>
        <w:spacing w:before="60" w:after="40"/>
        <w:ind w:left="240" w:right="120"/>
      </w:pPr>
      <w:r>
        <w:rPr>
          <w:rFonts w:ascii="Calibri" w:hAnsi="Calibri"/>
          <w:sz w:val="20"/>
          <w:szCs w:val="20"/>
          <w:color w:val="1F3864"/>
          <w:b/>
        </w:rPr>
        <w:t xml:space="preserve">📌 Key Rule  </w:t>
      </w:r>
      <w:r>
        <w:rPr>
          <w:rFonts w:ascii="Calibri" w:hAnsi="Calibri"/>
          <w:sz w:val="20"/>
          <w:szCs w:val="20"/>
          <w:color w:val="1F3864"/>
        </w:rPr>
        <w:t xml:space="preserve">Going to = decided BEFORE the moment of speaking. Will = decided AT the moment of speaking. "My hands are dirty." → "Im going to wash them." (I already decided). NOT "Ill wash them" (that would be spontaneous).</w:t>
      </w:r>
    </w:p>
    <w:p>
      <w:pPr>
        <w:spacing w:before="40" w:after="40"/>
      </w:pPr>
    </w:p>
    <w:p>
      <w:pPr>
        <w:spacing w:before="120" w:after="60"/>
        <w:pBdr>
          <w:bottom w:val="single" w:sz="4" w:space="1" w:color="BF8F00"/>
        </w:pBdr>
      </w:pPr>
      <w:r>
        <w:rPr>
          <w:rFonts w:ascii="Calibri" w:hAnsi="Calibri"/>
          <w:sz w:val="22"/>
          <w:szCs w:val="22"/>
          <w:color w:val="BF8F00"/>
          <w:b/>
        </w:rPr>
        <w:t xml:space="preserve">Usage Examples</w:t>
      </w:r>
    </w:p>
    <w:p>
      <w:pPr>
        <w:numPr>
          <w:ilvl w:val="0"/>
          <w:numId w:val="1"/>
        </w:numPr>
        <w:spacing w:before="40" w:after="40"/>
        <w:ind w:left="720" w:hanging="360"/>
      </w:pPr>
      <w:r>
        <w:rPr>
          <w:rFonts w:ascii="Calibri" w:hAnsi="Calibri"/>
          <w:sz w:val="22"/>
          <w:szCs w:val="22"/>
          <w:color w:val="000000"/>
        </w:rPr>
        <w:t xml:space="preserve">Im going to buy some books tomorrow. (plan)</w:t>
      </w:r>
    </w:p>
    <w:p>
      <w:pPr>
        <w:numPr>
          <w:ilvl w:val="0"/>
          <w:numId w:val="1"/>
        </w:numPr>
        <w:spacing w:before="40" w:after="40"/>
        <w:ind w:left="720" w:hanging="360"/>
      </w:pPr>
      <w:r>
        <w:rPr>
          <w:rFonts w:ascii="Calibri" w:hAnsi="Calibri"/>
          <w:sz w:val="22"/>
          <w:szCs w:val="22"/>
          <w:color w:val="000000"/>
        </w:rPr>
        <w:t xml:space="preserve">Look at the clouds! Its going to rain. (evidence)</w:t>
      </w:r>
    </w:p>
    <w:p>
      <w:pPr>
        <w:numPr>
          <w:ilvl w:val="0"/>
          <w:numId w:val="1"/>
        </w:numPr>
        <w:spacing w:before="40" w:after="40"/>
        <w:ind w:left="720" w:hanging="360"/>
      </w:pPr>
      <w:r>
        <w:rPr>
          <w:rFonts w:ascii="Calibri" w:hAnsi="Calibri"/>
          <w:sz w:val="22"/>
          <w:szCs w:val="22"/>
          <w:color w:val="000000"/>
        </w:rPr>
        <w:t xml:space="preserve">She isnt going to have breakfast. Shes not hungry. (intention)</w:t>
      </w:r>
    </w:p>
    <w:p>
      <w:pPr>
        <w:numPr>
          <w:ilvl w:val="0"/>
          <w:numId w:val="1"/>
        </w:numPr>
        <w:spacing w:before="40" w:after="40"/>
        <w:ind w:left="720" w:hanging="360"/>
      </w:pPr>
      <w:r>
        <w:rPr>
          <w:rFonts w:ascii="Calibri" w:hAnsi="Calibri"/>
          <w:sz w:val="22"/>
          <w:szCs w:val="22"/>
          <w:color w:val="000000"/>
        </w:rPr>
        <w:t xml:space="preserve">Are you going to invite Tom to the party? (asking about plans)</w:t>
      </w:r>
    </w:p>
    <w:p>
      <w:pPr>
        <w:spacing w:before="60" w:after="60"/>
      </w:pPr>
    </w:p>
    <w:p>
      <w:pPr>
        <w:spacing w:before="160" w:after="60"/>
        <w:shd w:val="clear" w:color="auto" w:fill="BF8F00"/>
        <w:ind w:left="120" w:right="120"/>
      </w:pPr>
      <w:r>
        <w:rPr>
          <w:rFonts w:ascii="Calibri" w:hAnsi="Calibri"/>
          <w:sz w:val="24"/>
          <w:szCs w:val="24"/>
          <w:color w:val="FFFFFF"/>
          <w:b/>
        </w:rPr>
        <w:t xml:space="preserve">6. GUIDED PRACTICE</w:t>
      </w:r>
    </w:p>
    <w:p>
      <w:pPr>
        <w:jc w:val="left"/>
        <w:spacing w:before="40" w:after="40"/>
      </w:pPr>
      <w:r>
        <w:rPr>
          <w:rFonts w:ascii="Calibri" w:hAnsi="Calibri"/>
          <w:sz w:val="20"/>
          <w:szCs w:val="20"/>
          <w:color w:val="BF8F00"/>
          <w:i/>
        </w:rPr>
        <w:t xml:space="preserve">Complete with going to. Items 1-2 are done.</w:t>
      </w:r>
    </w:p>
    <w:p>
      <w:pPr>
        <w:shd w:val="clear" w:color="auto" w:fill="DCE6F1"/>
        <w:pBdr>
          <w:left w:val="single" w:sz="24" w:space="4" w:color="1F3864"/>
        </w:pBdr>
        <w:spacing w:before="60" w:after="40"/>
        <w:ind w:left="240" w:right="120"/>
      </w:pPr>
      <w:r>
        <w:rPr>
          <w:rFonts w:ascii="Calibri" w:hAnsi="Calibri"/>
          <w:sz w:val="20"/>
          <w:szCs w:val="20"/>
          <w:color w:val="1F3864"/>
          <w:b/>
        </w:rPr>
        <w:t xml:space="preserve">📝 How to use this section:  </w:t>
      </w:r>
      <w:r>
        <w:rPr>
          <w:rFonts w:ascii="Calibri" w:hAnsi="Calibri"/>
          <w:sz w:val="20"/>
          <w:szCs w:val="20"/>
          <w:color w:val="1F3864"/>
        </w:rPr>
        <w:t xml:space="preserve">Items 1–2 are completed as models. Complete items 3–8 on your own.</w:t>
      </w:r>
    </w:p>
    <w:p>
      <w:pPr>
        <w:spacing w:before="40" w:after="40"/>
      </w:pP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40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Situation</w:t>
            </w:r>
          </w:p>
        </w:tc>
        <w:tc>
          <w:tcPr>
            <w:tcW w:w="37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Sentence</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 ✅</w:t>
            </w:r>
          </w:p>
        </w:tc>
        <w:tc>
          <w:tcPr>
            <w:tcW w:w="4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My hands are dirty. (wash)</w:t>
            </w:r>
          </w:p>
        </w:tc>
        <w:tc>
          <w:tcPr>
            <w:tcW w:w="37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Im going to wash them.</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 ✅</w:t>
            </w:r>
          </w:p>
        </w:tc>
        <w:tc>
          <w:tcPr>
            <w:tcW w:w="40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doesnt want breakfast. (not eat)</w:t>
            </w:r>
          </w:p>
        </w:tc>
        <w:tc>
          <w:tcPr>
            <w:tcW w:w="37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isnt going to eat breakfast.</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4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Its Sharons birthday. We have a present. (give)</w:t>
            </w:r>
          </w:p>
        </w:tc>
        <w:tc>
          <w:tcPr>
            <w:tcW w:w="37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40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feel very tired. (lie down)</w:t>
            </w:r>
          </w:p>
        </w:tc>
        <w:tc>
          <w:tcPr>
            <w:tcW w:w="37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4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Look at those clouds! (rain)</w:t>
            </w:r>
          </w:p>
        </w:tc>
        <w:tc>
          <w:tcPr>
            <w:tcW w:w="37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40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What ___ you ___ (wear) to the party?</w:t>
            </w:r>
          </w:p>
        </w:tc>
        <w:tc>
          <w:tcPr>
            <w:tcW w:w="37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7</w:t>
            </w:r>
          </w:p>
        </w:tc>
        <w:tc>
          <w:tcPr>
            <w:tcW w:w="4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doesnt want to go by bus. (walk)</w:t>
            </w:r>
          </w:p>
        </w:tc>
        <w:tc>
          <w:tcPr>
            <w:tcW w:w="37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8</w:t>
            </w:r>
          </w:p>
        </w:tc>
        <w:tc>
          <w:tcPr>
            <w:tcW w:w="40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 you ___ (watch) the film tonight?</w:t>
            </w:r>
          </w:p>
        </w:tc>
        <w:tc>
          <w:tcPr>
            <w:tcW w:w="37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7. CONTROLLED PRACTICE</w:t>
      </w:r>
    </w:p>
    <w:p>
      <w:pPr>
        <w:jc w:val="left"/>
        <w:spacing w:before="40" w:after="40"/>
      </w:pPr>
      <w:r>
        <w:rPr>
          <w:rFonts w:ascii="Calibri" w:hAnsi="Calibri"/>
          <w:sz w:val="20"/>
          <w:szCs w:val="20"/>
          <w:color w:val="BF8F00"/>
          <w:i/>
        </w:rPr>
        <w:t xml:space="preserve">Look at the situation and write what is going to happen.</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40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Evidence</w:t>
            </w:r>
          </w:p>
        </w:tc>
        <w:tc>
          <w:tcPr>
            <w:tcW w:w="37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Prediction</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4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Dark clouds in the sky.</w:t>
            </w:r>
          </w:p>
        </w:tc>
        <w:tc>
          <w:tcPr>
            <w:tcW w:w="37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It 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40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A man standing near the edge.</w:t>
            </w:r>
          </w:p>
        </w:tc>
        <w:tc>
          <w:tcPr>
            <w:tcW w:w="37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4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A woman holding a suitcase at the door.</w:t>
            </w:r>
          </w:p>
        </w:tc>
        <w:tc>
          <w:tcPr>
            <w:tcW w:w="37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40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Its 8.55 and the exam starts at 9.</w:t>
            </w:r>
          </w:p>
        </w:tc>
        <w:tc>
          <w:tcPr>
            <w:tcW w:w="37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4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has her tennis racket.</w:t>
            </w:r>
          </w:p>
        </w:tc>
        <w:tc>
          <w:tcPr>
            <w:tcW w:w="37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40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have tickets to Rome.</w:t>
            </w:r>
          </w:p>
        </w:tc>
        <w:tc>
          <w:tcPr>
            <w:tcW w:w="37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8. SEMI-CONTROLLED PRACTICE</w:t>
      </w:r>
    </w:p>
    <w:p>
      <w:pPr>
        <w:spacing w:before="120" w:after="60"/>
        <w:pBdr>
          <w:bottom w:val="single" w:sz="4" w:space="1" w:color="BF8F00"/>
        </w:pBdr>
      </w:pPr>
      <w:r>
        <w:rPr>
          <w:rFonts w:ascii="Calibri" w:hAnsi="Calibri"/>
          <w:sz w:val="22"/>
          <w:szCs w:val="22"/>
          <w:color w:val="BF8F00"/>
          <w:b/>
        </w:rPr>
        <w:t xml:space="preserve">Exercise D — Error Correction</w:t>
      </w:r>
    </w:p>
    <w:p>
      <w:pPr>
        <w:jc w:val="left"/>
        <w:spacing w:before="40" w:after="40"/>
      </w:pPr>
      <w:r>
        <w:rPr>
          <w:rFonts w:ascii="Calibri" w:hAnsi="Calibri"/>
          <w:sz w:val="20"/>
          <w:szCs w:val="20"/>
          <w:color w:val="BF8F00"/>
          <w:i/>
        </w:rPr>
        <w:t xml:space="preserve">Find and correct the ONE mistake in each sentence.</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Incorrect</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Corrected</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going to buy a car.</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is going to buys a dress.</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Are you going to goes out?</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are go to travel next month.</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isnt going eat.</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40" w:after="40"/>
      </w:pPr>
    </w:p>
    <w:p>
      <w:pPr>
        <w:spacing w:before="120" w:after="60"/>
        <w:pBdr>
          <w:bottom w:val="single" w:sz="4" w:space="1" w:color="BF8F00"/>
        </w:pBdr>
      </w:pPr>
      <w:r>
        <w:rPr>
          <w:rFonts w:ascii="Calibri" w:hAnsi="Calibri"/>
          <w:sz w:val="22"/>
          <w:szCs w:val="22"/>
          <w:color w:val="BF8F00"/>
          <w:b/>
        </w:rPr>
        <w:t xml:space="preserve">Exercise E — Sentence Transformation</w:t>
      </w:r>
    </w:p>
    <w:p>
      <w:pPr>
        <w:jc w:val="left"/>
        <w:spacing w:before="40" w:after="40"/>
      </w:pPr>
      <w:r>
        <w:rPr>
          <w:rFonts w:ascii="Calibri" w:hAnsi="Calibri"/>
          <w:sz w:val="20"/>
          <w:szCs w:val="20"/>
          <w:color w:val="BF8F00"/>
          <w:i/>
        </w:rPr>
        <w:t xml:space="preserve">Rewrite each sentence as instructed. Keep the same meaning.</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Intention</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Write with going to</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plan to study medicine.</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intends to sell her car.</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dont plan to invite him.</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Do you intend to learn French?</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548235"/>
        <w:ind w:left="120" w:right="120"/>
      </w:pPr>
      <w:r>
        <w:rPr>
          <w:rFonts w:ascii="Calibri" w:hAnsi="Calibri"/>
          <w:sz w:val="24"/>
          <w:szCs w:val="24"/>
          <w:color w:val="FFFFFF"/>
          <w:b/>
        </w:rPr>
        <w:t xml:space="preserve">9. SPEAKING</w:t>
      </w:r>
    </w:p>
    <w:p>
      <w:pPr>
        <w:jc w:val="left"/>
        <w:spacing w:before="60" w:after="40"/>
      </w:pPr>
      <w:r>
        <w:rPr>
          <w:rFonts w:ascii="Calibri" w:hAnsi="Calibri"/>
          <w:sz w:val="22"/>
          <w:szCs w:val="22"/>
          <w:color w:val="548235"/>
          <w:b/>
        </w:rPr>
        <w:t xml:space="preserve">🗣️ Life Goals</w:t>
      </w:r>
    </w:p>
    <w:p>
      <w:pPr>
        <w:numPr>
          <w:ilvl w:val="0"/>
          <w:numId w:val="1"/>
        </w:numPr>
        <w:spacing w:before="40" w:after="40"/>
        <w:ind w:left="720" w:hanging="360"/>
      </w:pPr>
      <w:r>
        <w:rPr>
          <w:rFonts w:ascii="Calibri" w:hAnsi="Calibri"/>
          <w:sz w:val="22"/>
          <w:szCs w:val="22"/>
          <w:color w:val="000000"/>
        </w:rPr>
        <w:t xml:space="preserve">Write 4 things you are going to do in the next year.</w:t>
      </w:r>
    </w:p>
    <w:p>
      <w:pPr>
        <w:numPr>
          <w:ilvl w:val="0"/>
          <w:numId w:val="1"/>
        </w:numPr>
        <w:spacing w:before="40" w:after="40"/>
        <w:ind w:left="720" w:hanging="360"/>
      </w:pPr>
      <w:r>
        <w:rPr>
          <w:rFonts w:ascii="Calibri" w:hAnsi="Calibri"/>
          <w:sz w:val="22"/>
          <w:szCs w:val="22"/>
          <w:color w:val="000000"/>
        </w:rPr>
        <w:t xml:space="preserve">Tell your partner: Im going to learn to cook. Im going to save money.</w:t>
      </w:r>
    </w:p>
    <w:p>
      <w:pPr>
        <w:numPr>
          <w:ilvl w:val="0"/>
          <w:numId w:val="1"/>
        </w:numPr>
        <w:spacing w:before="40" w:after="40"/>
        <w:ind w:left="720" w:hanging="360"/>
      </w:pPr>
      <w:r>
        <w:rPr>
          <w:rFonts w:ascii="Calibri" w:hAnsi="Calibri"/>
          <w:sz w:val="22"/>
          <w:szCs w:val="22"/>
          <w:color w:val="000000"/>
        </w:rPr>
        <w:t xml:space="preserve">Ask your partner: What are you going to do this summer?</w:t>
      </w:r>
    </w:p>
    <w:p>
      <w:pPr>
        <w:numPr>
          <w:ilvl w:val="0"/>
          <w:numId w:val="1"/>
        </w:numPr>
        <w:spacing w:before="40" w:after="40"/>
        <w:ind w:left="720" w:hanging="360"/>
      </w:pPr>
      <w:r>
        <w:rPr>
          <w:rFonts w:ascii="Calibri" w:hAnsi="Calibri"/>
          <w:sz w:val="22"/>
          <w:szCs w:val="22"/>
          <w:color w:val="000000"/>
        </w:rPr>
        <w:t xml:space="preserve">Report the most interesting goal to the class.</w:t>
      </w:r>
    </w:p>
    <w:p>
      <w:pPr>
        <w:spacing w:before="60" w:after="60"/>
      </w:pPr>
    </w:p>
    <w:p>
      <w:pPr>
        <w:spacing w:before="160" w:after="60"/>
        <w:shd w:val="clear" w:color="auto" w:fill="548235"/>
        <w:ind w:left="120" w:right="120"/>
      </w:pPr>
      <w:r>
        <w:rPr>
          <w:rFonts w:ascii="Calibri" w:hAnsi="Calibri"/>
          <w:sz w:val="24"/>
          <w:szCs w:val="24"/>
          <w:color w:val="FFFFFF"/>
          <w:b/>
        </w:rPr>
        <w:t xml:space="preserve">10. READING &amp; WRITING</w:t>
      </w:r>
    </w:p>
    <w:p>
      <w:pPr>
        <w:spacing w:before="120" w:after="60"/>
        <w:pBdr>
          <w:bottom w:val="single" w:sz="4" w:space="1" w:color="548235"/>
        </w:pBdr>
      </w:pPr>
      <w:r>
        <w:rPr>
          <w:rFonts w:ascii="Calibri" w:hAnsi="Calibri"/>
          <w:sz w:val="22"/>
          <w:szCs w:val="22"/>
          <w:color w:val="548235"/>
          <w:b/>
        </w:rPr>
        <w:t xml:space="preserve">Reading</w:t>
      </w:r>
    </w:p>
    <w:p>
      <w:pPr>
        <w:jc w:val="left"/>
        <w:spacing w:before="60" w:after="40"/>
        <w:shd w:val="clear" w:color="auto" w:fill="F2F2F2"/>
        <w:ind w:left="240"/>
      </w:pPr>
      <w:r>
        <w:rPr>
          <w:rFonts w:ascii="Calibri" w:hAnsi="Calibri"/>
          <w:sz w:val="20"/>
          <w:szCs w:val="20"/>
          <w:color w:val="000000"/>
        </w:rPr>
        <w:t xml:space="preserve">Ali has made some decisions about this year. He is going to study harder for his exams. He is going to start going to the gym three times a week. He isnt going to eat junk food anymore. He is going to save money to travel abroad in the summer. His friend thinks its going to be difficult, but Ali is determined.</w:t>
      </w:r>
    </w:p>
    <w:p>
      <w:pPr>
        <w:spacing w:before="40" w:after="40"/>
      </w:pPr>
    </w:p>
    <w:p>
      <w:pPr>
        <w:jc w:val="left"/>
        <w:spacing w:before="40" w:after="40"/>
      </w:pPr>
      <w:r>
        <w:rPr>
          <w:rFonts w:ascii="Calibri" w:hAnsi="Calibri"/>
          <w:sz w:val="20"/>
          <w:szCs w:val="20"/>
          <w:color w:val="548235"/>
          <w:i/>
        </w:rPr>
        <w:t xml:space="preserve">True or False? Write T or F next to each statement.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6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Statement</w:t>
            </w:r>
          </w:p>
        </w:tc>
        <w:tc>
          <w:tcPr>
            <w:tcW w:w="1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T / F</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Ali is going to study less.</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is going to go to the gym.</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is going to eat more junk food.</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wants to travel abroad.</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His friend thinks it will be easy.</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bl>
    <w:p>
      <w:pPr>
        <w:spacing w:before="40" w:after="40"/>
      </w:pPr>
    </w:p>
    <w:p>
      <w:pPr>
        <w:spacing w:before="120" w:after="60"/>
        <w:pBdr>
          <w:bottom w:val="single" w:sz="4" w:space="1" w:color="548235"/>
        </w:pBdr>
      </w:pPr>
      <w:r>
        <w:rPr>
          <w:rFonts w:ascii="Calibri" w:hAnsi="Calibri"/>
          <w:sz w:val="22"/>
          <w:szCs w:val="22"/>
          <w:color w:val="548235"/>
          <w:b/>
        </w:rPr>
        <w:t xml:space="preserve">Writing</w:t>
      </w:r>
    </w:p>
    <w:p>
      <w:pPr>
        <w:jc w:val="left"/>
        <w:spacing w:before="40" w:after="40"/>
      </w:pPr>
      <w:r>
        <w:rPr>
          <w:rFonts w:ascii="Calibri" w:hAnsi="Calibri"/>
          <w:sz w:val="20"/>
          <w:szCs w:val="20"/>
          <w:color w:val="548235"/>
          <w:i/>
        </w:rPr>
        <w:t xml:space="preserve">Write 5 sentences about your plans and predictions using going to.</w:t>
      </w:r>
    </w:p>
    <w:p>
      <w:pPr>
        <w:numPr>
          <w:ilvl w:val="0"/>
          <w:numId w:val="1"/>
        </w:numPr>
        <w:spacing w:before="40" w:after="40"/>
        <w:ind w:left="720" w:hanging="360"/>
      </w:pPr>
      <w:r>
        <w:rPr>
          <w:rFonts w:ascii="Calibri" w:hAnsi="Calibri"/>
          <w:sz w:val="22"/>
          <w:szCs w:val="22"/>
          <w:color w:val="000000"/>
        </w:rPr>
        <w:t xml:space="preserve">Something you are going to do this weekend.</w:t>
      </w:r>
    </w:p>
    <w:p>
      <w:pPr>
        <w:numPr>
          <w:ilvl w:val="0"/>
          <w:numId w:val="1"/>
        </w:numPr>
        <w:spacing w:before="40" w:after="40"/>
        <w:ind w:left="720" w:hanging="360"/>
      </w:pPr>
      <w:r>
        <w:rPr>
          <w:rFonts w:ascii="Calibri" w:hAnsi="Calibri"/>
          <w:sz w:val="22"/>
          <w:szCs w:val="22"/>
          <w:color w:val="000000"/>
        </w:rPr>
        <w:t xml:space="preserve">Something you are not going to do anymore.</w:t>
      </w:r>
    </w:p>
    <w:p>
      <w:pPr>
        <w:numPr>
          <w:ilvl w:val="0"/>
          <w:numId w:val="1"/>
        </w:numPr>
        <w:spacing w:before="40" w:after="40"/>
        <w:ind w:left="720" w:hanging="360"/>
      </w:pPr>
      <w:r>
        <w:rPr>
          <w:rFonts w:ascii="Calibri" w:hAnsi="Calibri"/>
          <w:sz w:val="22"/>
          <w:szCs w:val="22"/>
          <w:color w:val="000000"/>
        </w:rPr>
        <w:t xml:space="preserve">A prediction from evidence you can see right now.</w:t>
      </w:r>
    </w:p>
    <w:p>
      <w:pPr>
        <w:numPr>
          <w:ilvl w:val="0"/>
          <w:numId w:val="1"/>
        </w:numPr>
        <w:spacing w:before="40" w:after="40"/>
        <w:ind w:left="720" w:hanging="360"/>
      </w:pPr>
      <w:r>
        <w:rPr>
          <w:rFonts w:ascii="Calibri" w:hAnsi="Calibri"/>
          <w:sz w:val="22"/>
          <w:szCs w:val="22"/>
          <w:color w:val="000000"/>
        </w:rPr>
        <w:t xml:space="preserve">A question for your teacher: Are you going to...?</w:t>
      </w:r>
    </w:p>
    <w:p>
      <w:pPr>
        <w:numPr>
          <w:ilvl w:val="0"/>
          <w:numId w:val="1"/>
        </w:numPr>
        <w:spacing w:before="40" w:after="40"/>
        <w:ind w:left="720" w:hanging="360"/>
      </w:pPr>
      <w:r>
        <w:rPr>
          <w:rFonts w:ascii="Calibri" w:hAnsi="Calibri"/>
          <w:sz w:val="22"/>
          <w:szCs w:val="22"/>
          <w:color w:val="000000"/>
        </w:rPr>
        <w:t xml:space="preserve">A life goal: Im going to... one day.</w:t>
      </w:r>
    </w:p>
    <w:p>
      <w:pPr>
        <w:spacing w:before="60" w:after="60"/>
      </w:pPr>
    </w:p>
    <w:p>
      <w:pPr>
        <w:spacing w:before="160" w:after="60"/>
        <w:shd w:val="clear" w:color="auto" w:fill="2E75B6"/>
        <w:ind w:left="120" w:right="120"/>
      </w:pPr>
      <w:r>
        <w:rPr>
          <w:rFonts w:ascii="Calibri" w:hAnsi="Calibri"/>
          <w:sz w:val="24"/>
          <w:szCs w:val="24"/>
          <w:color w:val="FFFFFF"/>
          <w:b/>
        </w:rPr>
        <w:t xml:space="preserve">11. HOMEWORK</w:t>
      </w:r>
    </w:p>
    <w:p>
      <w:pPr>
        <w:jc w:val="left"/>
        <w:spacing w:before="60" w:after="40"/>
      </w:pPr>
      <w:r>
        <w:rPr>
          <w:rFonts w:ascii="Calibri" w:hAnsi="Calibri"/>
          <w:sz w:val="22"/>
          <w:szCs w:val="22"/>
          <w:color w:val="2E75B6"/>
          <w:b/>
        </w:rPr>
        <w:t xml:space="preserve">Item 1 — Production Task</w:t>
      </w:r>
    </w:p>
    <w:p>
      <w:pPr>
        <w:jc w:val="left"/>
        <w:spacing w:before="40" w:after="40"/>
        <w:ind w:left="360"/>
      </w:pPr>
      <w:r>
        <w:rPr>
          <w:rFonts w:ascii="Calibri" w:hAnsi="Calibri"/>
          <w:sz w:val="20"/>
          <w:szCs w:val="20"/>
          <w:color w:val="000000"/>
        </w:rPr>
        <w:t xml:space="preserve">Write 8 sentences: 4 about your intentions (things you have decided to do) and 4 predictions based on evidence (things you think are going to happen).</w:t>
      </w:r>
    </w:p>
    <w:p>
      <w:pPr>
        <w:jc w:val="left"/>
        <w:spacing w:before="60" w:after="40"/>
      </w:pPr>
      <w:r>
        <w:rPr>
          <w:rFonts w:ascii="Calibri" w:hAnsi="Calibri"/>
          <w:sz w:val="22"/>
          <w:szCs w:val="22"/>
          <w:color w:val="2E75B6"/>
          <w:b/>
        </w:rPr>
        <w:t xml:space="preserve">Item 2 — Vocabulary Consolidation</w:t>
      </w:r>
    </w:p>
    <w:p>
      <w:pPr>
        <w:jc w:val="left"/>
        <w:spacing w:before="40" w:after="60"/>
        <w:ind w:left="360"/>
      </w:pPr>
      <w:r>
        <w:rPr>
          <w:rFonts w:ascii="Calibri" w:hAnsi="Calibri"/>
          <w:sz w:val="20"/>
          <w:szCs w:val="20"/>
          <w:color w:val="000000"/>
        </w:rPr>
        <w:t xml:space="preserve">Match each of the 30 vocabulary words from Section 4 to its definition.</w:t>
      </w:r>
    </w:p>
    <w:p>
      <w:pPr>
        <w:spacing w:before="60" w:after="60"/>
      </w:pPr>
    </w:p>
    <w:sectPr>
      <w:pgSz w:w="11906" w:h="16838"/>
      <w:pgMar w:top="1418" w:right="1418" w:bottom="1418" w:left="1418"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sz w:val="22"/>
        <w:szCs w:val="22"/>
        <w:color w:val="000000"/>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