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003" w:rsidRPr="00AC2A30" w:rsidRDefault="00F35003" w:rsidP="00F35003">
      <w:pPr>
        <w:jc w:val="center"/>
        <w:rPr>
          <w:rFonts w:ascii="Book Antiqua" w:hAnsi="Book Antiqua" w:cs="Segoe UI Light"/>
          <w:sz w:val="144"/>
          <w:szCs w:val="144"/>
        </w:rPr>
      </w:pPr>
    </w:p>
    <w:p w:rsidR="00F35003" w:rsidRPr="00AC2A30" w:rsidRDefault="00F35003" w:rsidP="00F35003">
      <w:pPr>
        <w:spacing w:after="0"/>
        <w:jc w:val="center"/>
        <w:rPr>
          <w:rFonts w:ascii="Book Antiqua" w:hAnsi="Book Antiqua" w:cs="Segoe UI Light"/>
          <w:b/>
          <w:sz w:val="144"/>
          <w:szCs w:val="144"/>
        </w:rPr>
      </w:pPr>
      <w:r w:rsidRPr="00AC2A30">
        <w:rPr>
          <w:rFonts w:ascii="Book Antiqua" w:hAnsi="Book Antiqua" w:cs="Segoe UI Light"/>
          <w:b/>
          <w:sz w:val="144"/>
          <w:szCs w:val="144"/>
        </w:rPr>
        <w:t>РЕФЕРАТ</w:t>
      </w:r>
    </w:p>
    <w:p w:rsidR="00F35003" w:rsidRPr="00AC2A30" w:rsidRDefault="00F35003" w:rsidP="00F35003">
      <w:pPr>
        <w:spacing w:after="0"/>
        <w:jc w:val="center"/>
        <w:rPr>
          <w:rFonts w:ascii="Book Antiqua" w:hAnsi="Book Antiqua"/>
          <w:b/>
          <w:sz w:val="60"/>
          <w:szCs w:val="60"/>
        </w:rPr>
      </w:pPr>
      <w:r w:rsidRPr="00AC2A30">
        <w:rPr>
          <w:rFonts w:ascii="Book Antiqua" w:hAnsi="Book Antiqua"/>
          <w:b/>
          <w:sz w:val="60"/>
          <w:szCs w:val="60"/>
        </w:rPr>
        <w:t>для программы ЭВМ</w:t>
      </w:r>
    </w:p>
    <w:p w:rsidR="00F35003" w:rsidRPr="00AC2A30" w:rsidRDefault="00F35003" w:rsidP="00F35003">
      <w:pPr>
        <w:rPr>
          <w:rFonts w:ascii="Book Antiqua" w:hAnsi="Book Antiqua"/>
          <w:b/>
          <w:sz w:val="60"/>
          <w:szCs w:val="60"/>
        </w:rPr>
      </w:pPr>
    </w:p>
    <w:p w:rsidR="00F35003" w:rsidRPr="00AC2A30" w:rsidRDefault="00F35003" w:rsidP="00F35003">
      <w:pPr>
        <w:jc w:val="center"/>
        <w:rPr>
          <w:rFonts w:ascii="Book Antiqua" w:hAnsi="Book Antiqua" w:cs="Segoe UI Light"/>
          <w:b/>
          <w:sz w:val="50"/>
          <w:szCs w:val="50"/>
        </w:rPr>
      </w:pPr>
      <w:r w:rsidRPr="00AC2A30">
        <w:rPr>
          <w:rFonts w:ascii="Book Antiqua" w:hAnsi="Book Antiqua" w:cs="Segoe UI Light"/>
          <w:b/>
          <w:sz w:val="50"/>
          <w:szCs w:val="50"/>
        </w:rPr>
        <w:t>«</w:t>
      </w:r>
      <w:proofErr w:type="gramStart"/>
      <w:r w:rsidR="001D19CA">
        <w:rPr>
          <w:rFonts w:ascii="Book Antiqua" w:hAnsi="Book Antiqua" w:cs="Segoe UI Light"/>
          <w:b/>
          <w:sz w:val="50"/>
          <w:szCs w:val="50"/>
          <w:lang w:val="en-US"/>
        </w:rPr>
        <w:t>C</w:t>
      </w:r>
      <w:proofErr w:type="gramEnd"/>
      <w:r w:rsidR="001D19CA" w:rsidRPr="001D19CA">
        <w:rPr>
          <w:rFonts w:ascii="Book Antiqua" w:hAnsi="Book Antiqua" w:cs="Segoe UI Light"/>
          <w:b/>
          <w:sz w:val="50"/>
          <w:szCs w:val="50"/>
        </w:rPr>
        <w:t xml:space="preserve">реда быстрой разработки прикладного программного обеспечения на основе СУБД Oracle </w:t>
      </w:r>
      <w:r w:rsidR="001D19CA">
        <w:rPr>
          <w:rFonts w:ascii="Book Antiqua" w:hAnsi="Book Antiqua" w:cs="Segoe UI Light"/>
          <w:b/>
          <w:sz w:val="50"/>
          <w:szCs w:val="50"/>
        </w:rPr>
        <w:t>«BAS Forms Constructor</w:t>
      </w:r>
      <w:r w:rsidRPr="00AC2A30">
        <w:rPr>
          <w:rFonts w:ascii="Book Antiqua" w:hAnsi="Book Antiqua" w:cs="Segoe UI Light"/>
          <w:b/>
          <w:sz w:val="50"/>
          <w:szCs w:val="50"/>
        </w:rPr>
        <w:t>»</w:t>
      </w:r>
    </w:p>
    <w:p w:rsidR="00F35003" w:rsidRPr="00AC2A30" w:rsidRDefault="00F35003" w:rsidP="00F35003">
      <w:pPr>
        <w:rPr>
          <w:rFonts w:ascii="Book Antiqua" w:hAnsi="Book Antiqua"/>
          <w:b/>
        </w:rPr>
      </w:pPr>
    </w:p>
    <w:p w:rsidR="00F35003" w:rsidRPr="00AC2A30" w:rsidRDefault="00F35003" w:rsidP="00F35003">
      <w:pPr>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F35003" w:rsidRPr="00AC2A30" w:rsidRDefault="00176EA1" w:rsidP="00176EA1">
      <w:pPr>
        <w:jc w:val="right"/>
        <w:rPr>
          <w:rFonts w:ascii="Book Antiqua" w:hAnsi="Book Antiqua"/>
          <w:b/>
        </w:rPr>
      </w:pPr>
      <w:r w:rsidRPr="00AC2A30">
        <w:rPr>
          <w:rFonts w:ascii="Book Antiqua" w:hAnsi="Book Antiqua"/>
          <w:b/>
        </w:rPr>
        <w:t>Дата создания: «__» ________ 2013г</w:t>
      </w:r>
      <w:r w:rsidR="00F35003" w:rsidRPr="00AC2A30">
        <w:rPr>
          <w:rFonts w:ascii="Book Antiqua" w:hAnsi="Book Antiqua"/>
          <w:b/>
        </w:rPr>
        <w:t>.</w:t>
      </w:r>
    </w:p>
    <w:p w:rsidR="00F35003" w:rsidRPr="00D425A3" w:rsidRDefault="00176EA1" w:rsidP="00176EA1">
      <w:pPr>
        <w:ind w:left="4956"/>
        <w:jc w:val="right"/>
        <w:rPr>
          <w:rFonts w:ascii="Book Antiqua" w:hAnsi="Book Antiqua"/>
          <w:b/>
          <w:lang w:val="en-US"/>
        </w:rPr>
      </w:pPr>
      <w:r w:rsidRPr="00AC2A30">
        <w:rPr>
          <w:rFonts w:ascii="Book Antiqua" w:hAnsi="Book Antiqua"/>
          <w:b/>
        </w:rPr>
        <w:t>Автор</w:t>
      </w:r>
      <w:r w:rsidRPr="00D425A3">
        <w:rPr>
          <w:rFonts w:ascii="Book Antiqua" w:hAnsi="Book Antiqua"/>
          <w:b/>
          <w:lang w:val="en-US"/>
        </w:rPr>
        <w:t xml:space="preserve">: </w:t>
      </w:r>
      <w:r w:rsidR="00D425A3" w:rsidRPr="00AC2A30">
        <w:rPr>
          <w:rFonts w:ascii="Book Antiqua" w:hAnsi="Book Antiqua"/>
          <w:b/>
        </w:rPr>
        <w:t>ТОО</w:t>
      </w:r>
      <w:r w:rsidR="00D425A3" w:rsidRPr="00AC2A30">
        <w:rPr>
          <w:rFonts w:ascii="Book Antiqua" w:hAnsi="Book Antiqua"/>
          <w:b/>
          <w:lang w:val="en-US"/>
        </w:rPr>
        <w:t xml:space="preserve"> «</w:t>
      </w:r>
      <w:r w:rsidR="00D425A3" w:rsidRPr="00AC2A30">
        <w:rPr>
          <w:rFonts w:ascii="Book Antiqua" w:hAnsi="Book Antiqua" w:cs="Times New Roman"/>
          <w:b/>
          <w:lang w:val="en-US"/>
        </w:rPr>
        <w:t>Business Applications Solutions</w:t>
      </w:r>
      <w:r w:rsidR="00D425A3" w:rsidRPr="00AC2A30">
        <w:rPr>
          <w:rFonts w:ascii="Book Antiqua" w:hAnsi="Book Antiqua"/>
          <w:b/>
          <w:lang w:val="en-US"/>
        </w:rPr>
        <w:t>»</w:t>
      </w:r>
    </w:p>
    <w:p w:rsidR="00176EA1" w:rsidRPr="00AC2A30" w:rsidRDefault="00176EA1" w:rsidP="00176EA1">
      <w:pPr>
        <w:ind w:left="4956"/>
        <w:jc w:val="right"/>
        <w:rPr>
          <w:rFonts w:ascii="Book Antiqua" w:hAnsi="Book Antiqua"/>
          <w:b/>
          <w:lang w:val="en-US"/>
        </w:rPr>
      </w:pPr>
      <w:r w:rsidRPr="00AC2A30">
        <w:rPr>
          <w:rFonts w:ascii="Book Antiqua" w:hAnsi="Book Antiqua"/>
          <w:b/>
        </w:rPr>
        <w:t>Правообладатель</w:t>
      </w:r>
      <w:r w:rsidRPr="00AC2A30">
        <w:rPr>
          <w:rFonts w:ascii="Book Antiqua" w:hAnsi="Book Antiqua"/>
          <w:b/>
          <w:lang w:val="en-US"/>
        </w:rPr>
        <w:t xml:space="preserve">: </w:t>
      </w:r>
      <w:r w:rsidRPr="00AC2A30">
        <w:rPr>
          <w:rFonts w:ascii="Book Antiqua" w:hAnsi="Book Antiqua"/>
          <w:b/>
        </w:rPr>
        <w:t>ТОО</w:t>
      </w:r>
      <w:r w:rsidRPr="00AC2A30">
        <w:rPr>
          <w:rFonts w:ascii="Book Antiqua" w:hAnsi="Book Antiqua"/>
          <w:b/>
          <w:lang w:val="en-US"/>
        </w:rPr>
        <w:t xml:space="preserve"> «</w:t>
      </w:r>
      <w:r w:rsidRPr="00AC2A30">
        <w:rPr>
          <w:rFonts w:ascii="Book Antiqua" w:hAnsi="Book Antiqua" w:cs="Times New Roman"/>
          <w:b/>
          <w:lang w:val="en-US"/>
        </w:rPr>
        <w:t>Business Applications Solutions</w:t>
      </w:r>
      <w:r w:rsidRPr="00AC2A30">
        <w:rPr>
          <w:rFonts w:ascii="Book Antiqua" w:hAnsi="Book Antiqua"/>
          <w:b/>
          <w:lang w:val="en-US"/>
        </w:rPr>
        <w:t>»</w:t>
      </w:r>
    </w:p>
    <w:p w:rsidR="00654F90" w:rsidRPr="00AC2A30" w:rsidRDefault="00654F90">
      <w:pPr>
        <w:rPr>
          <w:rFonts w:ascii="Book Antiqua" w:hAnsi="Book Antiqua"/>
          <w:b/>
          <w:lang w:val="en-US"/>
        </w:rPr>
      </w:pPr>
    </w:p>
    <w:p w:rsidR="00F35003" w:rsidRPr="00AC2A30" w:rsidRDefault="00F35003">
      <w:pPr>
        <w:rPr>
          <w:rFonts w:ascii="Book Antiqua" w:hAnsi="Book Antiqua"/>
          <w:lang w:val="en-US"/>
        </w:rPr>
      </w:pPr>
    </w:p>
    <w:p w:rsidR="00900FF1" w:rsidRPr="00AC2A30" w:rsidRDefault="00900FF1" w:rsidP="00176EA1">
      <w:pPr>
        <w:rPr>
          <w:rFonts w:ascii="Book Antiqua" w:hAnsi="Book Antiqua"/>
          <w:lang w:val="en-US"/>
        </w:rPr>
      </w:pPr>
    </w:p>
    <w:p w:rsidR="00F35003" w:rsidRPr="00AC2A30" w:rsidRDefault="00900FF1" w:rsidP="00F35003">
      <w:pPr>
        <w:jc w:val="center"/>
        <w:rPr>
          <w:rFonts w:ascii="Book Antiqua" w:hAnsi="Book Antiqua"/>
        </w:rPr>
      </w:pPr>
      <w:r w:rsidRPr="00AC2A30">
        <w:rPr>
          <w:rFonts w:ascii="Book Antiqua" w:hAnsi="Book Antiqua"/>
        </w:rPr>
        <w:t xml:space="preserve">Республика Казахстан, г. </w:t>
      </w:r>
      <w:r w:rsidR="00F35003" w:rsidRPr="00AC2A30">
        <w:rPr>
          <w:rFonts w:ascii="Book Antiqua" w:hAnsi="Book Antiqua"/>
        </w:rPr>
        <w:t>Алматы</w:t>
      </w:r>
      <w:r w:rsidRPr="00AC2A30">
        <w:rPr>
          <w:rFonts w:ascii="Book Antiqua" w:hAnsi="Book Antiqua"/>
        </w:rPr>
        <w:t>,</w:t>
      </w:r>
      <w:r w:rsidR="00F35003" w:rsidRPr="00AC2A30">
        <w:rPr>
          <w:rFonts w:ascii="Book Antiqua" w:hAnsi="Book Antiqua"/>
        </w:rPr>
        <w:t xml:space="preserve"> 2013</w:t>
      </w:r>
      <w:r w:rsidRPr="00AC2A30">
        <w:rPr>
          <w:rFonts w:ascii="Book Antiqua" w:hAnsi="Book Antiqua"/>
        </w:rPr>
        <w:t>г.</w:t>
      </w:r>
    </w:p>
    <w:p w:rsidR="00F35003" w:rsidRPr="00AC2A30" w:rsidRDefault="00F35003" w:rsidP="00F35003">
      <w:pPr>
        <w:rPr>
          <w:rFonts w:ascii="Book Antiqua" w:hAnsi="Book Antiqua"/>
        </w:rPr>
      </w:pPr>
    </w:p>
    <w:p w:rsidR="00F2759B" w:rsidRDefault="00F35003" w:rsidP="003E0756">
      <w:pPr>
        <w:rPr>
          <w:noProof/>
        </w:rPr>
      </w:pPr>
      <w:bookmarkStart w:id="0" w:name="_Toc358998419"/>
      <w:bookmarkStart w:id="1" w:name="_Toc358999715"/>
      <w:bookmarkStart w:id="2" w:name="_Toc369798443"/>
      <w:r w:rsidRPr="003E0756">
        <w:rPr>
          <w:rFonts w:ascii="Book Antiqua" w:hAnsi="Book Antiqua"/>
          <w:sz w:val="60"/>
          <w:szCs w:val="60"/>
        </w:rPr>
        <w:t>Содерж</w:t>
      </w:r>
      <w:bookmarkEnd w:id="0"/>
      <w:bookmarkEnd w:id="1"/>
      <w:r w:rsidR="00197AF2" w:rsidRPr="003E0756">
        <w:rPr>
          <w:rFonts w:ascii="Book Antiqua" w:hAnsi="Book Antiqua"/>
          <w:sz w:val="60"/>
          <w:szCs w:val="60"/>
        </w:rPr>
        <w:t>ание</w:t>
      </w:r>
      <w:bookmarkEnd w:id="2"/>
      <w:r w:rsidR="00ED419F">
        <w:rPr>
          <w:rFonts w:ascii="Book Antiqua" w:hAnsi="Book Antiqua"/>
          <w:sz w:val="60"/>
          <w:szCs w:val="60"/>
        </w:rPr>
        <w:fldChar w:fldCharType="begin"/>
      </w:r>
      <w:r w:rsidR="00ED419F" w:rsidRPr="003E0756">
        <w:rPr>
          <w:rFonts w:ascii="Book Antiqua" w:hAnsi="Book Antiqua"/>
          <w:sz w:val="60"/>
          <w:szCs w:val="60"/>
        </w:rPr>
        <w:instrText xml:space="preserve"> TOC \o "1-6" \f \h \z \u </w:instrText>
      </w:r>
      <w:r w:rsidR="00ED419F">
        <w:rPr>
          <w:rFonts w:ascii="Book Antiqua" w:hAnsi="Book Antiqua"/>
          <w:sz w:val="60"/>
          <w:szCs w:val="60"/>
        </w:rPr>
        <w:fldChar w:fldCharType="separate"/>
      </w:r>
    </w:p>
    <w:p w:rsidR="00F2759B" w:rsidRDefault="00FD5FDA">
      <w:pPr>
        <w:pStyle w:val="12"/>
        <w:tabs>
          <w:tab w:val="left" w:pos="440"/>
          <w:tab w:val="right" w:leader="dot" w:pos="10100"/>
        </w:tabs>
        <w:rPr>
          <w:rFonts w:eastAsiaTheme="minorEastAsia"/>
          <w:b w:val="0"/>
          <w:bCs w:val="0"/>
          <w:caps w:val="0"/>
          <w:noProof/>
          <w:sz w:val="22"/>
          <w:szCs w:val="22"/>
          <w:lang w:eastAsia="ru-RU"/>
        </w:rPr>
      </w:pPr>
      <w:hyperlink w:anchor="_Toc369823201" w:history="1">
        <w:r w:rsidR="00F2759B" w:rsidRPr="00F06827">
          <w:rPr>
            <w:rStyle w:val="af7"/>
            <w:noProof/>
          </w:rPr>
          <w:t>I.</w:t>
        </w:r>
        <w:r w:rsidR="00F2759B">
          <w:rPr>
            <w:rFonts w:eastAsiaTheme="minorEastAsia"/>
            <w:b w:val="0"/>
            <w:bCs w:val="0"/>
            <w:caps w:val="0"/>
            <w:noProof/>
            <w:sz w:val="22"/>
            <w:szCs w:val="22"/>
            <w:lang w:eastAsia="ru-RU"/>
          </w:rPr>
          <w:tab/>
        </w:r>
        <w:r w:rsidR="00F2759B" w:rsidRPr="00F06827">
          <w:rPr>
            <w:rStyle w:val="af7"/>
            <w:noProof/>
          </w:rPr>
          <w:t>Область применения:</w:t>
        </w:r>
        <w:r w:rsidR="00F2759B">
          <w:rPr>
            <w:noProof/>
            <w:webHidden/>
          </w:rPr>
          <w:tab/>
        </w:r>
        <w:r w:rsidR="00F2759B">
          <w:rPr>
            <w:noProof/>
            <w:webHidden/>
          </w:rPr>
          <w:fldChar w:fldCharType="begin"/>
        </w:r>
        <w:r w:rsidR="00F2759B">
          <w:rPr>
            <w:noProof/>
            <w:webHidden/>
          </w:rPr>
          <w:instrText xml:space="preserve"> PAGEREF _Toc369823201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FD5FDA">
      <w:pPr>
        <w:pStyle w:val="12"/>
        <w:tabs>
          <w:tab w:val="left" w:pos="440"/>
          <w:tab w:val="right" w:leader="dot" w:pos="10100"/>
        </w:tabs>
        <w:rPr>
          <w:rFonts w:eastAsiaTheme="minorEastAsia"/>
          <w:b w:val="0"/>
          <w:bCs w:val="0"/>
          <w:caps w:val="0"/>
          <w:noProof/>
          <w:sz w:val="22"/>
          <w:szCs w:val="22"/>
          <w:lang w:eastAsia="ru-RU"/>
        </w:rPr>
      </w:pPr>
      <w:hyperlink w:anchor="_Toc369823202" w:history="1">
        <w:r w:rsidR="00F2759B" w:rsidRPr="00F06827">
          <w:rPr>
            <w:rStyle w:val="af7"/>
            <w:noProof/>
          </w:rPr>
          <w:t>II.</w:t>
        </w:r>
        <w:r w:rsidR="00F2759B">
          <w:rPr>
            <w:rFonts w:eastAsiaTheme="minorEastAsia"/>
            <w:b w:val="0"/>
            <w:bCs w:val="0"/>
            <w:caps w:val="0"/>
            <w:noProof/>
            <w:sz w:val="22"/>
            <w:szCs w:val="22"/>
            <w:lang w:eastAsia="ru-RU"/>
          </w:rPr>
          <w:tab/>
        </w:r>
        <w:r w:rsidR="00F2759B" w:rsidRPr="00F06827">
          <w:rPr>
            <w:rStyle w:val="af7"/>
            <w:noProof/>
          </w:rPr>
          <w:t>Назначение:</w:t>
        </w:r>
        <w:r w:rsidR="00F2759B">
          <w:rPr>
            <w:noProof/>
            <w:webHidden/>
          </w:rPr>
          <w:tab/>
        </w:r>
        <w:r w:rsidR="00F2759B">
          <w:rPr>
            <w:noProof/>
            <w:webHidden/>
          </w:rPr>
          <w:fldChar w:fldCharType="begin"/>
        </w:r>
        <w:r w:rsidR="00F2759B">
          <w:rPr>
            <w:noProof/>
            <w:webHidden/>
          </w:rPr>
          <w:instrText xml:space="preserve"> PAGEREF _Toc369823202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FD5FDA">
      <w:pPr>
        <w:pStyle w:val="12"/>
        <w:tabs>
          <w:tab w:val="left" w:pos="440"/>
          <w:tab w:val="right" w:leader="dot" w:pos="10100"/>
        </w:tabs>
        <w:rPr>
          <w:rFonts w:eastAsiaTheme="minorEastAsia"/>
          <w:b w:val="0"/>
          <w:bCs w:val="0"/>
          <w:caps w:val="0"/>
          <w:noProof/>
          <w:sz w:val="22"/>
          <w:szCs w:val="22"/>
          <w:lang w:eastAsia="ru-RU"/>
        </w:rPr>
      </w:pPr>
      <w:hyperlink w:anchor="_Toc369823203" w:history="1">
        <w:r w:rsidR="00F2759B" w:rsidRPr="00F06827">
          <w:rPr>
            <w:rStyle w:val="af7"/>
            <w:noProof/>
          </w:rPr>
          <w:t>III.</w:t>
        </w:r>
        <w:r w:rsidR="00F2759B">
          <w:rPr>
            <w:rFonts w:eastAsiaTheme="minorEastAsia"/>
            <w:b w:val="0"/>
            <w:bCs w:val="0"/>
            <w:caps w:val="0"/>
            <w:noProof/>
            <w:sz w:val="22"/>
            <w:szCs w:val="22"/>
            <w:lang w:eastAsia="ru-RU"/>
          </w:rPr>
          <w:tab/>
        </w:r>
        <w:r w:rsidR="00F2759B" w:rsidRPr="00F06827">
          <w:rPr>
            <w:rStyle w:val="af7"/>
            <w:noProof/>
          </w:rPr>
          <w:t>Функциональные возможности:</w:t>
        </w:r>
        <w:r w:rsidR="00F2759B">
          <w:rPr>
            <w:noProof/>
            <w:webHidden/>
          </w:rPr>
          <w:tab/>
        </w:r>
        <w:r w:rsidR="00F2759B">
          <w:rPr>
            <w:noProof/>
            <w:webHidden/>
          </w:rPr>
          <w:fldChar w:fldCharType="begin"/>
        </w:r>
        <w:r w:rsidR="00F2759B">
          <w:rPr>
            <w:noProof/>
            <w:webHidden/>
          </w:rPr>
          <w:instrText xml:space="preserve"> PAGEREF _Toc369823203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FD5FDA">
      <w:pPr>
        <w:pStyle w:val="21"/>
        <w:tabs>
          <w:tab w:val="right" w:leader="dot" w:pos="10100"/>
        </w:tabs>
        <w:rPr>
          <w:rFonts w:eastAsiaTheme="minorEastAsia"/>
          <w:smallCaps w:val="0"/>
          <w:noProof/>
          <w:sz w:val="22"/>
          <w:szCs w:val="22"/>
          <w:lang w:eastAsia="ru-RU"/>
        </w:rPr>
      </w:pPr>
      <w:hyperlink w:anchor="_Toc369823204" w:history="1">
        <w:r w:rsidR="00F2759B" w:rsidRPr="00F06827">
          <w:rPr>
            <w:rStyle w:val="af7"/>
            <w:noProof/>
          </w:rPr>
          <w:t>Детальное описание функциональных возможностей по настройке приложения</w:t>
        </w:r>
        <w:r w:rsidR="00F2759B">
          <w:rPr>
            <w:noProof/>
            <w:webHidden/>
          </w:rPr>
          <w:tab/>
        </w:r>
        <w:r w:rsidR="00F2759B">
          <w:rPr>
            <w:noProof/>
            <w:webHidden/>
          </w:rPr>
          <w:fldChar w:fldCharType="begin"/>
        </w:r>
        <w:r w:rsidR="00F2759B">
          <w:rPr>
            <w:noProof/>
            <w:webHidden/>
          </w:rPr>
          <w:instrText xml:space="preserve"> PAGEREF _Toc369823204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FD5FDA">
      <w:pPr>
        <w:pStyle w:val="31"/>
        <w:tabs>
          <w:tab w:val="left" w:pos="880"/>
          <w:tab w:val="right" w:leader="dot" w:pos="10100"/>
        </w:tabs>
        <w:rPr>
          <w:rFonts w:eastAsiaTheme="minorEastAsia"/>
          <w:i w:val="0"/>
          <w:iCs w:val="0"/>
          <w:noProof/>
          <w:sz w:val="22"/>
          <w:szCs w:val="22"/>
          <w:lang w:eastAsia="ru-RU"/>
        </w:rPr>
      </w:pPr>
      <w:hyperlink w:anchor="_Toc369823205" w:history="1">
        <w:r w:rsidR="00F2759B" w:rsidRPr="00F06827">
          <w:rPr>
            <w:rStyle w:val="af7"/>
            <w:noProof/>
            <w:lang w:val="en-US"/>
          </w:rPr>
          <w:t>1.</w:t>
        </w:r>
        <w:r w:rsidR="00F2759B">
          <w:rPr>
            <w:rFonts w:eastAsiaTheme="minorEastAsia"/>
            <w:i w:val="0"/>
            <w:iCs w:val="0"/>
            <w:noProof/>
            <w:sz w:val="22"/>
            <w:szCs w:val="22"/>
            <w:lang w:eastAsia="ru-RU"/>
          </w:rPr>
          <w:tab/>
        </w:r>
        <w:r w:rsidR="00F2759B" w:rsidRPr="00F06827">
          <w:rPr>
            <w:rStyle w:val="af7"/>
            <w:noProof/>
          </w:rPr>
          <w:t>Функциональные возможности форм по разделам</w:t>
        </w:r>
        <w:r w:rsidR="00F2759B">
          <w:rPr>
            <w:noProof/>
            <w:webHidden/>
          </w:rPr>
          <w:tab/>
        </w:r>
        <w:r w:rsidR="00F2759B">
          <w:rPr>
            <w:noProof/>
            <w:webHidden/>
          </w:rPr>
          <w:fldChar w:fldCharType="begin"/>
        </w:r>
        <w:r w:rsidR="00F2759B">
          <w:rPr>
            <w:noProof/>
            <w:webHidden/>
          </w:rPr>
          <w:instrText xml:space="preserve"> PAGEREF _Toc369823205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06" w:history="1">
        <w:r w:rsidR="00F2759B" w:rsidRPr="00F06827">
          <w:rPr>
            <w:rStyle w:val="af7"/>
            <w:rFonts w:cstheme="majorBidi"/>
            <w:noProof/>
          </w:rPr>
          <w:t>1.1.</w:t>
        </w:r>
        <w:r w:rsidR="00F2759B">
          <w:rPr>
            <w:rFonts w:eastAsiaTheme="minorEastAsia"/>
            <w:noProof/>
            <w:sz w:val="22"/>
            <w:szCs w:val="22"/>
            <w:lang w:eastAsia="ru-RU"/>
          </w:rPr>
          <w:tab/>
        </w:r>
        <w:r w:rsidR="00F2759B" w:rsidRPr="00F06827">
          <w:rPr>
            <w:rStyle w:val="af7"/>
            <w:noProof/>
          </w:rPr>
          <w:t>Настройки форм.</w:t>
        </w:r>
        <w:r w:rsidR="00F2759B">
          <w:rPr>
            <w:noProof/>
            <w:webHidden/>
          </w:rPr>
          <w:tab/>
        </w:r>
        <w:r w:rsidR="00F2759B">
          <w:rPr>
            <w:noProof/>
            <w:webHidden/>
          </w:rPr>
          <w:fldChar w:fldCharType="begin"/>
        </w:r>
        <w:r w:rsidR="00F2759B">
          <w:rPr>
            <w:noProof/>
            <w:webHidden/>
          </w:rPr>
          <w:instrText xml:space="preserve"> PAGEREF _Toc369823206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07" w:history="1">
        <w:r w:rsidR="00F2759B" w:rsidRPr="00F06827">
          <w:rPr>
            <w:rStyle w:val="af7"/>
            <w:noProof/>
          </w:rPr>
          <w:t>1.1.1.</w:t>
        </w:r>
        <w:r w:rsidR="00F2759B">
          <w:rPr>
            <w:rFonts w:eastAsiaTheme="minorEastAsia"/>
            <w:noProof/>
            <w:sz w:val="22"/>
            <w:szCs w:val="22"/>
            <w:lang w:eastAsia="ru-RU"/>
          </w:rPr>
          <w:tab/>
        </w:r>
        <w:r w:rsidR="00F2759B" w:rsidRPr="00F06827">
          <w:rPr>
            <w:rStyle w:val="af7"/>
            <w:noProof/>
          </w:rPr>
          <w:t>Вкладка «Основные»</w:t>
        </w:r>
        <w:r w:rsidR="00F2759B">
          <w:rPr>
            <w:noProof/>
            <w:webHidden/>
          </w:rPr>
          <w:tab/>
        </w:r>
        <w:r w:rsidR="00F2759B">
          <w:rPr>
            <w:noProof/>
            <w:webHidden/>
          </w:rPr>
          <w:fldChar w:fldCharType="begin"/>
        </w:r>
        <w:r w:rsidR="00F2759B">
          <w:rPr>
            <w:noProof/>
            <w:webHidden/>
          </w:rPr>
          <w:instrText xml:space="preserve"> PAGEREF _Toc369823207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08" w:history="1">
        <w:r w:rsidR="00F2759B" w:rsidRPr="00F06827">
          <w:rPr>
            <w:rStyle w:val="af7"/>
            <w:rFonts w:ascii="Book Antiqua" w:hAnsi="Book Antiqua" w:cstheme="minorHAnsi"/>
            <w:b/>
            <w:bCs/>
            <w:i/>
            <w:noProof/>
          </w:rPr>
          <w:t>1.1.1.1.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Пользовательское имя формы</w:t>
        </w:r>
        <w:r w:rsidR="00F2759B">
          <w:rPr>
            <w:noProof/>
            <w:webHidden/>
          </w:rPr>
          <w:tab/>
        </w:r>
        <w:r w:rsidR="00F2759B">
          <w:rPr>
            <w:noProof/>
            <w:webHidden/>
          </w:rPr>
          <w:fldChar w:fldCharType="begin"/>
        </w:r>
        <w:r w:rsidR="00F2759B">
          <w:rPr>
            <w:noProof/>
            <w:webHidden/>
          </w:rPr>
          <w:instrText xml:space="preserve"> PAGEREF _Toc369823208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09" w:history="1">
        <w:r w:rsidR="00F2759B" w:rsidRPr="00F06827">
          <w:rPr>
            <w:rStyle w:val="af7"/>
            <w:rFonts w:ascii="Book Antiqua" w:hAnsi="Book Antiqua" w:cstheme="minorHAnsi"/>
            <w:b/>
            <w:bCs/>
            <w:i/>
            <w:noProof/>
          </w:rPr>
          <w:t>1.1.1.2.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формы</w:t>
        </w:r>
        <w:r w:rsidR="00F2759B">
          <w:rPr>
            <w:noProof/>
            <w:webHidden/>
          </w:rPr>
          <w:tab/>
        </w:r>
        <w:r w:rsidR="00F2759B">
          <w:rPr>
            <w:noProof/>
            <w:webHidden/>
          </w:rPr>
          <w:fldChar w:fldCharType="begin"/>
        </w:r>
        <w:r w:rsidR="00F2759B">
          <w:rPr>
            <w:noProof/>
            <w:webHidden/>
          </w:rPr>
          <w:instrText xml:space="preserve"> PAGEREF _Toc369823209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10" w:history="1">
        <w:r w:rsidR="00F2759B" w:rsidRPr="00F06827">
          <w:rPr>
            <w:rStyle w:val="af7"/>
            <w:rFonts w:ascii="Book Antiqua" w:hAnsi="Book Antiqua" w:cstheme="minorHAnsi"/>
            <w:b/>
            <w:bCs/>
            <w:i/>
            <w:noProof/>
          </w:rPr>
          <w:t>1.1.1.3.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Горячая клавиша</w:t>
        </w:r>
        <w:r w:rsidR="00F2759B">
          <w:rPr>
            <w:noProof/>
            <w:webHidden/>
          </w:rPr>
          <w:tab/>
        </w:r>
        <w:r w:rsidR="00F2759B">
          <w:rPr>
            <w:noProof/>
            <w:webHidden/>
          </w:rPr>
          <w:fldChar w:fldCharType="begin"/>
        </w:r>
        <w:r w:rsidR="00F2759B">
          <w:rPr>
            <w:noProof/>
            <w:webHidden/>
          </w:rPr>
          <w:instrText xml:space="preserve"> PAGEREF _Toc369823210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11" w:history="1">
        <w:r w:rsidR="00F2759B" w:rsidRPr="00F06827">
          <w:rPr>
            <w:rStyle w:val="af7"/>
            <w:rFonts w:ascii="Book Antiqua" w:hAnsi="Book Antiqua" w:cstheme="minorHAnsi"/>
            <w:b/>
            <w:bCs/>
            <w:i/>
            <w:noProof/>
          </w:rPr>
          <w:t>1.1.1.4.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формы</w:t>
        </w:r>
        <w:r w:rsidR="00F2759B">
          <w:rPr>
            <w:noProof/>
            <w:webHidden/>
          </w:rPr>
          <w:tab/>
        </w:r>
        <w:r w:rsidR="00F2759B">
          <w:rPr>
            <w:noProof/>
            <w:webHidden/>
          </w:rPr>
          <w:fldChar w:fldCharType="begin"/>
        </w:r>
        <w:r w:rsidR="00F2759B">
          <w:rPr>
            <w:noProof/>
            <w:webHidden/>
          </w:rPr>
          <w:instrText xml:space="preserve"> PAGEREF _Toc369823211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12" w:history="1">
        <w:r w:rsidR="00F2759B" w:rsidRPr="00F06827">
          <w:rPr>
            <w:rStyle w:val="af7"/>
            <w:rFonts w:ascii="Book Antiqua" w:hAnsi="Book Antiqua" w:cstheme="minorHAnsi"/>
            <w:b/>
            <w:bCs/>
            <w:i/>
            <w:noProof/>
          </w:rPr>
          <w:t>1.1.1.5.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Показывать ли корневой узел для дерева?</w:t>
        </w:r>
        <w:r w:rsidR="00F2759B">
          <w:rPr>
            <w:noProof/>
            <w:webHidden/>
          </w:rPr>
          <w:tab/>
        </w:r>
        <w:r w:rsidR="00F2759B">
          <w:rPr>
            <w:noProof/>
            <w:webHidden/>
          </w:rPr>
          <w:fldChar w:fldCharType="begin"/>
        </w:r>
        <w:r w:rsidR="00F2759B">
          <w:rPr>
            <w:noProof/>
            <w:webHidden/>
          </w:rPr>
          <w:instrText xml:space="preserve"> PAGEREF _Toc369823212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13" w:history="1">
        <w:r w:rsidR="00F2759B" w:rsidRPr="00F06827">
          <w:rPr>
            <w:rStyle w:val="af7"/>
            <w:rFonts w:ascii="Book Antiqua" w:hAnsi="Book Antiqua" w:cstheme="minorHAnsi"/>
            <w:b/>
            <w:bCs/>
            <w:i/>
            <w:noProof/>
          </w:rPr>
          <w:t>1.1.1.6.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_Toc369823213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14" w:history="1">
        <w:r w:rsidR="00F2759B" w:rsidRPr="00F06827">
          <w:rPr>
            <w:rStyle w:val="af7"/>
            <w:rFonts w:ascii="Book Antiqua" w:hAnsi="Book Antiqua" w:cstheme="minorHAnsi"/>
            <w:b/>
            <w:bCs/>
            <w:i/>
            <w:noProof/>
          </w:rPr>
          <w:t>1.1.1.7.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формы</w:t>
        </w:r>
        <w:r w:rsidR="00F2759B">
          <w:rPr>
            <w:noProof/>
            <w:webHidden/>
          </w:rPr>
          <w:tab/>
        </w:r>
        <w:r w:rsidR="00F2759B">
          <w:rPr>
            <w:noProof/>
            <w:webHidden/>
          </w:rPr>
          <w:fldChar w:fldCharType="begin"/>
        </w:r>
        <w:r w:rsidR="00F2759B">
          <w:rPr>
            <w:noProof/>
            <w:webHidden/>
          </w:rPr>
          <w:instrText xml:space="preserve"> PAGEREF _Toc369823214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15" w:history="1">
        <w:r w:rsidR="00F2759B" w:rsidRPr="00F06827">
          <w:rPr>
            <w:rStyle w:val="af7"/>
            <w:rFonts w:ascii="Book Antiqua" w:hAnsi="Book Antiqua" w:cstheme="minorHAnsi"/>
            <w:b/>
            <w:bCs/>
            <w:i/>
            <w:noProof/>
          </w:rPr>
          <w:t>1.1.1.8.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Высота формы</w:t>
        </w:r>
        <w:r w:rsidR="00F2759B">
          <w:rPr>
            <w:noProof/>
            <w:webHidden/>
          </w:rPr>
          <w:tab/>
        </w:r>
        <w:r w:rsidR="00F2759B">
          <w:rPr>
            <w:noProof/>
            <w:webHidden/>
          </w:rPr>
          <w:fldChar w:fldCharType="begin"/>
        </w:r>
        <w:r w:rsidR="00F2759B">
          <w:rPr>
            <w:noProof/>
            <w:webHidden/>
          </w:rPr>
          <w:instrText xml:space="preserve"> PAGEREF _Toc369823215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16" w:history="1">
        <w:r w:rsidR="00F2759B" w:rsidRPr="00F06827">
          <w:rPr>
            <w:rStyle w:val="af7"/>
            <w:rFonts w:ascii="Book Antiqua" w:hAnsi="Book Antiqua" w:cstheme="minorHAnsi"/>
            <w:b/>
            <w:bCs/>
            <w:i/>
            <w:noProof/>
          </w:rPr>
          <w:t>1.1.1.9.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Ориентация нижних табиков</w:t>
        </w:r>
        <w:r w:rsidR="00F2759B">
          <w:rPr>
            <w:noProof/>
            <w:webHidden/>
          </w:rPr>
          <w:tab/>
        </w:r>
        <w:r w:rsidR="00F2759B">
          <w:rPr>
            <w:noProof/>
            <w:webHidden/>
          </w:rPr>
          <w:fldChar w:fldCharType="begin"/>
        </w:r>
        <w:r w:rsidR="00F2759B">
          <w:rPr>
            <w:noProof/>
            <w:webHidden/>
          </w:rPr>
          <w:instrText xml:space="preserve"> PAGEREF _Toc369823216 \h </w:instrText>
        </w:r>
        <w:r w:rsidR="00F2759B">
          <w:rPr>
            <w:noProof/>
            <w:webHidden/>
          </w:rPr>
        </w:r>
        <w:r w:rsidR="00F2759B">
          <w:rPr>
            <w:noProof/>
            <w:webHidden/>
          </w:rPr>
          <w:fldChar w:fldCharType="separate"/>
        </w:r>
        <w:r w:rsidR="00F2759B">
          <w:rPr>
            <w:noProof/>
            <w:webHidden/>
          </w:rPr>
          <w:t>4</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17" w:history="1">
        <w:r w:rsidR="00F2759B" w:rsidRPr="00F06827">
          <w:rPr>
            <w:rStyle w:val="af7"/>
            <w:rFonts w:ascii="Book Antiqua" w:hAnsi="Book Antiqua" w:cstheme="minorHAnsi"/>
            <w:b/>
            <w:bCs/>
            <w:i/>
            <w:noProof/>
          </w:rPr>
          <w:t>1.1.1.10.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Ориентация боковых табиков</w:t>
        </w:r>
        <w:r w:rsidR="00F2759B">
          <w:rPr>
            <w:noProof/>
            <w:webHidden/>
          </w:rPr>
          <w:tab/>
        </w:r>
        <w:r w:rsidR="00F2759B">
          <w:rPr>
            <w:noProof/>
            <w:webHidden/>
          </w:rPr>
          <w:fldChar w:fldCharType="begin"/>
        </w:r>
        <w:r w:rsidR="00F2759B">
          <w:rPr>
            <w:noProof/>
            <w:webHidden/>
          </w:rPr>
          <w:instrText xml:space="preserve"> PAGEREF _Toc369823217 \h </w:instrText>
        </w:r>
        <w:r w:rsidR="00F2759B">
          <w:rPr>
            <w:noProof/>
            <w:webHidden/>
          </w:rPr>
        </w:r>
        <w:r w:rsidR="00F2759B">
          <w:rPr>
            <w:noProof/>
            <w:webHidden/>
          </w:rPr>
          <w:fldChar w:fldCharType="separate"/>
        </w:r>
        <w:r w:rsidR="00F2759B">
          <w:rPr>
            <w:noProof/>
            <w:webHidden/>
          </w:rPr>
          <w:t>4</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18" w:history="1">
        <w:r w:rsidR="00F2759B" w:rsidRPr="00F06827">
          <w:rPr>
            <w:rStyle w:val="af7"/>
            <w:rFonts w:ascii="Book Antiqua" w:hAnsi="Book Antiqua" w:cstheme="minorHAnsi"/>
            <w:b/>
            <w:bCs/>
            <w:i/>
            <w:noProof/>
          </w:rPr>
          <w:t>1.1.1.11.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Показывать нижний тулбар</w:t>
        </w:r>
        <w:r w:rsidR="00F2759B">
          <w:rPr>
            <w:noProof/>
            <w:webHidden/>
          </w:rPr>
          <w:tab/>
        </w:r>
        <w:r w:rsidR="00F2759B">
          <w:rPr>
            <w:noProof/>
            <w:webHidden/>
          </w:rPr>
          <w:fldChar w:fldCharType="begin"/>
        </w:r>
        <w:r w:rsidR="00F2759B">
          <w:rPr>
            <w:noProof/>
            <w:webHidden/>
          </w:rPr>
          <w:instrText xml:space="preserve"> PAGEREF _Toc369823218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19" w:history="1">
        <w:r w:rsidR="00F2759B" w:rsidRPr="00F06827">
          <w:rPr>
            <w:rStyle w:val="af7"/>
            <w:rFonts w:ascii="Book Antiqua" w:hAnsi="Book Antiqua" w:cstheme="minorHAnsi"/>
            <w:b/>
            <w:bCs/>
            <w:i/>
            <w:noProof/>
          </w:rPr>
          <w:t>1.1.1.12.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полей по умолчанию</w:t>
        </w:r>
        <w:r w:rsidR="00F2759B">
          <w:rPr>
            <w:noProof/>
            <w:webHidden/>
          </w:rPr>
          <w:tab/>
        </w:r>
        <w:r w:rsidR="00F2759B">
          <w:rPr>
            <w:noProof/>
            <w:webHidden/>
          </w:rPr>
          <w:fldChar w:fldCharType="begin"/>
        </w:r>
        <w:r w:rsidR="00F2759B">
          <w:rPr>
            <w:noProof/>
            <w:webHidden/>
          </w:rPr>
          <w:instrText xml:space="preserve"> PAGEREF _Toc369823219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20" w:history="1">
        <w:r w:rsidR="00F2759B" w:rsidRPr="00F06827">
          <w:rPr>
            <w:rStyle w:val="af7"/>
            <w:rFonts w:ascii="Book Antiqua" w:hAnsi="Book Antiqua" w:cstheme="minorHAnsi"/>
            <w:b/>
            <w:bCs/>
            <w:i/>
            <w:noProof/>
          </w:rPr>
          <w:t>1.1.1.13.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лукапа</w:t>
        </w:r>
        <w:r w:rsidR="00F2759B">
          <w:rPr>
            <w:noProof/>
            <w:webHidden/>
          </w:rPr>
          <w:tab/>
        </w:r>
        <w:r w:rsidR="00F2759B">
          <w:rPr>
            <w:noProof/>
            <w:webHidden/>
          </w:rPr>
          <w:fldChar w:fldCharType="begin"/>
        </w:r>
        <w:r w:rsidR="00F2759B">
          <w:rPr>
            <w:noProof/>
            <w:webHidden/>
          </w:rPr>
          <w:instrText xml:space="preserve"> PAGEREF _Toc369823220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21" w:history="1">
        <w:r w:rsidR="00F2759B" w:rsidRPr="00F06827">
          <w:rPr>
            <w:rStyle w:val="af7"/>
            <w:rFonts w:ascii="Book Antiqua" w:hAnsi="Book Antiqua" w:cstheme="minorHAnsi"/>
            <w:b/>
            <w:bCs/>
            <w:i/>
            <w:noProof/>
          </w:rPr>
          <w:t>1.1.1.14.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приложения</w:t>
        </w:r>
        <w:r w:rsidR="00F2759B">
          <w:rPr>
            <w:noProof/>
            <w:webHidden/>
          </w:rPr>
          <w:tab/>
        </w:r>
        <w:r w:rsidR="00F2759B">
          <w:rPr>
            <w:noProof/>
            <w:webHidden/>
          </w:rPr>
          <w:fldChar w:fldCharType="begin"/>
        </w:r>
        <w:r w:rsidR="00F2759B">
          <w:rPr>
            <w:noProof/>
            <w:webHidden/>
          </w:rPr>
          <w:instrText xml:space="preserve"> PAGEREF _Toc369823221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22" w:history="1">
        <w:r w:rsidR="00F2759B" w:rsidRPr="00F06827">
          <w:rPr>
            <w:rStyle w:val="af7"/>
            <w:rFonts w:ascii="Book Antiqua" w:hAnsi="Book Antiqua" w:cstheme="minorHAnsi"/>
            <w:b/>
            <w:bCs/>
            <w:i/>
            <w:noProof/>
          </w:rPr>
          <w:t>1.1.1.15.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 по двойному щелчку</w:t>
        </w:r>
        <w:r w:rsidR="00F2759B">
          <w:rPr>
            <w:noProof/>
            <w:webHidden/>
          </w:rPr>
          <w:tab/>
        </w:r>
        <w:r w:rsidR="00F2759B">
          <w:rPr>
            <w:noProof/>
            <w:webHidden/>
          </w:rPr>
          <w:fldChar w:fldCharType="begin"/>
        </w:r>
        <w:r w:rsidR="00F2759B">
          <w:rPr>
            <w:noProof/>
            <w:webHidden/>
          </w:rPr>
          <w:instrText xml:space="preserve"> PAGEREF _Toc369823222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23" w:history="1">
        <w:r w:rsidR="00F2759B" w:rsidRPr="00F06827">
          <w:rPr>
            <w:rStyle w:val="af7"/>
            <w:noProof/>
          </w:rPr>
          <w:t>1.1.2.</w:t>
        </w:r>
        <w:r w:rsidR="00F2759B">
          <w:rPr>
            <w:rFonts w:eastAsiaTheme="minorEastAsia"/>
            <w:noProof/>
            <w:sz w:val="22"/>
            <w:szCs w:val="22"/>
            <w:lang w:eastAsia="ru-RU"/>
          </w:rPr>
          <w:tab/>
        </w:r>
        <w:r w:rsidR="00F2759B" w:rsidRPr="00F06827">
          <w:rPr>
            <w:rStyle w:val="af7"/>
            <w:noProof/>
          </w:rPr>
          <w:t>Вкладка «Запрос»</w:t>
        </w:r>
        <w:r w:rsidR="00F2759B">
          <w:rPr>
            <w:noProof/>
            <w:webHidden/>
          </w:rPr>
          <w:tab/>
        </w:r>
        <w:r w:rsidR="00F2759B">
          <w:rPr>
            <w:noProof/>
            <w:webHidden/>
          </w:rPr>
          <w:fldChar w:fldCharType="begin"/>
        </w:r>
        <w:r w:rsidR="00F2759B">
          <w:rPr>
            <w:noProof/>
            <w:webHidden/>
          </w:rPr>
          <w:instrText xml:space="preserve"> PAGEREF _Toc369823223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24" w:history="1">
        <w:r w:rsidR="00F2759B" w:rsidRPr="00F06827">
          <w:rPr>
            <w:rStyle w:val="af7"/>
            <w:rFonts w:ascii="Book Antiqua" w:hAnsi="Book Antiqua" w:cstheme="minorHAnsi"/>
            <w:b/>
            <w:bCs/>
            <w:i/>
            <w:noProof/>
          </w:rPr>
          <w:t>1.1.2.1.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Описание</w:t>
        </w:r>
        <w:r w:rsidR="00F2759B">
          <w:rPr>
            <w:noProof/>
            <w:webHidden/>
          </w:rPr>
          <w:tab/>
        </w:r>
        <w:r w:rsidR="00F2759B">
          <w:rPr>
            <w:noProof/>
            <w:webHidden/>
          </w:rPr>
          <w:fldChar w:fldCharType="begin"/>
        </w:r>
        <w:r w:rsidR="00F2759B">
          <w:rPr>
            <w:noProof/>
            <w:webHidden/>
          </w:rPr>
          <w:instrText xml:space="preserve"> PAGEREF _Toc369823224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25" w:history="1">
        <w:r w:rsidR="00F2759B" w:rsidRPr="00F06827">
          <w:rPr>
            <w:rStyle w:val="af7"/>
            <w:rFonts w:ascii="Book Antiqua" w:hAnsi="Book Antiqua" w:cstheme="minorHAnsi"/>
            <w:b/>
            <w:bCs/>
            <w:i/>
            <w:noProof/>
          </w:rPr>
          <w:t>1.1.2.2.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Текст запроса</w:t>
        </w:r>
        <w:r w:rsidR="00F2759B">
          <w:rPr>
            <w:noProof/>
            <w:webHidden/>
          </w:rPr>
          <w:tab/>
        </w:r>
        <w:r w:rsidR="00F2759B">
          <w:rPr>
            <w:noProof/>
            <w:webHidden/>
          </w:rPr>
          <w:fldChar w:fldCharType="begin"/>
        </w:r>
        <w:r w:rsidR="00F2759B">
          <w:rPr>
            <w:noProof/>
            <w:webHidden/>
          </w:rPr>
          <w:instrText xml:space="preserve"> PAGEREF _Toc369823225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26" w:history="1">
        <w:r w:rsidR="00F2759B" w:rsidRPr="00F06827">
          <w:rPr>
            <w:rStyle w:val="af7"/>
            <w:noProof/>
          </w:rPr>
          <w:t>1.1.3.</w:t>
        </w:r>
        <w:r w:rsidR="00F2759B">
          <w:rPr>
            <w:rFonts w:eastAsiaTheme="minorEastAsia"/>
            <w:noProof/>
            <w:sz w:val="22"/>
            <w:szCs w:val="22"/>
            <w:lang w:eastAsia="ru-RU"/>
          </w:rPr>
          <w:tab/>
        </w:r>
        <w:r w:rsidR="00F2759B" w:rsidRPr="00F06827">
          <w:rPr>
            <w:rStyle w:val="af7"/>
            <w:noProof/>
          </w:rPr>
          <w:t>Вкладка «DML»</w:t>
        </w:r>
        <w:r w:rsidR="00F2759B">
          <w:rPr>
            <w:noProof/>
            <w:webHidden/>
          </w:rPr>
          <w:tab/>
        </w:r>
        <w:r w:rsidR="00F2759B">
          <w:rPr>
            <w:noProof/>
            <w:webHidden/>
          </w:rPr>
          <w:fldChar w:fldCharType="begin"/>
        </w:r>
        <w:r w:rsidR="00F2759B">
          <w:rPr>
            <w:noProof/>
            <w:webHidden/>
          </w:rPr>
          <w:instrText xml:space="preserve"> PAGEREF _Toc369823226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27" w:history="1">
        <w:r w:rsidR="00F2759B" w:rsidRPr="00F06827">
          <w:rPr>
            <w:rStyle w:val="af7"/>
            <w:noProof/>
          </w:rPr>
          <w:t>1.1.4.</w:t>
        </w:r>
        <w:r w:rsidR="00F2759B">
          <w:rPr>
            <w:rFonts w:eastAsiaTheme="minorEastAsia"/>
            <w:noProof/>
            <w:sz w:val="22"/>
            <w:szCs w:val="22"/>
            <w:lang w:eastAsia="ru-RU"/>
          </w:rPr>
          <w:tab/>
        </w:r>
        <w:r w:rsidR="00F2759B" w:rsidRPr="00F06827">
          <w:rPr>
            <w:rStyle w:val="af7"/>
            <w:noProof/>
          </w:rPr>
          <w:t>Вкладка «PKG»</w:t>
        </w:r>
        <w:r w:rsidR="00F2759B">
          <w:rPr>
            <w:noProof/>
            <w:webHidden/>
          </w:rPr>
          <w:tab/>
        </w:r>
        <w:r w:rsidR="00F2759B">
          <w:rPr>
            <w:noProof/>
            <w:webHidden/>
          </w:rPr>
          <w:fldChar w:fldCharType="begin"/>
        </w:r>
        <w:r w:rsidR="00F2759B">
          <w:rPr>
            <w:noProof/>
            <w:webHidden/>
          </w:rPr>
          <w:instrText xml:space="preserve"> PAGEREF _Toc369823227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28" w:history="1">
        <w:r w:rsidR="00F2759B" w:rsidRPr="00F06827">
          <w:rPr>
            <w:rStyle w:val="af7"/>
            <w:noProof/>
          </w:rPr>
          <w:t>1.2.</w:t>
        </w:r>
        <w:r w:rsidR="00F2759B">
          <w:rPr>
            <w:rFonts w:eastAsiaTheme="minorEastAsia"/>
            <w:noProof/>
            <w:sz w:val="22"/>
            <w:szCs w:val="22"/>
            <w:lang w:eastAsia="ru-RU"/>
          </w:rPr>
          <w:tab/>
        </w:r>
        <w:r w:rsidR="00F2759B" w:rsidRPr="00F06827">
          <w:rPr>
            <w:rStyle w:val="af7"/>
            <w:noProof/>
          </w:rPr>
          <w:t>Вкладки.</w:t>
        </w:r>
        <w:r w:rsidR="00F2759B">
          <w:rPr>
            <w:noProof/>
            <w:webHidden/>
          </w:rPr>
          <w:tab/>
        </w:r>
        <w:r w:rsidR="00F2759B">
          <w:rPr>
            <w:noProof/>
            <w:webHidden/>
          </w:rPr>
          <w:fldChar w:fldCharType="begin"/>
        </w:r>
        <w:r w:rsidR="00F2759B">
          <w:rPr>
            <w:noProof/>
            <w:webHidden/>
          </w:rPr>
          <w:instrText xml:space="preserve"> PAGEREF _Toc369823228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29" w:history="1">
        <w:r w:rsidR="00F2759B" w:rsidRPr="00F06827">
          <w:rPr>
            <w:rStyle w:val="af7"/>
            <w:noProof/>
          </w:rPr>
          <w:t>1.2.1.</w:t>
        </w:r>
        <w:r w:rsidR="00F2759B">
          <w:rPr>
            <w:rFonts w:eastAsiaTheme="minorEastAsia"/>
            <w:noProof/>
            <w:sz w:val="22"/>
            <w:szCs w:val="22"/>
            <w:lang w:eastAsia="ru-RU"/>
          </w:rPr>
          <w:tab/>
        </w:r>
        <w:r w:rsidR="00F2759B" w:rsidRPr="00F06827">
          <w:rPr>
            <w:rStyle w:val="af7"/>
            <w:noProof/>
          </w:rPr>
          <w:t>Основная форма</w:t>
        </w:r>
        <w:r w:rsidR="00F2759B">
          <w:rPr>
            <w:noProof/>
            <w:webHidden/>
          </w:rPr>
          <w:tab/>
        </w:r>
        <w:r w:rsidR="00F2759B">
          <w:rPr>
            <w:noProof/>
            <w:webHidden/>
          </w:rPr>
          <w:fldChar w:fldCharType="begin"/>
        </w:r>
        <w:r w:rsidR="00F2759B">
          <w:rPr>
            <w:noProof/>
            <w:webHidden/>
          </w:rPr>
          <w:instrText xml:space="preserve"> PAGEREF _Toc369823229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30" w:history="1">
        <w:r w:rsidR="00F2759B" w:rsidRPr="00F06827">
          <w:rPr>
            <w:rStyle w:val="af7"/>
            <w:rFonts w:ascii="Book Antiqua" w:hAnsi="Book Antiqua" w:cstheme="minorHAnsi"/>
            <w:b/>
            <w:bCs/>
            <w:i/>
            <w:noProof/>
          </w:rPr>
          <w:t>1.2.1.1.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закладки.</w:t>
        </w:r>
        <w:r w:rsidR="00F2759B">
          <w:rPr>
            <w:noProof/>
            <w:webHidden/>
          </w:rPr>
          <w:tab/>
        </w:r>
        <w:r w:rsidR="00F2759B">
          <w:rPr>
            <w:noProof/>
            <w:webHidden/>
          </w:rPr>
          <w:fldChar w:fldCharType="begin"/>
        </w:r>
        <w:r w:rsidR="00F2759B">
          <w:rPr>
            <w:noProof/>
            <w:webHidden/>
          </w:rPr>
          <w:instrText xml:space="preserve"> PAGEREF _Toc369823230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31" w:history="1">
        <w:r w:rsidR="00F2759B" w:rsidRPr="00F06827">
          <w:rPr>
            <w:rStyle w:val="af7"/>
            <w:rFonts w:ascii="Book Antiqua" w:hAnsi="Book Antiqua" w:cstheme="minorHAnsi"/>
            <w:b/>
            <w:bCs/>
            <w:i/>
            <w:noProof/>
          </w:rPr>
          <w:t>1.2.1.2.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Дочерняя форма.</w:t>
        </w:r>
        <w:r w:rsidR="00F2759B">
          <w:rPr>
            <w:noProof/>
            <w:webHidden/>
          </w:rPr>
          <w:tab/>
        </w:r>
        <w:r w:rsidR="00F2759B">
          <w:rPr>
            <w:noProof/>
            <w:webHidden/>
          </w:rPr>
          <w:fldChar w:fldCharType="begin"/>
        </w:r>
        <w:r w:rsidR="00F2759B">
          <w:rPr>
            <w:noProof/>
            <w:webHidden/>
          </w:rPr>
          <w:instrText xml:space="preserve"> PAGEREF _Toc369823231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32" w:history="1">
        <w:r w:rsidR="00F2759B" w:rsidRPr="00F06827">
          <w:rPr>
            <w:rStyle w:val="af7"/>
            <w:rFonts w:ascii="Book Antiqua" w:hAnsi="Book Antiqua" w:cstheme="minorHAnsi"/>
            <w:b/>
            <w:bCs/>
            <w:i/>
            <w:noProof/>
          </w:rPr>
          <w:t>1.2.1.3.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Позиция.</w:t>
        </w:r>
        <w:r w:rsidR="00F2759B">
          <w:rPr>
            <w:noProof/>
            <w:webHidden/>
          </w:rPr>
          <w:tab/>
        </w:r>
        <w:r w:rsidR="00F2759B">
          <w:rPr>
            <w:noProof/>
            <w:webHidden/>
          </w:rPr>
          <w:fldChar w:fldCharType="begin"/>
        </w:r>
        <w:r w:rsidR="00F2759B">
          <w:rPr>
            <w:noProof/>
            <w:webHidden/>
          </w:rPr>
          <w:instrText xml:space="preserve"> PAGEREF _Toc369823232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33" w:history="1">
        <w:r w:rsidR="00F2759B" w:rsidRPr="00F06827">
          <w:rPr>
            <w:rStyle w:val="af7"/>
            <w:rFonts w:ascii="Book Antiqua" w:hAnsi="Book Antiqua" w:cstheme="minorHAnsi"/>
            <w:b/>
            <w:bCs/>
            <w:i/>
            <w:noProof/>
          </w:rPr>
          <w:t>1.2.1.4.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Наименование</w:t>
        </w:r>
        <w:r w:rsidR="00F2759B">
          <w:rPr>
            <w:noProof/>
            <w:webHidden/>
          </w:rPr>
          <w:tab/>
        </w:r>
        <w:r w:rsidR="00F2759B">
          <w:rPr>
            <w:noProof/>
            <w:webHidden/>
          </w:rPr>
          <w:fldChar w:fldCharType="begin"/>
        </w:r>
        <w:r w:rsidR="00F2759B">
          <w:rPr>
            <w:noProof/>
            <w:webHidden/>
          </w:rPr>
          <w:instrText xml:space="preserve"> PAGEREF _Toc369823233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34" w:history="1">
        <w:r w:rsidR="00F2759B" w:rsidRPr="00F06827">
          <w:rPr>
            <w:rStyle w:val="af7"/>
            <w:rFonts w:ascii="Book Antiqua" w:hAnsi="Book Antiqua" w:cstheme="minorHAnsi"/>
            <w:b/>
            <w:bCs/>
            <w:i/>
            <w:noProof/>
          </w:rPr>
          <w:t>1.2.1.5.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Количество колонок.</w:t>
        </w:r>
        <w:r w:rsidR="00F2759B">
          <w:rPr>
            <w:noProof/>
            <w:webHidden/>
          </w:rPr>
          <w:tab/>
        </w:r>
        <w:r w:rsidR="00F2759B">
          <w:rPr>
            <w:noProof/>
            <w:webHidden/>
          </w:rPr>
          <w:fldChar w:fldCharType="begin"/>
        </w:r>
        <w:r w:rsidR="00F2759B">
          <w:rPr>
            <w:noProof/>
            <w:webHidden/>
          </w:rPr>
          <w:instrText xml:space="preserve"> PAGEREF _Toc369823234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35" w:history="1">
        <w:r w:rsidR="00F2759B" w:rsidRPr="00F06827">
          <w:rPr>
            <w:rStyle w:val="af7"/>
            <w:rFonts w:ascii="Book Antiqua" w:hAnsi="Book Antiqua" w:cstheme="minorHAnsi"/>
            <w:b/>
            <w:bCs/>
            <w:i/>
            <w:noProof/>
          </w:rPr>
          <w:t>1.2.1.6.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_Toc369823235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36" w:history="1">
        <w:r w:rsidR="00F2759B" w:rsidRPr="00F06827">
          <w:rPr>
            <w:rStyle w:val="af7"/>
            <w:rFonts w:ascii="Book Antiqua" w:hAnsi="Book Antiqua" w:cstheme="minorHAnsi"/>
            <w:b/>
            <w:bCs/>
            <w:i/>
            <w:noProof/>
          </w:rPr>
          <w:t>1.2.1.7.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закладки.</w:t>
        </w:r>
        <w:r w:rsidR="00F2759B">
          <w:rPr>
            <w:noProof/>
            <w:webHidden/>
          </w:rPr>
          <w:tab/>
        </w:r>
        <w:r w:rsidR="00F2759B">
          <w:rPr>
            <w:noProof/>
            <w:webHidden/>
          </w:rPr>
          <w:fldChar w:fldCharType="begin"/>
        </w:r>
        <w:r w:rsidR="00F2759B">
          <w:rPr>
            <w:noProof/>
            <w:webHidden/>
          </w:rPr>
          <w:instrText xml:space="preserve"> PAGEREF _Toc369823236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37" w:history="1">
        <w:r w:rsidR="00F2759B" w:rsidRPr="00F06827">
          <w:rPr>
            <w:rStyle w:val="af7"/>
            <w:rFonts w:ascii="Book Antiqua" w:hAnsi="Book Antiqua" w:cstheme="minorHAnsi"/>
            <w:b/>
            <w:bCs/>
            <w:i/>
            <w:noProof/>
          </w:rPr>
          <w:t>1.2.1.8.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Порядок сортировки.</w:t>
        </w:r>
        <w:r w:rsidR="00F2759B">
          <w:rPr>
            <w:noProof/>
            <w:webHidden/>
          </w:rPr>
          <w:tab/>
        </w:r>
        <w:r w:rsidR="00F2759B">
          <w:rPr>
            <w:noProof/>
            <w:webHidden/>
          </w:rPr>
          <w:fldChar w:fldCharType="begin"/>
        </w:r>
        <w:r w:rsidR="00F2759B">
          <w:rPr>
            <w:noProof/>
            <w:webHidden/>
          </w:rPr>
          <w:instrText xml:space="preserve"> PAGEREF _Toc369823237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38" w:history="1">
        <w:r w:rsidR="00F2759B" w:rsidRPr="00F06827">
          <w:rPr>
            <w:rStyle w:val="af7"/>
            <w:noProof/>
          </w:rPr>
          <w:t>1.3.</w:t>
        </w:r>
        <w:r w:rsidR="00F2759B">
          <w:rPr>
            <w:rFonts w:eastAsiaTheme="minorEastAsia"/>
            <w:noProof/>
            <w:sz w:val="22"/>
            <w:szCs w:val="22"/>
            <w:lang w:eastAsia="ru-RU"/>
          </w:rPr>
          <w:tab/>
        </w:r>
        <w:r w:rsidR="00F2759B" w:rsidRPr="00F06827">
          <w:rPr>
            <w:rStyle w:val="af7"/>
            <w:noProof/>
          </w:rPr>
          <w:t>Действия.</w:t>
        </w:r>
        <w:r w:rsidR="00F2759B">
          <w:rPr>
            <w:noProof/>
            <w:webHidden/>
          </w:rPr>
          <w:tab/>
        </w:r>
        <w:r w:rsidR="00F2759B">
          <w:rPr>
            <w:noProof/>
            <w:webHidden/>
          </w:rPr>
          <w:fldChar w:fldCharType="begin"/>
        </w:r>
        <w:r w:rsidR="00F2759B">
          <w:rPr>
            <w:noProof/>
            <w:webHidden/>
          </w:rPr>
          <w:instrText xml:space="preserve"> PAGEREF _Toc369823238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39" w:history="1">
        <w:r w:rsidR="00F2759B" w:rsidRPr="00F06827">
          <w:rPr>
            <w:rStyle w:val="af7"/>
            <w:noProof/>
          </w:rPr>
          <w:t>1.3.1.</w:t>
        </w:r>
        <w:r w:rsidR="00F2759B">
          <w:rPr>
            <w:rFonts w:eastAsiaTheme="minorEastAsia"/>
            <w:noProof/>
            <w:sz w:val="22"/>
            <w:szCs w:val="22"/>
            <w:lang w:eastAsia="ru-RU"/>
          </w:rPr>
          <w:tab/>
        </w:r>
        <w:r w:rsidR="00F2759B" w:rsidRPr="00F06827">
          <w:rPr>
            <w:rStyle w:val="af7"/>
            <w:noProof/>
          </w:rPr>
          <w:t>Вкладка «Подробно»</w:t>
        </w:r>
        <w:r w:rsidR="00F2759B">
          <w:rPr>
            <w:noProof/>
            <w:webHidden/>
          </w:rPr>
          <w:tab/>
        </w:r>
        <w:r w:rsidR="00F2759B">
          <w:rPr>
            <w:noProof/>
            <w:webHidden/>
          </w:rPr>
          <w:fldChar w:fldCharType="begin"/>
        </w:r>
        <w:r w:rsidR="00F2759B">
          <w:rPr>
            <w:noProof/>
            <w:webHidden/>
          </w:rPr>
          <w:instrText xml:space="preserve"> PAGEREF _Toc369823239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40" w:history="1">
        <w:r w:rsidR="00F2759B" w:rsidRPr="00F06827">
          <w:rPr>
            <w:rStyle w:val="af7"/>
            <w:rFonts w:ascii="Book Antiqua" w:hAnsi="Book Antiqua" w:cstheme="minorHAnsi"/>
            <w:b/>
            <w:bCs/>
            <w:i/>
            <w:noProof/>
          </w:rPr>
          <w:t>1.3.1.1.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Порядок.</w:t>
        </w:r>
        <w:r w:rsidR="00F2759B">
          <w:rPr>
            <w:noProof/>
            <w:webHidden/>
          </w:rPr>
          <w:tab/>
        </w:r>
        <w:r w:rsidR="00F2759B">
          <w:rPr>
            <w:noProof/>
            <w:webHidden/>
          </w:rPr>
          <w:fldChar w:fldCharType="begin"/>
        </w:r>
        <w:r w:rsidR="00F2759B">
          <w:rPr>
            <w:noProof/>
            <w:webHidden/>
          </w:rPr>
          <w:instrText xml:space="preserve"> PAGEREF _Toc369823240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41" w:history="1">
        <w:r w:rsidR="00F2759B" w:rsidRPr="00F06827">
          <w:rPr>
            <w:rStyle w:val="af7"/>
            <w:rFonts w:ascii="Book Antiqua" w:hAnsi="Book Antiqua" w:cstheme="minorHAnsi"/>
            <w:b/>
            <w:bCs/>
            <w:i/>
            <w:noProof/>
          </w:rPr>
          <w:t>1.3.1.2.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действия.</w:t>
        </w:r>
        <w:r w:rsidR="00F2759B">
          <w:rPr>
            <w:noProof/>
            <w:webHidden/>
          </w:rPr>
          <w:tab/>
        </w:r>
        <w:r w:rsidR="00F2759B">
          <w:rPr>
            <w:noProof/>
            <w:webHidden/>
          </w:rPr>
          <w:fldChar w:fldCharType="begin"/>
        </w:r>
        <w:r w:rsidR="00F2759B">
          <w:rPr>
            <w:noProof/>
            <w:webHidden/>
          </w:rPr>
          <w:instrText xml:space="preserve"> PAGEREF _Toc369823241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42" w:history="1">
        <w:r w:rsidR="00F2759B" w:rsidRPr="00F06827">
          <w:rPr>
            <w:rStyle w:val="af7"/>
            <w:rFonts w:ascii="Book Antiqua" w:hAnsi="Book Antiqua" w:cstheme="minorHAnsi"/>
            <w:b/>
            <w:bCs/>
            <w:i/>
            <w:noProof/>
          </w:rPr>
          <w:t>1.3.1.3.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PL/SQL Процедура.</w:t>
        </w:r>
        <w:r w:rsidR="00F2759B">
          <w:rPr>
            <w:noProof/>
            <w:webHidden/>
          </w:rPr>
          <w:tab/>
        </w:r>
        <w:r w:rsidR="00F2759B">
          <w:rPr>
            <w:noProof/>
            <w:webHidden/>
          </w:rPr>
          <w:fldChar w:fldCharType="begin"/>
        </w:r>
        <w:r w:rsidR="00F2759B">
          <w:rPr>
            <w:noProof/>
            <w:webHidden/>
          </w:rPr>
          <w:instrText xml:space="preserve"> PAGEREF _Toc369823242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43" w:history="1">
        <w:r w:rsidR="00F2759B" w:rsidRPr="00F06827">
          <w:rPr>
            <w:rStyle w:val="af7"/>
            <w:rFonts w:ascii="Book Antiqua" w:hAnsi="Book Antiqua" w:cstheme="minorHAnsi"/>
            <w:b/>
            <w:bCs/>
            <w:i/>
            <w:noProof/>
          </w:rPr>
          <w:t>1.3.1.4.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Наименование.</w:t>
        </w:r>
        <w:r w:rsidR="00F2759B">
          <w:rPr>
            <w:noProof/>
            <w:webHidden/>
          </w:rPr>
          <w:tab/>
        </w:r>
        <w:r w:rsidR="00F2759B">
          <w:rPr>
            <w:noProof/>
            <w:webHidden/>
          </w:rPr>
          <w:fldChar w:fldCharType="begin"/>
        </w:r>
        <w:r w:rsidR="00F2759B">
          <w:rPr>
            <w:noProof/>
            <w:webHidden/>
          </w:rPr>
          <w:instrText xml:space="preserve"> PAGEREF _Toc369823243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44" w:history="1">
        <w:r w:rsidR="00F2759B" w:rsidRPr="00F06827">
          <w:rPr>
            <w:rStyle w:val="af7"/>
            <w:rFonts w:ascii="Book Antiqua" w:hAnsi="Book Antiqua" w:cstheme="minorHAnsi"/>
            <w:b/>
            <w:bCs/>
            <w:i/>
            <w:noProof/>
          </w:rPr>
          <w:t>1.3.1.5.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_Toc369823244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45" w:history="1">
        <w:r w:rsidR="00F2759B" w:rsidRPr="00F06827">
          <w:rPr>
            <w:rStyle w:val="af7"/>
            <w:rFonts w:ascii="Book Antiqua" w:hAnsi="Book Antiqua" w:cstheme="minorHAnsi"/>
            <w:b/>
            <w:bCs/>
            <w:i/>
            <w:noProof/>
          </w:rPr>
          <w:t>1.3.1.6.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действия.</w:t>
        </w:r>
        <w:r w:rsidR="00F2759B">
          <w:rPr>
            <w:noProof/>
            <w:webHidden/>
          </w:rPr>
          <w:tab/>
        </w:r>
        <w:r w:rsidR="00F2759B">
          <w:rPr>
            <w:noProof/>
            <w:webHidden/>
          </w:rPr>
          <w:fldChar w:fldCharType="begin"/>
        </w:r>
        <w:r w:rsidR="00F2759B">
          <w:rPr>
            <w:noProof/>
            <w:webHidden/>
          </w:rPr>
          <w:instrText xml:space="preserve"> PAGEREF _Toc369823245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46" w:history="1">
        <w:r w:rsidR="00F2759B" w:rsidRPr="00F06827">
          <w:rPr>
            <w:rStyle w:val="af7"/>
            <w:rFonts w:ascii="Book Antiqua" w:hAnsi="Book Antiqua"/>
            <w:b/>
            <w:bCs/>
            <w:noProof/>
          </w:rPr>
          <w:t>1.3.1.7.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Текст подтверждения.</w:t>
        </w:r>
        <w:r w:rsidR="00F2759B">
          <w:rPr>
            <w:noProof/>
            <w:webHidden/>
          </w:rPr>
          <w:tab/>
        </w:r>
        <w:r w:rsidR="00F2759B">
          <w:rPr>
            <w:noProof/>
            <w:webHidden/>
          </w:rPr>
          <w:fldChar w:fldCharType="begin"/>
        </w:r>
        <w:r w:rsidR="00F2759B">
          <w:rPr>
            <w:noProof/>
            <w:webHidden/>
          </w:rPr>
          <w:instrText xml:space="preserve"> PAGEREF _Toc369823246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47" w:history="1">
        <w:r w:rsidR="00F2759B" w:rsidRPr="00F06827">
          <w:rPr>
            <w:rStyle w:val="af7"/>
            <w:rFonts w:ascii="Book Antiqua" w:hAnsi="Book Antiqua" w:cstheme="minorHAnsi"/>
            <w:b/>
            <w:bCs/>
            <w:i/>
            <w:noProof/>
          </w:rPr>
          <w:t>1.3.1.8.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Горячая клавиша</w:t>
        </w:r>
        <w:r w:rsidR="00F2759B">
          <w:rPr>
            <w:noProof/>
            <w:webHidden/>
          </w:rPr>
          <w:tab/>
        </w:r>
        <w:r w:rsidR="00F2759B">
          <w:rPr>
            <w:noProof/>
            <w:webHidden/>
          </w:rPr>
          <w:fldChar w:fldCharType="begin"/>
        </w:r>
        <w:r w:rsidR="00F2759B">
          <w:rPr>
            <w:noProof/>
            <w:webHidden/>
          </w:rPr>
          <w:instrText xml:space="preserve"> PAGEREF _Toc369823247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48" w:history="1">
        <w:r w:rsidR="00F2759B" w:rsidRPr="00F06827">
          <w:rPr>
            <w:rStyle w:val="af7"/>
            <w:rFonts w:ascii="Book Antiqua" w:hAnsi="Book Antiqua" w:cstheme="minorHAnsi"/>
            <w:b/>
            <w:bCs/>
            <w:i/>
            <w:noProof/>
          </w:rPr>
          <w:t>1.3.1.9.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на панели.</w:t>
        </w:r>
        <w:r w:rsidR="00F2759B">
          <w:rPr>
            <w:noProof/>
            <w:webHidden/>
          </w:rPr>
          <w:tab/>
        </w:r>
        <w:r w:rsidR="00F2759B">
          <w:rPr>
            <w:noProof/>
            <w:webHidden/>
          </w:rPr>
          <w:fldChar w:fldCharType="begin"/>
        </w:r>
        <w:r w:rsidR="00F2759B">
          <w:rPr>
            <w:noProof/>
            <w:webHidden/>
          </w:rPr>
          <w:instrText xml:space="preserve"> PAGEREF _Toc369823248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49" w:history="1">
        <w:r w:rsidR="00F2759B" w:rsidRPr="00F06827">
          <w:rPr>
            <w:rStyle w:val="af7"/>
            <w:rFonts w:ascii="Book Antiqua" w:hAnsi="Book Antiqua" w:cstheme="minorHAnsi"/>
            <w:b/>
            <w:bCs/>
            <w:i/>
            <w:noProof/>
          </w:rPr>
          <w:t>1.3.1.10.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в контекстном меню.</w:t>
        </w:r>
        <w:r w:rsidR="00F2759B">
          <w:rPr>
            <w:noProof/>
            <w:webHidden/>
          </w:rPr>
          <w:tab/>
        </w:r>
        <w:r w:rsidR="00F2759B">
          <w:rPr>
            <w:noProof/>
            <w:webHidden/>
          </w:rPr>
          <w:fldChar w:fldCharType="begin"/>
        </w:r>
        <w:r w:rsidR="00F2759B">
          <w:rPr>
            <w:noProof/>
            <w:webHidden/>
          </w:rPr>
          <w:instrText xml:space="preserve"> PAGEREF _Toc369823249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50" w:history="1">
        <w:r w:rsidR="00F2759B" w:rsidRPr="00F06827">
          <w:rPr>
            <w:rStyle w:val="af7"/>
            <w:rFonts w:ascii="Book Antiqua" w:hAnsi="Book Antiqua" w:cstheme="minorHAnsi"/>
            <w:b/>
            <w:bCs/>
            <w:i/>
            <w:noProof/>
          </w:rPr>
          <w:t>1.3.1.11.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Разделитель ниже.</w:t>
        </w:r>
        <w:r w:rsidR="00F2759B">
          <w:rPr>
            <w:noProof/>
            <w:webHidden/>
          </w:rPr>
          <w:tab/>
        </w:r>
        <w:r w:rsidR="00F2759B">
          <w:rPr>
            <w:noProof/>
            <w:webHidden/>
          </w:rPr>
          <w:fldChar w:fldCharType="begin"/>
        </w:r>
        <w:r w:rsidR="00F2759B">
          <w:rPr>
            <w:noProof/>
            <w:webHidden/>
          </w:rPr>
          <w:instrText xml:space="preserve"> PAGEREF _Toc369823250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51" w:history="1">
        <w:r w:rsidR="00F2759B" w:rsidRPr="00F06827">
          <w:rPr>
            <w:rStyle w:val="af7"/>
            <w:rFonts w:ascii="Book Antiqua" w:hAnsi="Book Antiqua" w:cstheme="minorHAnsi"/>
            <w:b/>
            <w:bCs/>
            <w:i/>
            <w:noProof/>
          </w:rPr>
          <w:t>1.3.1.12.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Дочерняя форма.</w:t>
        </w:r>
        <w:r w:rsidR="00F2759B">
          <w:rPr>
            <w:noProof/>
            <w:webHidden/>
          </w:rPr>
          <w:tab/>
        </w:r>
        <w:r w:rsidR="00F2759B">
          <w:rPr>
            <w:noProof/>
            <w:webHidden/>
          </w:rPr>
          <w:fldChar w:fldCharType="begin"/>
        </w:r>
        <w:r w:rsidR="00F2759B">
          <w:rPr>
            <w:noProof/>
            <w:webHidden/>
          </w:rPr>
          <w:instrText xml:space="preserve"> PAGEREF _Toc369823251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52" w:history="1">
        <w:r w:rsidR="00F2759B" w:rsidRPr="00F06827">
          <w:rPr>
            <w:rStyle w:val="af7"/>
            <w:rFonts w:ascii="Book Antiqua" w:hAnsi="Book Antiqua" w:cstheme="minorHAnsi"/>
            <w:b/>
            <w:bCs/>
            <w:i/>
            <w:noProof/>
          </w:rPr>
          <w:t>1.3.1.13.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Действие-родитель.</w:t>
        </w:r>
        <w:r w:rsidR="00F2759B">
          <w:rPr>
            <w:noProof/>
            <w:webHidden/>
          </w:rPr>
          <w:tab/>
        </w:r>
        <w:r w:rsidR="00F2759B">
          <w:rPr>
            <w:noProof/>
            <w:webHidden/>
          </w:rPr>
          <w:fldChar w:fldCharType="begin"/>
        </w:r>
        <w:r w:rsidR="00F2759B">
          <w:rPr>
            <w:noProof/>
            <w:webHidden/>
          </w:rPr>
          <w:instrText xml:space="preserve"> PAGEREF _Toc369823252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53" w:history="1">
        <w:r w:rsidR="00F2759B" w:rsidRPr="00F06827">
          <w:rPr>
            <w:rStyle w:val="af7"/>
            <w:rFonts w:ascii="Book Antiqua" w:hAnsi="Book Antiqua" w:cstheme="minorHAnsi"/>
            <w:b/>
            <w:bCs/>
            <w:i/>
            <w:noProof/>
          </w:rPr>
          <w:t>1.3.1.14.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 кнопки.</w:t>
        </w:r>
        <w:r w:rsidR="00F2759B">
          <w:rPr>
            <w:noProof/>
            <w:webHidden/>
          </w:rPr>
          <w:tab/>
        </w:r>
        <w:r w:rsidR="00F2759B">
          <w:rPr>
            <w:noProof/>
            <w:webHidden/>
          </w:rPr>
          <w:fldChar w:fldCharType="begin"/>
        </w:r>
        <w:r w:rsidR="00F2759B">
          <w:rPr>
            <w:noProof/>
            <w:webHidden/>
          </w:rPr>
          <w:instrText xml:space="preserve"> PAGEREF _Toc369823253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54" w:history="1">
        <w:r w:rsidR="00F2759B" w:rsidRPr="00F06827">
          <w:rPr>
            <w:rStyle w:val="af7"/>
            <w:rFonts w:ascii="Book Antiqua" w:hAnsi="Book Antiqua" w:cstheme="minorHAnsi"/>
            <w:b/>
            <w:bCs/>
            <w:i/>
            <w:noProof/>
          </w:rPr>
          <w:t>1.3.1.15.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статус.</w:t>
        </w:r>
        <w:r w:rsidR="00F2759B">
          <w:rPr>
            <w:noProof/>
            <w:webHidden/>
          </w:rPr>
          <w:tab/>
        </w:r>
        <w:r w:rsidR="00F2759B">
          <w:rPr>
            <w:noProof/>
            <w:webHidden/>
          </w:rPr>
          <w:fldChar w:fldCharType="begin"/>
        </w:r>
        <w:r w:rsidR="00F2759B">
          <w:rPr>
            <w:noProof/>
            <w:webHidden/>
          </w:rPr>
          <w:instrText xml:space="preserve"> PAGEREF _Toc369823254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55" w:history="1">
        <w:r w:rsidR="00F2759B" w:rsidRPr="00F06827">
          <w:rPr>
            <w:rStyle w:val="af7"/>
            <w:rFonts w:ascii="Book Antiqua" w:hAnsi="Book Antiqua" w:cstheme="minorHAnsi"/>
            <w:b/>
            <w:bCs/>
            <w:i/>
            <w:noProof/>
          </w:rPr>
          <w:t>1.3.1.16.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текст сообщ..</w:t>
        </w:r>
        <w:r w:rsidR="00F2759B">
          <w:rPr>
            <w:noProof/>
            <w:webHidden/>
          </w:rPr>
          <w:tab/>
        </w:r>
        <w:r w:rsidR="00F2759B">
          <w:rPr>
            <w:noProof/>
            <w:webHidden/>
          </w:rPr>
          <w:fldChar w:fldCharType="begin"/>
        </w:r>
        <w:r w:rsidR="00F2759B">
          <w:rPr>
            <w:noProof/>
            <w:webHidden/>
          </w:rPr>
          <w:instrText xml:space="preserve"> PAGEREF _Toc369823255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56" w:history="1">
        <w:r w:rsidR="00F2759B" w:rsidRPr="00F06827">
          <w:rPr>
            <w:rStyle w:val="af7"/>
            <w:rFonts w:ascii="Book Antiqua" w:hAnsi="Book Antiqua" w:cstheme="minorHAnsi"/>
            <w:b/>
            <w:bCs/>
            <w:i/>
            <w:noProof/>
          </w:rPr>
          <w:t>1.3.1.17.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Автокоммит.</w:t>
        </w:r>
        <w:r w:rsidR="00F2759B">
          <w:rPr>
            <w:noProof/>
            <w:webHidden/>
          </w:rPr>
          <w:tab/>
        </w:r>
        <w:r w:rsidR="00F2759B">
          <w:rPr>
            <w:noProof/>
            <w:webHidden/>
          </w:rPr>
          <w:fldChar w:fldCharType="begin"/>
        </w:r>
        <w:r w:rsidR="00F2759B">
          <w:rPr>
            <w:noProof/>
            <w:webHidden/>
          </w:rPr>
          <w:instrText xml:space="preserve"> PAGEREF _Toc369823256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57" w:history="1">
        <w:r w:rsidR="00F2759B" w:rsidRPr="00F06827">
          <w:rPr>
            <w:rStyle w:val="af7"/>
            <w:rFonts w:ascii="Book Antiqua" w:hAnsi="Book Antiqua" w:cstheme="minorHAnsi"/>
            <w:b/>
            <w:bCs/>
            <w:i/>
            <w:noProof/>
          </w:rPr>
          <w:t>1.3.1.18.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URL.</w:t>
        </w:r>
        <w:r w:rsidR="00F2759B">
          <w:rPr>
            <w:noProof/>
            <w:webHidden/>
          </w:rPr>
          <w:tab/>
        </w:r>
        <w:r w:rsidR="00F2759B">
          <w:rPr>
            <w:noProof/>
            <w:webHidden/>
          </w:rPr>
          <w:fldChar w:fldCharType="begin"/>
        </w:r>
        <w:r w:rsidR="00F2759B">
          <w:rPr>
            <w:noProof/>
            <w:webHidden/>
          </w:rPr>
          <w:instrText xml:space="preserve"> PAGEREF _Toc369823257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58" w:history="1">
        <w:r w:rsidR="00F2759B" w:rsidRPr="00F06827">
          <w:rPr>
            <w:rStyle w:val="af7"/>
            <w:noProof/>
          </w:rPr>
          <w:t>1.4.</w:t>
        </w:r>
        <w:r w:rsidR="00F2759B">
          <w:rPr>
            <w:rFonts w:eastAsiaTheme="minorEastAsia"/>
            <w:noProof/>
            <w:sz w:val="22"/>
            <w:szCs w:val="22"/>
            <w:lang w:eastAsia="ru-RU"/>
          </w:rPr>
          <w:tab/>
        </w:r>
        <w:r w:rsidR="00F2759B" w:rsidRPr="00F06827">
          <w:rPr>
            <w:rStyle w:val="af7"/>
            <w:noProof/>
          </w:rPr>
          <w:t>Колонки.</w:t>
        </w:r>
        <w:r w:rsidR="00F2759B">
          <w:rPr>
            <w:noProof/>
            <w:webHidden/>
          </w:rPr>
          <w:tab/>
        </w:r>
        <w:r w:rsidR="00F2759B">
          <w:rPr>
            <w:noProof/>
            <w:webHidden/>
          </w:rPr>
          <w:fldChar w:fldCharType="begin"/>
        </w:r>
        <w:r w:rsidR="00F2759B">
          <w:rPr>
            <w:noProof/>
            <w:webHidden/>
          </w:rPr>
          <w:instrText xml:space="preserve"> PAGEREF _Toc369823258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59" w:history="1">
        <w:r w:rsidR="00F2759B" w:rsidRPr="00F06827">
          <w:rPr>
            <w:rStyle w:val="af7"/>
            <w:noProof/>
          </w:rPr>
          <w:t>1.4.1.</w:t>
        </w:r>
        <w:r w:rsidR="00F2759B">
          <w:rPr>
            <w:rFonts w:eastAsiaTheme="minorEastAsia"/>
            <w:noProof/>
            <w:sz w:val="22"/>
            <w:szCs w:val="22"/>
            <w:lang w:eastAsia="ru-RU"/>
          </w:rPr>
          <w:tab/>
        </w:r>
        <w:r w:rsidR="00F2759B" w:rsidRPr="00F06827">
          <w:rPr>
            <w:rStyle w:val="af7"/>
            <w:noProof/>
          </w:rPr>
          <w:t>Вкладка «Основные»</w:t>
        </w:r>
        <w:r w:rsidR="00F2759B">
          <w:rPr>
            <w:noProof/>
            <w:webHidden/>
          </w:rPr>
          <w:tab/>
        </w:r>
        <w:r w:rsidR="00F2759B">
          <w:rPr>
            <w:noProof/>
            <w:webHidden/>
          </w:rPr>
          <w:fldChar w:fldCharType="begin"/>
        </w:r>
        <w:r w:rsidR="00F2759B">
          <w:rPr>
            <w:noProof/>
            <w:webHidden/>
          </w:rPr>
          <w:instrText xml:space="preserve"> PAGEREF _Toc369823259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60" w:history="1">
        <w:r w:rsidR="00F2759B" w:rsidRPr="00F06827">
          <w:rPr>
            <w:rStyle w:val="af7"/>
            <w:rFonts w:ascii="Book Antiqua" w:hAnsi="Book Antiqua" w:cstheme="minorHAnsi"/>
            <w:b/>
            <w:bCs/>
            <w:i/>
            <w:noProof/>
          </w:rPr>
          <w:t>1.4.1.1.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w:t>
        </w:r>
        <w:r w:rsidR="00F2759B">
          <w:rPr>
            <w:noProof/>
            <w:webHidden/>
          </w:rPr>
          <w:tab/>
        </w:r>
        <w:r w:rsidR="00F2759B">
          <w:rPr>
            <w:noProof/>
            <w:webHidden/>
          </w:rPr>
          <w:fldChar w:fldCharType="begin"/>
        </w:r>
        <w:r w:rsidR="00F2759B">
          <w:rPr>
            <w:noProof/>
            <w:webHidden/>
          </w:rPr>
          <w:instrText xml:space="preserve"> PAGEREF _Toc369823260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61" w:history="1">
        <w:r w:rsidR="00F2759B" w:rsidRPr="00F06827">
          <w:rPr>
            <w:rStyle w:val="af7"/>
            <w:rFonts w:ascii="Book Antiqua" w:hAnsi="Book Antiqua" w:cstheme="minorHAnsi"/>
            <w:b/>
            <w:bCs/>
            <w:i/>
            <w:noProof/>
          </w:rPr>
          <w:t>1.4.1.2.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Форма</w:t>
        </w:r>
        <w:r w:rsidR="00F2759B">
          <w:rPr>
            <w:noProof/>
            <w:webHidden/>
          </w:rPr>
          <w:tab/>
        </w:r>
        <w:r w:rsidR="00F2759B">
          <w:rPr>
            <w:noProof/>
            <w:webHidden/>
          </w:rPr>
          <w:fldChar w:fldCharType="begin"/>
        </w:r>
        <w:r w:rsidR="00F2759B">
          <w:rPr>
            <w:noProof/>
            <w:webHidden/>
          </w:rPr>
          <w:instrText xml:space="preserve"> PAGEREF _Toc369823261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62" w:history="1">
        <w:r w:rsidR="00F2759B" w:rsidRPr="00F06827">
          <w:rPr>
            <w:rStyle w:val="af7"/>
            <w:rFonts w:ascii="Book Antiqua" w:hAnsi="Book Antiqua" w:cstheme="minorHAnsi"/>
            <w:b/>
            <w:bCs/>
            <w:i/>
            <w:noProof/>
          </w:rPr>
          <w:t>1.4.1.3.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w:t>
        </w:r>
        <w:r w:rsidR="00F2759B">
          <w:rPr>
            <w:noProof/>
            <w:webHidden/>
          </w:rPr>
          <w:tab/>
        </w:r>
        <w:r w:rsidR="00F2759B">
          <w:rPr>
            <w:noProof/>
            <w:webHidden/>
          </w:rPr>
          <w:fldChar w:fldCharType="begin"/>
        </w:r>
        <w:r w:rsidR="00F2759B">
          <w:rPr>
            <w:noProof/>
            <w:webHidden/>
          </w:rPr>
          <w:instrText xml:space="preserve"> PAGEREF _Toc369823262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63" w:history="1">
        <w:r w:rsidR="00F2759B" w:rsidRPr="00F06827">
          <w:rPr>
            <w:rStyle w:val="af7"/>
            <w:rFonts w:ascii="Book Antiqua" w:hAnsi="Book Antiqua" w:cstheme="minorHAnsi"/>
            <w:b/>
            <w:bCs/>
            <w:i/>
            <w:noProof/>
          </w:rPr>
          <w:t>1.4.1.4.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Польз. имя</w:t>
        </w:r>
        <w:r w:rsidR="00F2759B">
          <w:rPr>
            <w:noProof/>
            <w:webHidden/>
          </w:rPr>
          <w:tab/>
        </w:r>
        <w:r w:rsidR="00F2759B">
          <w:rPr>
            <w:noProof/>
            <w:webHidden/>
          </w:rPr>
          <w:fldChar w:fldCharType="begin"/>
        </w:r>
        <w:r w:rsidR="00F2759B">
          <w:rPr>
            <w:noProof/>
            <w:webHidden/>
          </w:rPr>
          <w:instrText xml:space="preserve"> PAGEREF _Toc369823263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64" w:history="1">
        <w:r w:rsidR="00F2759B" w:rsidRPr="00F06827">
          <w:rPr>
            <w:rStyle w:val="af7"/>
            <w:rFonts w:ascii="Book Antiqua" w:hAnsi="Book Antiqua" w:cstheme="minorHAnsi"/>
            <w:b/>
            <w:bCs/>
            <w:i/>
            <w:noProof/>
          </w:rPr>
          <w:t>1.4.1.5.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данных</w:t>
        </w:r>
        <w:r w:rsidR="00F2759B">
          <w:rPr>
            <w:noProof/>
            <w:webHidden/>
          </w:rPr>
          <w:tab/>
        </w:r>
        <w:r w:rsidR="00F2759B">
          <w:rPr>
            <w:noProof/>
            <w:webHidden/>
          </w:rPr>
          <w:fldChar w:fldCharType="begin"/>
        </w:r>
        <w:r w:rsidR="00F2759B">
          <w:rPr>
            <w:noProof/>
            <w:webHidden/>
          </w:rPr>
          <w:instrText xml:space="preserve"> PAGEREF _Toc369823264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65" w:history="1">
        <w:r w:rsidR="00F2759B" w:rsidRPr="00F06827">
          <w:rPr>
            <w:rStyle w:val="af7"/>
            <w:rFonts w:ascii="Book Antiqua" w:hAnsi="Book Antiqua" w:cstheme="minorHAnsi"/>
            <w:b/>
            <w:bCs/>
            <w:i/>
            <w:noProof/>
          </w:rPr>
          <w:t>1.4.1.6.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w:t>
        </w:r>
        <w:r w:rsidR="00F2759B">
          <w:rPr>
            <w:noProof/>
            <w:webHidden/>
          </w:rPr>
          <w:tab/>
        </w:r>
        <w:r w:rsidR="00F2759B">
          <w:rPr>
            <w:noProof/>
            <w:webHidden/>
          </w:rPr>
          <w:fldChar w:fldCharType="begin"/>
        </w:r>
        <w:r w:rsidR="00F2759B">
          <w:rPr>
            <w:noProof/>
            <w:webHidden/>
          </w:rPr>
          <w:instrText xml:space="preserve"> PAGEREF _Toc369823265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66" w:history="1">
        <w:r w:rsidR="00F2759B" w:rsidRPr="00F06827">
          <w:rPr>
            <w:rStyle w:val="af7"/>
            <w:rFonts w:ascii="Book Antiqua" w:hAnsi="Book Antiqua" w:cstheme="minorHAnsi"/>
            <w:b/>
            <w:bCs/>
            <w:i/>
            <w:noProof/>
          </w:rPr>
          <w:t>1.4.1.7.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Закладка</w:t>
        </w:r>
        <w:r w:rsidR="00F2759B">
          <w:rPr>
            <w:noProof/>
            <w:webHidden/>
          </w:rPr>
          <w:tab/>
        </w:r>
        <w:r w:rsidR="00F2759B">
          <w:rPr>
            <w:noProof/>
            <w:webHidden/>
          </w:rPr>
          <w:fldChar w:fldCharType="begin"/>
        </w:r>
        <w:r w:rsidR="00F2759B">
          <w:rPr>
            <w:noProof/>
            <w:webHidden/>
          </w:rPr>
          <w:instrText xml:space="preserve"> PAGEREF _Toc369823266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67" w:history="1">
        <w:r w:rsidR="00F2759B" w:rsidRPr="00F06827">
          <w:rPr>
            <w:rStyle w:val="af7"/>
            <w:rFonts w:ascii="Book Antiqua" w:hAnsi="Book Antiqua" w:cstheme="minorHAnsi"/>
            <w:b/>
            <w:bCs/>
            <w:i/>
            <w:noProof/>
          </w:rPr>
          <w:t>1.4.1.8.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поля</w:t>
        </w:r>
        <w:r w:rsidR="00F2759B">
          <w:rPr>
            <w:noProof/>
            <w:webHidden/>
          </w:rPr>
          <w:tab/>
        </w:r>
        <w:r w:rsidR="00F2759B">
          <w:rPr>
            <w:noProof/>
            <w:webHidden/>
          </w:rPr>
          <w:fldChar w:fldCharType="begin"/>
        </w:r>
        <w:r w:rsidR="00F2759B">
          <w:rPr>
            <w:noProof/>
            <w:webHidden/>
          </w:rPr>
          <w:instrText xml:space="preserve"> PAGEREF _Toc369823267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68" w:history="1">
        <w:r w:rsidR="00F2759B" w:rsidRPr="00F06827">
          <w:rPr>
            <w:rStyle w:val="af7"/>
            <w:rFonts w:ascii="Book Antiqua" w:hAnsi="Book Antiqua" w:cstheme="minorHAnsi"/>
            <w:b/>
            <w:bCs/>
            <w:i/>
            <w:noProof/>
          </w:rPr>
          <w:t>1.4.1.9.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Заморозить</w:t>
        </w:r>
        <w:r w:rsidR="00F2759B">
          <w:rPr>
            <w:noProof/>
            <w:webHidden/>
          </w:rPr>
          <w:tab/>
        </w:r>
        <w:r w:rsidR="00F2759B">
          <w:rPr>
            <w:noProof/>
            <w:webHidden/>
          </w:rPr>
          <w:fldChar w:fldCharType="begin"/>
        </w:r>
        <w:r w:rsidR="00F2759B">
          <w:rPr>
            <w:noProof/>
            <w:webHidden/>
          </w:rPr>
          <w:instrText xml:space="preserve"> PAGEREF _Toc369823268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69" w:history="1">
        <w:r w:rsidR="00F2759B" w:rsidRPr="00F06827">
          <w:rPr>
            <w:rStyle w:val="af7"/>
            <w:rFonts w:ascii="Book Antiqua" w:hAnsi="Book Antiqua" w:cstheme="minorHAnsi"/>
            <w:b/>
            <w:bCs/>
            <w:i/>
            <w:noProof/>
          </w:rPr>
          <w:t>1.4.1.10.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Первичн. ключ</w:t>
        </w:r>
        <w:r w:rsidR="00F2759B">
          <w:rPr>
            <w:noProof/>
            <w:webHidden/>
          </w:rPr>
          <w:tab/>
        </w:r>
        <w:r w:rsidR="00F2759B">
          <w:rPr>
            <w:noProof/>
            <w:webHidden/>
          </w:rPr>
          <w:fldChar w:fldCharType="begin"/>
        </w:r>
        <w:r w:rsidR="00F2759B">
          <w:rPr>
            <w:noProof/>
            <w:webHidden/>
          </w:rPr>
          <w:instrText xml:space="preserve"> PAGEREF _Toc369823269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70" w:history="1">
        <w:r w:rsidR="00F2759B" w:rsidRPr="00F06827">
          <w:rPr>
            <w:rStyle w:val="af7"/>
            <w:rFonts w:ascii="Book Antiqua" w:hAnsi="Book Antiqua" w:cstheme="minorHAnsi"/>
            <w:b/>
            <w:bCs/>
            <w:i/>
            <w:noProof/>
          </w:rPr>
          <w:t>1.4.1.11.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в таблице</w:t>
        </w:r>
        <w:r w:rsidR="00F2759B">
          <w:rPr>
            <w:noProof/>
            <w:webHidden/>
          </w:rPr>
          <w:tab/>
        </w:r>
        <w:r w:rsidR="00F2759B">
          <w:rPr>
            <w:noProof/>
            <w:webHidden/>
          </w:rPr>
          <w:fldChar w:fldCharType="begin"/>
        </w:r>
        <w:r w:rsidR="00F2759B">
          <w:rPr>
            <w:noProof/>
            <w:webHidden/>
          </w:rPr>
          <w:instrText xml:space="preserve"> PAGEREF _Toc369823270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71" w:history="1">
        <w:r w:rsidR="00F2759B" w:rsidRPr="00F06827">
          <w:rPr>
            <w:rStyle w:val="af7"/>
            <w:noProof/>
          </w:rPr>
          <w:t>1.4.2.</w:t>
        </w:r>
        <w:r w:rsidR="00F2759B">
          <w:rPr>
            <w:rFonts w:eastAsiaTheme="minorEastAsia"/>
            <w:noProof/>
            <w:sz w:val="22"/>
            <w:szCs w:val="22"/>
            <w:lang w:eastAsia="ru-RU"/>
          </w:rPr>
          <w:tab/>
        </w:r>
        <w:r w:rsidR="00F2759B" w:rsidRPr="00F06827">
          <w:rPr>
            <w:rStyle w:val="af7"/>
            <w:noProof/>
          </w:rPr>
          <w:t>Вкладка «Дополнительно»</w:t>
        </w:r>
        <w:r w:rsidR="00F2759B">
          <w:rPr>
            <w:noProof/>
            <w:webHidden/>
          </w:rPr>
          <w:tab/>
        </w:r>
        <w:r w:rsidR="00F2759B">
          <w:rPr>
            <w:noProof/>
            <w:webHidden/>
          </w:rPr>
          <w:fldChar w:fldCharType="begin"/>
        </w:r>
        <w:r w:rsidR="00F2759B">
          <w:rPr>
            <w:noProof/>
            <w:webHidden/>
          </w:rPr>
          <w:instrText xml:space="preserve"> PAGEREF _Toc369823271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72" w:history="1">
        <w:r w:rsidR="00F2759B" w:rsidRPr="00F06827">
          <w:rPr>
            <w:rStyle w:val="af7"/>
            <w:rFonts w:ascii="Book Antiqua" w:hAnsi="Book Antiqua" w:cstheme="minorHAnsi"/>
            <w:b/>
            <w:bCs/>
            <w:i/>
            <w:noProof/>
          </w:rPr>
          <w:t>1.4.2.1.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для дерева</w:t>
        </w:r>
        <w:r w:rsidR="00F2759B">
          <w:rPr>
            <w:noProof/>
            <w:webHidden/>
          </w:rPr>
          <w:tab/>
        </w:r>
        <w:r w:rsidR="00F2759B">
          <w:rPr>
            <w:noProof/>
            <w:webHidden/>
          </w:rPr>
          <w:fldChar w:fldCharType="begin"/>
        </w:r>
        <w:r w:rsidR="00F2759B">
          <w:rPr>
            <w:noProof/>
            <w:webHidden/>
          </w:rPr>
          <w:instrText xml:space="preserve"> PAGEREF _Toc369823272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73" w:history="1">
        <w:r w:rsidR="00F2759B" w:rsidRPr="00F06827">
          <w:rPr>
            <w:rStyle w:val="af7"/>
            <w:rFonts w:ascii="Book Antiqua" w:hAnsi="Book Antiqua" w:cstheme="minorHAnsi"/>
            <w:b/>
            <w:bCs/>
            <w:i/>
            <w:noProof/>
          </w:rPr>
          <w:t>1.4.2.2.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Иниц. дерева</w:t>
        </w:r>
        <w:r w:rsidR="00F2759B">
          <w:rPr>
            <w:noProof/>
            <w:webHidden/>
          </w:rPr>
          <w:tab/>
        </w:r>
        <w:r w:rsidR="00F2759B">
          <w:rPr>
            <w:noProof/>
            <w:webHidden/>
          </w:rPr>
          <w:fldChar w:fldCharType="begin"/>
        </w:r>
        <w:r w:rsidR="00F2759B">
          <w:rPr>
            <w:noProof/>
            <w:webHidden/>
          </w:rPr>
          <w:instrText xml:space="preserve"> PAGEREF _Toc369823273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74" w:history="1">
        <w:r w:rsidR="00F2759B" w:rsidRPr="00F06827">
          <w:rPr>
            <w:rStyle w:val="af7"/>
            <w:rFonts w:ascii="Book Antiqua" w:hAnsi="Book Antiqua" w:cstheme="minorHAnsi"/>
            <w:b/>
            <w:bCs/>
            <w:i/>
            <w:noProof/>
          </w:rPr>
          <w:t>1.4.2.3.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Высота поля</w:t>
        </w:r>
        <w:r w:rsidR="00F2759B">
          <w:rPr>
            <w:noProof/>
            <w:webHidden/>
          </w:rPr>
          <w:tab/>
        </w:r>
        <w:r w:rsidR="00F2759B">
          <w:rPr>
            <w:noProof/>
            <w:webHidden/>
          </w:rPr>
          <w:fldChar w:fldCharType="begin"/>
        </w:r>
        <w:r w:rsidR="00F2759B">
          <w:rPr>
            <w:noProof/>
            <w:webHidden/>
          </w:rPr>
          <w:instrText xml:space="preserve"> PAGEREF _Toc369823274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75" w:history="1">
        <w:r w:rsidR="00F2759B" w:rsidRPr="00F06827">
          <w:rPr>
            <w:rStyle w:val="af7"/>
            <w:rFonts w:ascii="Book Antiqua" w:hAnsi="Book Antiqua" w:cstheme="minorHAnsi"/>
            <w:b/>
            <w:bCs/>
            <w:i/>
            <w:noProof/>
          </w:rPr>
          <w:t>1.4.2.4.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Маска</w:t>
        </w:r>
        <w:r w:rsidR="00F2759B">
          <w:rPr>
            <w:noProof/>
            <w:webHidden/>
          </w:rPr>
          <w:tab/>
        </w:r>
        <w:r w:rsidR="00F2759B">
          <w:rPr>
            <w:noProof/>
            <w:webHidden/>
          </w:rPr>
          <w:fldChar w:fldCharType="begin"/>
        </w:r>
        <w:r w:rsidR="00F2759B">
          <w:rPr>
            <w:noProof/>
            <w:webHidden/>
          </w:rPr>
          <w:instrText xml:space="preserve"> PAGEREF _Toc369823275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76" w:history="1">
        <w:r w:rsidR="00F2759B" w:rsidRPr="00F06827">
          <w:rPr>
            <w:rStyle w:val="af7"/>
            <w:rFonts w:ascii="Book Antiqua" w:hAnsi="Book Antiqua" w:cstheme="minorHAnsi"/>
            <w:b/>
            <w:bCs/>
            <w:i/>
            <w:noProof/>
          </w:rPr>
          <w:t>1.4.2.5.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Валидация</w:t>
        </w:r>
        <w:r w:rsidR="00F2759B">
          <w:rPr>
            <w:noProof/>
            <w:webHidden/>
          </w:rPr>
          <w:tab/>
        </w:r>
        <w:r w:rsidR="00F2759B">
          <w:rPr>
            <w:noProof/>
            <w:webHidden/>
          </w:rPr>
          <w:fldChar w:fldCharType="begin"/>
        </w:r>
        <w:r w:rsidR="00F2759B">
          <w:rPr>
            <w:noProof/>
            <w:webHidden/>
          </w:rPr>
          <w:instrText xml:space="preserve"> PAGEREF _Toc369823276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77" w:history="1">
        <w:r w:rsidR="00F2759B" w:rsidRPr="00F06827">
          <w:rPr>
            <w:rStyle w:val="af7"/>
            <w:rFonts w:ascii="Book Antiqua" w:hAnsi="Book Antiqua" w:cstheme="minorHAnsi"/>
            <w:b/>
            <w:bCs/>
            <w:i/>
            <w:noProof/>
          </w:rPr>
          <w:t>1.4.2.6.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TitleOrientation</w:t>
        </w:r>
        <w:r w:rsidR="00F2759B">
          <w:rPr>
            <w:noProof/>
            <w:webHidden/>
          </w:rPr>
          <w:tab/>
        </w:r>
        <w:r w:rsidR="00F2759B">
          <w:rPr>
            <w:noProof/>
            <w:webHidden/>
          </w:rPr>
          <w:fldChar w:fldCharType="begin"/>
        </w:r>
        <w:r w:rsidR="00F2759B">
          <w:rPr>
            <w:noProof/>
            <w:webHidden/>
          </w:rPr>
          <w:instrText xml:space="preserve"> PAGEREF _Toc369823277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78" w:history="1">
        <w:r w:rsidR="00F2759B" w:rsidRPr="00F06827">
          <w:rPr>
            <w:rStyle w:val="af7"/>
            <w:rFonts w:ascii="Book Antiqua" w:hAnsi="Book Antiqua" w:cstheme="minorHAnsi"/>
            <w:b/>
            <w:bCs/>
            <w:i/>
            <w:noProof/>
          </w:rPr>
          <w:t>1.4.2.7.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Редактор – кол-во колонок</w:t>
        </w:r>
        <w:r w:rsidR="00F2759B">
          <w:rPr>
            <w:noProof/>
            <w:webHidden/>
          </w:rPr>
          <w:tab/>
        </w:r>
        <w:r w:rsidR="00F2759B">
          <w:rPr>
            <w:noProof/>
            <w:webHidden/>
          </w:rPr>
          <w:fldChar w:fldCharType="begin"/>
        </w:r>
        <w:r w:rsidR="00F2759B">
          <w:rPr>
            <w:noProof/>
            <w:webHidden/>
          </w:rPr>
          <w:instrText xml:space="preserve"> PAGEREF _Toc369823278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79" w:history="1">
        <w:r w:rsidR="00F2759B" w:rsidRPr="00F06827">
          <w:rPr>
            <w:rStyle w:val="af7"/>
            <w:rFonts w:ascii="Book Antiqua" w:hAnsi="Book Antiqua" w:cstheme="minorHAnsi"/>
            <w:b/>
            <w:bCs/>
            <w:i/>
            <w:noProof/>
          </w:rPr>
          <w:t>1.4.2.8.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Редактор – с конца строки</w:t>
        </w:r>
        <w:r w:rsidR="00F2759B">
          <w:rPr>
            <w:noProof/>
            <w:webHidden/>
          </w:rPr>
          <w:tab/>
        </w:r>
        <w:r w:rsidR="00F2759B">
          <w:rPr>
            <w:noProof/>
            <w:webHidden/>
          </w:rPr>
          <w:fldChar w:fldCharType="begin"/>
        </w:r>
        <w:r w:rsidR="00F2759B">
          <w:rPr>
            <w:noProof/>
            <w:webHidden/>
          </w:rPr>
          <w:instrText xml:space="preserve"> PAGEREF _Toc369823279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80" w:history="1">
        <w:r w:rsidR="00F2759B" w:rsidRPr="00F06827">
          <w:rPr>
            <w:rStyle w:val="af7"/>
            <w:rFonts w:ascii="Book Antiqua" w:hAnsi="Book Antiqua" w:cstheme="minorHAnsi"/>
            <w:b/>
            <w:bCs/>
            <w:i/>
            <w:noProof/>
          </w:rPr>
          <w:t>1.4.2.9.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Списки: отображаемое поле</w:t>
        </w:r>
        <w:r w:rsidR="00F2759B">
          <w:rPr>
            <w:noProof/>
            <w:webHidden/>
          </w:rPr>
          <w:tab/>
        </w:r>
        <w:r w:rsidR="00F2759B">
          <w:rPr>
            <w:noProof/>
            <w:webHidden/>
          </w:rPr>
          <w:fldChar w:fldCharType="begin"/>
        </w:r>
        <w:r w:rsidR="00F2759B">
          <w:rPr>
            <w:noProof/>
            <w:webHidden/>
          </w:rPr>
          <w:instrText xml:space="preserve"> PAGEREF _Toc369823280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FD5FDA">
      <w:pPr>
        <w:pStyle w:val="61"/>
        <w:tabs>
          <w:tab w:val="left" w:pos="1950"/>
          <w:tab w:val="right" w:leader="dot" w:pos="10100"/>
        </w:tabs>
        <w:rPr>
          <w:rFonts w:eastAsiaTheme="minorEastAsia"/>
          <w:noProof/>
          <w:sz w:val="22"/>
          <w:szCs w:val="22"/>
          <w:lang w:eastAsia="ru-RU"/>
        </w:rPr>
      </w:pPr>
      <w:hyperlink w:anchor="_Toc369823281" w:history="1">
        <w:r w:rsidR="00F2759B" w:rsidRPr="00F06827">
          <w:rPr>
            <w:rStyle w:val="af7"/>
            <w:rFonts w:ascii="Book Antiqua" w:hAnsi="Book Antiqua" w:cstheme="minorHAnsi"/>
            <w:b/>
            <w:bCs/>
            <w:i/>
            <w:noProof/>
          </w:rPr>
          <w:t>1.4.2.10.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 по нажатию Enter</w:t>
        </w:r>
        <w:r w:rsidR="00F2759B">
          <w:rPr>
            <w:noProof/>
            <w:webHidden/>
          </w:rPr>
          <w:tab/>
        </w:r>
        <w:r w:rsidR="00F2759B">
          <w:rPr>
            <w:noProof/>
            <w:webHidden/>
          </w:rPr>
          <w:fldChar w:fldCharType="begin"/>
        </w:r>
        <w:r w:rsidR="00F2759B">
          <w:rPr>
            <w:noProof/>
            <w:webHidden/>
          </w:rPr>
          <w:instrText xml:space="preserve"> PAGEREF _Toc369823281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82" w:history="1">
        <w:r w:rsidR="00F2759B" w:rsidRPr="00F06827">
          <w:rPr>
            <w:rStyle w:val="af7"/>
            <w:noProof/>
          </w:rPr>
          <w:t>1.4.3.</w:t>
        </w:r>
        <w:r w:rsidR="00F2759B">
          <w:rPr>
            <w:rFonts w:eastAsiaTheme="minorEastAsia"/>
            <w:noProof/>
            <w:sz w:val="22"/>
            <w:szCs w:val="22"/>
            <w:lang w:eastAsia="ru-RU"/>
          </w:rPr>
          <w:tab/>
        </w:r>
        <w:r w:rsidR="00F2759B" w:rsidRPr="00F06827">
          <w:rPr>
            <w:rStyle w:val="af7"/>
            <w:noProof/>
          </w:rPr>
          <w:t>Вкладка «Помощь»</w:t>
        </w:r>
        <w:r w:rsidR="00F2759B">
          <w:rPr>
            <w:noProof/>
            <w:webHidden/>
          </w:rPr>
          <w:tab/>
        </w:r>
        <w:r w:rsidR="00F2759B">
          <w:rPr>
            <w:noProof/>
            <w:webHidden/>
          </w:rPr>
          <w:fldChar w:fldCharType="begin"/>
        </w:r>
        <w:r w:rsidR="00F2759B">
          <w:rPr>
            <w:noProof/>
            <w:webHidden/>
          </w:rPr>
          <w:instrText xml:space="preserve"> PAGEREF _Toc369823282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83" w:history="1">
        <w:r w:rsidR="00F2759B" w:rsidRPr="00F06827">
          <w:rPr>
            <w:rStyle w:val="af7"/>
            <w:rFonts w:ascii="Book Antiqua" w:hAnsi="Book Antiqua" w:cstheme="minorHAnsi"/>
            <w:b/>
            <w:bCs/>
            <w:i/>
            <w:noProof/>
          </w:rPr>
          <w:t>1.4.3.1.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Подсказка</w:t>
        </w:r>
        <w:r w:rsidR="00F2759B">
          <w:rPr>
            <w:noProof/>
            <w:webHidden/>
          </w:rPr>
          <w:tab/>
        </w:r>
        <w:r w:rsidR="00F2759B">
          <w:rPr>
            <w:noProof/>
            <w:webHidden/>
          </w:rPr>
          <w:fldChar w:fldCharType="begin"/>
        </w:r>
        <w:r w:rsidR="00F2759B">
          <w:rPr>
            <w:noProof/>
            <w:webHidden/>
          </w:rPr>
          <w:instrText xml:space="preserve"> PAGEREF _Toc369823283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84" w:history="1">
        <w:r w:rsidR="00F2759B" w:rsidRPr="00F06827">
          <w:rPr>
            <w:rStyle w:val="af7"/>
            <w:rFonts w:ascii="Book Antiqua" w:hAnsi="Book Antiqua" w:cstheme="minorHAnsi"/>
            <w:b/>
            <w:bCs/>
            <w:i/>
            <w:noProof/>
          </w:rPr>
          <w:t>1.4.3.2.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Поле подсказки</w:t>
        </w:r>
        <w:r w:rsidR="00F2759B">
          <w:rPr>
            <w:noProof/>
            <w:webHidden/>
          </w:rPr>
          <w:tab/>
        </w:r>
        <w:r w:rsidR="00F2759B">
          <w:rPr>
            <w:noProof/>
            <w:webHidden/>
          </w:rPr>
          <w:fldChar w:fldCharType="begin"/>
        </w:r>
        <w:r w:rsidR="00F2759B">
          <w:rPr>
            <w:noProof/>
            <w:webHidden/>
          </w:rPr>
          <w:instrText xml:space="preserve"> PAGEREF _Toc369823284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85" w:history="1">
        <w:r w:rsidR="00F2759B" w:rsidRPr="00F06827">
          <w:rPr>
            <w:rStyle w:val="af7"/>
            <w:rFonts w:ascii="Book Antiqua" w:hAnsi="Book Antiqua" w:cstheme="minorHAnsi"/>
            <w:b/>
            <w:bCs/>
            <w:i/>
            <w:noProof/>
          </w:rPr>
          <w:t>1.4.3.3.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Описание</w:t>
        </w:r>
        <w:r w:rsidR="00F2759B">
          <w:rPr>
            <w:noProof/>
            <w:webHidden/>
          </w:rPr>
          <w:tab/>
        </w:r>
        <w:r w:rsidR="00F2759B">
          <w:rPr>
            <w:noProof/>
            <w:webHidden/>
          </w:rPr>
          <w:fldChar w:fldCharType="begin"/>
        </w:r>
        <w:r w:rsidR="00F2759B">
          <w:rPr>
            <w:noProof/>
            <w:webHidden/>
          </w:rPr>
          <w:instrText xml:space="preserve"> PAGEREF _Toc369823285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FD5FDA">
      <w:pPr>
        <w:pStyle w:val="61"/>
        <w:tabs>
          <w:tab w:val="left" w:pos="1860"/>
          <w:tab w:val="right" w:leader="dot" w:pos="10100"/>
        </w:tabs>
        <w:rPr>
          <w:rFonts w:eastAsiaTheme="minorEastAsia"/>
          <w:noProof/>
          <w:sz w:val="22"/>
          <w:szCs w:val="22"/>
          <w:lang w:eastAsia="ru-RU"/>
        </w:rPr>
      </w:pPr>
      <w:hyperlink w:anchor="_Toc369823286" w:history="1">
        <w:r w:rsidR="00F2759B" w:rsidRPr="00F06827">
          <w:rPr>
            <w:rStyle w:val="af7"/>
            <w:rFonts w:ascii="Book Antiqua" w:hAnsi="Book Antiqua" w:cstheme="minorHAnsi"/>
            <w:b/>
            <w:bCs/>
            <w:i/>
            <w:noProof/>
            <w:lang w:val="en-US"/>
          </w:rPr>
          <w:t>1.4.3.4.</w:t>
        </w:r>
        <w:r w:rsidR="00F2759B">
          <w:rPr>
            <w:rFonts w:eastAsiaTheme="minorEastAsia"/>
            <w:noProof/>
            <w:sz w:val="22"/>
            <w:szCs w:val="22"/>
            <w:lang w:eastAsia="ru-RU"/>
          </w:rPr>
          <w:tab/>
        </w:r>
        <w:r w:rsidR="00F2759B" w:rsidRPr="00F06827">
          <w:rPr>
            <w:rStyle w:val="af7"/>
            <w:rFonts w:ascii="Book Antiqua" w:hAnsi="Book Antiqua" w:cstheme="minorHAnsi"/>
            <w:b/>
            <w:bCs/>
            <w:i/>
            <w:noProof/>
            <w:lang w:val="en-US"/>
          </w:rPr>
          <w:t>Will become item help.</w:t>
        </w:r>
        <w:r w:rsidR="00F2759B">
          <w:rPr>
            <w:noProof/>
            <w:webHidden/>
          </w:rPr>
          <w:tab/>
        </w:r>
        <w:r w:rsidR="00F2759B">
          <w:rPr>
            <w:noProof/>
            <w:webHidden/>
          </w:rPr>
          <w:fldChar w:fldCharType="begin"/>
        </w:r>
        <w:r w:rsidR="00F2759B">
          <w:rPr>
            <w:noProof/>
            <w:webHidden/>
          </w:rPr>
          <w:instrText xml:space="preserve"> PAGEREF _Toc369823286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87" w:history="1">
        <w:r w:rsidR="00F2759B" w:rsidRPr="00F06827">
          <w:rPr>
            <w:rStyle w:val="af7"/>
            <w:noProof/>
          </w:rPr>
          <w:t>1.5.</w:t>
        </w:r>
        <w:r w:rsidR="00F2759B">
          <w:rPr>
            <w:rFonts w:eastAsiaTheme="minorEastAsia"/>
            <w:noProof/>
            <w:sz w:val="22"/>
            <w:szCs w:val="22"/>
            <w:lang w:eastAsia="ru-RU"/>
          </w:rPr>
          <w:tab/>
        </w:r>
        <w:r w:rsidR="00F2759B" w:rsidRPr="00F06827">
          <w:rPr>
            <w:rStyle w:val="af7"/>
            <w:noProof/>
          </w:rPr>
          <w:t>Типы вкладок</w:t>
        </w:r>
        <w:r w:rsidR="00F2759B">
          <w:rPr>
            <w:noProof/>
            <w:webHidden/>
          </w:rPr>
          <w:tab/>
        </w:r>
        <w:r w:rsidR="00F2759B">
          <w:rPr>
            <w:noProof/>
            <w:webHidden/>
          </w:rPr>
          <w:fldChar w:fldCharType="begin"/>
        </w:r>
        <w:r w:rsidR="00F2759B">
          <w:rPr>
            <w:noProof/>
            <w:webHidden/>
          </w:rPr>
          <w:instrText xml:space="preserve"> PAGEREF _Toc369823287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88" w:history="1">
        <w:r w:rsidR="00F2759B" w:rsidRPr="00F06827">
          <w:rPr>
            <w:rStyle w:val="af7"/>
            <w:noProof/>
          </w:rPr>
          <w:t>1.5.1.</w:t>
        </w:r>
        <w:r w:rsidR="00F2759B">
          <w:rPr>
            <w:rFonts w:eastAsiaTheme="minorEastAsia"/>
            <w:noProof/>
            <w:sz w:val="22"/>
            <w:szCs w:val="22"/>
            <w:lang w:eastAsia="ru-RU"/>
          </w:rPr>
          <w:tab/>
        </w:r>
        <w:r w:rsidR="00F2759B" w:rsidRPr="00F06827">
          <w:rPr>
            <w:rStyle w:val="af7"/>
            <w:noProof/>
          </w:rPr>
          <w:t>Редактор форм.</w:t>
        </w:r>
        <w:r w:rsidR="00F2759B">
          <w:rPr>
            <w:noProof/>
            <w:webHidden/>
          </w:rPr>
          <w:tab/>
        </w:r>
        <w:r w:rsidR="00F2759B">
          <w:rPr>
            <w:noProof/>
            <w:webHidden/>
          </w:rPr>
          <w:fldChar w:fldCharType="begin"/>
        </w:r>
        <w:r w:rsidR="00F2759B">
          <w:rPr>
            <w:noProof/>
            <w:webHidden/>
          </w:rPr>
          <w:instrText xml:space="preserve"> PAGEREF _Toc369823288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89" w:history="1">
        <w:r w:rsidR="00F2759B" w:rsidRPr="00F06827">
          <w:rPr>
            <w:rStyle w:val="af7"/>
            <w:noProof/>
          </w:rPr>
          <w:t>1.5.2.</w:t>
        </w:r>
        <w:r w:rsidR="00F2759B">
          <w:rPr>
            <w:rFonts w:eastAsiaTheme="minorEastAsia"/>
            <w:noProof/>
            <w:sz w:val="22"/>
            <w:szCs w:val="22"/>
            <w:lang w:eastAsia="ru-RU"/>
          </w:rPr>
          <w:tab/>
        </w:r>
        <w:r w:rsidR="00F2759B" w:rsidRPr="00F06827">
          <w:rPr>
            <w:rStyle w:val="af7"/>
            <w:noProof/>
          </w:rPr>
          <w:t>Статическая подчиненная форма.</w:t>
        </w:r>
        <w:r w:rsidR="00F2759B">
          <w:rPr>
            <w:noProof/>
            <w:webHidden/>
          </w:rPr>
          <w:tab/>
        </w:r>
        <w:r w:rsidR="00F2759B">
          <w:rPr>
            <w:noProof/>
            <w:webHidden/>
          </w:rPr>
          <w:fldChar w:fldCharType="begin"/>
        </w:r>
        <w:r w:rsidR="00F2759B">
          <w:rPr>
            <w:noProof/>
            <w:webHidden/>
          </w:rPr>
          <w:instrText xml:space="preserve"> PAGEREF _Toc369823289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FD5FDA">
      <w:pPr>
        <w:pStyle w:val="51"/>
        <w:tabs>
          <w:tab w:val="left" w:pos="1540"/>
          <w:tab w:val="right" w:leader="dot" w:pos="10100"/>
        </w:tabs>
        <w:rPr>
          <w:rFonts w:eastAsiaTheme="minorEastAsia"/>
          <w:noProof/>
          <w:sz w:val="22"/>
          <w:szCs w:val="22"/>
          <w:lang w:eastAsia="ru-RU"/>
        </w:rPr>
      </w:pPr>
      <w:hyperlink w:anchor="_Toc369823290" w:history="1">
        <w:r w:rsidR="00F2759B" w:rsidRPr="00F06827">
          <w:rPr>
            <w:rStyle w:val="af7"/>
            <w:noProof/>
          </w:rPr>
          <w:t>1.5.3.</w:t>
        </w:r>
        <w:r w:rsidR="00F2759B">
          <w:rPr>
            <w:rFonts w:eastAsiaTheme="minorEastAsia"/>
            <w:noProof/>
            <w:sz w:val="22"/>
            <w:szCs w:val="22"/>
            <w:lang w:eastAsia="ru-RU"/>
          </w:rPr>
          <w:tab/>
        </w:r>
        <w:r w:rsidR="00F2759B" w:rsidRPr="00F06827">
          <w:rPr>
            <w:rStyle w:val="af7"/>
            <w:noProof/>
          </w:rPr>
          <w:t>Динамическая подчиненная форма.</w:t>
        </w:r>
        <w:r w:rsidR="00F2759B">
          <w:rPr>
            <w:noProof/>
            <w:webHidden/>
          </w:rPr>
          <w:tab/>
        </w:r>
        <w:r w:rsidR="00F2759B">
          <w:rPr>
            <w:noProof/>
            <w:webHidden/>
          </w:rPr>
          <w:fldChar w:fldCharType="begin"/>
        </w:r>
        <w:r w:rsidR="00F2759B">
          <w:rPr>
            <w:noProof/>
            <w:webHidden/>
          </w:rPr>
          <w:instrText xml:space="preserve"> PAGEREF _Toc369823290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FD5FDA">
      <w:pPr>
        <w:pStyle w:val="31"/>
        <w:tabs>
          <w:tab w:val="left" w:pos="880"/>
          <w:tab w:val="right" w:leader="dot" w:pos="10100"/>
        </w:tabs>
        <w:rPr>
          <w:rFonts w:eastAsiaTheme="minorEastAsia"/>
          <w:i w:val="0"/>
          <w:iCs w:val="0"/>
          <w:noProof/>
          <w:sz w:val="22"/>
          <w:szCs w:val="22"/>
          <w:lang w:eastAsia="ru-RU"/>
        </w:rPr>
      </w:pPr>
      <w:hyperlink w:anchor="_Toc369823291" w:history="1">
        <w:r w:rsidR="00F2759B" w:rsidRPr="00F06827">
          <w:rPr>
            <w:rStyle w:val="af7"/>
            <w:noProof/>
          </w:rPr>
          <w:t>2.</w:t>
        </w:r>
        <w:r w:rsidR="00F2759B">
          <w:rPr>
            <w:rFonts w:eastAsiaTheme="minorEastAsia"/>
            <w:i w:val="0"/>
            <w:iCs w:val="0"/>
            <w:noProof/>
            <w:sz w:val="22"/>
            <w:szCs w:val="22"/>
            <w:lang w:eastAsia="ru-RU"/>
          </w:rPr>
          <w:tab/>
        </w:r>
        <w:r w:rsidR="00F2759B" w:rsidRPr="00F06827">
          <w:rPr>
            <w:rStyle w:val="af7"/>
            <w:noProof/>
          </w:rPr>
          <w:t>Дополнительные функциональные возможности</w:t>
        </w:r>
        <w:r w:rsidR="00F2759B" w:rsidRPr="00F06827">
          <w:rPr>
            <w:rStyle w:val="af7"/>
            <w:noProof/>
            <w:lang w:val="en-US"/>
          </w:rPr>
          <w:t xml:space="preserve"> </w:t>
        </w:r>
        <w:r w:rsidR="00F2759B" w:rsidRPr="00F06827">
          <w:rPr>
            <w:rStyle w:val="af7"/>
            <w:noProof/>
          </w:rPr>
          <w:t>приложения</w:t>
        </w:r>
        <w:r w:rsidR="00F2759B">
          <w:rPr>
            <w:noProof/>
            <w:webHidden/>
          </w:rPr>
          <w:tab/>
        </w:r>
        <w:r w:rsidR="00F2759B">
          <w:rPr>
            <w:noProof/>
            <w:webHidden/>
          </w:rPr>
          <w:fldChar w:fldCharType="begin"/>
        </w:r>
        <w:r w:rsidR="00F2759B">
          <w:rPr>
            <w:noProof/>
            <w:webHidden/>
          </w:rPr>
          <w:instrText xml:space="preserve"> PAGEREF _Toc369823291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92" w:history="1">
        <w:r w:rsidR="00F2759B" w:rsidRPr="00F06827">
          <w:rPr>
            <w:rStyle w:val="af7"/>
            <w:noProof/>
          </w:rPr>
          <w:t>2.1.</w:t>
        </w:r>
        <w:r w:rsidR="00F2759B">
          <w:rPr>
            <w:rFonts w:eastAsiaTheme="minorEastAsia"/>
            <w:noProof/>
            <w:sz w:val="22"/>
            <w:szCs w:val="22"/>
            <w:lang w:eastAsia="ru-RU"/>
          </w:rPr>
          <w:tab/>
        </w:r>
        <w:r w:rsidR="00F2759B" w:rsidRPr="00F06827">
          <w:rPr>
            <w:rStyle w:val="af7"/>
            <w:noProof/>
          </w:rPr>
          <w:t>Формирование отчетов</w:t>
        </w:r>
        <w:r w:rsidR="00F2759B">
          <w:rPr>
            <w:noProof/>
            <w:webHidden/>
          </w:rPr>
          <w:tab/>
        </w:r>
        <w:r w:rsidR="00F2759B">
          <w:rPr>
            <w:noProof/>
            <w:webHidden/>
          </w:rPr>
          <w:fldChar w:fldCharType="begin"/>
        </w:r>
        <w:r w:rsidR="00F2759B">
          <w:rPr>
            <w:noProof/>
            <w:webHidden/>
          </w:rPr>
          <w:instrText xml:space="preserve"> PAGEREF _Toc369823292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93" w:history="1">
        <w:r w:rsidR="00F2759B" w:rsidRPr="00F06827">
          <w:rPr>
            <w:rStyle w:val="af7"/>
            <w:noProof/>
          </w:rPr>
          <w:t>2.2.</w:t>
        </w:r>
        <w:r w:rsidR="00F2759B">
          <w:rPr>
            <w:rFonts w:eastAsiaTheme="minorEastAsia"/>
            <w:noProof/>
            <w:sz w:val="22"/>
            <w:szCs w:val="22"/>
            <w:lang w:eastAsia="ru-RU"/>
          </w:rPr>
          <w:tab/>
        </w:r>
        <w:r w:rsidR="00F2759B" w:rsidRPr="00F06827">
          <w:rPr>
            <w:rStyle w:val="af7"/>
            <w:noProof/>
          </w:rPr>
          <w:t xml:space="preserve">Конфигурация экземпляра приложения. Конфигурация соединений к экземплярам СУБД </w:t>
        </w:r>
        <w:r w:rsidR="00F2759B" w:rsidRPr="00F06827">
          <w:rPr>
            <w:rStyle w:val="af7"/>
            <w:noProof/>
            <w:lang w:val="en-US"/>
          </w:rPr>
          <w:t>Oracle</w:t>
        </w:r>
        <w:r w:rsidR="00F2759B">
          <w:rPr>
            <w:noProof/>
            <w:webHidden/>
          </w:rPr>
          <w:tab/>
        </w:r>
        <w:r w:rsidR="00F2759B">
          <w:rPr>
            <w:noProof/>
            <w:webHidden/>
          </w:rPr>
          <w:fldChar w:fldCharType="begin"/>
        </w:r>
        <w:r w:rsidR="00F2759B">
          <w:rPr>
            <w:noProof/>
            <w:webHidden/>
          </w:rPr>
          <w:instrText xml:space="preserve"> PAGEREF _Toc369823293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94" w:history="1">
        <w:r w:rsidR="00F2759B" w:rsidRPr="00F06827">
          <w:rPr>
            <w:rStyle w:val="af7"/>
            <w:noProof/>
          </w:rPr>
          <w:t>2.3.</w:t>
        </w:r>
        <w:r w:rsidR="00F2759B">
          <w:rPr>
            <w:rFonts w:eastAsiaTheme="minorEastAsia"/>
            <w:noProof/>
            <w:sz w:val="22"/>
            <w:szCs w:val="22"/>
            <w:lang w:eastAsia="ru-RU"/>
          </w:rPr>
          <w:tab/>
        </w:r>
        <w:r w:rsidR="00F2759B" w:rsidRPr="00F06827">
          <w:rPr>
            <w:rStyle w:val="af7"/>
            <w:noProof/>
          </w:rPr>
          <w:t>Дополнительные параметры строки вызова (URL) приложения</w:t>
        </w:r>
        <w:r w:rsidR="00F2759B">
          <w:rPr>
            <w:noProof/>
            <w:webHidden/>
          </w:rPr>
          <w:tab/>
        </w:r>
        <w:r w:rsidR="00F2759B">
          <w:rPr>
            <w:noProof/>
            <w:webHidden/>
          </w:rPr>
          <w:fldChar w:fldCharType="begin"/>
        </w:r>
        <w:r w:rsidR="00F2759B">
          <w:rPr>
            <w:noProof/>
            <w:webHidden/>
          </w:rPr>
          <w:instrText xml:space="preserve"> PAGEREF _Toc369823294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FD5FDA">
      <w:pPr>
        <w:pStyle w:val="31"/>
        <w:tabs>
          <w:tab w:val="left" w:pos="880"/>
          <w:tab w:val="right" w:leader="dot" w:pos="10100"/>
        </w:tabs>
        <w:rPr>
          <w:rFonts w:eastAsiaTheme="minorEastAsia"/>
          <w:i w:val="0"/>
          <w:iCs w:val="0"/>
          <w:noProof/>
          <w:sz w:val="22"/>
          <w:szCs w:val="22"/>
          <w:lang w:eastAsia="ru-RU"/>
        </w:rPr>
      </w:pPr>
      <w:hyperlink w:anchor="_Toc369823295" w:history="1">
        <w:r w:rsidR="00F2759B" w:rsidRPr="00F06827">
          <w:rPr>
            <w:rStyle w:val="af7"/>
            <w:noProof/>
          </w:rPr>
          <w:t>3.</w:t>
        </w:r>
        <w:r w:rsidR="00F2759B">
          <w:rPr>
            <w:rFonts w:eastAsiaTheme="minorEastAsia"/>
            <w:i w:val="0"/>
            <w:iCs w:val="0"/>
            <w:noProof/>
            <w:sz w:val="22"/>
            <w:szCs w:val="22"/>
            <w:lang w:eastAsia="ru-RU"/>
          </w:rPr>
          <w:tab/>
        </w:r>
        <w:r w:rsidR="00F2759B" w:rsidRPr="00F06827">
          <w:rPr>
            <w:rStyle w:val="af7"/>
            <w:noProof/>
          </w:rPr>
          <w:t>Функциональные возможности пакета расширений функциональности модулей группы HCM Oracle e-Business Suite, реализованных на базе программного обеспечения «BAS Forms Constructor».</w:t>
        </w:r>
        <w:r w:rsidR="00F2759B">
          <w:rPr>
            <w:noProof/>
            <w:webHidden/>
          </w:rPr>
          <w:tab/>
        </w:r>
        <w:r w:rsidR="00F2759B">
          <w:rPr>
            <w:noProof/>
            <w:webHidden/>
          </w:rPr>
          <w:fldChar w:fldCharType="begin"/>
        </w:r>
        <w:r w:rsidR="00F2759B">
          <w:rPr>
            <w:noProof/>
            <w:webHidden/>
          </w:rPr>
          <w:instrText xml:space="preserve"> PAGEREF _Toc369823295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96" w:history="1">
        <w:r w:rsidR="00F2759B" w:rsidRPr="00F06827">
          <w:rPr>
            <w:rStyle w:val="af7"/>
            <w:noProof/>
          </w:rPr>
          <w:t>3.1.</w:t>
        </w:r>
        <w:r w:rsidR="00F2759B">
          <w:rPr>
            <w:rFonts w:eastAsiaTheme="minorEastAsia"/>
            <w:noProof/>
            <w:sz w:val="22"/>
            <w:szCs w:val="22"/>
            <w:lang w:eastAsia="ru-RU"/>
          </w:rPr>
          <w:tab/>
        </w:r>
        <w:r w:rsidR="00F2759B" w:rsidRPr="00F06827">
          <w:rPr>
            <w:rStyle w:val="af7"/>
            <w:noProof/>
          </w:rPr>
          <w:t>Модули «Планирование рабочего времени» и «Табельный учет».</w:t>
        </w:r>
        <w:r w:rsidR="00F2759B">
          <w:rPr>
            <w:noProof/>
            <w:webHidden/>
          </w:rPr>
          <w:tab/>
        </w:r>
        <w:r w:rsidR="00F2759B">
          <w:rPr>
            <w:noProof/>
            <w:webHidden/>
          </w:rPr>
          <w:fldChar w:fldCharType="begin"/>
        </w:r>
        <w:r w:rsidR="00F2759B">
          <w:rPr>
            <w:noProof/>
            <w:webHidden/>
          </w:rPr>
          <w:instrText xml:space="preserve"> PAGEREF _Toc369823296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97" w:history="1">
        <w:r w:rsidR="00F2759B" w:rsidRPr="00F06827">
          <w:rPr>
            <w:rStyle w:val="af7"/>
            <w:noProof/>
          </w:rPr>
          <w:t>3.2.</w:t>
        </w:r>
        <w:r w:rsidR="00F2759B">
          <w:rPr>
            <w:rFonts w:eastAsiaTheme="minorEastAsia"/>
            <w:noProof/>
            <w:sz w:val="22"/>
            <w:szCs w:val="22"/>
            <w:lang w:eastAsia="ru-RU"/>
          </w:rPr>
          <w:tab/>
        </w:r>
        <w:r w:rsidR="00F2759B" w:rsidRPr="00F06827">
          <w:rPr>
            <w:rStyle w:val="af7"/>
            <w:noProof/>
          </w:rPr>
          <w:t>Модуль «Командировки».</w:t>
        </w:r>
        <w:r w:rsidR="00F2759B">
          <w:rPr>
            <w:noProof/>
            <w:webHidden/>
          </w:rPr>
          <w:tab/>
        </w:r>
        <w:r w:rsidR="00F2759B">
          <w:rPr>
            <w:noProof/>
            <w:webHidden/>
          </w:rPr>
          <w:fldChar w:fldCharType="begin"/>
        </w:r>
        <w:r w:rsidR="00F2759B">
          <w:rPr>
            <w:noProof/>
            <w:webHidden/>
          </w:rPr>
          <w:instrText xml:space="preserve"> PAGEREF _Toc369823297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98" w:history="1">
        <w:r w:rsidR="00F2759B" w:rsidRPr="00F06827">
          <w:rPr>
            <w:rStyle w:val="af7"/>
            <w:noProof/>
          </w:rPr>
          <w:t>3.3.</w:t>
        </w:r>
        <w:r w:rsidR="00F2759B">
          <w:rPr>
            <w:rFonts w:eastAsiaTheme="minorEastAsia"/>
            <w:noProof/>
            <w:sz w:val="22"/>
            <w:szCs w:val="22"/>
            <w:lang w:eastAsia="ru-RU"/>
          </w:rPr>
          <w:tab/>
        </w:r>
        <w:r w:rsidR="00F2759B" w:rsidRPr="00F06827">
          <w:rPr>
            <w:rStyle w:val="af7"/>
            <w:noProof/>
          </w:rPr>
          <w:t>Расширения модуля Oracle e-Business Suite «Управление персоналом» (HR).</w:t>
        </w:r>
        <w:r w:rsidR="00F2759B">
          <w:rPr>
            <w:noProof/>
            <w:webHidden/>
          </w:rPr>
          <w:tab/>
        </w:r>
        <w:r w:rsidR="00F2759B">
          <w:rPr>
            <w:noProof/>
            <w:webHidden/>
          </w:rPr>
          <w:fldChar w:fldCharType="begin"/>
        </w:r>
        <w:r w:rsidR="00F2759B">
          <w:rPr>
            <w:noProof/>
            <w:webHidden/>
          </w:rPr>
          <w:instrText xml:space="preserve"> PAGEREF _Toc369823298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FD5FDA">
      <w:pPr>
        <w:pStyle w:val="41"/>
        <w:tabs>
          <w:tab w:val="left" w:pos="1320"/>
          <w:tab w:val="right" w:leader="dot" w:pos="10100"/>
        </w:tabs>
        <w:rPr>
          <w:rFonts w:eastAsiaTheme="minorEastAsia"/>
          <w:noProof/>
          <w:sz w:val="22"/>
          <w:szCs w:val="22"/>
          <w:lang w:eastAsia="ru-RU"/>
        </w:rPr>
      </w:pPr>
      <w:hyperlink w:anchor="_Toc369823299" w:history="1">
        <w:r w:rsidR="00F2759B" w:rsidRPr="00F06827">
          <w:rPr>
            <w:rStyle w:val="af7"/>
            <w:noProof/>
          </w:rPr>
          <w:t>3.4.</w:t>
        </w:r>
        <w:r w:rsidR="00F2759B">
          <w:rPr>
            <w:rFonts w:eastAsiaTheme="minorEastAsia"/>
            <w:noProof/>
            <w:sz w:val="22"/>
            <w:szCs w:val="22"/>
            <w:lang w:eastAsia="ru-RU"/>
          </w:rPr>
          <w:tab/>
        </w:r>
        <w:r w:rsidR="00F2759B" w:rsidRPr="00F06827">
          <w:rPr>
            <w:rStyle w:val="af7"/>
            <w:noProof/>
          </w:rPr>
          <w:t>Расширения модуля Oracle e-Business Suite «Заработная плата» (PAY)</w:t>
        </w:r>
        <w:r w:rsidR="00F2759B">
          <w:rPr>
            <w:noProof/>
            <w:webHidden/>
          </w:rPr>
          <w:tab/>
        </w:r>
        <w:r w:rsidR="00F2759B">
          <w:rPr>
            <w:noProof/>
            <w:webHidden/>
          </w:rPr>
          <w:fldChar w:fldCharType="begin"/>
        </w:r>
        <w:r w:rsidR="00F2759B">
          <w:rPr>
            <w:noProof/>
            <w:webHidden/>
          </w:rPr>
          <w:instrText xml:space="preserve"> PAGEREF _Toc369823299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FD5FDA">
      <w:pPr>
        <w:pStyle w:val="12"/>
        <w:tabs>
          <w:tab w:val="left" w:pos="660"/>
          <w:tab w:val="right" w:leader="dot" w:pos="10100"/>
        </w:tabs>
        <w:rPr>
          <w:rFonts w:eastAsiaTheme="minorEastAsia"/>
          <w:b w:val="0"/>
          <w:bCs w:val="0"/>
          <w:caps w:val="0"/>
          <w:noProof/>
          <w:sz w:val="22"/>
          <w:szCs w:val="22"/>
          <w:lang w:eastAsia="ru-RU"/>
        </w:rPr>
      </w:pPr>
      <w:hyperlink w:anchor="_Toc369823300" w:history="1">
        <w:r w:rsidR="00F2759B" w:rsidRPr="00F06827">
          <w:rPr>
            <w:rStyle w:val="af7"/>
            <w:noProof/>
          </w:rPr>
          <w:t>IV.</w:t>
        </w:r>
        <w:r w:rsidR="00F2759B">
          <w:rPr>
            <w:rFonts w:eastAsiaTheme="minorEastAsia"/>
            <w:b w:val="0"/>
            <w:bCs w:val="0"/>
            <w:caps w:val="0"/>
            <w:noProof/>
            <w:sz w:val="22"/>
            <w:szCs w:val="22"/>
            <w:lang w:eastAsia="ru-RU"/>
          </w:rPr>
          <w:tab/>
        </w:r>
        <w:r w:rsidR="00F2759B" w:rsidRPr="00F06827">
          <w:rPr>
            <w:rStyle w:val="af7"/>
            <w:noProof/>
          </w:rPr>
          <w:t>Технические характеристики:</w:t>
        </w:r>
        <w:r w:rsidR="00F2759B">
          <w:rPr>
            <w:noProof/>
            <w:webHidden/>
          </w:rPr>
          <w:tab/>
        </w:r>
        <w:r w:rsidR="00F2759B">
          <w:rPr>
            <w:noProof/>
            <w:webHidden/>
          </w:rPr>
          <w:fldChar w:fldCharType="begin"/>
        </w:r>
        <w:r w:rsidR="00F2759B">
          <w:rPr>
            <w:noProof/>
            <w:webHidden/>
          </w:rPr>
          <w:instrText xml:space="preserve"> PAGEREF _Toc369823300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FD5FDA">
      <w:pPr>
        <w:pStyle w:val="21"/>
        <w:tabs>
          <w:tab w:val="right" w:leader="dot" w:pos="10100"/>
        </w:tabs>
        <w:rPr>
          <w:rFonts w:eastAsiaTheme="minorEastAsia"/>
          <w:smallCaps w:val="0"/>
          <w:noProof/>
          <w:sz w:val="22"/>
          <w:szCs w:val="22"/>
          <w:lang w:eastAsia="ru-RU"/>
        </w:rPr>
      </w:pPr>
      <w:hyperlink w:anchor="_Toc369823301" w:history="1">
        <w:r w:rsidR="00F2759B" w:rsidRPr="00F06827">
          <w:rPr>
            <w:rStyle w:val="af7"/>
            <w:noProof/>
          </w:rPr>
          <w:t>Общая информация о технической реализации</w:t>
        </w:r>
        <w:r w:rsidR="00F2759B">
          <w:rPr>
            <w:noProof/>
            <w:webHidden/>
          </w:rPr>
          <w:tab/>
        </w:r>
        <w:r w:rsidR="00F2759B">
          <w:rPr>
            <w:noProof/>
            <w:webHidden/>
          </w:rPr>
          <w:fldChar w:fldCharType="begin"/>
        </w:r>
        <w:r w:rsidR="00F2759B">
          <w:rPr>
            <w:noProof/>
            <w:webHidden/>
          </w:rPr>
          <w:instrText xml:space="preserve"> PAGEREF _Toc369823301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02" w:history="1">
        <w:r w:rsidR="00F2759B" w:rsidRPr="00F06827">
          <w:rPr>
            <w:rStyle w:val="af7"/>
            <w:noProof/>
          </w:rPr>
          <w:t>Используемые библиотеки и средства разработки</w:t>
        </w:r>
        <w:r w:rsidR="00F2759B">
          <w:rPr>
            <w:noProof/>
            <w:webHidden/>
          </w:rPr>
          <w:tab/>
        </w:r>
        <w:r w:rsidR="00F2759B">
          <w:rPr>
            <w:noProof/>
            <w:webHidden/>
          </w:rPr>
          <w:fldChar w:fldCharType="begin"/>
        </w:r>
        <w:r w:rsidR="00F2759B">
          <w:rPr>
            <w:noProof/>
            <w:webHidden/>
          </w:rPr>
          <w:instrText xml:space="preserve"> PAGEREF _Toc369823302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03" w:history="1">
        <w:r w:rsidR="00F2759B" w:rsidRPr="00F06827">
          <w:rPr>
            <w:rStyle w:val="af7"/>
            <w:noProof/>
          </w:rPr>
          <w:t>СУБД</w:t>
        </w:r>
        <w:r w:rsidR="00F2759B">
          <w:rPr>
            <w:noProof/>
            <w:webHidden/>
          </w:rPr>
          <w:tab/>
        </w:r>
        <w:r w:rsidR="00F2759B">
          <w:rPr>
            <w:noProof/>
            <w:webHidden/>
          </w:rPr>
          <w:fldChar w:fldCharType="begin"/>
        </w:r>
        <w:r w:rsidR="00F2759B">
          <w:rPr>
            <w:noProof/>
            <w:webHidden/>
          </w:rPr>
          <w:instrText xml:space="preserve"> PAGEREF _Toc369823303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04" w:history="1">
        <w:r w:rsidR="00F2759B" w:rsidRPr="00F06827">
          <w:rPr>
            <w:rStyle w:val="af7"/>
            <w:noProof/>
          </w:rPr>
          <w:t>Web-сервер</w:t>
        </w:r>
        <w:r w:rsidR="00F2759B">
          <w:rPr>
            <w:noProof/>
            <w:webHidden/>
          </w:rPr>
          <w:tab/>
        </w:r>
        <w:r w:rsidR="00F2759B">
          <w:rPr>
            <w:noProof/>
            <w:webHidden/>
          </w:rPr>
          <w:fldChar w:fldCharType="begin"/>
        </w:r>
        <w:r w:rsidR="00F2759B">
          <w:rPr>
            <w:noProof/>
            <w:webHidden/>
          </w:rPr>
          <w:instrText xml:space="preserve"> PAGEREF _Toc369823304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05" w:history="1">
        <w:r w:rsidR="00F2759B" w:rsidRPr="00F06827">
          <w:rPr>
            <w:rStyle w:val="af7"/>
            <w:noProof/>
          </w:rPr>
          <w:t>Рекомендуемые браузеры</w:t>
        </w:r>
        <w:r w:rsidR="00F2759B">
          <w:rPr>
            <w:noProof/>
            <w:webHidden/>
          </w:rPr>
          <w:tab/>
        </w:r>
        <w:r w:rsidR="00F2759B">
          <w:rPr>
            <w:noProof/>
            <w:webHidden/>
          </w:rPr>
          <w:fldChar w:fldCharType="begin"/>
        </w:r>
        <w:r w:rsidR="00F2759B">
          <w:rPr>
            <w:noProof/>
            <w:webHidden/>
          </w:rPr>
          <w:instrText xml:space="preserve"> PAGEREF _Toc369823305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06" w:history="1">
        <w:r w:rsidR="00F2759B" w:rsidRPr="00F06827">
          <w:rPr>
            <w:rStyle w:val="af7"/>
            <w:noProof/>
          </w:rPr>
          <w:t>Архитектура приложений</w:t>
        </w:r>
        <w:r w:rsidR="00F2759B">
          <w:rPr>
            <w:noProof/>
            <w:webHidden/>
          </w:rPr>
          <w:tab/>
        </w:r>
        <w:r w:rsidR="00F2759B">
          <w:rPr>
            <w:noProof/>
            <w:webHidden/>
          </w:rPr>
          <w:fldChar w:fldCharType="begin"/>
        </w:r>
        <w:r w:rsidR="00F2759B">
          <w:rPr>
            <w:noProof/>
            <w:webHidden/>
          </w:rPr>
          <w:instrText xml:space="preserve"> PAGEREF _Toc369823306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07" w:history="1">
        <w:r w:rsidR="00F2759B" w:rsidRPr="00F06827">
          <w:rPr>
            <w:rStyle w:val="af7"/>
            <w:noProof/>
          </w:rPr>
          <w:t>Поддерживаемые кодировки</w:t>
        </w:r>
        <w:r w:rsidR="00F2759B">
          <w:rPr>
            <w:noProof/>
            <w:webHidden/>
          </w:rPr>
          <w:tab/>
        </w:r>
        <w:r w:rsidR="00F2759B">
          <w:rPr>
            <w:noProof/>
            <w:webHidden/>
          </w:rPr>
          <w:fldChar w:fldCharType="begin"/>
        </w:r>
        <w:r w:rsidR="00F2759B">
          <w:rPr>
            <w:noProof/>
            <w:webHidden/>
          </w:rPr>
          <w:instrText xml:space="preserve"> PAGEREF _Toc369823307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08" w:history="1">
        <w:r w:rsidR="00F2759B" w:rsidRPr="00F06827">
          <w:rPr>
            <w:rStyle w:val="af7"/>
            <w:noProof/>
          </w:rPr>
          <w:t>Авторизация в приложении</w:t>
        </w:r>
        <w:r w:rsidR="00F2759B">
          <w:rPr>
            <w:noProof/>
            <w:webHidden/>
          </w:rPr>
          <w:tab/>
        </w:r>
        <w:r w:rsidR="00F2759B">
          <w:rPr>
            <w:noProof/>
            <w:webHidden/>
          </w:rPr>
          <w:fldChar w:fldCharType="begin"/>
        </w:r>
        <w:r w:rsidR="00F2759B">
          <w:rPr>
            <w:noProof/>
            <w:webHidden/>
          </w:rPr>
          <w:instrText xml:space="preserve"> PAGEREF _Toc369823308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09" w:history="1">
        <w:r w:rsidR="00F2759B" w:rsidRPr="00F06827">
          <w:rPr>
            <w:rStyle w:val="af7"/>
            <w:noProof/>
          </w:rPr>
          <w:t>Средства формирования отчетности</w:t>
        </w:r>
        <w:r w:rsidR="00F2759B">
          <w:rPr>
            <w:noProof/>
            <w:webHidden/>
          </w:rPr>
          <w:tab/>
        </w:r>
        <w:r w:rsidR="00F2759B">
          <w:rPr>
            <w:noProof/>
            <w:webHidden/>
          </w:rPr>
          <w:fldChar w:fldCharType="begin"/>
        </w:r>
        <w:r w:rsidR="00F2759B">
          <w:rPr>
            <w:noProof/>
            <w:webHidden/>
          </w:rPr>
          <w:instrText xml:space="preserve"> PAGEREF _Toc369823309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10" w:history="1">
        <w:r w:rsidR="00F2759B" w:rsidRPr="00F06827">
          <w:rPr>
            <w:rStyle w:val="af7"/>
            <w:noProof/>
          </w:rPr>
          <w:t>Требования к разработчику приложений</w:t>
        </w:r>
        <w:r w:rsidR="00F2759B">
          <w:rPr>
            <w:noProof/>
            <w:webHidden/>
          </w:rPr>
          <w:tab/>
        </w:r>
        <w:r w:rsidR="00F2759B">
          <w:rPr>
            <w:noProof/>
            <w:webHidden/>
          </w:rPr>
          <w:fldChar w:fldCharType="begin"/>
        </w:r>
        <w:r w:rsidR="00F2759B">
          <w:rPr>
            <w:noProof/>
            <w:webHidden/>
          </w:rPr>
          <w:instrText xml:space="preserve"> PAGEREF _Toc369823310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11" w:history="1">
        <w:r w:rsidR="00F2759B" w:rsidRPr="00F06827">
          <w:rPr>
            <w:rStyle w:val="af7"/>
            <w:noProof/>
          </w:rPr>
          <w:t>Требования к разработчику ядра приложений</w:t>
        </w:r>
        <w:r w:rsidR="00F2759B">
          <w:rPr>
            <w:noProof/>
            <w:webHidden/>
          </w:rPr>
          <w:tab/>
        </w:r>
        <w:r w:rsidR="00F2759B">
          <w:rPr>
            <w:noProof/>
            <w:webHidden/>
          </w:rPr>
          <w:fldChar w:fldCharType="begin"/>
        </w:r>
        <w:r w:rsidR="00F2759B">
          <w:rPr>
            <w:noProof/>
            <w:webHidden/>
          </w:rPr>
          <w:instrText xml:space="preserve"> PAGEREF _Toc369823311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FD5FDA">
      <w:pPr>
        <w:pStyle w:val="21"/>
        <w:tabs>
          <w:tab w:val="right" w:leader="dot" w:pos="10100"/>
        </w:tabs>
        <w:rPr>
          <w:rFonts w:eastAsiaTheme="minorEastAsia"/>
          <w:smallCaps w:val="0"/>
          <w:noProof/>
          <w:sz w:val="22"/>
          <w:szCs w:val="22"/>
          <w:lang w:eastAsia="ru-RU"/>
        </w:rPr>
      </w:pPr>
      <w:hyperlink w:anchor="_Toc369823312" w:history="1">
        <w:r w:rsidR="00F2759B" w:rsidRPr="00F06827">
          <w:rPr>
            <w:rStyle w:val="af7"/>
            <w:noProof/>
          </w:rPr>
          <w:t>Языки программирования:</w:t>
        </w:r>
        <w:r w:rsidR="00F2759B">
          <w:rPr>
            <w:noProof/>
            <w:webHidden/>
          </w:rPr>
          <w:tab/>
        </w:r>
        <w:r w:rsidR="00F2759B">
          <w:rPr>
            <w:noProof/>
            <w:webHidden/>
          </w:rPr>
          <w:fldChar w:fldCharType="begin"/>
        </w:r>
        <w:r w:rsidR="00F2759B">
          <w:rPr>
            <w:noProof/>
            <w:webHidden/>
          </w:rPr>
          <w:instrText xml:space="preserve"> PAGEREF _Toc369823312 \h </w:instrText>
        </w:r>
        <w:r w:rsidR="00F2759B">
          <w:rPr>
            <w:noProof/>
            <w:webHidden/>
          </w:rPr>
        </w:r>
        <w:r w:rsidR="00F2759B">
          <w:rPr>
            <w:noProof/>
            <w:webHidden/>
          </w:rPr>
          <w:fldChar w:fldCharType="separate"/>
        </w:r>
        <w:r w:rsidR="00F2759B">
          <w:rPr>
            <w:noProof/>
            <w:webHidden/>
          </w:rPr>
          <w:t>25</w:t>
        </w:r>
        <w:r w:rsidR="00F2759B">
          <w:rPr>
            <w:noProof/>
            <w:webHidden/>
          </w:rPr>
          <w:fldChar w:fldCharType="end"/>
        </w:r>
      </w:hyperlink>
    </w:p>
    <w:p w:rsidR="00F2759B" w:rsidRDefault="00FD5FDA">
      <w:pPr>
        <w:pStyle w:val="21"/>
        <w:tabs>
          <w:tab w:val="right" w:leader="dot" w:pos="10100"/>
        </w:tabs>
        <w:rPr>
          <w:rFonts w:eastAsiaTheme="minorEastAsia"/>
          <w:smallCaps w:val="0"/>
          <w:noProof/>
          <w:sz w:val="22"/>
          <w:szCs w:val="22"/>
          <w:lang w:eastAsia="ru-RU"/>
        </w:rPr>
      </w:pPr>
      <w:hyperlink w:anchor="_Toc369823313" w:history="1">
        <w:r w:rsidR="00F2759B" w:rsidRPr="00F06827">
          <w:rPr>
            <w:rStyle w:val="af7"/>
            <w:noProof/>
          </w:rPr>
          <w:t>Тип реализующей ЭВМ:</w:t>
        </w:r>
        <w:r w:rsidR="00F2759B">
          <w:rPr>
            <w:noProof/>
            <w:webHidden/>
          </w:rPr>
          <w:tab/>
        </w:r>
        <w:r w:rsidR="00F2759B">
          <w:rPr>
            <w:noProof/>
            <w:webHidden/>
          </w:rPr>
          <w:fldChar w:fldCharType="begin"/>
        </w:r>
        <w:r w:rsidR="00F2759B">
          <w:rPr>
            <w:noProof/>
            <w:webHidden/>
          </w:rPr>
          <w:instrText xml:space="preserve"> PAGEREF _Toc369823313 \h </w:instrText>
        </w:r>
        <w:r w:rsidR="00F2759B">
          <w:rPr>
            <w:noProof/>
            <w:webHidden/>
          </w:rPr>
        </w:r>
        <w:r w:rsidR="00F2759B">
          <w:rPr>
            <w:noProof/>
            <w:webHidden/>
          </w:rPr>
          <w:fldChar w:fldCharType="separate"/>
        </w:r>
        <w:r w:rsidR="00F2759B">
          <w:rPr>
            <w:noProof/>
            <w:webHidden/>
          </w:rPr>
          <w:t>26</w:t>
        </w:r>
        <w:r w:rsidR="00F2759B">
          <w:rPr>
            <w:noProof/>
            <w:webHidden/>
          </w:rPr>
          <w:fldChar w:fldCharType="end"/>
        </w:r>
      </w:hyperlink>
    </w:p>
    <w:p w:rsidR="00F2759B" w:rsidRDefault="00FD5FDA">
      <w:pPr>
        <w:pStyle w:val="21"/>
        <w:tabs>
          <w:tab w:val="right" w:leader="dot" w:pos="10100"/>
        </w:tabs>
        <w:rPr>
          <w:rFonts w:eastAsiaTheme="minorEastAsia"/>
          <w:smallCaps w:val="0"/>
          <w:noProof/>
          <w:sz w:val="22"/>
          <w:szCs w:val="22"/>
          <w:lang w:eastAsia="ru-RU"/>
        </w:rPr>
      </w:pPr>
      <w:hyperlink w:anchor="_Toc369823314" w:history="1">
        <w:r w:rsidR="00F2759B" w:rsidRPr="00F06827">
          <w:rPr>
            <w:rStyle w:val="af7"/>
            <w:noProof/>
          </w:rPr>
          <w:t>Объекты базы данных</w:t>
        </w:r>
        <w:r w:rsidR="00F2759B">
          <w:rPr>
            <w:noProof/>
            <w:webHidden/>
          </w:rPr>
          <w:tab/>
        </w:r>
        <w:r w:rsidR="00F2759B">
          <w:rPr>
            <w:noProof/>
            <w:webHidden/>
          </w:rPr>
          <w:fldChar w:fldCharType="begin"/>
        </w:r>
        <w:r w:rsidR="00F2759B">
          <w:rPr>
            <w:noProof/>
            <w:webHidden/>
          </w:rPr>
          <w:instrText xml:space="preserve"> PAGEREF _Toc369823314 \h </w:instrText>
        </w:r>
        <w:r w:rsidR="00F2759B">
          <w:rPr>
            <w:noProof/>
            <w:webHidden/>
          </w:rPr>
        </w:r>
        <w:r w:rsidR="00F2759B">
          <w:rPr>
            <w:noProof/>
            <w:webHidden/>
          </w:rPr>
          <w:fldChar w:fldCharType="separate"/>
        </w:r>
        <w:r w:rsidR="00F2759B">
          <w:rPr>
            <w:noProof/>
            <w:webHidden/>
          </w:rPr>
          <w:t>27</w:t>
        </w:r>
        <w:r w:rsidR="00F2759B">
          <w:rPr>
            <w:noProof/>
            <w:webHidden/>
          </w:rPr>
          <w:fldChar w:fldCharType="end"/>
        </w:r>
      </w:hyperlink>
    </w:p>
    <w:p w:rsidR="00F2759B" w:rsidRDefault="00FD5FDA">
      <w:pPr>
        <w:pStyle w:val="21"/>
        <w:tabs>
          <w:tab w:val="right" w:leader="dot" w:pos="10100"/>
        </w:tabs>
        <w:rPr>
          <w:rFonts w:eastAsiaTheme="minorEastAsia"/>
          <w:smallCaps w:val="0"/>
          <w:noProof/>
          <w:sz w:val="22"/>
          <w:szCs w:val="22"/>
          <w:lang w:eastAsia="ru-RU"/>
        </w:rPr>
      </w:pPr>
      <w:hyperlink w:anchor="_Toc369823315" w:history="1">
        <w:r w:rsidR="00F2759B" w:rsidRPr="00F06827">
          <w:rPr>
            <w:rStyle w:val="af7"/>
            <w:noProof/>
          </w:rPr>
          <w:t xml:space="preserve">Классы </w:t>
        </w:r>
        <w:r w:rsidR="00F2759B" w:rsidRPr="00F06827">
          <w:rPr>
            <w:rStyle w:val="af7"/>
            <w:noProof/>
            <w:lang w:val="en-US"/>
          </w:rPr>
          <w:t>JAVA</w:t>
        </w:r>
        <w:r w:rsidR="00F2759B">
          <w:rPr>
            <w:noProof/>
            <w:webHidden/>
          </w:rPr>
          <w:tab/>
        </w:r>
        <w:r w:rsidR="00F2759B">
          <w:rPr>
            <w:noProof/>
            <w:webHidden/>
          </w:rPr>
          <w:fldChar w:fldCharType="begin"/>
        </w:r>
        <w:r w:rsidR="00F2759B">
          <w:rPr>
            <w:noProof/>
            <w:webHidden/>
          </w:rPr>
          <w:instrText xml:space="preserve"> PAGEREF _Toc369823315 \h </w:instrText>
        </w:r>
        <w:r w:rsidR="00F2759B">
          <w:rPr>
            <w:noProof/>
            <w:webHidden/>
          </w:rPr>
        </w:r>
        <w:r w:rsidR="00F2759B">
          <w:rPr>
            <w:noProof/>
            <w:webHidden/>
          </w:rPr>
          <w:fldChar w:fldCharType="separate"/>
        </w:r>
        <w:r w:rsidR="00F2759B">
          <w:rPr>
            <w:noProof/>
            <w:webHidden/>
          </w:rPr>
          <w:t>29</w:t>
        </w:r>
        <w:r w:rsidR="00F2759B">
          <w:rPr>
            <w:noProof/>
            <w:webHidden/>
          </w:rPr>
          <w:fldChar w:fldCharType="end"/>
        </w:r>
      </w:hyperlink>
    </w:p>
    <w:p w:rsidR="00F2759B" w:rsidRDefault="00FD5FDA">
      <w:pPr>
        <w:pStyle w:val="21"/>
        <w:tabs>
          <w:tab w:val="right" w:leader="dot" w:pos="10100"/>
        </w:tabs>
        <w:rPr>
          <w:rFonts w:eastAsiaTheme="minorEastAsia"/>
          <w:smallCaps w:val="0"/>
          <w:noProof/>
          <w:sz w:val="22"/>
          <w:szCs w:val="22"/>
          <w:lang w:eastAsia="ru-RU"/>
        </w:rPr>
      </w:pPr>
      <w:hyperlink w:anchor="_Toc369823316" w:history="1">
        <w:r w:rsidR="00F2759B" w:rsidRPr="00F06827">
          <w:rPr>
            <w:rStyle w:val="af7"/>
            <w:noProof/>
          </w:rPr>
          <w:t xml:space="preserve">Особенности технической реализации </w:t>
        </w:r>
        <w:r w:rsidR="00F2759B" w:rsidRPr="00F06827">
          <w:rPr>
            <w:rStyle w:val="af7"/>
            <w:noProof/>
            <w:lang w:val="en-US"/>
          </w:rPr>
          <w:t>BAS</w:t>
        </w:r>
        <w:r w:rsidR="00F2759B" w:rsidRPr="00F06827">
          <w:rPr>
            <w:rStyle w:val="af7"/>
            <w:noProof/>
          </w:rPr>
          <w:t xml:space="preserve"> Forms Constructor в рамках ERP-системы OeBS</w:t>
        </w:r>
        <w:r w:rsidR="00F2759B">
          <w:rPr>
            <w:noProof/>
            <w:webHidden/>
          </w:rPr>
          <w:tab/>
        </w:r>
        <w:r w:rsidR="00F2759B">
          <w:rPr>
            <w:noProof/>
            <w:webHidden/>
          </w:rPr>
          <w:fldChar w:fldCharType="begin"/>
        </w:r>
        <w:r w:rsidR="00F2759B">
          <w:rPr>
            <w:noProof/>
            <w:webHidden/>
          </w:rPr>
          <w:instrText xml:space="preserve"> PAGEREF _Toc369823316 \h </w:instrText>
        </w:r>
        <w:r w:rsidR="00F2759B">
          <w:rPr>
            <w:noProof/>
            <w:webHidden/>
          </w:rPr>
        </w:r>
        <w:r w:rsidR="00F2759B">
          <w:rPr>
            <w:noProof/>
            <w:webHidden/>
          </w:rPr>
          <w:fldChar w:fldCharType="separate"/>
        </w:r>
        <w:r w:rsidR="00F2759B">
          <w:rPr>
            <w:noProof/>
            <w:webHidden/>
          </w:rPr>
          <w:t>31</w:t>
        </w:r>
        <w:r w:rsidR="00F2759B">
          <w:rPr>
            <w:noProof/>
            <w:webHidden/>
          </w:rPr>
          <w:fldChar w:fldCharType="end"/>
        </w:r>
      </w:hyperlink>
    </w:p>
    <w:p w:rsidR="00F2759B" w:rsidRDefault="00FD5FDA">
      <w:pPr>
        <w:pStyle w:val="31"/>
        <w:tabs>
          <w:tab w:val="right" w:leader="dot" w:pos="10100"/>
        </w:tabs>
        <w:rPr>
          <w:rFonts w:eastAsiaTheme="minorEastAsia"/>
          <w:i w:val="0"/>
          <w:iCs w:val="0"/>
          <w:noProof/>
          <w:sz w:val="22"/>
          <w:szCs w:val="22"/>
          <w:lang w:eastAsia="ru-RU"/>
        </w:rPr>
      </w:pPr>
      <w:hyperlink w:anchor="_Toc369823317" w:history="1">
        <w:r w:rsidR="00F2759B" w:rsidRPr="00F06827">
          <w:rPr>
            <w:rStyle w:val="af7"/>
            <w:noProof/>
          </w:rPr>
          <w:t>Место</w:t>
        </w:r>
        <w:r w:rsidR="00F2759B" w:rsidRPr="00F06827">
          <w:rPr>
            <w:rStyle w:val="af7"/>
            <w:noProof/>
            <w:lang w:val="en-US"/>
          </w:rPr>
          <w:t xml:space="preserve"> BAS Forms Constuctor </w:t>
        </w:r>
        <w:r w:rsidR="00F2759B" w:rsidRPr="00F06827">
          <w:rPr>
            <w:rStyle w:val="af7"/>
            <w:noProof/>
          </w:rPr>
          <w:t>в</w:t>
        </w:r>
        <w:r w:rsidR="00F2759B" w:rsidRPr="00F06827">
          <w:rPr>
            <w:rStyle w:val="af7"/>
            <w:noProof/>
            <w:lang w:val="en-US"/>
          </w:rPr>
          <w:t xml:space="preserve"> </w:t>
        </w:r>
        <w:r w:rsidR="00F2759B" w:rsidRPr="00F06827">
          <w:rPr>
            <w:rStyle w:val="af7"/>
            <w:noProof/>
          </w:rPr>
          <w:t>архитектуре</w:t>
        </w:r>
        <w:r w:rsidR="00F2759B" w:rsidRPr="00F06827">
          <w:rPr>
            <w:rStyle w:val="af7"/>
            <w:noProof/>
            <w:lang w:val="en-US"/>
          </w:rPr>
          <w:t xml:space="preserve"> Oracle E-Business Suite</w:t>
        </w:r>
        <w:r w:rsidR="00F2759B">
          <w:rPr>
            <w:noProof/>
            <w:webHidden/>
          </w:rPr>
          <w:tab/>
        </w:r>
        <w:r w:rsidR="00F2759B">
          <w:rPr>
            <w:noProof/>
            <w:webHidden/>
          </w:rPr>
          <w:fldChar w:fldCharType="begin"/>
        </w:r>
        <w:r w:rsidR="00F2759B">
          <w:rPr>
            <w:noProof/>
            <w:webHidden/>
          </w:rPr>
          <w:instrText xml:space="preserve"> PAGEREF _Toc369823317 \h </w:instrText>
        </w:r>
        <w:r w:rsidR="00F2759B">
          <w:rPr>
            <w:noProof/>
            <w:webHidden/>
          </w:rPr>
        </w:r>
        <w:r w:rsidR="00F2759B">
          <w:rPr>
            <w:noProof/>
            <w:webHidden/>
          </w:rPr>
          <w:fldChar w:fldCharType="separate"/>
        </w:r>
        <w:r w:rsidR="00F2759B">
          <w:rPr>
            <w:noProof/>
            <w:webHidden/>
          </w:rPr>
          <w:t>31</w:t>
        </w:r>
        <w:r w:rsidR="00F2759B">
          <w:rPr>
            <w:noProof/>
            <w:webHidden/>
          </w:rPr>
          <w:fldChar w:fldCharType="end"/>
        </w:r>
      </w:hyperlink>
    </w:p>
    <w:p w:rsidR="00F2759B" w:rsidRDefault="00FD5FDA">
      <w:pPr>
        <w:pStyle w:val="41"/>
        <w:tabs>
          <w:tab w:val="right" w:leader="dot" w:pos="10100"/>
        </w:tabs>
        <w:rPr>
          <w:rFonts w:eastAsiaTheme="minorEastAsia"/>
          <w:noProof/>
          <w:sz w:val="22"/>
          <w:szCs w:val="22"/>
          <w:lang w:eastAsia="ru-RU"/>
        </w:rPr>
      </w:pPr>
      <w:hyperlink w:anchor="_Toc369823318" w:history="1">
        <w:r w:rsidR="00F2759B" w:rsidRPr="00F06827">
          <w:rPr>
            <w:rStyle w:val="af7"/>
            <w:noProof/>
          </w:rPr>
          <w:t>Авторизация в приложении</w:t>
        </w:r>
        <w:r w:rsidR="00F2759B">
          <w:rPr>
            <w:noProof/>
            <w:webHidden/>
          </w:rPr>
          <w:tab/>
        </w:r>
        <w:r w:rsidR="00F2759B">
          <w:rPr>
            <w:noProof/>
            <w:webHidden/>
          </w:rPr>
          <w:fldChar w:fldCharType="begin"/>
        </w:r>
        <w:r w:rsidR="00F2759B">
          <w:rPr>
            <w:noProof/>
            <w:webHidden/>
          </w:rPr>
          <w:instrText xml:space="preserve"> PAGEREF _Toc369823318 \h </w:instrText>
        </w:r>
        <w:r w:rsidR="00F2759B">
          <w:rPr>
            <w:noProof/>
            <w:webHidden/>
          </w:rPr>
        </w:r>
        <w:r w:rsidR="00F2759B">
          <w:rPr>
            <w:noProof/>
            <w:webHidden/>
          </w:rPr>
          <w:fldChar w:fldCharType="separate"/>
        </w:r>
        <w:r w:rsidR="00F2759B">
          <w:rPr>
            <w:noProof/>
            <w:webHidden/>
          </w:rPr>
          <w:t>33</w:t>
        </w:r>
        <w:r w:rsidR="00F2759B">
          <w:rPr>
            <w:noProof/>
            <w:webHidden/>
          </w:rPr>
          <w:fldChar w:fldCharType="end"/>
        </w:r>
      </w:hyperlink>
    </w:p>
    <w:p w:rsidR="00F2759B" w:rsidRDefault="00FD5FDA">
      <w:pPr>
        <w:pStyle w:val="21"/>
        <w:tabs>
          <w:tab w:val="right" w:leader="dot" w:pos="10100"/>
        </w:tabs>
        <w:rPr>
          <w:rFonts w:eastAsiaTheme="minorEastAsia"/>
          <w:smallCaps w:val="0"/>
          <w:noProof/>
          <w:sz w:val="22"/>
          <w:szCs w:val="22"/>
          <w:lang w:eastAsia="ru-RU"/>
        </w:rPr>
      </w:pPr>
      <w:hyperlink w:anchor="_Toc369823319" w:history="1">
        <w:r w:rsidR="00F2759B" w:rsidRPr="00F06827">
          <w:rPr>
            <w:rStyle w:val="af7"/>
            <w:noProof/>
          </w:rPr>
          <w:t>Приложение 1.</w:t>
        </w:r>
        <w:r w:rsidR="00F2759B">
          <w:rPr>
            <w:noProof/>
            <w:webHidden/>
          </w:rPr>
          <w:tab/>
        </w:r>
        <w:r w:rsidR="00F2759B">
          <w:rPr>
            <w:noProof/>
            <w:webHidden/>
          </w:rPr>
          <w:fldChar w:fldCharType="begin"/>
        </w:r>
        <w:r w:rsidR="00F2759B">
          <w:rPr>
            <w:noProof/>
            <w:webHidden/>
          </w:rPr>
          <w:instrText xml:space="preserve"> PAGEREF _Toc369823319 \h </w:instrText>
        </w:r>
        <w:r w:rsidR="00F2759B">
          <w:rPr>
            <w:noProof/>
            <w:webHidden/>
          </w:rPr>
        </w:r>
        <w:r w:rsidR="00F2759B">
          <w:rPr>
            <w:noProof/>
            <w:webHidden/>
          </w:rPr>
          <w:fldChar w:fldCharType="separate"/>
        </w:r>
        <w:r w:rsidR="00F2759B">
          <w:rPr>
            <w:noProof/>
            <w:webHidden/>
          </w:rPr>
          <w:t>34</w:t>
        </w:r>
        <w:r w:rsidR="00F2759B">
          <w:rPr>
            <w:noProof/>
            <w:webHidden/>
          </w:rPr>
          <w:fldChar w:fldCharType="end"/>
        </w:r>
      </w:hyperlink>
    </w:p>
    <w:p w:rsidR="00F35003" w:rsidRPr="00AC2A30" w:rsidRDefault="00ED419F" w:rsidP="003E0756">
      <w:r>
        <w:fldChar w:fldCharType="end"/>
      </w:r>
    </w:p>
    <w:p w:rsidR="0021495B" w:rsidRPr="00AC2A30" w:rsidRDefault="0021495B" w:rsidP="00F35003">
      <w:pPr>
        <w:pStyle w:val="2"/>
        <w:sectPr w:rsidR="0021495B" w:rsidRPr="00AC2A30" w:rsidSect="00D766CE">
          <w:footerReference w:type="default" r:id="rId9"/>
          <w:footerReference w:type="first" r:id="rId10"/>
          <w:pgSz w:w="11907" w:h="16834" w:code="1"/>
          <w:pgMar w:top="720" w:right="720" w:bottom="720" w:left="720" w:header="431" w:footer="431" w:gutter="357"/>
          <w:cols w:space="720"/>
          <w:titlePg/>
          <w:docGrid w:linePitch="299"/>
        </w:sectPr>
      </w:pPr>
    </w:p>
    <w:p w:rsidR="00F35003" w:rsidRPr="00AC2A30" w:rsidRDefault="00F35003" w:rsidP="007E3A29">
      <w:pPr>
        <w:pStyle w:val="1"/>
        <w:numPr>
          <w:ilvl w:val="0"/>
          <w:numId w:val="41"/>
        </w:numPr>
        <w:spacing w:after="480"/>
        <w:ind w:left="714" w:hanging="357"/>
      </w:pPr>
      <w:bookmarkStart w:id="3" w:name="_Toc369798444"/>
      <w:bookmarkStart w:id="4" w:name="_Toc369823201"/>
      <w:r w:rsidRPr="00AC2A30">
        <w:lastRenderedPageBreak/>
        <w:t>Область применения:</w:t>
      </w:r>
      <w:bookmarkEnd w:id="3"/>
      <w:bookmarkEnd w:id="4"/>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Constructor</w:t>
      </w:r>
      <w:r w:rsidRPr="00AC2A30">
        <w:rPr>
          <w:rFonts w:ascii="Book Antiqua" w:hAnsi="Book Antiqua"/>
        </w:rPr>
        <w:t>» применяется для разработки следующих типов решений:</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ERP-системы Oracle E-Business Suite</w:t>
      </w:r>
      <w:r w:rsidRPr="00AC2A30">
        <w:t>.</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 xml:space="preserve">системы бюджетирования и планирования </w:t>
      </w:r>
      <w:r w:rsidRPr="00AC2A30">
        <w:t>Oracle Hyperion Planning.</w:t>
      </w:r>
    </w:p>
    <w:p w:rsidR="00530844" w:rsidRPr="00AC2A30" w:rsidRDefault="00530844" w:rsidP="00610225">
      <w:pPr>
        <w:pStyle w:val="affa"/>
        <w:numPr>
          <w:ilvl w:val="0"/>
          <w:numId w:val="2"/>
        </w:numPr>
        <w:contextualSpacing/>
        <w:jc w:val="both"/>
      </w:pPr>
      <w:r w:rsidRPr="00AC2A30">
        <w:t xml:space="preserve">Разработка веб-приложений для работы с СУБД Oracle. </w:t>
      </w:r>
    </w:p>
    <w:p w:rsidR="00F35003" w:rsidRPr="00AC2A30" w:rsidRDefault="00F35003" w:rsidP="00F35003">
      <w:pPr>
        <w:rPr>
          <w:rFonts w:ascii="Book Antiqua" w:hAnsi="Book Antiqua"/>
        </w:rPr>
      </w:pPr>
    </w:p>
    <w:p w:rsidR="00F35003" w:rsidRPr="00AC2A30" w:rsidRDefault="00F35003" w:rsidP="007E3A29">
      <w:pPr>
        <w:pStyle w:val="1"/>
        <w:numPr>
          <w:ilvl w:val="0"/>
          <w:numId w:val="41"/>
        </w:numPr>
        <w:spacing w:after="480"/>
        <w:ind w:left="714" w:hanging="357"/>
      </w:pPr>
      <w:bookmarkStart w:id="5" w:name="_Toc369798445"/>
      <w:bookmarkStart w:id="6" w:name="_Toc369823202"/>
      <w:r w:rsidRPr="00AC2A30">
        <w:t>Назначение</w:t>
      </w:r>
      <w:r w:rsidR="002265CF" w:rsidRPr="00AC2A30">
        <w:t>:</w:t>
      </w:r>
      <w:bookmarkEnd w:id="5"/>
      <w:bookmarkEnd w:id="6"/>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005B7298" w:rsidRPr="00AC2A30">
        <w:rPr>
          <w:rFonts w:ascii="Book Antiqua" w:hAnsi="Book Antiqua"/>
          <w:lang w:val="en-US"/>
        </w:rPr>
        <w:t>BAS</w:t>
      </w:r>
      <w:r w:rsidR="005B7298" w:rsidRPr="00AC2A30">
        <w:rPr>
          <w:rFonts w:ascii="Book Antiqua" w:hAnsi="Book Antiqua"/>
        </w:rPr>
        <w:t xml:space="preserve"> </w:t>
      </w:r>
      <w:r w:rsidR="005B7298" w:rsidRPr="00AC2A30">
        <w:rPr>
          <w:rFonts w:ascii="Book Antiqua" w:hAnsi="Book Antiqua"/>
          <w:lang w:val="en-US"/>
        </w:rPr>
        <w:t>Forms</w:t>
      </w:r>
      <w:r w:rsidR="005B7298" w:rsidRPr="00AC2A30">
        <w:rPr>
          <w:rFonts w:ascii="Book Antiqua" w:hAnsi="Book Antiqua"/>
        </w:rPr>
        <w:t xml:space="preserve"> </w:t>
      </w:r>
      <w:r w:rsidR="005B7298" w:rsidRPr="00AC2A30">
        <w:rPr>
          <w:rFonts w:ascii="Book Antiqua" w:hAnsi="Book Antiqua"/>
          <w:lang w:val="en-US"/>
        </w:rPr>
        <w:t>Constructor</w:t>
      </w:r>
      <w:r w:rsidR="005B7298" w:rsidRPr="00AC2A30">
        <w:rPr>
          <w:rFonts w:ascii="Book Antiqua" w:hAnsi="Book Antiqua"/>
        </w:rPr>
        <w:t>»</w:t>
      </w:r>
      <w:r w:rsidRPr="00AC2A30">
        <w:rPr>
          <w:rFonts w:ascii="Book Antiqua" w:hAnsi="Book Antiqua"/>
        </w:rPr>
        <w:t xml:space="preserve"> - среда быстрой разработки прикладного программного обеспечения на основе СУБД </w:t>
      </w:r>
      <w:r w:rsidRPr="00AC2A30">
        <w:rPr>
          <w:rFonts w:ascii="Book Antiqua" w:hAnsi="Book Antiqua"/>
          <w:lang w:val="en-US"/>
        </w:rPr>
        <w:t>Oracle</w:t>
      </w:r>
      <w:r w:rsidRPr="00AC2A30">
        <w:rPr>
          <w:rFonts w:ascii="Book Antiqua" w:hAnsi="Book Antiqua"/>
        </w:rPr>
        <w:t xml:space="preserve">, целиком реализованная как100% </w:t>
      </w:r>
      <w:r w:rsidRPr="00AC2A30">
        <w:rPr>
          <w:rFonts w:ascii="Book Antiqua" w:hAnsi="Book Antiqua"/>
          <w:lang w:val="en-US"/>
        </w:rPr>
        <w:t>AJAX</w:t>
      </w:r>
      <w:r w:rsidRPr="00AC2A30">
        <w:rPr>
          <w:rFonts w:ascii="Book Antiqua" w:hAnsi="Book Antiqua"/>
        </w:rPr>
        <w:t xml:space="preserve"> веб-приложение с использованием только </w:t>
      </w:r>
      <w:r w:rsidRPr="00AC2A30">
        <w:rPr>
          <w:rFonts w:ascii="Book Antiqua" w:hAnsi="Book Antiqua"/>
          <w:lang w:val="en-US"/>
        </w:rPr>
        <w:t>SQL</w:t>
      </w:r>
      <w:r w:rsidRPr="00AC2A30">
        <w:rPr>
          <w:rFonts w:ascii="Book Antiqua" w:hAnsi="Book Antiqua"/>
        </w:rPr>
        <w:t xml:space="preserve"> и </w:t>
      </w:r>
      <w:r w:rsidRPr="00AC2A30">
        <w:rPr>
          <w:rFonts w:ascii="Book Antiqua" w:hAnsi="Book Antiqua"/>
          <w:lang w:val="en-US"/>
        </w:rPr>
        <w:t>PL</w:t>
      </w:r>
      <w:r w:rsidRPr="00AC2A30">
        <w:rPr>
          <w:rFonts w:ascii="Book Antiqua" w:hAnsi="Book Antiqua"/>
        </w:rPr>
        <w:t>/</w:t>
      </w:r>
      <w:r w:rsidRPr="00AC2A30">
        <w:rPr>
          <w:rFonts w:ascii="Book Antiqua" w:hAnsi="Book Antiqua"/>
          <w:lang w:val="en-US"/>
        </w:rPr>
        <w:t>SQL</w:t>
      </w:r>
      <w:r w:rsidRPr="00AC2A30">
        <w:rPr>
          <w:rFonts w:ascii="Book Antiqua" w:hAnsi="Book Antiqua"/>
        </w:rPr>
        <w:t xml:space="preserve"> и без использования </w:t>
      </w:r>
      <w:r w:rsidRPr="00AC2A30">
        <w:rPr>
          <w:rFonts w:ascii="Book Antiqua" w:hAnsi="Book Antiqua"/>
          <w:lang w:val="en-US"/>
        </w:rPr>
        <w:t>Java</w:t>
      </w:r>
      <w:r w:rsidRPr="00AC2A30">
        <w:rPr>
          <w:rFonts w:ascii="Book Antiqua" w:hAnsi="Book Antiqua"/>
        </w:rPr>
        <w:t xml:space="preserve">, </w:t>
      </w:r>
      <w:r w:rsidRPr="00AC2A30">
        <w:rPr>
          <w:rFonts w:ascii="Book Antiqua" w:hAnsi="Book Antiqua"/>
          <w:lang w:val="en-US"/>
        </w:rPr>
        <w:t>Javascript</w:t>
      </w:r>
      <w:r w:rsidRPr="00AC2A30">
        <w:rPr>
          <w:rFonts w:ascii="Book Antiqua" w:hAnsi="Book Antiqua"/>
        </w:rPr>
        <w:t xml:space="preserve">. Предназначено как для реализации </w:t>
      </w:r>
      <w:r w:rsidR="005B7298" w:rsidRPr="00AC2A30">
        <w:rPr>
          <w:rFonts w:ascii="Book Antiqua" w:hAnsi="Book Antiqua"/>
        </w:rPr>
        <w:t xml:space="preserve">самостоятельных </w:t>
      </w:r>
      <w:r w:rsidRPr="00AC2A30">
        <w:rPr>
          <w:rFonts w:ascii="Book Antiqua" w:hAnsi="Book Antiqua"/>
        </w:rPr>
        <w:t xml:space="preserve">веб-приложений </w:t>
      </w:r>
      <w:r w:rsidR="005B7298" w:rsidRPr="00AC2A30">
        <w:rPr>
          <w:rFonts w:ascii="Book Antiqua" w:hAnsi="Book Antiqua"/>
        </w:rPr>
        <w:t xml:space="preserve">для работы с СУБД </w:t>
      </w:r>
      <w:r w:rsidR="005B7298" w:rsidRPr="00AC2A30">
        <w:rPr>
          <w:rFonts w:ascii="Book Antiqua" w:hAnsi="Book Antiqua"/>
          <w:lang w:val="en-US"/>
        </w:rPr>
        <w:t>Oracle</w:t>
      </w:r>
      <w:r w:rsidR="005B7298" w:rsidRPr="00AC2A30">
        <w:rPr>
          <w:rFonts w:ascii="Book Antiqua" w:hAnsi="Book Antiqua"/>
        </w:rPr>
        <w:t xml:space="preserve">, так и для реализации расширений </w:t>
      </w:r>
      <w:r w:rsidR="005B7298" w:rsidRPr="00AC2A30">
        <w:rPr>
          <w:rFonts w:ascii="Book Antiqua" w:hAnsi="Book Antiqua"/>
          <w:lang w:val="en-US"/>
        </w:rPr>
        <w:t>ERP</w:t>
      </w:r>
      <w:r w:rsidR="005B7298" w:rsidRPr="00AC2A30">
        <w:rPr>
          <w:rFonts w:ascii="Book Antiqua" w:hAnsi="Book Antiqua"/>
        </w:rPr>
        <w:t>-системы Oracle E-Business Suite, системы бюджетирования и планирования Oracle Hyperion Planning</w:t>
      </w:r>
      <w:r w:rsidRPr="00AC2A30">
        <w:rPr>
          <w:rFonts w:ascii="Book Antiqua" w:hAnsi="Book Antiqua"/>
        </w:rPr>
        <w:t>.</w:t>
      </w:r>
    </w:p>
    <w:p w:rsidR="00F35003" w:rsidRPr="00AC2A30" w:rsidRDefault="00F35003" w:rsidP="007E3A29">
      <w:pPr>
        <w:pStyle w:val="1"/>
        <w:numPr>
          <w:ilvl w:val="0"/>
          <w:numId w:val="41"/>
        </w:numPr>
        <w:spacing w:after="480"/>
        <w:ind w:left="714" w:hanging="357"/>
      </w:pPr>
      <w:bookmarkStart w:id="7" w:name="_Toc369798446"/>
      <w:bookmarkStart w:id="8" w:name="_Toc369823203"/>
      <w:r w:rsidRPr="00AC2A30">
        <w:t>Функциональные возможности</w:t>
      </w:r>
      <w:r w:rsidR="002265CF" w:rsidRPr="00AC2A30">
        <w:t>:</w:t>
      </w:r>
      <w:bookmarkEnd w:id="7"/>
      <w:bookmarkEnd w:id="8"/>
    </w:p>
    <w:p w:rsidR="00F35003" w:rsidRPr="00AC2A30" w:rsidRDefault="00F35003" w:rsidP="002265CF">
      <w:pPr>
        <w:jc w:val="both"/>
        <w:rPr>
          <w:rFonts w:ascii="Book Antiqua" w:hAnsi="Book Antiqua"/>
        </w:rPr>
      </w:pPr>
      <w:r w:rsidRPr="00AC2A30">
        <w:rPr>
          <w:rFonts w:ascii="Book Antiqua" w:hAnsi="Book Antiqua"/>
        </w:rPr>
        <w:t xml:space="preserve">Программное обеспечение </w:t>
      </w:r>
      <w:r w:rsidR="007D46B0" w:rsidRPr="00AC2A30">
        <w:rPr>
          <w:rFonts w:ascii="Book Antiqua" w:hAnsi="Book Antiqua"/>
        </w:rPr>
        <w:t>«</w:t>
      </w:r>
      <w:r w:rsidR="00610225" w:rsidRPr="00AC2A30">
        <w:rPr>
          <w:rFonts w:ascii="Book Antiqua" w:hAnsi="Book Antiqua"/>
          <w:lang w:val="en-US"/>
        </w:rPr>
        <w:t>BAS</w:t>
      </w:r>
      <w:r w:rsidR="00610225" w:rsidRPr="00AC2A30">
        <w:rPr>
          <w:rFonts w:ascii="Book Antiqua" w:hAnsi="Book Antiqua"/>
        </w:rPr>
        <w:t xml:space="preserve"> </w:t>
      </w:r>
      <w:r w:rsidR="00610225" w:rsidRPr="00AC2A30">
        <w:rPr>
          <w:rFonts w:ascii="Book Antiqua" w:hAnsi="Book Antiqua"/>
          <w:lang w:val="en-US"/>
        </w:rPr>
        <w:t>Forms</w:t>
      </w:r>
      <w:r w:rsidR="00610225" w:rsidRPr="00AC2A30">
        <w:rPr>
          <w:rFonts w:ascii="Book Antiqua" w:hAnsi="Book Antiqua"/>
        </w:rPr>
        <w:t xml:space="preserve"> </w:t>
      </w:r>
      <w:r w:rsidR="00610225" w:rsidRPr="00AC2A30">
        <w:rPr>
          <w:rFonts w:ascii="Book Antiqua" w:hAnsi="Book Antiqua"/>
          <w:lang w:val="en-US"/>
        </w:rPr>
        <w:t>Constructor</w:t>
      </w:r>
      <w:r w:rsidR="007D46B0" w:rsidRPr="00AC2A30">
        <w:rPr>
          <w:rFonts w:ascii="Book Antiqua" w:hAnsi="Book Antiqua"/>
        </w:rPr>
        <w:t xml:space="preserve">» </w:t>
      </w:r>
      <w:r w:rsidRPr="00AC2A30">
        <w:rPr>
          <w:rFonts w:ascii="Book Antiqua" w:hAnsi="Book Antiqua"/>
        </w:rPr>
        <w:t>имеет следующие функциональные возможности:</w:t>
      </w:r>
    </w:p>
    <w:p w:rsidR="004A2613" w:rsidRPr="00AC2A30" w:rsidRDefault="004A2613" w:rsidP="004A2613">
      <w:pPr>
        <w:pStyle w:val="affa"/>
        <w:numPr>
          <w:ilvl w:val="0"/>
          <w:numId w:val="2"/>
        </w:numPr>
        <w:contextualSpacing/>
        <w:jc w:val="both"/>
      </w:pPr>
      <w:r w:rsidRPr="00AC2A30">
        <w:t>Создание новой формы на основе SQL-запроса с автоматическим разбором столбцов запроса для дальнейшей корректировки внешнего вида формы.</w:t>
      </w:r>
    </w:p>
    <w:p w:rsidR="004A2613" w:rsidRPr="00AC2A30" w:rsidRDefault="004A2613" w:rsidP="004A2613">
      <w:pPr>
        <w:pStyle w:val="affa"/>
        <w:numPr>
          <w:ilvl w:val="0"/>
          <w:numId w:val="2"/>
        </w:numPr>
        <w:contextualSpacing/>
        <w:jc w:val="both"/>
      </w:pPr>
      <w:r w:rsidRPr="00AC2A30">
        <w:t>Автоматическая генерация прототипов API СУБД (PL/SQL пакет) для вставки/удаления/изменения данных, автоматическая генерация скриптов переноса настроек форм для возможности переноса разработанных форм между экземплярами.</w:t>
      </w:r>
    </w:p>
    <w:p w:rsidR="004A2613" w:rsidRPr="00AC2A30" w:rsidRDefault="004A2613" w:rsidP="004A2613">
      <w:pPr>
        <w:pStyle w:val="affa"/>
        <w:numPr>
          <w:ilvl w:val="0"/>
          <w:numId w:val="2"/>
        </w:numPr>
        <w:contextualSpacing/>
        <w:jc w:val="both"/>
      </w:pPr>
      <w:r w:rsidRPr="00AC2A30">
        <w:t>Возможность одновременной работы множества экземпляров приложения на одном экземпляре БД.</w:t>
      </w:r>
    </w:p>
    <w:p w:rsidR="004A2613" w:rsidRPr="00AC2A30" w:rsidRDefault="004A2613" w:rsidP="004A2613">
      <w:pPr>
        <w:pStyle w:val="affa"/>
        <w:numPr>
          <w:ilvl w:val="0"/>
          <w:numId w:val="2"/>
        </w:numPr>
        <w:contextualSpacing/>
        <w:jc w:val="both"/>
      </w:pPr>
      <w:r w:rsidRPr="00AC2A30">
        <w:t>Декларативное создание форм редактирования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создание иерархической формы (дерево)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формирование взаимозависимостей форм вида «</w:t>
      </w:r>
      <w:proofErr w:type="gramStart"/>
      <w:r w:rsidRPr="00AC2A30">
        <w:t>основная-подчиненная</w:t>
      </w:r>
      <w:proofErr w:type="gramEnd"/>
      <w:r w:rsidRPr="00AC2A30">
        <w:t>» (master-detail) любой вложенности.</w:t>
      </w:r>
    </w:p>
    <w:p w:rsidR="004A2613" w:rsidRPr="00AC2A30" w:rsidRDefault="004A2613" w:rsidP="004A2613">
      <w:pPr>
        <w:pStyle w:val="affa"/>
        <w:numPr>
          <w:ilvl w:val="0"/>
          <w:numId w:val="2"/>
        </w:numPr>
        <w:contextualSpacing/>
        <w:jc w:val="both"/>
      </w:pPr>
      <w:r w:rsidRPr="00AC2A30">
        <w:t xml:space="preserve">Декларативное формирование выпадающих списков </w:t>
      </w:r>
      <w:proofErr w:type="gramStart"/>
      <w:r w:rsidRPr="00AC2A30">
        <w:t>выбора</w:t>
      </w:r>
      <w:proofErr w:type="gramEnd"/>
      <w:r w:rsidRPr="00AC2A30">
        <w:t xml:space="preserve"> с использованием ранее созданных форм.</w:t>
      </w:r>
    </w:p>
    <w:p w:rsidR="004A2613" w:rsidRPr="00AC2A30" w:rsidRDefault="004A2613" w:rsidP="004A2613">
      <w:pPr>
        <w:pStyle w:val="affa"/>
        <w:numPr>
          <w:ilvl w:val="0"/>
          <w:numId w:val="2"/>
        </w:numPr>
        <w:contextualSpacing/>
        <w:jc w:val="both"/>
      </w:pPr>
      <w:r w:rsidRPr="00AC2A30">
        <w:t xml:space="preserve">Возможность модификации интерфейса настройки «Forms Constructor» в </w:t>
      </w:r>
      <w:proofErr w:type="gramStart"/>
      <w:r w:rsidRPr="00AC2A30">
        <w:t>самом</w:t>
      </w:r>
      <w:proofErr w:type="gramEnd"/>
      <w:r w:rsidRPr="00AC2A30">
        <w:t xml:space="preserve"> «Forms Constructor». Интерфейс </w:t>
      </w:r>
      <w:r w:rsidR="00847503" w:rsidRPr="00AC2A30">
        <w:t xml:space="preserve">настройки </w:t>
      </w:r>
      <w:r w:rsidRPr="00AC2A30">
        <w:t xml:space="preserve">реализован посредством ядра «Forms Constructor», является всего лишь одним из </w:t>
      </w:r>
      <w:r w:rsidR="00847503" w:rsidRPr="00AC2A30">
        <w:t xml:space="preserve">реализованных </w:t>
      </w:r>
      <w:r w:rsidRPr="00AC2A30">
        <w:t>приложений.</w:t>
      </w:r>
    </w:p>
    <w:p w:rsidR="004A2613" w:rsidRPr="00AC2A30" w:rsidRDefault="004A2613" w:rsidP="004A2613">
      <w:pPr>
        <w:pStyle w:val="affa"/>
        <w:numPr>
          <w:ilvl w:val="0"/>
          <w:numId w:val="2"/>
        </w:numPr>
        <w:contextualSpacing/>
        <w:jc w:val="both"/>
      </w:pPr>
      <w:r w:rsidRPr="00AC2A30">
        <w:t>Гибкая система настройки пользовательских меню. Подсистема разделения доступа.</w:t>
      </w:r>
    </w:p>
    <w:p w:rsidR="00F35003" w:rsidRPr="00AC2A30" w:rsidRDefault="00F35003" w:rsidP="00F35003">
      <w:pPr>
        <w:pStyle w:val="a1"/>
        <w:ind w:left="964"/>
        <w:jc w:val="center"/>
      </w:pPr>
    </w:p>
    <w:p w:rsidR="00C9549E" w:rsidRPr="00AC2A30" w:rsidRDefault="00C9549E" w:rsidP="00C9549E">
      <w:pPr>
        <w:pStyle w:val="2"/>
      </w:pPr>
      <w:bookmarkStart w:id="9" w:name="_Toc369798452"/>
      <w:bookmarkStart w:id="10" w:name="_Toc369823204"/>
      <w:bookmarkStart w:id="11" w:name="_Toc328038243"/>
      <w:r w:rsidRPr="00AC2A30">
        <w:lastRenderedPageBreak/>
        <w:t>Детальное описание функциональных возможностей по настройке приложения</w:t>
      </w:r>
      <w:bookmarkEnd w:id="9"/>
      <w:bookmarkEnd w:id="10"/>
    </w:p>
    <w:p w:rsidR="00F6603F" w:rsidRDefault="00DA7047" w:rsidP="00AC2A30">
      <w:pPr>
        <w:pStyle w:val="3"/>
        <w:numPr>
          <w:ilvl w:val="0"/>
          <w:numId w:val="22"/>
        </w:numPr>
        <w:rPr>
          <w:lang w:val="en-US"/>
        </w:rPr>
      </w:pPr>
      <w:bookmarkStart w:id="12" w:name="_Toc369798453"/>
      <w:bookmarkStart w:id="13" w:name="_Ref369811732"/>
      <w:bookmarkStart w:id="14" w:name="_Toc369823205"/>
      <w:r>
        <w:t>Функциональные возможности</w:t>
      </w:r>
      <w:r w:rsidR="00F6603F" w:rsidRPr="00AC2A30">
        <w:t xml:space="preserve"> форм</w:t>
      </w:r>
      <w:bookmarkEnd w:id="11"/>
      <w:bookmarkEnd w:id="12"/>
      <w:bookmarkEnd w:id="13"/>
      <w:r>
        <w:t xml:space="preserve"> по разделам</w:t>
      </w:r>
      <w:bookmarkEnd w:id="14"/>
    </w:p>
    <w:p w:rsidR="007B1E40" w:rsidRPr="00191FF9" w:rsidRDefault="00DA7047" w:rsidP="00191FF9">
      <w:pPr>
        <w:spacing w:after="0"/>
        <w:ind w:left="426"/>
        <w:rPr>
          <w:rFonts w:ascii="Book Antiqua" w:hAnsi="Book Antiqua" w:cstheme="minorHAnsi"/>
        </w:rPr>
      </w:pPr>
      <w:r w:rsidRPr="00191FF9">
        <w:rPr>
          <w:rFonts w:ascii="Book Antiqua" w:hAnsi="Book Antiqua" w:cstheme="minorHAnsi"/>
        </w:rPr>
        <w:t xml:space="preserve">В данном разделе приводятся </w:t>
      </w:r>
      <w:r w:rsidR="00945A4B" w:rsidRPr="00191FF9">
        <w:rPr>
          <w:rFonts w:ascii="Book Antiqua" w:hAnsi="Book Antiqua" w:cstheme="minorHAnsi"/>
        </w:rPr>
        <w:t>свойства формы по разделам настройки. Ниже приведено изображение формы «Конструктор» с активным разделом «Настройки формы».</w:t>
      </w:r>
    </w:p>
    <w:p w:rsidR="00DA7047" w:rsidRPr="00DA7047" w:rsidRDefault="00DA7047" w:rsidP="0077167E">
      <w:pPr>
        <w:pStyle w:val="a1"/>
        <w:ind w:left="426"/>
      </w:pPr>
      <w:r>
        <w:rPr>
          <w:noProof/>
        </w:rPr>
        <w:drawing>
          <wp:inline distT="0" distB="0" distL="0" distR="0" wp14:anchorId="19FC0117" wp14:editId="066F0D05">
            <wp:extent cx="6152515" cy="3408045"/>
            <wp:effectExtent l="19050" t="19050" r="1968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408045"/>
                    </a:xfrm>
                    <a:prstGeom prst="rect">
                      <a:avLst/>
                    </a:prstGeom>
                    <a:ln>
                      <a:solidFill>
                        <a:schemeClr val="accent1"/>
                      </a:solidFill>
                    </a:ln>
                  </pic:spPr>
                </pic:pic>
              </a:graphicData>
            </a:graphic>
          </wp:inline>
        </w:drawing>
      </w:r>
    </w:p>
    <w:p w:rsidR="00F6603F" w:rsidRPr="00ED419F" w:rsidRDefault="00F6603F" w:rsidP="007B1E40">
      <w:pPr>
        <w:pStyle w:val="4"/>
        <w:numPr>
          <w:ilvl w:val="1"/>
          <w:numId w:val="22"/>
        </w:numPr>
        <w:spacing w:after="120"/>
        <w:ind w:left="788" w:hanging="431"/>
        <w:rPr>
          <w:rFonts w:cstheme="majorBidi"/>
          <w:sz w:val="24"/>
          <w:szCs w:val="24"/>
        </w:rPr>
      </w:pPr>
      <w:bookmarkStart w:id="15" w:name="_Toc328038244"/>
      <w:bookmarkStart w:id="16" w:name="_Toc369798454"/>
      <w:bookmarkStart w:id="17" w:name="_Toc369823206"/>
      <w:r w:rsidRPr="00ED419F">
        <w:rPr>
          <w:sz w:val="24"/>
          <w:szCs w:val="24"/>
        </w:rPr>
        <w:t>Настройки форм.</w:t>
      </w:r>
      <w:bookmarkEnd w:id="15"/>
      <w:bookmarkEnd w:id="16"/>
      <w:bookmarkEnd w:id="17"/>
      <w:r w:rsidRPr="00ED419F">
        <w:rPr>
          <w:sz w:val="24"/>
          <w:szCs w:val="24"/>
        </w:rPr>
        <w:t xml:space="preserve"> </w:t>
      </w:r>
    </w:p>
    <w:p w:rsidR="00F6603F" w:rsidRPr="00AC2A30" w:rsidRDefault="00F6603F" w:rsidP="00AC2A30">
      <w:pPr>
        <w:spacing w:after="0"/>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основных свойств формы. </w:t>
      </w:r>
    </w:p>
    <w:p w:rsidR="00F6603F" w:rsidRDefault="00F6603F" w:rsidP="00ED419F">
      <w:pPr>
        <w:pStyle w:val="5"/>
        <w:numPr>
          <w:ilvl w:val="2"/>
          <w:numId w:val="24"/>
        </w:numPr>
        <w:ind w:left="1225" w:hanging="505"/>
        <w:rPr>
          <w:i w:val="0"/>
          <w:sz w:val="22"/>
          <w:szCs w:val="22"/>
        </w:rPr>
      </w:pPr>
      <w:bookmarkStart w:id="18" w:name="_Toc369798455"/>
      <w:bookmarkStart w:id="19" w:name="_Toc369823207"/>
      <w:r w:rsidRPr="00ED419F">
        <w:rPr>
          <w:i w:val="0"/>
          <w:sz w:val="22"/>
          <w:szCs w:val="22"/>
        </w:rPr>
        <w:t>Вкладка «Основные»</w:t>
      </w:r>
      <w:bookmarkEnd w:id="18"/>
      <w:bookmarkEnd w:id="19"/>
    </w:p>
    <w:p w:rsidR="00191FF9" w:rsidRPr="00E57BA4" w:rsidRDefault="00191FF9" w:rsidP="00191FF9">
      <w:pPr>
        <w:pStyle w:val="a1"/>
        <w:ind w:left="1276"/>
        <w:rPr>
          <w:sz w:val="22"/>
          <w:szCs w:val="22"/>
        </w:rPr>
      </w:pPr>
      <w:r w:rsidRPr="00E57BA4">
        <w:rPr>
          <w:rFonts w:cstheme="minorHAnsi"/>
          <w:sz w:val="22"/>
          <w:szCs w:val="22"/>
        </w:rPr>
        <w:t xml:space="preserve">Содержит основные настройки формы.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«Основные»</w:t>
      </w:r>
    </w:p>
    <w:p w:rsidR="00191FF9" w:rsidRPr="00191FF9" w:rsidRDefault="00191FF9" w:rsidP="00191FF9">
      <w:pPr>
        <w:pStyle w:val="a1"/>
        <w:ind w:left="1276"/>
      </w:pPr>
      <w:r>
        <w:rPr>
          <w:noProof/>
        </w:rPr>
        <w:drawing>
          <wp:inline distT="0" distB="0" distL="0" distR="0" wp14:anchorId="7297A8E2" wp14:editId="506B2774">
            <wp:extent cx="5610225" cy="2546575"/>
            <wp:effectExtent l="19050" t="19050" r="9525" b="254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7251" cy="2549764"/>
                    </a:xfrm>
                    <a:prstGeom prst="rect">
                      <a:avLst/>
                    </a:prstGeom>
                    <a:ln>
                      <a:solidFill>
                        <a:schemeClr val="accent1"/>
                      </a:solidFill>
                    </a:ln>
                  </pic:spPr>
                </pic:pic>
              </a:graphicData>
            </a:graphic>
          </wp:inline>
        </w:drawing>
      </w:r>
    </w:p>
    <w:p w:rsidR="00F6603F" w:rsidRPr="00ED419F"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0" w:name="_Toc369823208"/>
      <w:r w:rsidRPr="00ED419F">
        <w:rPr>
          <w:rStyle w:val="afff"/>
          <w:rFonts w:ascii="Book Antiqua" w:hAnsi="Book Antiqua" w:cstheme="minorHAnsi"/>
          <w:i/>
          <w:sz w:val="22"/>
          <w:szCs w:val="22"/>
          <w:u w:val="none"/>
        </w:rPr>
        <w:t>Пользовательское имя формы</w:t>
      </w:r>
      <w:bookmarkEnd w:id="20"/>
      <w:r w:rsidRPr="00ED419F">
        <w:rPr>
          <w:rStyle w:val="afff"/>
          <w:rFonts w:ascii="Book Antiqua" w:hAnsi="Book Antiqua" w:cstheme="minorHAnsi"/>
          <w:i/>
          <w:sz w:val="22"/>
          <w:szCs w:val="22"/>
          <w:u w:val="none"/>
        </w:rPr>
        <w:t xml:space="preserve"> </w:t>
      </w:r>
    </w:p>
    <w:p w:rsidR="00F6603F" w:rsidRPr="00AC2A30" w:rsidRDefault="00F6603F" w:rsidP="004F2B82">
      <w:pPr>
        <w:spacing w:after="0" w:line="240" w:lineRule="auto"/>
        <w:ind w:left="2268"/>
        <w:rPr>
          <w:rFonts w:ascii="Book Antiqua" w:hAnsi="Book Antiqua"/>
        </w:rPr>
      </w:pPr>
      <w:r w:rsidRPr="00AC2A30">
        <w:rPr>
          <w:rFonts w:ascii="Book Antiqua" w:hAnsi="Book Antiqua" w:cstheme="minorHAnsi"/>
        </w:rPr>
        <w:t>Определяет имя формы, которое будет выводиться пользователю.</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1" w:name="_Toc369823209"/>
      <w:r w:rsidRPr="003E0756">
        <w:rPr>
          <w:rStyle w:val="afff"/>
          <w:rFonts w:ascii="Book Antiqua" w:hAnsi="Book Antiqua" w:cstheme="minorHAnsi"/>
          <w:i/>
          <w:sz w:val="22"/>
          <w:szCs w:val="22"/>
          <w:u w:val="none"/>
        </w:rPr>
        <w:lastRenderedPageBreak/>
        <w:t>Код формы</w:t>
      </w:r>
      <w:bookmarkEnd w:id="21"/>
    </w:p>
    <w:p w:rsidR="00F6603F" w:rsidRPr="004F2B82" w:rsidRDefault="00F6603F" w:rsidP="004F2B82">
      <w:pPr>
        <w:spacing w:after="0" w:line="240" w:lineRule="auto"/>
        <w:ind w:left="2268"/>
        <w:rPr>
          <w:rFonts w:ascii="Book Antiqua" w:hAnsi="Book Antiqua" w:cstheme="minorHAnsi"/>
        </w:rPr>
      </w:pPr>
      <w:r w:rsidRPr="004F2B82">
        <w:rPr>
          <w:rFonts w:ascii="Book Antiqua" w:hAnsi="Book Antiqua" w:cstheme="minorHAnsi"/>
        </w:rPr>
        <w:t>Определяет код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2" w:name="_Toc369823210"/>
      <w:r w:rsidRPr="003E0756">
        <w:rPr>
          <w:rStyle w:val="afff"/>
          <w:rFonts w:ascii="Book Antiqua" w:hAnsi="Book Antiqua" w:cstheme="minorHAnsi"/>
          <w:i/>
          <w:sz w:val="22"/>
          <w:szCs w:val="22"/>
          <w:u w:val="none"/>
        </w:rPr>
        <w:t>Горячая клавиша</w:t>
      </w:r>
      <w:bookmarkEnd w:id="22"/>
    </w:p>
    <w:p w:rsidR="00B46EE9" w:rsidRDefault="00F6603F" w:rsidP="004F2B82">
      <w:pPr>
        <w:spacing w:after="0" w:line="240" w:lineRule="auto"/>
        <w:ind w:left="2268"/>
        <w:rPr>
          <w:rFonts w:ascii="Book Antiqua" w:hAnsi="Book Antiqua" w:cstheme="minorHAnsi"/>
        </w:rPr>
      </w:pPr>
      <w:r w:rsidRPr="00AC2A30">
        <w:rPr>
          <w:rFonts w:ascii="Book Antiqua" w:hAnsi="Book Antiqua" w:cstheme="minorHAnsi"/>
        </w:rPr>
        <w:t xml:space="preserve">Определяет сочетание клавиш для быстрого открытия формы. В меню </w:t>
      </w:r>
      <w:r w:rsidR="00B46EE9" w:rsidRPr="00AC2A30">
        <w:rPr>
          <w:rFonts w:ascii="Book Antiqua" w:hAnsi="Book Antiqua" w:cstheme="minorHAnsi"/>
        </w:rPr>
        <w:t>отображается справа от наименования формы.</w:t>
      </w:r>
    </w:p>
    <w:p w:rsidR="00B46EE9" w:rsidRDefault="00B46EE9" w:rsidP="004F2B82">
      <w:pPr>
        <w:spacing w:after="0" w:line="240" w:lineRule="auto"/>
        <w:ind w:left="2268"/>
        <w:rPr>
          <w:rFonts w:ascii="Book Antiqua" w:hAnsi="Book Antiqua" w:cstheme="minorHAnsi"/>
        </w:rPr>
      </w:pPr>
    </w:p>
    <w:p w:rsidR="00F6603F" w:rsidRPr="00B46EE9" w:rsidRDefault="00B46EE9" w:rsidP="004F2B82">
      <w:pPr>
        <w:spacing w:after="0" w:line="240" w:lineRule="auto"/>
        <w:ind w:left="2268"/>
        <w:rPr>
          <w:rFonts w:ascii="Book Antiqua" w:hAnsi="Book Antiqua" w:cstheme="minorHAnsi"/>
        </w:rPr>
      </w:pPr>
      <w:r w:rsidRPr="00B46EE9">
        <w:rPr>
          <w:noProof/>
          <w:lang w:eastAsia="ru-RU"/>
        </w:rPr>
        <w:t xml:space="preserve"> </w:t>
      </w:r>
      <w:r>
        <w:rPr>
          <w:noProof/>
          <w:lang w:eastAsia="ru-RU"/>
        </w:rPr>
        <w:drawing>
          <wp:inline distT="0" distB="0" distL="0" distR="0" wp14:anchorId="525EED58" wp14:editId="1EC43218">
            <wp:extent cx="2076191" cy="428571"/>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6191" cy="428571"/>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3" w:name="_Toc369823211"/>
      <w:r w:rsidRPr="003E0756">
        <w:rPr>
          <w:rStyle w:val="afff"/>
          <w:rFonts w:ascii="Book Antiqua" w:hAnsi="Book Antiqua" w:cstheme="minorHAnsi"/>
          <w:i/>
          <w:sz w:val="22"/>
          <w:szCs w:val="22"/>
          <w:u w:val="none"/>
        </w:rPr>
        <w:t>Тип формы</w:t>
      </w:r>
      <w:bookmarkEnd w:id="23"/>
    </w:p>
    <w:p w:rsidR="00F6603F" w:rsidRPr="00B46EE9" w:rsidRDefault="00F6603F" w:rsidP="00B46EE9">
      <w:pPr>
        <w:spacing w:after="0" w:line="240" w:lineRule="auto"/>
        <w:ind w:left="2268"/>
        <w:rPr>
          <w:rFonts w:ascii="Book Antiqua" w:hAnsi="Book Antiqua" w:cstheme="minorHAnsi"/>
        </w:rPr>
      </w:pPr>
      <w:r w:rsidRPr="00AC2A30">
        <w:rPr>
          <w:rFonts w:ascii="Book Antiqua" w:hAnsi="Book Antiqua" w:cstheme="minorHAnsi"/>
        </w:rPr>
        <w:t xml:space="preserve">Определяет внешний вид формы. </w:t>
      </w:r>
    </w:p>
    <w:tbl>
      <w:tblPr>
        <w:tblStyle w:val="af9"/>
        <w:tblW w:w="7621"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6095"/>
      </w:tblGrid>
      <w:tr w:rsidR="00B46EE9" w:rsidTr="00B46EE9">
        <w:tc>
          <w:tcPr>
            <w:tcW w:w="1526" w:type="dxa"/>
            <w:vAlign w:val="center"/>
          </w:tcPr>
          <w:p w:rsidR="00B46EE9" w:rsidRDefault="00B46EE9" w:rsidP="00B46EE9">
            <w:pPr>
              <w:jc w:val="center"/>
              <w:rPr>
                <w:rFonts w:ascii="Book Antiqua" w:hAnsi="Book Antiqua"/>
                <w:lang w:val="en-US"/>
              </w:rPr>
            </w:pPr>
            <w:r>
              <w:rPr>
                <w:rFonts w:ascii="Book Antiqua" w:hAnsi="Book Antiqua" w:cstheme="minorHAnsi"/>
              </w:rPr>
              <w:t>Тип</w:t>
            </w:r>
            <w:r w:rsidRPr="00AC2A30">
              <w:rPr>
                <w:rFonts w:ascii="Book Antiqua" w:hAnsi="Book Antiqua" w:cstheme="minorHAnsi"/>
              </w:rPr>
              <w:t xml:space="preserve"> «Грид»</w:t>
            </w:r>
          </w:p>
        </w:tc>
        <w:tc>
          <w:tcPr>
            <w:tcW w:w="6095" w:type="dxa"/>
          </w:tcPr>
          <w:p w:rsidR="00B46EE9" w:rsidRDefault="00B46EE9" w:rsidP="00AC2A30">
            <w:pPr>
              <w:rPr>
                <w:rFonts w:ascii="Book Antiqua" w:hAnsi="Book Antiqua" w:cstheme="minorHAnsi"/>
                <w:noProof/>
                <w:lang w:val="en-US"/>
              </w:rPr>
            </w:pPr>
            <w:r w:rsidRPr="00AC2A30">
              <w:rPr>
                <w:rFonts w:ascii="Book Antiqua" w:hAnsi="Book Antiqua" w:cstheme="minorHAnsi"/>
                <w:noProof/>
              </w:rPr>
              <w:drawing>
                <wp:inline distT="0" distB="0" distL="0" distR="0" wp14:anchorId="5C665291" wp14:editId="5C7A7B5C">
                  <wp:extent cx="3476625" cy="11144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rotWithShape="1">
                          <a:blip r:embed="rId14">
                            <a:extLst>
                              <a:ext uri="{28A0092B-C50C-407E-A947-70E740481C1C}">
                                <a14:useLocalDpi xmlns:a14="http://schemas.microsoft.com/office/drawing/2010/main" val="0"/>
                              </a:ext>
                            </a:extLst>
                          </a:blip>
                          <a:srcRect r="32781"/>
                          <a:stretch/>
                        </pic:blipFill>
                        <pic:spPr bwMode="auto">
                          <a:xfrm>
                            <a:off x="0" y="0"/>
                            <a:ext cx="3476625" cy="1114425"/>
                          </a:xfrm>
                          <a:prstGeom prst="rect">
                            <a:avLst/>
                          </a:prstGeom>
                          <a:noFill/>
                          <a:ln>
                            <a:noFill/>
                          </a:ln>
                          <a:extLst>
                            <a:ext uri="{53640926-AAD7-44D8-BBD7-CCE9431645EC}">
                              <a14:shadowObscured xmlns:a14="http://schemas.microsoft.com/office/drawing/2010/main"/>
                            </a:ext>
                          </a:extLst>
                        </pic:spPr>
                      </pic:pic>
                    </a:graphicData>
                  </a:graphic>
                </wp:inline>
              </w:drawing>
            </w:r>
          </w:p>
          <w:p w:rsidR="00B46EE9" w:rsidRDefault="00B46EE9" w:rsidP="00AC2A30">
            <w:pPr>
              <w:rPr>
                <w:rFonts w:ascii="Book Antiqua" w:hAnsi="Book Antiqua"/>
                <w:lang w:val="en-US"/>
              </w:rPr>
            </w:pPr>
          </w:p>
          <w:p w:rsidR="00B46EE9" w:rsidRDefault="00B46EE9" w:rsidP="00AC2A30">
            <w:pPr>
              <w:rPr>
                <w:rFonts w:ascii="Book Antiqua" w:hAnsi="Book Antiqua"/>
                <w:lang w:val="en-US"/>
              </w:rPr>
            </w:pPr>
          </w:p>
        </w:tc>
      </w:tr>
      <w:tr w:rsidR="00B46EE9" w:rsidTr="00B46EE9">
        <w:tc>
          <w:tcPr>
            <w:tcW w:w="1526" w:type="dxa"/>
            <w:vAlign w:val="center"/>
          </w:tcPr>
          <w:p w:rsidR="00B46EE9" w:rsidRDefault="00B46EE9" w:rsidP="00B46EE9">
            <w:pPr>
              <w:jc w:val="center"/>
              <w:rPr>
                <w:rFonts w:ascii="Book Antiqua" w:hAnsi="Book Antiqua"/>
                <w:lang w:val="en-US"/>
              </w:rPr>
            </w:pPr>
            <w:r>
              <w:rPr>
                <w:rFonts w:ascii="Book Antiqua" w:hAnsi="Book Antiqua" w:cstheme="minorHAnsi"/>
              </w:rPr>
              <w:t>Ти</w:t>
            </w:r>
            <w:proofErr w:type="gramStart"/>
            <w:r>
              <w:rPr>
                <w:rFonts w:ascii="Book Antiqua" w:hAnsi="Book Antiqua" w:cstheme="minorHAnsi"/>
              </w:rPr>
              <w:t>п</w:t>
            </w:r>
            <w:r w:rsidRPr="00AC2A30">
              <w:rPr>
                <w:rFonts w:ascii="Book Antiqua" w:hAnsi="Book Antiqua" w:cstheme="minorHAnsi"/>
              </w:rPr>
              <w:t>«</w:t>
            </w:r>
            <w:proofErr w:type="gramEnd"/>
            <w:r w:rsidRPr="00AC2A30">
              <w:rPr>
                <w:rFonts w:ascii="Book Antiqua" w:hAnsi="Book Antiqua" w:cstheme="minorHAnsi"/>
              </w:rPr>
              <w:t>Дерево»</w:t>
            </w:r>
          </w:p>
        </w:tc>
        <w:tc>
          <w:tcPr>
            <w:tcW w:w="6095" w:type="dxa"/>
          </w:tcPr>
          <w:p w:rsidR="00B46EE9" w:rsidRDefault="00B46EE9" w:rsidP="00AC2A30">
            <w:pPr>
              <w:rPr>
                <w:rFonts w:ascii="Book Antiqua" w:hAnsi="Book Antiqua"/>
                <w:lang w:val="en-US"/>
              </w:rPr>
            </w:pPr>
            <w:r w:rsidRPr="00AC2A30">
              <w:rPr>
                <w:rFonts w:ascii="Book Antiqua" w:hAnsi="Book Antiqua" w:cstheme="minorHAnsi"/>
                <w:noProof/>
              </w:rPr>
              <w:drawing>
                <wp:inline distT="0" distB="0" distL="0" distR="0" wp14:anchorId="61DB6DD5" wp14:editId="3A11766C">
                  <wp:extent cx="3486150" cy="1905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rotWithShape="1">
                          <a:blip r:embed="rId15">
                            <a:extLst>
                              <a:ext uri="{28A0092B-C50C-407E-A947-70E740481C1C}">
                                <a14:useLocalDpi xmlns:a14="http://schemas.microsoft.com/office/drawing/2010/main" val="0"/>
                              </a:ext>
                            </a:extLst>
                          </a:blip>
                          <a:srcRect b="40299"/>
                          <a:stretch/>
                        </pic:blipFill>
                        <pic:spPr bwMode="auto">
                          <a:xfrm>
                            <a:off x="0" y="0"/>
                            <a:ext cx="3486150" cy="1905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4" w:name="_Toc369823212"/>
      <w:r w:rsidRPr="003E0756">
        <w:rPr>
          <w:rStyle w:val="afff"/>
          <w:rFonts w:ascii="Book Antiqua" w:hAnsi="Book Antiqua" w:cstheme="minorHAnsi"/>
          <w:i/>
          <w:sz w:val="22"/>
          <w:szCs w:val="22"/>
          <w:u w:val="none"/>
        </w:rPr>
        <w:t>Показывать ли корневой узел для дерева?</w:t>
      </w:r>
      <w:bookmarkEnd w:id="24"/>
    </w:p>
    <w:p w:rsidR="00F6603F" w:rsidRPr="00B46EE9" w:rsidRDefault="00F6603F" w:rsidP="00B46EE9">
      <w:pPr>
        <w:spacing w:after="0" w:line="240" w:lineRule="auto"/>
        <w:ind w:left="2268"/>
        <w:rPr>
          <w:rFonts w:ascii="Book Antiqua" w:hAnsi="Book Antiqua" w:cstheme="minorHAnsi"/>
          <w:color w:val="FF0000"/>
        </w:rPr>
      </w:pPr>
      <w:r w:rsidRPr="00B46EE9">
        <w:rPr>
          <w:rFonts w:ascii="Book Antiqua" w:hAnsi="Book Antiqua" w:cstheme="minorHAnsi"/>
          <w:color w:val="FF0000"/>
        </w:rPr>
        <w:t>Не используется.</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5" w:name="_Toc369823213"/>
      <w:r w:rsidRPr="003E0756">
        <w:rPr>
          <w:rStyle w:val="afff"/>
          <w:rFonts w:ascii="Book Antiqua" w:hAnsi="Book Antiqua" w:cstheme="minorHAnsi"/>
          <w:i/>
          <w:sz w:val="22"/>
          <w:szCs w:val="22"/>
          <w:u w:val="none"/>
        </w:rPr>
        <w:t>Иконка</w:t>
      </w:r>
      <w:bookmarkEnd w:id="25"/>
    </w:p>
    <w:p w:rsidR="00F6603F" w:rsidRDefault="00F6603F" w:rsidP="00B46EE9">
      <w:pPr>
        <w:spacing w:after="0" w:line="240" w:lineRule="auto"/>
        <w:ind w:left="2268"/>
        <w:rPr>
          <w:rFonts w:ascii="Book Antiqua" w:hAnsi="Book Antiqua" w:cstheme="minorHAnsi"/>
        </w:rPr>
      </w:pPr>
      <w:r w:rsidRPr="00AC2A30">
        <w:rPr>
          <w:rFonts w:ascii="Book Antiqua" w:hAnsi="Book Antiqua" w:cstheme="minorHAnsi"/>
        </w:rPr>
        <w:t>Определяет иконку для формы.</w:t>
      </w:r>
    </w:p>
    <w:p w:rsidR="00B46EE9" w:rsidRPr="00B46EE9" w:rsidRDefault="00B46EE9" w:rsidP="00B46EE9">
      <w:pPr>
        <w:spacing w:after="0" w:line="240" w:lineRule="auto"/>
        <w:ind w:left="2268"/>
        <w:rPr>
          <w:rFonts w:ascii="Book Antiqua" w:hAnsi="Book Antiqua" w:cstheme="minorHAnsi"/>
        </w:rPr>
      </w:pPr>
    </w:p>
    <w:p w:rsidR="00F6603F" w:rsidRPr="00AC2A30" w:rsidRDefault="00F6603F" w:rsidP="00B46EE9">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98B2FEF" wp14:editId="4BBAD8DD">
            <wp:extent cx="1541972" cy="190500"/>
            <wp:effectExtent l="0" t="0" r="127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1972" cy="190500"/>
                    </a:xfrm>
                    <a:prstGeom prst="rect">
                      <a:avLst/>
                    </a:prstGeom>
                    <a:noFill/>
                    <a:ln>
                      <a:noFill/>
                    </a:ln>
                  </pic:spPr>
                </pic:pic>
              </a:graphicData>
            </a:graphic>
          </wp:inline>
        </w:drawing>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Список доступных иконок находится  в меню Системные -</w:t>
      </w:r>
      <w:r w:rsidRPr="00B46EE9">
        <w:rPr>
          <w:rFonts w:ascii="Book Antiqua" w:hAnsi="Book Antiqua" w:cstheme="minorHAnsi"/>
        </w:rPr>
        <w:t xml:space="preserve">&gt; </w:t>
      </w:r>
      <w:r w:rsidRPr="00AC2A30">
        <w:rPr>
          <w:rFonts w:ascii="Book Antiqua" w:hAnsi="Book Antiqua" w:cstheme="minorHAnsi"/>
        </w:rPr>
        <w:t>Списки -</w:t>
      </w:r>
      <w:r w:rsidRPr="00B46EE9">
        <w:rPr>
          <w:rFonts w:ascii="Book Antiqua" w:hAnsi="Book Antiqua" w:cstheme="minorHAnsi"/>
        </w:rPr>
        <w:t xml:space="preserve">&gt; </w:t>
      </w:r>
      <w:r w:rsidR="00B46EE9">
        <w:rPr>
          <w:rFonts w:ascii="Book Antiqua" w:hAnsi="Book Antiqua" w:cstheme="minorHAnsi"/>
        </w:rPr>
        <w:t>Иконки. При необходимости,</w:t>
      </w:r>
      <w:r w:rsidRPr="00AC2A30">
        <w:rPr>
          <w:rFonts w:ascii="Book Antiqua" w:hAnsi="Book Antiqua" w:cstheme="minorHAnsi"/>
        </w:rPr>
        <w:t xml:space="preserve"> список </w:t>
      </w:r>
      <w:r w:rsidR="00B46EE9">
        <w:rPr>
          <w:rFonts w:ascii="Book Antiqua" w:hAnsi="Book Antiqua" w:cstheme="minorHAnsi"/>
        </w:rPr>
        <w:t>иконок может быть дополнен</w:t>
      </w:r>
      <w:r w:rsidRPr="00AC2A30">
        <w:rPr>
          <w:rFonts w:ascii="Book Antiqua" w:hAnsi="Book Antiqua" w:cstheme="minorHAnsi"/>
        </w:rPr>
        <w:t>.</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6" w:name="_Toc369823214"/>
      <w:r w:rsidRPr="003E0756">
        <w:rPr>
          <w:rStyle w:val="afff"/>
          <w:rFonts w:ascii="Book Antiqua" w:hAnsi="Book Antiqua" w:cstheme="minorHAnsi"/>
          <w:i/>
          <w:sz w:val="22"/>
          <w:szCs w:val="22"/>
          <w:u w:val="none"/>
        </w:rPr>
        <w:t>Ширина формы</w:t>
      </w:r>
      <w:bookmarkEnd w:id="26"/>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ширину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вправо до конца. Значение 0 скрывает форму, при этом остаются только вкладки, которые расположены справа от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7" w:name="_Toc369823215"/>
      <w:r w:rsidRPr="003E0756">
        <w:rPr>
          <w:rStyle w:val="afff"/>
          <w:rFonts w:ascii="Book Antiqua" w:hAnsi="Book Antiqua" w:cstheme="minorHAnsi"/>
          <w:i/>
          <w:sz w:val="22"/>
          <w:szCs w:val="22"/>
          <w:u w:val="none"/>
        </w:rPr>
        <w:t>Высота формы</w:t>
      </w:r>
      <w:bookmarkEnd w:id="27"/>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высоту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вниз до конца.</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8" w:name="_Toc369823216"/>
      <w:r>
        <w:rPr>
          <w:rStyle w:val="afff"/>
          <w:rFonts w:ascii="Book Antiqua" w:hAnsi="Book Antiqua" w:cstheme="minorHAnsi"/>
          <w:i/>
          <w:sz w:val="22"/>
          <w:szCs w:val="22"/>
          <w:u w:val="none"/>
        </w:rPr>
        <w:lastRenderedPageBreak/>
        <w:t>О</w:t>
      </w:r>
      <w:r w:rsidR="00F6603F" w:rsidRPr="003E0756">
        <w:rPr>
          <w:rStyle w:val="afff"/>
          <w:rFonts w:ascii="Book Antiqua" w:hAnsi="Book Antiqua" w:cstheme="minorHAnsi"/>
          <w:i/>
          <w:sz w:val="22"/>
          <w:szCs w:val="22"/>
          <w:u w:val="none"/>
        </w:rPr>
        <w:t xml:space="preserve">риентация </w:t>
      </w:r>
      <w:proofErr w:type="gramStart"/>
      <w:r w:rsidR="00F6603F" w:rsidRPr="003E0756">
        <w:rPr>
          <w:rStyle w:val="afff"/>
          <w:rFonts w:ascii="Book Antiqua" w:hAnsi="Book Antiqua" w:cstheme="minorHAnsi"/>
          <w:i/>
          <w:sz w:val="22"/>
          <w:szCs w:val="22"/>
          <w:u w:val="none"/>
        </w:rPr>
        <w:t>нижних</w:t>
      </w:r>
      <w:proofErr w:type="gramEnd"/>
      <w:r w:rsidR="00F6603F" w:rsidRPr="003E0756">
        <w:rPr>
          <w:rStyle w:val="afff"/>
          <w:rFonts w:ascii="Book Antiqua" w:hAnsi="Book Antiqua" w:cstheme="minorHAnsi"/>
          <w:i/>
          <w:sz w:val="22"/>
          <w:szCs w:val="22"/>
          <w:u w:val="none"/>
        </w:rPr>
        <w:t xml:space="preserve"> табиков</w:t>
      </w:r>
      <w:bookmarkEnd w:id="28"/>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снизу от формы.</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w:t>
      </w:r>
      <w:proofErr w:type="gramStart"/>
      <w:r w:rsidRPr="00AC2A30">
        <w:rPr>
          <w:rFonts w:ascii="Book Antiqua" w:hAnsi="Book Antiqua" w:cstheme="minorHAnsi"/>
        </w:rPr>
        <w:t xml:space="preserve"> С</w:t>
      </w:r>
      <w:proofErr w:type="gramEnd"/>
      <w:r w:rsidRPr="00AC2A30">
        <w:rPr>
          <w:rFonts w:ascii="Book Antiqua" w:hAnsi="Book Antiqua" w:cstheme="minorHAnsi"/>
        </w:rPr>
        <w:t>верху.</w:t>
      </w:r>
    </w:p>
    <w:p w:rsidR="00F6603F" w:rsidRPr="003D66A3" w:rsidRDefault="00F6603F" w:rsidP="003D66A3">
      <w:pPr>
        <w:spacing w:after="0" w:line="240" w:lineRule="auto"/>
        <w:ind w:left="2268"/>
        <w:rPr>
          <w:rFonts w:cstheme="minorHAnsi"/>
          <w:b/>
          <w:bCs/>
        </w:rPr>
      </w:pPr>
      <w:r w:rsidRPr="00AC2A30">
        <w:rPr>
          <w:rFonts w:ascii="Book Antiqua" w:hAnsi="Book Antiqua" w:cstheme="minorHAnsi"/>
        </w:rPr>
        <w:t>Более детальное описание см. на примере боковых вкладок.</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9" w:name="_Toc369823217"/>
      <w:r>
        <w:rPr>
          <w:rStyle w:val="afff"/>
          <w:rFonts w:ascii="Book Antiqua" w:hAnsi="Book Antiqua" w:cstheme="minorHAnsi"/>
          <w:i/>
          <w:sz w:val="22"/>
          <w:szCs w:val="22"/>
          <w:u w:val="none"/>
        </w:rPr>
        <w:t>О</w:t>
      </w:r>
      <w:r w:rsidR="00F6603F" w:rsidRPr="003E0756">
        <w:rPr>
          <w:rStyle w:val="afff"/>
          <w:rFonts w:ascii="Book Antiqua" w:hAnsi="Book Antiqua" w:cstheme="minorHAnsi"/>
          <w:i/>
          <w:sz w:val="22"/>
          <w:szCs w:val="22"/>
          <w:u w:val="none"/>
        </w:rPr>
        <w:t xml:space="preserve">риентация </w:t>
      </w:r>
      <w:proofErr w:type="gramStart"/>
      <w:r w:rsidR="00F6603F" w:rsidRPr="003E0756">
        <w:rPr>
          <w:rStyle w:val="afff"/>
          <w:rFonts w:ascii="Book Antiqua" w:hAnsi="Book Antiqua" w:cstheme="minorHAnsi"/>
          <w:i/>
          <w:sz w:val="22"/>
          <w:szCs w:val="22"/>
          <w:u w:val="none"/>
        </w:rPr>
        <w:t>боковых</w:t>
      </w:r>
      <w:proofErr w:type="gramEnd"/>
      <w:r w:rsidR="00F6603F" w:rsidRPr="003E0756">
        <w:rPr>
          <w:rStyle w:val="afff"/>
          <w:rFonts w:ascii="Book Antiqua" w:hAnsi="Book Antiqua" w:cstheme="minorHAnsi"/>
          <w:i/>
          <w:sz w:val="22"/>
          <w:szCs w:val="22"/>
          <w:u w:val="none"/>
        </w:rPr>
        <w:t xml:space="preserve"> табиков</w:t>
      </w:r>
      <w:bookmarkEnd w:id="29"/>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справа от формы.</w:t>
      </w:r>
    </w:p>
    <w:p w:rsidR="00F6603F"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w:t>
      </w:r>
      <w:proofErr w:type="gramStart"/>
      <w:r w:rsidRPr="00AC2A30">
        <w:rPr>
          <w:rFonts w:ascii="Book Antiqua" w:hAnsi="Book Antiqua" w:cstheme="minorHAnsi"/>
        </w:rPr>
        <w:t xml:space="preserve"> С</w:t>
      </w:r>
      <w:proofErr w:type="gramEnd"/>
      <w:r w:rsidRPr="00AC2A30">
        <w:rPr>
          <w:rFonts w:ascii="Book Antiqua" w:hAnsi="Book Antiqua" w:cstheme="minorHAnsi"/>
        </w:rPr>
        <w:t>верху.</w:t>
      </w:r>
    </w:p>
    <w:tbl>
      <w:tblPr>
        <w:tblStyle w:val="af9"/>
        <w:tblW w:w="861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9"/>
        <w:gridCol w:w="7684"/>
      </w:tblGrid>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Сверху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noProof/>
              </w:rPr>
              <w:drawing>
                <wp:anchor distT="0" distB="0" distL="114300" distR="114300" simplePos="0" relativeHeight="251659264" behindDoc="0" locked="0" layoutInCell="1" allowOverlap="1" wp14:anchorId="1BE72BD9" wp14:editId="0E89ED31">
                  <wp:simplePos x="0" y="0"/>
                  <wp:positionH relativeFrom="column">
                    <wp:posOffset>-1424305</wp:posOffset>
                  </wp:positionH>
                  <wp:positionV relativeFrom="line">
                    <wp:align>top</wp:align>
                  </wp:positionV>
                  <wp:extent cx="4773600" cy="1378800"/>
                  <wp:effectExtent l="0" t="0" r="825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600" cy="1378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Снизу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1312" behindDoc="0" locked="0" layoutInCell="1" allowOverlap="1" wp14:anchorId="5C5D1D9B" wp14:editId="7B45B4F9">
                  <wp:simplePos x="0" y="0"/>
                  <wp:positionH relativeFrom="column">
                    <wp:posOffset>-1764665</wp:posOffset>
                  </wp:positionH>
                  <wp:positionV relativeFrom="line">
                    <wp:align>top</wp:align>
                  </wp:positionV>
                  <wp:extent cx="4797425" cy="1402715"/>
                  <wp:effectExtent l="0" t="0" r="3175" b="698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247" cy="1407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Справа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3360" behindDoc="0" locked="0" layoutInCell="1" allowOverlap="1" wp14:anchorId="3C3CA35A" wp14:editId="7D5386F0">
                  <wp:simplePos x="0" y="0"/>
                  <wp:positionH relativeFrom="column">
                    <wp:posOffset>-1764665</wp:posOffset>
                  </wp:positionH>
                  <wp:positionV relativeFrom="line">
                    <wp:align>top</wp:align>
                  </wp:positionV>
                  <wp:extent cx="4817110" cy="1408430"/>
                  <wp:effectExtent l="0" t="0" r="2540"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5927" cy="141146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Слева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5408" behindDoc="0" locked="0" layoutInCell="1" allowOverlap="1" wp14:anchorId="086C9DD3" wp14:editId="49EF6C36">
                  <wp:simplePos x="0" y="0"/>
                  <wp:positionH relativeFrom="column">
                    <wp:posOffset>-1770380</wp:posOffset>
                  </wp:positionH>
                  <wp:positionV relativeFrom="line">
                    <wp:align>top</wp:align>
                  </wp:positionV>
                  <wp:extent cx="4789805" cy="1400810"/>
                  <wp:effectExtent l="0" t="0" r="0" b="889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1190" cy="14071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Скрыть</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7456" behindDoc="0" locked="0" layoutInCell="1" allowOverlap="1" wp14:anchorId="0117352E" wp14:editId="725FC5DA">
                  <wp:simplePos x="0" y="0"/>
                  <wp:positionH relativeFrom="column">
                    <wp:posOffset>-1784350</wp:posOffset>
                  </wp:positionH>
                  <wp:positionV relativeFrom="page">
                    <wp:align>top</wp:align>
                  </wp:positionV>
                  <wp:extent cx="4803775" cy="1404620"/>
                  <wp:effectExtent l="0" t="0" r="0" b="508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948" cy="14129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3D66A3" w:rsidRPr="00AC2A30" w:rsidRDefault="003D66A3" w:rsidP="003D66A3">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0" w:name="_Toc369823218"/>
      <w:r w:rsidRPr="003E0756">
        <w:rPr>
          <w:rStyle w:val="afff"/>
          <w:rFonts w:ascii="Book Antiqua" w:hAnsi="Book Antiqua" w:cstheme="minorHAnsi"/>
          <w:i/>
          <w:sz w:val="22"/>
          <w:szCs w:val="22"/>
          <w:u w:val="none"/>
        </w:rPr>
        <w:t>Показывать нижний тулбар</w:t>
      </w:r>
      <w:bookmarkEnd w:id="30"/>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строку подсказки снизу на форме.</w:t>
      </w:r>
    </w:p>
    <w:p w:rsidR="00387C1D" w:rsidRDefault="00387C1D" w:rsidP="00586774">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6758"/>
      </w:tblGrid>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69504" behindDoc="0" locked="0" layoutInCell="1" allowOverlap="1" wp14:anchorId="21831835" wp14:editId="3D44747B">
                  <wp:simplePos x="0" y="0"/>
                  <wp:positionH relativeFrom="column">
                    <wp:align>left</wp:align>
                  </wp:positionH>
                  <wp:positionV relativeFrom="line">
                    <wp:align>top</wp:align>
                  </wp:positionV>
                  <wp:extent cx="4410000" cy="1630800"/>
                  <wp:effectExtent l="0" t="0" r="0" b="762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00" cy="1630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не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70528" behindDoc="0" locked="0" layoutInCell="1" allowOverlap="1" wp14:anchorId="06357A9D" wp14:editId="4CAD8A0A">
                  <wp:simplePos x="2038350" y="457200"/>
                  <wp:positionH relativeFrom="column">
                    <wp:align>left</wp:align>
                  </wp:positionH>
                  <wp:positionV relativeFrom="line">
                    <wp:align>top</wp:align>
                  </wp:positionV>
                  <wp:extent cx="4424400" cy="1584000"/>
                  <wp:effectExtent l="0" t="0" r="0"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400" cy="158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1" w:name="_Toc369823219"/>
      <w:r w:rsidRPr="003E0756">
        <w:rPr>
          <w:rStyle w:val="afff"/>
          <w:rFonts w:ascii="Book Antiqua" w:hAnsi="Book Antiqua" w:cstheme="minorHAnsi"/>
          <w:i/>
          <w:sz w:val="22"/>
          <w:szCs w:val="22"/>
          <w:u w:val="none"/>
        </w:rPr>
        <w:t>Ширина полей по умолчанию</w:t>
      </w:r>
      <w:bookmarkEnd w:id="31"/>
    </w:p>
    <w:p w:rsidR="00F6603F" w:rsidRPr="00AC2A30" w:rsidRDefault="00F6603F" w:rsidP="00E57BA4">
      <w:pPr>
        <w:spacing w:after="0" w:line="240" w:lineRule="auto"/>
        <w:ind w:left="2268"/>
        <w:rPr>
          <w:rFonts w:ascii="Book Antiqua" w:hAnsi="Book Antiqua" w:cstheme="minorHAnsi"/>
        </w:rPr>
      </w:pPr>
      <w:r w:rsidRPr="00AC2A30">
        <w:rPr>
          <w:rFonts w:ascii="Book Antiqua" w:hAnsi="Book Antiqua" w:cstheme="minorHAnsi"/>
        </w:rPr>
        <w:t xml:space="preserve">Определяет ширину полей </w:t>
      </w:r>
      <w:r w:rsidR="00E57BA4">
        <w:rPr>
          <w:rFonts w:ascii="Book Antiqua" w:hAnsi="Book Antiqua" w:cstheme="minorHAnsi"/>
        </w:rPr>
        <w:t xml:space="preserve">в таблице </w:t>
      </w:r>
      <w:r w:rsidRPr="00AC2A30">
        <w:rPr>
          <w:rFonts w:ascii="Book Antiqua" w:hAnsi="Book Antiqua" w:cstheme="minorHAnsi"/>
        </w:rPr>
        <w:t>по умолчанию. Определяет ширину только для тех полей, у которых явно не проставлена ширина.</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2" w:name="_Toc369823220"/>
      <w:r w:rsidRPr="003E0756">
        <w:rPr>
          <w:rStyle w:val="afff"/>
          <w:rFonts w:ascii="Book Antiqua" w:hAnsi="Book Antiqua" w:cstheme="minorHAnsi"/>
          <w:i/>
          <w:sz w:val="22"/>
          <w:szCs w:val="22"/>
          <w:u w:val="none"/>
        </w:rPr>
        <w:t>Ширина лукапа</w:t>
      </w:r>
      <w:bookmarkEnd w:id="32"/>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ширину лукапа (только если форма выступает в роли лукапа)</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3" w:name="_Toc369823221"/>
      <w:r w:rsidRPr="003E0756">
        <w:rPr>
          <w:rStyle w:val="afff"/>
          <w:rFonts w:ascii="Book Antiqua" w:hAnsi="Book Antiqua" w:cstheme="minorHAnsi"/>
          <w:i/>
          <w:sz w:val="22"/>
          <w:szCs w:val="22"/>
          <w:u w:val="none"/>
        </w:rPr>
        <w:t>Код приложения</w:t>
      </w:r>
      <w:bookmarkEnd w:id="33"/>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код приложения. Используется пока только для облегчения скриптов генерации.</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4" w:name="_Toc369823222"/>
      <w:r w:rsidRPr="003E0756">
        <w:rPr>
          <w:rStyle w:val="afff"/>
          <w:rFonts w:ascii="Book Antiqua" w:hAnsi="Book Antiqua" w:cstheme="minorHAnsi"/>
          <w:i/>
          <w:sz w:val="22"/>
          <w:szCs w:val="22"/>
          <w:u w:val="none"/>
        </w:rPr>
        <w:t>Действие по двойному щелчку</w:t>
      </w:r>
      <w:bookmarkEnd w:id="34"/>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действие с записью на форме при двойном щелчке мыши. </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действию «Редактировать».</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Список действий на форме определяется в разделе «Действия».</w:t>
      </w:r>
    </w:p>
    <w:p w:rsidR="00F6603F" w:rsidRDefault="00F6603F" w:rsidP="006F4FD3">
      <w:pPr>
        <w:pStyle w:val="5"/>
        <w:pageBreakBefore/>
        <w:numPr>
          <w:ilvl w:val="2"/>
          <w:numId w:val="24"/>
        </w:numPr>
        <w:ind w:left="1225" w:hanging="505"/>
        <w:rPr>
          <w:i w:val="0"/>
          <w:sz w:val="22"/>
          <w:szCs w:val="22"/>
        </w:rPr>
      </w:pPr>
      <w:bookmarkStart w:id="35" w:name="_Toc369798456"/>
      <w:bookmarkStart w:id="36" w:name="_Toc369823223"/>
      <w:r w:rsidRPr="003E0756">
        <w:rPr>
          <w:i w:val="0"/>
          <w:sz w:val="22"/>
          <w:szCs w:val="22"/>
        </w:rPr>
        <w:lastRenderedPageBreak/>
        <w:t>Вкладка «Запрос»</w:t>
      </w:r>
      <w:bookmarkEnd w:id="35"/>
      <w:bookmarkEnd w:id="36"/>
    </w:p>
    <w:p w:rsidR="00E57BA4" w:rsidRDefault="00E57BA4" w:rsidP="00E57BA4">
      <w:pPr>
        <w:pStyle w:val="a1"/>
        <w:ind w:left="1276"/>
        <w:rPr>
          <w:rFonts w:cstheme="minorHAnsi"/>
          <w:sz w:val="22"/>
          <w:szCs w:val="22"/>
        </w:rPr>
      </w:pPr>
      <w:r w:rsidRPr="00E57BA4">
        <w:rPr>
          <w:rFonts w:cstheme="minorHAnsi"/>
          <w:sz w:val="22"/>
          <w:szCs w:val="22"/>
        </w:rPr>
        <w:t>Содержит основные настройки формы</w:t>
      </w:r>
      <w:r>
        <w:rPr>
          <w:rFonts w:cstheme="minorHAnsi"/>
          <w:sz w:val="22"/>
          <w:szCs w:val="22"/>
        </w:rPr>
        <w:t xml:space="preserve"> – </w:t>
      </w:r>
      <w:r>
        <w:rPr>
          <w:rFonts w:cstheme="minorHAnsi"/>
          <w:sz w:val="22"/>
          <w:szCs w:val="22"/>
          <w:lang w:val="en-US"/>
        </w:rPr>
        <w:t>SQL</w:t>
      </w:r>
      <w:r w:rsidRPr="00E57BA4">
        <w:rPr>
          <w:rFonts w:cstheme="minorHAnsi"/>
          <w:sz w:val="22"/>
          <w:szCs w:val="22"/>
        </w:rPr>
        <w:t xml:space="preserve"> </w:t>
      </w:r>
      <w:r>
        <w:rPr>
          <w:rFonts w:cstheme="minorHAnsi"/>
          <w:sz w:val="22"/>
          <w:szCs w:val="22"/>
        </w:rPr>
        <w:t>запрос и текстовое описание</w:t>
      </w:r>
      <w:r w:rsidRPr="00E57BA4">
        <w:rPr>
          <w:rFonts w:cstheme="minorHAnsi"/>
          <w:sz w:val="22"/>
          <w:szCs w:val="22"/>
        </w:rPr>
        <w:t xml:space="preserve">.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«Запрос»</w:t>
      </w:r>
    </w:p>
    <w:p w:rsidR="00E57BA4" w:rsidRPr="00E57BA4" w:rsidRDefault="00E57BA4" w:rsidP="00E57BA4">
      <w:pPr>
        <w:pStyle w:val="a1"/>
        <w:ind w:left="1276"/>
      </w:pPr>
      <w:r>
        <w:rPr>
          <w:noProof/>
        </w:rPr>
        <w:drawing>
          <wp:inline distT="0" distB="0" distL="0" distR="0" wp14:anchorId="3DDDEB94" wp14:editId="05A371D9">
            <wp:extent cx="5981700" cy="28411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81083" cy="2840845"/>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7" w:name="_Toc369823224"/>
      <w:r w:rsidRPr="003E0756">
        <w:rPr>
          <w:rStyle w:val="afff"/>
          <w:rFonts w:ascii="Book Antiqua" w:hAnsi="Book Antiqua" w:cstheme="minorHAnsi"/>
          <w:i/>
          <w:sz w:val="22"/>
          <w:szCs w:val="22"/>
          <w:u w:val="none"/>
        </w:rPr>
        <w:t>Описание</w:t>
      </w:r>
      <w:bookmarkEnd w:id="37"/>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описания для формы. </w:t>
      </w:r>
      <w:r w:rsidR="00D57D23">
        <w:rPr>
          <w:rFonts w:ascii="Book Antiqua" w:hAnsi="Book Antiqua" w:cstheme="minorHAnsi"/>
        </w:rPr>
        <w:t xml:space="preserve">Так же используется как </w:t>
      </w:r>
      <w:r w:rsidR="00D57D23">
        <w:rPr>
          <w:rFonts w:ascii="Book Antiqua" w:hAnsi="Book Antiqua" w:cstheme="minorHAnsi"/>
          <w:noProof/>
          <w:lang w:eastAsia="ru-RU"/>
        </w:rPr>
        <w:drawing>
          <wp:anchor distT="0" distB="0" distL="114300" distR="114300" simplePos="0" relativeHeight="251675648" behindDoc="0" locked="0" layoutInCell="1" allowOverlap="1" wp14:anchorId="5FB8C35A" wp14:editId="4E2B45F6">
            <wp:simplePos x="0" y="0"/>
            <wp:positionH relativeFrom="column">
              <wp:posOffset>1562100</wp:posOffset>
            </wp:positionH>
            <wp:positionV relativeFrom="line">
              <wp:posOffset>461645</wp:posOffset>
            </wp:positionV>
            <wp:extent cx="5078095" cy="1300480"/>
            <wp:effectExtent l="19050" t="19050" r="27305" b="1397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95" cy="13004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D57D23">
        <w:rPr>
          <w:rFonts w:ascii="Book Antiqua" w:hAnsi="Book Antiqua" w:cstheme="minorHAnsi"/>
        </w:rPr>
        <w:t xml:space="preserve">всплывающая подсказка в основном меню. </w:t>
      </w:r>
    </w:p>
    <w:p w:rsidR="00D57D23" w:rsidRDefault="00D57D23" w:rsidP="00586774">
      <w:pPr>
        <w:spacing w:after="0" w:line="240" w:lineRule="auto"/>
        <w:ind w:left="2268"/>
        <w:rPr>
          <w:rFonts w:ascii="Book Antiqua" w:hAnsi="Book Antiqua" w:cstheme="minorHAnsi"/>
        </w:rPr>
      </w:pPr>
    </w:p>
    <w:p w:rsidR="00E57BA4" w:rsidRPr="00586774" w:rsidRDefault="00E57BA4" w:rsidP="00586774">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8" w:name="_Toc369823225"/>
      <w:r w:rsidRPr="003E0756">
        <w:rPr>
          <w:rStyle w:val="afff"/>
          <w:rFonts w:ascii="Book Antiqua" w:hAnsi="Book Antiqua" w:cstheme="minorHAnsi"/>
          <w:i/>
          <w:sz w:val="22"/>
          <w:szCs w:val="22"/>
          <w:u w:val="none"/>
        </w:rPr>
        <w:t>Текст запроса</w:t>
      </w:r>
      <w:bookmarkEnd w:id="38"/>
    </w:p>
    <w:p w:rsidR="00F6603F" w:rsidRPr="005433D7"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w:t>
      </w:r>
      <w:r w:rsidR="00455960">
        <w:rPr>
          <w:rFonts w:ascii="Book Antiqua" w:hAnsi="Book Antiqua" w:cstheme="minorHAnsi"/>
          <w:lang w:val="en-US"/>
        </w:rPr>
        <w:t>SQL</w:t>
      </w:r>
      <w:r w:rsidR="00455960" w:rsidRPr="00455960">
        <w:rPr>
          <w:rFonts w:ascii="Book Antiqua" w:hAnsi="Book Antiqua" w:cstheme="minorHAnsi"/>
        </w:rPr>
        <w:t xml:space="preserve"> </w:t>
      </w:r>
      <w:r w:rsidRPr="00AC2A30">
        <w:rPr>
          <w:rFonts w:ascii="Book Antiqua" w:hAnsi="Book Antiqua" w:cstheme="minorHAnsi"/>
        </w:rPr>
        <w:t>запроса для формы. При в</w:t>
      </w:r>
      <w:r w:rsidR="00586774">
        <w:rPr>
          <w:rFonts w:ascii="Book Antiqua" w:hAnsi="Book Antiqua" w:cstheme="minorHAnsi"/>
        </w:rPr>
        <w:t>ставке</w:t>
      </w:r>
      <w:r w:rsidRPr="00AC2A30">
        <w:rPr>
          <w:rFonts w:ascii="Book Antiqua" w:hAnsi="Book Antiqua" w:cstheme="minorHAnsi"/>
        </w:rPr>
        <w:t xml:space="preserve"> </w:t>
      </w:r>
      <w:r w:rsidR="00455960">
        <w:rPr>
          <w:rFonts w:ascii="Book Antiqua" w:hAnsi="Book Antiqua" w:cstheme="minorHAnsi"/>
        </w:rPr>
        <w:t xml:space="preserve">или изменении </w:t>
      </w:r>
      <w:r w:rsidRPr="00AC2A30">
        <w:rPr>
          <w:rFonts w:ascii="Book Antiqua" w:hAnsi="Book Antiqua" w:cstheme="minorHAnsi"/>
        </w:rPr>
        <w:t xml:space="preserve">запроса и </w:t>
      </w:r>
      <w:r w:rsidR="00455960">
        <w:rPr>
          <w:rFonts w:ascii="Book Antiqua" w:hAnsi="Book Antiqua" w:cstheme="minorHAnsi"/>
        </w:rPr>
        <w:t xml:space="preserve">последующем его </w:t>
      </w:r>
      <w:r w:rsidRPr="00AC2A30">
        <w:rPr>
          <w:rFonts w:ascii="Book Antiqua" w:hAnsi="Book Antiqua" w:cstheme="minorHAnsi"/>
        </w:rPr>
        <w:t>сохранении, происходит автоматическое определение полей для данной формы, которые будут доступны в разделе «Колонки».</w:t>
      </w:r>
      <w:r w:rsidR="00455960" w:rsidRPr="00455960">
        <w:rPr>
          <w:rFonts w:ascii="Book Antiqua" w:hAnsi="Book Antiqua" w:cstheme="minorHAnsi"/>
        </w:rPr>
        <w:t xml:space="preserve"> </w:t>
      </w:r>
      <w:r w:rsidR="005433D7">
        <w:rPr>
          <w:rFonts w:ascii="Book Antiqua" w:hAnsi="Book Antiqua" w:cstheme="minorHAnsi"/>
        </w:rPr>
        <w:t xml:space="preserve">Автоматического удаления полей в случае изменения состава полей </w:t>
      </w:r>
      <w:r w:rsidR="005433D7">
        <w:rPr>
          <w:rFonts w:ascii="Book Antiqua" w:hAnsi="Book Antiqua" w:cstheme="minorHAnsi"/>
          <w:lang w:val="en-US"/>
        </w:rPr>
        <w:t>SQL</w:t>
      </w:r>
      <w:r w:rsidR="005433D7" w:rsidRPr="005433D7">
        <w:rPr>
          <w:rFonts w:ascii="Book Antiqua" w:hAnsi="Book Antiqua" w:cstheme="minorHAnsi"/>
        </w:rPr>
        <w:t xml:space="preserve"> запроса не</w:t>
      </w:r>
      <w:r w:rsidR="005433D7">
        <w:rPr>
          <w:rFonts w:ascii="Book Antiqua" w:hAnsi="Book Antiqua" w:cstheme="minorHAnsi"/>
        </w:rPr>
        <w:t xml:space="preserve"> происходит во избежание потери информации о настройках полей.</w:t>
      </w:r>
    </w:p>
    <w:p w:rsidR="00F6603F" w:rsidRDefault="00F6603F" w:rsidP="003E0756">
      <w:pPr>
        <w:pStyle w:val="5"/>
        <w:numPr>
          <w:ilvl w:val="2"/>
          <w:numId w:val="24"/>
        </w:numPr>
        <w:ind w:left="1225" w:hanging="505"/>
        <w:rPr>
          <w:i w:val="0"/>
          <w:sz w:val="22"/>
          <w:szCs w:val="22"/>
        </w:rPr>
      </w:pPr>
      <w:bookmarkStart w:id="39" w:name="_Toc369798457"/>
      <w:bookmarkStart w:id="40" w:name="_Toc369823226"/>
      <w:r w:rsidRPr="003E0756">
        <w:rPr>
          <w:i w:val="0"/>
          <w:sz w:val="22"/>
          <w:szCs w:val="22"/>
        </w:rPr>
        <w:lastRenderedPageBreak/>
        <w:t>Вкладка «DML»</w:t>
      </w:r>
      <w:bookmarkEnd w:id="39"/>
      <w:bookmarkEnd w:id="40"/>
    </w:p>
    <w:p w:rsidR="00F32671" w:rsidRPr="00F32671" w:rsidRDefault="00F32671" w:rsidP="006F4FD3">
      <w:pPr>
        <w:keepNext/>
        <w:spacing w:after="0" w:line="240" w:lineRule="auto"/>
        <w:ind w:left="1276"/>
        <w:rPr>
          <w:rFonts w:ascii="Book Antiqua" w:hAnsi="Book Antiqua" w:cstheme="minorHAnsi"/>
        </w:rPr>
      </w:pPr>
      <w:r w:rsidRPr="00F32671">
        <w:rPr>
          <w:rFonts w:ascii="Book Antiqua" w:hAnsi="Book Antiqua" w:cstheme="minorHAnsi"/>
        </w:rPr>
        <w:t xml:space="preserve">Содержит </w:t>
      </w:r>
      <w:r>
        <w:rPr>
          <w:rFonts w:ascii="Book Antiqua" w:hAnsi="Book Antiqua" w:cstheme="minorHAnsi"/>
        </w:rPr>
        <w:t>единственное поле «</w:t>
      </w:r>
      <w:r w:rsidRPr="003E0756">
        <w:rPr>
          <w:rStyle w:val="afff"/>
          <w:rFonts w:ascii="Book Antiqua" w:hAnsi="Book Antiqua" w:cstheme="minorHAnsi"/>
          <w:i/>
        </w:rPr>
        <w:t>Form Dml</w:t>
      </w:r>
      <w:r>
        <w:rPr>
          <w:rFonts w:ascii="Book Antiqua" w:hAnsi="Book Antiqua" w:cstheme="minorHAnsi"/>
        </w:rPr>
        <w:t xml:space="preserve">», содержащее </w:t>
      </w:r>
      <w:r w:rsidRPr="00AC2A30">
        <w:rPr>
          <w:rFonts w:ascii="Book Antiqua" w:hAnsi="Book Antiqua" w:cstheme="minorHAnsi"/>
        </w:rPr>
        <w:t xml:space="preserve">скрипт на </w:t>
      </w:r>
      <w:r w:rsidRPr="00387C1D">
        <w:rPr>
          <w:rFonts w:ascii="Book Antiqua" w:hAnsi="Book Antiqua" w:cstheme="minorHAnsi"/>
        </w:rPr>
        <w:t>PL</w:t>
      </w:r>
      <w:r w:rsidRPr="00AC2A30">
        <w:rPr>
          <w:rFonts w:ascii="Book Antiqua" w:hAnsi="Book Antiqua" w:cstheme="minorHAnsi"/>
        </w:rPr>
        <w:t>/</w:t>
      </w:r>
      <w:r w:rsidRPr="00387C1D">
        <w:rPr>
          <w:rFonts w:ascii="Book Antiqua" w:hAnsi="Book Antiqua" w:cstheme="minorHAnsi"/>
        </w:rPr>
        <w:t>SQL</w:t>
      </w:r>
      <w:r w:rsidRPr="00AC2A30">
        <w:rPr>
          <w:rFonts w:ascii="Book Antiqua" w:hAnsi="Book Antiqua" w:cstheme="minorHAnsi"/>
        </w:rPr>
        <w:t xml:space="preserve"> для генерации данной формы. Используется для копирования аналогичной формы или для переноса формы на другой сервер.</w:t>
      </w:r>
    </w:p>
    <w:p w:rsidR="00F6603F" w:rsidRDefault="00F6603F" w:rsidP="003E0756">
      <w:pPr>
        <w:pStyle w:val="5"/>
        <w:numPr>
          <w:ilvl w:val="2"/>
          <w:numId w:val="24"/>
        </w:numPr>
        <w:ind w:left="1225" w:hanging="505"/>
        <w:rPr>
          <w:i w:val="0"/>
          <w:sz w:val="22"/>
          <w:szCs w:val="22"/>
        </w:rPr>
      </w:pPr>
      <w:bookmarkStart w:id="41" w:name="_Toc369798458"/>
      <w:bookmarkStart w:id="42" w:name="_Toc369823227"/>
      <w:r w:rsidRPr="003E0756">
        <w:rPr>
          <w:i w:val="0"/>
          <w:sz w:val="22"/>
          <w:szCs w:val="22"/>
        </w:rPr>
        <w:t>Вкладка «PKG»</w:t>
      </w:r>
      <w:bookmarkEnd w:id="41"/>
      <w:bookmarkEnd w:id="42"/>
    </w:p>
    <w:p w:rsidR="00F32671" w:rsidRPr="00F32671" w:rsidRDefault="00F32671" w:rsidP="006F4FD3">
      <w:pPr>
        <w:pStyle w:val="a1"/>
        <w:keepNext/>
        <w:ind w:left="1276"/>
        <w:rPr>
          <w:sz w:val="22"/>
          <w:szCs w:val="22"/>
        </w:rPr>
      </w:pPr>
      <w:r w:rsidRPr="00F32671">
        <w:rPr>
          <w:rFonts w:cstheme="minorHAnsi"/>
          <w:sz w:val="22"/>
          <w:szCs w:val="22"/>
        </w:rPr>
        <w:t>Содержит единственное поле «</w:t>
      </w:r>
      <w:r w:rsidRPr="003E0756">
        <w:rPr>
          <w:rStyle w:val="afff"/>
          <w:rFonts w:cstheme="minorHAnsi"/>
          <w:i/>
          <w:sz w:val="22"/>
          <w:szCs w:val="22"/>
        </w:rPr>
        <w:t>Gen Pkg</w:t>
      </w:r>
      <w:r w:rsidRPr="00F32671">
        <w:rPr>
          <w:rFonts w:cstheme="minorHAnsi"/>
          <w:sz w:val="22"/>
          <w:szCs w:val="22"/>
        </w:rPr>
        <w:t>», содержащее скрипт на PL/SQL для генерации пакета с действиями по данной форме.</w:t>
      </w:r>
    </w:p>
    <w:p w:rsidR="00F6603F" w:rsidRPr="001733C2" w:rsidRDefault="00F6603F" w:rsidP="001733C2">
      <w:pPr>
        <w:pStyle w:val="4"/>
        <w:numPr>
          <w:ilvl w:val="1"/>
          <w:numId w:val="22"/>
        </w:numPr>
        <w:spacing w:after="120"/>
        <w:ind w:left="788" w:hanging="431"/>
        <w:rPr>
          <w:sz w:val="24"/>
          <w:szCs w:val="24"/>
        </w:rPr>
      </w:pPr>
      <w:bookmarkStart w:id="43" w:name="_Toc328038245"/>
      <w:bookmarkStart w:id="44" w:name="_Toc369798459"/>
      <w:bookmarkStart w:id="45" w:name="_Toc369823228"/>
      <w:r w:rsidRPr="001733C2">
        <w:rPr>
          <w:sz w:val="24"/>
          <w:szCs w:val="24"/>
        </w:rPr>
        <w:t>Вкладки.</w:t>
      </w:r>
      <w:bookmarkEnd w:id="43"/>
      <w:bookmarkEnd w:id="44"/>
      <w:bookmarkEnd w:id="45"/>
      <w:r w:rsidRPr="001733C2">
        <w:rPr>
          <w:sz w:val="24"/>
          <w:szCs w:val="24"/>
        </w:rPr>
        <w:t xml:space="preserve"> </w:t>
      </w:r>
    </w:p>
    <w:p w:rsidR="009E45CD" w:rsidRDefault="009E45CD" w:rsidP="009E45CD">
      <w:pPr>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w:t>
      </w:r>
      <w:r>
        <w:rPr>
          <w:rFonts w:ascii="Book Antiqua" w:hAnsi="Book Antiqua" w:cstheme="minorHAnsi"/>
        </w:rPr>
        <w:t>вывода подчиненных форм основной</w:t>
      </w:r>
      <w:r w:rsidRPr="00AC2A30">
        <w:rPr>
          <w:rFonts w:ascii="Book Antiqua" w:hAnsi="Book Antiqua" w:cstheme="minorHAnsi"/>
        </w:rPr>
        <w:t xml:space="preserve"> формы.</w:t>
      </w:r>
      <w:r>
        <w:rPr>
          <w:rFonts w:ascii="Book Antiqua" w:hAnsi="Book Antiqua" w:cstheme="minorHAnsi"/>
        </w:rPr>
        <w:t xml:space="preserve"> </w:t>
      </w:r>
      <w:r w:rsidR="00F6603F" w:rsidRPr="00AC2A30">
        <w:rPr>
          <w:rFonts w:ascii="Book Antiqua" w:hAnsi="Book Antiqua" w:cstheme="minorHAnsi"/>
        </w:rPr>
        <w:t>Количество вк</w:t>
      </w:r>
      <w:r w:rsidR="001733C2">
        <w:rPr>
          <w:rFonts w:ascii="Book Antiqua" w:hAnsi="Book Antiqua" w:cstheme="minorHAnsi"/>
        </w:rPr>
        <w:t>ладок на форме – неограниченно.</w:t>
      </w:r>
      <w:r>
        <w:rPr>
          <w:rFonts w:ascii="Book Antiqua" w:hAnsi="Book Antiqua" w:cstheme="minorHAnsi"/>
        </w:rPr>
        <w:t xml:space="preserve"> </w:t>
      </w:r>
      <w:r w:rsidRPr="00191FF9">
        <w:rPr>
          <w:rFonts w:ascii="Book Antiqua" w:hAnsi="Book Antiqua" w:cstheme="minorHAnsi"/>
        </w:rPr>
        <w:t xml:space="preserve">Ниже приведено изображение </w:t>
      </w:r>
      <w:r w:rsidR="003E040F">
        <w:rPr>
          <w:rFonts w:ascii="Book Antiqua" w:hAnsi="Book Antiqua" w:cstheme="minorHAnsi"/>
        </w:rPr>
        <w:t xml:space="preserve">части </w:t>
      </w:r>
      <w:r w:rsidRPr="00191FF9">
        <w:rPr>
          <w:rFonts w:ascii="Book Antiqua" w:hAnsi="Book Antiqua" w:cstheme="minorHAnsi"/>
        </w:rPr>
        <w:t>формы «Конструктор» с активным разделом «</w:t>
      </w:r>
      <w:r>
        <w:rPr>
          <w:rFonts w:ascii="Book Antiqua" w:hAnsi="Book Antiqua" w:cstheme="minorHAnsi"/>
        </w:rPr>
        <w:t>Вкладки</w:t>
      </w:r>
      <w:r w:rsidRPr="00191FF9">
        <w:rPr>
          <w:rFonts w:ascii="Book Antiqua" w:hAnsi="Book Antiqua" w:cstheme="minorHAnsi"/>
        </w:rPr>
        <w:t>».</w:t>
      </w:r>
    </w:p>
    <w:p w:rsidR="009E45CD" w:rsidRDefault="009E45CD" w:rsidP="009E45CD">
      <w:pPr>
        <w:ind w:left="851"/>
        <w:rPr>
          <w:rFonts w:ascii="Book Antiqua" w:hAnsi="Book Antiqua" w:cstheme="minorHAnsi"/>
        </w:rPr>
      </w:pPr>
      <w:r>
        <w:rPr>
          <w:noProof/>
          <w:lang w:eastAsia="ru-RU"/>
        </w:rPr>
        <w:drawing>
          <wp:inline distT="0" distB="0" distL="0" distR="0" wp14:anchorId="31E74E02" wp14:editId="11A86950">
            <wp:extent cx="6152515" cy="1713230"/>
            <wp:effectExtent l="19050" t="19050" r="19685" b="203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1713230"/>
                    </a:xfrm>
                    <a:prstGeom prst="rect">
                      <a:avLst/>
                    </a:prstGeom>
                    <a:ln>
                      <a:solidFill>
                        <a:schemeClr val="accent1"/>
                      </a:solidFill>
                    </a:ln>
                  </pic:spPr>
                </pic:pic>
              </a:graphicData>
            </a:graphic>
          </wp:inline>
        </w:drawing>
      </w:r>
    </w:p>
    <w:p w:rsidR="001733C2" w:rsidRPr="001733C2" w:rsidRDefault="001733C2" w:rsidP="001733C2">
      <w:pPr>
        <w:pStyle w:val="5"/>
        <w:numPr>
          <w:ilvl w:val="2"/>
          <w:numId w:val="22"/>
        </w:numPr>
        <w:rPr>
          <w:i w:val="0"/>
          <w:sz w:val="22"/>
          <w:szCs w:val="22"/>
        </w:rPr>
      </w:pPr>
      <w:bookmarkStart w:id="46" w:name="_Toc369823229"/>
      <w:r w:rsidRPr="001733C2">
        <w:rPr>
          <w:i w:val="0"/>
          <w:sz w:val="22"/>
          <w:szCs w:val="22"/>
        </w:rPr>
        <w:t>Основная форма</w:t>
      </w:r>
      <w:bookmarkEnd w:id="46"/>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7" w:name="_Toc369823230"/>
      <w:r w:rsidRPr="001733C2">
        <w:rPr>
          <w:rStyle w:val="afff"/>
          <w:rFonts w:ascii="Book Antiqua" w:hAnsi="Book Antiqua" w:cstheme="minorHAnsi"/>
          <w:i/>
          <w:sz w:val="22"/>
          <w:szCs w:val="22"/>
          <w:u w:val="none"/>
        </w:rPr>
        <w:t>Код закладки.</w:t>
      </w:r>
      <w:bookmarkEnd w:id="47"/>
      <w:r w:rsidRPr="001733C2">
        <w:rPr>
          <w:rStyle w:val="afff"/>
          <w:rFonts w:ascii="Book Antiqua" w:hAnsi="Book Antiqua" w:cstheme="minorHAnsi"/>
          <w:i/>
          <w:sz w:val="22"/>
          <w:szCs w:val="22"/>
          <w:u w:val="none"/>
        </w:rPr>
        <w:t xml:space="preserve"> </w:t>
      </w:r>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r w:rsidR="009E45CD">
        <w:rPr>
          <w:rFonts w:ascii="Book Antiqua" w:hAnsi="Book Antiqua" w:cstheme="minorHAnsi"/>
        </w:rPr>
        <w:t>текстовый внутренний идентификатор</w:t>
      </w:r>
      <w:r w:rsidRPr="00AC2A30">
        <w:rPr>
          <w:rFonts w:ascii="Book Antiqua" w:hAnsi="Book Antiqua" w:cstheme="minorHAnsi"/>
        </w:rPr>
        <w:t xml:space="preserve"> закладки.</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8" w:name="_Toc369823231"/>
      <w:r w:rsidRPr="001733C2">
        <w:rPr>
          <w:rStyle w:val="afff"/>
          <w:rFonts w:ascii="Book Antiqua" w:hAnsi="Book Antiqua" w:cstheme="minorHAnsi"/>
          <w:i/>
          <w:sz w:val="22"/>
          <w:szCs w:val="22"/>
          <w:u w:val="none"/>
        </w:rPr>
        <w:t>Дочерняя форма.</w:t>
      </w:r>
      <w:bookmarkEnd w:id="48"/>
    </w:p>
    <w:p w:rsidR="00F6603F" w:rsidRPr="001733C2" w:rsidRDefault="00F6603F" w:rsidP="001733C2">
      <w:pPr>
        <w:spacing w:after="0" w:line="240" w:lineRule="auto"/>
        <w:ind w:left="2268"/>
        <w:rPr>
          <w:rFonts w:ascii="Book Antiqua" w:hAnsi="Book Antiqua" w:cstheme="minorHAnsi"/>
        </w:rPr>
      </w:pPr>
      <w:r w:rsidRPr="001733C2">
        <w:rPr>
          <w:rFonts w:ascii="Book Antiqua" w:hAnsi="Book Antiqua" w:cstheme="minorHAnsi"/>
        </w:rPr>
        <w:t>Определяет дочернюю форму для вкладки. Обязательна для заполнения при выборе типа вкладки «Статическая подчиненная форма».</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9" w:name="_Toc369823232"/>
      <w:r w:rsidRPr="001733C2">
        <w:rPr>
          <w:rStyle w:val="afff"/>
          <w:rFonts w:ascii="Book Antiqua" w:hAnsi="Book Antiqua" w:cstheme="minorHAnsi"/>
          <w:i/>
          <w:sz w:val="22"/>
          <w:szCs w:val="22"/>
          <w:u w:val="none"/>
        </w:rPr>
        <w:t>Позиция.</w:t>
      </w:r>
      <w:bookmarkEnd w:id="49"/>
    </w:p>
    <w:p w:rsidR="00F6603F"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расположение вкладок на форме. </w:t>
      </w:r>
      <w:r w:rsidR="001733C2">
        <w:rPr>
          <w:rFonts w:ascii="Book Antiqua" w:hAnsi="Book Antiqua" w:cstheme="minorHAnsi"/>
        </w:rPr>
        <w:t xml:space="preserve"> </w:t>
      </w:r>
      <w:r w:rsidRPr="00AC2A30">
        <w:rPr>
          <w:rFonts w:ascii="Book Antiqua" w:hAnsi="Book Antiqua" w:cstheme="minorHAnsi"/>
        </w:rPr>
        <w:t xml:space="preserve">Значения «Справа» или «Снизу». </w:t>
      </w:r>
    </w:p>
    <w:p w:rsidR="001733C2" w:rsidRDefault="001733C2" w:rsidP="001733C2">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
        <w:gridCol w:w="7176"/>
      </w:tblGrid>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t>Справа</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1FC544CE" wp14:editId="6DED6362">
                  <wp:extent cx="4532244" cy="2491087"/>
                  <wp:effectExtent l="0" t="0" r="190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0421" cy="2501078"/>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lastRenderedPageBreak/>
              <w:t>Снизу</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470A8A8E" wp14:editId="7A724F69">
                  <wp:extent cx="4532244" cy="249854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082" cy="2498456"/>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Pr>
                <w:rFonts w:ascii="Book Antiqua" w:hAnsi="Book Antiqua" w:cstheme="minorHAnsi"/>
              </w:rPr>
              <w:t>Ч</w:t>
            </w:r>
            <w:r w:rsidRPr="0076515F">
              <w:rPr>
                <w:rFonts w:ascii="Book Antiqua" w:hAnsi="Book Antiqua" w:cstheme="minorHAnsi"/>
              </w:rPr>
              <w:t xml:space="preserve">асть </w:t>
            </w:r>
            <w:r>
              <w:rPr>
                <w:rFonts w:ascii="Book Antiqua" w:hAnsi="Book Antiqua" w:cstheme="minorHAnsi"/>
              </w:rPr>
              <w:t>справа</w:t>
            </w:r>
            <w:r w:rsidRPr="0076515F">
              <w:rPr>
                <w:rFonts w:ascii="Book Antiqua" w:hAnsi="Book Antiqua" w:cstheme="minorHAnsi"/>
              </w:rPr>
              <w:t xml:space="preserve">, </w:t>
            </w:r>
            <w:r>
              <w:rPr>
                <w:rFonts w:ascii="Book Antiqua" w:hAnsi="Book Antiqua" w:cstheme="minorHAnsi"/>
              </w:rPr>
              <w:t>часть снизу</w:t>
            </w:r>
          </w:p>
        </w:tc>
        <w:tc>
          <w:tcPr>
            <w:tcW w:w="5342" w:type="dxa"/>
          </w:tcPr>
          <w:p w:rsidR="0076515F" w:rsidRDefault="0076515F" w:rsidP="001733C2">
            <w:pPr>
              <w:rPr>
                <w:rFonts w:ascii="Book Antiqua" w:hAnsi="Book Antiqua" w:cstheme="minorHAnsi"/>
              </w:rPr>
            </w:pPr>
            <w:r w:rsidRPr="00AC2A30">
              <w:rPr>
                <w:rFonts w:ascii="Book Antiqua" w:hAnsi="Book Antiqua" w:cstheme="minorHAnsi"/>
                <w:noProof/>
              </w:rPr>
              <w:drawing>
                <wp:inline distT="0" distB="0" distL="0" distR="0" wp14:anchorId="0E5D6995" wp14:editId="30A8251D">
                  <wp:extent cx="4532244" cy="2498545"/>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7297" cy="2512356"/>
                          </a:xfrm>
                          <a:prstGeom prst="rect">
                            <a:avLst/>
                          </a:prstGeom>
                          <a:noFill/>
                          <a:ln>
                            <a:noFill/>
                          </a:ln>
                        </pic:spPr>
                      </pic:pic>
                    </a:graphicData>
                  </a:graphic>
                </wp:inline>
              </w:drawing>
            </w:r>
          </w:p>
        </w:tc>
      </w:tr>
    </w:tbl>
    <w:p w:rsidR="001733C2" w:rsidRPr="00AC2A30" w:rsidRDefault="001733C2" w:rsidP="001733C2">
      <w:pPr>
        <w:spacing w:after="0" w:line="240" w:lineRule="auto"/>
        <w:ind w:left="2268"/>
        <w:rPr>
          <w:rFonts w:ascii="Book Antiqua" w:hAnsi="Book Antiqua" w:cstheme="minorHAnsi"/>
        </w:rPr>
      </w:pPr>
    </w:p>
    <w:p w:rsidR="00F6603F" w:rsidRPr="00AC2A30" w:rsidRDefault="00F6603F" w:rsidP="00C9549E">
      <w:pPr>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0" w:name="_Toc369823233"/>
      <w:r w:rsidRPr="001733C2">
        <w:rPr>
          <w:rStyle w:val="afff"/>
          <w:rFonts w:ascii="Book Antiqua" w:hAnsi="Book Antiqua" w:cstheme="minorHAnsi"/>
          <w:i/>
          <w:sz w:val="22"/>
          <w:szCs w:val="22"/>
          <w:u w:val="none"/>
        </w:rPr>
        <w:t>Наименование</w:t>
      </w:r>
      <w:bookmarkEnd w:id="50"/>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Пользовательское наименование вкладки. Отображается на закладке после иконки.</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7211A56E" wp14:editId="2A045D94">
            <wp:extent cx="885825" cy="2381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1" w:name="_Toc369823234"/>
      <w:r w:rsidRPr="001733C2">
        <w:rPr>
          <w:rStyle w:val="afff"/>
          <w:rFonts w:ascii="Book Antiqua" w:hAnsi="Book Antiqua" w:cstheme="minorHAnsi"/>
          <w:i/>
          <w:sz w:val="22"/>
          <w:szCs w:val="22"/>
          <w:u w:val="none"/>
        </w:rPr>
        <w:t>Количество колонок.</w:t>
      </w:r>
      <w:bookmarkEnd w:id="51"/>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на вкладке.</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Мысленно разделяет вкладку на данное количество. </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равносильно значению 2.</w:t>
      </w:r>
    </w:p>
    <w:p w:rsidR="00F6603F"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2" w:name="_Toc369823235"/>
      <w:r w:rsidRPr="001733C2">
        <w:rPr>
          <w:rStyle w:val="afff"/>
          <w:rFonts w:ascii="Book Antiqua" w:hAnsi="Book Antiqua" w:cstheme="minorHAnsi"/>
          <w:i/>
          <w:sz w:val="22"/>
          <w:szCs w:val="22"/>
          <w:u w:val="none"/>
        </w:rPr>
        <w:t>Иконка.</w:t>
      </w:r>
      <w:bookmarkEnd w:id="52"/>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вкладки. Отображается на закладке перед наименованием.</w:t>
      </w:r>
      <w:r>
        <w:rPr>
          <w:rFonts w:ascii="Book Antiqua" w:hAnsi="Book Antiqua" w:cstheme="minorHAnsi"/>
        </w:rPr>
        <w:t xml:space="preserve"> </w:t>
      </w:r>
    </w:p>
    <w:p w:rsidR="00F6603F" w:rsidRPr="001733C2"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76B2BA59" wp14:editId="41A3D8CD">
            <wp:extent cx="885190" cy="23749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190" cy="237490"/>
                    </a:xfrm>
                    <a:prstGeom prst="rect">
                      <a:avLst/>
                    </a:prstGeom>
                    <a:noFill/>
                    <a:ln>
                      <a:noFill/>
                    </a:ln>
                  </pic:spPr>
                </pic:pic>
              </a:graphicData>
            </a:graphic>
          </wp:inline>
        </w:drawing>
      </w:r>
    </w:p>
    <w:p w:rsidR="00F6603F" w:rsidRPr="00AC2A30" w:rsidRDefault="00F6603F" w:rsidP="001733C2">
      <w:pPr>
        <w:spacing w:after="0" w:line="240" w:lineRule="auto"/>
        <w:ind w:left="2268"/>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3" w:name="_Toc369823236"/>
      <w:r w:rsidRPr="001733C2">
        <w:rPr>
          <w:rStyle w:val="afff"/>
          <w:rFonts w:ascii="Book Antiqua" w:hAnsi="Book Antiqua" w:cstheme="minorHAnsi"/>
          <w:i/>
          <w:sz w:val="22"/>
          <w:szCs w:val="22"/>
          <w:u w:val="none"/>
        </w:rPr>
        <w:t>Тип закладки.</w:t>
      </w:r>
      <w:bookmarkEnd w:id="53"/>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тип вкладки.</w:t>
      </w:r>
    </w:p>
    <w:p w:rsidR="00F6603F" w:rsidRPr="0076515F" w:rsidRDefault="00F6603F" w:rsidP="0076515F">
      <w:pPr>
        <w:pStyle w:val="affa"/>
        <w:numPr>
          <w:ilvl w:val="0"/>
          <w:numId w:val="25"/>
        </w:numPr>
        <w:rPr>
          <w:rFonts w:cstheme="minorHAnsi"/>
        </w:rPr>
      </w:pPr>
      <w:r w:rsidRPr="0076515F">
        <w:rPr>
          <w:rFonts w:cstheme="minorHAnsi"/>
        </w:rPr>
        <w:t xml:space="preserve">Редактор форм. </w:t>
      </w:r>
    </w:p>
    <w:p w:rsidR="00F6603F" w:rsidRPr="0076515F" w:rsidRDefault="00F6603F" w:rsidP="0076515F">
      <w:pPr>
        <w:pStyle w:val="affa"/>
        <w:numPr>
          <w:ilvl w:val="0"/>
          <w:numId w:val="25"/>
        </w:numPr>
        <w:rPr>
          <w:rFonts w:cstheme="minorHAnsi"/>
        </w:rPr>
      </w:pPr>
      <w:r w:rsidRPr="0076515F">
        <w:rPr>
          <w:rFonts w:cstheme="minorHAnsi"/>
        </w:rPr>
        <w:t>Статическая подчиненная форма.</w:t>
      </w:r>
    </w:p>
    <w:p w:rsidR="00F6603F" w:rsidRPr="0076515F" w:rsidRDefault="00F6603F" w:rsidP="0076515F">
      <w:pPr>
        <w:pStyle w:val="affa"/>
        <w:numPr>
          <w:ilvl w:val="0"/>
          <w:numId w:val="25"/>
        </w:numPr>
        <w:rPr>
          <w:rFonts w:cstheme="minorHAnsi"/>
        </w:rPr>
      </w:pPr>
      <w:r w:rsidRPr="0076515F">
        <w:rPr>
          <w:rFonts w:cstheme="minorHAnsi"/>
        </w:rPr>
        <w:t>Динамическая подчиненная форма.</w:t>
      </w:r>
    </w:p>
    <w:p w:rsidR="00F6603F" w:rsidRPr="00AC2A30" w:rsidRDefault="00F6603F" w:rsidP="0076515F">
      <w:pPr>
        <w:spacing w:after="0" w:line="240" w:lineRule="auto"/>
        <w:ind w:left="2268"/>
        <w:rPr>
          <w:rFonts w:ascii="Book Antiqua" w:hAnsi="Book Antiqua" w:cstheme="minorHAnsi"/>
        </w:rPr>
      </w:pPr>
      <w:r w:rsidRPr="00AC2A30">
        <w:rPr>
          <w:rFonts w:ascii="Book Antiqua" w:hAnsi="Book Antiqua" w:cstheme="minorHAnsi"/>
        </w:rPr>
        <w:lastRenderedPageBreak/>
        <w:t>Более подробное описание см. в разделе «Типы вкладок».</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4" w:name="_Toc369823237"/>
      <w:r w:rsidRPr="001733C2">
        <w:rPr>
          <w:rStyle w:val="afff"/>
          <w:rFonts w:ascii="Book Antiqua" w:hAnsi="Book Antiqua" w:cstheme="minorHAnsi"/>
          <w:i/>
          <w:sz w:val="22"/>
          <w:szCs w:val="22"/>
          <w:u w:val="none"/>
        </w:rPr>
        <w:t>Порядок сортировки.</w:t>
      </w:r>
      <w:bookmarkEnd w:id="54"/>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порядок вкладок на форме.</w:t>
      </w:r>
    </w:p>
    <w:p w:rsidR="00F6603F" w:rsidRPr="00AC2A30" w:rsidRDefault="00F6603F" w:rsidP="00C9549E">
      <w:pPr>
        <w:rPr>
          <w:rFonts w:ascii="Book Antiqua" w:hAnsi="Book Antiqua" w:cstheme="minorHAnsi"/>
        </w:rPr>
      </w:pPr>
    </w:p>
    <w:p w:rsidR="00F6603F" w:rsidRPr="00AC2A30" w:rsidRDefault="00F6603F" w:rsidP="003F6AB3">
      <w:pPr>
        <w:pStyle w:val="4"/>
        <w:numPr>
          <w:ilvl w:val="1"/>
          <w:numId w:val="22"/>
        </w:numPr>
        <w:spacing w:after="120"/>
        <w:ind w:left="788" w:hanging="431"/>
      </w:pPr>
      <w:bookmarkStart w:id="55" w:name="_Toc328038246"/>
      <w:bookmarkStart w:id="56" w:name="_Toc369798460"/>
      <w:bookmarkStart w:id="57" w:name="_Toc369823238"/>
      <w:r w:rsidRPr="003F6AB3">
        <w:rPr>
          <w:sz w:val="24"/>
          <w:szCs w:val="24"/>
        </w:rPr>
        <w:t>Действия.</w:t>
      </w:r>
      <w:bookmarkEnd w:id="55"/>
      <w:bookmarkEnd w:id="56"/>
      <w:bookmarkEnd w:id="57"/>
      <w:r w:rsidRPr="003F6AB3">
        <w:rPr>
          <w:sz w:val="24"/>
          <w:szCs w:val="24"/>
        </w:rPr>
        <w:t xml:space="preserve"> </w:t>
      </w:r>
    </w:p>
    <w:p w:rsidR="003E040F" w:rsidRPr="003E040F" w:rsidRDefault="003E040F" w:rsidP="003E040F">
      <w:pPr>
        <w:spacing w:after="0" w:line="240" w:lineRule="auto"/>
        <w:ind w:left="851"/>
        <w:rPr>
          <w:rFonts w:ascii="Book Antiqua" w:hAnsi="Book Antiqua" w:cstheme="minorHAnsi"/>
        </w:rPr>
      </w:pPr>
      <w:r w:rsidRPr="003E040F">
        <w:rPr>
          <w:rFonts w:ascii="Book Antiqua" w:hAnsi="Book Antiqua" w:cstheme="minorHAnsi"/>
        </w:rPr>
        <w:t xml:space="preserve">Данный раздел предназначен для настройки </w:t>
      </w:r>
      <w:r>
        <w:rPr>
          <w:rFonts w:ascii="Book Antiqua" w:hAnsi="Book Antiqua" w:cstheme="minorHAnsi"/>
        </w:rPr>
        <w:t xml:space="preserve">пользовательских действий </w:t>
      </w:r>
      <w:r w:rsidRPr="003E040F">
        <w:rPr>
          <w:rFonts w:ascii="Book Antiqua" w:hAnsi="Book Antiqua" w:cstheme="minorHAnsi"/>
        </w:rPr>
        <w:t xml:space="preserve">формы. Количество </w:t>
      </w:r>
      <w:r>
        <w:rPr>
          <w:rFonts w:ascii="Book Antiqua" w:hAnsi="Book Antiqua" w:cstheme="minorHAnsi"/>
        </w:rPr>
        <w:t>действий</w:t>
      </w:r>
      <w:r w:rsidRPr="003E040F">
        <w:rPr>
          <w:rFonts w:ascii="Book Antiqua" w:hAnsi="Book Antiqua" w:cstheme="minorHAnsi"/>
        </w:rPr>
        <w:t xml:space="preserve"> на форме – не</w:t>
      </w:r>
      <w:r>
        <w:rPr>
          <w:rFonts w:ascii="Book Antiqua" w:hAnsi="Book Antiqua" w:cstheme="minorHAnsi"/>
        </w:rPr>
        <w:t xml:space="preserve"> ограниче</w:t>
      </w:r>
      <w:r w:rsidRPr="003E040F">
        <w:rPr>
          <w:rFonts w:ascii="Book Antiqua" w:hAnsi="Book Antiqua" w:cstheme="minorHAnsi"/>
        </w:rPr>
        <w:t xml:space="preserve">но. </w:t>
      </w:r>
    </w:p>
    <w:p w:rsidR="003E040F" w:rsidRDefault="003E040F" w:rsidP="003E040F">
      <w:pPr>
        <w:pStyle w:val="5"/>
        <w:ind w:left="0"/>
        <w:rPr>
          <w:i w:val="0"/>
          <w:sz w:val="22"/>
          <w:szCs w:val="22"/>
        </w:rPr>
      </w:pPr>
    </w:p>
    <w:p w:rsidR="00F6603F" w:rsidRPr="003F6AB3" w:rsidRDefault="003F6AB3" w:rsidP="003F6AB3">
      <w:pPr>
        <w:pStyle w:val="5"/>
        <w:numPr>
          <w:ilvl w:val="2"/>
          <w:numId w:val="22"/>
        </w:numPr>
        <w:rPr>
          <w:i w:val="0"/>
          <w:sz w:val="22"/>
          <w:szCs w:val="22"/>
        </w:rPr>
      </w:pPr>
      <w:bookmarkStart w:id="58" w:name="_Toc369823239"/>
      <w:r w:rsidRPr="003F6AB3">
        <w:rPr>
          <w:i w:val="0"/>
          <w:sz w:val="22"/>
          <w:szCs w:val="22"/>
        </w:rPr>
        <w:t>Вкладка «Подробно»</w:t>
      </w:r>
      <w:bookmarkEnd w:id="58"/>
    </w:p>
    <w:p w:rsidR="003E040F" w:rsidRDefault="00F6603F" w:rsidP="00DB6CAD">
      <w:pPr>
        <w:spacing w:after="0" w:line="240" w:lineRule="auto"/>
        <w:ind w:left="1276"/>
        <w:rPr>
          <w:rFonts w:ascii="Book Antiqua" w:hAnsi="Book Antiqua" w:cstheme="minorHAnsi"/>
        </w:rPr>
      </w:pPr>
      <w:r w:rsidRPr="00AC2A30">
        <w:rPr>
          <w:rFonts w:ascii="Book Antiqua" w:hAnsi="Book Antiqua" w:cstheme="minorHAnsi"/>
        </w:rPr>
        <w:t xml:space="preserve">Определяет все действия с формой.  Доступные действия отображаются в </w:t>
      </w:r>
      <w:r w:rsidR="00DB6CAD">
        <w:rPr>
          <w:rFonts w:ascii="Book Antiqua" w:hAnsi="Book Antiqua" w:cstheme="minorHAnsi"/>
        </w:rPr>
        <w:t>контекстном меню</w:t>
      </w:r>
      <w:r w:rsidRPr="00AC2A30">
        <w:rPr>
          <w:rFonts w:ascii="Book Antiqua" w:hAnsi="Book Antiqua" w:cstheme="minorHAnsi"/>
        </w:rPr>
        <w:t xml:space="preserve"> и в </w:t>
      </w:r>
      <w:r w:rsidR="00DB6CAD">
        <w:rPr>
          <w:rFonts w:ascii="Book Antiqua" w:hAnsi="Book Antiqua" w:cstheme="minorHAnsi"/>
        </w:rPr>
        <w:t xml:space="preserve">основной </w:t>
      </w:r>
      <w:r w:rsidRPr="00AC2A30">
        <w:rPr>
          <w:rFonts w:ascii="Book Antiqua" w:hAnsi="Book Antiqua" w:cstheme="minorHAnsi"/>
        </w:rPr>
        <w:t>панели над формой.</w:t>
      </w:r>
      <w:r w:rsidR="00D11523">
        <w:rPr>
          <w:rFonts w:ascii="Book Antiqua" w:hAnsi="Book Antiqua" w:cstheme="minorHAnsi"/>
        </w:rPr>
        <w:t xml:space="preserve"> </w:t>
      </w:r>
      <w:r w:rsidR="003E040F" w:rsidRPr="003E040F">
        <w:rPr>
          <w:rFonts w:ascii="Book Antiqua" w:hAnsi="Book Antiqua" w:cstheme="minorHAnsi"/>
        </w:rPr>
        <w:t>Ниже приведено изображение части формы «Конструктор» с активным разделом «</w:t>
      </w:r>
      <w:r w:rsidR="003E040F">
        <w:rPr>
          <w:rFonts w:ascii="Book Antiqua" w:hAnsi="Book Antiqua" w:cstheme="minorHAnsi"/>
        </w:rPr>
        <w:t>Действия</w:t>
      </w:r>
      <w:r w:rsidR="003E040F" w:rsidRPr="003E040F">
        <w:rPr>
          <w:rFonts w:ascii="Book Antiqua" w:hAnsi="Book Antiqua" w:cstheme="minorHAnsi"/>
        </w:rPr>
        <w:t>»</w:t>
      </w:r>
      <w:r w:rsidR="003E040F">
        <w:rPr>
          <w:rFonts w:ascii="Book Antiqua" w:hAnsi="Book Antiqua" w:cstheme="minorHAnsi"/>
        </w:rPr>
        <w:t>, вкладка «Подробно»</w:t>
      </w:r>
      <w:r w:rsidR="003E040F" w:rsidRPr="003E040F">
        <w:rPr>
          <w:rFonts w:ascii="Book Antiqua" w:hAnsi="Book Antiqua" w:cstheme="minorHAnsi"/>
        </w:rPr>
        <w:t>.</w:t>
      </w:r>
    </w:p>
    <w:p w:rsidR="003E040F" w:rsidRPr="00AC2A30" w:rsidRDefault="003E040F" w:rsidP="00DB6CAD">
      <w:pPr>
        <w:spacing w:after="0" w:line="240" w:lineRule="auto"/>
        <w:ind w:left="1276"/>
        <w:rPr>
          <w:rFonts w:ascii="Book Antiqua" w:hAnsi="Book Antiqua" w:cstheme="minorHAnsi"/>
        </w:rPr>
      </w:pPr>
      <w:r>
        <w:rPr>
          <w:noProof/>
          <w:lang w:eastAsia="ru-RU"/>
        </w:rPr>
        <w:drawing>
          <wp:inline distT="0" distB="0" distL="0" distR="0" wp14:anchorId="2314E2E2" wp14:editId="7350CCFE">
            <wp:extent cx="5667375" cy="3062102"/>
            <wp:effectExtent l="19050" t="19050" r="9525" b="241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67375" cy="3062102"/>
                    </a:xfrm>
                    <a:prstGeom prst="rect">
                      <a:avLst/>
                    </a:prstGeom>
                    <a:ln>
                      <a:solidFill>
                        <a:schemeClr val="accent1"/>
                      </a:solid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9" w:name="_Toc369823240"/>
      <w:r w:rsidRPr="003F6AB3">
        <w:rPr>
          <w:rStyle w:val="afff"/>
          <w:rFonts w:ascii="Book Antiqua" w:hAnsi="Book Antiqua" w:cstheme="minorHAnsi"/>
          <w:i/>
          <w:sz w:val="22"/>
          <w:szCs w:val="22"/>
          <w:u w:val="none"/>
        </w:rPr>
        <w:t>Порядок.</w:t>
      </w:r>
      <w:bookmarkEnd w:id="59"/>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порядок при выводе действий на форме и в модальном окне.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t>К примеру, при следующем порядке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688A5655" wp14:editId="1E1EEA13">
            <wp:extent cx="1885950" cy="990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5950" cy="99060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3F6AB3">
      <w:pPr>
        <w:spacing w:after="0" w:line="240" w:lineRule="auto"/>
        <w:ind w:left="2268"/>
        <w:rPr>
          <w:rFonts w:ascii="Book Antiqua" w:hAnsi="Book Antiqua" w:cstheme="minorHAnsi"/>
        </w:rPr>
      </w:pPr>
      <w:r>
        <w:rPr>
          <w:rFonts w:ascii="Book Antiqua" w:hAnsi="Book Antiqua" w:cstheme="minorHAnsi"/>
        </w:rPr>
        <w:t>На основной панели:</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2306A3A9" wp14:editId="50C14C2E">
            <wp:extent cx="4953000" cy="247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24765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DB6CAD">
      <w:pPr>
        <w:keepNext/>
        <w:spacing w:after="120" w:line="240" w:lineRule="auto"/>
        <w:ind w:left="2268"/>
        <w:rPr>
          <w:rFonts w:ascii="Book Antiqua" w:hAnsi="Book Antiqua" w:cstheme="minorHAnsi"/>
        </w:rPr>
      </w:pPr>
      <w:r>
        <w:rPr>
          <w:rFonts w:ascii="Book Antiqua" w:hAnsi="Book Antiqua" w:cstheme="minorHAnsi"/>
        </w:rPr>
        <w:lastRenderedPageBreak/>
        <w:t>В контекстном меню:</w:t>
      </w:r>
    </w:p>
    <w:p w:rsidR="00F6603F" w:rsidRPr="003F6AB3" w:rsidRDefault="00F6603F" w:rsidP="003F6AB3">
      <w:pPr>
        <w:spacing w:after="0" w:line="240" w:lineRule="auto"/>
        <w:ind w:left="2268"/>
        <w:rPr>
          <w:rFonts w:cstheme="minorHAnsi"/>
          <w:b/>
          <w:bCs/>
        </w:rPr>
      </w:pPr>
      <w:r w:rsidRPr="00AC2A30">
        <w:rPr>
          <w:rFonts w:ascii="Book Antiqua" w:hAnsi="Book Antiqua" w:cstheme="minorHAnsi"/>
          <w:noProof/>
          <w:lang w:eastAsia="ru-RU"/>
        </w:rPr>
        <w:drawing>
          <wp:inline distT="0" distB="0" distL="0" distR="0" wp14:anchorId="22946CFC" wp14:editId="3325C515">
            <wp:extent cx="1419225" cy="1447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9225" cy="14478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0" w:name="_Toc369823241"/>
      <w:r w:rsidRPr="003F6AB3">
        <w:rPr>
          <w:rStyle w:val="afff"/>
          <w:rFonts w:ascii="Book Antiqua" w:hAnsi="Book Antiqua" w:cstheme="minorHAnsi"/>
          <w:i/>
          <w:sz w:val="22"/>
          <w:szCs w:val="22"/>
          <w:u w:val="none"/>
        </w:rPr>
        <w:t>Код действия.</w:t>
      </w:r>
      <w:bookmarkEnd w:id="60"/>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код  действия.</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1" w:name="_Toc369823242"/>
      <w:r w:rsidRPr="003F6AB3">
        <w:rPr>
          <w:rStyle w:val="afff"/>
          <w:rFonts w:ascii="Book Antiqua" w:hAnsi="Book Antiqua" w:cstheme="minorHAnsi"/>
          <w:i/>
          <w:sz w:val="22"/>
          <w:szCs w:val="22"/>
          <w:u w:val="none"/>
        </w:rPr>
        <w:t>PL/SQL Процедура.</w:t>
      </w:r>
      <w:bookmarkEnd w:id="61"/>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 xml:space="preserve">Определяет процедуру, которая запускается при действии. </w:t>
      </w:r>
    </w:p>
    <w:p w:rsidR="00F6603F" w:rsidRPr="003C3869" w:rsidRDefault="00F6603F" w:rsidP="003F6AB3">
      <w:pPr>
        <w:spacing w:after="0" w:line="240" w:lineRule="auto"/>
        <w:ind w:left="2268"/>
        <w:rPr>
          <w:rFonts w:ascii="Book Antiqua" w:hAnsi="Book Antiqua" w:cstheme="minorHAnsi"/>
          <w:lang w:val="en-US"/>
        </w:rPr>
      </w:pPr>
      <w:r w:rsidRPr="00AC2A30">
        <w:rPr>
          <w:rFonts w:ascii="Book Antiqua" w:hAnsi="Book Antiqua" w:cstheme="minorHAnsi"/>
        </w:rPr>
        <w:t>К</w:t>
      </w:r>
      <w:r w:rsidRPr="003C3869">
        <w:rPr>
          <w:rFonts w:ascii="Book Antiqua" w:hAnsi="Book Antiqua" w:cstheme="minorHAnsi"/>
          <w:lang w:val="en-US"/>
        </w:rPr>
        <w:t xml:space="preserve"> </w:t>
      </w:r>
      <w:r w:rsidRPr="00AC2A30">
        <w:rPr>
          <w:rFonts w:ascii="Book Antiqua" w:hAnsi="Book Antiqua" w:cstheme="minorHAnsi"/>
        </w:rPr>
        <w:t>примеру</w:t>
      </w:r>
      <w:r w:rsidRPr="003C3869">
        <w:rPr>
          <w:rFonts w:ascii="Book Antiqua" w:hAnsi="Book Antiqua" w:cstheme="minorHAnsi"/>
          <w:lang w:val="en-US"/>
        </w:rPr>
        <w:t>, &amp;fc_schema_owner..XX_GL_JE_HEADERS_PKG.p_ins_upd</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2" w:name="_Toc369823243"/>
      <w:r w:rsidRPr="003F6AB3">
        <w:rPr>
          <w:rStyle w:val="afff"/>
          <w:rFonts w:ascii="Book Antiqua" w:hAnsi="Book Antiqua" w:cstheme="minorHAnsi"/>
          <w:i/>
          <w:sz w:val="22"/>
          <w:szCs w:val="22"/>
          <w:u w:val="none"/>
        </w:rPr>
        <w:t>Наименование.</w:t>
      </w:r>
      <w:bookmarkEnd w:id="62"/>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пользовательское наименование действия. Отображается после иконки.</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3" w:name="_Toc369823244"/>
      <w:r w:rsidRPr="003F6AB3">
        <w:rPr>
          <w:rStyle w:val="afff"/>
          <w:rFonts w:ascii="Book Antiqua" w:hAnsi="Book Antiqua" w:cstheme="minorHAnsi"/>
          <w:i/>
          <w:sz w:val="22"/>
          <w:szCs w:val="22"/>
          <w:u w:val="none"/>
        </w:rPr>
        <w:t>Иконка.</w:t>
      </w:r>
      <w:bookmarkEnd w:id="63"/>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действия. Отображается перед наименованием.</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4" w:name="_Toc369823245"/>
      <w:r w:rsidRPr="003F6AB3">
        <w:rPr>
          <w:rStyle w:val="afff"/>
          <w:rFonts w:ascii="Book Antiqua" w:hAnsi="Book Antiqua" w:cstheme="minorHAnsi"/>
          <w:i/>
          <w:sz w:val="22"/>
          <w:szCs w:val="22"/>
          <w:u w:val="none"/>
        </w:rPr>
        <w:t>Тип действия.</w:t>
      </w:r>
      <w:bookmarkEnd w:id="64"/>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тип действия.</w:t>
      </w:r>
    </w:p>
    <w:p w:rsidR="00F6603F" w:rsidRPr="003F6AB3" w:rsidRDefault="00F6603F" w:rsidP="003F6AB3">
      <w:pPr>
        <w:pStyle w:val="affa"/>
        <w:numPr>
          <w:ilvl w:val="0"/>
          <w:numId w:val="26"/>
        </w:numPr>
        <w:rPr>
          <w:rFonts w:cstheme="minorHAnsi"/>
        </w:rPr>
      </w:pPr>
      <w:r w:rsidRPr="003F6AB3">
        <w:rPr>
          <w:rFonts w:cstheme="minorHAnsi"/>
          <w:b/>
        </w:rPr>
        <w:t xml:space="preserve">Вставка. </w:t>
      </w:r>
      <w:r w:rsidRPr="003F6AB3">
        <w:rPr>
          <w:rFonts w:cstheme="minorHAnsi"/>
        </w:rPr>
        <w:t>Вставляет запись на форме. После вставки необходимо действие «Обновление» для сохранения введенной записи.</w:t>
      </w:r>
    </w:p>
    <w:p w:rsidR="00F6603F" w:rsidRPr="003F6AB3" w:rsidRDefault="00F6603F" w:rsidP="003F6AB3">
      <w:pPr>
        <w:pStyle w:val="affa"/>
        <w:numPr>
          <w:ilvl w:val="0"/>
          <w:numId w:val="26"/>
        </w:numPr>
        <w:rPr>
          <w:rFonts w:cstheme="minorHAnsi"/>
        </w:rPr>
      </w:pPr>
      <w:r w:rsidRPr="003F6AB3">
        <w:rPr>
          <w:rFonts w:cstheme="minorHAnsi"/>
          <w:b/>
        </w:rPr>
        <w:t xml:space="preserve">Редактировать запись. </w:t>
      </w:r>
      <w:r w:rsidRPr="003F6AB3">
        <w:rPr>
          <w:rFonts w:cstheme="minorHAnsi"/>
        </w:rPr>
        <w:t>Редактирует текущую запись на форме. После вставки необходимо действие «Обновление» для сохранения введенной записи.</w:t>
      </w:r>
    </w:p>
    <w:p w:rsidR="00F6603F" w:rsidRPr="00D67A08" w:rsidRDefault="00F6603F" w:rsidP="003F6AB3">
      <w:pPr>
        <w:pStyle w:val="affa"/>
        <w:numPr>
          <w:ilvl w:val="0"/>
          <w:numId w:val="26"/>
        </w:numPr>
        <w:rPr>
          <w:rFonts w:cstheme="minorHAnsi"/>
          <w:lang w:val="en-US"/>
        </w:rPr>
      </w:pPr>
      <w:r w:rsidRPr="003F6AB3">
        <w:rPr>
          <w:rFonts w:cstheme="minorHAnsi"/>
          <w:b/>
        </w:rPr>
        <w:t xml:space="preserve">Обновление. </w:t>
      </w:r>
      <w:r w:rsidRPr="003F6AB3">
        <w:rPr>
          <w:rFonts w:cstheme="minorHAnsi"/>
        </w:rPr>
        <w:t>Сохраняет изменения на форме. Обязательно необходимо указать процедуру в свойство «PL/SQL процедура». Действие недоступно, если на форме не было изменений.</w:t>
      </w:r>
      <w:r w:rsidR="003F6AB3">
        <w:rPr>
          <w:rFonts w:cstheme="minorHAnsi"/>
        </w:rPr>
        <w:t xml:space="preserve"> </w:t>
      </w:r>
      <w:r w:rsidRPr="003F6AB3">
        <w:rPr>
          <w:rFonts w:cstheme="minorHAnsi"/>
        </w:rPr>
        <w:t>К</w:t>
      </w:r>
      <w:r w:rsidRPr="003C3869">
        <w:rPr>
          <w:rFonts w:cstheme="minorHAnsi"/>
        </w:rPr>
        <w:t xml:space="preserve"> </w:t>
      </w:r>
      <w:r w:rsidRPr="003F6AB3">
        <w:rPr>
          <w:rFonts w:cstheme="minorHAnsi"/>
        </w:rPr>
        <w:t>примеру</w:t>
      </w:r>
      <w:r w:rsidRPr="003C3869">
        <w:rPr>
          <w:rFonts w:cstheme="minorHAnsi"/>
        </w:rPr>
        <w:t>, &amp;</w:t>
      </w:r>
      <w:r w:rsidRPr="00D67A08">
        <w:rPr>
          <w:rFonts w:cstheme="minorHAnsi"/>
          <w:lang w:val="en-US"/>
        </w:rPr>
        <w:t>fc</w:t>
      </w:r>
      <w:r w:rsidRPr="003C3869">
        <w:rPr>
          <w:rFonts w:cstheme="minorHAnsi"/>
        </w:rPr>
        <w:t>_</w:t>
      </w:r>
      <w:r w:rsidRPr="00D67A08">
        <w:rPr>
          <w:rFonts w:cstheme="minorHAnsi"/>
          <w:lang w:val="en-US"/>
        </w:rPr>
        <w:t>schema</w:t>
      </w:r>
      <w:r w:rsidRPr="003C3869">
        <w:rPr>
          <w:rFonts w:cstheme="minorHAnsi"/>
        </w:rPr>
        <w:t>_</w:t>
      </w:r>
      <w:r w:rsidRPr="00D67A08">
        <w:rPr>
          <w:rFonts w:cstheme="minorHAnsi"/>
          <w:lang w:val="en-US"/>
        </w:rPr>
        <w:t>owner</w:t>
      </w:r>
      <w:r w:rsidRPr="003C3869">
        <w:rPr>
          <w:rFonts w:cstheme="minorHAnsi"/>
        </w:rPr>
        <w:t>..</w:t>
      </w:r>
      <w:r w:rsidR="003F6AB3" w:rsidRPr="003C3869">
        <w:rPr>
          <w:rFonts w:cstheme="minorHAnsi"/>
        </w:rPr>
        <w:t xml:space="preserve"> </w:t>
      </w:r>
      <w:r w:rsidRPr="00D67A08">
        <w:rPr>
          <w:rFonts w:cstheme="minorHAnsi"/>
          <w:lang w:val="en-US"/>
        </w:rPr>
        <w:t>XX_GL_JE_HEADERS_PKG.p_ins_upd.</w:t>
      </w:r>
    </w:p>
    <w:p w:rsidR="00F6603F" w:rsidRPr="003F6AB3" w:rsidRDefault="00F6603F" w:rsidP="003F6AB3">
      <w:pPr>
        <w:pStyle w:val="affa"/>
        <w:numPr>
          <w:ilvl w:val="0"/>
          <w:numId w:val="26"/>
        </w:numPr>
        <w:rPr>
          <w:rFonts w:cstheme="minorHAnsi"/>
        </w:rPr>
      </w:pPr>
      <w:r w:rsidRPr="003F6AB3">
        <w:rPr>
          <w:rFonts w:cstheme="minorHAnsi"/>
          <w:b/>
        </w:rPr>
        <w:t xml:space="preserve">Refresh. </w:t>
      </w:r>
      <w:r w:rsidRPr="003F6AB3">
        <w:rPr>
          <w:rFonts w:cstheme="minorHAnsi"/>
        </w:rPr>
        <w:t>Обновляет форму. Действие не сохраняет изменений на форме.</w:t>
      </w:r>
    </w:p>
    <w:p w:rsidR="00F6603F" w:rsidRPr="003F6AB3" w:rsidRDefault="00F6603F" w:rsidP="003F6AB3">
      <w:pPr>
        <w:pStyle w:val="affa"/>
        <w:numPr>
          <w:ilvl w:val="0"/>
          <w:numId w:val="26"/>
        </w:numPr>
        <w:rPr>
          <w:rFonts w:cstheme="minorHAnsi"/>
          <w:lang w:val="en-US"/>
        </w:rPr>
      </w:pPr>
      <w:r w:rsidRPr="003F6AB3">
        <w:rPr>
          <w:rFonts w:cstheme="minorHAnsi"/>
          <w:b/>
        </w:rPr>
        <w:t xml:space="preserve">Удаление. </w:t>
      </w:r>
      <w:r w:rsidRPr="003F6AB3">
        <w:rPr>
          <w:rFonts w:cstheme="minorHAnsi"/>
        </w:rPr>
        <w:t>Удаляет текущую запись на форме. Обязательно необходимо указать процедуру в свойство «PL/SQL процедура».</w:t>
      </w:r>
      <w:r w:rsidR="003F6AB3">
        <w:rPr>
          <w:rFonts w:cstheme="minorHAnsi"/>
        </w:rPr>
        <w:t xml:space="preserve"> </w:t>
      </w:r>
      <w:r w:rsidRPr="003F6AB3">
        <w:rPr>
          <w:rFonts w:cstheme="minorHAnsi"/>
        </w:rPr>
        <w:t>К</w:t>
      </w:r>
      <w:r w:rsidRPr="003F6AB3">
        <w:rPr>
          <w:rFonts w:cstheme="minorHAnsi"/>
          <w:lang w:val="en-US"/>
        </w:rPr>
        <w:t xml:space="preserve"> </w:t>
      </w:r>
      <w:r w:rsidRPr="003F6AB3">
        <w:rPr>
          <w:rFonts w:cstheme="minorHAnsi"/>
        </w:rPr>
        <w:t>примеру</w:t>
      </w:r>
      <w:r w:rsidRPr="003F6AB3">
        <w:rPr>
          <w:rFonts w:cstheme="minorHAnsi"/>
          <w:lang w:val="en-US"/>
        </w:rPr>
        <w:t>, &amp;fc_schema_owner..XX_GL_JE_HEADERS_PKG.p_delete.</w:t>
      </w:r>
    </w:p>
    <w:p w:rsidR="00F6603F" w:rsidRPr="00D67A08" w:rsidRDefault="00F6603F" w:rsidP="003F6AB3">
      <w:pPr>
        <w:pStyle w:val="affa"/>
        <w:numPr>
          <w:ilvl w:val="0"/>
          <w:numId w:val="26"/>
        </w:numPr>
        <w:rPr>
          <w:rFonts w:cstheme="minorHAnsi"/>
        </w:rPr>
      </w:pPr>
      <w:r w:rsidRPr="00D67A08">
        <w:rPr>
          <w:rFonts w:cstheme="minorHAnsi"/>
          <w:b/>
        </w:rPr>
        <w:t xml:space="preserve">Экспорт таблицы. </w:t>
      </w:r>
      <w:r w:rsidRPr="00D67A08">
        <w:rPr>
          <w:rFonts w:cstheme="minorHAnsi"/>
        </w:rPr>
        <w:t>Экспортирует данные на форме в документ Microsoft Excel.</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предыдущую запись. </w:t>
      </w:r>
      <w:r w:rsidRPr="00D67A08">
        <w:rPr>
          <w:rFonts w:cstheme="minorHAnsi"/>
        </w:rPr>
        <w:t>Осуществляет переход на предыдущую запись. Действие недоступно, если курсор находится на первой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следующую запись. </w:t>
      </w:r>
      <w:r w:rsidRPr="00D67A08">
        <w:rPr>
          <w:rFonts w:cstheme="minorHAnsi"/>
        </w:rPr>
        <w:t>Осуществляет переход на следующую запись. Действие недоступно, если курсор находится на последней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табе. </w:t>
      </w:r>
      <w:r w:rsidRPr="00D67A08">
        <w:rPr>
          <w:rFonts w:cstheme="minorHAnsi"/>
        </w:rPr>
        <w:t xml:space="preserve">Осуществляет открытие дочерней формы в новой вкладке формы. </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окне. </w:t>
      </w:r>
      <w:r w:rsidRPr="00D67A08">
        <w:rPr>
          <w:rFonts w:cstheme="minorHAnsi"/>
        </w:rPr>
        <w:t>Осуществляет открытие дочерней формы в новом окне.</w:t>
      </w:r>
    </w:p>
    <w:p w:rsidR="00F6603F" w:rsidRPr="00D67A08" w:rsidRDefault="00F6603F" w:rsidP="003F6AB3">
      <w:pPr>
        <w:pStyle w:val="affa"/>
        <w:numPr>
          <w:ilvl w:val="0"/>
          <w:numId w:val="26"/>
        </w:numPr>
        <w:rPr>
          <w:rFonts w:cstheme="minorHAnsi"/>
          <w:b/>
        </w:rPr>
      </w:pPr>
      <w:r w:rsidRPr="00D67A08">
        <w:rPr>
          <w:rFonts w:cstheme="minorHAnsi"/>
          <w:b/>
        </w:rPr>
        <w:t xml:space="preserve">**Экспорт записи. </w:t>
      </w:r>
    </w:p>
    <w:p w:rsidR="00F6603F" w:rsidRPr="00D67A08" w:rsidRDefault="00F6603F" w:rsidP="003F6AB3">
      <w:pPr>
        <w:pStyle w:val="affa"/>
        <w:numPr>
          <w:ilvl w:val="0"/>
          <w:numId w:val="26"/>
        </w:numPr>
        <w:rPr>
          <w:rFonts w:cstheme="minorHAnsi"/>
          <w:b/>
        </w:rPr>
      </w:pPr>
      <w:r w:rsidRPr="00D67A08">
        <w:rPr>
          <w:rFonts w:cstheme="minorHAnsi"/>
          <w:b/>
        </w:rPr>
        <w:t xml:space="preserve">**Печать. </w:t>
      </w:r>
    </w:p>
    <w:p w:rsidR="00F6603F" w:rsidRPr="00D67A08" w:rsidRDefault="00F6603F" w:rsidP="003F6AB3">
      <w:pPr>
        <w:pStyle w:val="affa"/>
        <w:numPr>
          <w:ilvl w:val="0"/>
          <w:numId w:val="26"/>
        </w:numPr>
        <w:rPr>
          <w:rFonts w:cstheme="minorHAnsi"/>
          <w:b/>
        </w:rPr>
      </w:pPr>
      <w:r w:rsidRPr="00D67A08">
        <w:rPr>
          <w:rFonts w:cstheme="minorHAnsi"/>
          <w:b/>
        </w:rPr>
        <w:t xml:space="preserve">Открыть URL в окне. </w:t>
      </w:r>
    </w:p>
    <w:p w:rsidR="00F6603F" w:rsidRPr="00D67A08" w:rsidRDefault="00F6603F" w:rsidP="003F6AB3">
      <w:pPr>
        <w:pStyle w:val="affa"/>
        <w:numPr>
          <w:ilvl w:val="0"/>
          <w:numId w:val="26"/>
        </w:numPr>
        <w:rPr>
          <w:rFonts w:cstheme="minorHAnsi"/>
          <w:b/>
        </w:rPr>
      </w:pPr>
      <w:r w:rsidRPr="00D67A08">
        <w:rPr>
          <w:rFonts w:cstheme="minorHAnsi"/>
          <w:b/>
        </w:rPr>
        <w:t xml:space="preserve">Проверка записи на сервере (валидация). </w:t>
      </w:r>
    </w:p>
    <w:p w:rsidR="00F6603F" w:rsidRPr="00D67A08" w:rsidRDefault="00F6603F" w:rsidP="003F6AB3">
      <w:pPr>
        <w:pStyle w:val="affa"/>
        <w:numPr>
          <w:ilvl w:val="0"/>
          <w:numId w:val="26"/>
        </w:numPr>
        <w:rPr>
          <w:rFonts w:cstheme="minorHAnsi"/>
        </w:rPr>
      </w:pPr>
      <w:r w:rsidRPr="00D67A08">
        <w:rPr>
          <w:rFonts w:cstheme="minorHAnsi"/>
          <w:b/>
        </w:rPr>
        <w:t xml:space="preserve">Закрыть текущую форму. </w:t>
      </w:r>
      <w:r w:rsidRPr="00D67A08">
        <w:rPr>
          <w:rFonts w:cstheme="minorHAnsi"/>
        </w:rPr>
        <w:t>Закрывает текущую форму без сохранения.</w:t>
      </w:r>
    </w:p>
    <w:p w:rsidR="00F6603F" w:rsidRPr="00D67A08" w:rsidRDefault="00F6603F" w:rsidP="003F6AB3">
      <w:pPr>
        <w:pStyle w:val="affa"/>
        <w:numPr>
          <w:ilvl w:val="0"/>
          <w:numId w:val="26"/>
        </w:numPr>
        <w:rPr>
          <w:rFonts w:cstheme="minorHAnsi"/>
          <w:b/>
        </w:rPr>
      </w:pPr>
      <w:r w:rsidRPr="00D67A08">
        <w:rPr>
          <w:rFonts w:cstheme="minorHAnsi"/>
          <w:b/>
        </w:rPr>
        <w:t xml:space="preserve">PL/SQL Процедура на неизмененных данных. </w:t>
      </w:r>
    </w:p>
    <w:p w:rsidR="00F6603F" w:rsidRPr="00D67A08" w:rsidRDefault="00F6603F" w:rsidP="003F6AB3">
      <w:pPr>
        <w:pStyle w:val="affa"/>
        <w:numPr>
          <w:ilvl w:val="0"/>
          <w:numId w:val="26"/>
        </w:numPr>
        <w:rPr>
          <w:rFonts w:cstheme="minorHAnsi"/>
          <w:b/>
        </w:rPr>
      </w:pPr>
      <w:r w:rsidRPr="00D67A08">
        <w:rPr>
          <w:rFonts w:cstheme="minorHAnsi"/>
          <w:b/>
        </w:rPr>
        <w:lastRenderedPageBreak/>
        <w:t xml:space="preserve">Фильтр. </w:t>
      </w:r>
    </w:p>
    <w:p w:rsidR="00F6603F" w:rsidRPr="00AC2A30" w:rsidRDefault="00F6603F" w:rsidP="006F4FD3">
      <w:pPr>
        <w:pStyle w:val="6"/>
        <w:keepNext/>
        <w:numPr>
          <w:ilvl w:val="3"/>
          <w:numId w:val="22"/>
        </w:numPr>
        <w:spacing w:before="240" w:after="120"/>
        <w:rPr>
          <w:rStyle w:val="afff"/>
          <w:rFonts w:ascii="Book Antiqua" w:hAnsi="Book Antiqua"/>
        </w:rPr>
      </w:pPr>
      <w:bookmarkStart w:id="65" w:name="_Toc369823246"/>
      <w:r w:rsidRPr="003F6AB3">
        <w:rPr>
          <w:rStyle w:val="afff"/>
          <w:rFonts w:ascii="Book Antiqua" w:hAnsi="Book Antiqua" w:cstheme="minorHAnsi"/>
          <w:i/>
          <w:sz w:val="22"/>
          <w:szCs w:val="22"/>
          <w:u w:val="none"/>
        </w:rPr>
        <w:t>Текст подтверждения.</w:t>
      </w:r>
      <w:bookmarkEnd w:id="65"/>
    </w:p>
    <w:p w:rsidR="00F6603F" w:rsidRDefault="00F6603F" w:rsidP="00D67A08">
      <w:pPr>
        <w:spacing w:after="0" w:line="240" w:lineRule="auto"/>
        <w:ind w:left="2268"/>
        <w:rPr>
          <w:rFonts w:ascii="Book Antiqua" w:hAnsi="Book Antiqua" w:cstheme="minorHAnsi"/>
        </w:rPr>
      </w:pPr>
      <w:r w:rsidRPr="00AC2A30">
        <w:rPr>
          <w:rFonts w:ascii="Book Antiqua" w:hAnsi="Book Antiqua" w:cstheme="minorHAnsi"/>
        </w:rPr>
        <w:t>Определяет текст подтверждения при выполнении данного действия.</w:t>
      </w:r>
    </w:p>
    <w:p w:rsidR="00DB6CAD" w:rsidRPr="00D67A08" w:rsidRDefault="00DB6CAD" w:rsidP="00D67A08">
      <w:pPr>
        <w:spacing w:after="0" w:line="240" w:lineRule="auto"/>
        <w:ind w:left="2268"/>
        <w:rPr>
          <w:rFonts w:ascii="Book Antiqua" w:hAnsi="Book Antiqua" w:cstheme="minorHAnsi"/>
        </w:rPr>
      </w:pPr>
    </w:p>
    <w:p w:rsidR="00F6603F" w:rsidRPr="00AC2A30" w:rsidRDefault="00F6603F" w:rsidP="00D67A08">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049B643F" wp14:editId="58617D4E">
            <wp:extent cx="3810000" cy="10763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076325"/>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6" w:name="_Toc369823247"/>
      <w:r w:rsidRPr="003F6AB3">
        <w:rPr>
          <w:rStyle w:val="afff"/>
          <w:rFonts w:ascii="Book Antiqua" w:hAnsi="Book Antiqua" w:cstheme="minorHAnsi"/>
          <w:i/>
          <w:sz w:val="22"/>
          <w:szCs w:val="22"/>
          <w:u w:val="none"/>
        </w:rPr>
        <w:t>Горячая клавиша</w:t>
      </w:r>
      <w:bookmarkEnd w:id="66"/>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сочетание клавиш для запуска данного действия. Строка</w:t>
      </w:r>
      <w:r w:rsidRPr="00280AA6">
        <w:rPr>
          <w:rFonts w:ascii="Book Antiqua" w:hAnsi="Book Antiqua" w:cstheme="minorHAnsi"/>
          <w:lang w:val="en-US"/>
        </w:rPr>
        <w:t xml:space="preserve"> </w:t>
      </w:r>
      <w:r w:rsidRPr="00AC2A30">
        <w:rPr>
          <w:rFonts w:ascii="Book Antiqua" w:hAnsi="Book Antiqua" w:cstheme="minorHAnsi"/>
        </w:rPr>
        <w:t>вида</w:t>
      </w:r>
      <w:r w:rsidRPr="00280AA6">
        <w:rPr>
          <w:rFonts w:ascii="Book Antiqua" w:hAnsi="Book Antiqua" w:cstheme="minorHAnsi"/>
          <w:lang w:val="en-US"/>
        </w:rPr>
        <w:t xml:space="preserve"> [Ctrl+][Alt+][Shift+][Chr]. </w:t>
      </w:r>
      <w:r w:rsidRPr="00AC2A30">
        <w:rPr>
          <w:rFonts w:ascii="Book Antiqua" w:hAnsi="Book Antiqua" w:cstheme="minorHAnsi"/>
        </w:rPr>
        <w:t>Регистр значение не имеет.</w:t>
      </w:r>
      <w:r w:rsidR="00DB6CAD">
        <w:rPr>
          <w:rFonts w:ascii="Book Antiqua" w:hAnsi="Book Antiqua" w:cstheme="minorHAnsi"/>
        </w:rPr>
        <w:t xml:space="preserve"> </w:t>
      </w:r>
      <w:r w:rsidRPr="00AC2A30">
        <w:rPr>
          <w:rFonts w:ascii="Book Antiqua" w:hAnsi="Book Antiqua" w:cstheme="minorHAnsi"/>
        </w:rPr>
        <w:t xml:space="preserve">Текст выводится в </w:t>
      </w:r>
      <w:r w:rsidR="00DB6CAD">
        <w:rPr>
          <w:rFonts w:ascii="Book Antiqua" w:hAnsi="Book Antiqua" w:cstheme="minorHAnsi"/>
        </w:rPr>
        <w:t>контекстном меню:</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39AE252" wp14:editId="77E95082">
            <wp:extent cx="1552575" cy="14573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1457325"/>
                    </a:xfrm>
                    <a:prstGeom prst="rect">
                      <a:avLst/>
                    </a:prstGeom>
                    <a:noFill/>
                    <a:ln>
                      <a:noFill/>
                    </a:ln>
                  </pic:spPr>
                </pic:pic>
              </a:graphicData>
            </a:graphic>
          </wp:inline>
        </w:drawing>
      </w:r>
    </w:p>
    <w:p w:rsidR="00DB6CAD" w:rsidRDefault="00DB6CAD" w:rsidP="00DB6CAD">
      <w:pPr>
        <w:spacing w:after="0" w:line="240" w:lineRule="auto"/>
        <w:ind w:left="2268"/>
        <w:rPr>
          <w:rFonts w:ascii="Book Antiqua" w:hAnsi="Book Antiqua" w:cstheme="minorHAnsi"/>
        </w:rPr>
      </w:pP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И при наведении мышкой к кнопке с действием</w:t>
      </w:r>
      <w:r w:rsidR="00DB6CAD">
        <w:rPr>
          <w:rFonts w:ascii="Book Antiqua" w:hAnsi="Book Antiqua" w:cstheme="minorHAnsi"/>
        </w:rPr>
        <w:t>:</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4CC27A92" wp14:editId="5BE509E1">
            <wp:extent cx="1285875" cy="6477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875" cy="6477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7" w:name="_Toc369823248"/>
      <w:r w:rsidRPr="003F6AB3">
        <w:rPr>
          <w:rStyle w:val="afff"/>
          <w:rFonts w:ascii="Book Antiqua" w:hAnsi="Book Antiqua" w:cstheme="minorHAnsi"/>
          <w:i/>
          <w:sz w:val="22"/>
          <w:szCs w:val="22"/>
          <w:u w:val="none"/>
        </w:rPr>
        <w:t>Отображать на панели.</w:t>
      </w:r>
      <w:bookmarkEnd w:id="67"/>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на панели над формой.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8" w:name="_Toc369823249"/>
      <w:r w:rsidRPr="003F6AB3">
        <w:rPr>
          <w:rStyle w:val="afff"/>
          <w:rFonts w:ascii="Book Antiqua" w:hAnsi="Book Antiqua" w:cstheme="minorHAnsi"/>
          <w:i/>
          <w:sz w:val="22"/>
          <w:szCs w:val="22"/>
          <w:u w:val="none"/>
        </w:rPr>
        <w:t>Отображать в контекстном меню.</w:t>
      </w:r>
      <w:bookmarkEnd w:id="68"/>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в контекстном меню.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9" w:name="_Toc369823250"/>
      <w:r w:rsidRPr="003F6AB3">
        <w:rPr>
          <w:rStyle w:val="afff"/>
          <w:rFonts w:ascii="Book Antiqua" w:hAnsi="Book Antiqua" w:cstheme="minorHAnsi"/>
          <w:i/>
          <w:sz w:val="22"/>
          <w:szCs w:val="22"/>
          <w:u w:val="none"/>
        </w:rPr>
        <w:t>Разделитель ниже.</w:t>
      </w:r>
      <w:bookmarkEnd w:id="69"/>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разделитель после данного действия.</w:t>
      </w:r>
    </w:p>
    <w:p w:rsidR="00F6603F" w:rsidRDefault="00F6603F" w:rsidP="00DB6CAD">
      <w:pPr>
        <w:spacing w:after="0" w:line="240" w:lineRule="auto"/>
        <w:ind w:left="2268"/>
        <w:rPr>
          <w:rFonts w:ascii="Book Antiqua" w:hAnsi="Book Antiqua" w:cstheme="minorHAnsi"/>
        </w:rPr>
      </w:pPr>
      <w:r w:rsidRPr="00AC2A30">
        <w:rPr>
          <w:rFonts w:ascii="Book Antiqua" w:hAnsi="Book Antiqua" w:cstheme="minorHAnsi"/>
        </w:rPr>
        <w:t>Пример разделителя после действия «Редактировать».</w:t>
      </w:r>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2576" behindDoc="0" locked="0" layoutInCell="1" allowOverlap="1" wp14:anchorId="20166984" wp14:editId="16DAAD05">
            <wp:simplePos x="0" y="0"/>
            <wp:positionH relativeFrom="column">
              <wp:posOffset>1595755</wp:posOffset>
            </wp:positionH>
            <wp:positionV relativeFrom="line">
              <wp:posOffset>151130</wp:posOffset>
            </wp:positionV>
            <wp:extent cx="1551305" cy="1619885"/>
            <wp:effectExtent l="0" t="0" r="0"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5130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0" w:name="_Toc369823251"/>
      <w:bookmarkStart w:id="71" w:name="_Toc328038247"/>
      <w:r w:rsidRPr="003F6AB3">
        <w:rPr>
          <w:rStyle w:val="afff"/>
          <w:rFonts w:ascii="Book Antiqua" w:hAnsi="Book Antiqua" w:cstheme="minorHAnsi"/>
          <w:i/>
          <w:sz w:val="22"/>
          <w:szCs w:val="22"/>
          <w:u w:val="none"/>
        </w:rPr>
        <w:lastRenderedPageBreak/>
        <w:t>Дочерняя форма.</w:t>
      </w:r>
      <w:bookmarkEnd w:id="70"/>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Определяет дочернюю форму. Используется при типах действий «Открыть дочернюю форму в новом табе», «Открыть дочернюю форму в новом окне».</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2" w:name="_Toc369823252"/>
      <w:r w:rsidRPr="003F6AB3">
        <w:rPr>
          <w:rStyle w:val="afff"/>
          <w:rFonts w:ascii="Book Antiqua" w:hAnsi="Book Antiqua" w:cstheme="minorHAnsi"/>
          <w:i/>
          <w:sz w:val="22"/>
          <w:szCs w:val="22"/>
          <w:u w:val="none"/>
        </w:rPr>
        <w:t>Действие-родитель.</w:t>
      </w:r>
      <w:bookmarkEnd w:id="72"/>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Данное свойство необходимо для выполнения последовательности действий.</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3" w:name="_Toc369823253"/>
      <w:r w:rsidRPr="003F6AB3">
        <w:rPr>
          <w:rStyle w:val="afff"/>
          <w:rFonts w:ascii="Book Antiqua" w:hAnsi="Book Antiqua" w:cstheme="minorHAnsi"/>
          <w:i/>
          <w:sz w:val="22"/>
          <w:szCs w:val="22"/>
          <w:u w:val="none"/>
        </w:rPr>
        <w:t>Параметр: № кнопки.</w:t>
      </w:r>
      <w:bookmarkEnd w:id="73"/>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номера кнопки (статуса </w:t>
      </w:r>
      <w:r w:rsidRPr="00D67A08">
        <w:rPr>
          <w:rFonts w:ascii="Book Antiqua" w:hAnsi="Book Antiqua" w:cstheme="minorHAnsi"/>
        </w:rPr>
        <w:t>WARN</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4" w:name="_Toc369823254"/>
      <w:r w:rsidRPr="003F6AB3">
        <w:rPr>
          <w:rStyle w:val="afff"/>
          <w:rFonts w:ascii="Book Antiqua" w:hAnsi="Book Antiqua" w:cstheme="minorHAnsi"/>
          <w:i/>
          <w:sz w:val="22"/>
          <w:szCs w:val="22"/>
          <w:u w:val="none"/>
        </w:rPr>
        <w:t>Параметр: статус.</w:t>
      </w:r>
      <w:bookmarkEnd w:id="74"/>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статуса выполнения (Пусто – </w:t>
      </w:r>
      <w:r w:rsidRPr="00D67A08">
        <w:rPr>
          <w:rFonts w:ascii="Book Antiqua" w:hAnsi="Book Antiqua" w:cstheme="minorHAnsi"/>
        </w:rPr>
        <w:t>OK</w:t>
      </w:r>
      <w:r w:rsidRPr="00AC2A30">
        <w:rPr>
          <w:rFonts w:ascii="Book Antiqua" w:hAnsi="Book Antiqua" w:cstheme="minorHAnsi"/>
        </w:rPr>
        <w:t>, 1-</w:t>
      </w:r>
      <w:r w:rsidRPr="00D67A08">
        <w:rPr>
          <w:rFonts w:ascii="Book Antiqua" w:hAnsi="Book Antiqua" w:cstheme="minorHAnsi"/>
        </w:rPr>
        <w:t>WARN</w:t>
      </w:r>
      <w:r w:rsidRPr="00AC2A30">
        <w:rPr>
          <w:rFonts w:ascii="Book Antiqua" w:hAnsi="Book Antiqua" w:cstheme="minorHAnsi"/>
        </w:rPr>
        <w:t>, 2-</w:t>
      </w:r>
      <w:r w:rsidRPr="00D67A08">
        <w:rPr>
          <w:rFonts w:ascii="Book Antiqua" w:hAnsi="Book Antiqua" w:cstheme="minorHAnsi"/>
        </w:rPr>
        <w:t>ERR</w:t>
      </w:r>
      <w:r w:rsidRPr="00AC2A30">
        <w:rPr>
          <w:rFonts w:ascii="Book Antiqua" w:hAnsi="Book Antiqua" w:cstheme="minorHAnsi"/>
        </w:rPr>
        <w:t>, 3-</w:t>
      </w:r>
      <w:r w:rsidRPr="00D67A08">
        <w:rPr>
          <w:rFonts w:ascii="Book Antiqua" w:hAnsi="Book Antiqua" w:cstheme="minorHAnsi"/>
        </w:rPr>
        <w:t>CANCEL</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5" w:name="_Toc369823255"/>
      <w:r w:rsidRPr="003F6AB3">
        <w:rPr>
          <w:rStyle w:val="afff"/>
          <w:rFonts w:ascii="Book Antiqua" w:hAnsi="Book Antiqua" w:cstheme="minorHAnsi"/>
          <w:i/>
          <w:sz w:val="22"/>
          <w:szCs w:val="22"/>
          <w:u w:val="none"/>
        </w:rPr>
        <w:t>Параметр: текст сообщ</w:t>
      </w:r>
      <w:proofErr w:type="gramStart"/>
      <w:r w:rsidRPr="003F6AB3">
        <w:rPr>
          <w:rStyle w:val="afff"/>
          <w:rFonts w:ascii="Book Antiqua" w:hAnsi="Book Antiqua" w:cstheme="minorHAnsi"/>
          <w:i/>
          <w:sz w:val="22"/>
          <w:szCs w:val="22"/>
          <w:u w:val="none"/>
        </w:rPr>
        <w:t>..</w:t>
      </w:r>
      <w:bookmarkEnd w:id="75"/>
      <w:proofErr w:type="gramEnd"/>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текста сообщения и кнопок.</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6" w:name="_Toc369823256"/>
      <w:r w:rsidRPr="003F6AB3">
        <w:rPr>
          <w:rStyle w:val="afff"/>
          <w:rFonts w:ascii="Book Antiqua" w:hAnsi="Book Antiqua" w:cstheme="minorHAnsi"/>
          <w:i/>
          <w:sz w:val="22"/>
          <w:szCs w:val="22"/>
          <w:u w:val="none"/>
        </w:rPr>
        <w:t>Автокоммит.</w:t>
      </w:r>
      <w:bookmarkEnd w:id="76"/>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запускать или не запускать после действия команду </w:t>
      </w:r>
      <w:r w:rsidRPr="00D67A08">
        <w:rPr>
          <w:rFonts w:ascii="Book Antiqua" w:hAnsi="Book Antiqua" w:cstheme="minorHAnsi"/>
        </w:rPr>
        <w:t>commit</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7" w:name="_Toc369823257"/>
      <w:r w:rsidRPr="003F6AB3">
        <w:rPr>
          <w:rStyle w:val="afff"/>
          <w:rFonts w:ascii="Book Antiqua" w:hAnsi="Book Antiqua" w:cstheme="minorHAnsi"/>
          <w:i/>
          <w:sz w:val="22"/>
          <w:szCs w:val="22"/>
          <w:u w:val="none"/>
        </w:rPr>
        <w:t>URL.</w:t>
      </w:r>
      <w:bookmarkEnd w:id="77"/>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r w:rsidRPr="00D67A08">
        <w:rPr>
          <w:rFonts w:ascii="Book Antiqua" w:hAnsi="Book Antiqua" w:cstheme="minorHAnsi"/>
        </w:rPr>
        <w:t>url</w:t>
      </w:r>
      <w:r w:rsidRPr="00AC2A30">
        <w:rPr>
          <w:rFonts w:ascii="Book Antiqua" w:hAnsi="Book Antiqua" w:cstheme="minorHAnsi"/>
        </w:rPr>
        <w:t xml:space="preserve"> после выполнения действия.</w:t>
      </w:r>
    </w:p>
    <w:p w:rsidR="00F6603F" w:rsidRPr="00AC2A30" w:rsidRDefault="00F6603F" w:rsidP="00381E50">
      <w:pPr>
        <w:rPr>
          <w:rFonts w:ascii="Book Antiqua" w:hAnsi="Book Antiqua"/>
        </w:rPr>
      </w:pPr>
    </w:p>
    <w:p w:rsidR="00F6603F" w:rsidRPr="00D67A08" w:rsidRDefault="00F6603F" w:rsidP="00D67A08">
      <w:pPr>
        <w:pStyle w:val="4"/>
        <w:numPr>
          <w:ilvl w:val="1"/>
          <w:numId w:val="22"/>
        </w:numPr>
        <w:spacing w:after="120"/>
        <w:ind w:left="788" w:hanging="431"/>
        <w:rPr>
          <w:sz w:val="24"/>
          <w:szCs w:val="24"/>
        </w:rPr>
      </w:pPr>
      <w:bookmarkStart w:id="78" w:name="_Toc369798461"/>
      <w:bookmarkStart w:id="79" w:name="_Toc369823258"/>
      <w:r w:rsidRPr="00D67A08">
        <w:rPr>
          <w:sz w:val="24"/>
          <w:szCs w:val="24"/>
        </w:rPr>
        <w:t>Колонки.</w:t>
      </w:r>
      <w:bookmarkEnd w:id="71"/>
      <w:bookmarkEnd w:id="78"/>
      <w:bookmarkEnd w:id="79"/>
      <w:r w:rsidRPr="00D67A08">
        <w:rPr>
          <w:sz w:val="24"/>
          <w:szCs w:val="24"/>
        </w:rPr>
        <w:t xml:space="preserve"> </w:t>
      </w:r>
    </w:p>
    <w:p w:rsidR="00F6603F" w:rsidRDefault="00F6603F" w:rsidP="00DB6CAD">
      <w:pPr>
        <w:spacing w:after="0" w:line="240" w:lineRule="auto"/>
        <w:ind w:left="851"/>
        <w:rPr>
          <w:rFonts w:ascii="Book Antiqua" w:hAnsi="Book Antiqua" w:cstheme="minorHAnsi"/>
        </w:rPr>
      </w:pPr>
      <w:r w:rsidRPr="00AC2A30">
        <w:rPr>
          <w:rFonts w:ascii="Book Antiqua" w:hAnsi="Book Antiqua" w:cstheme="minorHAnsi"/>
        </w:rPr>
        <w:t>Раздел «Колонки» необходим для настройки свойств по каждой колонке (столбцу) формы. Перечень колонок автоматически определяется при вводе запроса в разделе «Настройка формы».</w:t>
      </w:r>
    </w:p>
    <w:p w:rsidR="00D67A08" w:rsidRPr="00D67A08" w:rsidRDefault="00D67A08" w:rsidP="00D67A08">
      <w:pPr>
        <w:pStyle w:val="5"/>
        <w:numPr>
          <w:ilvl w:val="2"/>
          <w:numId w:val="22"/>
        </w:numPr>
        <w:rPr>
          <w:i w:val="0"/>
          <w:sz w:val="22"/>
          <w:szCs w:val="22"/>
        </w:rPr>
      </w:pPr>
      <w:bookmarkStart w:id="80" w:name="_Toc369823259"/>
      <w:r w:rsidRPr="00D67A08">
        <w:rPr>
          <w:i w:val="0"/>
          <w:sz w:val="22"/>
          <w:szCs w:val="22"/>
        </w:rPr>
        <w:t>Вкладка «Основные»</w:t>
      </w:r>
      <w:bookmarkEnd w:id="80"/>
    </w:p>
    <w:p w:rsidR="00D67A08" w:rsidRDefault="00D11523" w:rsidP="00DB6CAD">
      <w:pPr>
        <w:ind w:left="1276"/>
        <w:rPr>
          <w:rFonts w:ascii="Book Antiqua" w:hAnsi="Book Antiqua" w:cstheme="minorHAnsi"/>
        </w:rPr>
      </w:pPr>
      <w:r w:rsidRPr="00D11523">
        <w:rPr>
          <w:rFonts w:ascii="Book Antiqua" w:hAnsi="Book Antiqua" w:cstheme="minorHAnsi"/>
        </w:rPr>
        <w:t xml:space="preserve">Определяет </w:t>
      </w:r>
      <w:r>
        <w:rPr>
          <w:rFonts w:ascii="Book Antiqua" w:hAnsi="Book Antiqua" w:cstheme="minorHAnsi"/>
        </w:rPr>
        <w:t>основные свойства колонки формы, такие, как наименование, тип данных и др</w:t>
      </w:r>
      <w:r w:rsidRPr="00D11523">
        <w:rPr>
          <w:rFonts w:ascii="Book Antiqua" w:hAnsi="Book Antiqua" w:cstheme="minorHAnsi"/>
        </w:rPr>
        <w:t>.  Ниже приведено изображение части формы «Конструктор» с активным разделом «</w:t>
      </w:r>
      <w:r>
        <w:rPr>
          <w:rFonts w:ascii="Book Antiqua" w:hAnsi="Book Antiqua" w:cstheme="minorHAnsi"/>
        </w:rPr>
        <w:t>Колонки</w:t>
      </w:r>
      <w:r w:rsidRPr="00D11523">
        <w:rPr>
          <w:rFonts w:ascii="Book Antiqua" w:hAnsi="Book Antiqua" w:cstheme="minorHAnsi"/>
        </w:rPr>
        <w:t>», вкладка «</w:t>
      </w:r>
      <w:r>
        <w:rPr>
          <w:rFonts w:ascii="Book Antiqua" w:hAnsi="Book Antiqua" w:cstheme="minorHAnsi"/>
        </w:rPr>
        <w:t>Основные</w:t>
      </w:r>
      <w:r w:rsidRPr="00D11523">
        <w:rPr>
          <w:rFonts w:ascii="Book Antiqua" w:hAnsi="Book Antiqua" w:cstheme="minorHAnsi"/>
        </w:rPr>
        <w:t>».</w:t>
      </w:r>
    </w:p>
    <w:p w:rsidR="00C61039" w:rsidRPr="00D67A08" w:rsidRDefault="00C61039" w:rsidP="00DB6CAD">
      <w:pPr>
        <w:ind w:left="1276"/>
        <w:rPr>
          <w:rFonts w:ascii="Book Antiqua" w:hAnsi="Book Antiqua" w:cstheme="minorHAnsi"/>
        </w:rPr>
      </w:pPr>
      <w:r>
        <w:rPr>
          <w:noProof/>
          <w:lang w:eastAsia="ru-RU"/>
        </w:rPr>
        <w:drawing>
          <wp:inline distT="0" distB="0" distL="0" distR="0" wp14:anchorId="5E2C57E8" wp14:editId="663536DF">
            <wp:extent cx="5619750" cy="2004526"/>
            <wp:effectExtent l="19050" t="19050" r="19050" b="152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32313" cy="2009007"/>
                    </a:xfrm>
                    <a:prstGeom prst="rect">
                      <a:avLst/>
                    </a:prstGeom>
                    <a:ln>
                      <a:solidFill>
                        <a:schemeClr val="accent1"/>
                      </a:solid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1" w:name="_Toc369823260"/>
      <w:r w:rsidRPr="00D67A08">
        <w:rPr>
          <w:rStyle w:val="afff"/>
          <w:rFonts w:ascii="Book Antiqua" w:hAnsi="Book Antiqua" w:cstheme="minorHAnsi"/>
          <w:i/>
          <w:sz w:val="22"/>
          <w:szCs w:val="22"/>
          <w:u w:val="none"/>
        </w:rPr>
        <w:lastRenderedPageBreak/>
        <w:t>№</w:t>
      </w:r>
      <w:bookmarkEnd w:id="81"/>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Отвечает за порядок отображения столбца в таблице и в форме представления.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2" w:name="_Toc369823261"/>
      <w:r w:rsidRPr="00D67A08">
        <w:rPr>
          <w:rStyle w:val="afff"/>
          <w:rFonts w:ascii="Book Antiqua" w:hAnsi="Book Antiqua" w:cstheme="minorHAnsi"/>
          <w:i/>
          <w:sz w:val="22"/>
          <w:szCs w:val="22"/>
          <w:u w:val="none"/>
        </w:rPr>
        <w:t>Форма</w:t>
      </w:r>
      <w:bookmarkEnd w:id="82"/>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 xml:space="preserve">Ссылка на </w:t>
      </w:r>
      <w:proofErr w:type="gramStart"/>
      <w:r w:rsidRPr="00AC2A30">
        <w:rPr>
          <w:rFonts w:ascii="Book Antiqua" w:hAnsi="Book Antiqua" w:cstheme="minorHAnsi"/>
        </w:rPr>
        <w:t>форму-владелец</w:t>
      </w:r>
      <w:proofErr w:type="gramEnd"/>
      <w:r w:rsidRPr="00AC2A30">
        <w:rPr>
          <w:rFonts w:ascii="Book Antiqua" w:hAnsi="Book Antiqua" w:cstheme="minorHAnsi"/>
        </w:rPr>
        <w:t xml:space="preserve">  данного поля.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3" w:name="_Toc369823262"/>
      <w:r w:rsidRPr="00D67A08">
        <w:rPr>
          <w:rStyle w:val="afff"/>
          <w:rFonts w:ascii="Book Antiqua" w:hAnsi="Book Antiqua" w:cstheme="minorHAnsi"/>
          <w:i/>
          <w:sz w:val="22"/>
          <w:szCs w:val="22"/>
          <w:u w:val="none"/>
        </w:rPr>
        <w:t>Код</w:t>
      </w:r>
      <w:bookmarkEnd w:id="83"/>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Внутренний идентификатор столбца запроса - уникален в пределах формы.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4" w:name="_Ref369812080"/>
      <w:bookmarkStart w:id="85" w:name="_Toc369823263"/>
      <w:r w:rsidRPr="00D67A08">
        <w:rPr>
          <w:rStyle w:val="afff"/>
          <w:rFonts w:ascii="Book Antiqua" w:hAnsi="Book Antiqua" w:cstheme="minorHAnsi"/>
          <w:i/>
          <w:sz w:val="22"/>
          <w:szCs w:val="22"/>
          <w:u w:val="none"/>
        </w:rPr>
        <w:t>Польз</w:t>
      </w:r>
      <w:proofErr w:type="gramStart"/>
      <w:r w:rsidRPr="00D67A08">
        <w:rPr>
          <w:rStyle w:val="afff"/>
          <w:rFonts w:ascii="Book Antiqua" w:hAnsi="Book Antiqua" w:cstheme="minorHAnsi"/>
          <w:i/>
          <w:sz w:val="22"/>
          <w:szCs w:val="22"/>
          <w:u w:val="none"/>
        </w:rPr>
        <w:t>.</w:t>
      </w:r>
      <w:proofErr w:type="gramEnd"/>
      <w:r w:rsidRPr="00D67A08">
        <w:rPr>
          <w:rStyle w:val="afff"/>
          <w:rFonts w:ascii="Book Antiqua" w:hAnsi="Book Antiqua" w:cstheme="minorHAnsi"/>
          <w:i/>
          <w:sz w:val="22"/>
          <w:szCs w:val="22"/>
          <w:u w:val="none"/>
        </w:rPr>
        <w:t xml:space="preserve"> </w:t>
      </w:r>
      <w:proofErr w:type="gramStart"/>
      <w:r w:rsidRPr="00D67A08">
        <w:rPr>
          <w:rStyle w:val="afff"/>
          <w:rFonts w:ascii="Book Antiqua" w:hAnsi="Book Antiqua" w:cstheme="minorHAnsi"/>
          <w:i/>
          <w:sz w:val="22"/>
          <w:szCs w:val="22"/>
          <w:u w:val="none"/>
        </w:rPr>
        <w:t>и</w:t>
      </w:r>
      <w:proofErr w:type="gramEnd"/>
      <w:r w:rsidRPr="00D67A08">
        <w:rPr>
          <w:rStyle w:val="afff"/>
          <w:rFonts w:ascii="Book Antiqua" w:hAnsi="Book Antiqua" w:cstheme="minorHAnsi"/>
          <w:i/>
          <w:sz w:val="22"/>
          <w:szCs w:val="22"/>
          <w:u w:val="none"/>
        </w:rPr>
        <w:t>мя</w:t>
      </w:r>
      <w:bookmarkEnd w:id="84"/>
      <w:bookmarkEnd w:id="85"/>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Имя столбца, отображаемое пользователю. Если не указано - отображается значение поля «Код» (</w:t>
      </w:r>
      <w:r w:rsidRPr="00DB6CAD">
        <w:rPr>
          <w:rFonts w:ascii="Book Antiqua" w:hAnsi="Book Antiqua" w:cstheme="minorHAnsi"/>
        </w:rPr>
        <w:t>COLUMN_CODE)</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6" w:name="_Ref369812089"/>
      <w:bookmarkStart w:id="87" w:name="_Toc369823264"/>
      <w:r w:rsidRPr="00D67A08">
        <w:rPr>
          <w:rStyle w:val="afff"/>
          <w:rFonts w:ascii="Book Antiqua" w:hAnsi="Book Antiqua" w:cstheme="minorHAnsi"/>
          <w:i/>
          <w:sz w:val="22"/>
          <w:szCs w:val="22"/>
          <w:u w:val="none"/>
        </w:rPr>
        <w:t>Тип данных</w:t>
      </w:r>
      <w:bookmarkEnd w:id="86"/>
      <w:bookmarkEnd w:id="87"/>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тип поля данных поля:</w:t>
      </w:r>
    </w:p>
    <w:p w:rsidR="00F6603F" w:rsidRPr="00DB6CAD" w:rsidRDefault="00F6603F" w:rsidP="00DB6CAD">
      <w:pPr>
        <w:pStyle w:val="affa"/>
        <w:numPr>
          <w:ilvl w:val="0"/>
          <w:numId w:val="27"/>
        </w:numPr>
        <w:rPr>
          <w:rFonts w:cstheme="minorHAnsi"/>
        </w:rPr>
      </w:pPr>
      <w:r w:rsidRPr="00DB6CAD">
        <w:rPr>
          <w:rFonts w:cstheme="minorHAnsi"/>
        </w:rPr>
        <w:t>Boolean – логический тип;</w:t>
      </w:r>
    </w:p>
    <w:p w:rsidR="00F6603F" w:rsidRPr="00DB6CAD" w:rsidRDefault="00F6603F" w:rsidP="00DB6CAD">
      <w:pPr>
        <w:pStyle w:val="affa"/>
        <w:numPr>
          <w:ilvl w:val="0"/>
          <w:numId w:val="27"/>
        </w:numPr>
        <w:rPr>
          <w:rFonts w:cstheme="minorHAnsi"/>
        </w:rPr>
      </w:pPr>
      <w:r w:rsidRPr="00DB6CAD">
        <w:rPr>
          <w:rFonts w:cstheme="minorHAnsi"/>
        </w:rPr>
        <w:t>Date – тип даты;</w:t>
      </w:r>
    </w:p>
    <w:p w:rsidR="00F6603F" w:rsidRPr="00DB6CAD" w:rsidRDefault="00F6603F" w:rsidP="00DB6CAD">
      <w:pPr>
        <w:pStyle w:val="affa"/>
        <w:numPr>
          <w:ilvl w:val="0"/>
          <w:numId w:val="27"/>
        </w:numPr>
        <w:rPr>
          <w:rFonts w:cstheme="minorHAnsi"/>
        </w:rPr>
      </w:pPr>
      <w:r w:rsidRPr="00DB6CAD">
        <w:rPr>
          <w:rFonts w:cstheme="minorHAnsi"/>
        </w:rPr>
        <w:t>Number – тип число;</w:t>
      </w:r>
    </w:p>
    <w:p w:rsidR="00F6603F" w:rsidRPr="00DB6CAD" w:rsidRDefault="00F6603F" w:rsidP="00DB6CAD">
      <w:pPr>
        <w:pStyle w:val="affa"/>
        <w:numPr>
          <w:ilvl w:val="0"/>
          <w:numId w:val="27"/>
        </w:numPr>
        <w:rPr>
          <w:rFonts w:cstheme="minorHAnsi"/>
        </w:rPr>
      </w:pPr>
      <w:r w:rsidRPr="00DB6CAD">
        <w:rPr>
          <w:rFonts w:cstheme="minorHAnsi"/>
        </w:rPr>
        <w:t>String – текстовый тип.</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8" w:name="_Toc369823265"/>
      <w:r w:rsidRPr="00D67A08">
        <w:rPr>
          <w:rStyle w:val="afff"/>
          <w:rFonts w:ascii="Book Antiqua" w:hAnsi="Book Antiqua" w:cstheme="minorHAnsi"/>
          <w:i/>
          <w:sz w:val="22"/>
          <w:szCs w:val="22"/>
          <w:u w:val="none"/>
        </w:rPr>
        <w:t>Ширина</w:t>
      </w:r>
      <w:bookmarkEnd w:id="88"/>
      <w:r w:rsidRPr="00D67A08">
        <w:rPr>
          <w:rStyle w:val="afff"/>
          <w:rFonts w:ascii="Book Antiqua" w:hAnsi="Book Antiqua" w:cstheme="minorHAnsi"/>
          <w:i/>
          <w:sz w:val="22"/>
          <w:szCs w:val="22"/>
          <w:u w:val="none"/>
        </w:rPr>
        <w:t xml:space="preserve"> </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Ширина столбца в виде целого числа либо в процентах.</w:t>
      </w:r>
      <w:r w:rsidR="0077167E">
        <w:rPr>
          <w:rFonts w:ascii="Book Antiqua" w:hAnsi="Book Antiqua" w:cstheme="minorHAnsi"/>
        </w:rPr>
        <w:t xml:space="preserve"> </w:t>
      </w:r>
      <w:r w:rsidRPr="00AC2A30">
        <w:rPr>
          <w:rFonts w:ascii="Book Antiqua" w:hAnsi="Book Antiqua" w:cstheme="minorHAnsi"/>
        </w:rPr>
        <w:t>В случае если указанно целое число, ширина столбца определяется в пикселях.</w:t>
      </w:r>
      <w:r w:rsidR="0077167E">
        <w:rPr>
          <w:rFonts w:ascii="Book Antiqua" w:hAnsi="Book Antiqua" w:cstheme="minorHAnsi"/>
        </w:rPr>
        <w:t xml:space="preserve"> </w:t>
      </w:r>
      <w:r w:rsidRPr="00AC2A30">
        <w:rPr>
          <w:rFonts w:ascii="Book Antiqua" w:hAnsi="Book Antiqua" w:cstheme="minorHAnsi"/>
        </w:rPr>
        <w:t>Если указана ширина в процентах - ширина определяется как отношение ширины столбца к общей ширине видимых полей таблицы.</w:t>
      </w:r>
      <w:r w:rsidR="00DB6CAD">
        <w:rPr>
          <w:rFonts w:ascii="Book Antiqua" w:hAnsi="Book Antiqua" w:cstheme="minorHAnsi"/>
        </w:rPr>
        <w:t xml:space="preserve"> </w:t>
      </w:r>
      <w:r w:rsidRPr="00AC2A30">
        <w:rPr>
          <w:rFonts w:ascii="Book Antiqua" w:hAnsi="Book Antiqua" w:cstheme="minorHAnsi"/>
        </w:rPr>
        <w:t>Значение</w:t>
      </w:r>
      <w:proofErr w:type="gramStart"/>
      <w:r w:rsidRPr="00AC2A30">
        <w:rPr>
          <w:rFonts w:ascii="Book Antiqua" w:hAnsi="Book Antiqua" w:cstheme="minorHAnsi"/>
        </w:rPr>
        <w:t xml:space="preserve"> [*] - </w:t>
      </w:r>
      <w:proofErr w:type="gramEnd"/>
      <w:r w:rsidRPr="00AC2A30">
        <w:rPr>
          <w:rFonts w:ascii="Book Antiqua" w:hAnsi="Book Antiqua" w:cstheme="minorHAnsi"/>
        </w:rPr>
        <w:t>автоматический подбор ширины.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9" w:name="_Toc369823266"/>
      <w:r w:rsidRPr="00D67A08">
        <w:rPr>
          <w:rStyle w:val="afff"/>
          <w:rFonts w:ascii="Book Antiqua" w:hAnsi="Book Antiqua" w:cstheme="minorHAnsi"/>
          <w:i/>
          <w:sz w:val="22"/>
          <w:szCs w:val="22"/>
          <w:u w:val="none"/>
        </w:rPr>
        <w:t>Закладка</w:t>
      </w:r>
      <w:bookmarkEnd w:id="89"/>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Ссылка на вкладку формы редактирования.</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В случае если поле заполнено - поле отображается и в таблице (гриде), и в форме редактирования записи.</w:t>
      </w:r>
    </w:p>
    <w:p w:rsidR="00F6603F" w:rsidRPr="00DB6CAD" w:rsidRDefault="00F6603F" w:rsidP="00DB6CAD">
      <w:pPr>
        <w:spacing w:after="0" w:line="240" w:lineRule="auto"/>
        <w:ind w:left="2268"/>
        <w:rPr>
          <w:rFonts w:ascii="Book Antiqua" w:hAnsi="Book Antiqua" w:cstheme="minorHAnsi"/>
          <w:b/>
          <w:i/>
        </w:rPr>
      </w:pPr>
      <w:r w:rsidRPr="00DB6CAD">
        <w:rPr>
          <w:rFonts w:ascii="Book Antiqua" w:hAnsi="Book Antiqua" w:cstheme="minorHAnsi"/>
          <w:b/>
          <w:i/>
        </w:rPr>
        <w:t xml:space="preserve">При необходимости отобразить поле только в форме редактирования - используйте свойство «Отображать»  (SHOW_ON_GRID).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0" w:name="_Toc369823267"/>
      <w:r w:rsidRPr="00D67A08">
        <w:rPr>
          <w:rStyle w:val="afff"/>
          <w:rFonts w:ascii="Book Antiqua" w:hAnsi="Book Antiqua" w:cstheme="minorHAnsi"/>
          <w:i/>
          <w:sz w:val="22"/>
          <w:szCs w:val="22"/>
          <w:u w:val="none"/>
        </w:rPr>
        <w:t>Тип поля</w:t>
      </w:r>
      <w:bookmarkEnd w:id="90"/>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Используется для определения специального поведения при отрисовке формы.</w:t>
      </w:r>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В данный момент определены такие типы:</w:t>
      </w:r>
    </w:p>
    <w:p w:rsidR="00F6603F" w:rsidRPr="00D96D4F" w:rsidRDefault="00F6603F" w:rsidP="00D96D4F">
      <w:pPr>
        <w:pStyle w:val="affa"/>
        <w:numPr>
          <w:ilvl w:val="0"/>
          <w:numId w:val="28"/>
        </w:numPr>
        <w:rPr>
          <w:rFonts w:cstheme="minorHAnsi"/>
        </w:rPr>
      </w:pPr>
      <w:r w:rsidRPr="00D96D4F">
        <w:rPr>
          <w:rFonts w:cstheme="minorHAnsi"/>
          <w:b/>
        </w:rPr>
        <w:t>Динамическая подчиненная форма одиночная (с обновлением)</w:t>
      </w:r>
      <w:r w:rsidRPr="00D96D4F">
        <w:rPr>
          <w:rFonts w:cstheme="minorHAnsi"/>
        </w:rPr>
        <w:t xml:space="preserve"> - поле возвращает код формы детализации. При изменении кода формы производится построение новой формы детализации.</w:t>
      </w:r>
      <w:r w:rsidR="00D96D4F" w:rsidRPr="00D96D4F">
        <w:rPr>
          <w:rFonts w:cstheme="minorHAnsi"/>
        </w:rPr>
        <w:t xml:space="preserve"> </w:t>
      </w:r>
      <w:r w:rsidRPr="00D96D4F">
        <w:rPr>
          <w:rFonts w:cstheme="minorHAnsi"/>
        </w:rPr>
        <w:t xml:space="preserve">Если код формы не изменился - происходит только обновление данных формы по данным строки </w:t>
      </w:r>
      <w:proofErr w:type="gramStart"/>
      <w:r w:rsidRPr="00D96D4F">
        <w:rPr>
          <w:rFonts w:cstheme="minorHAnsi"/>
        </w:rPr>
        <w:t>мастер-формы</w:t>
      </w:r>
      <w:proofErr w:type="gramEnd"/>
      <w:r w:rsidRPr="00D96D4F">
        <w:rPr>
          <w:rFonts w:cstheme="minorHAnsi"/>
        </w:rPr>
        <w:t>.</w:t>
      </w:r>
      <w:r w:rsidR="00D96D4F" w:rsidRPr="00D96D4F">
        <w:rPr>
          <w:rFonts w:cstheme="minorHAnsi"/>
        </w:rPr>
        <w:t xml:space="preserve"> </w:t>
      </w:r>
      <w:r w:rsidRPr="00D96D4F">
        <w:rPr>
          <w:rFonts w:cstheme="minorHAnsi"/>
        </w:rPr>
        <w:t>Пример: FORMS2.DETAIL_FORM.</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rPr>
          <w:rFonts w:cstheme="minorHAnsi"/>
        </w:rPr>
      </w:pPr>
      <w:r w:rsidRPr="00D96D4F">
        <w:rPr>
          <w:rFonts w:cstheme="minorHAnsi"/>
          <w:b/>
        </w:rPr>
        <w:t>Динамическая подчиненная форма множественная (без обновлнения)</w:t>
      </w:r>
      <w:r w:rsidRPr="00D96D4F">
        <w:rPr>
          <w:rFonts w:cstheme="minorHAnsi"/>
        </w:rPr>
        <w:t xml:space="preserve"> - поле возвращает код формы детализации. При изменении кода формы всегда производится построение новой формы детализации.</w:t>
      </w:r>
      <w:r w:rsidR="00D96D4F" w:rsidRPr="00D96D4F">
        <w:rPr>
          <w:rFonts w:cstheme="minorHAnsi"/>
        </w:rPr>
        <w:t xml:space="preserve"> </w:t>
      </w:r>
      <w:r w:rsidRPr="00D96D4F">
        <w:rPr>
          <w:rFonts w:cstheme="minorHAnsi"/>
        </w:rPr>
        <w:t>Пример: FORMS2.DETAIL_FORM_MULTI.</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spacing w:after="120"/>
        <w:ind w:left="2982" w:hanging="357"/>
        <w:rPr>
          <w:rFonts w:cstheme="minorHAnsi"/>
        </w:rPr>
      </w:pPr>
      <w:r w:rsidRPr="00D96D4F">
        <w:rPr>
          <w:rFonts w:cstheme="minorHAnsi"/>
          <w:b/>
        </w:rPr>
        <w:t>Иконка</w:t>
      </w:r>
      <w:r w:rsidRPr="00D96D4F">
        <w:rPr>
          <w:rFonts w:cstheme="minorHAnsi"/>
        </w:rPr>
        <w:t xml:space="preserve"> – поле для отображения иконки</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noProof/>
          <w:lang w:eastAsia="ru-RU"/>
        </w:rPr>
        <w:lastRenderedPageBreak/>
        <w:drawing>
          <wp:inline distT="0" distB="0" distL="0" distR="0" wp14:anchorId="2286EFD1" wp14:editId="2DAAE07F">
            <wp:extent cx="904875" cy="12382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1238250"/>
                    </a:xfrm>
                    <a:prstGeom prst="rect">
                      <a:avLst/>
                    </a:prstGeom>
                    <a:noFill/>
                    <a:ln>
                      <a:noFill/>
                    </a:ln>
                  </pic:spPr>
                </pic:pic>
              </a:graphicData>
            </a:graphic>
          </wp:inline>
        </w:drawing>
      </w:r>
    </w:p>
    <w:p w:rsidR="00F6603F" w:rsidRPr="00D96D4F" w:rsidRDefault="00F6603F" w:rsidP="00D96D4F">
      <w:pPr>
        <w:pStyle w:val="affa"/>
        <w:numPr>
          <w:ilvl w:val="0"/>
          <w:numId w:val="29"/>
        </w:numPr>
        <w:rPr>
          <w:rFonts w:cstheme="minorHAnsi"/>
        </w:rPr>
      </w:pPr>
      <w:r w:rsidRPr="00D96D4F">
        <w:rPr>
          <w:rFonts w:cstheme="minorHAnsi"/>
          <w:b/>
        </w:rPr>
        <w:t>Текстовый редактор</w:t>
      </w:r>
      <w:r w:rsidRPr="00D96D4F">
        <w:rPr>
          <w:rFonts w:cstheme="minorHAnsi"/>
        </w:rPr>
        <w:t xml:space="preserve"> – поле для ввода текста без форматирования</w:t>
      </w:r>
    </w:p>
    <w:p w:rsidR="00F6603F" w:rsidRPr="00DB6CAD" w:rsidRDefault="00F6603F" w:rsidP="00D96D4F">
      <w:pPr>
        <w:spacing w:after="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0F732B20" wp14:editId="504A2CF0">
            <wp:extent cx="4537495" cy="1327458"/>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8983" cy="1330819"/>
                    </a:xfrm>
                    <a:prstGeom prst="rect">
                      <a:avLst/>
                    </a:prstGeom>
                    <a:noFill/>
                    <a:ln>
                      <a:noFill/>
                    </a:ln>
                  </pic:spPr>
                </pic:pic>
              </a:graphicData>
            </a:graphic>
          </wp:inline>
        </w:drawing>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HTML editor</w:t>
      </w:r>
      <w:r w:rsidRPr="00D96D4F">
        <w:rPr>
          <w:rFonts w:cstheme="minorHAnsi"/>
        </w:rPr>
        <w:t xml:space="preserve"> – поле для ввода текста с форматированием</w:t>
      </w:r>
      <w:r w:rsidRPr="00DB6CAD">
        <w:rPr>
          <w:noProof/>
        </w:rPr>
        <w:drawing>
          <wp:inline distT="0" distB="0" distL="0" distR="0" wp14:anchorId="48AAC383" wp14:editId="5A1B47A3">
            <wp:extent cx="4114800" cy="59727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2">
                      <a:extLst>
                        <a:ext uri="{28A0092B-C50C-407E-A947-70E740481C1C}">
                          <a14:useLocalDpi xmlns:a14="http://schemas.microsoft.com/office/drawing/2010/main" val="0"/>
                        </a:ext>
                      </a:extLst>
                    </a:blip>
                    <a:srcRect r="16279"/>
                    <a:stretch/>
                  </pic:blipFill>
                  <pic:spPr bwMode="auto">
                    <a:xfrm>
                      <a:off x="0" y="0"/>
                      <a:ext cx="4117060" cy="5976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Заголовок формы (нередактируемый)</w:t>
      </w:r>
      <w:r w:rsidRPr="00D96D4F">
        <w:rPr>
          <w:rFonts w:cstheme="minorHAnsi"/>
        </w:rPr>
        <w:t xml:space="preserve"> – выводит в поле заголовок данной формы.</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63982A41" wp14:editId="5F99EAFC">
            <wp:extent cx="1485900" cy="8286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828675"/>
                    </a:xfrm>
                    <a:prstGeom prst="rect">
                      <a:avLst/>
                    </a:prstGeom>
                    <a:noFill/>
                    <a:ln>
                      <a:noFill/>
                    </a:ln>
                  </pic:spPr>
                </pic:pic>
              </a:graphicData>
            </a:graphic>
          </wp:inline>
        </w:drawing>
      </w:r>
    </w:p>
    <w:p w:rsidR="00F6603F" w:rsidRDefault="00F6603F" w:rsidP="00D96D4F">
      <w:pPr>
        <w:pStyle w:val="affa"/>
        <w:numPr>
          <w:ilvl w:val="0"/>
          <w:numId w:val="30"/>
        </w:numPr>
        <w:spacing w:after="120"/>
        <w:rPr>
          <w:rFonts w:cstheme="minorHAnsi"/>
        </w:rPr>
      </w:pPr>
      <w:r w:rsidRPr="00D96D4F">
        <w:rPr>
          <w:rFonts w:cstheme="minorHAnsi"/>
          <w:b/>
        </w:rPr>
        <w:t>Lookup простой (сортировка по значению)</w:t>
      </w:r>
      <w:r w:rsidRPr="00D96D4F">
        <w:rPr>
          <w:rFonts w:cstheme="minorHAnsi"/>
        </w:rPr>
        <w:t xml:space="preserve"> – поле с обычным списком и с сортировкой по значению</w:t>
      </w:r>
    </w:p>
    <w:p w:rsidR="00F6603F" w:rsidRPr="00DB6CAD" w:rsidRDefault="00F6603F" w:rsidP="00D96D4F">
      <w:pPr>
        <w:tabs>
          <w:tab w:val="left" w:pos="3119"/>
        </w:tabs>
        <w:spacing w:after="12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2ED8AA8D" wp14:editId="4913B75E">
            <wp:extent cx="3131389" cy="301924"/>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r="42580"/>
                    <a:stretch/>
                  </pic:blipFill>
                  <pic:spPr bwMode="auto">
                    <a:xfrm>
                      <a:off x="0" y="0"/>
                      <a:ext cx="3161217" cy="3048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r w:rsidRPr="00D96D4F">
        <w:rPr>
          <w:rFonts w:cstheme="minorHAnsi"/>
          <w:b/>
        </w:rPr>
        <w:t>Lookup простой (сортировка по коду)</w:t>
      </w:r>
      <w:r w:rsidRPr="00D96D4F">
        <w:rPr>
          <w:rFonts w:cstheme="minorHAnsi"/>
        </w:rPr>
        <w:t xml:space="preserve"> – поле с обычным списком и с сортировкой по коду</w:t>
      </w:r>
    </w:p>
    <w:p w:rsidR="00D96D4F" w:rsidRPr="00D96D4F" w:rsidRDefault="00D96D4F" w:rsidP="00D96D4F">
      <w:pPr>
        <w:pStyle w:val="affa"/>
        <w:spacing w:after="120"/>
        <w:ind w:left="2988"/>
        <w:rPr>
          <w:rFonts w:cstheme="minorHAnsi"/>
        </w:rPr>
      </w:pPr>
      <w:r w:rsidRPr="00DB6CAD">
        <w:rPr>
          <w:noProof/>
        </w:rPr>
        <w:drawing>
          <wp:inline distT="0" distB="0" distL="0" distR="0" wp14:anchorId="146E6A51" wp14:editId="6AF15EBE">
            <wp:extent cx="3430800" cy="324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rotWithShape="1">
                    <a:blip r:embed="rId45">
                      <a:extLst>
                        <a:ext uri="{28A0092B-C50C-407E-A947-70E740481C1C}">
                          <a14:useLocalDpi xmlns:a14="http://schemas.microsoft.com/office/drawing/2010/main" val="0"/>
                        </a:ext>
                      </a:extLst>
                    </a:blip>
                    <a:srcRect r="38462" b="-6249"/>
                    <a:stretch/>
                  </pic:blipFill>
                  <pic:spPr bwMode="auto">
                    <a:xfrm>
                      <a:off x="0" y="0"/>
                      <a:ext cx="3430800" cy="3240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r w:rsidRPr="00D96D4F">
        <w:rPr>
          <w:rFonts w:cstheme="minorHAnsi"/>
          <w:b/>
        </w:rPr>
        <w:t>Lookup-форма</w:t>
      </w:r>
      <w:r w:rsidRPr="00D96D4F">
        <w:rPr>
          <w:rFonts w:cstheme="minorHAnsi"/>
        </w:rPr>
        <w:t xml:space="preserve"> – поле со списком в виде таблицы, сортировка определяется при создании данно</w:t>
      </w:r>
      <w:r w:rsidR="00D96D4F">
        <w:rPr>
          <w:rFonts w:cstheme="minorHAnsi"/>
        </w:rPr>
        <w:t>й</w:t>
      </w:r>
      <w:r w:rsidRPr="00D96D4F">
        <w:rPr>
          <w:rFonts w:cstheme="minorHAnsi"/>
        </w:rPr>
        <w:t xml:space="preserve"> </w:t>
      </w:r>
      <w:r w:rsidR="00D96D4F">
        <w:rPr>
          <w:rFonts w:cstheme="minorHAnsi"/>
        </w:rPr>
        <w:t>формы-</w:t>
      </w:r>
      <w:r w:rsidRPr="00D96D4F">
        <w:rPr>
          <w:rFonts w:cstheme="minorHAnsi"/>
        </w:rPr>
        <w:t>списка.</w:t>
      </w:r>
    </w:p>
    <w:p w:rsidR="00D96D4F" w:rsidRPr="00D96D4F" w:rsidRDefault="00D96D4F" w:rsidP="00D96D4F">
      <w:pPr>
        <w:spacing w:after="120"/>
        <w:ind w:left="2977"/>
        <w:rPr>
          <w:rFonts w:cstheme="minorHAnsi"/>
        </w:rPr>
      </w:pPr>
      <w:r w:rsidRPr="00DB6CAD">
        <w:rPr>
          <w:rFonts w:ascii="Book Antiqua" w:hAnsi="Book Antiqua" w:cstheme="minorHAnsi"/>
          <w:noProof/>
          <w:lang w:eastAsia="ru-RU"/>
        </w:rPr>
        <w:drawing>
          <wp:inline distT="0" distB="0" distL="0" distR="0" wp14:anchorId="48CC9D81" wp14:editId="6CC328B7">
            <wp:extent cx="4755600" cy="662400"/>
            <wp:effectExtent l="0" t="0" r="698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5600" cy="662400"/>
                    </a:xfrm>
                    <a:prstGeom prst="rect">
                      <a:avLst/>
                    </a:prstGeom>
                    <a:noFill/>
                    <a:ln>
                      <a:noFill/>
                    </a:ln>
                  </pic:spPr>
                </pic:pic>
              </a:graphicData>
            </a:graphic>
          </wp:inline>
        </w:drawing>
      </w:r>
    </w:p>
    <w:p w:rsidR="00F6603F" w:rsidRPr="00D96D4F" w:rsidRDefault="00F6603F" w:rsidP="00D96D4F">
      <w:pPr>
        <w:spacing w:after="0" w:line="240" w:lineRule="auto"/>
        <w:ind w:left="2977" w:hanging="709"/>
        <w:rPr>
          <w:rFonts w:ascii="Book Antiqua" w:hAnsi="Book Antiqua" w:cstheme="minorHAnsi"/>
        </w:rPr>
      </w:pPr>
      <w:r w:rsidRPr="00DB6CAD">
        <w:rPr>
          <w:rFonts w:ascii="Book Antiqua" w:hAnsi="Book Antiqua" w:cstheme="minorHAnsi"/>
        </w:rPr>
        <w:tab/>
      </w:r>
      <w:r w:rsidRPr="00D96D4F">
        <w:rPr>
          <w:rFonts w:ascii="Book Antiqua" w:hAnsi="Book Antiqua" w:cstheme="minorHAnsi"/>
          <w:b/>
        </w:rPr>
        <w:t>iFrame</w:t>
      </w:r>
      <w:r w:rsidRPr="00D96D4F">
        <w:rPr>
          <w:rFonts w:ascii="Book Antiqua" w:hAnsi="Book Antiqua" w:cstheme="minorHAnsi"/>
        </w:rPr>
        <w:t xml:space="preserve"> </w:t>
      </w:r>
      <w:r w:rsidR="00163E30">
        <w:rPr>
          <w:rFonts w:cstheme="minorHAnsi"/>
        </w:rPr>
        <w:t>–</w:t>
      </w:r>
      <w:r w:rsidR="00D96D4F">
        <w:rPr>
          <w:rFonts w:cstheme="minorHAnsi"/>
        </w:rPr>
        <w:t xml:space="preserve"> </w:t>
      </w:r>
      <w:r w:rsidR="00163E30">
        <w:rPr>
          <w:rFonts w:cstheme="minorHAnsi"/>
        </w:rPr>
        <w:t xml:space="preserve">при вынесении на вкладку-редактор поле будет отображать </w:t>
      </w:r>
      <w:r w:rsidR="00163E30">
        <w:rPr>
          <w:rFonts w:cstheme="minorHAnsi"/>
          <w:lang w:val="en-US"/>
        </w:rPr>
        <w:t>HTML</w:t>
      </w:r>
      <w:r w:rsidR="00163E30" w:rsidRPr="00163E30">
        <w:rPr>
          <w:rFonts w:cstheme="minorHAnsi"/>
        </w:rPr>
        <w:t>-</w:t>
      </w:r>
      <w:r w:rsidR="00163E30">
        <w:rPr>
          <w:rFonts w:cstheme="minorHAnsi"/>
        </w:rPr>
        <w:t xml:space="preserve">содержимое </w:t>
      </w:r>
      <w:r w:rsidR="00163E30">
        <w:rPr>
          <w:rFonts w:cstheme="minorHAnsi"/>
          <w:lang w:val="en-US"/>
        </w:rPr>
        <w:t>URL</w:t>
      </w:r>
      <w:r w:rsidR="00163E30" w:rsidRPr="00163E30">
        <w:rPr>
          <w:rFonts w:cstheme="minorHAnsi"/>
        </w:rPr>
        <w:t xml:space="preserve"> </w:t>
      </w:r>
      <w:r w:rsidR="00163E30">
        <w:rPr>
          <w:rFonts w:cstheme="minorHAnsi"/>
        </w:rPr>
        <w:t>из запроса.</w:t>
      </w:r>
    </w:p>
    <w:p w:rsidR="00F6603F" w:rsidRPr="00D96D4F" w:rsidRDefault="00F6603F" w:rsidP="00D96D4F">
      <w:pPr>
        <w:pStyle w:val="affa"/>
        <w:numPr>
          <w:ilvl w:val="0"/>
          <w:numId w:val="31"/>
        </w:numPr>
        <w:rPr>
          <w:rFonts w:cstheme="minorHAnsi"/>
        </w:rPr>
      </w:pPr>
      <w:r w:rsidRPr="00D96D4F">
        <w:rPr>
          <w:rFonts w:cstheme="minorHAnsi"/>
          <w:b/>
        </w:rPr>
        <w:t>Link</w:t>
      </w:r>
      <w:r w:rsidRPr="00D96D4F">
        <w:rPr>
          <w:rFonts w:cstheme="minorHAnsi"/>
        </w:rPr>
        <w:t xml:space="preserve"> </w:t>
      </w:r>
      <w:r w:rsidR="00D96D4F">
        <w:rPr>
          <w:rFonts w:cstheme="minorHAnsi"/>
        </w:rPr>
        <w:t xml:space="preserve"> - </w:t>
      </w:r>
      <w:r w:rsidR="00163E30">
        <w:rPr>
          <w:rFonts w:cstheme="minorHAnsi"/>
        </w:rPr>
        <w:t xml:space="preserve">отображает в таблице поле </w:t>
      </w:r>
      <w:r w:rsidR="00163E30">
        <w:rPr>
          <w:rFonts w:cstheme="minorHAnsi"/>
          <w:lang w:val="en-US"/>
        </w:rPr>
        <w:t>URL</w:t>
      </w:r>
      <w:r w:rsidR="00163E30" w:rsidRPr="00163E30">
        <w:rPr>
          <w:rFonts w:cstheme="minorHAnsi"/>
        </w:rPr>
        <w:t xml:space="preserve"> </w:t>
      </w:r>
      <w:r w:rsidR="00163E30">
        <w:rPr>
          <w:rFonts w:cstheme="minorHAnsi"/>
        </w:rPr>
        <w:t>из запроса, в случае нажатия на данную ссылку она будет открыта в новой вкладке браузера.</w:t>
      </w:r>
    </w:p>
    <w:p w:rsidR="00F6603F" w:rsidRPr="00D96D4F" w:rsidRDefault="00F6603F" w:rsidP="00163E30">
      <w:pPr>
        <w:pStyle w:val="affa"/>
        <w:numPr>
          <w:ilvl w:val="0"/>
          <w:numId w:val="31"/>
        </w:numPr>
        <w:rPr>
          <w:rFonts w:cstheme="minorHAnsi"/>
        </w:rPr>
      </w:pPr>
      <w:r w:rsidRPr="00D96D4F">
        <w:rPr>
          <w:rFonts w:cstheme="minorHAnsi"/>
          <w:b/>
        </w:rPr>
        <w:t>PickTreeList</w:t>
      </w:r>
      <w:r w:rsidRPr="00D96D4F">
        <w:rPr>
          <w:rFonts w:cstheme="minorHAnsi"/>
        </w:rPr>
        <w:t xml:space="preserve"> </w:t>
      </w:r>
      <w:r w:rsidR="00163E30">
        <w:rPr>
          <w:rFonts w:cstheme="minorHAnsi"/>
        </w:rPr>
        <w:t>–</w:t>
      </w:r>
      <w:r w:rsidR="00D96D4F">
        <w:rPr>
          <w:rFonts w:cstheme="minorHAnsi"/>
        </w:rPr>
        <w:t xml:space="preserve"> </w:t>
      </w:r>
      <w:r w:rsidR="00163E30">
        <w:rPr>
          <w:rFonts w:cstheme="minorHAnsi"/>
        </w:rPr>
        <w:t xml:space="preserve">Поле, позволяющее выбрать значение из иерархического (дерево) списка значений. </w:t>
      </w:r>
      <w:r w:rsidR="00163E30" w:rsidRPr="00163E30">
        <w:rPr>
          <w:rFonts w:cstheme="minorHAnsi"/>
          <w:color w:val="FF0000"/>
          <w:lang w:val="en-US"/>
        </w:rPr>
        <w:t>[В РАЗРАБОТК</w:t>
      </w:r>
      <w:r w:rsidR="00163E30" w:rsidRPr="00163E30">
        <w:rPr>
          <w:rFonts w:cstheme="minorHAnsi"/>
          <w:color w:val="FF0000"/>
        </w:rPr>
        <w:t>Е</w:t>
      </w:r>
      <w:r w:rsidR="00163E30" w:rsidRPr="00163E30">
        <w:rPr>
          <w:rFonts w:cstheme="minorHAnsi"/>
          <w:color w:val="FF0000"/>
          <w:lang w:val="en-US"/>
        </w:rPr>
        <w:t>]</w:t>
      </w:r>
      <w:r w:rsidR="00163E30">
        <w:rPr>
          <w:rFonts w:cstheme="minorHAnsi"/>
        </w:rPr>
        <w:t>.</w:t>
      </w:r>
    </w:p>
    <w:p w:rsidR="00F6603F" w:rsidRPr="00163E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1" w:name="_Toc369823268"/>
      <w:r w:rsidRPr="00D67A08">
        <w:rPr>
          <w:rStyle w:val="afff"/>
          <w:rFonts w:ascii="Book Antiqua" w:hAnsi="Book Antiqua" w:cstheme="minorHAnsi"/>
          <w:i/>
          <w:sz w:val="22"/>
          <w:szCs w:val="22"/>
          <w:u w:val="none"/>
        </w:rPr>
        <w:lastRenderedPageBreak/>
        <w:t>Заморозить</w:t>
      </w:r>
      <w:bookmarkEnd w:id="91"/>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Если стоит флажок на свойстве, то колонку при отображении на форме нельзя перемещать.</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2" w:name="_Toc369823269"/>
      <w:r w:rsidRPr="00D67A08">
        <w:rPr>
          <w:rStyle w:val="afff"/>
          <w:rFonts w:ascii="Book Antiqua" w:hAnsi="Book Antiqua" w:cstheme="minorHAnsi"/>
          <w:i/>
          <w:sz w:val="22"/>
          <w:szCs w:val="22"/>
          <w:u w:val="none"/>
        </w:rPr>
        <w:t>Первичн. ключ</w:t>
      </w:r>
      <w:bookmarkEnd w:id="92"/>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Определяет поле, которое будет первичным ключом.</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3" w:name="_Toc369823270"/>
      <w:r w:rsidRPr="00D67A08">
        <w:rPr>
          <w:rStyle w:val="afff"/>
          <w:rFonts w:ascii="Book Antiqua" w:hAnsi="Book Antiqua" w:cstheme="minorHAnsi"/>
          <w:i/>
          <w:sz w:val="22"/>
          <w:szCs w:val="22"/>
          <w:u w:val="none"/>
        </w:rPr>
        <w:t>Отображать в таблице</w:t>
      </w:r>
      <w:bookmarkEnd w:id="93"/>
    </w:p>
    <w:p w:rsidR="00F6603F" w:rsidRPr="00163E30" w:rsidRDefault="00F6603F" w:rsidP="00163E30">
      <w:pPr>
        <w:spacing w:after="0" w:line="240" w:lineRule="auto"/>
        <w:ind w:left="2268"/>
        <w:rPr>
          <w:rFonts w:ascii="Book Antiqua" w:hAnsi="Book Antiqua" w:cstheme="minorHAnsi"/>
        </w:rPr>
      </w:pPr>
      <w:proofErr w:type="gramStart"/>
      <w:r w:rsidRPr="00163E30">
        <w:rPr>
          <w:rFonts w:ascii="Book Antiqua" w:hAnsi="Book Antiqua" w:cstheme="minorHAnsi"/>
        </w:rPr>
        <w:t>Определяет</w:t>
      </w:r>
      <w:proofErr w:type="gramEnd"/>
      <w:r w:rsidRPr="00163E30">
        <w:rPr>
          <w:rFonts w:ascii="Book Antiqua" w:hAnsi="Book Antiqua" w:cstheme="minorHAnsi"/>
        </w:rPr>
        <w:t xml:space="preserve"> будет данное поле отображено на форме или нет.</w:t>
      </w:r>
    </w:p>
    <w:p w:rsidR="00F6603F" w:rsidRPr="00D67A08" w:rsidRDefault="00D67A08" w:rsidP="00D67A08">
      <w:pPr>
        <w:pStyle w:val="5"/>
        <w:numPr>
          <w:ilvl w:val="2"/>
          <w:numId w:val="22"/>
        </w:numPr>
        <w:rPr>
          <w:i w:val="0"/>
          <w:sz w:val="22"/>
          <w:szCs w:val="22"/>
        </w:rPr>
      </w:pPr>
      <w:bookmarkStart w:id="94" w:name="_Toc369823271"/>
      <w:r>
        <w:rPr>
          <w:i w:val="0"/>
          <w:sz w:val="22"/>
          <w:szCs w:val="22"/>
        </w:rPr>
        <w:t>Вкладка «</w:t>
      </w:r>
      <w:r w:rsidRPr="00D67A08">
        <w:rPr>
          <w:i w:val="0"/>
          <w:sz w:val="22"/>
          <w:szCs w:val="22"/>
        </w:rPr>
        <w:t>Дополнительно</w:t>
      </w:r>
      <w:r>
        <w:rPr>
          <w:i w:val="0"/>
          <w:sz w:val="22"/>
          <w:szCs w:val="22"/>
        </w:rPr>
        <w:t>»</w:t>
      </w:r>
      <w:bookmarkEnd w:id="94"/>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5" w:name="_Toc369823272"/>
      <w:r w:rsidRPr="00D67A08">
        <w:rPr>
          <w:rStyle w:val="afff"/>
          <w:rFonts w:ascii="Book Antiqua" w:hAnsi="Book Antiqua" w:cstheme="minorHAnsi"/>
          <w:i/>
          <w:sz w:val="22"/>
          <w:szCs w:val="22"/>
          <w:u w:val="none"/>
        </w:rPr>
        <w:t>Тип для дерева</w:t>
      </w:r>
      <w:bookmarkEnd w:id="95"/>
      <w:r w:rsidRPr="00D67A08">
        <w:rPr>
          <w:rStyle w:val="afff"/>
          <w:rFonts w:ascii="Book Antiqua" w:hAnsi="Book Antiqua" w:cstheme="minorHAnsi"/>
          <w:i/>
          <w:sz w:val="22"/>
          <w:szCs w:val="22"/>
          <w:u w:val="none"/>
        </w:rPr>
        <w:t xml:space="preserve"> </w:t>
      </w:r>
    </w:p>
    <w:p w:rsidR="00F6603F" w:rsidRPr="00AC2A30" w:rsidRDefault="00F6603F" w:rsidP="00163E30">
      <w:pPr>
        <w:spacing w:after="0" w:line="240" w:lineRule="auto"/>
        <w:ind w:left="2268"/>
        <w:rPr>
          <w:rFonts w:ascii="Book Antiqua" w:hAnsi="Book Antiqua" w:cstheme="minorHAnsi"/>
        </w:rPr>
      </w:pPr>
      <w:r w:rsidRPr="00AC2A30">
        <w:rPr>
          <w:rFonts w:ascii="Book Antiqua" w:hAnsi="Book Antiqua" w:cstheme="minorHAnsi"/>
        </w:rPr>
        <w:t>Для форм с типом "T" ("Дерево") определяет тип столбца, например - идентификатор записи,</w:t>
      </w:r>
      <w:r w:rsidR="00163E30" w:rsidRPr="00163E30">
        <w:rPr>
          <w:rFonts w:ascii="Book Antiqua" w:hAnsi="Book Antiqua" w:cstheme="minorHAnsi"/>
        </w:rPr>
        <w:t xml:space="preserve"> </w:t>
      </w:r>
      <w:r w:rsidRPr="00AC2A30">
        <w:rPr>
          <w:rFonts w:ascii="Book Antiqua" w:hAnsi="Book Antiqua" w:cstheme="minorHAnsi"/>
        </w:rPr>
        <w:t>ссылка на родителя, количество дочерних узлов, является ли узлом или конечным элементом, иконка и др.</w:t>
      </w:r>
    </w:p>
    <w:p w:rsidR="00F6603F" w:rsidRPr="00D67A08" w:rsidRDefault="00F6603F" w:rsidP="006F4FD3">
      <w:pPr>
        <w:pStyle w:val="6"/>
        <w:keepNext/>
        <w:numPr>
          <w:ilvl w:val="3"/>
          <w:numId w:val="22"/>
        </w:numPr>
        <w:spacing w:before="240" w:after="120"/>
        <w:ind w:left="1723" w:hanging="646"/>
        <w:rPr>
          <w:rStyle w:val="afff"/>
          <w:rFonts w:ascii="Book Antiqua" w:hAnsi="Book Antiqua" w:cstheme="minorHAnsi"/>
          <w:i/>
          <w:sz w:val="22"/>
          <w:szCs w:val="22"/>
          <w:u w:val="none"/>
        </w:rPr>
      </w:pPr>
      <w:bookmarkStart w:id="96" w:name="_Toc369823273"/>
      <w:r w:rsidRPr="00D67A08">
        <w:rPr>
          <w:rStyle w:val="afff"/>
          <w:rFonts w:ascii="Book Antiqua" w:hAnsi="Book Antiqua" w:cstheme="minorHAnsi"/>
          <w:i/>
          <w:sz w:val="22"/>
          <w:szCs w:val="22"/>
          <w:u w:val="none"/>
        </w:rPr>
        <w:t>Иниц. дерева</w:t>
      </w:r>
      <w:bookmarkEnd w:id="96"/>
    </w:p>
    <w:p w:rsidR="00F6603F" w:rsidRPr="00163E30" w:rsidRDefault="00F6603F" w:rsidP="00163E30">
      <w:pPr>
        <w:spacing w:after="0" w:line="240" w:lineRule="auto"/>
        <w:ind w:left="2268"/>
        <w:rPr>
          <w:rFonts w:ascii="Book Antiqua" w:hAnsi="Book Antiqua" w:cstheme="minorHAnsi"/>
          <w:b/>
        </w:rPr>
      </w:pPr>
      <w:r w:rsidRPr="00163E30">
        <w:rPr>
          <w:rFonts w:ascii="Book Antiqua" w:hAnsi="Book Antiqua" w:cstheme="minorHAnsi"/>
        </w:rPr>
        <w:t>Если не пусто и тип формы - "дерево" - используется при первом вызове дерева для инициализации. Аналогично конструкции Start With древовидных запросов</w:t>
      </w:r>
      <w:r w:rsidRPr="00163E30">
        <w:rPr>
          <w:rFonts w:ascii="Book Antiqua" w:hAnsi="Book Antiqua" w:cstheme="minorHAnsi"/>
          <w:sz w:val="20"/>
          <w:szCs w:val="20"/>
        </w:rPr>
        <w:t>.</w:t>
      </w:r>
      <w:r w:rsidR="00163E30" w:rsidRPr="00163E30">
        <w:rPr>
          <w:rFonts w:ascii="Book Antiqua" w:hAnsi="Book Antiqua" w:cstheme="minorHAnsi"/>
          <w:sz w:val="20"/>
          <w:szCs w:val="20"/>
        </w:rPr>
        <w:t xml:space="preserve"> </w:t>
      </w:r>
      <w:proofErr w:type="gramStart"/>
      <w:r w:rsidR="00163E30" w:rsidRPr="00163E30">
        <w:rPr>
          <w:rFonts w:ascii="Book Antiqua" w:hAnsi="Book Antiqua" w:cstheme="minorHAnsi"/>
          <w:color w:val="FF0000"/>
          <w:sz w:val="20"/>
          <w:szCs w:val="20"/>
          <w:lang w:val="en-US"/>
        </w:rPr>
        <w:t>[В РАЗРАБОТК</w:t>
      </w:r>
      <w:r w:rsidR="00163E30" w:rsidRPr="00163E30">
        <w:rPr>
          <w:rFonts w:ascii="Book Antiqua" w:hAnsi="Book Antiqua" w:cstheme="minorHAnsi"/>
          <w:color w:val="FF0000"/>
          <w:sz w:val="20"/>
          <w:szCs w:val="20"/>
        </w:rPr>
        <w:t>Е</w:t>
      </w:r>
      <w:r w:rsidR="00163E30" w:rsidRPr="00163E30">
        <w:rPr>
          <w:rFonts w:ascii="Book Antiqua" w:hAnsi="Book Antiqua" w:cstheme="minorHAnsi"/>
          <w:color w:val="FF0000"/>
          <w:sz w:val="20"/>
          <w:szCs w:val="20"/>
          <w:lang w:val="en-US"/>
        </w:rPr>
        <w:t>]</w:t>
      </w:r>
      <w:r w:rsidR="00163E30" w:rsidRPr="00163E30">
        <w:rPr>
          <w:rFonts w:ascii="Book Antiqua" w:hAnsi="Book Antiqua" w:cstheme="minorHAnsi"/>
          <w:b/>
          <w:color w:val="FF0000"/>
          <w:sz w:val="20"/>
          <w:szCs w:val="20"/>
        </w:rPr>
        <w:t>.</w:t>
      </w:r>
      <w:proofErr w:type="gramEnd"/>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7" w:name="_Ref369811003"/>
      <w:bookmarkStart w:id="98" w:name="_Ref369811024"/>
      <w:bookmarkStart w:id="99" w:name="_Toc369823274"/>
      <w:r w:rsidRPr="00D67A08">
        <w:rPr>
          <w:rStyle w:val="afff"/>
          <w:rFonts w:ascii="Book Antiqua" w:hAnsi="Book Antiqua" w:cstheme="minorHAnsi"/>
          <w:i/>
          <w:sz w:val="22"/>
          <w:szCs w:val="22"/>
          <w:u w:val="none"/>
        </w:rPr>
        <w:t>Высота поля</w:t>
      </w:r>
      <w:bookmarkEnd w:id="97"/>
      <w:bookmarkEnd w:id="98"/>
      <w:bookmarkEnd w:id="99"/>
    </w:p>
    <w:p w:rsidR="00163E30" w:rsidRPr="00280AA6" w:rsidRDefault="00F6603F" w:rsidP="00163E30">
      <w:pPr>
        <w:spacing w:after="120" w:line="240" w:lineRule="auto"/>
        <w:ind w:left="2268"/>
        <w:rPr>
          <w:rFonts w:ascii="Book Antiqua" w:hAnsi="Book Antiqua" w:cstheme="minorHAnsi"/>
        </w:rPr>
      </w:pPr>
      <w:r w:rsidRPr="00AC2A30">
        <w:rPr>
          <w:rFonts w:ascii="Book Antiqua" w:hAnsi="Book Antiqua" w:cstheme="minorHAnsi"/>
        </w:rPr>
        <w:t>Определяет высоту поля в пикселях.  К примеру, при выставлении зна</w:t>
      </w:r>
      <w:r w:rsidR="00163E30">
        <w:rPr>
          <w:rFonts w:ascii="Book Antiqua" w:hAnsi="Book Antiqua" w:cstheme="minorHAnsi"/>
        </w:rPr>
        <w:t>чения 50 получаем следующий вид</w:t>
      </w:r>
      <w:r w:rsidR="00163E30" w:rsidRPr="00163E30">
        <w:rPr>
          <w:rFonts w:ascii="Book Antiqua" w:hAnsi="Book Antiqua" w:cstheme="minorHAnsi"/>
        </w:rPr>
        <w:t>:</w:t>
      </w:r>
    </w:p>
    <w:p w:rsidR="00163E30" w:rsidRPr="00163E30" w:rsidRDefault="00163E30" w:rsidP="00163E30">
      <w:pPr>
        <w:spacing w:after="0" w:line="240" w:lineRule="auto"/>
        <w:ind w:left="2268"/>
        <w:rPr>
          <w:rFonts w:ascii="Book Antiqua" w:hAnsi="Book Antiqua" w:cstheme="minorHAnsi"/>
          <w:lang w:val="en-US"/>
        </w:rPr>
      </w:pPr>
      <w:r w:rsidRPr="00AC2A30">
        <w:rPr>
          <w:rFonts w:ascii="Book Antiqua" w:hAnsi="Book Antiqua" w:cstheme="minorHAnsi"/>
          <w:noProof/>
          <w:lang w:eastAsia="ru-RU"/>
        </w:rPr>
        <w:drawing>
          <wp:inline distT="0" distB="0" distL="0" distR="0" wp14:anchorId="15FDDFEE" wp14:editId="47847338">
            <wp:extent cx="2304000" cy="417600"/>
            <wp:effectExtent l="0" t="0" r="127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4000" cy="41760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0" w:name="_Toc369823275"/>
      <w:r w:rsidRPr="00D67A08">
        <w:rPr>
          <w:rStyle w:val="afff"/>
          <w:rFonts w:ascii="Book Antiqua" w:hAnsi="Book Antiqua" w:cstheme="minorHAnsi"/>
          <w:i/>
          <w:sz w:val="22"/>
          <w:szCs w:val="22"/>
          <w:u w:val="none"/>
        </w:rPr>
        <w:t>Маска</w:t>
      </w:r>
      <w:bookmarkEnd w:id="100"/>
    </w:p>
    <w:p w:rsidR="00F6603F" w:rsidRPr="00975190" w:rsidRDefault="00F6603F" w:rsidP="00163E30">
      <w:pPr>
        <w:spacing w:after="0" w:line="240" w:lineRule="auto"/>
        <w:ind w:left="2268"/>
        <w:rPr>
          <w:rFonts w:ascii="Book Antiqua" w:hAnsi="Book Antiqua" w:cstheme="minorHAnsi"/>
        </w:rPr>
      </w:pPr>
      <w:r w:rsidRPr="00163E30">
        <w:rPr>
          <w:rFonts w:ascii="Book Antiqua" w:hAnsi="Book Antiqua" w:cstheme="minorHAnsi"/>
        </w:rPr>
        <w:t xml:space="preserve">Определяет </w:t>
      </w:r>
      <w:r w:rsidR="00975190">
        <w:rPr>
          <w:rFonts w:ascii="Book Antiqua" w:hAnsi="Book Antiqua" w:cstheme="minorHAnsi"/>
        </w:rPr>
        <w:t xml:space="preserve">регулярное выражение для </w:t>
      </w:r>
      <w:r w:rsidRPr="00163E30">
        <w:rPr>
          <w:rFonts w:ascii="Book Antiqua" w:hAnsi="Book Antiqua" w:cstheme="minorHAnsi"/>
        </w:rPr>
        <w:t xml:space="preserve">отображения </w:t>
      </w:r>
      <w:r w:rsidR="00975190">
        <w:rPr>
          <w:rFonts w:ascii="Book Antiqua" w:hAnsi="Book Antiqua" w:cstheme="minorHAnsi"/>
        </w:rPr>
        <w:t xml:space="preserve">и ввода </w:t>
      </w:r>
      <w:r w:rsidRPr="00163E30">
        <w:rPr>
          <w:rFonts w:ascii="Book Antiqua" w:hAnsi="Book Antiqua" w:cstheme="minorHAnsi"/>
        </w:rPr>
        <w:t>значений поля</w:t>
      </w:r>
      <w:r w:rsidR="00975190">
        <w:rPr>
          <w:rFonts w:ascii="Book Antiqua" w:hAnsi="Book Antiqua" w:cstheme="minorHAnsi"/>
        </w:rPr>
        <w:t xml:space="preserve"> в требуемом формате</w:t>
      </w:r>
      <w:r w:rsidRPr="00163E30">
        <w:rPr>
          <w:rFonts w:ascii="Book Antiqua" w:hAnsi="Book Antiqua" w:cstheme="minorHAnsi"/>
        </w:rPr>
        <w:t>.</w:t>
      </w:r>
      <w:r w:rsidR="00975190">
        <w:rPr>
          <w:rFonts w:ascii="Book Antiqua" w:hAnsi="Book Antiqua" w:cstheme="minorHAnsi"/>
        </w:rPr>
        <w:t xml:space="preserve"> </w:t>
      </w:r>
      <w:r w:rsidR="00163E30">
        <w:rPr>
          <w:rFonts w:ascii="Book Antiqua" w:hAnsi="Book Antiqua" w:cstheme="minorHAnsi"/>
        </w:rPr>
        <w:t>Доступные символы маски</w:t>
      </w:r>
      <w:r w:rsidR="00163E30" w:rsidRPr="00975190">
        <w:rPr>
          <w:rFonts w:ascii="Book Antiqua" w:hAnsi="Book Antiqua" w:cstheme="minorHAnsi"/>
        </w:rPr>
        <w:t>:</w:t>
      </w:r>
    </w:p>
    <w:tbl>
      <w:tblPr>
        <w:tblStyle w:val="af9"/>
        <w:tblW w:w="7226" w:type="dxa"/>
        <w:tblInd w:w="2376" w:type="dxa"/>
        <w:tblLayout w:type="fixed"/>
        <w:tblLook w:val="04A0" w:firstRow="1" w:lastRow="0" w:firstColumn="1" w:lastColumn="0" w:noHBand="0" w:noVBand="1"/>
      </w:tblPr>
      <w:tblGrid>
        <w:gridCol w:w="1134"/>
        <w:gridCol w:w="6092"/>
      </w:tblGrid>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Символ</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Описание</w:t>
            </w:r>
          </w:p>
        </w:tc>
      </w:tr>
      <w:tr w:rsidR="00F6603F" w:rsidRPr="00D425A3"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0</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Digit (0 through 9) or plus [+] or minus [-] signs</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9</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Digit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Digit</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Letter (A through Z)</w:t>
            </w:r>
          </w:p>
        </w:tc>
      </w:tr>
      <w:tr w:rsidR="00F6603F" w:rsidRPr="00D425A3"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Letter (A through Z)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Letter or digit</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Letter or digit</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C</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Any character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c>
          <w:tcPr>
            <w:tcW w:w="6092"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r>
      <w:tr w:rsidR="00F6603F" w:rsidRPr="00D425A3"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lowercase</w:t>
            </w:r>
          </w:p>
        </w:tc>
      </w:tr>
      <w:tr w:rsidR="00F6603F" w:rsidRPr="00D425A3"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&gt;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uppercase</w:t>
            </w:r>
          </w:p>
        </w:tc>
      </w:tr>
    </w:tbl>
    <w:p w:rsidR="00F6603F" w:rsidRPr="005521EC" w:rsidRDefault="00163E30" w:rsidP="00163E30">
      <w:pPr>
        <w:spacing w:after="0" w:line="240" w:lineRule="auto"/>
        <w:ind w:left="2268"/>
        <w:rPr>
          <w:rFonts w:ascii="Book Antiqua" w:hAnsi="Book Antiqua" w:cstheme="minorHAnsi"/>
        </w:rPr>
      </w:pPr>
      <w:r>
        <w:rPr>
          <w:rFonts w:ascii="Book Antiqua" w:hAnsi="Book Antiqua" w:cstheme="minorHAnsi"/>
        </w:rPr>
        <w:t>Все</w:t>
      </w:r>
      <w:r w:rsidRPr="00163E30">
        <w:rPr>
          <w:rFonts w:ascii="Book Antiqua" w:hAnsi="Book Antiqua" w:cstheme="minorHAnsi"/>
        </w:rPr>
        <w:t xml:space="preserve"> </w:t>
      </w:r>
      <w:r>
        <w:rPr>
          <w:rFonts w:ascii="Book Antiqua" w:hAnsi="Book Antiqua" w:cstheme="minorHAnsi"/>
        </w:rPr>
        <w:t>другие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не</w:t>
      </w:r>
      <w:r w:rsidRPr="00163E30">
        <w:rPr>
          <w:rFonts w:ascii="Book Antiqua" w:hAnsi="Book Antiqua" w:cstheme="minorHAnsi"/>
        </w:rPr>
        <w:t xml:space="preserve"> </w:t>
      </w:r>
      <w:r>
        <w:rPr>
          <w:rFonts w:ascii="Book Antiqua" w:hAnsi="Book Antiqua" w:cstheme="minorHAnsi"/>
        </w:rPr>
        <w:t>соответствующие</w:t>
      </w:r>
      <w:r w:rsidRPr="00163E30">
        <w:rPr>
          <w:rFonts w:ascii="Book Antiqua" w:hAnsi="Book Antiqua" w:cstheme="minorHAnsi"/>
        </w:rPr>
        <w:t xml:space="preserve"> </w:t>
      </w:r>
      <w:r>
        <w:rPr>
          <w:rFonts w:ascii="Book Antiqua" w:hAnsi="Book Antiqua" w:cstheme="minorHAnsi"/>
        </w:rPr>
        <w:t>перечисленным</w:t>
      </w:r>
      <w:r w:rsidRPr="00163E30">
        <w:rPr>
          <w:rFonts w:ascii="Book Antiqua" w:hAnsi="Book Antiqua" w:cstheme="minorHAnsi"/>
        </w:rPr>
        <w:t xml:space="preserve"> </w:t>
      </w:r>
      <w:r>
        <w:rPr>
          <w:rFonts w:ascii="Book Antiqua" w:hAnsi="Book Antiqua" w:cstheme="minorHAnsi"/>
        </w:rPr>
        <w:t>выше</w:t>
      </w:r>
      <w:r w:rsidRPr="00163E30">
        <w:rPr>
          <w:rFonts w:ascii="Book Antiqua" w:hAnsi="Book Antiqua" w:cstheme="minorHAnsi"/>
        </w:rPr>
        <w:t xml:space="preserve">, </w:t>
      </w:r>
      <w:r>
        <w:rPr>
          <w:rFonts w:ascii="Book Antiqua" w:hAnsi="Book Antiqua" w:cstheme="minorHAnsi"/>
        </w:rPr>
        <w:t>а</w:t>
      </w:r>
      <w:r w:rsidRPr="00163E30">
        <w:rPr>
          <w:rFonts w:ascii="Book Antiqua" w:hAnsi="Book Antiqua" w:cstheme="minorHAnsi"/>
        </w:rPr>
        <w:t xml:space="preserve"> </w:t>
      </w:r>
      <w:r>
        <w:rPr>
          <w:rFonts w:ascii="Book Antiqua" w:hAnsi="Book Antiqua" w:cstheme="minorHAnsi"/>
        </w:rPr>
        <w:t>так</w:t>
      </w:r>
      <w:r w:rsidRPr="00163E30">
        <w:rPr>
          <w:rFonts w:ascii="Book Antiqua" w:hAnsi="Book Antiqua" w:cstheme="minorHAnsi"/>
        </w:rPr>
        <w:t xml:space="preserve"> </w:t>
      </w:r>
      <w:r>
        <w:rPr>
          <w:rFonts w:ascii="Book Antiqua" w:hAnsi="Book Antiqua" w:cstheme="minorHAnsi"/>
        </w:rPr>
        <w:t>же</w:t>
      </w:r>
      <w:r w:rsidRPr="00163E30">
        <w:rPr>
          <w:rFonts w:ascii="Book Antiqua" w:hAnsi="Book Antiqua" w:cstheme="minorHAnsi"/>
        </w:rPr>
        <w:t xml:space="preserve"> </w:t>
      </w:r>
      <w:r>
        <w:rPr>
          <w:rFonts w:ascii="Book Antiqua" w:hAnsi="Book Antiqua" w:cstheme="minorHAnsi"/>
        </w:rPr>
        <w:t>маскирующие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предваренные</w:t>
      </w:r>
      <w:r w:rsidRPr="00163E30">
        <w:rPr>
          <w:rFonts w:ascii="Book Antiqua" w:hAnsi="Book Antiqua" w:cstheme="minorHAnsi"/>
        </w:rPr>
        <w:t xml:space="preserve"> </w:t>
      </w:r>
      <w:r>
        <w:rPr>
          <w:rFonts w:ascii="Book Antiqua" w:hAnsi="Book Antiqua" w:cstheme="minorHAnsi"/>
        </w:rPr>
        <w:t>символом</w:t>
      </w:r>
      <w:r w:rsidRPr="00163E30">
        <w:rPr>
          <w:rFonts w:ascii="Book Antiqua" w:hAnsi="Book Antiqua" w:cstheme="minorHAnsi"/>
        </w:rPr>
        <w:t xml:space="preserve"> </w:t>
      </w:r>
      <w:r w:rsidR="00F6603F" w:rsidRPr="00163E30">
        <w:rPr>
          <w:rFonts w:ascii="Book Antiqua" w:hAnsi="Book Antiqua" w:cstheme="minorHAnsi"/>
          <w:lang w:val="en-US"/>
        </w:rPr>
        <w:t>backslash</w:t>
      </w:r>
      <w:r w:rsidR="00F6603F" w:rsidRPr="00163E30">
        <w:rPr>
          <w:rFonts w:ascii="Book Antiqua" w:hAnsi="Book Antiqua" w:cstheme="minorHAnsi"/>
        </w:rPr>
        <w:t xml:space="preserve"> (\) </w:t>
      </w:r>
      <w:r w:rsidR="00975190">
        <w:rPr>
          <w:rFonts w:ascii="Book Antiqua" w:hAnsi="Book Antiqua" w:cstheme="minorHAnsi"/>
        </w:rPr>
        <w:t>являются обычными символами</w:t>
      </w:r>
      <w:r w:rsidR="00F6603F" w:rsidRPr="00163E30">
        <w:rPr>
          <w:rFonts w:ascii="Book Antiqua" w:hAnsi="Book Antiqua" w:cstheme="minorHAnsi"/>
        </w:rPr>
        <w:t>.</w:t>
      </w:r>
      <w:r w:rsidR="00975190">
        <w:rPr>
          <w:rFonts w:ascii="Book Antiqua" w:hAnsi="Book Antiqua" w:cstheme="minorHAnsi"/>
        </w:rPr>
        <w:t xml:space="preserve"> Пользовательские маски могут быть определены с использованием стандартных регулярных выражений с использованием вышеперечисленных символов. Например</w:t>
      </w:r>
      <w:r w:rsidR="00975190" w:rsidRPr="005521EC">
        <w:rPr>
          <w:rFonts w:ascii="Book Antiqua" w:hAnsi="Book Antiqua" w:cstheme="minorHAnsi"/>
        </w:rPr>
        <w:t xml:space="preserve">, </w:t>
      </w:r>
      <w:r w:rsidR="00975190">
        <w:rPr>
          <w:rFonts w:ascii="Book Antiqua" w:hAnsi="Book Antiqua" w:cstheme="minorHAnsi"/>
        </w:rPr>
        <w:t>маска</w:t>
      </w:r>
      <w:r w:rsidR="00975190" w:rsidRPr="005521EC">
        <w:rPr>
          <w:rFonts w:ascii="Book Antiqua" w:hAnsi="Book Antiqua" w:cstheme="minorHAnsi"/>
        </w:rPr>
        <w:t xml:space="preserve"> </w:t>
      </w:r>
      <w:r w:rsidR="00975190">
        <w:rPr>
          <w:rFonts w:ascii="Book Antiqua" w:hAnsi="Book Antiqua" w:cstheme="minorHAnsi"/>
        </w:rPr>
        <w:t>для</w:t>
      </w:r>
      <w:r w:rsidR="00975190" w:rsidRPr="005521EC">
        <w:rPr>
          <w:rFonts w:ascii="Book Antiqua" w:hAnsi="Book Antiqua" w:cstheme="minorHAnsi"/>
        </w:rPr>
        <w:t xml:space="preserve"> </w:t>
      </w:r>
      <w:r w:rsidR="00975190">
        <w:rPr>
          <w:rFonts w:ascii="Book Antiqua" w:hAnsi="Book Antiqua" w:cstheme="minorHAnsi"/>
        </w:rPr>
        <w:t>шестнадцатеричного</w:t>
      </w:r>
      <w:r w:rsidR="00975190" w:rsidRPr="005521EC">
        <w:rPr>
          <w:rFonts w:ascii="Book Antiqua" w:hAnsi="Book Antiqua" w:cstheme="minorHAnsi"/>
        </w:rPr>
        <w:t xml:space="preserve"> </w:t>
      </w:r>
      <w:r w:rsidR="00975190">
        <w:rPr>
          <w:rFonts w:ascii="Book Antiqua" w:hAnsi="Book Antiqua" w:cstheme="minorHAnsi"/>
        </w:rPr>
        <w:t>кода</w:t>
      </w:r>
      <w:r w:rsidR="00975190" w:rsidRPr="005521EC">
        <w:rPr>
          <w:rFonts w:ascii="Book Antiqua" w:hAnsi="Book Antiqua" w:cstheme="minorHAnsi"/>
        </w:rPr>
        <w:t xml:space="preserve"> </w:t>
      </w:r>
      <w:r w:rsidR="00975190">
        <w:rPr>
          <w:rFonts w:ascii="Book Antiqua" w:hAnsi="Book Antiqua" w:cstheme="minorHAnsi"/>
        </w:rPr>
        <w:t>цвета</w:t>
      </w:r>
      <w:r w:rsidR="00975190" w:rsidRPr="005521EC">
        <w:rPr>
          <w:rFonts w:ascii="Book Antiqua" w:hAnsi="Book Antiqua" w:cstheme="minorHAnsi"/>
        </w:rPr>
        <w:t xml:space="preserve">: </w:t>
      </w:r>
      <w:r w:rsidR="00F6603F" w:rsidRPr="005521EC">
        <w:rPr>
          <w:rFonts w:ascii="Book Antiqua" w:hAnsi="Book Antiqua" w:cstheme="minorHAnsi"/>
        </w:rPr>
        <w:t>\#&gt;[0-9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1" w:name="_Toc369823276"/>
      <w:r w:rsidRPr="00D67A08">
        <w:rPr>
          <w:rStyle w:val="afff"/>
          <w:rFonts w:ascii="Book Antiqua" w:hAnsi="Book Antiqua" w:cstheme="minorHAnsi"/>
          <w:i/>
          <w:sz w:val="22"/>
          <w:szCs w:val="22"/>
          <w:u w:val="none"/>
        </w:rPr>
        <w:lastRenderedPageBreak/>
        <w:t>Валидация</w:t>
      </w:r>
      <w:bookmarkEnd w:id="101"/>
    </w:p>
    <w:p w:rsidR="00F6603F" w:rsidRPr="005521EC" w:rsidRDefault="00F6603F" w:rsidP="005521EC">
      <w:pPr>
        <w:spacing w:after="0" w:line="240" w:lineRule="auto"/>
        <w:ind w:left="2268"/>
        <w:rPr>
          <w:rFonts w:ascii="Book Antiqua" w:hAnsi="Book Antiqua" w:cstheme="minorHAnsi"/>
        </w:rPr>
      </w:pPr>
      <w:r w:rsidRPr="005521EC">
        <w:rPr>
          <w:rFonts w:ascii="Book Antiqua" w:hAnsi="Book Antiqua" w:cstheme="minorHAnsi"/>
        </w:rPr>
        <w:t xml:space="preserve">Регулярное выражение для </w:t>
      </w:r>
      <w:r w:rsidR="005521EC" w:rsidRPr="005521EC">
        <w:rPr>
          <w:rFonts w:ascii="Book Antiqua" w:hAnsi="Book Antiqua" w:cstheme="minorHAnsi"/>
        </w:rPr>
        <w:t>выполнения форматно-логического контроля на стороне клиента (браузер), без обращения к серверу базы данных</w:t>
      </w:r>
      <w:r w:rsidRPr="005521EC">
        <w:rPr>
          <w:rFonts w:ascii="Book Antiqua" w:hAnsi="Book Antiqua" w:cstheme="minorHAnsi"/>
        </w:rPr>
        <w:t>.</w:t>
      </w:r>
      <w:r w:rsidR="005521EC" w:rsidRPr="005521EC">
        <w:rPr>
          <w:rFonts w:ascii="Book Antiqua" w:hAnsi="Book Antiqua" w:cstheme="minorHAnsi"/>
        </w:rPr>
        <w:t xml:space="preserve"> В случае несоответствия маске будет выдано сообщение об ошибке в строке таблицы. </w:t>
      </w:r>
      <w:r w:rsidRPr="005521EC">
        <w:rPr>
          <w:rFonts w:ascii="Book Antiqua" w:hAnsi="Book Antiqua" w:cstheme="minorHAnsi"/>
        </w:rPr>
        <w:t>Например, проверка правильности e-mail:</w:t>
      </w:r>
      <w:r w:rsidR="005521EC" w:rsidRPr="005521EC">
        <w:rPr>
          <w:rFonts w:ascii="Book Antiqua" w:hAnsi="Book Antiqua" w:cstheme="minorHAnsi"/>
        </w:rPr>
        <w:t xml:space="preserve"> </w:t>
      </w:r>
      <w:r w:rsidRPr="005521EC">
        <w:rPr>
          <w:rFonts w:ascii="Book Antiqua" w:hAnsi="Book Antiqua" w:cstheme="minorHAnsi"/>
        </w:rPr>
        <w:t>^([a-zA-Z0-9_.\-+])+@(([a-zA-Z0-9\-])+\.)+[a-zA-Z0-9]{2,4}$</w:t>
      </w:r>
    </w:p>
    <w:p w:rsidR="00F6603F" w:rsidRPr="00AC2A30" w:rsidRDefault="00F6603F" w:rsidP="006F4FD3">
      <w:pPr>
        <w:keepNext/>
        <w:rPr>
          <w:rStyle w:val="afff"/>
          <w:rFonts w:ascii="Book Antiqua" w:hAnsi="Book Antiqua"/>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2" w:name="_Ref369811977"/>
      <w:bookmarkStart w:id="103" w:name="_Toc369823277"/>
      <w:r w:rsidRPr="00D67A08">
        <w:rPr>
          <w:rStyle w:val="afff"/>
          <w:rFonts w:ascii="Book Antiqua" w:hAnsi="Book Antiqua" w:cstheme="minorHAnsi"/>
          <w:i/>
          <w:sz w:val="22"/>
          <w:szCs w:val="22"/>
          <w:u w:val="none"/>
        </w:rPr>
        <w:t>TitleOrientation</w:t>
      </w:r>
      <w:bookmarkEnd w:id="102"/>
      <w:bookmarkEnd w:id="103"/>
    </w:p>
    <w:p w:rsidR="00F6603F" w:rsidRPr="00280AA6"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положение наименования относительно ячейки. Используется при отображении поля на вкладке с типом «Редактор форм».</w:t>
      </w:r>
    </w:p>
    <w:p w:rsidR="005521EC" w:rsidRPr="00280AA6" w:rsidRDefault="005521EC" w:rsidP="005521EC">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2"/>
        <w:gridCol w:w="4786"/>
      </w:tblGrid>
      <w:tr w:rsidR="005521EC" w:rsidTr="005521EC">
        <w:tc>
          <w:tcPr>
            <w:tcW w:w="5341" w:type="dxa"/>
            <w:vAlign w:val="center"/>
          </w:tcPr>
          <w:p w:rsidR="005521EC" w:rsidRPr="005521EC" w:rsidRDefault="005521EC" w:rsidP="005521EC">
            <w:pPr>
              <w:rPr>
                <w:rFonts w:ascii="Book Antiqua" w:hAnsi="Book Antiqua" w:cstheme="minorHAnsi"/>
              </w:rPr>
            </w:pPr>
            <w:r w:rsidRPr="00AC2A30">
              <w:rPr>
                <w:rFonts w:ascii="Book Antiqua" w:hAnsi="Book Antiqua" w:cstheme="minorHAnsi"/>
              </w:rPr>
              <w:t>Значение «</w:t>
            </w:r>
            <w:r w:rsidRPr="00AC2A30">
              <w:rPr>
                <w:rFonts w:ascii="Book Antiqua" w:hAnsi="Book Antiqua" w:cstheme="minorHAnsi"/>
                <w:lang w:val="en-US"/>
              </w:rPr>
              <w:t>L</w:t>
            </w:r>
            <w:r w:rsidRPr="00AC2A30">
              <w:rPr>
                <w:rFonts w:ascii="Book Antiqua" w:hAnsi="Book Antiqua" w:cstheme="minorHAnsi"/>
              </w:rPr>
              <w:t>» - слева от ячейки.</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F45094E" wp14:editId="5682C6A2">
                  <wp:extent cx="2533650" cy="247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247650"/>
                          </a:xfrm>
                          <a:prstGeom prst="rect">
                            <a:avLst/>
                          </a:prstGeom>
                          <a:noFill/>
                          <a:ln>
                            <a:noFill/>
                          </a:ln>
                        </pic:spPr>
                      </pic:pic>
                    </a:graphicData>
                  </a:graphic>
                </wp:inline>
              </w:drawing>
            </w:r>
          </w:p>
        </w:tc>
      </w:tr>
      <w:tr w:rsidR="005521EC" w:rsidTr="005521EC">
        <w:tc>
          <w:tcPr>
            <w:tcW w:w="5341" w:type="dxa"/>
            <w:vAlign w:val="center"/>
          </w:tcPr>
          <w:p w:rsidR="005521EC" w:rsidRDefault="005521EC" w:rsidP="005521EC">
            <w:pPr>
              <w:rPr>
                <w:rFonts w:ascii="Book Antiqua" w:hAnsi="Book Antiqua" w:cstheme="minorHAnsi"/>
                <w:lang w:val="en-US"/>
              </w:rPr>
            </w:pPr>
            <w:r w:rsidRPr="00AC2A30">
              <w:rPr>
                <w:rFonts w:ascii="Book Antiqua" w:hAnsi="Book Antiqua" w:cstheme="minorHAnsi"/>
              </w:rPr>
              <w:t>Значение «</w:t>
            </w:r>
            <w:r w:rsidRPr="00AC2A30">
              <w:rPr>
                <w:rFonts w:ascii="Book Antiqua" w:hAnsi="Book Antiqua" w:cstheme="minorHAnsi"/>
                <w:lang w:val="en-US"/>
              </w:rPr>
              <w:t>T</w:t>
            </w:r>
            <w:r w:rsidRPr="00AC2A30">
              <w:rPr>
                <w:rFonts w:ascii="Book Antiqua" w:hAnsi="Book Antiqua" w:cstheme="minorHAnsi"/>
              </w:rPr>
              <w:t>» - над ячейкой.</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0B11C3" wp14:editId="2DB548AC">
                  <wp:extent cx="1933575" cy="3619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p>
        </w:tc>
      </w:tr>
    </w:tbl>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4" w:name="_Ref369811984"/>
      <w:bookmarkStart w:id="105" w:name="_Toc369823278"/>
      <w:r w:rsidRPr="00D67A08">
        <w:rPr>
          <w:rStyle w:val="afff"/>
          <w:rFonts w:ascii="Book Antiqua" w:hAnsi="Book Antiqua" w:cstheme="minorHAnsi"/>
          <w:i/>
          <w:sz w:val="22"/>
          <w:szCs w:val="22"/>
          <w:u w:val="none"/>
        </w:rPr>
        <w:t>Редактор – кол-во колонок</w:t>
      </w:r>
      <w:bookmarkEnd w:id="104"/>
      <w:bookmarkEnd w:id="105"/>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для ячейки поля. Используется при отображении поля на вкладке с типом «Редактор форм».</w:t>
      </w:r>
    </w:p>
    <w:p w:rsidR="005521EC"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Ширина колонок автоматически определяется свойством «Количество колонок» в разделе «Вкладки» описанным выше.</w:t>
      </w:r>
      <w:r w:rsidR="005521EC" w:rsidRPr="005521EC">
        <w:rPr>
          <w:rFonts w:ascii="Book Antiqua" w:hAnsi="Book Antiqua" w:cstheme="minorHAnsi"/>
        </w:rPr>
        <w:t xml:space="preserve"> </w:t>
      </w:r>
      <w:r w:rsidR="005521EC" w:rsidRPr="00AC2A30">
        <w:rPr>
          <w:rFonts w:ascii="Book Antiqua" w:hAnsi="Book Antiqua" w:cstheme="minorHAnsi"/>
        </w:rPr>
        <w:t>Значение по умолчанию - *. Количество рассчитается таким образом, чтобы ячейка растянулась до последней колонки, т.е. до конца вкладки.</w:t>
      </w:r>
    </w:p>
    <w:p w:rsidR="00F6603F" w:rsidRPr="005521EC" w:rsidRDefault="00F6603F" w:rsidP="005521EC">
      <w:pPr>
        <w:spacing w:after="0" w:line="240" w:lineRule="auto"/>
        <w:ind w:left="2268"/>
        <w:rPr>
          <w:rFonts w:ascii="Book Antiqua" w:hAnsi="Book Antiqua" w:cstheme="minorHAnsi"/>
        </w:rPr>
      </w:pPr>
    </w:p>
    <w:tbl>
      <w:tblPr>
        <w:tblStyle w:val="af9"/>
        <w:tblW w:w="9214"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4"/>
        <w:gridCol w:w="8470"/>
      </w:tblGrid>
      <w:tr w:rsidR="005521EC" w:rsidRPr="005521EC" w:rsidTr="005521EC">
        <w:tc>
          <w:tcPr>
            <w:tcW w:w="744" w:type="dxa"/>
          </w:tcPr>
          <w:p w:rsidR="005521EC" w:rsidRPr="005521EC" w:rsidRDefault="005521EC" w:rsidP="005521EC">
            <w:pPr>
              <w:jc w:val="center"/>
              <w:rPr>
                <w:rFonts w:ascii="Book Antiqua" w:hAnsi="Book Antiqua" w:cstheme="minorHAnsi"/>
                <w:b/>
              </w:rPr>
            </w:pPr>
            <w:r w:rsidRPr="005521EC">
              <w:rPr>
                <w:rFonts w:ascii="Book Antiqua" w:hAnsi="Book Antiqua" w:cstheme="minorHAnsi"/>
                <w:b/>
              </w:rPr>
              <w:t>Знач.</w:t>
            </w:r>
          </w:p>
        </w:tc>
        <w:tc>
          <w:tcPr>
            <w:tcW w:w="8470" w:type="dxa"/>
          </w:tcPr>
          <w:p w:rsidR="005521EC" w:rsidRPr="005521EC" w:rsidRDefault="005521EC" w:rsidP="005521EC">
            <w:pPr>
              <w:jc w:val="center"/>
              <w:rPr>
                <w:rFonts w:ascii="Book Antiqua" w:hAnsi="Book Antiqua" w:cstheme="minorHAnsi"/>
                <w:b/>
                <w:noProof/>
              </w:rPr>
            </w:pPr>
            <w:r w:rsidRPr="005521EC">
              <w:rPr>
                <w:rFonts w:ascii="Book Antiqua" w:hAnsi="Book Antiqua" w:cstheme="minorHAnsi"/>
                <w:b/>
                <w:noProof/>
              </w:rPr>
              <w:t xml:space="preserve">Вид (при значении </w:t>
            </w:r>
            <w:r w:rsidRPr="005521EC">
              <w:rPr>
                <w:rFonts w:ascii="Book Antiqua" w:hAnsi="Book Antiqua" w:cstheme="minorHAnsi"/>
                <w:b/>
              </w:rPr>
              <w:t>«Количество колонок» в разделе «Вкладки» равном 6)</w:t>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1EB1B871" wp14:editId="22FD853E">
                  <wp:extent cx="5310021" cy="235612"/>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a:extLst>
                              <a:ext uri="{28A0092B-C50C-407E-A947-70E740481C1C}">
                                <a14:useLocalDpi xmlns:a14="http://schemas.microsoft.com/office/drawing/2010/main" val="0"/>
                              </a:ext>
                            </a:extLst>
                          </a:blip>
                          <a:srcRect l="630"/>
                          <a:stretch/>
                        </pic:blipFill>
                        <pic:spPr bwMode="auto">
                          <a:xfrm>
                            <a:off x="0" y="0"/>
                            <a:ext cx="5366657" cy="2381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1</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ED6C38" wp14:editId="195D923D">
                  <wp:extent cx="1550036" cy="246832"/>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a:extLst>
                              <a:ext uri="{28A0092B-C50C-407E-A947-70E740481C1C}">
                                <a14:useLocalDpi xmlns:a14="http://schemas.microsoft.com/office/drawing/2010/main" val="0"/>
                              </a:ext>
                            </a:extLst>
                          </a:blip>
                          <a:srcRect l="2814" r="-1"/>
                          <a:stretch/>
                        </pic:blipFill>
                        <pic:spPr bwMode="auto">
                          <a:xfrm>
                            <a:off x="0" y="0"/>
                            <a:ext cx="1555173"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2</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5BFE53C" wp14:editId="1DC9F5AE">
                  <wp:extent cx="2511497" cy="247507"/>
                  <wp:effectExtent l="0" t="0" r="317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8">
                            <a:extLst>
                              <a:ext uri="{28A0092B-C50C-407E-A947-70E740481C1C}">
                                <a14:useLocalDpi xmlns:a14="http://schemas.microsoft.com/office/drawing/2010/main" val="0"/>
                              </a:ext>
                            </a:extLst>
                          </a:blip>
                          <a:srcRect l="817"/>
                          <a:stretch/>
                        </pic:blipFill>
                        <pic:spPr bwMode="auto">
                          <a:xfrm>
                            <a:off x="0" y="0"/>
                            <a:ext cx="2512950"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AC2A30" w:rsidRDefault="00F6603F" w:rsidP="00C9549E">
      <w:pPr>
        <w:rPr>
          <w:rFonts w:ascii="Book Antiqua" w:hAnsi="Book Antiqua" w:cstheme="minorHAnsi"/>
        </w:rPr>
      </w:pPr>
      <w:r w:rsidRPr="00AC2A30">
        <w:rPr>
          <w:rFonts w:ascii="Book Antiqua" w:hAnsi="Book Antiqua" w:cstheme="minorHAnsi"/>
        </w:rPr>
        <w:t xml:space="preserve">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6" w:name="_Ref369811991"/>
      <w:bookmarkStart w:id="107" w:name="_Toc369823279"/>
      <w:r w:rsidRPr="00D67A08">
        <w:rPr>
          <w:rStyle w:val="afff"/>
          <w:rFonts w:ascii="Book Antiqua" w:hAnsi="Book Antiqua" w:cstheme="minorHAnsi"/>
          <w:i/>
          <w:sz w:val="22"/>
          <w:szCs w:val="22"/>
          <w:u w:val="none"/>
        </w:rPr>
        <w:t>Редактор – с конца строки</w:t>
      </w:r>
      <w:bookmarkEnd w:id="106"/>
      <w:bookmarkEnd w:id="107"/>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переносить или не переносить следующее поле на другую строку. Используется при отображении поля на вкладке с типом «Редактор форм».</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 xml:space="preserve">К примеру, у поля </w:t>
      </w:r>
      <w:r w:rsidRPr="005521EC">
        <w:rPr>
          <w:rFonts w:ascii="Book Antiqua" w:hAnsi="Book Antiqua" w:cstheme="minorHAnsi"/>
        </w:rPr>
        <w:t>Name</w:t>
      </w:r>
      <w:r w:rsidRPr="00AC2A30">
        <w:rPr>
          <w:rFonts w:ascii="Book Antiqua" w:hAnsi="Book Antiqua" w:cstheme="minorHAnsi"/>
        </w:rPr>
        <w:t xml:space="preserve"> стоит флажок</w:t>
      </w:r>
      <w:r w:rsidR="005521EC">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67E2E79B" wp14:editId="06DC0585">
            <wp:extent cx="253365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447675"/>
                    </a:xfrm>
                    <a:prstGeom prst="rect">
                      <a:avLst/>
                    </a:prstGeom>
                    <a:noFill/>
                    <a:ln>
                      <a:noFill/>
                    </a:ln>
                  </pic:spPr>
                </pic:pic>
              </a:graphicData>
            </a:graphic>
          </wp:inline>
        </w:drawing>
      </w:r>
    </w:p>
    <w:p w:rsidR="00F6603F" w:rsidRPr="00AC2A30" w:rsidRDefault="005521EC" w:rsidP="005521EC">
      <w:pPr>
        <w:spacing w:after="0" w:line="240" w:lineRule="auto"/>
        <w:ind w:left="2268"/>
        <w:rPr>
          <w:rFonts w:ascii="Book Antiqua" w:hAnsi="Book Antiqua" w:cstheme="minorHAnsi"/>
        </w:rPr>
      </w:pPr>
      <w:r>
        <w:rPr>
          <w:rFonts w:ascii="Book Antiqua" w:hAnsi="Book Antiqua" w:cstheme="minorHAnsi"/>
        </w:rPr>
        <w:t xml:space="preserve">У </w:t>
      </w:r>
      <w:r w:rsidR="00F6603F" w:rsidRPr="00AC2A30">
        <w:rPr>
          <w:rFonts w:ascii="Book Antiqua" w:hAnsi="Book Antiqua" w:cstheme="minorHAnsi"/>
        </w:rPr>
        <w:t xml:space="preserve">поля </w:t>
      </w:r>
      <w:r w:rsidR="00F6603F" w:rsidRPr="005521EC">
        <w:rPr>
          <w:rFonts w:ascii="Book Antiqua" w:hAnsi="Book Antiqua" w:cstheme="minorHAnsi"/>
        </w:rPr>
        <w:t>Name</w:t>
      </w:r>
      <w:r w:rsidR="00F6603F" w:rsidRPr="00AC2A30">
        <w:rPr>
          <w:rFonts w:ascii="Book Antiqua" w:hAnsi="Book Antiqua" w:cstheme="minorHAnsi"/>
        </w:rPr>
        <w:t xml:space="preserve"> флажок убран</w:t>
      </w:r>
      <w:r>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41CC7B7C" wp14:editId="5CAA186A">
            <wp:extent cx="5162550" cy="209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2550" cy="20955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8" w:name="_Toc369823280"/>
      <w:r w:rsidRPr="00D67A08">
        <w:rPr>
          <w:rStyle w:val="afff"/>
          <w:rFonts w:ascii="Book Antiqua" w:hAnsi="Book Antiqua" w:cstheme="minorHAnsi"/>
          <w:i/>
          <w:sz w:val="22"/>
          <w:szCs w:val="22"/>
          <w:u w:val="none"/>
        </w:rPr>
        <w:t>Списки: отображаемое поле</w:t>
      </w:r>
      <w:bookmarkEnd w:id="108"/>
    </w:p>
    <w:p w:rsidR="00F6603F" w:rsidRPr="005521EC" w:rsidRDefault="00F6603F" w:rsidP="005521EC">
      <w:pPr>
        <w:spacing w:after="0" w:line="240" w:lineRule="auto"/>
        <w:ind w:left="2268"/>
        <w:rPr>
          <w:b/>
          <w:bCs/>
        </w:rPr>
      </w:pPr>
      <w:r w:rsidRPr="00AC2A30">
        <w:rPr>
          <w:rFonts w:ascii="Book Antiqua" w:hAnsi="Book Antiqua" w:cstheme="minorHAnsi"/>
        </w:rPr>
        <w:t xml:space="preserve">Поле запроса, отображаемое пользователю - </w:t>
      </w:r>
      <w:proofErr w:type="gramStart"/>
      <w:r w:rsidRPr="00AC2A30">
        <w:rPr>
          <w:rFonts w:ascii="Book Antiqua" w:hAnsi="Book Antiqua" w:cstheme="minorHAnsi"/>
        </w:rPr>
        <w:t>для</w:t>
      </w:r>
      <w:proofErr w:type="gramEnd"/>
      <w:r w:rsidRPr="00AC2A30">
        <w:rPr>
          <w:rFonts w:ascii="Book Antiqua" w:hAnsi="Book Antiqua" w:cstheme="minorHAnsi"/>
        </w:rPr>
        <w:t xml:space="preserve"> </w:t>
      </w:r>
      <w:proofErr w:type="gramStart"/>
      <w:r w:rsidR="0038607B">
        <w:rPr>
          <w:rFonts w:ascii="Book Antiqua" w:hAnsi="Book Antiqua" w:cstheme="minorHAnsi"/>
        </w:rPr>
        <w:t>в</w:t>
      </w:r>
      <w:proofErr w:type="gramEnd"/>
      <w:r w:rsidR="0038607B">
        <w:rPr>
          <w:rFonts w:ascii="Book Antiqua" w:hAnsi="Book Antiqua" w:cstheme="minorHAnsi"/>
        </w:rPr>
        <w:t xml:space="preserve"> случае использования формы как формы-выпадающего списка</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9" w:name="_Toc369823281"/>
      <w:r w:rsidRPr="00D67A08">
        <w:rPr>
          <w:rStyle w:val="afff"/>
          <w:rFonts w:ascii="Book Antiqua" w:hAnsi="Book Antiqua" w:cstheme="minorHAnsi"/>
          <w:i/>
          <w:sz w:val="22"/>
          <w:szCs w:val="22"/>
          <w:u w:val="none"/>
        </w:rPr>
        <w:t>Действие по нажатию Enter</w:t>
      </w:r>
      <w:bookmarkEnd w:id="109"/>
    </w:p>
    <w:p w:rsidR="00F6603F" w:rsidRPr="005521EC" w:rsidRDefault="00F6603F" w:rsidP="005521EC">
      <w:pPr>
        <w:spacing w:after="0" w:line="240" w:lineRule="auto"/>
        <w:ind w:left="2268"/>
        <w:rPr>
          <w:b/>
          <w:bCs/>
        </w:rPr>
      </w:pPr>
      <w:r w:rsidRPr="00AC2A30">
        <w:rPr>
          <w:rFonts w:ascii="Book Antiqua" w:hAnsi="Book Antiqua" w:cstheme="minorHAnsi"/>
        </w:rPr>
        <w:t xml:space="preserve">Определяет действие по </w:t>
      </w:r>
      <w:proofErr w:type="gramStart"/>
      <w:r w:rsidRPr="00AC2A30">
        <w:rPr>
          <w:rFonts w:ascii="Book Antiqua" w:hAnsi="Book Antiqua" w:cstheme="minorHAnsi"/>
        </w:rPr>
        <w:t>нажатии</w:t>
      </w:r>
      <w:proofErr w:type="gramEnd"/>
      <w:r w:rsidRPr="00AC2A30">
        <w:rPr>
          <w:rFonts w:ascii="Book Antiqua" w:hAnsi="Book Antiqua" w:cstheme="minorHAnsi"/>
        </w:rPr>
        <w:t xml:space="preserve"> </w:t>
      </w:r>
      <w:r w:rsidRPr="005521EC">
        <w:rPr>
          <w:rFonts w:ascii="Book Antiqua" w:hAnsi="Book Antiqua" w:cstheme="minorHAnsi"/>
        </w:rPr>
        <w:t>Enter</w:t>
      </w:r>
      <w:r w:rsidRPr="00AC2A30">
        <w:rPr>
          <w:rFonts w:ascii="Book Antiqua" w:hAnsi="Book Antiqua" w:cstheme="minorHAnsi"/>
        </w:rPr>
        <w:t xml:space="preserve"> в режиме редактирования поля. Список действий определяются в разделе «Действия».</w:t>
      </w:r>
    </w:p>
    <w:p w:rsidR="00F6603F" w:rsidRPr="00D67A08" w:rsidRDefault="00D67A08" w:rsidP="00D67A08">
      <w:pPr>
        <w:pStyle w:val="5"/>
        <w:numPr>
          <w:ilvl w:val="2"/>
          <w:numId w:val="22"/>
        </w:numPr>
        <w:rPr>
          <w:i w:val="0"/>
          <w:sz w:val="22"/>
          <w:szCs w:val="22"/>
        </w:rPr>
      </w:pPr>
      <w:bookmarkStart w:id="110" w:name="_Toc369823282"/>
      <w:r>
        <w:rPr>
          <w:i w:val="0"/>
          <w:sz w:val="22"/>
          <w:szCs w:val="22"/>
        </w:rPr>
        <w:lastRenderedPageBreak/>
        <w:t>Вкладка «</w:t>
      </w:r>
      <w:r w:rsidRPr="00D67A08">
        <w:rPr>
          <w:i w:val="0"/>
          <w:sz w:val="22"/>
          <w:szCs w:val="22"/>
        </w:rPr>
        <w:t>Помощь</w:t>
      </w:r>
      <w:r>
        <w:rPr>
          <w:i w:val="0"/>
          <w:sz w:val="22"/>
          <w:szCs w:val="22"/>
        </w:rPr>
        <w:t>»</w:t>
      </w:r>
      <w:bookmarkEnd w:id="110"/>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1" w:name="_Toc369823283"/>
      <w:r w:rsidRPr="00D67A08">
        <w:rPr>
          <w:rStyle w:val="afff"/>
          <w:rFonts w:ascii="Book Antiqua" w:hAnsi="Book Antiqua" w:cstheme="minorHAnsi"/>
          <w:i/>
          <w:sz w:val="22"/>
          <w:szCs w:val="22"/>
          <w:u w:val="none"/>
        </w:rPr>
        <w:t>Подсказка</w:t>
      </w:r>
      <w:bookmarkEnd w:id="111"/>
    </w:p>
    <w:p w:rsidR="00F6603F" w:rsidRPr="00556870" w:rsidRDefault="00F6603F" w:rsidP="00556870">
      <w:pPr>
        <w:spacing w:after="0" w:line="240" w:lineRule="auto"/>
        <w:ind w:left="2268"/>
        <w:rPr>
          <w:rFonts w:ascii="Book Antiqua" w:hAnsi="Book Antiqua" w:cstheme="minorHAnsi"/>
        </w:rPr>
      </w:pPr>
      <w:proofErr w:type="gramStart"/>
      <w:r w:rsidRPr="00556870">
        <w:rPr>
          <w:rFonts w:ascii="Book Antiqua" w:hAnsi="Book Antiqua" w:cstheme="minorHAnsi"/>
        </w:rPr>
        <w:t>Определяет</w:t>
      </w:r>
      <w:proofErr w:type="gramEnd"/>
      <w:r w:rsidRPr="00556870">
        <w:rPr>
          <w:rFonts w:ascii="Book Antiqua" w:hAnsi="Book Antiqua" w:cstheme="minorHAnsi"/>
        </w:rPr>
        <w:t xml:space="preserve"> показывать всплывающую подсказку-значение поля или нет.</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2" w:name="_Toc369823284"/>
      <w:r w:rsidRPr="00D67A08">
        <w:rPr>
          <w:rStyle w:val="afff"/>
          <w:rFonts w:ascii="Book Antiqua" w:hAnsi="Book Antiqua" w:cstheme="minorHAnsi"/>
          <w:i/>
          <w:sz w:val="22"/>
          <w:szCs w:val="22"/>
          <w:u w:val="none"/>
        </w:rPr>
        <w:t>Поле подсказки</w:t>
      </w:r>
      <w:bookmarkEnd w:id="112"/>
    </w:p>
    <w:p w:rsidR="00556870" w:rsidRDefault="00F6603F" w:rsidP="00556870">
      <w:pPr>
        <w:spacing w:after="0" w:line="240" w:lineRule="auto"/>
        <w:ind w:left="2268"/>
        <w:rPr>
          <w:rFonts w:ascii="Book Antiqua" w:hAnsi="Book Antiqua" w:cstheme="minorHAnsi"/>
        </w:rPr>
      </w:pPr>
      <w:r w:rsidRPr="00556870">
        <w:rPr>
          <w:rFonts w:ascii="Book Antiqua" w:hAnsi="Book Antiqua" w:cstheme="minorHAnsi"/>
        </w:rPr>
        <w:t>Поле той же формы, которое содержит подсказку. Если свойство «Подсказка» (SHOW_HOVER_FLAG) = 'Y' и «</w:t>
      </w:r>
      <w:r w:rsidRPr="00556870">
        <w:rPr>
          <w:b/>
          <w:bCs/>
        </w:rPr>
        <w:t>Поле подсказки»</w:t>
      </w:r>
      <w:r w:rsidRPr="00556870">
        <w:rPr>
          <w:rFonts w:ascii="Book Antiqua" w:hAnsi="Book Antiqua" w:cstheme="minorHAnsi"/>
        </w:rPr>
        <w:t xml:space="preserve"> (HOVER_COLUMN_CODE) пусто - подсказка берется из текущего поля (COLUMN_CODE).</w:t>
      </w:r>
    </w:p>
    <w:p w:rsidR="00556870" w:rsidRDefault="00556870" w:rsidP="00556870">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3600" behindDoc="0" locked="0" layoutInCell="1" allowOverlap="1" wp14:anchorId="04778895" wp14:editId="78BF6915">
            <wp:simplePos x="0" y="0"/>
            <wp:positionH relativeFrom="column">
              <wp:posOffset>1535430</wp:posOffset>
            </wp:positionH>
            <wp:positionV relativeFrom="line">
              <wp:posOffset>501650</wp:posOffset>
            </wp:positionV>
            <wp:extent cx="2287059" cy="723600"/>
            <wp:effectExtent l="0" t="0" r="0" b="63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7059" cy="72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6870" w:rsidRDefault="0055687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Pr="00556870" w:rsidRDefault="00D17EC0" w:rsidP="00556870">
      <w:pPr>
        <w:spacing w:after="0" w:line="240" w:lineRule="auto"/>
        <w:ind w:left="2268"/>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3" w:name="_Ref369812006"/>
      <w:bookmarkStart w:id="114" w:name="_Toc369823285"/>
      <w:r w:rsidRPr="00D67A08">
        <w:rPr>
          <w:rStyle w:val="afff"/>
          <w:rFonts w:ascii="Book Antiqua" w:hAnsi="Book Antiqua" w:cstheme="minorHAnsi"/>
          <w:i/>
          <w:sz w:val="22"/>
          <w:szCs w:val="22"/>
          <w:u w:val="none"/>
        </w:rPr>
        <w:t>Описание</w:t>
      </w:r>
      <w:bookmarkEnd w:id="113"/>
      <w:bookmarkEnd w:id="114"/>
    </w:p>
    <w:p w:rsidR="00F6603F" w:rsidRPr="00556870" w:rsidRDefault="00F6603F" w:rsidP="0055687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краткого описания пользователю при наведении на поле мышкой.</w:t>
      </w:r>
    </w:p>
    <w:p w:rsidR="00F6603F" w:rsidRPr="00556870" w:rsidRDefault="00F6603F" w:rsidP="00556870">
      <w:pPr>
        <w:spacing w:after="0" w:line="240" w:lineRule="auto"/>
        <w:ind w:left="2268"/>
        <w:rPr>
          <w:rFonts w:cstheme="minorHAnsi"/>
          <w:b/>
          <w:bCs/>
        </w:rPr>
      </w:pPr>
    </w:p>
    <w:p w:rsidR="00F6603F" w:rsidRPr="003C3869" w:rsidRDefault="00F6603F" w:rsidP="006F4FD3">
      <w:pPr>
        <w:pStyle w:val="6"/>
        <w:keepNext/>
        <w:numPr>
          <w:ilvl w:val="3"/>
          <w:numId w:val="22"/>
        </w:numPr>
        <w:spacing w:before="240" w:after="120"/>
        <w:rPr>
          <w:rStyle w:val="afff"/>
          <w:rFonts w:ascii="Book Antiqua" w:hAnsi="Book Antiqua" w:cstheme="minorHAnsi"/>
          <w:i/>
          <w:sz w:val="22"/>
          <w:szCs w:val="22"/>
          <w:u w:val="none"/>
          <w:lang w:val="en-US"/>
        </w:rPr>
      </w:pPr>
      <w:bookmarkStart w:id="115" w:name="_Ref369812010"/>
      <w:bookmarkStart w:id="116" w:name="_Toc369823286"/>
      <w:proofErr w:type="gramStart"/>
      <w:r w:rsidRPr="003C3869">
        <w:rPr>
          <w:rStyle w:val="afff"/>
          <w:rFonts w:ascii="Book Antiqua" w:hAnsi="Book Antiqua" w:cstheme="minorHAnsi"/>
          <w:i/>
          <w:sz w:val="22"/>
          <w:szCs w:val="22"/>
          <w:u w:val="none"/>
          <w:lang w:val="en-US"/>
        </w:rPr>
        <w:t>Will become item help.</w:t>
      </w:r>
      <w:bookmarkEnd w:id="115"/>
      <w:bookmarkEnd w:id="116"/>
      <w:proofErr w:type="gramEnd"/>
    </w:p>
    <w:p w:rsidR="00F6603F" w:rsidRDefault="00F6603F" w:rsidP="00D17EC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подсказки пользователю.</w:t>
      </w:r>
      <w:r w:rsidR="00D17EC0">
        <w:rPr>
          <w:rFonts w:ascii="Book Antiqua" w:hAnsi="Book Antiqua" w:cstheme="minorHAnsi"/>
        </w:rPr>
        <w:t xml:space="preserve"> </w:t>
      </w:r>
      <w:r w:rsidRPr="00AC2A30">
        <w:rPr>
          <w:rFonts w:ascii="Book Antiqua" w:hAnsi="Book Antiqua" w:cstheme="minorHAnsi"/>
        </w:rPr>
        <w:t xml:space="preserve">К примеру, по щелчку на значок </w:t>
      </w:r>
      <w:r w:rsidRPr="00AC2A30">
        <w:rPr>
          <w:rFonts w:ascii="Book Antiqua" w:hAnsi="Book Antiqua" w:cstheme="minorHAnsi"/>
          <w:noProof/>
          <w:lang w:eastAsia="ru-RU"/>
        </w:rPr>
        <w:drawing>
          <wp:inline distT="0" distB="0" distL="0" distR="0" wp14:anchorId="622F4A3B" wp14:editId="4B3FA029">
            <wp:extent cx="200025" cy="1524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AC2A30">
        <w:rPr>
          <w:rFonts w:ascii="Book Antiqua" w:hAnsi="Book Antiqua" w:cstheme="minorHAnsi"/>
        </w:rPr>
        <w:t xml:space="preserve"> поля</w:t>
      </w:r>
      <w:r w:rsidR="00D17EC0">
        <w:rPr>
          <w:rFonts w:ascii="Book Antiqua" w:hAnsi="Book Antiqua" w:cstheme="minorHAnsi"/>
        </w:rPr>
        <w:t xml:space="preserve"> </w:t>
      </w:r>
      <w:r w:rsidRPr="00AC2A30">
        <w:rPr>
          <w:rFonts w:ascii="Book Antiqua" w:hAnsi="Book Antiqua" w:cstheme="minorHAnsi"/>
        </w:rPr>
        <w:t xml:space="preserve"> </w:t>
      </w:r>
      <w:r w:rsidRPr="00AC2A30">
        <w:rPr>
          <w:rFonts w:ascii="Book Antiqua" w:hAnsi="Book Antiqua" w:cstheme="minorHAnsi"/>
          <w:noProof/>
          <w:lang w:eastAsia="ru-RU"/>
        </w:rPr>
        <w:drawing>
          <wp:inline distT="0" distB="0" distL="0" distR="0" wp14:anchorId="62F01FDB" wp14:editId="31030208">
            <wp:extent cx="1129553" cy="17513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56">
                      <a:extLst>
                        <a:ext uri="{28A0092B-C50C-407E-A947-70E740481C1C}">
                          <a14:useLocalDpi xmlns:a14="http://schemas.microsoft.com/office/drawing/2010/main" val="0"/>
                        </a:ext>
                      </a:extLst>
                    </a:blip>
                    <a:srcRect t="8442" b="12246"/>
                    <a:stretch/>
                  </pic:blipFill>
                  <pic:spPr bwMode="auto">
                    <a:xfrm>
                      <a:off x="0" y="0"/>
                      <a:ext cx="1141397" cy="176970"/>
                    </a:xfrm>
                    <a:prstGeom prst="rect">
                      <a:avLst/>
                    </a:prstGeom>
                    <a:noFill/>
                    <a:ln>
                      <a:noFill/>
                    </a:ln>
                    <a:extLst>
                      <a:ext uri="{53640926-AAD7-44D8-BBD7-CCE9431645EC}">
                        <a14:shadowObscured xmlns:a14="http://schemas.microsoft.com/office/drawing/2010/main"/>
                      </a:ext>
                    </a:extLst>
                  </pic:spPr>
                </pic:pic>
              </a:graphicData>
            </a:graphic>
          </wp:inline>
        </w:drawing>
      </w:r>
      <w:r w:rsidR="00D17EC0">
        <w:rPr>
          <w:rFonts w:ascii="Book Antiqua" w:hAnsi="Book Antiqua" w:cstheme="minorHAnsi"/>
        </w:rPr>
        <w:t xml:space="preserve"> </w:t>
      </w:r>
      <w:r w:rsidRPr="00AC2A30">
        <w:rPr>
          <w:rFonts w:ascii="Book Antiqua" w:hAnsi="Book Antiqua" w:cstheme="minorHAnsi"/>
        </w:rPr>
        <w:t>Пользователю выйдет окно</w:t>
      </w:r>
      <w:r w:rsidR="00D17EC0">
        <w:rPr>
          <w:rFonts w:ascii="Book Antiqua" w:hAnsi="Book Antiqua" w:cstheme="minorHAnsi"/>
        </w:rPr>
        <w:t>:</w:t>
      </w:r>
    </w:p>
    <w:p w:rsidR="00D17EC0" w:rsidRPr="00AC2A30" w:rsidRDefault="00D17EC0" w:rsidP="00D17EC0">
      <w:pPr>
        <w:spacing w:after="0" w:line="240" w:lineRule="auto"/>
        <w:ind w:left="2268"/>
        <w:rPr>
          <w:rFonts w:ascii="Book Antiqua" w:hAnsi="Book Antiqua" w:cstheme="minorHAnsi"/>
        </w:rPr>
      </w:pPr>
    </w:p>
    <w:p w:rsidR="00F6603F" w:rsidRPr="00AC2A30" w:rsidRDefault="00F6603F" w:rsidP="00D17EC0">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B71AED8" wp14:editId="334D6851">
            <wp:extent cx="3810000" cy="1409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rsidR="00F6603F" w:rsidRPr="00AC2A30" w:rsidRDefault="00F6603F" w:rsidP="006F4FD3">
      <w:pPr>
        <w:keepNext/>
        <w:rPr>
          <w:rStyle w:val="afff"/>
          <w:rFonts w:ascii="Book Antiqua" w:hAnsi="Book Antiqua"/>
        </w:rPr>
      </w:pPr>
    </w:p>
    <w:p w:rsidR="00F6603F" w:rsidRPr="00AC2A30" w:rsidRDefault="00F6603F" w:rsidP="00C9549E">
      <w:pPr>
        <w:rPr>
          <w:rFonts w:ascii="Book Antiqua" w:hAnsi="Book Antiqua"/>
        </w:rPr>
      </w:pPr>
    </w:p>
    <w:p w:rsidR="00F6603F" w:rsidRPr="00AC2A30" w:rsidRDefault="00F6603F" w:rsidP="00C9549E">
      <w:pPr>
        <w:rPr>
          <w:rFonts w:ascii="Book Antiqua" w:eastAsiaTheme="majorEastAsia" w:hAnsi="Book Antiqua" w:cstheme="minorHAnsi"/>
          <w:b/>
          <w:bCs/>
          <w:color w:val="365F91" w:themeColor="accent1" w:themeShade="BF"/>
          <w:sz w:val="28"/>
          <w:szCs w:val="28"/>
        </w:rPr>
      </w:pPr>
      <w:r w:rsidRPr="00AC2A30">
        <w:rPr>
          <w:rFonts w:ascii="Book Antiqua" w:hAnsi="Book Antiqua" w:cstheme="minorHAnsi"/>
        </w:rPr>
        <w:br w:type="page"/>
      </w:r>
    </w:p>
    <w:p w:rsidR="00F6603F" w:rsidRDefault="00F6603F" w:rsidP="005433D7">
      <w:pPr>
        <w:pStyle w:val="4"/>
        <w:numPr>
          <w:ilvl w:val="1"/>
          <w:numId w:val="22"/>
        </w:numPr>
        <w:spacing w:after="120"/>
        <w:ind w:left="788" w:hanging="431"/>
        <w:rPr>
          <w:sz w:val="24"/>
          <w:szCs w:val="24"/>
        </w:rPr>
      </w:pPr>
      <w:bookmarkStart w:id="117" w:name="_Toc328038248"/>
      <w:bookmarkStart w:id="118" w:name="_Toc369798462"/>
      <w:bookmarkStart w:id="119" w:name="_Toc369823287"/>
      <w:r w:rsidRPr="005433D7">
        <w:rPr>
          <w:sz w:val="24"/>
          <w:szCs w:val="24"/>
        </w:rPr>
        <w:lastRenderedPageBreak/>
        <w:t>Типы вкладок</w:t>
      </w:r>
      <w:bookmarkEnd w:id="117"/>
      <w:bookmarkEnd w:id="118"/>
      <w:bookmarkEnd w:id="119"/>
    </w:p>
    <w:p w:rsidR="005433D7" w:rsidRPr="005433D7" w:rsidRDefault="005433D7" w:rsidP="005433D7">
      <w:pPr>
        <w:pStyle w:val="a1"/>
      </w:pPr>
    </w:p>
    <w:p w:rsidR="00F6603F" w:rsidRPr="005433D7" w:rsidRDefault="00F6603F" w:rsidP="005433D7">
      <w:pPr>
        <w:pStyle w:val="5"/>
        <w:numPr>
          <w:ilvl w:val="2"/>
          <w:numId w:val="22"/>
        </w:numPr>
        <w:rPr>
          <w:i w:val="0"/>
          <w:sz w:val="22"/>
          <w:szCs w:val="22"/>
        </w:rPr>
      </w:pPr>
      <w:bookmarkStart w:id="120" w:name="_Toc328038249"/>
      <w:bookmarkStart w:id="121" w:name="_Toc369798463"/>
      <w:bookmarkStart w:id="122" w:name="_Toc369823288"/>
      <w:r w:rsidRPr="005433D7">
        <w:rPr>
          <w:i w:val="0"/>
          <w:sz w:val="22"/>
          <w:szCs w:val="22"/>
        </w:rPr>
        <w:t>Редактор форм.</w:t>
      </w:r>
      <w:bookmarkEnd w:id="120"/>
      <w:bookmarkEnd w:id="121"/>
      <w:bookmarkEnd w:id="122"/>
      <w:r w:rsidRPr="005433D7">
        <w:rPr>
          <w:i w:val="0"/>
          <w:sz w:val="22"/>
          <w:szCs w:val="22"/>
        </w:rPr>
        <w:t xml:space="preserve"> </w:t>
      </w:r>
    </w:p>
    <w:p w:rsidR="0038607B" w:rsidRDefault="00F6603F" w:rsidP="005433D7">
      <w:pPr>
        <w:ind w:left="1276"/>
        <w:rPr>
          <w:rFonts w:ascii="Book Antiqua" w:hAnsi="Book Antiqua" w:cstheme="minorHAnsi"/>
        </w:rPr>
      </w:pPr>
      <w:r w:rsidRPr="00AC2A30">
        <w:rPr>
          <w:rFonts w:ascii="Book Antiqua" w:hAnsi="Book Antiqua" w:cstheme="minorHAnsi"/>
        </w:rPr>
        <w:t>Тип закладки «Редактор форм» используется для отображения и возможность изменения детализированных данных записи и является частью основной формы.</w:t>
      </w:r>
      <w:r w:rsidR="0077167E" w:rsidRPr="0077167E">
        <w:rPr>
          <w:rFonts w:ascii="Book Antiqua" w:hAnsi="Book Antiqua" w:cstheme="minorHAnsi"/>
        </w:rPr>
        <w:t xml:space="preserve"> </w:t>
      </w:r>
      <w:r w:rsidRPr="00AC2A30">
        <w:rPr>
          <w:rFonts w:ascii="Book Antiqua" w:hAnsi="Book Antiqua" w:cstheme="minorHAnsi"/>
        </w:rPr>
        <w:t>Вид отображения полей на этой вкладке определяется свойством «Количество колонок» в разделе «Вкладки» и свойствами полей основной формы в разделе «Колонки».</w:t>
      </w:r>
    </w:p>
    <w:p w:rsidR="008053C8" w:rsidRDefault="0038607B" w:rsidP="005433D7">
      <w:pPr>
        <w:ind w:left="1276"/>
        <w:rPr>
          <w:rFonts w:ascii="Book Antiqua" w:hAnsi="Book Antiqua" w:cstheme="minorHAnsi"/>
        </w:rPr>
      </w:pPr>
      <w:r>
        <w:rPr>
          <w:rFonts w:ascii="Book Antiqua" w:hAnsi="Book Antiqua" w:cstheme="minorHAnsi"/>
        </w:rPr>
        <w:t>Свойство «</w:t>
      </w:r>
      <w:r w:rsidR="00F6603F" w:rsidRPr="0038607B">
        <w:rPr>
          <w:rFonts w:ascii="Book Antiqua" w:hAnsi="Book Antiqua" w:cstheme="minorHAnsi"/>
          <w:b/>
        </w:rPr>
        <w:t>Количество колонок</w:t>
      </w:r>
      <w:r>
        <w:rPr>
          <w:rFonts w:ascii="Book Antiqua" w:hAnsi="Book Antiqua" w:cstheme="minorHAnsi"/>
        </w:rPr>
        <w:t>»</w:t>
      </w:r>
      <w:r w:rsidRPr="0038607B">
        <w:rPr>
          <w:rFonts w:ascii="Book Antiqua" w:hAnsi="Book Antiqua" w:cstheme="minorHAnsi"/>
        </w:rPr>
        <w:t xml:space="preserve"> </w:t>
      </w:r>
      <w:r>
        <w:rPr>
          <w:rFonts w:ascii="Book Antiqua" w:hAnsi="Book Antiqua" w:cstheme="minorHAnsi"/>
        </w:rPr>
        <w:t>я</w:t>
      </w:r>
      <w:r w:rsidR="00F6603F" w:rsidRPr="00AC2A30">
        <w:rPr>
          <w:rFonts w:ascii="Book Antiqua" w:hAnsi="Book Antiqua" w:cstheme="minorHAnsi"/>
        </w:rPr>
        <w:t xml:space="preserve">вляется свойством вкладки с типом «Редактор форм». Не используется при прочих типах вкладки. </w:t>
      </w:r>
      <w:r w:rsidR="0077167E" w:rsidRPr="0077167E">
        <w:rPr>
          <w:rFonts w:ascii="Book Antiqua" w:hAnsi="Book Antiqua" w:cstheme="minorHAnsi"/>
        </w:rPr>
        <w:t xml:space="preserve"> </w:t>
      </w:r>
      <w:r w:rsidR="00F6603F" w:rsidRPr="00AC2A30">
        <w:rPr>
          <w:rFonts w:ascii="Book Antiqua" w:hAnsi="Book Antiqua" w:cstheme="minorHAnsi"/>
        </w:rPr>
        <w:t xml:space="preserve">Мысленно разделяет вкладку на данное количество. </w:t>
      </w:r>
      <w:r w:rsidR="0077167E" w:rsidRPr="0077167E">
        <w:rPr>
          <w:rFonts w:ascii="Book Antiqua" w:hAnsi="Book Antiqua" w:cstheme="minorHAnsi"/>
        </w:rPr>
        <w:t xml:space="preserve"> </w:t>
      </w:r>
      <w:r w:rsidR="00F6603F" w:rsidRPr="00AC2A30">
        <w:rPr>
          <w:rFonts w:ascii="Book Antiqua" w:hAnsi="Book Antiqua" w:cstheme="minorHAnsi"/>
        </w:rPr>
        <w:t xml:space="preserve">Значение по умолчанию </w:t>
      </w:r>
      <w:r w:rsidR="008053C8">
        <w:rPr>
          <w:rFonts w:ascii="Book Antiqua" w:hAnsi="Book Antiqua" w:cstheme="minorHAnsi"/>
        </w:rPr>
        <w:t>[Пусто] равносильно значению 2.</w:t>
      </w:r>
    </w:p>
    <w:p w:rsidR="00F6603F" w:rsidRDefault="00F6603F" w:rsidP="005433D7">
      <w:pPr>
        <w:ind w:left="1276"/>
        <w:rPr>
          <w:rFonts w:ascii="Book Antiqua" w:hAnsi="Book Antiqua" w:cstheme="minorHAnsi"/>
        </w:rPr>
      </w:pPr>
      <w:r w:rsidRPr="00AC2A30">
        <w:rPr>
          <w:rFonts w:ascii="Book Antiqua" w:hAnsi="Book Antiqua" w:cstheme="minorHAnsi"/>
        </w:rPr>
        <w:t>Каждое поле на вкладке имеет наименование, ячейку для вывода и изменения значения данного поля</w:t>
      </w:r>
      <w:r w:rsidR="00280AA6">
        <w:rPr>
          <w:rFonts w:ascii="Book Antiqua" w:hAnsi="Book Antiqua" w:cstheme="minorHAnsi"/>
        </w:rPr>
        <w:t xml:space="preserve">, дополнительно, в случае наличия, может иметь всплывающую подсказку </w:t>
      </w:r>
      <w:r w:rsidRPr="00AC2A30">
        <w:rPr>
          <w:rFonts w:ascii="Book Antiqua" w:hAnsi="Book Antiqua" w:cstheme="minorHAnsi"/>
        </w:rPr>
        <w:t xml:space="preserve">и значок </w:t>
      </w:r>
      <w:r w:rsidR="00280AA6">
        <w:rPr>
          <w:rFonts w:ascii="Book Antiqua" w:hAnsi="Book Antiqua" w:cstheme="minorHAnsi"/>
        </w:rPr>
        <w:t xml:space="preserve">расширенной </w:t>
      </w:r>
      <w:r w:rsidRPr="00AC2A30">
        <w:rPr>
          <w:rFonts w:ascii="Book Antiqua" w:hAnsi="Book Antiqua" w:cstheme="minorHAnsi"/>
        </w:rPr>
        <w:t>подсказки.</w:t>
      </w:r>
      <w:r w:rsidR="008053C8">
        <w:rPr>
          <w:rFonts w:ascii="Book Antiqua" w:hAnsi="Book Antiqua" w:cstheme="minorHAnsi"/>
        </w:rPr>
        <w:t xml:space="preserve"> </w:t>
      </w:r>
      <w:r w:rsidR="008053C8" w:rsidRPr="00AC2A30">
        <w:rPr>
          <w:rFonts w:ascii="Book Antiqua" w:hAnsi="Book Antiqua" w:cstheme="minorHAnsi"/>
        </w:rPr>
        <w:t xml:space="preserve">Свойства полей влияющих на расположение и вид полей на </w:t>
      </w:r>
      <w:r w:rsidR="008053C8">
        <w:rPr>
          <w:rFonts w:ascii="Book Antiqua" w:hAnsi="Book Antiqua" w:cstheme="minorHAnsi"/>
        </w:rPr>
        <w:t>вкладке с типом «Редактор форм» приведены в таблице ниже.</w:t>
      </w:r>
    </w:p>
    <w:tbl>
      <w:tblPr>
        <w:tblStyle w:val="af9"/>
        <w:tblW w:w="0" w:type="auto"/>
        <w:tblInd w:w="1276" w:type="dxa"/>
        <w:tblLook w:val="04A0" w:firstRow="1" w:lastRow="0" w:firstColumn="1" w:lastColumn="0" w:noHBand="0" w:noVBand="1"/>
      </w:tblPr>
      <w:tblGrid>
        <w:gridCol w:w="2357"/>
        <w:gridCol w:w="1411"/>
        <w:gridCol w:w="5282"/>
      </w:tblGrid>
      <w:tr w:rsidR="0038607B" w:rsidRPr="00407890" w:rsidTr="008053C8">
        <w:tc>
          <w:tcPr>
            <w:tcW w:w="2376" w:type="dxa"/>
          </w:tcPr>
          <w:p w:rsidR="0038607B" w:rsidRPr="00407890" w:rsidRDefault="0038607B" w:rsidP="00407890">
            <w:pPr>
              <w:jc w:val="center"/>
              <w:rPr>
                <w:rFonts w:ascii="Book Antiqua" w:hAnsi="Book Antiqua" w:cstheme="minorHAnsi"/>
                <w:b/>
              </w:rPr>
            </w:pPr>
            <w:r w:rsidRPr="00407890">
              <w:rPr>
                <w:rFonts w:ascii="Book Antiqua" w:hAnsi="Book Antiqua" w:cstheme="minorHAnsi"/>
                <w:b/>
              </w:rPr>
              <w:t>Свойство поля</w:t>
            </w:r>
          </w:p>
        </w:tc>
        <w:tc>
          <w:tcPr>
            <w:tcW w:w="1418" w:type="dxa"/>
          </w:tcPr>
          <w:p w:rsidR="008053C8" w:rsidRDefault="008053C8" w:rsidP="008053C8">
            <w:pPr>
              <w:jc w:val="center"/>
              <w:rPr>
                <w:rFonts w:ascii="Book Antiqua" w:hAnsi="Book Antiqua" w:cstheme="minorHAnsi"/>
                <w:b/>
              </w:rPr>
            </w:pPr>
            <w:r>
              <w:rPr>
                <w:rFonts w:ascii="Book Antiqua" w:hAnsi="Book Antiqua" w:cstheme="minorHAnsi"/>
                <w:b/>
              </w:rPr>
              <w:t>Основное</w:t>
            </w:r>
          </w:p>
          <w:p w:rsidR="0038607B" w:rsidRPr="00407890" w:rsidRDefault="008053C8" w:rsidP="008053C8">
            <w:pPr>
              <w:jc w:val="center"/>
              <w:rPr>
                <w:rFonts w:ascii="Book Antiqua" w:hAnsi="Book Antiqua" w:cstheme="minorHAnsi"/>
                <w:b/>
              </w:rPr>
            </w:pPr>
            <w:r>
              <w:rPr>
                <w:rFonts w:ascii="Book Antiqua" w:hAnsi="Book Antiqua" w:cstheme="minorHAnsi"/>
                <w:b/>
              </w:rPr>
              <w:t>описание</w:t>
            </w:r>
            <w:r>
              <w:rPr>
                <w:rStyle w:val="aa"/>
                <w:rFonts w:ascii="Book Antiqua" w:hAnsi="Book Antiqua" w:cstheme="minorHAnsi"/>
                <w:b/>
              </w:rPr>
              <w:footnoteReference w:id="1"/>
            </w:r>
          </w:p>
        </w:tc>
        <w:tc>
          <w:tcPr>
            <w:tcW w:w="5386" w:type="dxa"/>
          </w:tcPr>
          <w:p w:rsidR="0038607B" w:rsidRPr="00407890" w:rsidRDefault="00407890" w:rsidP="00407890">
            <w:pPr>
              <w:jc w:val="center"/>
              <w:rPr>
                <w:rFonts w:ascii="Book Antiqua" w:hAnsi="Book Antiqua" w:cstheme="minorHAnsi"/>
                <w:b/>
              </w:rPr>
            </w:pPr>
            <w:r w:rsidRPr="00407890">
              <w:rPr>
                <w:rFonts w:ascii="Book Antiqua" w:hAnsi="Book Antiqua" w:cstheme="minorHAnsi"/>
                <w:b/>
              </w:rPr>
              <w:t>Дополнительно</w:t>
            </w: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bCs/>
                <w:lang w:eastAsia="en-US"/>
              </w:rPr>
              <w:t>Польз</w:t>
            </w:r>
            <w:proofErr w:type="gramStart"/>
            <w:r w:rsidRPr="008053C8">
              <w:rPr>
                <w:rFonts w:ascii="Book Antiqua" w:eastAsiaTheme="minorHAnsi" w:hAnsi="Book Antiqua"/>
                <w:bCs/>
                <w:lang w:eastAsia="en-US"/>
              </w:rPr>
              <w:t>.</w:t>
            </w:r>
            <w:proofErr w:type="gramEnd"/>
            <w:r w:rsidRPr="008053C8">
              <w:rPr>
                <w:rFonts w:ascii="Book Antiqua" w:eastAsiaTheme="minorHAnsi" w:hAnsi="Book Antiqua"/>
                <w:bCs/>
                <w:lang w:eastAsia="en-US"/>
              </w:rPr>
              <w:t xml:space="preserve"> </w:t>
            </w:r>
            <w:proofErr w:type="gramStart"/>
            <w:r w:rsidRPr="008053C8">
              <w:rPr>
                <w:rFonts w:ascii="Book Antiqua" w:eastAsiaTheme="minorHAnsi" w:hAnsi="Book Antiqua"/>
                <w:bCs/>
                <w:lang w:eastAsia="en-US"/>
              </w:rPr>
              <w:t>и</w:t>
            </w:r>
            <w:proofErr w:type="gramEnd"/>
            <w:r w:rsidRPr="008053C8">
              <w:rPr>
                <w:rFonts w:ascii="Book Antiqua" w:eastAsiaTheme="minorHAnsi" w:hAnsi="Book Antiqua"/>
                <w:bCs/>
                <w:lang w:eastAsia="en-US"/>
              </w:rPr>
              <w:t>мя, Тип данных</w:t>
            </w:r>
          </w:p>
        </w:tc>
        <w:tc>
          <w:tcPr>
            <w:tcW w:w="1418" w:type="dxa"/>
          </w:tcPr>
          <w:p w:rsidR="008053C8" w:rsidRPr="008053C8"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_Ref369812080 \r \h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1.4.1.4</w:t>
            </w:r>
            <w:r>
              <w:rPr>
                <w:rFonts w:ascii="Book Antiqua" w:hAnsi="Book Antiqua" w:cstheme="minorHAnsi"/>
              </w:rPr>
              <w:fldChar w:fldCharType="end"/>
            </w:r>
            <w:r w:rsidRPr="008053C8">
              <w:rPr>
                <w:rFonts w:ascii="Book Antiqua" w:hAnsi="Book Antiqua" w:cstheme="minorHAnsi"/>
              </w:rPr>
              <w:t>,</w:t>
            </w:r>
          </w:p>
          <w:p w:rsidR="0038607B" w:rsidRPr="008053C8" w:rsidRDefault="008053C8" w:rsidP="0038607B">
            <w:pPr>
              <w:rPr>
                <w:rFonts w:ascii="Book Antiqua" w:hAnsi="Book Antiqua" w:cstheme="minorHAnsi"/>
                <w:lang w:val="en-US"/>
              </w:rPr>
            </w:pPr>
            <w:r>
              <w:rPr>
                <w:rFonts w:ascii="Book Antiqua" w:hAnsi="Book Antiqua" w:cstheme="minorHAnsi"/>
                <w:lang w:val="en-US"/>
              </w:rPr>
              <w:fldChar w:fldCharType="begin"/>
            </w:r>
            <w:r w:rsidRPr="008053C8">
              <w:rPr>
                <w:rFonts w:ascii="Book Antiqua" w:hAnsi="Book Antiqua" w:cstheme="minorHAnsi"/>
              </w:rPr>
              <w:instrText xml:space="preserve"> </w:instrText>
            </w:r>
            <w:r>
              <w:rPr>
                <w:rFonts w:ascii="Book Antiqua" w:hAnsi="Book Antiqua" w:cstheme="minorHAnsi"/>
                <w:lang w:val="en-US"/>
              </w:rPr>
              <w:instrText>REF</w:instrText>
            </w:r>
            <w:r w:rsidRPr="008053C8">
              <w:rPr>
                <w:rFonts w:ascii="Book Antiqua" w:hAnsi="Book Antiqua" w:cstheme="minorHAnsi"/>
              </w:rPr>
              <w:instrText xml:space="preserve"> _</w:instrText>
            </w:r>
            <w:r>
              <w:rPr>
                <w:rFonts w:ascii="Book Antiqua" w:hAnsi="Book Antiqua" w:cstheme="minorHAnsi"/>
                <w:lang w:val="en-US"/>
              </w:rPr>
              <w:instrText>Ref</w:instrText>
            </w:r>
            <w:r w:rsidRPr="008053C8">
              <w:rPr>
                <w:rFonts w:ascii="Book Antiqua" w:hAnsi="Book Antiqua" w:cstheme="minorHAnsi"/>
              </w:rPr>
              <w:instrText>36981208</w:instrText>
            </w:r>
            <w:r>
              <w:rPr>
                <w:rFonts w:ascii="Book Antiqua" w:hAnsi="Book Antiqua" w:cstheme="minorHAnsi"/>
                <w:lang w:val="en-US"/>
              </w:rPr>
              <w:instrText xml:space="preserve">9 \r \h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1.4.1.5</w:t>
            </w:r>
            <w:r>
              <w:rPr>
                <w:rFonts w:ascii="Book Antiqua" w:hAnsi="Book Antiqua" w:cstheme="minorHAnsi"/>
                <w:lang w:val="en-US"/>
              </w:rPr>
              <w:fldChar w:fldCharType="end"/>
            </w:r>
          </w:p>
        </w:tc>
        <w:tc>
          <w:tcPr>
            <w:tcW w:w="5386" w:type="dxa"/>
          </w:tcPr>
          <w:p w:rsidR="0038607B" w:rsidRPr="008053C8" w:rsidRDefault="00407890" w:rsidP="008053C8">
            <w:pPr>
              <w:ind w:left="-43"/>
              <w:rPr>
                <w:rFonts w:cstheme="minorHAnsi"/>
                <w:b/>
                <w:bCs/>
              </w:rPr>
            </w:pPr>
            <w:r w:rsidRPr="00AC2A30">
              <w:rPr>
                <w:rFonts w:ascii="Book Antiqua" w:hAnsi="Book Antiqua" w:cstheme="minorHAnsi"/>
              </w:rPr>
              <w:t xml:space="preserve">Определяют наименование и вид ячейки на вкладке. </w:t>
            </w:r>
            <w:r>
              <w:rPr>
                <w:rFonts w:ascii="Book Antiqua" w:hAnsi="Book Antiqua" w:cstheme="minorHAnsi"/>
              </w:rPr>
              <w:t xml:space="preserve"> </w:t>
            </w:r>
            <w:r w:rsidRPr="00AC2A30">
              <w:rPr>
                <w:rFonts w:ascii="Book Antiqua" w:hAnsi="Book Antiqua" w:cstheme="minorHAnsi"/>
              </w:rPr>
              <w:t>При свойстве «Тип данных» - «</w:t>
            </w:r>
            <w:r w:rsidRPr="0038607B">
              <w:rPr>
                <w:rFonts w:ascii="Book Antiqua" w:hAnsi="Book Antiqua" w:cstheme="minorHAnsi"/>
              </w:rPr>
              <w:t>Boolean</w:t>
            </w:r>
            <w:r w:rsidRPr="00AC2A30">
              <w:rPr>
                <w:rFonts w:ascii="Book Antiqua" w:hAnsi="Book Antiqua" w:cstheme="minorHAnsi"/>
              </w:rPr>
              <w:t>», наименова</w:t>
            </w:r>
            <w:r>
              <w:rPr>
                <w:rFonts w:ascii="Book Antiqua" w:hAnsi="Book Antiqua" w:cstheme="minorHAnsi"/>
              </w:rPr>
              <w:t xml:space="preserve">ние выводится справа от флажка: </w:t>
            </w:r>
            <w:r w:rsidRPr="00AC2A30">
              <w:rPr>
                <w:rFonts w:ascii="Book Antiqua" w:hAnsi="Book Antiqua" w:cstheme="minorHAnsi"/>
                <w:noProof/>
              </w:rPr>
              <w:drawing>
                <wp:inline distT="0" distB="0" distL="0" distR="0" wp14:anchorId="3BA7A8B8" wp14:editId="2A0064A6">
                  <wp:extent cx="665862" cy="115001"/>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8">
                            <a:extLst>
                              <a:ext uri="{28A0092B-C50C-407E-A947-70E740481C1C}">
                                <a14:useLocalDpi xmlns:a14="http://schemas.microsoft.com/office/drawing/2010/main" val="0"/>
                              </a:ext>
                            </a:extLst>
                          </a:blip>
                          <a:srcRect t="18462" r="21495" b="18461"/>
                          <a:stretch/>
                        </pic:blipFill>
                        <pic:spPr bwMode="auto">
                          <a:xfrm>
                            <a:off x="0" y="0"/>
                            <a:ext cx="667909" cy="1153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Book Antiqua" w:hAnsi="Book Antiqua" w:cstheme="minorHAnsi"/>
              </w:rPr>
              <w:t xml:space="preserve">. </w:t>
            </w:r>
            <w:r w:rsidRPr="00AC2A30">
              <w:rPr>
                <w:rFonts w:ascii="Book Antiqua" w:hAnsi="Book Antiqua" w:cstheme="minorHAnsi"/>
              </w:rPr>
              <w:t xml:space="preserve">При прочих значениях наименование </w:t>
            </w:r>
            <w:r>
              <w:rPr>
                <w:rFonts w:ascii="Book Antiqua" w:hAnsi="Book Antiqua" w:cstheme="minorHAnsi"/>
              </w:rPr>
              <w:t xml:space="preserve">выходит слева от ячейки: </w:t>
            </w:r>
            <w:r w:rsidRPr="00AC2A30">
              <w:rPr>
                <w:rFonts w:ascii="Book Antiqua" w:hAnsi="Book Antiqua" w:cstheme="minorHAnsi"/>
                <w:noProof/>
              </w:rPr>
              <w:drawing>
                <wp:inline distT="0" distB="0" distL="0" distR="0" wp14:anchorId="6C220AEB" wp14:editId="7109D8AC">
                  <wp:extent cx="1488921" cy="162685"/>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91" r="12254" b="15191"/>
                          <a:stretch/>
                        </pic:blipFill>
                        <pic:spPr bwMode="auto">
                          <a:xfrm>
                            <a:off x="0" y="0"/>
                            <a:ext cx="1497462" cy="1636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Дополнительные</w:t>
            </w:r>
            <w:r>
              <w:rPr>
                <w:rFonts w:ascii="Book Antiqua" w:eastAsiaTheme="minorHAnsi" w:hAnsi="Book Antiqua"/>
                <w:bCs/>
                <w:lang w:val="en-US" w:eastAsia="en-US"/>
              </w:rPr>
              <w:t xml:space="preserve"> </w:t>
            </w:r>
            <w:r w:rsidR="00407890" w:rsidRPr="008053C8">
              <w:rPr>
                <w:rFonts w:ascii="Book Antiqua" w:eastAsiaTheme="minorHAnsi" w:hAnsi="Book Antiqua"/>
                <w:bCs/>
                <w:lang w:eastAsia="en-US"/>
              </w:rPr>
              <w:t>- Высота поля</w:t>
            </w:r>
          </w:p>
        </w:tc>
        <w:tc>
          <w:tcPr>
            <w:tcW w:w="1418" w:type="dxa"/>
          </w:tcPr>
          <w:p w:rsidR="0038607B" w:rsidRDefault="008053C8" w:rsidP="008053C8">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_Ref369811003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Дополнительные </w:t>
            </w:r>
            <w:r w:rsidR="00407890" w:rsidRPr="008053C8">
              <w:rPr>
                <w:rFonts w:ascii="Book Antiqua" w:eastAsiaTheme="minorHAnsi" w:hAnsi="Book Antiqua"/>
                <w:bCs/>
                <w:lang w:eastAsia="en-US"/>
              </w:rPr>
              <w:t>- TitleOrientation</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_Ref369811977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1.4.2.6</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proofErr w:type="gramStart"/>
            <w:r>
              <w:rPr>
                <w:rFonts w:ascii="Book Antiqua" w:eastAsiaTheme="minorHAnsi" w:hAnsi="Book Antiqua"/>
                <w:bCs/>
                <w:lang w:eastAsia="en-US"/>
              </w:rPr>
              <w:t>Дополнительные</w:t>
            </w:r>
            <w:proofErr w:type="gramEnd"/>
            <w:r>
              <w:rPr>
                <w:rFonts w:ascii="Book Antiqua" w:eastAsiaTheme="minorHAnsi" w:hAnsi="Book Antiqua"/>
                <w:bCs/>
                <w:lang w:eastAsia="en-US"/>
              </w:rPr>
              <w:t xml:space="preserve"> </w:t>
            </w:r>
            <w:r w:rsidR="00407890" w:rsidRPr="008053C8">
              <w:rPr>
                <w:rFonts w:ascii="Book Antiqua" w:eastAsiaTheme="minorHAnsi" w:hAnsi="Book Antiqua"/>
                <w:bCs/>
                <w:lang w:eastAsia="en-US"/>
              </w:rPr>
              <w:t>- Редактор – кол-во колонок</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_Ref369811984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1.4.2.7</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cstheme="minorHAnsi"/>
                <w:lang w:eastAsia="en-US"/>
              </w:rPr>
              <w:t>Дополнит</w:t>
            </w:r>
            <w:r w:rsidR="008053C8">
              <w:rPr>
                <w:rFonts w:ascii="Book Antiqua" w:eastAsiaTheme="minorHAnsi" w:hAnsi="Book Antiqua" w:cstheme="minorHAnsi"/>
                <w:lang w:eastAsia="en-US"/>
              </w:rPr>
              <w:t xml:space="preserve">ельные </w:t>
            </w:r>
            <w:r w:rsidRPr="008053C8">
              <w:rPr>
                <w:rFonts w:ascii="Book Antiqua" w:eastAsiaTheme="minorHAnsi" w:hAnsi="Book Antiqua" w:cstheme="minorHAnsi"/>
                <w:lang w:eastAsia="en-US"/>
              </w:rPr>
              <w:t>- Редактор – с конца строки</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_Ref369811991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1.4.2.8</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Помощь </w:t>
            </w:r>
            <w:r w:rsidR="00407890" w:rsidRPr="008053C8">
              <w:rPr>
                <w:rFonts w:ascii="Book Antiqua" w:eastAsiaTheme="minorHAnsi" w:hAnsi="Book Antiqua"/>
                <w:bCs/>
                <w:lang w:eastAsia="en-US"/>
              </w:rPr>
              <w:t>- Описание</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_Ref369812006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1.4.3.3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407890" w:rsidRPr="00407890" w:rsidTr="008053C8">
        <w:tc>
          <w:tcPr>
            <w:tcW w:w="2376" w:type="dxa"/>
          </w:tcPr>
          <w:p w:rsidR="00407890" w:rsidRPr="008053C8" w:rsidRDefault="00407890" w:rsidP="0038607B">
            <w:pPr>
              <w:rPr>
                <w:rFonts w:ascii="Book Antiqua" w:eastAsiaTheme="minorHAnsi" w:hAnsi="Book Antiqua"/>
                <w:bCs/>
                <w:lang w:val="en-US" w:eastAsia="en-US"/>
              </w:rPr>
            </w:pPr>
            <w:r w:rsidRPr="008053C8">
              <w:rPr>
                <w:rFonts w:ascii="Book Antiqua" w:eastAsiaTheme="minorHAnsi" w:hAnsi="Book Antiqua"/>
                <w:bCs/>
                <w:lang w:eastAsia="en-US"/>
              </w:rPr>
              <w:t>Помощь</w:t>
            </w:r>
            <w:r w:rsidR="008053C8" w:rsidRPr="008053C8">
              <w:rPr>
                <w:rFonts w:ascii="Book Antiqua" w:eastAsiaTheme="minorHAnsi" w:hAnsi="Book Antiqua"/>
                <w:bCs/>
                <w:lang w:val="en-US" w:eastAsia="en-US"/>
              </w:rPr>
              <w:t xml:space="preserve"> </w:t>
            </w:r>
            <w:r w:rsidRPr="008053C8">
              <w:rPr>
                <w:rFonts w:ascii="Book Antiqua" w:eastAsiaTheme="minorHAnsi" w:hAnsi="Book Antiqua"/>
                <w:bCs/>
                <w:lang w:val="en-US" w:eastAsia="en-US"/>
              </w:rPr>
              <w:t>- Will become item help</w:t>
            </w:r>
          </w:p>
        </w:tc>
        <w:tc>
          <w:tcPr>
            <w:tcW w:w="1418" w:type="dxa"/>
          </w:tcPr>
          <w:p w:rsidR="00407890" w:rsidRPr="00407890" w:rsidRDefault="008053C8" w:rsidP="0038607B">
            <w:pPr>
              <w:rPr>
                <w:rFonts w:ascii="Book Antiqua" w:hAnsi="Book Antiqua" w:cstheme="minorHAnsi"/>
                <w:lang w:val="en-US"/>
              </w:rPr>
            </w:pPr>
            <w:r>
              <w:rPr>
                <w:rFonts w:ascii="Book Antiqua" w:hAnsi="Book Antiqua" w:cstheme="minorHAnsi"/>
                <w:lang w:val="en-US"/>
              </w:rPr>
              <w:fldChar w:fldCharType="begin"/>
            </w:r>
            <w:r>
              <w:rPr>
                <w:rFonts w:ascii="Book Antiqua" w:hAnsi="Book Antiqua" w:cstheme="minorHAnsi"/>
                <w:lang w:val="en-US"/>
              </w:rPr>
              <w:instrText xml:space="preserve"> REF _Ref369812010 \r \h  \* MERGEFORMAT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1.4.3.4</w:t>
            </w:r>
            <w:r>
              <w:rPr>
                <w:rFonts w:ascii="Book Antiqua" w:hAnsi="Book Antiqua" w:cstheme="minorHAnsi"/>
                <w:lang w:val="en-US"/>
              </w:rPr>
              <w:fldChar w:fldCharType="end"/>
            </w:r>
          </w:p>
        </w:tc>
        <w:tc>
          <w:tcPr>
            <w:tcW w:w="5386" w:type="dxa"/>
          </w:tcPr>
          <w:p w:rsidR="00407890" w:rsidRPr="00407890" w:rsidRDefault="00407890" w:rsidP="0038607B">
            <w:pPr>
              <w:rPr>
                <w:rFonts w:ascii="Book Antiqua" w:hAnsi="Book Antiqua" w:cstheme="minorHAnsi"/>
                <w:lang w:val="en-US"/>
              </w:rPr>
            </w:pPr>
          </w:p>
        </w:tc>
      </w:tr>
    </w:tbl>
    <w:p w:rsidR="00F6603F" w:rsidRPr="00AC2A30" w:rsidRDefault="00F6603F" w:rsidP="0038607B">
      <w:pPr>
        <w:spacing w:after="0" w:line="240" w:lineRule="auto"/>
        <w:ind w:left="2268"/>
        <w:rPr>
          <w:rFonts w:ascii="Book Antiqua" w:hAnsi="Book Antiqua" w:cstheme="minorHAnsi"/>
        </w:rPr>
      </w:pPr>
    </w:p>
    <w:p w:rsidR="00F6603F" w:rsidRPr="005433D7" w:rsidRDefault="00F6603F" w:rsidP="005433D7">
      <w:pPr>
        <w:pStyle w:val="5"/>
        <w:numPr>
          <w:ilvl w:val="2"/>
          <w:numId w:val="22"/>
        </w:numPr>
        <w:rPr>
          <w:i w:val="0"/>
          <w:sz w:val="22"/>
          <w:szCs w:val="22"/>
        </w:rPr>
      </w:pPr>
      <w:bookmarkStart w:id="123" w:name="_Toc328038250"/>
      <w:bookmarkStart w:id="124" w:name="_Toc369798464"/>
      <w:bookmarkStart w:id="125" w:name="_Toc369823289"/>
      <w:r w:rsidRPr="005433D7">
        <w:rPr>
          <w:i w:val="0"/>
          <w:sz w:val="22"/>
          <w:szCs w:val="22"/>
        </w:rPr>
        <w:t>Статическая подчиненная форма.</w:t>
      </w:r>
      <w:bookmarkEnd w:id="123"/>
      <w:bookmarkEnd w:id="124"/>
      <w:bookmarkEnd w:id="125"/>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Тип закладки «Статическая подчиненная форма» используется для отображения дочерней формы. На свойствах основной формы «Вкладки» при выборе свойства «Тип закладки» значения «Статическая подчиненная форма», обязательно необходимо выбрать дочернюю форму в свойствах «Дочерняя форма».</w:t>
      </w:r>
    </w:p>
    <w:p w:rsidR="00F6603F" w:rsidRPr="005433D7" w:rsidRDefault="00F6603F" w:rsidP="005433D7">
      <w:pPr>
        <w:pStyle w:val="5"/>
        <w:numPr>
          <w:ilvl w:val="2"/>
          <w:numId w:val="22"/>
        </w:numPr>
        <w:rPr>
          <w:i w:val="0"/>
          <w:sz w:val="22"/>
          <w:szCs w:val="22"/>
        </w:rPr>
      </w:pPr>
      <w:bookmarkStart w:id="126" w:name="_Toc328038251"/>
      <w:bookmarkStart w:id="127" w:name="_Toc369798465"/>
      <w:bookmarkStart w:id="128" w:name="_Toc369823290"/>
      <w:r w:rsidRPr="005433D7">
        <w:rPr>
          <w:i w:val="0"/>
          <w:sz w:val="22"/>
          <w:szCs w:val="22"/>
        </w:rPr>
        <w:t>Динамическая подчиненная форма.</w:t>
      </w:r>
      <w:bookmarkEnd w:id="126"/>
      <w:bookmarkEnd w:id="127"/>
      <w:bookmarkEnd w:id="128"/>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 xml:space="preserve">Тип закладки «Динамическая подчиненная форма» используется для отображения дочерней формы в зависимости от данных на основной форме. </w:t>
      </w:r>
    </w:p>
    <w:p w:rsidR="00F6603F" w:rsidRPr="00AC2A30" w:rsidRDefault="00F6603F" w:rsidP="005433D7">
      <w:pPr>
        <w:ind w:left="1276"/>
        <w:rPr>
          <w:rFonts w:ascii="Book Antiqua" w:hAnsi="Book Antiqua" w:cstheme="minorHAnsi"/>
        </w:rPr>
      </w:pPr>
      <w:r w:rsidRPr="00AC2A30">
        <w:rPr>
          <w:rFonts w:ascii="Book Antiqua" w:hAnsi="Book Antiqua" w:cstheme="minorHAnsi"/>
        </w:rPr>
        <w:lastRenderedPageBreak/>
        <w:t xml:space="preserve">На свойствах основной формы «Вкладки» свойство «Дочерняя форма» необходимо оставлять пустым. Код дочерней формы определяется специально созданной колонкой на основной форме с «Тип поля» равной «Динамическая подчиненная форма одиночная (с обновлением)». </w:t>
      </w:r>
    </w:p>
    <w:p w:rsidR="005433D7" w:rsidRPr="005433D7" w:rsidRDefault="005433D7" w:rsidP="005433D7">
      <w:pPr>
        <w:pStyle w:val="3"/>
        <w:numPr>
          <w:ilvl w:val="0"/>
          <w:numId w:val="22"/>
        </w:numPr>
      </w:pPr>
      <w:bookmarkStart w:id="129" w:name="_Toc369823291"/>
      <w:bookmarkStart w:id="130" w:name="_Toc286406674"/>
      <w:bookmarkStart w:id="131" w:name="_Toc369798466"/>
      <w:r>
        <w:t>Дополнительные функциональные возможности</w:t>
      </w:r>
      <w:r w:rsidR="0094430A">
        <w:rPr>
          <w:lang w:val="en-US"/>
        </w:rPr>
        <w:t xml:space="preserve"> </w:t>
      </w:r>
      <w:r w:rsidR="0094430A">
        <w:t>приложения</w:t>
      </w:r>
      <w:bookmarkEnd w:id="129"/>
    </w:p>
    <w:p w:rsidR="00606E64" w:rsidRDefault="00606E64" w:rsidP="005433D7">
      <w:pPr>
        <w:pStyle w:val="4"/>
        <w:numPr>
          <w:ilvl w:val="1"/>
          <w:numId w:val="22"/>
        </w:numPr>
        <w:spacing w:after="120"/>
        <w:ind w:left="788" w:hanging="431"/>
        <w:rPr>
          <w:sz w:val="24"/>
          <w:szCs w:val="24"/>
        </w:rPr>
      </w:pPr>
      <w:bookmarkStart w:id="132" w:name="_Toc369823292"/>
      <w:r>
        <w:rPr>
          <w:sz w:val="24"/>
          <w:szCs w:val="24"/>
        </w:rPr>
        <w:t>Формирование отчетов</w:t>
      </w:r>
      <w:bookmarkEnd w:id="132"/>
    </w:p>
    <w:p w:rsidR="00606E64" w:rsidRPr="00606E64" w:rsidRDefault="00175A84" w:rsidP="00606E64">
      <w:pPr>
        <w:ind w:left="851"/>
        <w:rPr>
          <w:rFonts w:ascii="Book Antiqua" w:hAnsi="Book Antiqua" w:cstheme="minorHAnsi"/>
        </w:rPr>
      </w:pPr>
      <w:r>
        <w:rPr>
          <w:rFonts w:ascii="Book Antiqua" w:hAnsi="Book Antiqua" w:cstheme="minorHAnsi"/>
        </w:rPr>
        <w:t>В настоящий момент в</w:t>
      </w:r>
      <w:r w:rsidR="00606E64" w:rsidRPr="00606E64">
        <w:rPr>
          <w:rFonts w:ascii="Book Antiqua" w:hAnsi="Book Antiqua" w:cstheme="minorHAnsi"/>
        </w:rPr>
        <w:t xml:space="preserve">озможно формирование отчетов </w:t>
      </w:r>
      <w:r>
        <w:rPr>
          <w:rFonts w:ascii="Book Antiqua" w:hAnsi="Book Antiqua" w:cstheme="minorHAnsi"/>
        </w:rPr>
        <w:t>следующими отчетными средствами</w:t>
      </w:r>
      <w:r w:rsidR="00606E64" w:rsidRPr="00606E64">
        <w:rPr>
          <w:rFonts w:ascii="Book Antiqua" w:hAnsi="Book Antiqua" w:cstheme="minorHAnsi"/>
        </w:rPr>
        <w:t>:</w:t>
      </w:r>
    </w:p>
    <w:p w:rsidR="00606E64" w:rsidRPr="00606E64" w:rsidRDefault="00606E64" w:rsidP="00606E64">
      <w:pPr>
        <w:pStyle w:val="affa"/>
        <w:numPr>
          <w:ilvl w:val="0"/>
          <w:numId w:val="34"/>
        </w:numPr>
        <w:rPr>
          <w:rFonts w:cstheme="minorHAnsi"/>
        </w:rPr>
      </w:pPr>
      <w:r w:rsidRPr="00606E64">
        <w:rPr>
          <w:rFonts w:cstheme="minorHAnsi"/>
        </w:rPr>
        <w:t>Отчеты Oracle BI Publisher</w:t>
      </w:r>
      <w:r w:rsidR="00175A84">
        <w:rPr>
          <w:rStyle w:val="aa"/>
          <w:rFonts w:cstheme="minorHAnsi"/>
        </w:rPr>
        <w:footnoteReference w:id="2"/>
      </w:r>
      <w:r w:rsidR="00175A84">
        <w:rPr>
          <w:rFonts w:cstheme="minorHAnsi"/>
        </w:rPr>
        <w:t xml:space="preserve"> в форматах </w:t>
      </w:r>
      <w:r w:rsidR="00175A84">
        <w:rPr>
          <w:rFonts w:cstheme="minorHAnsi"/>
          <w:lang w:val="en-US"/>
        </w:rPr>
        <w:t>PDF</w:t>
      </w:r>
      <w:r w:rsidR="00175A84" w:rsidRPr="00175A84">
        <w:rPr>
          <w:rFonts w:cstheme="minorHAnsi"/>
        </w:rPr>
        <w:t xml:space="preserve">, </w:t>
      </w:r>
      <w:r w:rsidR="00175A84">
        <w:rPr>
          <w:rFonts w:cstheme="minorHAnsi"/>
          <w:lang w:val="en-US"/>
        </w:rPr>
        <w:t>RTF</w:t>
      </w:r>
      <w:r w:rsidR="00175A84" w:rsidRPr="00175A84">
        <w:rPr>
          <w:rFonts w:cstheme="minorHAnsi"/>
        </w:rPr>
        <w:t xml:space="preserve">, </w:t>
      </w:r>
      <w:r w:rsidR="00175A84">
        <w:rPr>
          <w:rFonts w:cstheme="minorHAnsi"/>
          <w:lang w:val="en-US"/>
        </w:rPr>
        <w:t>XLS</w:t>
      </w:r>
      <w:r w:rsidR="00175A84" w:rsidRPr="00175A84">
        <w:rPr>
          <w:rFonts w:cstheme="minorHAnsi"/>
        </w:rPr>
        <w:t xml:space="preserve">, </w:t>
      </w:r>
      <w:r w:rsidR="00175A84">
        <w:rPr>
          <w:rFonts w:cstheme="minorHAnsi"/>
          <w:lang w:val="en-US"/>
        </w:rPr>
        <w:t>HTML</w:t>
      </w:r>
      <w:r w:rsidR="00175A84" w:rsidRPr="00175A84">
        <w:rPr>
          <w:rFonts w:cstheme="minorHAnsi"/>
        </w:rPr>
        <w:t>;</w:t>
      </w:r>
    </w:p>
    <w:p w:rsidR="00606E64" w:rsidRPr="00606E64" w:rsidRDefault="00606E64" w:rsidP="00606E64">
      <w:pPr>
        <w:pStyle w:val="affa"/>
        <w:numPr>
          <w:ilvl w:val="0"/>
          <w:numId w:val="34"/>
        </w:numPr>
        <w:rPr>
          <w:rFonts w:cstheme="minorHAnsi"/>
        </w:rPr>
      </w:pPr>
      <w:r w:rsidRPr="00606E64">
        <w:rPr>
          <w:rFonts w:cstheme="minorHAnsi"/>
        </w:rPr>
        <w:t xml:space="preserve">отчеты </w:t>
      </w:r>
      <w:r>
        <w:rPr>
          <w:rFonts w:cstheme="minorHAnsi"/>
        </w:rPr>
        <w:t>XML-Excel 2003</w:t>
      </w:r>
      <w:r w:rsidR="00175A84">
        <w:rPr>
          <w:rFonts w:cstheme="minorHAnsi"/>
          <w:lang w:val="en-US"/>
        </w:rPr>
        <w:t>;</w:t>
      </w:r>
    </w:p>
    <w:p w:rsidR="00175A84" w:rsidRDefault="00175A84" w:rsidP="00606E64">
      <w:pPr>
        <w:pStyle w:val="affa"/>
        <w:numPr>
          <w:ilvl w:val="0"/>
          <w:numId w:val="34"/>
        </w:numPr>
        <w:rPr>
          <w:rFonts w:cstheme="minorHAnsi"/>
        </w:rPr>
      </w:pPr>
      <w:r>
        <w:rPr>
          <w:rFonts w:cstheme="minorHAnsi"/>
        </w:rPr>
        <w:t>встроенный э</w:t>
      </w:r>
      <w:r w:rsidR="00606E64" w:rsidRPr="00606E64">
        <w:rPr>
          <w:rFonts w:cstheme="minorHAnsi"/>
        </w:rPr>
        <w:t xml:space="preserve">кспорт данных </w:t>
      </w:r>
      <w:r w:rsidRPr="00606E64">
        <w:rPr>
          <w:rFonts w:cstheme="minorHAnsi"/>
        </w:rPr>
        <w:t xml:space="preserve">табличной </w:t>
      </w:r>
      <w:r w:rsidR="00606E64" w:rsidRPr="00606E64">
        <w:rPr>
          <w:rFonts w:cstheme="minorHAnsi"/>
        </w:rPr>
        <w:t>формы в формате MS-Excel</w:t>
      </w:r>
      <w:r w:rsidRPr="00175A84">
        <w:rPr>
          <w:rFonts w:cstheme="minorHAnsi"/>
        </w:rPr>
        <w:t>;</w:t>
      </w:r>
    </w:p>
    <w:p w:rsidR="00606E64" w:rsidRPr="00606E64" w:rsidRDefault="00175A84" w:rsidP="00606E64">
      <w:pPr>
        <w:pStyle w:val="affa"/>
        <w:numPr>
          <w:ilvl w:val="0"/>
          <w:numId w:val="34"/>
        </w:numPr>
        <w:rPr>
          <w:rFonts w:cstheme="minorHAnsi"/>
        </w:rPr>
      </w:pPr>
      <w:r>
        <w:rPr>
          <w:rFonts w:cstheme="minorHAnsi"/>
        </w:rPr>
        <w:t>расширенный формат э</w:t>
      </w:r>
      <w:r w:rsidRPr="00606E64">
        <w:rPr>
          <w:rFonts w:cstheme="minorHAnsi"/>
        </w:rPr>
        <w:t>кспорт</w:t>
      </w:r>
      <w:r>
        <w:rPr>
          <w:rFonts w:cstheme="minorHAnsi"/>
        </w:rPr>
        <w:t>а</w:t>
      </w:r>
      <w:r w:rsidRPr="00606E64">
        <w:rPr>
          <w:rFonts w:cstheme="minorHAnsi"/>
        </w:rPr>
        <w:t xml:space="preserve"> данных табличной формы </w:t>
      </w:r>
      <w:r>
        <w:rPr>
          <w:rFonts w:cstheme="minorHAnsi"/>
        </w:rPr>
        <w:t xml:space="preserve">с разработкой </w:t>
      </w:r>
      <w:r>
        <w:rPr>
          <w:rFonts w:cstheme="minorHAnsi"/>
          <w:lang w:val="en-US"/>
        </w:rPr>
        <w:t>XSLT</w:t>
      </w:r>
      <w:r w:rsidRPr="00175A84">
        <w:rPr>
          <w:rFonts w:cstheme="minorHAnsi"/>
        </w:rPr>
        <w:t>-</w:t>
      </w:r>
      <w:r>
        <w:rPr>
          <w:rFonts w:cstheme="minorHAnsi"/>
        </w:rPr>
        <w:t>шаблона.</w:t>
      </w:r>
    </w:p>
    <w:p w:rsidR="00FE4247" w:rsidRDefault="00C96CD9" w:rsidP="005433D7">
      <w:pPr>
        <w:pStyle w:val="4"/>
        <w:numPr>
          <w:ilvl w:val="1"/>
          <w:numId w:val="22"/>
        </w:numPr>
        <w:spacing w:after="120"/>
        <w:ind w:left="788" w:hanging="431"/>
        <w:rPr>
          <w:sz w:val="24"/>
          <w:szCs w:val="24"/>
        </w:rPr>
      </w:pPr>
      <w:bookmarkStart w:id="133" w:name="_Toc369823293"/>
      <w:r>
        <w:rPr>
          <w:sz w:val="24"/>
          <w:szCs w:val="24"/>
        </w:rPr>
        <w:t>Конфигурация экземпляра приложения. Конфигурация соединений</w:t>
      </w:r>
      <w:r w:rsidR="00FE4247">
        <w:rPr>
          <w:sz w:val="24"/>
          <w:szCs w:val="24"/>
        </w:rPr>
        <w:t xml:space="preserve"> к экземплярам СУБД </w:t>
      </w:r>
      <w:r w:rsidR="00FE4247">
        <w:rPr>
          <w:sz w:val="24"/>
          <w:szCs w:val="24"/>
          <w:lang w:val="en-US"/>
        </w:rPr>
        <w:t>Oracle</w:t>
      </w:r>
      <w:bookmarkEnd w:id="133"/>
    </w:p>
    <w:p w:rsidR="00FE4247" w:rsidRPr="00C96CD9" w:rsidRDefault="00175A84" w:rsidP="00FE4247">
      <w:pPr>
        <w:ind w:left="851"/>
        <w:rPr>
          <w:rFonts w:ascii="Book Antiqua" w:hAnsi="Book Antiqua" w:cstheme="minorHAnsi"/>
        </w:rPr>
      </w:pPr>
      <w:proofErr w:type="gramStart"/>
      <w:r>
        <w:rPr>
          <w:rFonts w:ascii="Book Antiqua" w:hAnsi="Book Antiqua" w:cstheme="minorHAnsi"/>
        </w:rPr>
        <w:t xml:space="preserve">Настройка параметров, не зависящих от экземпляра БД производится в конфигурационном </w:t>
      </w:r>
      <w:r w:rsidR="00E632A8">
        <w:rPr>
          <w:rFonts w:ascii="Book Antiqua" w:hAnsi="Book Antiqua" w:cstheme="minorHAnsi"/>
          <w:lang w:val="en-US"/>
        </w:rPr>
        <w:t>XML</w:t>
      </w:r>
      <w:r w:rsidR="00E632A8" w:rsidRPr="00E632A8">
        <w:rPr>
          <w:rFonts w:ascii="Book Antiqua" w:hAnsi="Book Antiqua" w:cstheme="minorHAnsi"/>
        </w:rPr>
        <w:t>-</w:t>
      </w:r>
      <w:r w:rsidR="00E632A8">
        <w:rPr>
          <w:rFonts w:ascii="Book Antiqua" w:hAnsi="Book Antiqua" w:cstheme="minorHAnsi"/>
        </w:rPr>
        <w:t>файле</w:t>
      </w:r>
      <w:r w:rsidR="00E632A8" w:rsidRPr="00E632A8">
        <w:rPr>
          <w:rFonts w:ascii="Book Antiqua" w:hAnsi="Book Antiqua" w:cstheme="minorHAnsi"/>
        </w:rPr>
        <w:t xml:space="preserve"> </w:t>
      </w:r>
      <w:r>
        <w:rPr>
          <w:rFonts w:ascii="Book Antiqua" w:hAnsi="Book Antiqua" w:cstheme="minorHAnsi"/>
        </w:rPr>
        <w:t xml:space="preserve">приложения для каждого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экземпляра на сервере приложений.</w:t>
      </w:r>
      <w:proofErr w:type="gramEnd"/>
      <w:r>
        <w:rPr>
          <w:rFonts w:ascii="Book Antiqua" w:hAnsi="Book Antiqua" w:cstheme="minorHAnsi"/>
        </w:rPr>
        <w:t xml:space="preserve"> В этом же файле производится и конфигурация возможных соединений БД для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экземпляра</w:t>
      </w:r>
      <w:r w:rsidR="00E632A8" w:rsidRPr="00D42667">
        <w:rPr>
          <w:rFonts w:ascii="Book Antiqua" w:hAnsi="Book Antiqua" w:cstheme="minorHAnsi"/>
        </w:rPr>
        <w:t>.</w:t>
      </w:r>
    </w:p>
    <w:p w:rsidR="00C96CD9" w:rsidRDefault="00C96CD9" w:rsidP="00FE4247">
      <w:pPr>
        <w:ind w:left="851"/>
        <w:rPr>
          <w:rFonts w:ascii="Book Antiqua" w:hAnsi="Book Antiqua" w:cstheme="minorHAnsi"/>
        </w:rPr>
      </w:pPr>
      <w:r w:rsidRPr="00C96CD9">
        <w:rPr>
          <w:rFonts w:ascii="Book Antiqua" w:hAnsi="Book Antiqua" w:cstheme="minorHAnsi"/>
        </w:rPr>
        <w:t>Для вступления изменений в силу требуется перезапуск сервера приложений.</w:t>
      </w:r>
    </w:p>
    <w:p w:rsidR="00C96CD9" w:rsidRPr="00C96CD9" w:rsidRDefault="00C96CD9" w:rsidP="00C96CD9">
      <w:pPr>
        <w:ind w:left="851"/>
        <w:jc w:val="both"/>
        <w:rPr>
          <w:rFonts w:ascii="Book Antiqua" w:hAnsi="Book Antiqua" w:cstheme="minorHAnsi"/>
        </w:rPr>
      </w:pPr>
      <w:r>
        <w:rPr>
          <w:rFonts w:ascii="Book Antiqua" w:hAnsi="Book Antiqua" w:cstheme="minorHAnsi"/>
        </w:rPr>
        <w:t xml:space="preserve">При чтении конфигурационного файла могут использоваться следующие внутренние переменные: </w:t>
      </w:r>
      <w:r w:rsidRPr="00C96CD9">
        <w:rPr>
          <w:rFonts w:ascii="Book Antiqua" w:hAnsi="Book Antiqua" w:cstheme="minorHAnsi"/>
        </w:rPr>
        <w:t>validationFN, fc_schema_owner, db_username</w:t>
      </w:r>
      <w:r>
        <w:rPr>
          <w:rFonts w:ascii="Book Antiqua" w:hAnsi="Book Antiqua" w:cstheme="minorHAnsi"/>
        </w:rPr>
        <w:t>.</w:t>
      </w:r>
    </w:p>
    <w:tbl>
      <w:tblPr>
        <w:tblStyle w:val="af9"/>
        <w:tblW w:w="9072" w:type="dxa"/>
        <w:tblInd w:w="959" w:type="dxa"/>
        <w:tblLook w:val="04A0" w:firstRow="1" w:lastRow="0" w:firstColumn="1" w:lastColumn="0" w:noHBand="0" w:noVBand="1"/>
      </w:tblPr>
      <w:tblGrid>
        <w:gridCol w:w="9072"/>
      </w:tblGrid>
      <w:tr w:rsidR="004701DB" w:rsidRPr="00D425A3" w:rsidTr="00175A84">
        <w:tc>
          <w:tcPr>
            <w:tcW w:w="9072" w:type="dxa"/>
            <w:tcBorders>
              <w:top w:val="single" w:sz="4" w:space="0" w:color="auto"/>
              <w:left w:val="single" w:sz="4" w:space="0" w:color="auto"/>
              <w:bottom w:val="single" w:sz="4" w:space="0" w:color="auto"/>
              <w:right w:val="single" w:sz="4" w:space="0" w:color="auto"/>
            </w:tcBorders>
            <w:shd w:val="pct5" w:color="auto" w:fill="auto"/>
            <w:hideMark/>
          </w:tcPr>
          <w:p w:rsidR="004701DB" w:rsidRPr="00AC2A30" w:rsidRDefault="004701DB" w:rsidP="00175A84">
            <w:pPr>
              <w:rPr>
                <w:rFonts w:ascii="Book Antiqua" w:hAnsi="Book Antiqua" w:cs="Courier New"/>
                <w:sz w:val="16"/>
                <w:szCs w:val="16"/>
                <w:lang w:val="en-US" w:eastAsia="en-US"/>
              </w:rPr>
            </w:pPr>
            <w:r w:rsidRPr="00AC2A30">
              <w:rPr>
                <w:rFonts w:ascii="Book Antiqua" w:hAnsi="Book Antiqua"/>
                <w:i/>
                <w:lang w:val="en-US"/>
              </w:rPr>
              <w:t>web_app_root</w:t>
            </w:r>
            <w:r w:rsidRPr="00AC2A30">
              <w:rPr>
                <w:rFonts w:ascii="Book Antiqua" w:hAnsi="Book Antiqua"/>
                <w:lang w:val="en-US"/>
              </w:rPr>
              <w:t>/WEB-INF/constructorapp.connections.xml</w:t>
            </w:r>
          </w:p>
        </w:tc>
      </w:tr>
      <w:tr w:rsidR="004701DB" w:rsidRPr="00AC2A30" w:rsidTr="00175A84">
        <w:tc>
          <w:tcPr>
            <w:tcW w:w="9072" w:type="dxa"/>
            <w:tcBorders>
              <w:top w:val="single" w:sz="4" w:space="0" w:color="auto"/>
              <w:left w:val="single" w:sz="4" w:space="0" w:color="auto"/>
              <w:bottom w:val="single" w:sz="4" w:space="0" w:color="auto"/>
              <w:right w:val="single" w:sz="4" w:space="0" w:color="auto"/>
            </w:tcBorders>
          </w:tcPr>
          <w:p w:rsidR="004701DB" w:rsidRPr="00AC2A30" w:rsidRDefault="004701DB" w:rsidP="00175A84">
            <w:pPr>
              <w:rPr>
                <w:rFonts w:ascii="Book Antiqua" w:hAnsi="Book Antiqua" w:cs="Courier New"/>
                <w:sz w:val="16"/>
                <w:szCs w:val="16"/>
                <w:lang w:val="en-US"/>
              </w:rPr>
            </w:pPr>
            <w:proofErr w:type="gramStart"/>
            <w:r w:rsidRPr="00AC2A30">
              <w:rPr>
                <w:rFonts w:ascii="Book Antiqua" w:hAnsi="Book Antiqua" w:cs="Courier New"/>
                <w:sz w:val="16"/>
                <w:szCs w:val="16"/>
                <w:lang w:val="en-US"/>
              </w:rPr>
              <w:t>&lt;?xml</w:t>
            </w:r>
            <w:proofErr w:type="gramEnd"/>
            <w:r w:rsidRPr="00AC2A30">
              <w:rPr>
                <w:rFonts w:ascii="Book Antiqua" w:hAnsi="Book Antiqua" w:cs="Courier New"/>
                <w:sz w:val="16"/>
                <w:szCs w:val="16"/>
                <w:lang w:val="en-US"/>
              </w:rPr>
              <w:t xml:space="preserve"> version="1.0" encoding="UTF-8" standalone="no"?&gt;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&lt;root attribute1="x" attribute2="y"&gt;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 variables: validationFN, fc_schema_owner, db_username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&lt;dbConnections&gt;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&lt;defaultValues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dbusername="FORMS_CONSTRUCTOR"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fcSchemaOwner="FORMS_CONSTRUCTOR"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gramStart"/>
            <w:r w:rsidRPr="00AC2A30">
              <w:rPr>
                <w:rFonts w:ascii="Book Antiqua" w:hAnsi="Book Antiqua" w:cs="Courier New"/>
                <w:sz w:val="16"/>
                <w:szCs w:val="16"/>
                <w:lang w:val="en-US"/>
              </w:rPr>
              <w:t>validationFN</w:t>
            </w:r>
            <w:proofErr w:type="gramEnd"/>
            <w:r w:rsidRPr="00AC2A30">
              <w:rPr>
                <w:rFonts w:ascii="Book Antiqua" w:hAnsi="Book Antiqua" w:cs="Courier New"/>
                <w:sz w:val="16"/>
                <w:szCs w:val="16"/>
                <w:lang w:val="en-US"/>
              </w:rPr>
              <w:t>="&amp;amp;fc_schema_owner..users_pkg.validate_login"</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title="Forms Constructor" /&gt;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id="1"</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AppAdmin (FC22)"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default="true"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fcSchemaOwner="FC22"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dbusername="FC22"&gt;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id="2"</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UserLogin"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dbusername="APPS"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dbpassword="</w:t>
            </w:r>
            <w:r>
              <w:rPr>
                <w:rFonts w:ascii="Book Antiqua" w:hAnsi="Book Antiqua" w:cs="Courier New"/>
                <w:sz w:val="16"/>
                <w:szCs w:val="16"/>
                <w:lang w:val="en-US"/>
              </w:rPr>
              <w:t>xxxxx</w:t>
            </w:r>
            <w:r w:rsidRPr="00AC2A30">
              <w:rPr>
                <w:rFonts w:ascii="Book Antiqua" w:hAnsi="Book Antiqua" w:cs="Courier New"/>
                <w:sz w:val="16"/>
                <w:szCs w:val="16"/>
                <w:lang w:val="en-US"/>
              </w:rPr>
              <w:t xml:space="preserv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allowuserchange="false"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title="BTA User"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default="false"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validationFN="apps.xxfnd_apps_utils_pkg.validate_ebs_login"</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fcSchemaOwner="FC22"&gt;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lastRenderedPageBreak/>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&lt;/dbConnections&gt;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&lt;metadataQuery&gt;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 metadataSQL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&lt;sqlStatement name="metadataSQL"&gt;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&lt;![CDATA[</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SELECT * FROM &amp;fc_schema_owner</w:t>
            </w:r>
            <w:proofErr w:type="gramStart"/>
            <w:r w:rsidRPr="00AC2A30">
              <w:rPr>
                <w:rFonts w:ascii="Book Antiqua" w:hAnsi="Book Antiqua" w:cs="Courier New"/>
                <w:sz w:val="16"/>
                <w:szCs w:val="16"/>
                <w:lang w:val="en-US"/>
              </w:rPr>
              <w:t>..</w:t>
            </w:r>
            <w:proofErr w:type="gramEnd"/>
            <w:r w:rsidRPr="00AC2A30">
              <w:rPr>
                <w:rFonts w:ascii="Book Antiqua" w:hAnsi="Book Antiqua" w:cs="Courier New"/>
                <w:sz w:val="16"/>
                <w:szCs w:val="16"/>
                <w:lang w:val="en-US"/>
              </w:rPr>
              <w:t>global_params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&lt;/sqlStatement&gt;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&lt;/metadataQuery&gt;</w:t>
            </w:r>
          </w:p>
          <w:p w:rsidR="004701DB" w:rsidRPr="00AC2A30" w:rsidRDefault="004701DB" w:rsidP="00175A84">
            <w:pPr>
              <w:rPr>
                <w:rFonts w:ascii="Book Antiqua" w:hAnsi="Book Antiqua" w:cs="Courier New"/>
                <w:sz w:val="16"/>
                <w:szCs w:val="16"/>
                <w:lang w:val="en-US" w:eastAsia="en-US"/>
              </w:rPr>
            </w:pPr>
            <w:r w:rsidRPr="00AC2A30">
              <w:rPr>
                <w:rFonts w:ascii="Book Antiqua" w:hAnsi="Book Antiqua" w:cs="Courier New"/>
                <w:sz w:val="16"/>
                <w:szCs w:val="16"/>
                <w:lang w:val="en-US"/>
              </w:rPr>
              <w:t>&lt;/root&gt;</w:t>
            </w:r>
          </w:p>
        </w:tc>
      </w:tr>
    </w:tbl>
    <w:p w:rsidR="00394A47" w:rsidRPr="005433D7" w:rsidRDefault="00606E64" w:rsidP="005433D7">
      <w:pPr>
        <w:pStyle w:val="4"/>
        <w:numPr>
          <w:ilvl w:val="1"/>
          <w:numId w:val="22"/>
        </w:numPr>
        <w:spacing w:after="120"/>
        <w:ind w:left="788" w:hanging="431"/>
        <w:rPr>
          <w:sz w:val="24"/>
          <w:szCs w:val="24"/>
        </w:rPr>
      </w:pPr>
      <w:bookmarkStart w:id="134" w:name="_Toc369823294"/>
      <w:r>
        <w:rPr>
          <w:sz w:val="24"/>
          <w:szCs w:val="24"/>
        </w:rPr>
        <w:lastRenderedPageBreak/>
        <w:t xml:space="preserve">Дополнительные параметры строки вызова </w:t>
      </w:r>
      <w:r w:rsidR="005433D7" w:rsidRPr="005433D7">
        <w:rPr>
          <w:sz w:val="24"/>
          <w:szCs w:val="24"/>
        </w:rPr>
        <w:t>(</w:t>
      </w:r>
      <w:r w:rsidR="00394A47" w:rsidRPr="005433D7">
        <w:rPr>
          <w:sz w:val="24"/>
          <w:szCs w:val="24"/>
        </w:rPr>
        <w:t>URL</w:t>
      </w:r>
      <w:bookmarkEnd w:id="130"/>
      <w:bookmarkEnd w:id="131"/>
      <w:r w:rsidR="005433D7" w:rsidRPr="005433D7">
        <w:rPr>
          <w:sz w:val="24"/>
          <w:szCs w:val="24"/>
        </w:rPr>
        <w:t>)</w:t>
      </w:r>
      <w:r>
        <w:rPr>
          <w:sz w:val="24"/>
          <w:szCs w:val="24"/>
        </w:rPr>
        <w:t xml:space="preserve"> приложения</w:t>
      </w:r>
      <w:bookmarkEnd w:id="134"/>
    </w:p>
    <w:p w:rsidR="005433D7" w:rsidRDefault="00394A47" w:rsidP="005433D7">
      <w:pPr>
        <w:ind w:left="1276"/>
        <w:rPr>
          <w:rFonts w:ascii="Book Antiqua" w:hAnsi="Book Antiqua" w:cstheme="minorHAnsi"/>
        </w:rPr>
      </w:pPr>
      <w:r w:rsidRPr="005433D7">
        <w:rPr>
          <w:rFonts w:ascii="Book Antiqua" w:hAnsi="Book Antiqua" w:cstheme="minorHAnsi"/>
        </w:rPr>
        <w:t>Синтаксис</w:t>
      </w:r>
      <w:r w:rsidRPr="005433D7">
        <w:rPr>
          <w:rFonts w:ascii="Book Antiqua" w:hAnsi="Book Antiqua" w:cstheme="minorHAnsi"/>
          <w:lang w:val="en-US"/>
        </w:rPr>
        <w:t>:</w:t>
      </w:r>
    </w:p>
    <w:p w:rsidR="00394A47" w:rsidRPr="005433D7" w:rsidRDefault="00394A47" w:rsidP="005433D7">
      <w:pPr>
        <w:pStyle w:val="affa"/>
        <w:numPr>
          <w:ilvl w:val="0"/>
          <w:numId w:val="32"/>
        </w:numPr>
        <w:rPr>
          <w:rFonts w:cstheme="minorHAnsi"/>
          <w:sz w:val="22"/>
          <w:szCs w:val="22"/>
          <w:lang w:val="en-US"/>
        </w:rPr>
      </w:pPr>
      <w:r w:rsidRPr="005433D7">
        <w:rPr>
          <w:rFonts w:cstheme="minorHAnsi"/>
          <w:sz w:val="22"/>
          <w:szCs w:val="22"/>
          <w:lang w:val="en-US"/>
        </w:rPr>
        <w:t>Base_url?[&amp;app.serverID=N][&amp;app.userName=USERNAME][&amp;app.form=FORM_CODE_1]…[&amp;app.form=FORM_CODE_N]</w:t>
      </w:r>
    </w:p>
    <w:tbl>
      <w:tblPr>
        <w:tblStyle w:val="af9"/>
        <w:tblW w:w="9214" w:type="dxa"/>
        <w:tblInd w:w="1384" w:type="dxa"/>
        <w:tblLook w:val="04A0" w:firstRow="1" w:lastRow="0" w:firstColumn="1" w:lastColumn="0" w:noHBand="0" w:noVBand="1"/>
      </w:tblPr>
      <w:tblGrid>
        <w:gridCol w:w="1418"/>
        <w:gridCol w:w="7796"/>
      </w:tblGrid>
      <w:tr w:rsidR="00394A47" w:rsidRPr="00AC2A30" w:rsidTr="005433D7">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Параметр</w:t>
            </w:r>
          </w:p>
        </w:tc>
        <w:tc>
          <w:tcPr>
            <w:tcW w:w="779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Описание</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app.serverID</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 xml:space="preserve">Идентификатор сервера из файла </w:t>
            </w:r>
            <w:r w:rsidRPr="007B1E40">
              <w:t>constructorapp.connections.xml</w:t>
            </w:r>
            <w:r w:rsidRPr="00AC2A30">
              <w:t xml:space="preserve"> на сервере приложений</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app.userName</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Имя пользователя (для автоподстановки)</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app.pwd</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5433D7">
            <w:r w:rsidRPr="00AC2A30">
              <w:t>Пароль (для автоподстановки)</w:t>
            </w:r>
            <w:r w:rsidR="005433D7">
              <w:t xml:space="preserve">. Используется для ускорения процесса разработки ядра, в продуктивной эксплуатации </w:t>
            </w:r>
            <w:r w:rsidR="00606E64">
              <w:t>явное заполнение данного поля реальными данными не рекомендуется.</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app.form</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Код формы, открываемой после логина</w:t>
            </w:r>
          </w:p>
        </w:tc>
      </w:tr>
    </w:tbl>
    <w:p w:rsidR="005433D7" w:rsidRDefault="005433D7" w:rsidP="005433D7">
      <w:pPr>
        <w:ind w:left="1276"/>
        <w:rPr>
          <w:rFonts w:ascii="Book Antiqua" w:hAnsi="Book Antiqua" w:cstheme="minorHAnsi"/>
        </w:rPr>
      </w:pPr>
    </w:p>
    <w:p w:rsidR="00394A47" w:rsidRPr="005433D7" w:rsidRDefault="00394A47" w:rsidP="005433D7">
      <w:pPr>
        <w:ind w:left="1276"/>
        <w:rPr>
          <w:rFonts w:ascii="Book Antiqua" w:hAnsi="Book Antiqua" w:cstheme="minorHAnsi"/>
        </w:rPr>
      </w:pPr>
      <w:r w:rsidRPr="005433D7">
        <w:rPr>
          <w:rFonts w:ascii="Book Antiqua" w:hAnsi="Book Antiqua" w:cstheme="minorHAnsi"/>
        </w:rPr>
        <w:t>Пример URL</w:t>
      </w:r>
      <w:r w:rsidR="00D67A08" w:rsidRPr="005433D7">
        <w:rPr>
          <w:rFonts w:ascii="Book Antiqua" w:hAnsi="Book Antiqua" w:cstheme="minorHAnsi"/>
        </w:rPr>
        <w:t xml:space="preserve">: </w:t>
      </w:r>
      <w:r w:rsidRPr="005433D7">
        <w:rPr>
          <w:rFonts w:ascii="Book Antiqua" w:hAnsi="Book Antiqua" w:cstheme="minorHAnsi"/>
        </w:rPr>
        <w:t>http://erpg.tural.kz:8080/ConstructorApp/?&amp;app.serverID=2&amp;app.userName=amuslimov&amp;app.form=FA_ADDITIONS&amp;app.form=LOOKUPS</w:t>
      </w:r>
    </w:p>
    <w:p w:rsidR="00394A47" w:rsidRPr="00BE502E" w:rsidRDefault="00394A47" w:rsidP="005433D7">
      <w:pPr>
        <w:ind w:left="1276"/>
        <w:rPr>
          <w:rFonts w:ascii="Book Antiqua" w:hAnsi="Book Antiqua" w:cstheme="minorHAnsi"/>
        </w:rPr>
      </w:pPr>
      <w:r w:rsidRPr="005433D7">
        <w:rPr>
          <w:rFonts w:ascii="Book Antiqua" w:hAnsi="Book Antiqua" w:cstheme="minorHAnsi"/>
        </w:rPr>
        <w:t xml:space="preserve">В данном случае </w:t>
      </w:r>
      <w:r w:rsidR="005433D7">
        <w:rPr>
          <w:rFonts w:ascii="Book Antiqua" w:hAnsi="Book Antiqua" w:cstheme="minorHAnsi"/>
        </w:rPr>
        <w:t xml:space="preserve">успешного подключения (после ввода пароля) под </w:t>
      </w:r>
      <w:r w:rsidRPr="005433D7">
        <w:rPr>
          <w:rFonts w:ascii="Book Antiqua" w:hAnsi="Book Antiqua" w:cstheme="minorHAnsi"/>
        </w:rPr>
        <w:t xml:space="preserve">пользователем AMUSLIMOV будут открыты формы FA_ADDITIONS и LOOKUPS </w:t>
      </w:r>
      <w:r w:rsidR="005433D7">
        <w:rPr>
          <w:rFonts w:ascii="Book Antiqua" w:hAnsi="Book Antiqua" w:cstheme="minorHAnsi"/>
        </w:rPr>
        <w:t xml:space="preserve">(без возможности закрытия в приложении) </w:t>
      </w:r>
      <w:r w:rsidRPr="005433D7">
        <w:rPr>
          <w:rFonts w:ascii="Book Antiqua" w:hAnsi="Book Antiqua" w:cstheme="minorHAnsi"/>
        </w:rPr>
        <w:t xml:space="preserve">на сервере приложений </w:t>
      </w:r>
      <w:hyperlink r:id="rId60" w:history="1">
        <w:r w:rsidR="00BE502E" w:rsidRPr="00ED6587">
          <w:rPr>
            <w:rStyle w:val="af7"/>
            <w:rFonts w:ascii="Book Antiqua" w:hAnsi="Book Antiqua" w:cstheme="minorHAnsi"/>
          </w:rPr>
          <w:t>http://erpg.tural.kz:8080</w:t>
        </w:r>
      </w:hyperlink>
    </w:p>
    <w:p w:rsidR="00BE502E" w:rsidRPr="0094430A" w:rsidRDefault="00BE502E" w:rsidP="005433D7">
      <w:pPr>
        <w:ind w:left="1276"/>
        <w:rPr>
          <w:rFonts w:ascii="Book Antiqua" w:hAnsi="Book Antiqua" w:cstheme="minorHAnsi"/>
        </w:rPr>
      </w:pPr>
    </w:p>
    <w:p w:rsidR="00BE502E" w:rsidRPr="00AC2A30" w:rsidRDefault="00BE502E" w:rsidP="00811BDA">
      <w:pPr>
        <w:pStyle w:val="3"/>
        <w:numPr>
          <w:ilvl w:val="0"/>
          <w:numId w:val="22"/>
        </w:numPr>
      </w:pPr>
      <w:bookmarkStart w:id="135" w:name="_Toc369798447"/>
      <w:bookmarkStart w:id="136" w:name="_Toc369823295"/>
      <w:r w:rsidRPr="00AC2A30">
        <w:t xml:space="preserve">Функциональные возможности </w:t>
      </w:r>
      <w:proofErr w:type="gramStart"/>
      <w:r w:rsidRPr="00AC2A30">
        <w:t>пакета расширений функциональности модулей группы</w:t>
      </w:r>
      <w:proofErr w:type="gramEnd"/>
      <w:r w:rsidRPr="00AC2A30">
        <w:t xml:space="preserve"> HCM Oracle e-Business Suite, реализованных на базе программного обеспечения «</w:t>
      </w:r>
      <w:r w:rsidRPr="00811BDA">
        <w:t>BAS</w:t>
      </w:r>
      <w:r w:rsidRPr="00AC2A30">
        <w:t xml:space="preserve"> </w:t>
      </w:r>
      <w:r w:rsidRPr="00811BDA">
        <w:t>Forms</w:t>
      </w:r>
      <w:r w:rsidRPr="00AC2A30">
        <w:t xml:space="preserve"> </w:t>
      </w:r>
      <w:r w:rsidRPr="00811BDA">
        <w:t>Constructor</w:t>
      </w:r>
      <w:r w:rsidRPr="00AC2A30">
        <w:t>».</w:t>
      </w:r>
      <w:bookmarkEnd w:id="135"/>
      <w:bookmarkEnd w:id="136"/>
    </w:p>
    <w:p w:rsidR="00BE502E" w:rsidRPr="00811BDA" w:rsidRDefault="00BE502E" w:rsidP="00811BDA">
      <w:pPr>
        <w:pStyle w:val="4"/>
        <w:numPr>
          <w:ilvl w:val="1"/>
          <w:numId w:val="22"/>
        </w:numPr>
        <w:spacing w:after="120"/>
        <w:ind w:left="788" w:hanging="431"/>
        <w:rPr>
          <w:sz w:val="24"/>
          <w:szCs w:val="24"/>
        </w:rPr>
      </w:pPr>
      <w:bookmarkStart w:id="137" w:name="_Toc369798448"/>
      <w:bookmarkStart w:id="138" w:name="_Toc369823296"/>
      <w:r w:rsidRPr="00811BDA">
        <w:rPr>
          <w:sz w:val="24"/>
          <w:szCs w:val="24"/>
        </w:rPr>
        <w:t>Модули «Планирование рабочего времени» и «Табельный учет».</w:t>
      </w:r>
      <w:bookmarkEnd w:id="137"/>
      <w:bookmarkEnd w:id="138"/>
    </w:p>
    <w:p w:rsidR="00BE502E" w:rsidRPr="00AC2A30" w:rsidRDefault="00BE502E" w:rsidP="00811BDA">
      <w:pPr>
        <w:ind w:left="851"/>
        <w:jc w:val="both"/>
        <w:rPr>
          <w:rFonts w:ascii="Book Antiqua" w:hAnsi="Book Antiqua"/>
        </w:rPr>
      </w:pPr>
      <w:r w:rsidRPr="00AC2A30">
        <w:rPr>
          <w:rFonts w:ascii="Book Antiqua" w:hAnsi="Book Antiqua"/>
        </w:rPr>
        <w:t>Особенностями являются отражение особенностей трудового законодательства РК в части планирования и учета рабочего времени, ведение сложных производственных графиков, одновременный учет праздников в различных странах, возможность регистрации региональных отклонений (</w:t>
      </w:r>
      <w:proofErr w:type="gramStart"/>
      <w:r w:rsidRPr="00AC2A30">
        <w:rPr>
          <w:rFonts w:ascii="Book Antiqua" w:hAnsi="Book Antiqua"/>
        </w:rPr>
        <w:t>например</w:t>
      </w:r>
      <w:proofErr w:type="gramEnd"/>
      <w:r w:rsidRPr="00AC2A30">
        <w:rPr>
          <w:rFonts w:ascii="Book Antiqua" w:hAnsi="Book Antiqua"/>
        </w:rPr>
        <w:t xml:space="preserve"> различная длительность отдыха в праздник «День столицы» для г. Астана и остальных регионов РК).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 xml:space="preserve">Создание неограниченного количества календарей праздников (для компаний, имеющих филиалы в других странах) </w:t>
      </w:r>
    </w:p>
    <w:p w:rsidR="00BE502E" w:rsidRPr="00AC2A30" w:rsidRDefault="00BE502E" w:rsidP="00811BDA">
      <w:pPr>
        <w:pStyle w:val="affa"/>
        <w:numPr>
          <w:ilvl w:val="0"/>
          <w:numId w:val="2"/>
        </w:numPr>
        <w:ind w:left="1134"/>
        <w:contextualSpacing/>
        <w:jc w:val="both"/>
      </w:pPr>
      <w:r w:rsidRPr="00AC2A30">
        <w:t>Ведение смен с сохранением информации о времени начала и окончания смены, с детализацией по типам часов (ночные, перерывы).</w:t>
      </w:r>
    </w:p>
    <w:p w:rsidR="00BE502E" w:rsidRPr="00AC2A30" w:rsidRDefault="00BE502E" w:rsidP="00811BDA">
      <w:pPr>
        <w:pStyle w:val="affa"/>
        <w:numPr>
          <w:ilvl w:val="0"/>
          <w:numId w:val="2"/>
        </w:numPr>
        <w:ind w:left="1134"/>
        <w:contextualSpacing/>
        <w:jc w:val="both"/>
      </w:pPr>
      <w:r w:rsidRPr="00AC2A30">
        <w:t>Ведение нормативных (установленных законодательно) графиков рабочего времени, таких как 40-часовая пятидневная рабочая неделя, 36-часовая шестидневная рабочая неделя.</w:t>
      </w:r>
    </w:p>
    <w:p w:rsidR="00BE502E" w:rsidRPr="00AC2A30" w:rsidRDefault="00BE502E" w:rsidP="00811BDA">
      <w:pPr>
        <w:pStyle w:val="affa"/>
        <w:numPr>
          <w:ilvl w:val="0"/>
          <w:numId w:val="2"/>
        </w:numPr>
        <w:ind w:left="1134"/>
        <w:contextualSpacing/>
        <w:jc w:val="both"/>
      </w:pPr>
      <w:r w:rsidRPr="00AC2A30">
        <w:t>Ведение сменных графиков любой периодичности и сложности с сохранением связи с нормативными графиками.</w:t>
      </w:r>
    </w:p>
    <w:p w:rsidR="00BE502E" w:rsidRPr="00AC2A30" w:rsidRDefault="00BE502E" w:rsidP="00811BDA">
      <w:pPr>
        <w:pStyle w:val="affa"/>
        <w:numPr>
          <w:ilvl w:val="0"/>
          <w:numId w:val="2"/>
        </w:numPr>
        <w:ind w:left="1134"/>
        <w:contextualSpacing/>
        <w:jc w:val="both"/>
      </w:pPr>
      <w:r w:rsidRPr="00AC2A30">
        <w:t>Сохранение истории изменения графиков (версии).</w:t>
      </w:r>
    </w:p>
    <w:p w:rsidR="00BE502E" w:rsidRPr="00AC2A30" w:rsidRDefault="00BE502E" w:rsidP="00811BDA">
      <w:pPr>
        <w:pStyle w:val="affa"/>
        <w:numPr>
          <w:ilvl w:val="0"/>
          <w:numId w:val="2"/>
        </w:numPr>
        <w:ind w:left="1134"/>
        <w:contextualSpacing/>
        <w:jc w:val="both"/>
      </w:pPr>
      <w:r w:rsidRPr="00AC2A30">
        <w:lastRenderedPageBreak/>
        <w:t>Ведение допустимых графиков работы для подразделений, штатных единиц.</w:t>
      </w:r>
    </w:p>
    <w:p w:rsidR="00BE502E" w:rsidRPr="00AC2A30" w:rsidRDefault="00BE502E" w:rsidP="00811BDA">
      <w:pPr>
        <w:pStyle w:val="affa"/>
        <w:numPr>
          <w:ilvl w:val="0"/>
          <w:numId w:val="2"/>
        </w:numPr>
        <w:ind w:left="1134"/>
        <w:contextualSpacing/>
        <w:jc w:val="both"/>
      </w:pPr>
      <w:r w:rsidRPr="00AC2A30">
        <w:t xml:space="preserve">Формирование комплексного отчета «Баланс рабочего времени». Отчет формируется за указанный период, содержит альбом зарегистрированных графиков, информацию об использовании графиков на штатных единицах предприятия. Используется для публикации утвержденных на предприятии графиков, для контроля отклонения фактических сменных графиков </w:t>
      </w:r>
      <w:proofErr w:type="gramStart"/>
      <w:r w:rsidRPr="00AC2A30">
        <w:t>от</w:t>
      </w:r>
      <w:proofErr w:type="gramEnd"/>
      <w:r w:rsidRPr="00AC2A30">
        <w:t xml:space="preserve"> нормативных.</w:t>
      </w:r>
    </w:p>
    <w:p w:rsidR="00BE502E" w:rsidRPr="00AC2A30" w:rsidRDefault="00BE502E" w:rsidP="00811BDA">
      <w:pPr>
        <w:pStyle w:val="affa"/>
        <w:numPr>
          <w:ilvl w:val="0"/>
          <w:numId w:val="2"/>
        </w:numPr>
        <w:ind w:left="1134"/>
        <w:contextualSpacing/>
        <w:jc w:val="both"/>
      </w:pPr>
      <w:r w:rsidRPr="00AC2A30">
        <w:t>Регистрация первичной информации по работнику: графики (назначение, переводы с графика на график), недокументированные отсутствия (прогулы, невыясненные неявки), отклонения от графика работы (сокращенный рабочий день, сверхурочная работа).</w:t>
      </w:r>
    </w:p>
    <w:p w:rsidR="00BE502E" w:rsidRPr="00AC2A30" w:rsidRDefault="00BE502E" w:rsidP="00811BDA">
      <w:pPr>
        <w:pStyle w:val="affa"/>
        <w:numPr>
          <w:ilvl w:val="0"/>
          <w:numId w:val="2"/>
        </w:numPr>
        <w:ind w:left="1134"/>
        <w:contextualSpacing/>
        <w:jc w:val="both"/>
      </w:pPr>
      <w:r w:rsidRPr="00AC2A30">
        <w:t>Ведение графиков, отсутствий, отклонений ведется в максимально удобном для пользователя интерфейсе, напоминающем привычную форму табеля.</w:t>
      </w:r>
    </w:p>
    <w:p w:rsidR="00BE502E" w:rsidRPr="00AC2A30" w:rsidRDefault="00BE502E" w:rsidP="00811BDA">
      <w:pPr>
        <w:pStyle w:val="affa"/>
        <w:numPr>
          <w:ilvl w:val="0"/>
          <w:numId w:val="2"/>
        </w:numPr>
        <w:ind w:left="1134"/>
        <w:contextualSpacing/>
        <w:jc w:val="both"/>
      </w:pPr>
      <w:r w:rsidRPr="00AC2A30">
        <w:t>Формирование комплексного отчета «Табель рабочего времени» с расшифровкой отклонений на отдельном листе.</w:t>
      </w:r>
    </w:p>
    <w:p w:rsidR="00BE502E" w:rsidRPr="00AC2A30" w:rsidRDefault="00BE502E" w:rsidP="00811BDA">
      <w:pPr>
        <w:pStyle w:val="affa"/>
        <w:numPr>
          <w:ilvl w:val="0"/>
          <w:numId w:val="2"/>
        </w:numPr>
        <w:ind w:left="1134"/>
        <w:contextualSpacing/>
        <w:jc w:val="both"/>
      </w:pPr>
      <w:r w:rsidRPr="00AC2A30">
        <w:t>Возможность реализации как отдельного модуля (standalone).</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HXC.</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HXT.</w:t>
      </w:r>
    </w:p>
    <w:p w:rsidR="00BE502E" w:rsidRPr="00AC2A30" w:rsidRDefault="00BE502E" w:rsidP="00811BDA">
      <w:pPr>
        <w:pStyle w:val="affa"/>
        <w:numPr>
          <w:ilvl w:val="0"/>
          <w:numId w:val="2"/>
        </w:numPr>
        <w:ind w:left="1134"/>
        <w:contextualSpacing/>
        <w:jc w:val="both"/>
      </w:pPr>
      <w:r w:rsidRPr="00AC2A30">
        <w:t>Возможность просмотра формы «Табель» из карточки работника модуля OeBS HR</w:t>
      </w:r>
    </w:p>
    <w:p w:rsidR="00BE502E" w:rsidRPr="00811BDA" w:rsidRDefault="00BE502E" w:rsidP="00811BDA">
      <w:pPr>
        <w:pStyle w:val="4"/>
        <w:numPr>
          <w:ilvl w:val="1"/>
          <w:numId w:val="22"/>
        </w:numPr>
        <w:spacing w:after="120"/>
        <w:ind w:left="788" w:hanging="431"/>
        <w:rPr>
          <w:sz w:val="24"/>
          <w:szCs w:val="24"/>
        </w:rPr>
      </w:pPr>
      <w:bookmarkStart w:id="139" w:name="_Toc369798449"/>
      <w:bookmarkStart w:id="140" w:name="_Toc369823297"/>
      <w:r w:rsidRPr="00811BDA">
        <w:rPr>
          <w:sz w:val="24"/>
          <w:szCs w:val="24"/>
        </w:rPr>
        <w:t>Модуль «Командировки».</w:t>
      </w:r>
      <w:bookmarkEnd w:id="139"/>
      <w:bookmarkEnd w:id="140"/>
    </w:p>
    <w:p w:rsidR="00BE502E" w:rsidRPr="00AC2A30" w:rsidRDefault="00BE502E" w:rsidP="00811BDA">
      <w:pPr>
        <w:ind w:left="851"/>
        <w:jc w:val="both"/>
        <w:rPr>
          <w:rFonts w:ascii="Book Antiqua" w:hAnsi="Book Antiqua"/>
        </w:rPr>
      </w:pPr>
      <w:r w:rsidRPr="00AC2A30">
        <w:rPr>
          <w:rFonts w:ascii="Book Antiqua" w:hAnsi="Book Antiqua"/>
        </w:rPr>
        <w:t>Расширение функциональности ведения отсутствий/присутствий для возможности формирования командировок, состоящих из нескольких сегментов (пунктов назначения).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В одной командировке могут быть совмещены как местные пункты назначения, так и зарубежные.</w:t>
      </w:r>
    </w:p>
    <w:p w:rsidR="00BE502E" w:rsidRPr="00AC2A30" w:rsidRDefault="00BE502E" w:rsidP="00811BDA">
      <w:pPr>
        <w:pStyle w:val="affa"/>
        <w:numPr>
          <w:ilvl w:val="0"/>
          <w:numId w:val="2"/>
        </w:numPr>
        <w:ind w:left="1134"/>
        <w:contextualSpacing/>
        <w:jc w:val="both"/>
      </w:pPr>
      <w:r w:rsidRPr="00AC2A30">
        <w:t>Формирование печатной формы приказа</w:t>
      </w:r>
    </w:p>
    <w:p w:rsidR="00BE502E" w:rsidRPr="00AC2A30" w:rsidRDefault="00BE502E" w:rsidP="00811BDA">
      <w:pPr>
        <w:pStyle w:val="affa"/>
        <w:numPr>
          <w:ilvl w:val="0"/>
          <w:numId w:val="2"/>
        </w:numPr>
        <w:ind w:left="1134"/>
        <w:contextualSpacing/>
        <w:jc w:val="both"/>
      </w:pPr>
      <w:r w:rsidRPr="00AC2A30">
        <w:t>Расчет сумм по статьям командировочных расходов (суточные, проживание, проезд, и др.) с учетом как законодательства РК, так и внутренних положений.</w:t>
      </w:r>
    </w:p>
    <w:p w:rsidR="00BE502E" w:rsidRPr="00AC2A30" w:rsidRDefault="00BE502E" w:rsidP="00811BDA">
      <w:pPr>
        <w:pStyle w:val="affa"/>
        <w:numPr>
          <w:ilvl w:val="0"/>
          <w:numId w:val="2"/>
        </w:numPr>
        <w:ind w:left="1134"/>
        <w:contextualSpacing/>
        <w:jc w:val="both"/>
      </w:pPr>
      <w:r w:rsidRPr="00AC2A30">
        <w:t>Интеграция с модулем «Кредиторы» для формирования сумм к перечислению.</w:t>
      </w:r>
    </w:p>
    <w:p w:rsidR="00BE502E" w:rsidRPr="00AC2A30" w:rsidRDefault="00BE502E" w:rsidP="00811BDA">
      <w:pPr>
        <w:pStyle w:val="affa"/>
        <w:numPr>
          <w:ilvl w:val="0"/>
          <w:numId w:val="2"/>
        </w:numPr>
        <w:ind w:left="1134"/>
        <w:contextualSpacing/>
        <w:jc w:val="both"/>
      </w:pPr>
      <w:r w:rsidRPr="00AC2A30">
        <w:t>Интеграция с модулем OeBS «Заработная плата» для налогообложения сверхнормативных сумм.</w:t>
      </w:r>
    </w:p>
    <w:p w:rsidR="00BE502E" w:rsidRPr="00811BDA" w:rsidRDefault="00BE502E" w:rsidP="00811BDA">
      <w:pPr>
        <w:pStyle w:val="4"/>
        <w:numPr>
          <w:ilvl w:val="1"/>
          <w:numId w:val="22"/>
        </w:numPr>
        <w:spacing w:after="120"/>
        <w:ind w:left="788" w:hanging="431"/>
        <w:rPr>
          <w:sz w:val="24"/>
          <w:szCs w:val="24"/>
        </w:rPr>
      </w:pPr>
      <w:bookmarkStart w:id="141" w:name="_Toc369798450"/>
      <w:bookmarkStart w:id="142" w:name="_Toc369823298"/>
      <w:r w:rsidRPr="00811BDA">
        <w:rPr>
          <w:sz w:val="24"/>
          <w:szCs w:val="24"/>
        </w:rPr>
        <w:t>Расширения модуля Oracle e-Business Suite «Управление персоналом» (HR).</w:t>
      </w:r>
      <w:bookmarkEnd w:id="141"/>
      <w:bookmarkEnd w:id="142"/>
    </w:p>
    <w:p w:rsidR="00BE502E" w:rsidRPr="00AC2A30" w:rsidRDefault="00BE502E" w:rsidP="00811BDA">
      <w:pPr>
        <w:pStyle w:val="affa"/>
        <w:numPr>
          <w:ilvl w:val="0"/>
          <w:numId w:val="2"/>
        </w:numPr>
        <w:ind w:left="1134"/>
        <w:contextualSpacing/>
        <w:jc w:val="both"/>
      </w:pPr>
      <w:r w:rsidRPr="00AC2A30">
        <w:t>Альтернативная форма «Карточка работника» с эргономичным отображением актуальной и исторической информации работника на экране.</w:t>
      </w:r>
    </w:p>
    <w:p w:rsidR="00BE502E" w:rsidRPr="00AC2A30" w:rsidRDefault="00BE502E" w:rsidP="00811BDA">
      <w:pPr>
        <w:pStyle w:val="affa"/>
        <w:numPr>
          <w:ilvl w:val="0"/>
          <w:numId w:val="2"/>
        </w:numPr>
        <w:ind w:left="1134"/>
        <w:contextualSpacing/>
        <w:jc w:val="both"/>
      </w:pPr>
      <w:r w:rsidRPr="00AC2A30">
        <w:t>Форма отображения структуры предприятия (подразделения, должности, штатные единицы, категории работников, назначения и др.) в иерархическом виде с выбором одного из множества преднастроенных режимов отображения. Построение иерархии не только на дату, но и на диапазон дат. Возможность создания собственных режимов отображения. Является ядром для построения различных отчетных форм.</w:t>
      </w:r>
    </w:p>
    <w:p w:rsidR="00BE502E" w:rsidRPr="00AC2A30" w:rsidRDefault="00BE502E" w:rsidP="00811BDA">
      <w:pPr>
        <w:pStyle w:val="affa"/>
        <w:numPr>
          <w:ilvl w:val="0"/>
          <w:numId w:val="2"/>
        </w:numPr>
        <w:ind w:left="1134"/>
        <w:contextualSpacing/>
        <w:jc w:val="both"/>
      </w:pPr>
      <w:r w:rsidRPr="00AC2A30">
        <w:t xml:space="preserve">Ведение альтернативной функциональности «Остатки отпусков» с разбивкой по периодам предоставления отпуска и расшифровкой формирования остатка. </w:t>
      </w:r>
      <w:proofErr w:type="gramStart"/>
      <w:r w:rsidRPr="00AC2A30">
        <w:t>Используется для ведения остатков по всем типам отпусков (очередные, дополнительные, экологические).</w:t>
      </w:r>
      <w:proofErr w:type="gramEnd"/>
    </w:p>
    <w:p w:rsidR="00BE502E" w:rsidRPr="00AC2A30" w:rsidRDefault="00BE502E" w:rsidP="00811BDA">
      <w:pPr>
        <w:pStyle w:val="affa"/>
        <w:numPr>
          <w:ilvl w:val="0"/>
          <w:numId w:val="2"/>
        </w:numPr>
        <w:ind w:left="1134"/>
        <w:contextualSpacing/>
        <w:jc w:val="both"/>
      </w:pPr>
      <w:r w:rsidRPr="00AC2A30">
        <w:t>Ведение государственных классификаторов профессий (ОКПДТР, ОКЗ, ЕТКС), других классификаторов (МКБ-10).</w:t>
      </w:r>
    </w:p>
    <w:p w:rsidR="00BE502E" w:rsidRPr="00811BDA" w:rsidRDefault="00BE502E" w:rsidP="00811BDA">
      <w:pPr>
        <w:pStyle w:val="4"/>
        <w:numPr>
          <w:ilvl w:val="1"/>
          <w:numId w:val="22"/>
        </w:numPr>
        <w:spacing w:after="120"/>
        <w:ind w:left="788" w:hanging="431"/>
        <w:rPr>
          <w:sz w:val="24"/>
          <w:szCs w:val="24"/>
        </w:rPr>
      </w:pPr>
      <w:bookmarkStart w:id="143" w:name="_Toc369798451"/>
      <w:bookmarkStart w:id="144" w:name="_Toc369823299"/>
      <w:r w:rsidRPr="00811BDA">
        <w:rPr>
          <w:sz w:val="24"/>
          <w:szCs w:val="24"/>
        </w:rPr>
        <w:t>Расширения модуля Oracle e-Business Suite «Заработная плата» (PAY)</w:t>
      </w:r>
      <w:bookmarkEnd w:id="143"/>
      <w:bookmarkEnd w:id="144"/>
    </w:p>
    <w:p w:rsidR="00BE502E" w:rsidRPr="00AC2A30" w:rsidRDefault="00BE502E" w:rsidP="00BE502E">
      <w:pPr>
        <w:pStyle w:val="affa"/>
        <w:numPr>
          <w:ilvl w:val="0"/>
          <w:numId w:val="2"/>
        </w:numPr>
        <w:contextualSpacing/>
        <w:jc w:val="both"/>
      </w:pPr>
      <w:r w:rsidRPr="00AC2A30">
        <w:t>Возможность расчета окладно-тарифной части (в т.ч. оплаты за работу в ночное время, сверхурочных)  на основании утвержденных данных модуля «Табельный учет» с исключением промежуточных шагов переноса в «Пакетный ввод элементов» и «Записи».</w:t>
      </w:r>
    </w:p>
    <w:p w:rsidR="00BE502E" w:rsidRPr="00AC2A30" w:rsidRDefault="00BE502E" w:rsidP="00BE502E">
      <w:pPr>
        <w:pStyle w:val="affa"/>
        <w:numPr>
          <w:ilvl w:val="0"/>
          <w:numId w:val="2"/>
        </w:numPr>
        <w:contextualSpacing/>
        <w:jc w:val="both"/>
      </w:pPr>
      <w:r w:rsidRPr="00AC2A30">
        <w:t xml:space="preserve">Инструментарий отчетов «Расчетно-платежная ведомость» является ядром для построения различных отчетных форм информацию по начислениям, удержаниям, отчислениям, информационным элементам и входным значениям в разрезе подразделений/работников. Имеет гибкую систему настроек на основании Остатков (Balances) . Основной отчет - «Расчетно-платежная ведомость», имеющий матричный формат, который позволяет в максимально удобном виде получить информацию по расчету заработной платы. На основе данного отчета реализованы </w:t>
      </w:r>
      <w:r w:rsidRPr="00AC2A30">
        <w:lastRenderedPageBreak/>
        <w:t>контрольные формы по расчету налогов, взносов и отчислений, исполнительных листов и др. расчетов, расчетные листы, справка в ГЦВП, налоговые формы 200/210.</w:t>
      </w:r>
    </w:p>
    <w:p w:rsidR="00BE502E" w:rsidRPr="00AC2A30" w:rsidRDefault="00BE502E" w:rsidP="00BE502E">
      <w:pPr>
        <w:pStyle w:val="affa"/>
        <w:numPr>
          <w:ilvl w:val="0"/>
          <w:numId w:val="2"/>
        </w:numPr>
        <w:contextualSpacing/>
        <w:jc w:val="both"/>
      </w:pPr>
      <w:r w:rsidRPr="00AC2A30">
        <w:t>Единый механизм расчета среднего заработка с учетом законодательства РК (постановления 1394, 1339). Сохранение промежуточных величин при расчете с возможностью формирования на их основе контрольного отчета «Расчет среднего заработка» (форма Т-6/Т-8).</w:t>
      </w:r>
    </w:p>
    <w:p w:rsidR="00BE502E" w:rsidRPr="00AC2A30" w:rsidRDefault="00BE502E" w:rsidP="00BE502E">
      <w:pPr>
        <w:pStyle w:val="affa"/>
        <w:numPr>
          <w:ilvl w:val="0"/>
          <w:numId w:val="2"/>
        </w:numPr>
        <w:contextualSpacing/>
        <w:jc w:val="both"/>
      </w:pPr>
      <w:r w:rsidRPr="00AC2A30">
        <w:t>Контрольная форма «Платежи» для удобного отображения реестра платежей (процессы «Предоплата», «Выписка чеков», «Платеж на магнитном носителе») с отображением статуса платежа из модуля «Движение денежных средств» (Cash Management). Фильтрация по методам платежа за любой период с детализацией по работникам.</w:t>
      </w:r>
    </w:p>
    <w:p w:rsidR="00BE502E" w:rsidRPr="00AC2A30" w:rsidRDefault="00BE502E" w:rsidP="00BE502E">
      <w:pPr>
        <w:pStyle w:val="affa"/>
        <w:numPr>
          <w:ilvl w:val="0"/>
          <w:numId w:val="2"/>
        </w:numPr>
        <w:contextualSpacing/>
        <w:jc w:val="both"/>
      </w:pPr>
      <w:r w:rsidRPr="00AC2A30">
        <w:t>Контрольная форма «Калькуляция затрат» для отображения сформированных проводок (с сохранением корреспонденции счетов)  по затратам и платежам (процессы «Калькуляция затрат», «Калькуляция платежа», «Корректировка затрат», «Перенос в ГК») с отображением статуса проводок и номера журнала из модуля «Главная книга» (General Ledger). Возможность выбора любого периода с детализацией по работникам, сегментам.</w:t>
      </w:r>
    </w:p>
    <w:p w:rsidR="00BE502E" w:rsidRPr="00AC2A30" w:rsidRDefault="00BE502E" w:rsidP="00BE502E">
      <w:pPr>
        <w:pStyle w:val="affa"/>
        <w:numPr>
          <w:ilvl w:val="0"/>
          <w:numId w:val="2"/>
        </w:numPr>
        <w:contextualSpacing/>
        <w:jc w:val="both"/>
      </w:pPr>
      <w:r w:rsidRPr="00AC2A30">
        <w:t>Контрольные формы «Оклады», «Закрытые карт</w:t>
      </w:r>
      <w:proofErr w:type="gramStart"/>
      <w:r w:rsidRPr="00AC2A30">
        <w:t>.</w:t>
      </w:r>
      <w:proofErr w:type="gramEnd"/>
      <w:r w:rsidRPr="00AC2A30">
        <w:t xml:space="preserve"> </w:t>
      </w:r>
      <w:proofErr w:type="gramStart"/>
      <w:r w:rsidRPr="00AC2A30">
        <w:t>с</w:t>
      </w:r>
      <w:proofErr w:type="gramEnd"/>
      <w:r w:rsidRPr="00AC2A30">
        <w:t>чета» для упрощения мониторинга изменений в первичной информации по окладам и карт. счетам работников.</w:t>
      </w:r>
    </w:p>
    <w:p w:rsidR="00BE502E" w:rsidRPr="00AC2A30" w:rsidRDefault="00BE502E" w:rsidP="00BE502E">
      <w:pPr>
        <w:pStyle w:val="affa"/>
        <w:numPr>
          <w:ilvl w:val="0"/>
          <w:numId w:val="2"/>
        </w:numPr>
        <w:contextualSpacing/>
        <w:jc w:val="both"/>
      </w:pPr>
      <w:r w:rsidRPr="00AC2A30">
        <w:t>Санкционирование (принятие к расчету) отсутствий HR, доплат и надбавок по штатному расписанию (EIT штатных единиц)/персональных надбавок и доплат (Person EIT, Assignment EIT).</w:t>
      </w:r>
    </w:p>
    <w:p w:rsidR="00BE502E" w:rsidRPr="00AC2A30" w:rsidRDefault="00BE502E" w:rsidP="00BE502E">
      <w:pPr>
        <w:pStyle w:val="a1"/>
        <w:ind w:left="0"/>
        <w:sectPr w:rsidR="00BE502E" w:rsidRPr="00AC2A30" w:rsidSect="0021495B">
          <w:pgSz w:w="11907" w:h="16834" w:code="1"/>
          <w:pgMar w:top="720" w:right="720" w:bottom="720" w:left="720" w:header="431" w:footer="431" w:gutter="357"/>
          <w:pgNumType w:start="1"/>
          <w:cols w:space="720"/>
          <w:docGrid w:linePitch="299"/>
        </w:sectPr>
      </w:pPr>
    </w:p>
    <w:p w:rsidR="00F35003" w:rsidRPr="00AC2A30" w:rsidRDefault="003566D7" w:rsidP="007E3A29">
      <w:pPr>
        <w:pStyle w:val="1"/>
        <w:pageBreakBefore/>
        <w:numPr>
          <w:ilvl w:val="0"/>
          <w:numId w:val="41"/>
        </w:numPr>
        <w:spacing w:after="480"/>
        <w:ind w:left="714" w:hanging="357"/>
      </w:pPr>
      <w:bookmarkStart w:id="145" w:name="_Toc369798467"/>
      <w:bookmarkStart w:id="146" w:name="_Toc369823300"/>
      <w:r w:rsidRPr="00AC2A30">
        <w:lastRenderedPageBreak/>
        <w:t>Технические характеристики</w:t>
      </w:r>
      <w:r w:rsidR="00654202" w:rsidRPr="00AC2A30">
        <w:t>:</w:t>
      </w:r>
      <w:bookmarkEnd w:id="145"/>
      <w:bookmarkEnd w:id="146"/>
      <w:r w:rsidRPr="00AC2A30">
        <w:t xml:space="preserve"> </w:t>
      </w:r>
    </w:p>
    <w:p w:rsidR="003566D7" w:rsidRDefault="00AC3800">
      <w:pPr>
        <w:rPr>
          <w:rFonts w:ascii="Book Antiqua" w:hAnsi="Book Antiqua"/>
        </w:rPr>
      </w:pPr>
      <w:r w:rsidRPr="00E016B6">
        <w:rPr>
          <w:rFonts w:ascii="Book Antiqua" w:hAnsi="Book Antiqua"/>
        </w:rPr>
        <w:t>Программное обеспечение для ЭВ</w:t>
      </w:r>
      <w:r w:rsidR="008C16FF" w:rsidRPr="00E016B6">
        <w:rPr>
          <w:rFonts w:ascii="Book Antiqua" w:hAnsi="Book Antiqua"/>
        </w:rPr>
        <w:t>М «</w:t>
      </w:r>
      <w:r w:rsidR="00E016B6" w:rsidRPr="00E016B6">
        <w:rPr>
          <w:rFonts w:ascii="Book Antiqua" w:hAnsi="Book Antiqua"/>
          <w:lang w:val="en-US"/>
        </w:rPr>
        <w:t>BAS</w:t>
      </w:r>
      <w:r w:rsidR="00E016B6" w:rsidRPr="00E016B6">
        <w:rPr>
          <w:rFonts w:ascii="Book Antiqua" w:hAnsi="Book Antiqua"/>
        </w:rPr>
        <w:t xml:space="preserve"> </w:t>
      </w:r>
      <w:r w:rsidR="00E016B6" w:rsidRPr="00E016B6">
        <w:rPr>
          <w:rFonts w:ascii="Book Antiqua" w:hAnsi="Book Antiqua"/>
          <w:lang w:val="en-US"/>
        </w:rPr>
        <w:t>Forms</w:t>
      </w:r>
      <w:r w:rsidR="00E016B6" w:rsidRPr="00E016B6">
        <w:rPr>
          <w:rFonts w:ascii="Book Antiqua" w:hAnsi="Book Antiqua"/>
        </w:rPr>
        <w:t xml:space="preserve"> </w:t>
      </w:r>
      <w:r w:rsidR="00E016B6" w:rsidRPr="00E016B6">
        <w:rPr>
          <w:rFonts w:ascii="Book Antiqua" w:hAnsi="Book Antiqua"/>
          <w:lang w:val="en-US"/>
        </w:rPr>
        <w:t>Constructor</w:t>
      </w:r>
      <w:r w:rsidR="008C16FF" w:rsidRPr="00E016B6">
        <w:rPr>
          <w:rFonts w:ascii="Book Antiqua" w:hAnsi="Book Antiqua"/>
        </w:rPr>
        <w:t xml:space="preserve">» состоит из комплекса объектов базы данных, процедур, пакетов и классов </w:t>
      </w:r>
      <w:r w:rsidR="008C16FF" w:rsidRPr="00E016B6">
        <w:rPr>
          <w:rFonts w:ascii="Book Antiqua" w:hAnsi="Book Antiqua"/>
          <w:lang w:val="en-US"/>
        </w:rPr>
        <w:t>JAVA</w:t>
      </w:r>
      <w:r w:rsidR="008C16FF" w:rsidRPr="00E016B6">
        <w:rPr>
          <w:rFonts w:ascii="Book Antiqua" w:hAnsi="Book Antiqua"/>
        </w:rPr>
        <w:t xml:space="preserve"> и </w:t>
      </w:r>
      <w:r w:rsidR="00E016B6" w:rsidRPr="00E016B6">
        <w:rPr>
          <w:rFonts w:ascii="Book Antiqua" w:hAnsi="Book Antiqua"/>
        </w:rPr>
        <w:t>слоя метаданных, хранящихся в объектах БД</w:t>
      </w:r>
      <w:r w:rsidR="008C16FF" w:rsidRPr="00E016B6">
        <w:rPr>
          <w:rFonts w:ascii="Book Antiqua" w:hAnsi="Book Antiqua"/>
        </w:rPr>
        <w:t>.</w:t>
      </w:r>
    </w:p>
    <w:p w:rsidR="00331539" w:rsidRPr="00331539" w:rsidRDefault="00331539" w:rsidP="007E3A29">
      <w:pPr>
        <w:pStyle w:val="2"/>
        <w:pageBreakBefore w:val="0"/>
        <w:rPr>
          <w:szCs w:val="28"/>
        </w:rPr>
      </w:pPr>
      <w:bookmarkStart w:id="147" w:name="_Toc369823301"/>
      <w:r w:rsidRPr="00331539">
        <w:rPr>
          <w:szCs w:val="28"/>
        </w:rPr>
        <w:t>Общая информация о технической реализации</w:t>
      </w:r>
      <w:bookmarkEnd w:id="147"/>
    </w:p>
    <w:p w:rsidR="00254F4F" w:rsidRPr="00AC2A30" w:rsidRDefault="00254F4F" w:rsidP="00254F4F">
      <w:pPr>
        <w:pStyle w:val="4"/>
      </w:pPr>
      <w:bookmarkStart w:id="148" w:name="_Toc369798475"/>
      <w:bookmarkStart w:id="149" w:name="_Toc369823302"/>
      <w:r w:rsidRPr="00AC2A30">
        <w:t>Используемые библиотеки и средства разработки</w:t>
      </w:r>
      <w:bookmarkEnd w:id="148"/>
      <w:bookmarkEnd w:id="149"/>
    </w:p>
    <w:p w:rsidR="00254F4F" w:rsidRPr="00AC2A30" w:rsidRDefault="00254F4F" w:rsidP="00254F4F">
      <w:pPr>
        <w:pStyle w:val="a1"/>
        <w:spacing w:before="0" w:after="0"/>
        <w:ind w:left="2880"/>
        <w:rPr>
          <w:b/>
          <w:bCs/>
        </w:rPr>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4678"/>
      </w:tblGrid>
      <w:tr w:rsidR="00254F4F" w:rsidRPr="00AC2A30" w:rsidTr="00861C6D">
        <w:trPr>
          <w:trHeight w:val="270"/>
        </w:trPr>
        <w:tc>
          <w:tcPr>
            <w:tcW w:w="2835" w:type="dxa"/>
            <w:shd w:val="clear" w:color="auto" w:fill="C0C0C0"/>
          </w:tcPr>
          <w:p w:rsidR="00254F4F" w:rsidRPr="00AC2A30" w:rsidRDefault="00254F4F" w:rsidP="00861C6D">
            <w:pPr>
              <w:rPr>
                <w:rFonts w:ascii="Book Antiqua" w:hAnsi="Book Antiqua"/>
                <w:b/>
              </w:rPr>
            </w:pPr>
            <w:r w:rsidRPr="00AC2A30">
              <w:rPr>
                <w:rFonts w:ascii="Book Antiqua" w:hAnsi="Book Antiqua"/>
                <w:b/>
              </w:rPr>
              <w:t>Наименование</w:t>
            </w:r>
          </w:p>
        </w:tc>
        <w:tc>
          <w:tcPr>
            <w:tcW w:w="4678" w:type="dxa"/>
            <w:shd w:val="clear" w:color="auto" w:fill="C0C0C0"/>
          </w:tcPr>
          <w:p w:rsidR="00254F4F" w:rsidRPr="00AC2A30" w:rsidRDefault="00254F4F" w:rsidP="00861C6D">
            <w:pPr>
              <w:rPr>
                <w:rFonts w:ascii="Book Antiqua" w:hAnsi="Book Antiqua"/>
                <w:b/>
              </w:rPr>
            </w:pPr>
            <w:r w:rsidRPr="00AC2A30">
              <w:rPr>
                <w:rFonts w:ascii="Book Antiqua" w:hAnsi="Book Antiqua"/>
                <w:b/>
              </w:rPr>
              <w:t>Сайт разработчика</w:t>
            </w:r>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r w:rsidRPr="00AC2A30">
              <w:rPr>
                <w:rFonts w:ascii="Book Antiqua" w:hAnsi="Book Antiqua"/>
              </w:rPr>
              <w:t>Google Web Toolkit 2.1</w:t>
            </w:r>
          </w:p>
        </w:tc>
        <w:tc>
          <w:tcPr>
            <w:tcW w:w="4678" w:type="dxa"/>
          </w:tcPr>
          <w:p w:rsidR="00254F4F" w:rsidRPr="00AC2A30" w:rsidRDefault="00FD5FDA" w:rsidP="00295002">
            <w:pPr>
              <w:spacing w:after="0" w:line="240" w:lineRule="auto"/>
              <w:rPr>
                <w:rFonts w:ascii="Book Antiqua" w:hAnsi="Book Antiqua"/>
              </w:rPr>
            </w:pPr>
            <w:hyperlink r:id="rId61" w:history="1">
              <w:r w:rsidR="00254F4F" w:rsidRPr="00AC2A30">
                <w:rPr>
                  <w:rStyle w:val="af7"/>
                  <w:rFonts w:ascii="Book Antiqua" w:hAnsi="Book Antiqua"/>
                </w:rPr>
                <w:t>http://code.google.com/webtoolkit/</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r w:rsidRPr="00AC2A30">
              <w:rPr>
                <w:rFonts w:ascii="Book Antiqua" w:hAnsi="Book Antiqua"/>
              </w:rPr>
              <w:t>SmartGWT 2.1 LGPL</w:t>
            </w:r>
          </w:p>
        </w:tc>
        <w:tc>
          <w:tcPr>
            <w:tcW w:w="4678" w:type="dxa"/>
          </w:tcPr>
          <w:p w:rsidR="00254F4F" w:rsidRPr="00AC2A30" w:rsidRDefault="00FD5FDA" w:rsidP="00295002">
            <w:pPr>
              <w:spacing w:after="0" w:line="240" w:lineRule="auto"/>
              <w:rPr>
                <w:rFonts w:ascii="Book Antiqua" w:hAnsi="Book Antiqua"/>
              </w:rPr>
            </w:pPr>
            <w:hyperlink r:id="rId62" w:history="1">
              <w:r w:rsidR="00254F4F" w:rsidRPr="00AC2A30">
                <w:rPr>
                  <w:rStyle w:val="af7"/>
                  <w:rFonts w:ascii="Book Antiqua" w:hAnsi="Book Antiqua"/>
                </w:rPr>
                <w:t>http://www.smartclient.com/product/index.jsp</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r w:rsidRPr="00AC2A30">
              <w:rPr>
                <w:rFonts w:ascii="Book Antiqua" w:hAnsi="Book Antiqua"/>
              </w:rPr>
              <w:t>Eclipse 3.6</w:t>
            </w:r>
          </w:p>
        </w:tc>
        <w:tc>
          <w:tcPr>
            <w:tcW w:w="4678" w:type="dxa"/>
          </w:tcPr>
          <w:p w:rsidR="00254F4F" w:rsidRPr="00AC2A30" w:rsidRDefault="00FD5FDA" w:rsidP="00295002">
            <w:pPr>
              <w:spacing w:after="0" w:line="240" w:lineRule="auto"/>
              <w:rPr>
                <w:rFonts w:ascii="Book Antiqua" w:hAnsi="Book Antiqua"/>
              </w:rPr>
            </w:pPr>
            <w:hyperlink r:id="rId63" w:history="1">
              <w:r w:rsidR="00254F4F" w:rsidRPr="00AC2A30">
                <w:rPr>
                  <w:rStyle w:val="af7"/>
                  <w:rFonts w:ascii="Book Antiqua" w:hAnsi="Book Antiqua"/>
                </w:rPr>
                <w:t>http://www.eclipse.org/</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lang w:val="en-US"/>
              </w:rPr>
            </w:pPr>
            <w:r w:rsidRPr="00AC2A30">
              <w:rPr>
                <w:rFonts w:ascii="Book Antiqua" w:hAnsi="Book Antiqua"/>
                <w:lang w:val="en-US"/>
              </w:rPr>
              <w:t>jOra – Oracle Plugin for Eclipse</w:t>
            </w:r>
          </w:p>
        </w:tc>
        <w:tc>
          <w:tcPr>
            <w:tcW w:w="4678" w:type="dxa"/>
          </w:tcPr>
          <w:p w:rsidR="00254F4F" w:rsidRPr="00AC2A30" w:rsidRDefault="00FD5FDA" w:rsidP="00295002">
            <w:pPr>
              <w:spacing w:after="0" w:line="240" w:lineRule="auto"/>
              <w:rPr>
                <w:rFonts w:ascii="Book Antiqua" w:hAnsi="Book Antiqua"/>
              </w:rPr>
            </w:pPr>
            <w:hyperlink r:id="rId64" w:history="1">
              <w:r w:rsidR="00254F4F" w:rsidRPr="00AC2A30">
                <w:rPr>
                  <w:rStyle w:val="af7"/>
                  <w:rFonts w:ascii="Book Antiqua" w:hAnsi="Book Antiqua"/>
                </w:rPr>
                <w:t>http://jora.sourceforge.net/</w:t>
              </w:r>
            </w:hyperlink>
          </w:p>
        </w:tc>
      </w:tr>
    </w:tbl>
    <w:p w:rsidR="00254F4F" w:rsidRPr="00AC2A30" w:rsidRDefault="00254F4F" w:rsidP="00254F4F">
      <w:pPr>
        <w:pStyle w:val="a1"/>
        <w:spacing w:before="0" w:after="0"/>
        <w:ind w:left="2880"/>
        <w:rPr>
          <w:b/>
          <w:bCs/>
        </w:rPr>
      </w:pPr>
    </w:p>
    <w:p w:rsidR="00254F4F" w:rsidRPr="00AC2A30" w:rsidRDefault="00254F4F" w:rsidP="00254F4F">
      <w:pPr>
        <w:pStyle w:val="4"/>
      </w:pPr>
      <w:bookmarkStart w:id="150" w:name="_Toc369798476"/>
      <w:bookmarkStart w:id="151" w:name="_Toc369823303"/>
      <w:r w:rsidRPr="00AC2A30">
        <w:t>СУБД</w:t>
      </w:r>
      <w:bookmarkEnd w:id="150"/>
      <w:bookmarkEnd w:id="151"/>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Oracle v9.2 и выше. Рекомендуется 10.X и выше. Возможно использование на бесплатном сервере СУБД Oracle 10 XE.</w:t>
      </w:r>
    </w:p>
    <w:p w:rsidR="00254F4F" w:rsidRPr="00AC2A30" w:rsidRDefault="00254F4F" w:rsidP="00254F4F">
      <w:pPr>
        <w:pStyle w:val="a1"/>
        <w:spacing w:before="0" w:after="0"/>
        <w:rPr>
          <w:b/>
          <w:bCs/>
        </w:rPr>
      </w:pPr>
    </w:p>
    <w:p w:rsidR="00254F4F" w:rsidRPr="00AC2A30" w:rsidRDefault="00254F4F" w:rsidP="00254F4F">
      <w:pPr>
        <w:pStyle w:val="4"/>
      </w:pPr>
      <w:bookmarkStart w:id="152" w:name="_Toc369798477"/>
      <w:bookmarkStart w:id="153" w:name="_Toc369823304"/>
      <w:r w:rsidRPr="00AC2A30">
        <w:t>Web-сервер</w:t>
      </w:r>
      <w:bookmarkEnd w:id="152"/>
      <w:bookmarkEnd w:id="153"/>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Любой сервлет-контейнер, поддерживающий спецификацию WAR java 2EE. Проверена работоспособность на следующих серверах:</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5"/>
        <w:gridCol w:w="2968"/>
      </w:tblGrid>
      <w:tr w:rsidR="00254F4F" w:rsidRPr="00AC2A30" w:rsidTr="00861C6D">
        <w:trPr>
          <w:trHeight w:val="270"/>
        </w:trPr>
        <w:tc>
          <w:tcPr>
            <w:tcW w:w="3685"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Веб-сервер</w:t>
            </w:r>
          </w:p>
        </w:tc>
        <w:tc>
          <w:tcPr>
            <w:tcW w:w="2968"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Версия</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Apache Tomcat</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5.xx-7.xx</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Oracle Web Logic</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Oracle OC4J</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1.0.2</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Jetty</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7.xx</w:t>
            </w:r>
          </w:p>
        </w:tc>
      </w:tr>
    </w:tbl>
    <w:p w:rsidR="00254F4F" w:rsidRPr="00AC2A30" w:rsidRDefault="00254F4F" w:rsidP="00254F4F">
      <w:pPr>
        <w:pStyle w:val="a1"/>
        <w:spacing w:before="0" w:after="0"/>
        <w:rPr>
          <w:b/>
          <w:bCs/>
        </w:rPr>
      </w:pPr>
    </w:p>
    <w:p w:rsidR="00254F4F" w:rsidRPr="00AC2A30" w:rsidRDefault="00254F4F" w:rsidP="00254F4F">
      <w:pPr>
        <w:pStyle w:val="4"/>
      </w:pPr>
      <w:bookmarkStart w:id="154" w:name="_Toc369798478"/>
      <w:bookmarkStart w:id="155" w:name="_Toc369823305"/>
      <w:r w:rsidRPr="00AC2A30">
        <w:t>Рекомендуемые браузеры</w:t>
      </w:r>
      <w:bookmarkEnd w:id="154"/>
      <w:bookmarkEnd w:id="155"/>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Google Chrome</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Firefox</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6-8 (</w:t>
      </w:r>
      <w:r w:rsidRPr="00AC2A30">
        <w:rPr>
          <w:rFonts w:ascii="Book Antiqua" w:hAnsi="Book Antiqua"/>
        </w:rPr>
        <w:t>необходима</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9, 10 (</w:t>
      </w:r>
      <w:r w:rsidRPr="00AC2A30">
        <w:rPr>
          <w:rFonts w:ascii="Book Antiqua" w:hAnsi="Book Antiqua"/>
        </w:rPr>
        <w:t>рекомендуется</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pStyle w:val="4"/>
      </w:pPr>
      <w:bookmarkStart w:id="156" w:name="_Toc369798479"/>
      <w:bookmarkStart w:id="157" w:name="_Toc369823306"/>
      <w:r w:rsidRPr="00AC2A30">
        <w:t>Архитектура приложений</w:t>
      </w:r>
      <w:bookmarkEnd w:id="156"/>
      <w:bookmarkEnd w:id="157"/>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трехзвенная (сервер БД – сервер приложений – веб-клиент).</w:t>
      </w:r>
    </w:p>
    <w:p w:rsidR="00254F4F" w:rsidRPr="00AC2A30" w:rsidRDefault="00254F4F" w:rsidP="00254F4F">
      <w:pPr>
        <w:pStyle w:val="4"/>
      </w:pPr>
      <w:bookmarkStart w:id="158" w:name="_Toc369798480"/>
      <w:bookmarkStart w:id="159" w:name="_Toc369823307"/>
      <w:r w:rsidRPr="00AC2A30">
        <w:t>Поддерживаемые кодировки</w:t>
      </w:r>
      <w:bookmarkEnd w:id="158"/>
      <w:bookmarkEnd w:id="159"/>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lastRenderedPageBreak/>
        <w:t>любая, поддерживаемая СУБД Oracle.</w:t>
      </w:r>
    </w:p>
    <w:p w:rsidR="00254F4F" w:rsidRPr="00AC2A30" w:rsidRDefault="00254F4F" w:rsidP="00254F4F">
      <w:pPr>
        <w:pStyle w:val="4"/>
      </w:pPr>
      <w:bookmarkStart w:id="160" w:name="_Toc369798481"/>
      <w:bookmarkStart w:id="161" w:name="_Toc369823308"/>
      <w:r w:rsidRPr="00AC2A30">
        <w:t>Авторизация в приложении</w:t>
      </w:r>
      <w:bookmarkEnd w:id="160"/>
      <w:bookmarkEnd w:id="161"/>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БД</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приложения</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Custom правила. (Для </w:t>
      </w:r>
      <w:r w:rsidR="007B3A8A">
        <w:rPr>
          <w:rFonts w:ascii="Book Antiqua" w:hAnsi="Book Antiqua"/>
          <w:lang w:val="en-US"/>
        </w:rPr>
        <w:t>Oracle</w:t>
      </w:r>
      <w:r w:rsidR="007B3A8A" w:rsidRPr="007B3A8A">
        <w:rPr>
          <w:rFonts w:ascii="Book Antiqua" w:hAnsi="Book Antiqua"/>
        </w:rPr>
        <w:t xml:space="preserve"> </w:t>
      </w:r>
      <w:r w:rsidR="007B3A8A">
        <w:rPr>
          <w:rFonts w:ascii="Book Antiqua" w:hAnsi="Book Antiqua"/>
          <w:lang w:val="en-US"/>
        </w:rPr>
        <w:t>e</w:t>
      </w:r>
      <w:r w:rsidR="007B3A8A" w:rsidRPr="007B3A8A">
        <w:rPr>
          <w:rFonts w:ascii="Book Antiqua" w:hAnsi="Book Antiqua"/>
        </w:rPr>
        <w:t>-</w:t>
      </w:r>
      <w:r w:rsidR="007B3A8A">
        <w:rPr>
          <w:rFonts w:ascii="Book Antiqua" w:hAnsi="Book Antiqua"/>
          <w:lang w:val="en-US"/>
        </w:rPr>
        <w:t>Business</w:t>
      </w:r>
      <w:r w:rsidR="007B3A8A" w:rsidRPr="007B3A8A">
        <w:rPr>
          <w:rFonts w:ascii="Book Antiqua" w:hAnsi="Book Antiqua"/>
        </w:rPr>
        <w:t xml:space="preserve"> </w:t>
      </w:r>
      <w:r w:rsidR="007B3A8A">
        <w:rPr>
          <w:rFonts w:ascii="Book Antiqua" w:hAnsi="Book Antiqua"/>
          <w:lang w:val="en-US"/>
        </w:rPr>
        <w:t>Suite</w:t>
      </w:r>
      <w:r w:rsidRPr="00AC2A30">
        <w:rPr>
          <w:rFonts w:ascii="Book Antiqua" w:hAnsi="Book Antiqua"/>
        </w:rPr>
        <w:t xml:space="preserve"> используется альтернативная версия авторизации пользователей посредством пакета </w:t>
      </w:r>
      <w:r w:rsidR="00E016B6">
        <w:rPr>
          <w:rFonts w:ascii="Book Antiqua" w:hAnsi="Book Antiqua"/>
        </w:rPr>
        <w:t xml:space="preserve">расширения </w:t>
      </w:r>
      <w:r w:rsidRPr="00AC2A30">
        <w:rPr>
          <w:rFonts w:ascii="Book Antiqua" w:hAnsi="Book Antiqua"/>
        </w:rPr>
        <w:t>XXFND_APPS_UTILS_PKG включающего вызовы стандартных API)</w:t>
      </w:r>
    </w:p>
    <w:p w:rsidR="00254F4F" w:rsidRPr="00AC2A30" w:rsidRDefault="00254F4F" w:rsidP="00254F4F">
      <w:pPr>
        <w:pStyle w:val="a1"/>
        <w:spacing w:before="0" w:after="0"/>
      </w:pPr>
    </w:p>
    <w:p w:rsidR="00254F4F" w:rsidRPr="00AC2A30" w:rsidRDefault="00254F4F" w:rsidP="00254F4F">
      <w:pPr>
        <w:pStyle w:val="4"/>
      </w:pPr>
      <w:bookmarkStart w:id="162" w:name="_Toc369798482"/>
      <w:bookmarkStart w:id="163" w:name="_Toc369823309"/>
      <w:r w:rsidRPr="00AC2A30">
        <w:t>Средства формирования отчетности</w:t>
      </w:r>
      <w:bookmarkEnd w:id="162"/>
      <w:bookmarkEnd w:id="163"/>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Oracle XML Publisher API</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PL/SQL</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XSLT</w:t>
      </w:r>
    </w:p>
    <w:p w:rsidR="00254F4F" w:rsidRPr="00AC2A30" w:rsidRDefault="00254F4F" w:rsidP="00254F4F">
      <w:pPr>
        <w:pStyle w:val="a1"/>
        <w:spacing w:before="0" w:after="0"/>
      </w:pPr>
    </w:p>
    <w:p w:rsidR="00254F4F" w:rsidRPr="00AC2A30" w:rsidRDefault="00254F4F" w:rsidP="00254F4F">
      <w:pPr>
        <w:pStyle w:val="4"/>
      </w:pPr>
      <w:bookmarkStart w:id="164" w:name="_Toc369798483"/>
      <w:bookmarkStart w:id="165" w:name="_Toc369823310"/>
      <w:r w:rsidRPr="00AC2A30">
        <w:t>Требования к разработчику приложений</w:t>
      </w:r>
      <w:bookmarkEnd w:id="164"/>
      <w:bookmarkEnd w:id="165"/>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SQL: </w:t>
      </w:r>
      <w:proofErr w:type="gramStart"/>
      <w:r w:rsidRPr="00AC2A30">
        <w:rPr>
          <w:rFonts w:ascii="Book Antiqua" w:hAnsi="Book Antiqua"/>
        </w:rPr>
        <w:t>средний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PL/SQL: </w:t>
      </w:r>
      <w:proofErr w:type="gramStart"/>
      <w:r w:rsidRPr="00AC2A30">
        <w:rPr>
          <w:rFonts w:ascii="Book Antiqua" w:hAnsi="Book Antiqua"/>
        </w:rPr>
        <w:t>средний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Для разработки отчетов – умение разрабатывать отчеты на Oracle XML Publisher</w:t>
      </w:r>
    </w:p>
    <w:p w:rsidR="00254F4F" w:rsidRPr="00AC2A30" w:rsidRDefault="00254F4F" w:rsidP="00254F4F">
      <w:pPr>
        <w:pStyle w:val="4"/>
      </w:pPr>
      <w:bookmarkStart w:id="166" w:name="_Toc369798484"/>
      <w:bookmarkStart w:id="167" w:name="_Toc369823311"/>
      <w:r w:rsidRPr="00AC2A30">
        <w:t>Требования к разработчику ядра приложений</w:t>
      </w:r>
      <w:bookmarkEnd w:id="166"/>
      <w:bookmarkEnd w:id="167"/>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SQL: </w:t>
      </w:r>
      <w:proofErr w:type="gramStart"/>
      <w:r w:rsidRPr="00AC2A30">
        <w:rPr>
          <w:rFonts w:ascii="Book Antiqua" w:hAnsi="Book Antiqua"/>
        </w:rPr>
        <w:t>высокий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PL/SQL: </w:t>
      </w:r>
      <w:proofErr w:type="gramStart"/>
      <w:r w:rsidRPr="00AC2A30">
        <w:rPr>
          <w:rFonts w:ascii="Book Antiqua" w:hAnsi="Book Antiqua"/>
        </w:rPr>
        <w:t>высокий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Знание </w:t>
      </w:r>
      <w:r w:rsidRPr="00AC2A30">
        <w:rPr>
          <w:rFonts w:ascii="Book Antiqua" w:hAnsi="Book Antiqua"/>
          <w:lang w:val="en-US"/>
        </w:rPr>
        <w:t xml:space="preserve">Java: </w:t>
      </w:r>
      <w:proofErr w:type="gramStart"/>
      <w:r w:rsidRPr="00AC2A30">
        <w:rPr>
          <w:rFonts w:ascii="Book Antiqua" w:hAnsi="Book Antiqua"/>
        </w:rPr>
        <w:t>средний</w:t>
      </w:r>
      <w:proofErr w:type="gramEnd"/>
    </w:p>
    <w:p w:rsidR="00254F4F" w:rsidRPr="00AC2A30" w:rsidRDefault="00254F4F" w:rsidP="00254F4F">
      <w:pPr>
        <w:ind w:left="2552"/>
        <w:rPr>
          <w:rFonts w:ascii="Book Antiqua" w:hAnsi="Book Antiqua"/>
        </w:rPr>
      </w:pPr>
      <w:r w:rsidRPr="00AC2A30">
        <w:rPr>
          <w:rFonts w:ascii="Book Antiqua" w:hAnsi="Book Antiqua"/>
        </w:rPr>
        <w:t>Дополнительные рекомендации</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Среда разработки Eclipse</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Google Web-Toolkit Framework</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Общие представления о разработке web-приложений</w:t>
      </w:r>
    </w:p>
    <w:p w:rsidR="00654202" w:rsidRPr="00AC2A30" w:rsidRDefault="00654202" w:rsidP="00B53285">
      <w:pPr>
        <w:pStyle w:val="3"/>
        <w:rPr>
          <w:sz w:val="22"/>
          <w:szCs w:val="22"/>
        </w:rPr>
      </w:pPr>
    </w:p>
    <w:p w:rsidR="00B53285" w:rsidRPr="00AC2A30" w:rsidRDefault="00B53285" w:rsidP="000D1209">
      <w:pPr>
        <w:pStyle w:val="2"/>
        <w:rPr>
          <w:szCs w:val="28"/>
        </w:rPr>
      </w:pPr>
      <w:bookmarkStart w:id="168" w:name="_Toc369798468"/>
      <w:bookmarkStart w:id="169" w:name="_Toc369823312"/>
      <w:r w:rsidRPr="00AC2A30">
        <w:rPr>
          <w:szCs w:val="28"/>
        </w:rPr>
        <w:lastRenderedPageBreak/>
        <w:t>Языки программирования</w:t>
      </w:r>
      <w:r w:rsidR="00654202" w:rsidRPr="00AC2A30">
        <w:rPr>
          <w:szCs w:val="28"/>
        </w:rPr>
        <w:t>:</w:t>
      </w:r>
      <w:bookmarkEnd w:id="168"/>
      <w:bookmarkEnd w:id="169"/>
    </w:p>
    <w:p w:rsidR="00B53285" w:rsidRPr="00331539" w:rsidRDefault="00B53285">
      <w:pPr>
        <w:rPr>
          <w:rFonts w:ascii="Book Antiqua" w:hAnsi="Book Antiqua"/>
        </w:rPr>
      </w:pPr>
      <w:r w:rsidRPr="00331539">
        <w:rPr>
          <w:rFonts w:ascii="Book Antiqua" w:hAnsi="Book Antiqua"/>
        </w:rPr>
        <w:t xml:space="preserve">При разработке программы для ЭВМ использовались следующие языки программирования: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Oracle PL/SQL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JAVA </w:t>
      </w:r>
    </w:p>
    <w:p w:rsidR="00B53285" w:rsidRPr="00AC2A30" w:rsidRDefault="00B53285" w:rsidP="00B53285">
      <w:pPr>
        <w:rPr>
          <w:rFonts w:ascii="Book Antiqua" w:hAnsi="Book Antiqua"/>
          <w:lang w:val="en-US"/>
        </w:rPr>
      </w:pPr>
    </w:p>
    <w:p w:rsidR="00B53285" w:rsidRPr="00AC2A30" w:rsidRDefault="00B53285" w:rsidP="000D1209">
      <w:pPr>
        <w:pStyle w:val="2"/>
        <w:rPr>
          <w:szCs w:val="28"/>
        </w:rPr>
      </w:pPr>
      <w:bookmarkStart w:id="170" w:name="_Toc369798469"/>
      <w:bookmarkStart w:id="171" w:name="_Toc369823313"/>
      <w:r w:rsidRPr="00AC2A30">
        <w:rPr>
          <w:szCs w:val="28"/>
        </w:rPr>
        <w:lastRenderedPageBreak/>
        <w:t>Тип реализующей ЭВМ</w:t>
      </w:r>
      <w:r w:rsidR="00654202" w:rsidRPr="00AC2A30">
        <w:rPr>
          <w:szCs w:val="28"/>
        </w:rPr>
        <w:t>:</w:t>
      </w:r>
      <w:bookmarkEnd w:id="170"/>
      <w:bookmarkEnd w:id="171"/>
    </w:p>
    <w:p w:rsidR="00CB5EA3" w:rsidRPr="00890623" w:rsidRDefault="00CB5EA3" w:rsidP="00331539">
      <w:pPr>
        <w:spacing w:after="120"/>
        <w:rPr>
          <w:rFonts w:ascii="Book Antiqua" w:hAnsi="Book Antiqua"/>
        </w:rPr>
      </w:pPr>
      <w:r w:rsidRPr="00890623">
        <w:rPr>
          <w:rFonts w:ascii="Book Antiqua" w:hAnsi="Book Antiqua"/>
        </w:rPr>
        <w:t>Для клиентской машины</w:t>
      </w:r>
      <w:r w:rsidR="001243A7" w:rsidRPr="00890623">
        <w:rPr>
          <w:rStyle w:val="aa"/>
          <w:rFonts w:ascii="Book Antiqua" w:hAnsi="Book Antiqua"/>
        </w:rPr>
        <w:footnoteReference w:id="3"/>
      </w:r>
      <w:r w:rsidRPr="00890623">
        <w:rPr>
          <w:rFonts w:ascii="Book Antiqua" w:hAnsi="Book Antiqua"/>
        </w:rPr>
        <w:t>:</w:t>
      </w:r>
    </w:p>
    <w:tbl>
      <w:tblPr>
        <w:tblW w:w="9666" w:type="dxa"/>
        <w:tblInd w:w="642" w:type="dxa"/>
        <w:tblCellMar>
          <w:left w:w="0" w:type="dxa"/>
          <w:right w:w="0" w:type="dxa"/>
        </w:tblCellMar>
        <w:tblLook w:val="04A0" w:firstRow="1" w:lastRow="0" w:firstColumn="1" w:lastColumn="0" w:noHBand="0" w:noVBand="1"/>
      </w:tblPr>
      <w:tblGrid>
        <w:gridCol w:w="1984"/>
        <w:gridCol w:w="3403"/>
        <w:gridCol w:w="1986"/>
        <w:gridCol w:w="2293"/>
      </w:tblGrid>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 </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Требования для Windows</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Требования для Mac</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Требования для Linux</w:t>
            </w:r>
          </w:p>
        </w:tc>
      </w:tr>
      <w:tr w:rsidR="00861C6D" w:rsidRPr="00D425A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Операционная система</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Windows XP с пакетом обновления 2 или более поздней версии</w:t>
            </w:r>
            <w:r w:rsidRPr="00890623">
              <w:rPr>
                <w:rFonts w:ascii="inherit" w:eastAsia="Times New Roman" w:hAnsi="inherit" w:cs="Times New Roman"/>
                <w:sz w:val="20"/>
                <w:szCs w:val="20"/>
                <w:lang w:eastAsia="ru-RU"/>
              </w:rPr>
              <w:br/>
              <w:t>Windows Vista</w:t>
            </w:r>
            <w:r w:rsidRPr="00890623">
              <w:rPr>
                <w:rFonts w:ascii="inherit" w:eastAsia="Times New Roman" w:hAnsi="inherit" w:cs="Times New Roman"/>
                <w:sz w:val="20"/>
                <w:szCs w:val="20"/>
                <w:lang w:eastAsia="ru-RU"/>
              </w:rPr>
              <w:br/>
              <w:t>Windows 7</w:t>
            </w:r>
            <w:r w:rsidRPr="00890623">
              <w:rPr>
                <w:rFonts w:ascii="inherit" w:eastAsia="Times New Roman" w:hAnsi="inherit" w:cs="Times New Roman"/>
                <w:sz w:val="20"/>
                <w:szCs w:val="20"/>
                <w:lang w:eastAsia="ru-RU"/>
              </w:rPr>
              <w:br/>
              <w:t>Windows 8</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Mac OS X 10.6 или более поздняя версия</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val="en-US" w:eastAsia="ru-RU"/>
              </w:rPr>
            </w:pPr>
            <w:r w:rsidRPr="00890623">
              <w:rPr>
                <w:rFonts w:ascii="inherit" w:eastAsia="Times New Roman" w:hAnsi="inherit" w:cs="Times New Roman"/>
                <w:sz w:val="20"/>
                <w:szCs w:val="20"/>
                <w:lang w:val="en-US" w:eastAsia="ru-RU"/>
              </w:rPr>
              <w:t>Ubuntu 12.04+</w:t>
            </w:r>
            <w:r w:rsidRPr="00890623">
              <w:rPr>
                <w:rFonts w:ascii="inherit" w:eastAsia="Times New Roman" w:hAnsi="inherit" w:cs="Times New Roman"/>
                <w:sz w:val="20"/>
                <w:szCs w:val="20"/>
                <w:lang w:val="en-US" w:eastAsia="ru-RU"/>
              </w:rPr>
              <w:br/>
              <w:t>Debian 7+</w:t>
            </w:r>
            <w:r w:rsidRPr="00890623">
              <w:rPr>
                <w:rFonts w:ascii="inherit" w:eastAsia="Times New Roman" w:hAnsi="inherit" w:cs="Times New Roman"/>
                <w:sz w:val="20"/>
                <w:szCs w:val="20"/>
                <w:lang w:val="en-US" w:eastAsia="ru-RU"/>
              </w:rPr>
              <w:br/>
              <w:t>OpenSUSE 11.3+</w:t>
            </w:r>
            <w:r w:rsidRPr="00890623">
              <w:rPr>
                <w:rFonts w:ascii="inherit" w:eastAsia="Times New Roman" w:hAnsi="inherit" w:cs="Times New Roman"/>
                <w:sz w:val="20"/>
                <w:szCs w:val="20"/>
                <w:lang w:val="en-US" w:eastAsia="ru-RU"/>
              </w:rPr>
              <w:br/>
              <w:t>Fedora Linux 17+</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Процессор</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Intel Pentium 4 или более поздней версии</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Intel</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Intel Pentium 3/Athlon 64 или более поздней версии</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Свободное место на диске</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100 МБ</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ОЗУ</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128 МБ</w:t>
            </w:r>
          </w:p>
        </w:tc>
      </w:tr>
    </w:tbl>
    <w:p w:rsidR="00CB5EA3" w:rsidRPr="00890623" w:rsidRDefault="00CB5EA3" w:rsidP="00331539">
      <w:pPr>
        <w:spacing w:before="120" w:after="120"/>
        <w:rPr>
          <w:rFonts w:ascii="Book Antiqua" w:hAnsi="Book Antiqua"/>
        </w:rPr>
      </w:pPr>
      <w:r w:rsidRPr="00890623">
        <w:rPr>
          <w:rFonts w:ascii="Book Antiqua" w:hAnsi="Book Antiqua"/>
        </w:rPr>
        <w:t>Для сервера</w:t>
      </w:r>
      <w:r w:rsidR="00A241A7" w:rsidRPr="00890623">
        <w:rPr>
          <w:rFonts w:ascii="Book Antiqua" w:hAnsi="Book Antiqua"/>
        </w:rPr>
        <w:t xml:space="preserve"> приложений и базы </w:t>
      </w:r>
      <w:r w:rsidR="00654202" w:rsidRPr="00890623">
        <w:rPr>
          <w:rFonts w:ascii="Book Antiqua" w:hAnsi="Book Antiqua"/>
        </w:rPr>
        <w:t>данных</w:t>
      </w:r>
      <w:r w:rsidR="00890623">
        <w:rPr>
          <w:rStyle w:val="aa"/>
          <w:rFonts w:ascii="Book Antiqua" w:hAnsi="Book Antiqua"/>
        </w:rPr>
        <w:footnoteReference w:id="4"/>
      </w:r>
      <w:r w:rsidR="00654202" w:rsidRPr="00890623">
        <w:rPr>
          <w:rFonts w:ascii="Book Antiqua" w:hAnsi="Book Antiqua"/>
        </w:rPr>
        <w:t xml:space="preserve"> (минимальные требования)</w:t>
      </w:r>
      <w:r w:rsidRPr="00890623">
        <w:rPr>
          <w:rFonts w:ascii="Book Antiqua" w:hAnsi="Book Antiqua"/>
        </w:rPr>
        <w:t>:</w:t>
      </w:r>
    </w:p>
    <w:tbl>
      <w:tblPr>
        <w:tblW w:w="4552" w:type="pct"/>
        <w:tblCellSpacing w:w="0" w:type="dxa"/>
        <w:tblInd w:w="627"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Caption w:val="Oracle Database XE Requirements"/>
        <w:tblDescription w:val="Oracle Express Server requirements"/>
      </w:tblPr>
      <w:tblGrid>
        <w:gridCol w:w="1984"/>
        <w:gridCol w:w="7654"/>
      </w:tblGrid>
      <w:tr w:rsidR="001243A7" w:rsidRPr="00331539" w:rsidTr="00890623">
        <w:trPr>
          <w:tblHeade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Параметр</w:t>
            </w:r>
          </w:p>
        </w:tc>
        <w:tc>
          <w:tcPr>
            <w:tcW w:w="3971"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Значение</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Arial" w:eastAsia="Times New Roman" w:hAnsi="Arial" w:cs="Arial"/>
                <w:color w:val="000000"/>
                <w:sz w:val="20"/>
                <w:szCs w:val="20"/>
                <w:lang w:eastAsia="ru-RU"/>
              </w:rPr>
            </w:pPr>
            <w:r w:rsidRPr="00331539">
              <w:rPr>
                <w:rFonts w:ascii="inherit" w:eastAsia="Times New Roman" w:hAnsi="inherit" w:cs="Times New Roman"/>
                <w:b/>
                <w:bCs/>
                <w:sz w:val="20"/>
                <w:szCs w:val="20"/>
                <w:bdr w:val="none" w:sz="0" w:space="0" w:color="auto" w:frame="1"/>
                <w:lang w:eastAsia="ru-RU"/>
              </w:rPr>
              <w:t>Операционная система</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numPr>
                <w:ilvl w:val="0"/>
                <w:numId w:val="35"/>
              </w:num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32-bit Windows</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2000 Service Pack 4 or later</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eastAsia="ru-RU"/>
              </w:rPr>
              <w:t>Windows Server 2003</w:t>
            </w:r>
          </w:p>
          <w:p w:rsidR="001243A7" w:rsidRPr="00331539"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XP Professional Service Pack 1 or later</w:t>
            </w:r>
          </w:p>
          <w:p w:rsidR="001243A7" w:rsidRPr="00331539" w:rsidRDefault="001243A7" w:rsidP="00331539">
            <w:pPr>
              <w:pStyle w:val="affd"/>
              <w:numPr>
                <w:ilvl w:val="0"/>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Linux x86-64</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Oracle Enterprise Linux 4 Update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Oracle Enterprise Linux 5 Update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4 Update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5 Update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SUSE Linux Enterprise Server 10 SP2</w:t>
            </w:r>
          </w:p>
          <w:p w:rsidR="00331539" w:rsidRPr="00712901" w:rsidRDefault="001243A7" w:rsidP="00331539">
            <w:pPr>
              <w:pStyle w:val="affd"/>
              <w:numPr>
                <w:ilvl w:val="1"/>
                <w:numId w:val="35"/>
              </w:numPr>
              <w:shd w:val="clear" w:color="auto" w:fill="FFFFFF"/>
              <w:spacing w:before="0" w:beforeAutospacing="0" w:after="0" w:afterAutospacing="0"/>
              <w:rPr>
                <w:rFonts w:ascii="inherit" w:hAnsi="inherit" w:cs="Arial"/>
                <w:color w:val="000000"/>
                <w:sz w:val="20"/>
                <w:szCs w:val="20"/>
                <w:lang w:val="en-US"/>
              </w:rPr>
            </w:pPr>
            <w:r w:rsidRPr="00331539">
              <w:rPr>
                <w:rFonts w:ascii="inherit" w:hAnsi="inherit" w:cs="Tahoma"/>
                <w:color w:val="000000"/>
                <w:sz w:val="20"/>
                <w:szCs w:val="20"/>
              </w:rPr>
              <w:t>SUSE Linux Enterprise Server 11</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Сетевой протокол</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IPC</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Named Pipes</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SDP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TCP/IP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TCP/IP with SSL</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Свободное место на диске</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Серверная часть:</w:t>
            </w:r>
            <w:r w:rsidRPr="00331539">
              <w:rPr>
                <w:rFonts w:ascii="inherit" w:hAnsi="inherit" w:cs="Arial"/>
                <w:color w:val="000000"/>
                <w:lang w:val="en-US"/>
              </w:rPr>
              <w:t> </w:t>
            </w:r>
            <w:r w:rsidR="00890623" w:rsidRPr="00331539">
              <w:rPr>
                <w:rFonts w:ascii="inherit" w:hAnsi="inherit" w:cs="Arial"/>
                <w:color w:val="000000"/>
              </w:rPr>
              <w:t xml:space="preserve">Минимально </w:t>
            </w:r>
            <w:r w:rsidRPr="00331539">
              <w:rPr>
                <w:rFonts w:ascii="inherit" w:hAnsi="inherit" w:cs="Arial"/>
                <w:color w:val="000000"/>
              </w:rPr>
              <w:t xml:space="preserve">1.6 </w:t>
            </w:r>
            <w:r w:rsidR="00890623" w:rsidRPr="00331539">
              <w:rPr>
                <w:rFonts w:ascii="inherit" w:hAnsi="inherit" w:cs="Arial"/>
                <w:color w:val="000000"/>
              </w:rPr>
              <w:t xml:space="preserve">ГБ </w:t>
            </w:r>
          </w:p>
          <w:p w:rsidR="00331539"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Клиентская часть:</w:t>
            </w:r>
            <w:r w:rsidRPr="00331539">
              <w:rPr>
                <w:rFonts w:ascii="inherit" w:hAnsi="inherit" w:cs="Arial"/>
                <w:color w:val="000000"/>
                <w:lang w:val="en-US"/>
              </w:rPr>
              <w:t> </w:t>
            </w:r>
            <w:r w:rsidRPr="00331539">
              <w:rPr>
                <w:rFonts w:ascii="inherit" w:hAnsi="inherit" w:cs="Arial"/>
                <w:color w:val="000000"/>
              </w:rPr>
              <w:t>75 МБ</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ОЗУ</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 xml:space="preserve">256 </w:t>
            </w:r>
            <w:r w:rsidR="00890623" w:rsidRPr="00331539">
              <w:rPr>
                <w:rFonts w:ascii="inherit" w:eastAsia="Times New Roman" w:hAnsi="inherit" w:cs="Arial"/>
                <w:color w:val="000000"/>
                <w:sz w:val="20"/>
                <w:szCs w:val="20"/>
                <w:lang w:eastAsia="ru-RU"/>
              </w:rPr>
              <w:t>МБ</w:t>
            </w:r>
            <w:r w:rsidR="00890623" w:rsidRPr="00331539">
              <w:rPr>
                <w:rFonts w:ascii="inherit" w:eastAsia="Times New Roman" w:hAnsi="inherit" w:cs="Arial"/>
                <w:color w:val="000000"/>
                <w:sz w:val="20"/>
                <w:szCs w:val="20"/>
                <w:lang w:val="en-US" w:eastAsia="ru-RU"/>
              </w:rPr>
              <w:t xml:space="preserve"> </w:t>
            </w:r>
            <w:r w:rsidR="00890623" w:rsidRPr="00331539">
              <w:rPr>
                <w:rFonts w:ascii="inherit" w:eastAsia="Times New Roman" w:hAnsi="inherit" w:cs="Arial"/>
                <w:color w:val="000000"/>
                <w:sz w:val="20"/>
                <w:szCs w:val="20"/>
                <w:lang w:eastAsia="ru-RU"/>
              </w:rPr>
              <w:t>минимально</w:t>
            </w:r>
            <w:r w:rsidRPr="00712901">
              <w:rPr>
                <w:rFonts w:ascii="inherit" w:eastAsia="Times New Roman" w:hAnsi="inherit" w:cs="Arial"/>
                <w:color w:val="000000"/>
                <w:sz w:val="20"/>
                <w:szCs w:val="20"/>
                <w:lang w:val="en-US" w:eastAsia="ru-RU"/>
              </w:rPr>
              <w:t xml:space="preserve">, 512 </w:t>
            </w:r>
            <w:r w:rsidR="00890623" w:rsidRPr="00331539">
              <w:rPr>
                <w:rFonts w:ascii="inherit" w:eastAsia="Times New Roman" w:hAnsi="inherit" w:cs="Arial"/>
                <w:color w:val="000000"/>
                <w:sz w:val="20"/>
                <w:szCs w:val="20"/>
                <w:lang w:eastAsia="ru-RU"/>
              </w:rPr>
              <w:t>МБ рекомендуется</w:t>
            </w:r>
          </w:p>
        </w:tc>
      </w:tr>
      <w:tr w:rsidR="00331539"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Дополнительные библиотеки</w:t>
            </w:r>
          </w:p>
        </w:tc>
        <w:tc>
          <w:tcPr>
            <w:tcW w:w="3971"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pStyle w:val="affd"/>
              <w:shd w:val="clear" w:color="auto" w:fill="FFFFFF"/>
              <w:spacing w:before="0" w:beforeAutospacing="0" w:after="0" w:afterAutospacing="0"/>
              <w:rPr>
                <w:rStyle w:val="HTML"/>
                <w:rFonts w:ascii="Tahoma" w:hAnsi="Tahoma" w:cs="Tahoma"/>
                <w:color w:val="000000"/>
                <w:lang w:val="en-US"/>
              </w:rPr>
            </w:pPr>
            <w:r w:rsidRPr="00331539">
              <w:rPr>
                <w:rFonts w:ascii="inherit" w:hAnsi="inherit"/>
                <w:b/>
                <w:bCs/>
                <w:sz w:val="20"/>
                <w:szCs w:val="20"/>
                <w:bdr w:val="none" w:sz="0" w:space="0" w:color="auto" w:frame="1"/>
              </w:rPr>
              <w:t>Packages (Linux)</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glibc</w:t>
            </w:r>
            <w:r w:rsidRPr="00331539">
              <w:rPr>
                <w:rStyle w:val="apple-converted-space"/>
                <w:rFonts w:ascii="Tahoma" w:hAnsi="Tahoma" w:cs="Tahoma"/>
                <w:color w:val="000000"/>
                <w:sz w:val="20"/>
                <w:szCs w:val="20"/>
                <w:lang w:val="en-US"/>
              </w:rPr>
              <w:t xml:space="preserve"> </w:t>
            </w:r>
            <w:r w:rsidRPr="00331539">
              <w:rPr>
                <w:rStyle w:val="HTML"/>
                <w:color w:val="000000"/>
                <w:lang w:val="en-US"/>
              </w:rPr>
              <w:t>2.3.4-2.41</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make</w:t>
            </w:r>
            <w:r w:rsidRPr="00331539">
              <w:rPr>
                <w:rStyle w:val="apple-converted-space"/>
                <w:rFonts w:ascii="Tahoma" w:hAnsi="Tahoma" w:cs="Tahoma"/>
                <w:color w:val="000000"/>
                <w:sz w:val="20"/>
                <w:szCs w:val="20"/>
                <w:lang w:val="en-US"/>
              </w:rPr>
              <w:t xml:space="preserve"> </w:t>
            </w:r>
            <w:r w:rsidRPr="00331539">
              <w:rPr>
                <w:rStyle w:val="HTML"/>
                <w:color w:val="000000"/>
                <w:lang w:val="en-US"/>
              </w:rPr>
              <w:t>3.80</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binutils</w:t>
            </w:r>
            <w:r w:rsidRPr="00331539">
              <w:rPr>
                <w:rFonts w:ascii="Tahoma" w:hAnsi="Tahoma" w:cs="Tahoma"/>
                <w:color w:val="000000"/>
                <w:sz w:val="20"/>
                <w:szCs w:val="20"/>
                <w:lang w:val="en-US"/>
              </w:rPr>
              <w:t xml:space="preserve"> </w:t>
            </w:r>
            <w:r w:rsidRPr="00331539">
              <w:rPr>
                <w:rStyle w:val="HTML"/>
                <w:color w:val="000000"/>
                <w:lang w:val="en-US"/>
              </w:rPr>
              <w:t>2.16.91.0.5</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gcc</w:t>
            </w:r>
            <w:r w:rsidRPr="00331539">
              <w:rPr>
                <w:rFonts w:ascii="Tahoma" w:hAnsi="Tahoma" w:cs="Tahoma"/>
                <w:color w:val="000000"/>
                <w:sz w:val="20"/>
                <w:szCs w:val="20"/>
                <w:lang w:val="en-US"/>
              </w:rPr>
              <w:t xml:space="preserve"> </w:t>
            </w:r>
            <w:r w:rsidRPr="00331539">
              <w:rPr>
                <w:rStyle w:val="HTML"/>
                <w:color w:val="000000"/>
                <w:lang w:val="en-US"/>
              </w:rPr>
              <w:t>4.1.2</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libaio</w:t>
            </w:r>
            <w:r w:rsidRPr="00331539">
              <w:rPr>
                <w:rFonts w:ascii="Tahoma" w:hAnsi="Tahoma" w:cs="Tahoma"/>
                <w:color w:val="000000"/>
                <w:sz w:val="20"/>
                <w:szCs w:val="20"/>
                <w:lang w:val="en-US"/>
              </w:rPr>
              <w:t xml:space="preserve"> </w:t>
            </w:r>
            <w:r w:rsidRPr="00331539">
              <w:rPr>
                <w:rStyle w:val="HTML"/>
                <w:color w:val="000000"/>
                <w:lang w:val="en-US"/>
              </w:rPr>
              <w:t>0.3.104</w:t>
            </w:r>
          </w:p>
        </w:tc>
      </w:tr>
    </w:tbl>
    <w:p w:rsidR="001243A7" w:rsidRDefault="001243A7" w:rsidP="001243A7">
      <w:pPr>
        <w:ind w:left="567"/>
        <w:rPr>
          <w:rFonts w:ascii="Book Antiqua" w:hAnsi="Book Antiqua"/>
          <w:highlight w:val="yellow"/>
        </w:rPr>
      </w:pPr>
    </w:p>
    <w:p w:rsidR="00654202" w:rsidRPr="00AC2A30" w:rsidRDefault="00654202" w:rsidP="008C16FF">
      <w:pPr>
        <w:pStyle w:val="3"/>
        <w:rPr>
          <w:sz w:val="22"/>
          <w:szCs w:val="22"/>
        </w:rPr>
      </w:pPr>
    </w:p>
    <w:p w:rsidR="008C16FF" w:rsidRPr="00AC2A30" w:rsidRDefault="008C16FF" w:rsidP="000D1209">
      <w:pPr>
        <w:pStyle w:val="2"/>
        <w:rPr>
          <w:sz w:val="22"/>
          <w:szCs w:val="22"/>
        </w:rPr>
      </w:pPr>
      <w:bookmarkStart w:id="172" w:name="_Toc369798470"/>
      <w:bookmarkStart w:id="173" w:name="_Toc369823314"/>
      <w:r w:rsidRPr="00AC2A30">
        <w:rPr>
          <w:sz w:val="22"/>
          <w:szCs w:val="22"/>
        </w:rPr>
        <w:lastRenderedPageBreak/>
        <w:t>Объекты базы данных</w:t>
      </w:r>
      <w:bookmarkEnd w:id="172"/>
      <w:bookmarkEnd w:id="173"/>
      <w:r w:rsidRPr="00AC2A30">
        <w:rPr>
          <w:sz w:val="22"/>
          <w:szCs w:val="22"/>
        </w:rPr>
        <w:t xml:space="preserve"> </w:t>
      </w:r>
    </w:p>
    <w:p w:rsidR="009A489E" w:rsidRPr="00AC2A30" w:rsidRDefault="009A489E" w:rsidP="009A489E">
      <w:pPr>
        <w:pStyle w:val="a1"/>
      </w:pPr>
    </w:p>
    <w:tbl>
      <w:tblPr>
        <w:tblW w:w="6819" w:type="dxa"/>
        <w:tblInd w:w="1809" w:type="dxa"/>
        <w:tblLook w:val="04A0" w:firstRow="1" w:lastRow="0" w:firstColumn="1" w:lastColumn="0" w:noHBand="0" w:noVBand="1"/>
      </w:tblPr>
      <w:tblGrid>
        <w:gridCol w:w="3483"/>
        <w:gridCol w:w="3336"/>
      </w:tblGrid>
      <w:tr w:rsidR="009A489E" w:rsidRPr="00AC2A30" w:rsidTr="009A489E">
        <w:trPr>
          <w:trHeight w:val="300"/>
        </w:trPr>
        <w:tc>
          <w:tcPr>
            <w:tcW w:w="34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Объект</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STRAGG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Функция</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ACTION_INTERACTIONS_TST_PKG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CLOB_ACT_PKG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FC_DBMS_OUTPUT_VIEWER_PKG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FORMS2_PKG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FORMS_ENGINE_PKG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FORM_AUTH_CUR_USER_UTLIS_PKG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FORM_COLUMN_ATTR_VALS_PKG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FORM_DML_UTILS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FORM_TAB_CHILDS_ALLOWED_PKG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FORM_TAB_PARENT_EXCLNS_PKG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FORM_UTILS_CUSTOMIZATION</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LOOKUP_VALUES_PKG_OLD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MATRIX_REP_DEMO_PKG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TEST_FORM_PKG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TREE_TEST_PKG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ADDSERVLETMAPPING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Процедура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MAIN_SQ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APPS_PRIVS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lastRenderedPageBreak/>
              <w:t>FORM_ACTIONS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FORM_COLUMN_ATTR_VALS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FORM_COLUMN_LOOKUP_MAP</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FORM_TAB_CHILDS_ALLOWED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FORM_TAB_PARENT_EXCLNS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GLOBAL_PARAMS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REPORT_TEMPLATES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FORMS_SQL_UPDATE_AIUD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LOOKUP_VALUES_BIUD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ARGS_T</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STRING_AGG_TYPE</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BINDS_V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FORM_COLUMN_LOOKUP_MAP_V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bl>
    <w:p w:rsidR="002551A4" w:rsidRPr="00AC2A30" w:rsidRDefault="002551A4">
      <w:pPr>
        <w:rPr>
          <w:rFonts w:ascii="Book Antiqua" w:hAnsi="Book Antiqua"/>
        </w:rPr>
      </w:pPr>
    </w:p>
    <w:p w:rsidR="000504E9" w:rsidRPr="00AC2A30" w:rsidRDefault="000504E9">
      <w:pPr>
        <w:rPr>
          <w:rFonts w:ascii="Book Antiqua" w:hAnsi="Book Antiqua"/>
        </w:rPr>
      </w:pPr>
      <w:r w:rsidRPr="00AC2A30">
        <w:rPr>
          <w:rFonts w:ascii="Book Antiqua" w:hAnsi="Book Antiqua"/>
          <w:noProof/>
          <w:lang w:eastAsia="ru-RU"/>
        </w:rPr>
        <w:drawing>
          <wp:inline distT="0" distB="0" distL="0" distR="0" wp14:anchorId="21CA2FB4" wp14:editId="6494D18C">
            <wp:extent cx="6152515" cy="28448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52515" cy="2844800"/>
                    </a:xfrm>
                    <a:prstGeom prst="rect">
                      <a:avLst/>
                    </a:prstGeom>
                  </pic:spPr>
                </pic:pic>
              </a:graphicData>
            </a:graphic>
          </wp:inline>
        </w:drawing>
      </w:r>
    </w:p>
    <w:p w:rsidR="00F35003" w:rsidRPr="00AC2A30" w:rsidRDefault="004B44BB" w:rsidP="000D1209">
      <w:pPr>
        <w:pStyle w:val="2"/>
      </w:pPr>
      <w:bookmarkStart w:id="174" w:name="_Toc369798471"/>
      <w:bookmarkStart w:id="175" w:name="_Toc369823315"/>
      <w:r w:rsidRPr="00AC2A30">
        <w:lastRenderedPageBreak/>
        <w:t xml:space="preserve">Классы </w:t>
      </w:r>
      <w:r w:rsidRPr="00AC2A30">
        <w:rPr>
          <w:lang w:val="en-US"/>
        </w:rPr>
        <w:t>JAVA</w:t>
      </w:r>
      <w:bookmarkEnd w:id="174"/>
      <w:bookmarkEnd w:id="175"/>
    </w:p>
    <w:tbl>
      <w:tblPr>
        <w:tblW w:w="10221" w:type="dxa"/>
        <w:tblInd w:w="93" w:type="dxa"/>
        <w:tblLook w:val="04A0" w:firstRow="1" w:lastRow="0" w:firstColumn="1" w:lastColumn="0" w:noHBand="0" w:noVBand="1"/>
      </w:tblPr>
      <w:tblGrid>
        <w:gridCol w:w="10221"/>
      </w:tblGrid>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200" w:firstLine="402"/>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/com/abssoft/constructor/ConstructorApp.gwt.xml</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5"/>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/com/abssoft/constructor/client</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/com/abssoft/constructor/client/ConstructorApp.java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/com/abssoft/constructor/client/TestCase1.java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/com/abssoft/constructor/client/TestWindow.java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/com/abssoft/constructor/client/RestfulDataSourceSample.java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/com/abssoft/constructor/client/app</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/com/abssoft/constructor/client/app/ConnectWindow.java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/com/abssoft/constructor/client/app/MenusDataCallback.java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/com/abssoft/constructor/client/app/SkinSelectorMenu.java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/com/abssoft/constructor/client/common</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/com/abssoft/constructor/client/common/Constants.java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/com/abssoft/constructor/client/common/FormTab.java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/com/abssoft/constructor/client/common/KeyIdentifier.java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/com/abssoft/constructor/client/common/MapPair.java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/com/abssoft/constructor/client/common/TabSet.java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/com/abssoft/constructor/client/common/ToolBar.java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/com/abssoft/constructor/client/data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/com/abssoft/constructor/client/data/ActionItem.java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/com/abssoft/constructor/client/data/DMLProcExecution.java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/com/abssoft/constructor/client/data/EditorFormItem.java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/com/abssoft/constructor/client/data/FormAction.java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/com/abssoft/constructor/client/data/FormDataSource.java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/com/abssoft/constructor/client/data/FormDataSourceField.java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/com/abssoft/constructor/client/data/FormTreeGridField.java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/com/abssoft/constructor/client/data/QueryService.java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/com/abssoft/constructor/client/data/QueryServiceAsync.java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/com/abssoft/constructor/client/data/Utils.java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8"/>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/com/abssoft/constructor/client/data/common</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/com/abssoft/constructor/client/data/common/DSAsyncCallback.java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/com/abssoft/constructor/client/data/common/GwtRpcDataSource.java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/com/abssoft/constructor/client/form</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/com/abssoft/constructor/client/form/ApplicationToolBar.java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/com/abssoft/constructor/client/form/DetailFormsContainer.java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/com/abssoft/constructor/client/form/FormBottomToolBar.java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/com/abssoft/constructor/client/form/FormColumns.java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/com/abssoft/constructor/client/form/FormRowEditorTab.java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/com/abssoft/constructor/client/form/FormToolbar.java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/com/abssoft/constructor/client/form/MainForm.java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/com/abssoft/constructor/client/form/MainFormContainer.java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/com/abssoft/constructor/client/form/MainFormPane.java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/com/abssoft/constructor/client/widgets</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/com/abssoft/constructor/client/widgets/ActionStatusWindow.java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/com/abssoft/constructor/client/widgets/CodeEditorItem.java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lastRenderedPageBreak/>
              <w:t>/com/abssoft/constructor/client/widgets/FormLookupComboboxItem.java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/com/abssoft/constructor/client/widgets/FormPickTreeItem.java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/com/abssoft/constructor/client/widgets/GridComboBoxItem.java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/com/abssoft/constructor/client/widgets/HTMLPaneItem.java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/com/abssoft/constructor/client/widgets/MenuWithHover.java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/com/abssoft/constructor/client/widgets/MyComboBoxItem.java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/com/abssoft/constructor/client/widgets/MyRichTextItem.java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/com/abssoft/constructor/common</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/com/abssoft/constructor/common/ActionStatus.java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/com/abssoft/constructor/common/Attribute.java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/com/abssoft/constructor/common/ConnectionInfo.java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/com/abssoft/constructor/common/ExportData.java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/com/abssoft/constructor/common/FormActionsArr.java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/com/abssoft/constructor/common/FormColumnsArr.java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/com/abssoft/constructor/common/FormInstanceIdentifier.java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/com/abssoft/constructor/common/FormTabsArr.java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/com/abssoft/constructor/common/IconsArr.java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/com/abssoft/constructor/common/MenusArr.java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/com/abssoft/constructor/common/Row.java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/com/abssoft/constructor/common/RowsArr.java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/com/abssoft/constructor/common/ServerInfoArr.java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/com/abssoft/constructor/common/StaticLookupsArr.java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/com/abssoft/constructor/common/metadata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/com/abssoft/constructor/common/metadata/ColumnAction.java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/com/abssoft/constructor/common/metadata/FormActionMD.java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/com/abssoft/constructor/common/metadata/FormColumnLookupMappingMD.java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/com/abssoft/constructor/common/metadata/FormColumnMD.java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/com/abssoft/constructor/common/metadata/FormTabMD.java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/com/abssoft/constructor/common/metadata/MenuMD.java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/com/abssoft/constructor/common/metadata/ServerInfoMD.java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/com/abssoft/constructor/common/metadata/StaticLookup.java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/com/abssoft/constructor/server</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/com/abssoft/constructor/server/AppLayerTestClass.java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/com/abssoft/constructor/server/Form.java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/com/abssoft/constructor/server/FormInstance.java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/com/abssoft/constructor/server/QueryServiceImpl.java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/com/abssoft/constructor/server/Session.java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/com/abssoft/constructor/server/Utils.java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/com/abssoft/constructor/server/XMLPublisherServlet.java</w:t>
            </w:r>
          </w:p>
        </w:tc>
      </w:tr>
    </w:tbl>
    <w:p w:rsidR="00F35003" w:rsidRPr="00AC2A30" w:rsidRDefault="00F35003">
      <w:pPr>
        <w:rPr>
          <w:rFonts w:ascii="Book Antiqua" w:hAnsi="Book Antiqua"/>
          <w:lang w:val="en-US"/>
        </w:rPr>
      </w:pPr>
    </w:p>
    <w:p w:rsidR="00254F4F" w:rsidRPr="00AC2A30" w:rsidRDefault="00254F4F" w:rsidP="00254F4F">
      <w:pPr>
        <w:pStyle w:val="2"/>
      </w:pPr>
      <w:bookmarkStart w:id="176" w:name="_Toc366235024"/>
      <w:bookmarkStart w:id="177" w:name="_Toc369798485"/>
      <w:bookmarkStart w:id="178" w:name="_Toc369823316"/>
      <w:bookmarkStart w:id="179" w:name="_Toc366235023"/>
      <w:r w:rsidRPr="00AC2A30">
        <w:lastRenderedPageBreak/>
        <w:t xml:space="preserve">Особенности </w:t>
      </w:r>
      <w:r w:rsidR="00E016B6">
        <w:t xml:space="preserve">технической </w:t>
      </w:r>
      <w:r w:rsidRPr="00AC2A30">
        <w:t xml:space="preserve">реализации </w:t>
      </w:r>
      <w:r w:rsidR="00E016B6">
        <w:rPr>
          <w:lang w:val="en-US"/>
        </w:rPr>
        <w:t>BAS</w:t>
      </w:r>
      <w:r w:rsidR="00E016B6" w:rsidRPr="00E016B6">
        <w:t xml:space="preserve"> </w:t>
      </w:r>
      <w:r w:rsidRPr="00AC2A30">
        <w:t>F</w:t>
      </w:r>
      <w:r w:rsidRPr="00254F4F">
        <w:t>orms</w:t>
      </w:r>
      <w:r w:rsidRPr="00AC2A30">
        <w:t xml:space="preserve"> C</w:t>
      </w:r>
      <w:r w:rsidRPr="00254F4F">
        <w:t>onstructor</w:t>
      </w:r>
      <w:r w:rsidRPr="00AC2A30">
        <w:t xml:space="preserve"> в рамках </w:t>
      </w:r>
      <w:r w:rsidRPr="00254F4F">
        <w:t>ERP</w:t>
      </w:r>
      <w:r w:rsidRPr="00AC2A30">
        <w:t xml:space="preserve">-системы </w:t>
      </w:r>
      <w:r w:rsidRPr="00254F4F">
        <w:t>OeBS</w:t>
      </w:r>
      <w:bookmarkEnd w:id="176"/>
      <w:bookmarkEnd w:id="177"/>
      <w:bookmarkEnd w:id="178"/>
    </w:p>
    <w:p w:rsidR="00254F4F" w:rsidRPr="00AC2A30" w:rsidRDefault="00254F4F" w:rsidP="00254F4F">
      <w:pPr>
        <w:pStyle w:val="3"/>
        <w:rPr>
          <w:lang w:val="en-US"/>
        </w:rPr>
      </w:pPr>
      <w:bookmarkStart w:id="180" w:name="_Toc369798486"/>
      <w:bookmarkStart w:id="181" w:name="_Toc369823317"/>
      <w:r w:rsidRPr="00AC2A30">
        <w:t>Место</w:t>
      </w:r>
      <w:r w:rsidRPr="00AC2A30">
        <w:rPr>
          <w:lang w:val="en-US"/>
        </w:rPr>
        <w:t xml:space="preserve"> </w:t>
      </w:r>
      <w:r w:rsidR="00E016B6">
        <w:rPr>
          <w:lang w:val="en-US"/>
        </w:rPr>
        <w:t>BAS</w:t>
      </w:r>
      <w:r w:rsidRPr="00AC2A30">
        <w:rPr>
          <w:lang w:val="en-US"/>
        </w:rPr>
        <w:t xml:space="preserve"> Forms Constuctor </w:t>
      </w:r>
      <w:r w:rsidRPr="00AC2A30">
        <w:t>в</w:t>
      </w:r>
      <w:r w:rsidRPr="00AC2A30">
        <w:rPr>
          <w:lang w:val="en-US"/>
        </w:rPr>
        <w:t xml:space="preserve"> </w:t>
      </w:r>
      <w:r w:rsidRPr="00AC2A30">
        <w:t>архитектуре</w:t>
      </w:r>
      <w:r w:rsidRPr="00AC2A30">
        <w:rPr>
          <w:lang w:val="en-US"/>
        </w:rPr>
        <w:t xml:space="preserve"> Oracle E-Business Suite</w:t>
      </w:r>
      <w:bookmarkEnd w:id="179"/>
      <w:bookmarkEnd w:id="180"/>
      <w:bookmarkEnd w:id="181"/>
    </w:p>
    <w:p w:rsidR="00254F4F" w:rsidRPr="00141B83" w:rsidRDefault="009109B4" w:rsidP="009109B4">
      <w:pPr>
        <w:pStyle w:val="a1"/>
        <w:numPr>
          <w:ilvl w:val="0"/>
          <w:numId w:val="7"/>
        </w:numPr>
        <w:ind w:left="709"/>
        <w:jc w:val="left"/>
        <w:rPr>
          <w:sz w:val="22"/>
          <w:szCs w:val="22"/>
          <w:lang w:val="en-US"/>
        </w:rPr>
      </w:pPr>
      <w:r w:rsidRPr="00141B83">
        <w:rPr>
          <w:sz w:val="22"/>
          <w:szCs w:val="22"/>
          <w:lang w:val="en-US"/>
        </w:rPr>
        <w:t>BAS</w:t>
      </w:r>
      <w:r w:rsidR="00254F4F" w:rsidRPr="00141B83">
        <w:rPr>
          <w:sz w:val="22"/>
          <w:szCs w:val="22"/>
          <w:lang w:val="en-US"/>
        </w:rPr>
        <w:t xml:space="preserve"> Forms Constructor </w:t>
      </w:r>
      <w:r w:rsidR="00254F4F" w:rsidRPr="00141B83">
        <w:rPr>
          <w:sz w:val="22"/>
          <w:szCs w:val="22"/>
        </w:rPr>
        <w:t>с</w:t>
      </w:r>
      <w:r w:rsidR="00254F4F" w:rsidRPr="00141B83">
        <w:rPr>
          <w:sz w:val="22"/>
          <w:szCs w:val="22"/>
          <w:lang w:val="en-US"/>
        </w:rPr>
        <w:t xml:space="preserve"> </w:t>
      </w:r>
      <w:r w:rsidR="00254F4F" w:rsidRPr="00141B83">
        <w:rPr>
          <w:sz w:val="22"/>
          <w:szCs w:val="22"/>
        </w:rPr>
        <w:t>точки</w:t>
      </w:r>
      <w:r w:rsidR="00254F4F" w:rsidRPr="00141B83">
        <w:rPr>
          <w:sz w:val="22"/>
          <w:szCs w:val="22"/>
          <w:lang w:val="en-US"/>
        </w:rPr>
        <w:t xml:space="preserve"> </w:t>
      </w:r>
      <w:r w:rsidR="00254F4F" w:rsidRPr="00141B83">
        <w:rPr>
          <w:sz w:val="22"/>
          <w:szCs w:val="22"/>
        </w:rPr>
        <w:t>зрения</w:t>
      </w:r>
      <w:r w:rsidR="00254F4F" w:rsidRPr="00141B83">
        <w:rPr>
          <w:sz w:val="22"/>
          <w:szCs w:val="22"/>
          <w:lang w:val="en-US"/>
        </w:rPr>
        <w:t xml:space="preserve"> Apllication Tier </w:t>
      </w:r>
      <w:r w:rsidR="00254F4F" w:rsidRPr="00141B83">
        <w:rPr>
          <w:sz w:val="22"/>
          <w:szCs w:val="22"/>
        </w:rPr>
        <w:t>является</w:t>
      </w:r>
      <w:r w:rsidR="00254F4F" w:rsidRPr="00141B83">
        <w:rPr>
          <w:sz w:val="22"/>
          <w:szCs w:val="22"/>
          <w:lang w:val="en-US"/>
        </w:rPr>
        <w:t xml:space="preserve"> </w:t>
      </w:r>
      <w:r w:rsidR="00254F4F" w:rsidRPr="00141B83">
        <w:rPr>
          <w:sz w:val="22"/>
          <w:szCs w:val="22"/>
        </w:rPr>
        <w:t>приложением</w:t>
      </w:r>
      <w:r w:rsidR="00254F4F" w:rsidRPr="00141B83">
        <w:rPr>
          <w:sz w:val="22"/>
          <w:szCs w:val="22"/>
          <w:lang w:val="en-US"/>
        </w:rPr>
        <w:t xml:space="preserve"> </w:t>
      </w:r>
      <w:r w:rsidR="00254F4F" w:rsidRPr="00141B83">
        <w:rPr>
          <w:sz w:val="22"/>
          <w:szCs w:val="22"/>
        </w:rPr>
        <w:t>наряду</w:t>
      </w:r>
      <w:r w:rsidR="00254F4F" w:rsidRPr="00141B83">
        <w:rPr>
          <w:sz w:val="22"/>
          <w:szCs w:val="22"/>
          <w:lang w:val="en-US"/>
        </w:rPr>
        <w:t xml:space="preserve"> </w:t>
      </w:r>
      <w:r w:rsidR="00254F4F" w:rsidRPr="00141B83">
        <w:rPr>
          <w:sz w:val="22"/>
          <w:szCs w:val="22"/>
        </w:rPr>
        <w:t>с</w:t>
      </w:r>
      <w:r w:rsidR="00254F4F" w:rsidRPr="00141B83">
        <w:rPr>
          <w:sz w:val="22"/>
          <w:szCs w:val="22"/>
          <w:lang w:val="en-US"/>
        </w:rPr>
        <w:t xml:space="preserve"> </w:t>
      </w:r>
      <w:r w:rsidR="00254F4F" w:rsidRPr="00141B83">
        <w:rPr>
          <w:sz w:val="22"/>
          <w:szCs w:val="22"/>
        </w:rPr>
        <w:t>такими</w:t>
      </w:r>
      <w:r w:rsidR="00254F4F" w:rsidRPr="00141B83">
        <w:rPr>
          <w:sz w:val="22"/>
          <w:szCs w:val="22"/>
          <w:lang w:val="en-US"/>
        </w:rPr>
        <w:t xml:space="preserve"> </w:t>
      </w:r>
      <w:r w:rsidR="00254F4F" w:rsidRPr="00141B83">
        <w:rPr>
          <w:sz w:val="22"/>
          <w:szCs w:val="22"/>
        </w:rPr>
        <w:t>сервисами</w:t>
      </w:r>
      <w:r w:rsidR="00254F4F" w:rsidRPr="00141B83">
        <w:rPr>
          <w:sz w:val="22"/>
          <w:szCs w:val="22"/>
          <w:lang w:val="en-US"/>
        </w:rPr>
        <w:t xml:space="preserve"> Oebs </w:t>
      </w:r>
      <w:r w:rsidR="00254F4F" w:rsidRPr="00141B83">
        <w:rPr>
          <w:sz w:val="22"/>
          <w:szCs w:val="22"/>
        </w:rPr>
        <w:t>как</w:t>
      </w:r>
      <w:r w:rsidR="00254F4F" w:rsidRPr="00141B83">
        <w:rPr>
          <w:sz w:val="22"/>
          <w:szCs w:val="22"/>
          <w:lang w:val="en-US"/>
        </w:rPr>
        <w:t xml:space="preserve"> Web Services, Forms Services. (</w:t>
      </w:r>
      <w:r w:rsidR="00254F4F" w:rsidRPr="00141B83">
        <w:rPr>
          <w:sz w:val="22"/>
          <w:szCs w:val="22"/>
        </w:rPr>
        <w:t>см</w:t>
      </w:r>
      <w:r w:rsidR="00254F4F" w:rsidRPr="00141B83">
        <w:rPr>
          <w:sz w:val="22"/>
          <w:szCs w:val="22"/>
          <w:lang w:val="en-US"/>
        </w:rPr>
        <w:t xml:space="preserve"> </w:t>
      </w:r>
      <w:r w:rsidR="00254F4F" w:rsidRPr="00141B83">
        <w:rPr>
          <w:sz w:val="22"/>
          <w:szCs w:val="22"/>
        </w:rPr>
        <w:t>Рис</w:t>
      </w:r>
      <w:r w:rsidR="00254F4F" w:rsidRPr="00141B83">
        <w:rPr>
          <w:sz w:val="22"/>
          <w:szCs w:val="22"/>
          <w:lang w:val="en-US"/>
        </w:rPr>
        <w:t xml:space="preserve"> 1)</w:t>
      </w:r>
    </w:p>
    <w:p w:rsidR="00254F4F" w:rsidRPr="00141B83" w:rsidRDefault="009109B4" w:rsidP="009109B4">
      <w:pPr>
        <w:pStyle w:val="a1"/>
        <w:numPr>
          <w:ilvl w:val="0"/>
          <w:numId w:val="7"/>
        </w:numPr>
        <w:ind w:left="709"/>
        <w:jc w:val="left"/>
        <w:rPr>
          <w:sz w:val="22"/>
          <w:szCs w:val="22"/>
        </w:rPr>
      </w:pPr>
      <w:r w:rsidRPr="00141B83">
        <w:rPr>
          <w:sz w:val="22"/>
          <w:szCs w:val="22"/>
          <w:lang w:val="en-US"/>
        </w:rPr>
        <w:t>BAS</w:t>
      </w:r>
      <w:r w:rsidR="00254F4F" w:rsidRPr="00141B83">
        <w:rPr>
          <w:sz w:val="22"/>
          <w:szCs w:val="22"/>
        </w:rPr>
        <w:t xml:space="preserve"> Forms Constructor с точки зрения программной архитектуры является контейнером бизнес-логики, в составе OC4J-Core OeBS. (</w:t>
      </w:r>
      <w:proofErr w:type="gramStart"/>
      <w:r w:rsidR="00254F4F" w:rsidRPr="00141B83">
        <w:rPr>
          <w:sz w:val="22"/>
          <w:szCs w:val="22"/>
        </w:rPr>
        <w:t>см</w:t>
      </w:r>
      <w:proofErr w:type="gramEnd"/>
      <w:r w:rsidR="00254F4F" w:rsidRPr="00141B83">
        <w:rPr>
          <w:sz w:val="22"/>
          <w:szCs w:val="22"/>
        </w:rPr>
        <w:t xml:space="preserve"> Рис 2)</w:t>
      </w:r>
    </w:p>
    <w:p w:rsidR="00254F4F" w:rsidRPr="00141B83" w:rsidRDefault="00254F4F" w:rsidP="009109B4">
      <w:pPr>
        <w:pStyle w:val="a1"/>
        <w:numPr>
          <w:ilvl w:val="0"/>
          <w:numId w:val="7"/>
        </w:numPr>
        <w:ind w:left="709"/>
        <w:jc w:val="left"/>
        <w:rPr>
          <w:sz w:val="22"/>
          <w:szCs w:val="22"/>
        </w:rPr>
      </w:pPr>
      <w:r w:rsidRPr="00141B83">
        <w:rPr>
          <w:sz w:val="22"/>
          <w:szCs w:val="22"/>
        </w:rPr>
        <w:t xml:space="preserve"> </w:t>
      </w:r>
      <w:r w:rsidR="009109B4" w:rsidRPr="00141B83">
        <w:rPr>
          <w:sz w:val="22"/>
          <w:szCs w:val="22"/>
          <w:lang w:val="en-US"/>
        </w:rPr>
        <w:t>BAS</w:t>
      </w:r>
      <w:r w:rsidRPr="00141B83">
        <w:rPr>
          <w:sz w:val="22"/>
          <w:szCs w:val="22"/>
        </w:rPr>
        <w:t xml:space="preserve"> Forms Constructor с точки зрения Web - based архитектуры является машиной исполнения web-запросов наряду с Servlet Engine OeBS. (</w:t>
      </w:r>
      <w:proofErr w:type="gramStart"/>
      <w:r w:rsidRPr="00141B83">
        <w:rPr>
          <w:sz w:val="22"/>
          <w:szCs w:val="22"/>
        </w:rPr>
        <w:t>см</w:t>
      </w:r>
      <w:proofErr w:type="gramEnd"/>
      <w:r w:rsidRPr="00141B83">
        <w:rPr>
          <w:sz w:val="22"/>
          <w:szCs w:val="22"/>
        </w:rPr>
        <w:t xml:space="preserve"> Рис 3)</w:t>
      </w:r>
    </w:p>
    <w:p w:rsidR="00254F4F" w:rsidRPr="00141B83" w:rsidRDefault="00254F4F" w:rsidP="006F4FD3">
      <w:pPr>
        <w:pStyle w:val="a1"/>
        <w:keepNext/>
        <w:ind w:left="709"/>
        <w:rPr>
          <w:sz w:val="22"/>
          <w:szCs w:val="22"/>
        </w:rPr>
      </w:pPr>
      <w:r w:rsidRPr="00141B83">
        <w:rPr>
          <w:sz w:val="22"/>
          <w:szCs w:val="22"/>
        </w:rPr>
        <w:t>Детальная архитектура OeBS и ее описание находится в документе “</w:t>
      </w:r>
      <w:r w:rsidRPr="00141B83">
        <w:rPr>
          <w:rStyle w:val="afff"/>
          <w:rFonts w:cs="Tahoma"/>
          <w:color w:val="000000"/>
          <w:sz w:val="22"/>
          <w:szCs w:val="22"/>
          <w:shd w:val="clear" w:color="auto" w:fill="FFFFFF"/>
        </w:rPr>
        <w:t xml:space="preserve">Oracle E-Business Suite Concepts </w:t>
      </w:r>
      <w:r w:rsidRPr="00141B83">
        <w:rPr>
          <w:rFonts w:cs="Tahoma"/>
          <w:color w:val="000000"/>
          <w:sz w:val="22"/>
          <w:szCs w:val="22"/>
          <w:shd w:val="clear" w:color="auto" w:fill="FFFFFF"/>
        </w:rPr>
        <w:t>Release 12.1 Part Number E12841-04»</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lang w:val="en-US"/>
        </w:rPr>
      </w:pPr>
      <w:r w:rsidRPr="00AC2A30">
        <w:rPr>
          <w:rFonts w:ascii="Book Antiqua" w:hAnsi="Book Antiqua"/>
          <w:noProof/>
          <w:lang w:eastAsia="ru-RU"/>
        </w:rPr>
        <mc:AlternateContent>
          <mc:Choice Requires="wps">
            <w:drawing>
              <wp:inline distT="0" distB="0" distL="0" distR="0" wp14:anchorId="448904D4" wp14:editId="578B1028">
                <wp:extent cx="304800" cy="304800"/>
                <wp:effectExtent l="0" t="0" r="0" b="0"/>
                <wp:docPr id="15" name="Прямоугольник 15" descr="the picture is described in the documen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5" o:spid="_x0000_s1026" alt="the picture is described in the documen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5s3D&#10;5PsCAAAA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AC2A30">
        <w:rPr>
          <w:rFonts w:ascii="Book Antiqua" w:hAnsi="Book Antiqua"/>
          <w:noProof/>
          <w:lang w:eastAsia="ru-RU"/>
        </w:rPr>
        <w:drawing>
          <wp:inline distT="0" distB="0" distL="0" distR="0" wp14:anchorId="0CF7B1E4" wp14:editId="157025C3">
            <wp:extent cx="5114925" cy="4886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4925" cy="4886325"/>
                    </a:xfrm>
                    <a:prstGeom prst="rect">
                      <a:avLst/>
                    </a:prstGeom>
                    <a:noFill/>
                    <a:ln>
                      <a:noFill/>
                    </a:ln>
                  </pic:spPr>
                </pic:pic>
              </a:graphicData>
            </a:graphic>
          </wp:inline>
        </w:drawing>
      </w:r>
    </w:p>
    <w:p w:rsidR="00254F4F" w:rsidRPr="00AC2A30" w:rsidRDefault="00254F4F" w:rsidP="00254F4F">
      <w:pPr>
        <w:jc w:val="right"/>
        <w:rPr>
          <w:rFonts w:ascii="Book Antiqua" w:hAnsi="Book Antiqua"/>
          <w:lang w:val="en-US"/>
        </w:rPr>
      </w:pPr>
      <w:r w:rsidRPr="00AC2A30">
        <w:rPr>
          <w:rFonts w:ascii="Book Antiqua" w:hAnsi="Book Antiqua"/>
          <w:b/>
        </w:rPr>
        <w:t>Рис</w:t>
      </w:r>
      <w:r w:rsidRPr="00AC2A30">
        <w:rPr>
          <w:rFonts w:ascii="Book Antiqua" w:hAnsi="Book Antiqua"/>
          <w:b/>
          <w:lang w:val="en-US"/>
        </w:rPr>
        <w:t xml:space="preserve">  1.</w:t>
      </w:r>
      <w:r w:rsidRPr="00AC2A30">
        <w:rPr>
          <w:rFonts w:ascii="Book Antiqua" w:hAnsi="Book Antiqua"/>
          <w:lang w:val="en-US"/>
        </w:rPr>
        <w:t xml:space="preserve"> </w:t>
      </w:r>
      <w:r w:rsidRPr="00AC2A30">
        <w:rPr>
          <w:rFonts w:ascii="Book Antiqua" w:hAnsi="Book Antiqua"/>
        </w:rPr>
        <w:t>Место</w:t>
      </w:r>
      <w:r w:rsidRPr="00AC2A30">
        <w:rPr>
          <w:rFonts w:ascii="Book Antiqua" w:hAnsi="Book Antiqua"/>
          <w:lang w:val="en-US"/>
        </w:rPr>
        <w:t xml:space="preserve"> Bas Forms Constuctor </w:t>
      </w:r>
      <w:r w:rsidRPr="00AC2A30">
        <w:rPr>
          <w:rFonts w:ascii="Book Antiqua" w:hAnsi="Book Antiqua"/>
        </w:rPr>
        <w:t>в</w:t>
      </w:r>
      <w:r w:rsidRPr="00AC2A30">
        <w:rPr>
          <w:rFonts w:ascii="Book Antiqua" w:hAnsi="Book Antiqua"/>
          <w:lang w:val="en-US"/>
        </w:rPr>
        <w:t xml:space="preserve"> </w:t>
      </w:r>
      <w:r w:rsidRPr="00AC2A30">
        <w:rPr>
          <w:rFonts w:ascii="Book Antiqua" w:hAnsi="Book Antiqua"/>
        </w:rPr>
        <w:t>общей</w:t>
      </w:r>
      <w:r w:rsidRPr="00AC2A30">
        <w:rPr>
          <w:rFonts w:ascii="Book Antiqua" w:hAnsi="Book Antiqua"/>
          <w:lang w:val="en-US"/>
        </w:rPr>
        <w:t xml:space="preserve"> </w:t>
      </w:r>
      <w:r w:rsidRPr="00AC2A30">
        <w:rPr>
          <w:rFonts w:ascii="Book Antiqua" w:hAnsi="Book Antiqua"/>
        </w:rPr>
        <w:t>архитектуре</w:t>
      </w:r>
      <w:r w:rsidRPr="00AC2A30">
        <w:rPr>
          <w:rFonts w:ascii="Book Antiqua" w:hAnsi="Book Antiqua"/>
          <w:lang w:val="en-US"/>
        </w:rPr>
        <w:t xml:space="preserve"> Oracle E-Business Suite</w:t>
      </w:r>
    </w:p>
    <w:p w:rsidR="00254F4F" w:rsidRPr="00AC2A30" w:rsidRDefault="00254F4F" w:rsidP="00254F4F">
      <w:pPr>
        <w:jc w:val="right"/>
        <w:rPr>
          <w:rFonts w:ascii="Book Antiqua" w:hAnsi="Book Antiqua"/>
          <w:lang w:val="en-US"/>
        </w:rPr>
      </w:pPr>
      <w:r w:rsidRPr="00AC2A30">
        <w:rPr>
          <w:rFonts w:ascii="Book Antiqua" w:hAnsi="Book Antiqua"/>
          <w:noProof/>
          <w:lang w:eastAsia="ru-RU"/>
        </w:rPr>
        <w:lastRenderedPageBreak/>
        <w:drawing>
          <wp:inline distT="0" distB="0" distL="0" distR="0" wp14:anchorId="0A656A95" wp14:editId="6FB68734">
            <wp:extent cx="4371975" cy="4400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1975" cy="4400550"/>
                    </a:xfrm>
                    <a:prstGeom prst="rect">
                      <a:avLst/>
                    </a:prstGeom>
                    <a:noFill/>
                    <a:ln>
                      <a:noFill/>
                    </a:ln>
                  </pic:spPr>
                </pic:pic>
              </a:graphicData>
            </a:graphic>
          </wp:inline>
        </w:drawing>
      </w:r>
    </w:p>
    <w:p w:rsidR="00254F4F" w:rsidRPr="00AC2A30" w:rsidRDefault="00254F4F" w:rsidP="00254F4F">
      <w:pPr>
        <w:jc w:val="right"/>
        <w:rPr>
          <w:rFonts w:ascii="Book Antiqua" w:hAnsi="Book Antiqua"/>
        </w:rPr>
      </w:pPr>
      <w:r w:rsidRPr="00AC2A30">
        <w:rPr>
          <w:rFonts w:ascii="Book Antiqua" w:hAnsi="Book Antiqua"/>
          <w:b/>
        </w:rPr>
        <w:t>Рис  2.</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Constuctor</w:t>
      </w:r>
      <w:r w:rsidRPr="00AC2A30">
        <w:rPr>
          <w:rFonts w:ascii="Book Antiqua" w:hAnsi="Book Antiqua"/>
        </w:rPr>
        <w:t xml:space="preserve"> в разрезе программной архитектуры приложений</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rPr>
      </w:pPr>
      <w:r w:rsidRPr="00AC2A30">
        <w:rPr>
          <w:rFonts w:ascii="Book Antiqua" w:hAnsi="Book Antiqua"/>
          <w:noProof/>
          <w:lang w:eastAsia="ru-RU"/>
        </w:rPr>
        <w:drawing>
          <wp:inline distT="0" distB="0" distL="0" distR="0" wp14:anchorId="486DD51E" wp14:editId="3895CA39">
            <wp:extent cx="4924425" cy="3781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24425" cy="3781425"/>
                    </a:xfrm>
                    <a:prstGeom prst="rect">
                      <a:avLst/>
                    </a:prstGeom>
                    <a:noFill/>
                    <a:ln>
                      <a:noFill/>
                    </a:ln>
                  </pic:spPr>
                </pic:pic>
              </a:graphicData>
            </a:graphic>
          </wp:inline>
        </w:drawing>
      </w:r>
    </w:p>
    <w:p w:rsidR="00254F4F" w:rsidRPr="00AC2A30" w:rsidRDefault="00254F4F" w:rsidP="00254F4F">
      <w:pPr>
        <w:ind w:left="2552"/>
        <w:rPr>
          <w:rFonts w:ascii="Book Antiqua" w:hAnsi="Book Antiqua"/>
        </w:rPr>
      </w:pPr>
      <w:r w:rsidRPr="00AC2A30">
        <w:rPr>
          <w:rFonts w:ascii="Book Antiqua" w:hAnsi="Book Antiqua"/>
          <w:b/>
        </w:rPr>
        <w:t>Рис  3.</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Constuctor</w:t>
      </w:r>
      <w:r w:rsidRPr="00AC2A30">
        <w:rPr>
          <w:rFonts w:ascii="Book Antiqua" w:hAnsi="Book Antiqua"/>
        </w:rPr>
        <w:t xml:space="preserve"> в разрезе </w:t>
      </w:r>
      <w:r w:rsidRPr="00AC2A30">
        <w:rPr>
          <w:rFonts w:ascii="Book Antiqua" w:hAnsi="Book Antiqua"/>
          <w:lang w:val="en-US"/>
        </w:rPr>
        <w:t>Web</w:t>
      </w:r>
      <w:r w:rsidRPr="00AC2A30">
        <w:rPr>
          <w:rFonts w:ascii="Book Antiqua" w:hAnsi="Book Antiqua"/>
        </w:rPr>
        <w:t>-</w:t>
      </w:r>
      <w:r w:rsidRPr="00AC2A30">
        <w:rPr>
          <w:rFonts w:ascii="Book Antiqua" w:hAnsi="Book Antiqua"/>
          <w:lang w:val="en-US"/>
        </w:rPr>
        <w:t>Based</w:t>
      </w:r>
      <w:r w:rsidRPr="00AC2A30">
        <w:rPr>
          <w:rFonts w:ascii="Book Antiqua" w:hAnsi="Book Antiqua"/>
        </w:rPr>
        <w:t xml:space="preserve"> архитектуры</w:t>
      </w:r>
    </w:p>
    <w:p w:rsidR="00254F4F" w:rsidRPr="00AC2A30" w:rsidRDefault="00254F4F" w:rsidP="00254F4F">
      <w:pPr>
        <w:pStyle w:val="HeadingBar"/>
        <w:rPr>
          <w:color w:val="auto"/>
        </w:rPr>
      </w:pPr>
    </w:p>
    <w:p w:rsidR="00254F4F" w:rsidRPr="00AC2A30" w:rsidRDefault="00254F4F" w:rsidP="00254F4F">
      <w:pPr>
        <w:pStyle w:val="4"/>
      </w:pPr>
      <w:bookmarkStart w:id="182" w:name="_Toc369798487"/>
      <w:bookmarkStart w:id="183" w:name="_Toc369823318"/>
      <w:r w:rsidRPr="00AC2A30">
        <w:t>Авторизация в приложении</w:t>
      </w:r>
      <w:bookmarkEnd w:id="182"/>
      <w:bookmarkEnd w:id="183"/>
    </w:p>
    <w:p w:rsidR="00254F4F" w:rsidRPr="00AC2A30" w:rsidRDefault="00254F4F" w:rsidP="009109B4">
      <w:pPr>
        <w:ind w:left="284"/>
        <w:rPr>
          <w:rFonts w:ascii="Book Antiqua" w:hAnsi="Book Antiqua"/>
        </w:rPr>
      </w:pPr>
      <w:r w:rsidRPr="00AC2A30">
        <w:rPr>
          <w:rFonts w:ascii="Book Antiqua" w:hAnsi="Book Antiqua"/>
        </w:rPr>
        <w:t>С целью обеспечения безопасности в части ядра FC произведены ограничения в функциональности, перечисленные ниже.</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Из имеющихся способов авторизации на продуктивной среде будет доступен только способ авторизации из OeBS, после предварительного входа в интерфейс системы.</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Внутренним пользователем БД является пользователь APPS, аналогично методике, используемой в OeBS. Пользователь-схема FC22, пользователи-схемы приложений (XXWO, XXHCMM) имеют статус «Заблокирован» (account locked).</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 связи с тем, что переход из интерфейсов OA-Framrework и Oracle Forms осуществляется по сгенерированной OeBS ссылке, заблокирована возможность повторного входа по ней (ссылке). Ссылка является однократной.</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Создание полномочий для доступа к формам приложений FC осуществляется в два этапа:</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создание полномочий/ролей в OeBS с выдачей прав на функцию XXFC;</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определение дополнительных прав на форм</w:t>
      </w:r>
      <w:proofErr w:type="gramStart"/>
      <w:r w:rsidRPr="00AC2A30">
        <w:rPr>
          <w:rFonts w:ascii="Book Antiqua" w:hAnsi="Book Antiqua"/>
        </w:rPr>
        <w:t>s</w:t>
      </w:r>
      <w:proofErr w:type="gramEnd"/>
      <w:r w:rsidRPr="00AC2A30">
        <w:rPr>
          <w:rFonts w:ascii="Book Antiqua" w:hAnsi="Book Antiqua"/>
        </w:rPr>
        <w:t xml:space="preserve"> приложений FC через интерфейс администратора.</w:t>
      </w:r>
    </w:p>
    <w:p w:rsidR="00F35003" w:rsidRPr="00254F4F" w:rsidRDefault="00F35003">
      <w:pPr>
        <w:rPr>
          <w:rFonts w:ascii="Book Antiqua" w:hAnsi="Book Antiqua"/>
        </w:rPr>
      </w:pPr>
    </w:p>
    <w:p w:rsidR="008D3E0E" w:rsidRPr="00AC2A30" w:rsidRDefault="008D3E0E" w:rsidP="008D3E0E">
      <w:pPr>
        <w:pStyle w:val="a1"/>
        <w:ind w:firstLine="312"/>
      </w:pPr>
    </w:p>
    <w:p w:rsidR="00EA3BF5" w:rsidRPr="00AC2A30" w:rsidRDefault="00EA3BF5" w:rsidP="00EA3BF5">
      <w:pPr>
        <w:rPr>
          <w:rFonts w:ascii="Book Antiqua" w:hAnsi="Book Antiqua" w:cstheme="minorHAnsi"/>
        </w:rPr>
      </w:pPr>
      <w:r w:rsidRPr="00AC2A30">
        <w:rPr>
          <w:rFonts w:ascii="Book Antiqua" w:hAnsi="Book Antiqua" w:cstheme="minorHAnsi"/>
        </w:rPr>
        <w:br w:type="page"/>
      </w:r>
    </w:p>
    <w:p w:rsidR="00EA3BF5" w:rsidRPr="00AC2A30" w:rsidRDefault="00EA3BF5">
      <w:pPr>
        <w:rPr>
          <w:rFonts w:ascii="Book Antiqua" w:hAnsi="Book Antiqua"/>
        </w:rPr>
        <w:sectPr w:rsidR="00EA3BF5" w:rsidRPr="00AC2A30" w:rsidSect="00363826">
          <w:headerReference w:type="first" r:id="rId69"/>
          <w:pgSz w:w="11907" w:h="16834" w:code="1"/>
          <w:pgMar w:top="720" w:right="720" w:bottom="720" w:left="720" w:header="708" w:footer="708" w:gutter="0"/>
          <w:cols w:space="708"/>
          <w:docGrid w:linePitch="360"/>
        </w:sectPr>
      </w:pPr>
    </w:p>
    <w:p w:rsidR="00254F4F" w:rsidRPr="00AC2A30" w:rsidRDefault="00254F4F" w:rsidP="00254F4F">
      <w:pPr>
        <w:pStyle w:val="2"/>
      </w:pPr>
      <w:bookmarkStart w:id="184" w:name="_Toc369823319"/>
      <w:r w:rsidRPr="006F4FD3">
        <w:rPr>
          <w:highlight w:val="yellow"/>
        </w:rPr>
        <w:lastRenderedPageBreak/>
        <w:t>Приложение 1.</w:t>
      </w:r>
      <w:bookmarkEnd w:id="184"/>
    </w:p>
    <w:p w:rsidR="00EA3BF5" w:rsidRPr="00AC2A30" w:rsidRDefault="00EA3BF5" w:rsidP="00EA3BF5">
      <w:pPr>
        <w:rPr>
          <w:rFonts w:ascii="Book Antiqua" w:hAnsi="Book Antiqua" w:cs="Times New Roman"/>
          <w:b/>
          <w:sz w:val="24"/>
          <w:szCs w:val="24"/>
        </w:rPr>
      </w:pPr>
      <w:r w:rsidRPr="00AC2A30">
        <w:rPr>
          <w:rFonts w:ascii="Book Antiqua" w:hAnsi="Book Antiqua" w:cs="Times New Roman"/>
          <w:b/>
          <w:sz w:val="24"/>
          <w:szCs w:val="24"/>
        </w:rPr>
        <w:t xml:space="preserve">Возможные варианты применения </w:t>
      </w:r>
      <w:r w:rsidRPr="00AC2A30">
        <w:rPr>
          <w:rFonts w:ascii="Book Antiqua" w:hAnsi="Book Antiqua" w:cs="Times New Roman"/>
          <w:b/>
          <w:sz w:val="24"/>
          <w:szCs w:val="24"/>
          <w:lang w:val="en-US"/>
        </w:rPr>
        <w:t>BAS</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Form</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Constructor</w:t>
      </w:r>
      <w:r w:rsidRPr="00AC2A30">
        <w:rPr>
          <w:rStyle w:val="aa"/>
          <w:rFonts w:ascii="Book Antiqua" w:hAnsi="Book Antiqua"/>
          <w:b/>
          <w:sz w:val="24"/>
          <w:szCs w:val="24"/>
          <w:lang w:val="en-US"/>
        </w:rPr>
        <w:footnoteReference w:id="5"/>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Разработка приложений БД </w:t>
      </w:r>
      <w:r w:rsidRPr="00AC2A30">
        <w:rPr>
          <w:b/>
          <w:sz w:val="24"/>
          <w:szCs w:val="24"/>
          <w:lang w:val="en-US"/>
        </w:rPr>
        <w:t>Oracle</w:t>
      </w:r>
      <w:r w:rsidRPr="00AC2A30">
        <w:rPr>
          <w:b/>
          <w:sz w:val="24"/>
          <w:szCs w:val="24"/>
        </w:rPr>
        <w:t xml:space="preserve"> (</w:t>
      </w:r>
      <w:r w:rsidRPr="00AC2A30">
        <w:rPr>
          <w:b/>
          <w:sz w:val="24"/>
          <w:szCs w:val="24"/>
          <w:lang w:val="en-US"/>
        </w:rPr>
        <w:t>XE</w:t>
      </w:r>
      <w:r w:rsidRPr="00AC2A30">
        <w:rPr>
          <w:b/>
          <w:sz w:val="24"/>
          <w:szCs w:val="24"/>
        </w:rPr>
        <w:t>/</w:t>
      </w:r>
      <w:r w:rsidRPr="00AC2A30">
        <w:rPr>
          <w:b/>
          <w:sz w:val="24"/>
          <w:szCs w:val="24"/>
          <w:lang w:val="en-US"/>
        </w:rPr>
        <w:t>SE</w:t>
      </w:r>
      <w:r w:rsidRPr="00AC2A30">
        <w:rPr>
          <w:b/>
          <w:sz w:val="24"/>
          <w:szCs w:val="24"/>
        </w:rPr>
        <w:t>/</w:t>
      </w:r>
      <w:r w:rsidRPr="00AC2A30">
        <w:rPr>
          <w:b/>
          <w:sz w:val="24"/>
          <w:szCs w:val="24"/>
          <w:lang w:val="en-US"/>
        </w:rPr>
        <w:t>EE</w:t>
      </w:r>
      <w:r w:rsidRPr="00AC2A30">
        <w:rPr>
          <w:b/>
          <w:sz w:val="24"/>
          <w:szCs w:val="24"/>
        </w:rPr>
        <w:t>) под нужды заказчика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MDM</w:t>
      </w:r>
      <w:r w:rsidRPr="00AC2A30">
        <w:rPr>
          <w:sz w:val="24"/>
          <w:szCs w:val="24"/>
        </w:rPr>
        <w:t xml:space="preserve"> – Хранилище нормативно-справочной информации для интеграции систем</w:t>
      </w:r>
    </w:p>
    <w:p w:rsidR="00EA3BF5" w:rsidRPr="00AC2A30" w:rsidRDefault="00EA3BF5" w:rsidP="00101FAF">
      <w:pPr>
        <w:pStyle w:val="affa"/>
        <w:numPr>
          <w:ilvl w:val="1"/>
          <w:numId w:val="16"/>
        </w:numPr>
        <w:spacing w:after="200" w:line="276" w:lineRule="auto"/>
        <w:contextualSpacing/>
        <w:rPr>
          <w:color w:val="FF0000"/>
          <w:sz w:val="24"/>
          <w:szCs w:val="24"/>
        </w:rPr>
      </w:pPr>
      <w:r w:rsidRPr="00AC2A30">
        <w:rPr>
          <w:color w:val="FF0000"/>
          <w:sz w:val="24"/>
          <w:szCs w:val="24"/>
        </w:rPr>
        <w:t xml:space="preserve">Конфигуратор шины (например </w:t>
      </w:r>
      <w:r w:rsidRPr="00AC2A30">
        <w:rPr>
          <w:color w:val="FF0000"/>
          <w:sz w:val="24"/>
          <w:szCs w:val="24"/>
          <w:lang w:val="en-US"/>
        </w:rPr>
        <w:t>JBoss</w:t>
      </w:r>
      <w:r w:rsidRPr="00AC2A30">
        <w:rPr>
          <w:color w:val="FF0000"/>
          <w:sz w:val="24"/>
          <w:szCs w:val="24"/>
        </w:rPr>
        <w:t xml:space="preserve"> </w:t>
      </w:r>
      <w:r w:rsidRPr="00AC2A30">
        <w:rPr>
          <w:color w:val="FF0000"/>
          <w:sz w:val="24"/>
          <w:szCs w:val="24"/>
          <w:lang w:val="en-US"/>
        </w:rPr>
        <w:t>ESB</w:t>
      </w:r>
      <w:bookmarkStart w:id="185" w:name="_GoBack"/>
      <w:bookmarkEnd w:id="185"/>
      <w:r w:rsidRPr="00AC2A30">
        <w:rPr>
          <w:color w:val="FF0000"/>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Функциональные модули и приложения (бухгалтерия/кадры/зарплата)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Модуль учета разработок </w:t>
      </w:r>
      <w:r w:rsidRPr="00AC2A30">
        <w:rPr>
          <w:sz w:val="24"/>
          <w:szCs w:val="24"/>
          <w:lang w:val="en-US"/>
        </w:rPr>
        <w:t>OeBS</w:t>
      </w:r>
      <w:r w:rsidRPr="00AC2A30">
        <w:rPr>
          <w:sz w:val="24"/>
          <w:szCs w:val="24"/>
        </w:rPr>
        <w:t xml:space="preserve"> </w:t>
      </w:r>
      <w:r w:rsidRPr="00AC2A30">
        <w:rPr>
          <w:sz w:val="24"/>
          <w:szCs w:val="24"/>
          <w:lang w:val="en-US"/>
        </w:rPr>
        <w:t>c</w:t>
      </w:r>
      <w:r w:rsidRPr="00AC2A30">
        <w:rPr>
          <w:sz w:val="24"/>
          <w:szCs w:val="24"/>
        </w:rPr>
        <w:t xml:space="preserve"> возможностью формирования проектной документации по разработкам от сбора требований до сдачи разработки заказчику: </w:t>
      </w:r>
      <w:r w:rsidRPr="00AC2A30">
        <w:rPr>
          <w:sz w:val="24"/>
          <w:szCs w:val="24"/>
          <w:lang w:val="en-US"/>
        </w:rPr>
        <w:t>BF</w:t>
      </w:r>
      <w:r w:rsidRPr="00AC2A30">
        <w:rPr>
          <w:sz w:val="24"/>
          <w:szCs w:val="24"/>
        </w:rPr>
        <w:t xml:space="preserve">080, </w:t>
      </w:r>
      <w:r w:rsidRPr="00AC2A30">
        <w:rPr>
          <w:sz w:val="24"/>
          <w:szCs w:val="24"/>
          <w:lang w:val="en-US"/>
        </w:rPr>
        <w:t>MD</w:t>
      </w:r>
      <w:r w:rsidRPr="00AC2A30">
        <w:rPr>
          <w:sz w:val="24"/>
          <w:szCs w:val="24"/>
        </w:rPr>
        <w:t xml:space="preserve">020, </w:t>
      </w:r>
      <w:r w:rsidRPr="00AC2A30">
        <w:rPr>
          <w:sz w:val="24"/>
          <w:szCs w:val="24"/>
          <w:lang w:val="en-US"/>
        </w:rPr>
        <w:t>MD</w:t>
      </w:r>
      <w:r w:rsidRPr="00AC2A30">
        <w:rPr>
          <w:sz w:val="24"/>
          <w:szCs w:val="24"/>
        </w:rPr>
        <w:t xml:space="preserve">050, </w:t>
      </w:r>
      <w:r w:rsidRPr="00AC2A30">
        <w:rPr>
          <w:sz w:val="24"/>
          <w:szCs w:val="24"/>
          <w:lang w:val="en-US"/>
        </w:rPr>
        <w:t>MD</w:t>
      </w:r>
      <w:r w:rsidRPr="00AC2A30">
        <w:rPr>
          <w:sz w:val="24"/>
          <w:szCs w:val="24"/>
        </w:rPr>
        <w:t xml:space="preserve">070, </w:t>
      </w:r>
      <w:r w:rsidRPr="00AC2A30">
        <w:rPr>
          <w:sz w:val="24"/>
          <w:szCs w:val="24"/>
          <w:lang w:val="en-US"/>
        </w:rPr>
        <w:t>MD</w:t>
      </w:r>
      <w:r w:rsidRPr="00AC2A30">
        <w:rPr>
          <w:sz w:val="24"/>
          <w:szCs w:val="24"/>
        </w:rPr>
        <w:t xml:space="preserve">110. Позволит сформировать единый список разработок по </w:t>
      </w:r>
      <w:r w:rsidRPr="00AC2A30">
        <w:rPr>
          <w:sz w:val="24"/>
          <w:szCs w:val="24"/>
          <w:lang w:val="en-US"/>
        </w:rPr>
        <w:t>OeBS</w:t>
      </w:r>
      <w:r w:rsidRPr="00AC2A30">
        <w:rPr>
          <w:sz w:val="24"/>
          <w:szCs w:val="24"/>
        </w:rPr>
        <w:t xml:space="preserve"> в рамках </w:t>
      </w:r>
      <w:r w:rsidRPr="00AC2A30">
        <w:rPr>
          <w:sz w:val="24"/>
          <w:szCs w:val="24"/>
          <w:lang w:val="en-US"/>
        </w:rPr>
        <w:t>BAS</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Разработка страхового решения (для страховых компаний, для которых дорого наше решение на </w:t>
      </w:r>
      <w:r w:rsidRPr="00AC2A30">
        <w:rPr>
          <w:sz w:val="24"/>
          <w:szCs w:val="24"/>
          <w:lang w:val="en-US"/>
        </w:rPr>
        <w:t>Siebel</w:t>
      </w:r>
      <w:r w:rsidRPr="00AC2A30">
        <w:rPr>
          <w:sz w:val="24"/>
          <w:szCs w:val="24"/>
        </w:rPr>
        <w:t xml:space="preserve"> </w:t>
      </w:r>
      <w:r w:rsidRPr="00AC2A30">
        <w:rPr>
          <w:sz w:val="24"/>
          <w:szCs w:val="24"/>
          <w:lang w:val="en-US"/>
        </w:rPr>
        <w:t>CRM</w:t>
      </w:r>
      <w:r w:rsidRPr="00AC2A30">
        <w:rPr>
          <w:sz w:val="24"/>
          <w:szCs w:val="24"/>
        </w:rPr>
        <w:t>).</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Расширение функциональности приложений сторонних разработчиков с БД </w:t>
      </w:r>
      <w:r w:rsidRPr="00AC2A30">
        <w:rPr>
          <w:b/>
          <w:sz w:val="24"/>
          <w:szCs w:val="24"/>
          <w:lang w:val="en-US"/>
        </w:rPr>
        <w:t>Oracle</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w:t>
      </w:r>
      <w:r w:rsidRPr="00AC2A30">
        <w:rPr>
          <w:sz w:val="24"/>
          <w:szCs w:val="24"/>
          <w:lang w:val="en-US"/>
        </w:rPr>
        <w:t>OeBS</w:t>
      </w:r>
      <w:r w:rsidRPr="00AC2A30">
        <w:rPr>
          <w:sz w:val="24"/>
          <w:szCs w:val="24"/>
        </w:rPr>
        <w:t xml:space="preserve"> (используются </w:t>
      </w:r>
      <w:r w:rsidRPr="00AC2A30">
        <w:rPr>
          <w:sz w:val="24"/>
          <w:szCs w:val="24"/>
          <w:lang w:val="en-US"/>
        </w:rPr>
        <w:t>API</w:t>
      </w:r>
      <w:r w:rsidRPr="00AC2A30">
        <w:rPr>
          <w:sz w:val="24"/>
          <w:szCs w:val="24"/>
        </w:rPr>
        <w:t xml:space="preserve">/интерфейсные таблицы </w:t>
      </w:r>
      <w:r w:rsidRPr="00AC2A30">
        <w:rPr>
          <w:sz w:val="24"/>
          <w:szCs w:val="24"/>
          <w:lang w:val="en-US"/>
        </w:rPr>
        <w:t>OeBS</w:t>
      </w:r>
      <w:r w:rsidRPr="00AC2A30">
        <w:rPr>
          <w:sz w:val="24"/>
          <w:szCs w:val="24"/>
        </w:rPr>
        <w:t>, интерфейс реализуется под требования пользователя).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Hyperion Planning</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Siebel</w:t>
      </w:r>
      <w:r w:rsidRPr="00AC2A30">
        <w:rPr>
          <w:sz w:val="24"/>
          <w:szCs w:val="24"/>
        </w:rPr>
        <w:t xml:space="preserve"> (</w:t>
      </w:r>
      <w:r w:rsidRPr="00AC2A30">
        <w:rPr>
          <w:color w:val="FF0000"/>
          <w:sz w:val="24"/>
          <w:szCs w:val="24"/>
        </w:rPr>
        <w:t>требуется доработка визуального интерфейса</w:t>
      </w:r>
      <w:r w:rsidR="001D183D" w:rsidRPr="001D183D">
        <w:rPr>
          <w:color w:val="FF0000"/>
          <w:sz w:val="24"/>
          <w:szCs w:val="24"/>
        </w:rPr>
        <w:t xml:space="preserve"> </w:t>
      </w:r>
      <w:r w:rsidR="001D183D">
        <w:rPr>
          <w:color w:val="FF0000"/>
          <w:sz w:val="24"/>
          <w:szCs w:val="24"/>
        </w:rPr>
        <w:t>для некоторых заказчиков</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приложений сторонних разработчиков с БД </w:t>
      </w:r>
      <w:r w:rsidRPr="00AC2A30">
        <w:rPr>
          <w:sz w:val="24"/>
          <w:szCs w:val="24"/>
          <w:lang w:val="en-US"/>
        </w:rPr>
        <w:t>Oracle</w:t>
      </w:r>
      <w:r w:rsidRPr="00AC2A30">
        <w:rPr>
          <w:sz w:val="24"/>
          <w:szCs w:val="24"/>
        </w:rPr>
        <w:t xml:space="preserve"> (СОП, ОперДень </w:t>
      </w:r>
      <w:r w:rsidRPr="00AC2A30">
        <w:rPr>
          <w:sz w:val="24"/>
          <w:szCs w:val="24"/>
          <w:lang w:val="en-US"/>
        </w:rPr>
        <w:t>Afina</w:t>
      </w:r>
      <w:r w:rsidRPr="00AC2A30">
        <w:rPr>
          <w:sz w:val="24"/>
          <w:szCs w:val="24"/>
        </w:rPr>
        <w:t xml:space="preserve"> и т.п.)</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Разработка приложений для миграции данных (очистка, сопоставление и проверка) из существующих систем.</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lang w:val="en-US"/>
        </w:rPr>
        <w:t xml:space="preserve">SAAS </w:t>
      </w:r>
      <w:r w:rsidRPr="00AC2A30">
        <w:rPr>
          <w:b/>
          <w:sz w:val="24"/>
          <w:szCs w:val="24"/>
        </w:rPr>
        <w:t>приложения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Бухгалтерия (в т.ч. расчет ЗП), Кадры</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Assistance</w:t>
      </w:r>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br w:type="page"/>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lastRenderedPageBreak/>
        <w:t>Рис. 1. Интерфейс инструмента по миграции данных для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16708176" wp14:editId="75234A5B">
            <wp:extent cx="9344025" cy="5253448"/>
            <wp:effectExtent l="0" t="0" r="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9344025" cy="5253448"/>
                    </a:xfrm>
                    <a:prstGeom prst="rect">
                      <a:avLst/>
                    </a:prstGeom>
                    <a:noFill/>
                    <a:ln>
                      <a:noFill/>
                    </a:ln>
                  </pic:spPr>
                </pic:pic>
              </a:graphicData>
            </a:graphic>
          </wp:inline>
        </w:drawing>
      </w:r>
    </w:p>
    <w:p w:rsidR="00EA3BF5" w:rsidRPr="00AC2A30" w:rsidRDefault="00EA3BF5" w:rsidP="00EA3BF5">
      <w:pPr>
        <w:rPr>
          <w:rFonts w:ascii="Book Antiqua" w:hAnsi="Book Antiqua" w:cs="Times New Roman"/>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2. Интерфейс Справочника разрядов для оплаты труда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65E871A1" wp14:editId="215C0EF9">
            <wp:extent cx="9677400" cy="543877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77400" cy="543877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3. Интерфейс просмотра организационной структуры Казахмыс</w:t>
      </w:r>
    </w:p>
    <w:p w:rsidR="00EA3BF5" w:rsidRPr="00AC2A30" w:rsidRDefault="00EA3BF5" w:rsidP="00EA3BF5">
      <w:pPr>
        <w:rPr>
          <w:rFonts w:ascii="Book Antiqua" w:hAnsi="Book Antiqua"/>
          <w:noProof/>
          <w:lang w:eastAsia="ru-RU"/>
        </w:rPr>
      </w:pPr>
      <w:r w:rsidRPr="00AC2A30">
        <w:rPr>
          <w:rFonts w:ascii="Book Antiqua" w:hAnsi="Book Antiqua"/>
          <w:noProof/>
          <w:lang w:eastAsia="ru-RU"/>
        </w:rPr>
        <w:lastRenderedPageBreak/>
        <w:drawing>
          <wp:inline distT="0" distB="0" distL="0" distR="0" wp14:anchorId="63B725FF" wp14:editId="043982AE">
            <wp:extent cx="9505950" cy="53435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05950" cy="5343525"/>
                    </a:xfrm>
                    <a:prstGeom prst="rect">
                      <a:avLst/>
                    </a:prstGeom>
                    <a:noFill/>
                    <a:ln>
                      <a:noFill/>
                    </a:ln>
                  </pic:spPr>
                </pic:pic>
              </a:graphicData>
            </a:graphic>
          </wp:inline>
        </w:drawing>
      </w:r>
    </w:p>
    <w:p w:rsidR="00EA3BF5" w:rsidRPr="00AC2A30" w:rsidRDefault="00EA3BF5" w:rsidP="00EA3BF5">
      <w:pPr>
        <w:rPr>
          <w:rFonts w:ascii="Book Antiqua" w:hAnsi="Book Antiqua"/>
          <w:noProof/>
          <w:lang w:eastAsia="ru-RU"/>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4. Интерфейс модуля «Табель»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2D56F4ED" wp14:editId="7BFEE5E9">
            <wp:extent cx="9572625" cy="538162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72625" cy="538162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5. Интерфейс модуля «Наряды»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7CC71639" wp14:editId="7CAC8F33">
            <wp:extent cx="9686925" cy="544830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86925" cy="5448300"/>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6. Интерфейс модуля «</w:t>
      </w:r>
      <w:r w:rsidRPr="00AC2A30">
        <w:rPr>
          <w:rFonts w:ascii="Book Antiqua" w:hAnsi="Book Antiqua" w:cs="Times New Roman"/>
          <w:b/>
          <w:sz w:val="24"/>
          <w:szCs w:val="24"/>
          <w:lang w:val="en-US"/>
        </w:rPr>
        <w:t>AIM</w:t>
      </w:r>
      <w:r w:rsidRPr="00AC2A30">
        <w:rPr>
          <w:rFonts w:ascii="Book Antiqua" w:hAnsi="Book Antiqua" w:cs="Times New Roman"/>
          <w:b/>
          <w:sz w:val="24"/>
          <w:szCs w:val="24"/>
        </w:rPr>
        <w:t>» - просмотр файлов</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02FE9988" wp14:editId="7C54AF93">
            <wp:extent cx="9591675" cy="539115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91675" cy="5391150"/>
                    </a:xfrm>
                    <a:prstGeom prst="rect">
                      <a:avLst/>
                    </a:prstGeom>
                    <a:noFill/>
                    <a:ln>
                      <a:noFill/>
                    </a:ln>
                  </pic:spPr>
                </pic:pic>
              </a:graphicData>
            </a:graphic>
          </wp:inline>
        </w:drawing>
      </w:r>
    </w:p>
    <w:p w:rsidR="00EA3BF5" w:rsidRPr="00AC2A30" w:rsidRDefault="00EA3BF5">
      <w:pPr>
        <w:rPr>
          <w:rFonts w:ascii="Book Antiqua" w:hAnsi="Book Antiqua"/>
        </w:rPr>
      </w:pPr>
    </w:p>
    <w:sectPr w:rsidR="00EA3BF5" w:rsidRPr="00AC2A30" w:rsidSect="00EA3BF5">
      <w:pgSz w:w="16834" w:h="11907" w:orient="landscape"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FDA" w:rsidRDefault="00FD5FDA" w:rsidP="00F35003">
      <w:pPr>
        <w:spacing w:after="0" w:line="240" w:lineRule="auto"/>
      </w:pPr>
      <w:r>
        <w:separator/>
      </w:r>
    </w:p>
  </w:endnote>
  <w:endnote w:type="continuationSeparator" w:id="0">
    <w:p w:rsidR="00FD5FDA" w:rsidRDefault="00FD5FDA" w:rsidP="00F35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Times">
    <w:panose1 w:val="02020603050405020304"/>
    <w:charset w:val="CC"/>
    <w:family w:val="roman"/>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 w:name="Segoe UI Light">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921902"/>
      <w:docPartObj>
        <w:docPartGallery w:val="Page Numbers (Bottom of Page)"/>
        <w:docPartUnique/>
      </w:docPartObj>
    </w:sdtPr>
    <w:sdtEndPr>
      <w:rPr>
        <w:noProof/>
      </w:rPr>
    </w:sdtEndPr>
    <w:sdtContent>
      <w:p w:rsidR="00F2759B" w:rsidRDefault="00F2759B">
        <w:pPr>
          <w:pStyle w:val="a6"/>
          <w:jc w:val="center"/>
        </w:pPr>
        <w:r>
          <w:fldChar w:fldCharType="begin"/>
        </w:r>
        <w:r>
          <w:instrText xml:space="preserve"> PAGE   \* MERGEFORMAT </w:instrText>
        </w:r>
        <w:r>
          <w:fldChar w:fldCharType="separate"/>
        </w:r>
        <w:r w:rsidR="001D183D">
          <w:rPr>
            <w:noProof/>
          </w:rPr>
          <w:t>34</w:t>
        </w:r>
        <w:r>
          <w:rPr>
            <w:noProof/>
          </w:rPr>
          <w:fldChar w:fldCharType="end"/>
        </w:r>
      </w:p>
    </w:sdtContent>
  </w:sdt>
  <w:p w:rsidR="00F2759B" w:rsidRDefault="00F2759B">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pPr>
      <w:pStyle w:val="a6"/>
      <w:jc w:val="right"/>
    </w:pPr>
  </w:p>
  <w:p w:rsidR="00F2759B" w:rsidRDefault="00F2759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FDA" w:rsidRDefault="00FD5FDA" w:rsidP="00F35003">
      <w:pPr>
        <w:spacing w:after="0" w:line="240" w:lineRule="auto"/>
      </w:pPr>
      <w:r>
        <w:separator/>
      </w:r>
    </w:p>
  </w:footnote>
  <w:footnote w:type="continuationSeparator" w:id="0">
    <w:p w:rsidR="00FD5FDA" w:rsidRDefault="00FD5FDA" w:rsidP="00F35003">
      <w:pPr>
        <w:spacing w:after="0" w:line="240" w:lineRule="auto"/>
      </w:pPr>
      <w:r>
        <w:continuationSeparator/>
      </w:r>
    </w:p>
  </w:footnote>
  <w:footnote w:id="1">
    <w:p w:rsidR="00F2759B" w:rsidRDefault="00F2759B" w:rsidP="008053C8">
      <w:pPr>
        <w:pStyle w:val="ab"/>
        <w:ind w:left="567"/>
      </w:pPr>
      <w:r>
        <w:rPr>
          <w:rStyle w:val="aa"/>
        </w:rPr>
        <w:footnoteRef/>
      </w:r>
      <w:r>
        <w:t xml:space="preserve"> Приводится ссылка на раздел, содержащий основное описание функциональности поля.</w:t>
      </w:r>
    </w:p>
  </w:footnote>
  <w:footnote w:id="2">
    <w:p w:rsidR="00F2759B" w:rsidRPr="00175A84" w:rsidRDefault="00F2759B" w:rsidP="00175A84">
      <w:pPr>
        <w:pStyle w:val="ab"/>
        <w:ind w:left="742"/>
      </w:pPr>
      <w:r>
        <w:rPr>
          <w:rStyle w:val="aa"/>
        </w:rPr>
        <w:footnoteRef/>
      </w:r>
      <w:r>
        <w:t xml:space="preserve"> Требуется наличие лицензии на продукт </w:t>
      </w:r>
      <w:r>
        <w:rPr>
          <w:lang w:val="en-US"/>
        </w:rPr>
        <w:t>Oracle</w:t>
      </w:r>
      <w:r w:rsidRPr="00175A84">
        <w:t xml:space="preserve"> </w:t>
      </w:r>
      <w:r>
        <w:rPr>
          <w:lang w:val="en-US"/>
        </w:rPr>
        <w:t>BI</w:t>
      </w:r>
      <w:r w:rsidRPr="00175A84">
        <w:t xml:space="preserve"> </w:t>
      </w:r>
      <w:r>
        <w:rPr>
          <w:lang w:val="en-US"/>
        </w:rPr>
        <w:t>Publisher</w:t>
      </w:r>
      <w:r>
        <w:t>.</w:t>
      </w:r>
    </w:p>
  </w:footnote>
  <w:footnote w:id="3">
    <w:p w:rsidR="00F2759B" w:rsidRDefault="00F2759B" w:rsidP="00890623">
      <w:pPr>
        <w:pStyle w:val="ab"/>
        <w:spacing w:after="0"/>
        <w:ind w:left="709"/>
      </w:pPr>
      <w:r>
        <w:rPr>
          <w:rStyle w:val="aa"/>
        </w:rPr>
        <w:footnoteRef/>
      </w:r>
      <w:r>
        <w:t xml:space="preserve"> Источник:</w:t>
      </w:r>
    </w:p>
    <w:p w:rsidR="00F2759B" w:rsidRDefault="00FD5FDA" w:rsidP="00331539">
      <w:pPr>
        <w:pStyle w:val="ab"/>
        <w:numPr>
          <w:ilvl w:val="0"/>
          <w:numId w:val="40"/>
        </w:numPr>
        <w:spacing w:after="0"/>
      </w:pPr>
      <w:hyperlink r:id="rId1" w:history="1">
        <w:r w:rsidR="00F2759B">
          <w:rPr>
            <w:rStyle w:val="af7"/>
          </w:rPr>
          <w:t>https://support.google.com/chrome/answer/95411?hl=ru</w:t>
        </w:r>
      </w:hyperlink>
    </w:p>
  </w:footnote>
  <w:footnote w:id="4">
    <w:p w:rsidR="00F2759B" w:rsidRDefault="00F2759B" w:rsidP="00890623">
      <w:pPr>
        <w:pStyle w:val="ab"/>
        <w:spacing w:after="0"/>
        <w:ind w:left="709"/>
      </w:pPr>
      <w:r>
        <w:rPr>
          <w:rStyle w:val="aa"/>
        </w:rPr>
        <w:footnoteRef/>
      </w:r>
      <w:r>
        <w:t xml:space="preserve"> Источники:</w:t>
      </w:r>
    </w:p>
    <w:p w:rsidR="00F2759B" w:rsidRDefault="00FD5FDA" w:rsidP="00331539">
      <w:pPr>
        <w:pStyle w:val="ab"/>
        <w:numPr>
          <w:ilvl w:val="0"/>
          <w:numId w:val="39"/>
        </w:numPr>
        <w:spacing w:after="0"/>
      </w:pPr>
      <w:hyperlink r:id="rId2" w:anchor="CIHFEBGE" w:history="1">
        <w:r w:rsidR="00F2759B">
          <w:rPr>
            <w:rStyle w:val="af7"/>
          </w:rPr>
          <w:t>http://docs.oracle.com/cd/E17781_01/install.112/e18802/toc.htm#CIHFEBGE</w:t>
        </w:r>
      </w:hyperlink>
    </w:p>
    <w:p w:rsidR="00F2759B" w:rsidRDefault="00FD5FDA" w:rsidP="00331539">
      <w:pPr>
        <w:pStyle w:val="ab"/>
        <w:numPr>
          <w:ilvl w:val="0"/>
          <w:numId w:val="39"/>
        </w:numPr>
        <w:spacing w:after="0"/>
      </w:pPr>
      <w:hyperlink r:id="rId3" w:anchor="BABHICJH" w:history="1">
        <w:r w:rsidR="00F2759B">
          <w:rPr>
            <w:rStyle w:val="af7"/>
          </w:rPr>
          <w:t>http://docs.oracle.com/cd/B25329_01/doc/install.102/b25143/toc.htm#BABHICJH</w:t>
        </w:r>
      </w:hyperlink>
    </w:p>
  </w:footnote>
  <w:footnote w:id="5">
    <w:p w:rsidR="00F2759B" w:rsidRDefault="00F2759B" w:rsidP="00175A84">
      <w:pPr>
        <w:pStyle w:val="ab"/>
        <w:ind w:left="714"/>
        <w:rPr>
          <w:rFonts w:asciiTheme="minorHAnsi" w:hAnsiTheme="minorHAnsi" w:cstheme="minorBidi"/>
        </w:rPr>
      </w:pPr>
      <w:r>
        <w:rPr>
          <w:rStyle w:val="aa"/>
        </w:rPr>
        <w:footnoteRef/>
      </w:r>
      <w:r>
        <w:t xml:space="preserve"> Для </w:t>
      </w:r>
      <w:proofErr w:type="gramStart"/>
      <w:r>
        <w:t>выделенного</w:t>
      </w:r>
      <w:proofErr w:type="gramEnd"/>
      <w:r>
        <w:t xml:space="preserve"> красным - требуется расширение функциональности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rsidP="00F35003">
    <w:pPr>
      <w:pStyle w:val="Title-Major"/>
      <w:framePr w:wrap="auto" w:hAnchor="text" w:y="44"/>
      <w:ind w:left="0" w:right="210"/>
      <w:rPr>
        <w:smallCaps w:val="0"/>
        <w:noProof/>
        <w:sz w:val="16"/>
      </w:rPr>
    </w:pPr>
    <w:r w:rsidRPr="00232C2C">
      <w:rPr>
        <w:smallCaps w:val="0"/>
        <w:noProof/>
        <w:sz w:val="16"/>
      </w:rPr>
      <w:t>Модель будущего бизнес-потока «Регистрация участников»</w:t>
    </w:r>
    <w:r>
      <w:rPr>
        <w:smallCaps w:val="0"/>
        <w:noProof/>
        <w:sz w:val="16"/>
      </w:rPr>
      <w:tab/>
    </w:r>
    <w:r>
      <w:rPr>
        <w:smallCaps w:val="0"/>
        <w:noProof/>
        <w:sz w:val="16"/>
      </w:rPr>
      <w:tab/>
    </w:r>
    <w:r>
      <w:rPr>
        <w:smallCaps w:val="0"/>
        <w:noProof/>
        <w:sz w:val="16"/>
      </w:rPr>
      <w:tab/>
    </w:r>
  </w:p>
  <w:p w:rsidR="00F2759B" w:rsidRPr="0024098D" w:rsidRDefault="00F2759B" w:rsidP="00F35003">
    <w:pPr>
      <w:pStyle w:val="Title-Major"/>
      <w:framePr w:wrap="auto" w:hAnchor="text" w:y="44"/>
      <w:ind w:left="0" w:right="210"/>
      <w:jc w:val="right"/>
    </w:pPr>
    <w:r w:rsidRPr="00232C2C">
      <w:rPr>
        <w:smallCaps w:val="0"/>
        <w:noProof/>
        <w:sz w:val="16"/>
      </w:rPr>
      <w:t xml:space="preserve">Контрольный номер: </w:t>
    </w:r>
    <w:r>
      <w:rPr>
        <w:smallCaps w:val="0"/>
        <w:noProof/>
        <w:sz w:val="16"/>
        <w:lang w:val="en-US"/>
      </w:rPr>
      <w:t>RD030_SK01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55F3F"/>
    <w:multiLevelType w:val="multilevel"/>
    <w:tmpl w:val="985EF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7033E02"/>
    <w:multiLevelType w:val="hybridMultilevel"/>
    <w:tmpl w:val="3E0CA8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AB32CFC"/>
    <w:multiLevelType w:val="hybridMultilevel"/>
    <w:tmpl w:val="EDF676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1B0302DB"/>
    <w:multiLevelType w:val="hybridMultilevel"/>
    <w:tmpl w:val="29E0EC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FA0F08"/>
    <w:multiLevelType w:val="hybridMultilevel"/>
    <w:tmpl w:val="C1B02D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D00CC8"/>
    <w:multiLevelType w:val="hybridMultilevel"/>
    <w:tmpl w:val="EBD85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8E00E6"/>
    <w:multiLevelType w:val="hybridMultilevel"/>
    <w:tmpl w:val="F7A068FC"/>
    <w:lvl w:ilvl="0" w:tplc="C28894AC">
      <w:numFmt w:val="bullet"/>
      <w:lvlText w:val=""/>
      <w:lvlJc w:val="left"/>
      <w:pPr>
        <w:ind w:left="2880" w:hanging="360"/>
      </w:pPr>
      <w:rPr>
        <w:rFonts w:ascii="Symbol" w:eastAsia="Times New Roman" w:hAnsi="Symbol" w:cs="Times New Roman"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7">
    <w:nsid w:val="24BA2AB8"/>
    <w:multiLevelType w:val="hybridMultilevel"/>
    <w:tmpl w:val="6088D7F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5880745"/>
    <w:multiLevelType w:val="hybridMultilevel"/>
    <w:tmpl w:val="3B244F46"/>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9">
    <w:nsid w:val="280D29EF"/>
    <w:multiLevelType w:val="hybridMultilevel"/>
    <w:tmpl w:val="04C42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E819E1"/>
    <w:multiLevelType w:val="multilevel"/>
    <w:tmpl w:val="FE2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64974"/>
    <w:multiLevelType w:val="hybridMultilevel"/>
    <w:tmpl w:val="0BC4BC9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2F6C7BC7"/>
    <w:multiLevelType w:val="hybridMultilevel"/>
    <w:tmpl w:val="EB780FA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13">
    <w:nsid w:val="34654146"/>
    <w:multiLevelType w:val="hybridMultilevel"/>
    <w:tmpl w:val="B816AA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55A7A12"/>
    <w:multiLevelType w:val="hybridMultilevel"/>
    <w:tmpl w:val="D01C59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nsid w:val="3ABA3ACA"/>
    <w:multiLevelType w:val="hybridMultilevel"/>
    <w:tmpl w:val="111CA4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BCB16AA"/>
    <w:multiLevelType w:val="hybridMultilevel"/>
    <w:tmpl w:val="38AA30E2"/>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7">
    <w:nsid w:val="3C1954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852719"/>
    <w:multiLevelType w:val="hybridMultilevel"/>
    <w:tmpl w:val="27F09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E8A66CF"/>
    <w:multiLevelType w:val="hybridMultilevel"/>
    <w:tmpl w:val="CD442D04"/>
    <w:lvl w:ilvl="0" w:tplc="04190001">
      <w:start w:val="1"/>
      <w:numFmt w:val="bullet"/>
      <w:lvlText w:val=""/>
      <w:lvlJc w:val="left"/>
      <w:pPr>
        <w:ind w:left="3552" w:hanging="360"/>
      </w:pPr>
      <w:rPr>
        <w:rFonts w:ascii="Symbol" w:hAnsi="Symbol" w:hint="default"/>
      </w:rPr>
    </w:lvl>
    <w:lvl w:ilvl="1" w:tplc="04190003" w:tentative="1">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20">
    <w:nsid w:val="3F914D7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C350F7"/>
    <w:multiLevelType w:val="hybridMultilevel"/>
    <w:tmpl w:val="9EE2D7E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2">
    <w:nsid w:val="446C15CB"/>
    <w:multiLevelType w:val="multilevel"/>
    <w:tmpl w:val="7D20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444F81"/>
    <w:multiLevelType w:val="hybridMultilevel"/>
    <w:tmpl w:val="83CC8BE0"/>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4">
    <w:nsid w:val="47C52364"/>
    <w:multiLevelType w:val="hybridMultilevel"/>
    <w:tmpl w:val="F65E3716"/>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5">
    <w:nsid w:val="486D41C5"/>
    <w:multiLevelType w:val="hybridMultilevel"/>
    <w:tmpl w:val="BCEE892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6">
    <w:nsid w:val="53966CBA"/>
    <w:multiLevelType w:val="hybridMultilevel"/>
    <w:tmpl w:val="C8FAC5B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4C84A62"/>
    <w:multiLevelType w:val="hybridMultilevel"/>
    <w:tmpl w:val="8C703A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562D416D"/>
    <w:multiLevelType w:val="hybridMultilevel"/>
    <w:tmpl w:val="700E4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AAD5A2B"/>
    <w:multiLevelType w:val="hybridMultilevel"/>
    <w:tmpl w:val="48BE0DB4"/>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0">
    <w:nsid w:val="62F75E0A"/>
    <w:multiLevelType w:val="multilevel"/>
    <w:tmpl w:val="CBA88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D00F05"/>
    <w:multiLevelType w:val="hybridMultilevel"/>
    <w:tmpl w:val="E3D26B24"/>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2">
    <w:nsid w:val="6A92320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1A7533"/>
    <w:multiLevelType w:val="hybridMultilevel"/>
    <w:tmpl w:val="7EEED4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nsid w:val="6DB755F1"/>
    <w:multiLevelType w:val="hybridMultilevel"/>
    <w:tmpl w:val="86EA640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5">
    <w:nsid w:val="7313635D"/>
    <w:multiLevelType w:val="hybridMultilevel"/>
    <w:tmpl w:val="8B141F6C"/>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6">
    <w:nsid w:val="7474521D"/>
    <w:multiLevelType w:val="hybridMultilevel"/>
    <w:tmpl w:val="B70E18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BE555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D405C6B"/>
    <w:multiLevelType w:val="hybridMultilevel"/>
    <w:tmpl w:val="A0F67F90"/>
    <w:lvl w:ilvl="0" w:tplc="04190001">
      <w:start w:val="1"/>
      <w:numFmt w:val="bullet"/>
      <w:lvlText w:val=""/>
      <w:lvlJc w:val="left"/>
      <w:pPr>
        <w:ind w:left="3552" w:hanging="360"/>
      </w:pPr>
      <w:rPr>
        <w:rFonts w:ascii="Symbol" w:hAnsi="Symbol" w:hint="default"/>
      </w:rPr>
    </w:lvl>
    <w:lvl w:ilvl="1" w:tplc="04190003">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39">
    <w:nsid w:val="7E6405C4"/>
    <w:multiLevelType w:val="hybridMultilevel"/>
    <w:tmpl w:val="7728C244"/>
    <w:lvl w:ilvl="0" w:tplc="5936C374">
      <w:start w:val="1"/>
      <w:numFmt w:val="bullet"/>
      <w:pStyle w:val="a"/>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4"/>
  </w:num>
  <w:num w:numId="3">
    <w:abstractNumId w:val="5"/>
  </w:num>
  <w:num w:numId="4">
    <w:abstractNumId w:val="18"/>
  </w:num>
  <w:num w:numId="5">
    <w:abstractNumId w:val="11"/>
  </w:num>
  <w:num w:numId="6">
    <w:abstractNumId w:val="7"/>
  </w:num>
  <w:num w:numId="7">
    <w:abstractNumId w:val="6"/>
  </w:num>
  <w:num w:numId="8">
    <w:abstractNumId w:val="19"/>
  </w:num>
  <w:num w:numId="9">
    <w:abstractNumId w:val="38"/>
  </w:num>
  <w:num w:numId="10">
    <w:abstractNumId w:val="11"/>
  </w:num>
  <w:num w:numId="11">
    <w:abstractNumId w:val="13"/>
  </w:num>
  <w:num w:numId="12">
    <w:abstractNumId w:val="33"/>
  </w:num>
  <w:num w:numId="13">
    <w:abstractNumId w:val="3"/>
  </w:num>
  <w:num w:numId="14">
    <w:abstractNumId w:val="1"/>
  </w:num>
  <w:num w:numId="15">
    <w:abstractNumId w:val="0"/>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27"/>
  </w:num>
  <w:num w:numId="20">
    <w:abstractNumId w:val="28"/>
  </w:num>
  <w:num w:numId="21">
    <w:abstractNumId w:val="9"/>
  </w:num>
  <w:num w:numId="22">
    <w:abstractNumId w:val="17"/>
  </w:num>
  <w:num w:numId="23">
    <w:abstractNumId w:val="20"/>
  </w:num>
  <w:num w:numId="24">
    <w:abstractNumId w:val="32"/>
  </w:num>
  <w:num w:numId="25">
    <w:abstractNumId w:val="34"/>
  </w:num>
  <w:num w:numId="26">
    <w:abstractNumId w:val="24"/>
  </w:num>
  <w:num w:numId="27">
    <w:abstractNumId w:val="25"/>
  </w:num>
  <w:num w:numId="28">
    <w:abstractNumId w:val="12"/>
  </w:num>
  <w:num w:numId="29">
    <w:abstractNumId w:val="23"/>
  </w:num>
  <w:num w:numId="30">
    <w:abstractNumId w:val="29"/>
  </w:num>
  <w:num w:numId="31">
    <w:abstractNumId w:val="21"/>
  </w:num>
  <w:num w:numId="32">
    <w:abstractNumId w:val="31"/>
  </w:num>
  <w:num w:numId="33">
    <w:abstractNumId w:val="16"/>
  </w:num>
  <w:num w:numId="34">
    <w:abstractNumId w:val="36"/>
  </w:num>
  <w:num w:numId="35">
    <w:abstractNumId w:val="30"/>
  </w:num>
  <w:num w:numId="36">
    <w:abstractNumId w:val="22"/>
  </w:num>
  <w:num w:numId="37">
    <w:abstractNumId w:val="10"/>
  </w:num>
  <w:num w:numId="38">
    <w:abstractNumId w:val="15"/>
  </w:num>
  <w:num w:numId="39">
    <w:abstractNumId w:val="35"/>
  </w:num>
  <w:num w:numId="40">
    <w:abstractNumId w:val="8"/>
  </w:num>
  <w:num w:numId="41">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003"/>
    <w:rsid w:val="00000FCB"/>
    <w:rsid w:val="0000351A"/>
    <w:rsid w:val="0000615D"/>
    <w:rsid w:val="000074A4"/>
    <w:rsid w:val="00007E80"/>
    <w:rsid w:val="0001493E"/>
    <w:rsid w:val="00020A61"/>
    <w:rsid w:val="0002102F"/>
    <w:rsid w:val="00026A86"/>
    <w:rsid w:val="0003089F"/>
    <w:rsid w:val="000310F4"/>
    <w:rsid w:val="00033C95"/>
    <w:rsid w:val="00036775"/>
    <w:rsid w:val="000377C1"/>
    <w:rsid w:val="00042D99"/>
    <w:rsid w:val="00047733"/>
    <w:rsid w:val="000504E9"/>
    <w:rsid w:val="00051D3A"/>
    <w:rsid w:val="00052963"/>
    <w:rsid w:val="00054CF3"/>
    <w:rsid w:val="00056E9E"/>
    <w:rsid w:val="00063261"/>
    <w:rsid w:val="000708D9"/>
    <w:rsid w:val="00070FD4"/>
    <w:rsid w:val="000737FE"/>
    <w:rsid w:val="00076EC4"/>
    <w:rsid w:val="000779FC"/>
    <w:rsid w:val="000804B4"/>
    <w:rsid w:val="0008204D"/>
    <w:rsid w:val="000820ED"/>
    <w:rsid w:val="000864E8"/>
    <w:rsid w:val="00091A32"/>
    <w:rsid w:val="000952DA"/>
    <w:rsid w:val="00096F29"/>
    <w:rsid w:val="000972B3"/>
    <w:rsid w:val="00097BDD"/>
    <w:rsid w:val="000A035E"/>
    <w:rsid w:val="000A2A30"/>
    <w:rsid w:val="000A3C9A"/>
    <w:rsid w:val="000A400E"/>
    <w:rsid w:val="000A53C0"/>
    <w:rsid w:val="000B3C99"/>
    <w:rsid w:val="000B5816"/>
    <w:rsid w:val="000B63A2"/>
    <w:rsid w:val="000C4BBB"/>
    <w:rsid w:val="000C5503"/>
    <w:rsid w:val="000C6210"/>
    <w:rsid w:val="000C6622"/>
    <w:rsid w:val="000D1209"/>
    <w:rsid w:val="000D3691"/>
    <w:rsid w:val="000D48C0"/>
    <w:rsid w:val="000D58B3"/>
    <w:rsid w:val="000E2984"/>
    <w:rsid w:val="000E59F9"/>
    <w:rsid w:val="000E5B1B"/>
    <w:rsid w:val="000E7C08"/>
    <w:rsid w:val="000F0561"/>
    <w:rsid w:val="000F2346"/>
    <w:rsid w:val="000F3258"/>
    <w:rsid w:val="000F393F"/>
    <w:rsid w:val="00101FAF"/>
    <w:rsid w:val="001046C5"/>
    <w:rsid w:val="00106F80"/>
    <w:rsid w:val="00107600"/>
    <w:rsid w:val="00107969"/>
    <w:rsid w:val="00114168"/>
    <w:rsid w:val="0011506C"/>
    <w:rsid w:val="001165A8"/>
    <w:rsid w:val="0011718E"/>
    <w:rsid w:val="001233AE"/>
    <w:rsid w:val="0012376C"/>
    <w:rsid w:val="001243A7"/>
    <w:rsid w:val="00124A0D"/>
    <w:rsid w:val="001258AC"/>
    <w:rsid w:val="00135CBC"/>
    <w:rsid w:val="00136CF8"/>
    <w:rsid w:val="00137D86"/>
    <w:rsid w:val="0014143A"/>
    <w:rsid w:val="00141B83"/>
    <w:rsid w:val="00143A72"/>
    <w:rsid w:val="0014798B"/>
    <w:rsid w:val="00153F4B"/>
    <w:rsid w:val="0015677C"/>
    <w:rsid w:val="00162B73"/>
    <w:rsid w:val="00163E30"/>
    <w:rsid w:val="00164B0D"/>
    <w:rsid w:val="0017027E"/>
    <w:rsid w:val="00170E54"/>
    <w:rsid w:val="001733C2"/>
    <w:rsid w:val="00175A84"/>
    <w:rsid w:val="00176E0A"/>
    <w:rsid w:val="00176EA1"/>
    <w:rsid w:val="00180141"/>
    <w:rsid w:val="00181760"/>
    <w:rsid w:val="00185437"/>
    <w:rsid w:val="00185BBA"/>
    <w:rsid w:val="00187A97"/>
    <w:rsid w:val="00191FF9"/>
    <w:rsid w:val="00197AF2"/>
    <w:rsid w:val="001A01F4"/>
    <w:rsid w:val="001A0F63"/>
    <w:rsid w:val="001A12EB"/>
    <w:rsid w:val="001A1D4B"/>
    <w:rsid w:val="001A2FED"/>
    <w:rsid w:val="001A3643"/>
    <w:rsid w:val="001A44B7"/>
    <w:rsid w:val="001A6DB2"/>
    <w:rsid w:val="001B081B"/>
    <w:rsid w:val="001B3CC1"/>
    <w:rsid w:val="001B53EC"/>
    <w:rsid w:val="001B5840"/>
    <w:rsid w:val="001B6980"/>
    <w:rsid w:val="001B7003"/>
    <w:rsid w:val="001C43CD"/>
    <w:rsid w:val="001C530D"/>
    <w:rsid w:val="001D183D"/>
    <w:rsid w:val="001D19CA"/>
    <w:rsid w:val="001D29EE"/>
    <w:rsid w:val="001D2AE0"/>
    <w:rsid w:val="001D34A9"/>
    <w:rsid w:val="001D5EDE"/>
    <w:rsid w:val="001E0314"/>
    <w:rsid w:val="001E1A06"/>
    <w:rsid w:val="001E456D"/>
    <w:rsid w:val="001E4A6A"/>
    <w:rsid w:val="001E5ACF"/>
    <w:rsid w:val="001E5CE9"/>
    <w:rsid w:val="001E6A2C"/>
    <w:rsid w:val="001E7C67"/>
    <w:rsid w:val="001F2B7F"/>
    <w:rsid w:val="001F665B"/>
    <w:rsid w:val="002014B7"/>
    <w:rsid w:val="00206AC8"/>
    <w:rsid w:val="0021063A"/>
    <w:rsid w:val="002108C0"/>
    <w:rsid w:val="002136C6"/>
    <w:rsid w:val="0021495B"/>
    <w:rsid w:val="00215C38"/>
    <w:rsid w:val="00217A78"/>
    <w:rsid w:val="00217FB3"/>
    <w:rsid w:val="00224209"/>
    <w:rsid w:val="0022591A"/>
    <w:rsid w:val="002265CF"/>
    <w:rsid w:val="00226EB2"/>
    <w:rsid w:val="00232BDC"/>
    <w:rsid w:val="00235058"/>
    <w:rsid w:val="002376EF"/>
    <w:rsid w:val="00241048"/>
    <w:rsid w:val="00243013"/>
    <w:rsid w:val="0024379B"/>
    <w:rsid w:val="00244F95"/>
    <w:rsid w:val="002470C8"/>
    <w:rsid w:val="00250F2D"/>
    <w:rsid w:val="002523D8"/>
    <w:rsid w:val="00253549"/>
    <w:rsid w:val="00254F4F"/>
    <w:rsid w:val="002551A4"/>
    <w:rsid w:val="00257211"/>
    <w:rsid w:val="0025732A"/>
    <w:rsid w:val="00257753"/>
    <w:rsid w:val="0026119A"/>
    <w:rsid w:val="00261F15"/>
    <w:rsid w:val="002656AF"/>
    <w:rsid w:val="00265719"/>
    <w:rsid w:val="0026656F"/>
    <w:rsid w:val="00267A3D"/>
    <w:rsid w:val="00270870"/>
    <w:rsid w:val="00271236"/>
    <w:rsid w:val="002736D6"/>
    <w:rsid w:val="00276DAC"/>
    <w:rsid w:val="00280211"/>
    <w:rsid w:val="00280AA6"/>
    <w:rsid w:val="002823E5"/>
    <w:rsid w:val="00291D25"/>
    <w:rsid w:val="00295002"/>
    <w:rsid w:val="0029529B"/>
    <w:rsid w:val="00296252"/>
    <w:rsid w:val="002A17C0"/>
    <w:rsid w:val="002A217E"/>
    <w:rsid w:val="002A323F"/>
    <w:rsid w:val="002A6078"/>
    <w:rsid w:val="002B161F"/>
    <w:rsid w:val="002C2E0E"/>
    <w:rsid w:val="002D04EE"/>
    <w:rsid w:val="002D4239"/>
    <w:rsid w:val="002D481E"/>
    <w:rsid w:val="002D6AE4"/>
    <w:rsid w:val="002D7669"/>
    <w:rsid w:val="002E3D55"/>
    <w:rsid w:val="002F1E67"/>
    <w:rsid w:val="002F39E7"/>
    <w:rsid w:val="002F6C16"/>
    <w:rsid w:val="0030384E"/>
    <w:rsid w:val="00305477"/>
    <w:rsid w:val="00307E2D"/>
    <w:rsid w:val="00316117"/>
    <w:rsid w:val="003213C7"/>
    <w:rsid w:val="00331539"/>
    <w:rsid w:val="00332C5B"/>
    <w:rsid w:val="00333D0D"/>
    <w:rsid w:val="00335C27"/>
    <w:rsid w:val="0035195C"/>
    <w:rsid w:val="003559A8"/>
    <w:rsid w:val="003566D7"/>
    <w:rsid w:val="0035723F"/>
    <w:rsid w:val="00363826"/>
    <w:rsid w:val="003672AF"/>
    <w:rsid w:val="003672D1"/>
    <w:rsid w:val="00367B27"/>
    <w:rsid w:val="0037342E"/>
    <w:rsid w:val="003755C1"/>
    <w:rsid w:val="00375B82"/>
    <w:rsid w:val="00376251"/>
    <w:rsid w:val="00377724"/>
    <w:rsid w:val="00377FE7"/>
    <w:rsid w:val="00381E50"/>
    <w:rsid w:val="003821B6"/>
    <w:rsid w:val="0038607B"/>
    <w:rsid w:val="00386D75"/>
    <w:rsid w:val="00387C1D"/>
    <w:rsid w:val="003901FC"/>
    <w:rsid w:val="00390CBF"/>
    <w:rsid w:val="00391A5F"/>
    <w:rsid w:val="00391E1F"/>
    <w:rsid w:val="0039236F"/>
    <w:rsid w:val="00392CE8"/>
    <w:rsid w:val="0039406A"/>
    <w:rsid w:val="00394A47"/>
    <w:rsid w:val="003A2CC9"/>
    <w:rsid w:val="003A303B"/>
    <w:rsid w:val="003A5488"/>
    <w:rsid w:val="003B2C60"/>
    <w:rsid w:val="003B2F58"/>
    <w:rsid w:val="003B3502"/>
    <w:rsid w:val="003B7AD1"/>
    <w:rsid w:val="003B7BDE"/>
    <w:rsid w:val="003C249D"/>
    <w:rsid w:val="003C3869"/>
    <w:rsid w:val="003C5F5C"/>
    <w:rsid w:val="003D0E43"/>
    <w:rsid w:val="003D2344"/>
    <w:rsid w:val="003D29C1"/>
    <w:rsid w:val="003D3EBE"/>
    <w:rsid w:val="003D4DF1"/>
    <w:rsid w:val="003D66A3"/>
    <w:rsid w:val="003E040F"/>
    <w:rsid w:val="003E0756"/>
    <w:rsid w:val="003E10A5"/>
    <w:rsid w:val="003E250E"/>
    <w:rsid w:val="003E452D"/>
    <w:rsid w:val="003E64A8"/>
    <w:rsid w:val="003F03DB"/>
    <w:rsid w:val="003F0E2E"/>
    <w:rsid w:val="003F6AB3"/>
    <w:rsid w:val="0040076E"/>
    <w:rsid w:val="00401C91"/>
    <w:rsid w:val="00405226"/>
    <w:rsid w:val="00407890"/>
    <w:rsid w:val="0041100D"/>
    <w:rsid w:val="0041317A"/>
    <w:rsid w:val="00413E1D"/>
    <w:rsid w:val="004226A5"/>
    <w:rsid w:val="00422F49"/>
    <w:rsid w:val="00423690"/>
    <w:rsid w:val="00423F12"/>
    <w:rsid w:val="00430E99"/>
    <w:rsid w:val="0043437C"/>
    <w:rsid w:val="00434DA3"/>
    <w:rsid w:val="00443640"/>
    <w:rsid w:val="00444E4F"/>
    <w:rsid w:val="00445DB9"/>
    <w:rsid w:val="004468A1"/>
    <w:rsid w:val="00447016"/>
    <w:rsid w:val="004520BA"/>
    <w:rsid w:val="0045363C"/>
    <w:rsid w:val="00455960"/>
    <w:rsid w:val="004569A5"/>
    <w:rsid w:val="00457864"/>
    <w:rsid w:val="00460627"/>
    <w:rsid w:val="0046352B"/>
    <w:rsid w:val="00464A09"/>
    <w:rsid w:val="00465802"/>
    <w:rsid w:val="004668E1"/>
    <w:rsid w:val="00467460"/>
    <w:rsid w:val="00467C00"/>
    <w:rsid w:val="004701DB"/>
    <w:rsid w:val="00472084"/>
    <w:rsid w:val="0047217F"/>
    <w:rsid w:val="0048170D"/>
    <w:rsid w:val="00487A24"/>
    <w:rsid w:val="00487FA2"/>
    <w:rsid w:val="004A2613"/>
    <w:rsid w:val="004A3ED0"/>
    <w:rsid w:val="004A4DF7"/>
    <w:rsid w:val="004A6776"/>
    <w:rsid w:val="004B1AC2"/>
    <w:rsid w:val="004B1DFB"/>
    <w:rsid w:val="004B2232"/>
    <w:rsid w:val="004B3942"/>
    <w:rsid w:val="004B44BB"/>
    <w:rsid w:val="004B4A4E"/>
    <w:rsid w:val="004B5368"/>
    <w:rsid w:val="004C00D8"/>
    <w:rsid w:val="004C104E"/>
    <w:rsid w:val="004C1E8D"/>
    <w:rsid w:val="004C3FF7"/>
    <w:rsid w:val="004D6930"/>
    <w:rsid w:val="004E3B19"/>
    <w:rsid w:val="004E4A86"/>
    <w:rsid w:val="004E6370"/>
    <w:rsid w:val="004E7A98"/>
    <w:rsid w:val="004F2B82"/>
    <w:rsid w:val="004F3C4F"/>
    <w:rsid w:val="004F5F70"/>
    <w:rsid w:val="00501669"/>
    <w:rsid w:val="0050741C"/>
    <w:rsid w:val="00510999"/>
    <w:rsid w:val="00510D1E"/>
    <w:rsid w:val="00512300"/>
    <w:rsid w:val="00512495"/>
    <w:rsid w:val="005135A6"/>
    <w:rsid w:val="00514A86"/>
    <w:rsid w:val="0051619D"/>
    <w:rsid w:val="0052039C"/>
    <w:rsid w:val="00522441"/>
    <w:rsid w:val="005247F5"/>
    <w:rsid w:val="00530844"/>
    <w:rsid w:val="00533C1F"/>
    <w:rsid w:val="00535EAE"/>
    <w:rsid w:val="00542A76"/>
    <w:rsid w:val="005433D7"/>
    <w:rsid w:val="00543CE4"/>
    <w:rsid w:val="00547A8F"/>
    <w:rsid w:val="005521EC"/>
    <w:rsid w:val="00554D7F"/>
    <w:rsid w:val="00555FD1"/>
    <w:rsid w:val="00556870"/>
    <w:rsid w:val="00557F70"/>
    <w:rsid w:val="005610B5"/>
    <w:rsid w:val="005637B7"/>
    <w:rsid w:val="00563C30"/>
    <w:rsid w:val="0056474F"/>
    <w:rsid w:val="00565632"/>
    <w:rsid w:val="0057090C"/>
    <w:rsid w:val="00570B8A"/>
    <w:rsid w:val="00573A98"/>
    <w:rsid w:val="005762F5"/>
    <w:rsid w:val="00581B24"/>
    <w:rsid w:val="00586774"/>
    <w:rsid w:val="0059018F"/>
    <w:rsid w:val="00590F9F"/>
    <w:rsid w:val="005920EB"/>
    <w:rsid w:val="00593F38"/>
    <w:rsid w:val="005A3720"/>
    <w:rsid w:val="005A3D97"/>
    <w:rsid w:val="005A48EF"/>
    <w:rsid w:val="005A5BEC"/>
    <w:rsid w:val="005B1E33"/>
    <w:rsid w:val="005B3310"/>
    <w:rsid w:val="005B3ED3"/>
    <w:rsid w:val="005B5453"/>
    <w:rsid w:val="005B7298"/>
    <w:rsid w:val="005C2374"/>
    <w:rsid w:val="005C667D"/>
    <w:rsid w:val="005C792C"/>
    <w:rsid w:val="005D0DB8"/>
    <w:rsid w:val="005D2F61"/>
    <w:rsid w:val="005D3C72"/>
    <w:rsid w:val="005D6A84"/>
    <w:rsid w:val="005E6210"/>
    <w:rsid w:val="005E62A6"/>
    <w:rsid w:val="005F32E8"/>
    <w:rsid w:val="005F33D0"/>
    <w:rsid w:val="005F569C"/>
    <w:rsid w:val="005F56FE"/>
    <w:rsid w:val="005F7DDA"/>
    <w:rsid w:val="0060453B"/>
    <w:rsid w:val="00605948"/>
    <w:rsid w:val="00606E64"/>
    <w:rsid w:val="0060716D"/>
    <w:rsid w:val="00607213"/>
    <w:rsid w:val="006076E7"/>
    <w:rsid w:val="00610225"/>
    <w:rsid w:val="00610D42"/>
    <w:rsid w:val="00612B53"/>
    <w:rsid w:val="00620FF4"/>
    <w:rsid w:val="006227CB"/>
    <w:rsid w:val="00623747"/>
    <w:rsid w:val="00623930"/>
    <w:rsid w:val="006243C8"/>
    <w:rsid w:val="0062556D"/>
    <w:rsid w:val="0063232C"/>
    <w:rsid w:val="0063272F"/>
    <w:rsid w:val="0063282D"/>
    <w:rsid w:val="0063374A"/>
    <w:rsid w:val="00634FBB"/>
    <w:rsid w:val="00635CD1"/>
    <w:rsid w:val="00637200"/>
    <w:rsid w:val="00643B89"/>
    <w:rsid w:val="00653E30"/>
    <w:rsid w:val="00654202"/>
    <w:rsid w:val="00654F90"/>
    <w:rsid w:val="0065548C"/>
    <w:rsid w:val="00660283"/>
    <w:rsid w:val="00662FA3"/>
    <w:rsid w:val="00663428"/>
    <w:rsid w:val="00666877"/>
    <w:rsid w:val="00666FC7"/>
    <w:rsid w:val="00672AC8"/>
    <w:rsid w:val="006773DD"/>
    <w:rsid w:val="00677512"/>
    <w:rsid w:val="0068085E"/>
    <w:rsid w:val="00681B3B"/>
    <w:rsid w:val="00686C2B"/>
    <w:rsid w:val="006874AE"/>
    <w:rsid w:val="00690339"/>
    <w:rsid w:val="00692BB8"/>
    <w:rsid w:val="00692CCF"/>
    <w:rsid w:val="00695BF6"/>
    <w:rsid w:val="0069740F"/>
    <w:rsid w:val="006A1A39"/>
    <w:rsid w:val="006A228D"/>
    <w:rsid w:val="006A3043"/>
    <w:rsid w:val="006A382A"/>
    <w:rsid w:val="006A4D36"/>
    <w:rsid w:val="006A5B12"/>
    <w:rsid w:val="006A5B9F"/>
    <w:rsid w:val="006B152D"/>
    <w:rsid w:val="006B58A0"/>
    <w:rsid w:val="006B60D2"/>
    <w:rsid w:val="006C3480"/>
    <w:rsid w:val="006D1906"/>
    <w:rsid w:val="006D22B7"/>
    <w:rsid w:val="006D54FE"/>
    <w:rsid w:val="006D6A95"/>
    <w:rsid w:val="006E05C3"/>
    <w:rsid w:val="006E09FB"/>
    <w:rsid w:val="006E2CAA"/>
    <w:rsid w:val="006E5038"/>
    <w:rsid w:val="006E6D19"/>
    <w:rsid w:val="006E7387"/>
    <w:rsid w:val="006E7B11"/>
    <w:rsid w:val="006F109C"/>
    <w:rsid w:val="006F4FD3"/>
    <w:rsid w:val="006F75F3"/>
    <w:rsid w:val="007023D7"/>
    <w:rsid w:val="0070761C"/>
    <w:rsid w:val="0072004F"/>
    <w:rsid w:val="007203F1"/>
    <w:rsid w:val="00720474"/>
    <w:rsid w:val="0073021E"/>
    <w:rsid w:val="007344B5"/>
    <w:rsid w:val="00740152"/>
    <w:rsid w:val="00740DEC"/>
    <w:rsid w:val="00742CAE"/>
    <w:rsid w:val="0074351A"/>
    <w:rsid w:val="00746DC3"/>
    <w:rsid w:val="00754DDA"/>
    <w:rsid w:val="007562CC"/>
    <w:rsid w:val="00757B56"/>
    <w:rsid w:val="007645C5"/>
    <w:rsid w:val="0076515F"/>
    <w:rsid w:val="00770CC4"/>
    <w:rsid w:val="0077167E"/>
    <w:rsid w:val="00771A73"/>
    <w:rsid w:val="00773D61"/>
    <w:rsid w:val="00774DFC"/>
    <w:rsid w:val="007751CF"/>
    <w:rsid w:val="00775409"/>
    <w:rsid w:val="00777166"/>
    <w:rsid w:val="007772CB"/>
    <w:rsid w:val="007775EE"/>
    <w:rsid w:val="007814DB"/>
    <w:rsid w:val="00782707"/>
    <w:rsid w:val="00783726"/>
    <w:rsid w:val="007851BC"/>
    <w:rsid w:val="007902BA"/>
    <w:rsid w:val="0079171D"/>
    <w:rsid w:val="00792743"/>
    <w:rsid w:val="00792DB9"/>
    <w:rsid w:val="007A12C2"/>
    <w:rsid w:val="007A40BF"/>
    <w:rsid w:val="007A598B"/>
    <w:rsid w:val="007A606B"/>
    <w:rsid w:val="007B1E40"/>
    <w:rsid w:val="007B24D5"/>
    <w:rsid w:val="007B2DD1"/>
    <w:rsid w:val="007B3A8A"/>
    <w:rsid w:val="007B626A"/>
    <w:rsid w:val="007B72EF"/>
    <w:rsid w:val="007C1B58"/>
    <w:rsid w:val="007C362B"/>
    <w:rsid w:val="007C4CDB"/>
    <w:rsid w:val="007C5329"/>
    <w:rsid w:val="007D1379"/>
    <w:rsid w:val="007D4244"/>
    <w:rsid w:val="007D46B0"/>
    <w:rsid w:val="007D48CD"/>
    <w:rsid w:val="007D601C"/>
    <w:rsid w:val="007D745E"/>
    <w:rsid w:val="007E056A"/>
    <w:rsid w:val="007E3888"/>
    <w:rsid w:val="007E3A29"/>
    <w:rsid w:val="007E3BF6"/>
    <w:rsid w:val="007E6799"/>
    <w:rsid w:val="007E767E"/>
    <w:rsid w:val="00801796"/>
    <w:rsid w:val="00802983"/>
    <w:rsid w:val="00802EFA"/>
    <w:rsid w:val="00804BF0"/>
    <w:rsid w:val="008053C8"/>
    <w:rsid w:val="0080571D"/>
    <w:rsid w:val="00811A96"/>
    <w:rsid w:val="00811BDA"/>
    <w:rsid w:val="00816F60"/>
    <w:rsid w:val="0081766D"/>
    <w:rsid w:val="00821FF6"/>
    <w:rsid w:val="008231A9"/>
    <w:rsid w:val="008245F8"/>
    <w:rsid w:val="008277D6"/>
    <w:rsid w:val="00831983"/>
    <w:rsid w:val="00833568"/>
    <w:rsid w:val="00833C33"/>
    <w:rsid w:val="00835DAC"/>
    <w:rsid w:val="00836855"/>
    <w:rsid w:val="0083702E"/>
    <w:rsid w:val="008402CF"/>
    <w:rsid w:val="008406F8"/>
    <w:rsid w:val="00841C03"/>
    <w:rsid w:val="00843F43"/>
    <w:rsid w:val="00845E92"/>
    <w:rsid w:val="00847503"/>
    <w:rsid w:val="00847EA3"/>
    <w:rsid w:val="0085028E"/>
    <w:rsid w:val="008502EE"/>
    <w:rsid w:val="0085087E"/>
    <w:rsid w:val="00850A49"/>
    <w:rsid w:val="00852049"/>
    <w:rsid w:val="0085446B"/>
    <w:rsid w:val="00855823"/>
    <w:rsid w:val="00860BED"/>
    <w:rsid w:val="00861845"/>
    <w:rsid w:val="00861C6D"/>
    <w:rsid w:val="00862A4A"/>
    <w:rsid w:val="00863FB5"/>
    <w:rsid w:val="00866354"/>
    <w:rsid w:val="00866E18"/>
    <w:rsid w:val="008672C6"/>
    <w:rsid w:val="008707C6"/>
    <w:rsid w:val="00875D01"/>
    <w:rsid w:val="008803F5"/>
    <w:rsid w:val="00882206"/>
    <w:rsid w:val="0088551C"/>
    <w:rsid w:val="00890623"/>
    <w:rsid w:val="00891DB6"/>
    <w:rsid w:val="00893254"/>
    <w:rsid w:val="00894519"/>
    <w:rsid w:val="0089639B"/>
    <w:rsid w:val="0089688C"/>
    <w:rsid w:val="008A1EFD"/>
    <w:rsid w:val="008A4AC5"/>
    <w:rsid w:val="008A759C"/>
    <w:rsid w:val="008B0C6B"/>
    <w:rsid w:val="008B15FD"/>
    <w:rsid w:val="008B1D5B"/>
    <w:rsid w:val="008B3025"/>
    <w:rsid w:val="008B3D4B"/>
    <w:rsid w:val="008B7914"/>
    <w:rsid w:val="008C0B90"/>
    <w:rsid w:val="008C16FF"/>
    <w:rsid w:val="008C1F50"/>
    <w:rsid w:val="008C535C"/>
    <w:rsid w:val="008C7B9F"/>
    <w:rsid w:val="008C7C0D"/>
    <w:rsid w:val="008D2941"/>
    <w:rsid w:val="008D3367"/>
    <w:rsid w:val="008D3E0E"/>
    <w:rsid w:val="008E4FDF"/>
    <w:rsid w:val="008E7173"/>
    <w:rsid w:val="008F153D"/>
    <w:rsid w:val="008F3F51"/>
    <w:rsid w:val="008F4D60"/>
    <w:rsid w:val="008F4E9C"/>
    <w:rsid w:val="008F5FB1"/>
    <w:rsid w:val="008F7091"/>
    <w:rsid w:val="00900FF1"/>
    <w:rsid w:val="00901079"/>
    <w:rsid w:val="009109B4"/>
    <w:rsid w:val="00912ED0"/>
    <w:rsid w:val="00916891"/>
    <w:rsid w:val="00922792"/>
    <w:rsid w:val="00922E94"/>
    <w:rsid w:val="00924362"/>
    <w:rsid w:val="009245DB"/>
    <w:rsid w:val="00924936"/>
    <w:rsid w:val="00930907"/>
    <w:rsid w:val="00932A05"/>
    <w:rsid w:val="009338BA"/>
    <w:rsid w:val="009345A0"/>
    <w:rsid w:val="0093590D"/>
    <w:rsid w:val="0094430A"/>
    <w:rsid w:val="00945A4B"/>
    <w:rsid w:val="00945BD9"/>
    <w:rsid w:val="00945C6A"/>
    <w:rsid w:val="00952DA2"/>
    <w:rsid w:val="00956C7A"/>
    <w:rsid w:val="009571D9"/>
    <w:rsid w:val="00961E22"/>
    <w:rsid w:val="009626E9"/>
    <w:rsid w:val="0096427E"/>
    <w:rsid w:val="00966267"/>
    <w:rsid w:val="0097267A"/>
    <w:rsid w:val="0097344F"/>
    <w:rsid w:val="00975190"/>
    <w:rsid w:val="009762DE"/>
    <w:rsid w:val="009777C6"/>
    <w:rsid w:val="00977FA4"/>
    <w:rsid w:val="0098071C"/>
    <w:rsid w:val="00980D1F"/>
    <w:rsid w:val="0098172B"/>
    <w:rsid w:val="00982797"/>
    <w:rsid w:val="00984756"/>
    <w:rsid w:val="00984A6B"/>
    <w:rsid w:val="00990872"/>
    <w:rsid w:val="00992E87"/>
    <w:rsid w:val="009A0E43"/>
    <w:rsid w:val="009A489E"/>
    <w:rsid w:val="009A77C1"/>
    <w:rsid w:val="009A7F1F"/>
    <w:rsid w:val="009B611C"/>
    <w:rsid w:val="009B6FDA"/>
    <w:rsid w:val="009C126D"/>
    <w:rsid w:val="009C3CF2"/>
    <w:rsid w:val="009C4C6C"/>
    <w:rsid w:val="009D0E0D"/>
    <w:rsid w:val="009D0E6B"/>
    <w:rsid w:val="009D6F65"/>
    <w:rsid w:val="009E45CD"/>
    <w:rsid w:val="009E492F"/>
    <w:rsid w:val="009E5611"/>
    <w:rsid w:val="009E60EA"/>
    <w:rsid w:val="009F1DD6"/>
    <w:rsid w:val="009F38BB"/>
    <w:rsid w:val="00A00085"/>
    <w:rsid w:val="00A03351"/>
    <w:rsid w:val="00A06C40"/>
    <w:rsid w:val="00A113A1"/>
    <w:rsid w:val="00A13F92"/>
    <w:rsid w:val="00A157FE"/>
    <w:rsid w:val="00A17C43"/>
    <w:rsid w:val="00A21557"/>
    <w:rsid w:val="00A2262C"/>
    <w:rsid w:val="00A241A7"/>
    <w:rsid w:val="00A26CD3"/>
    <w:rsid w:val="00A27FA9"/>
    <w:rsid w:val="00A303C9"/>
    <w:rsid w:val="00A32B16"/>
    <w:rsid w:val="00A35417"/>
    <w:rsid w:val="00A41A1A"/>
    <w:rsid w:val="00A4289F"/>
    <w:rsid w:val="00A44017"/>
    <w:rsid w:val="00A4431D"/>
    <w:rsid w:val="00A4483A"/>
    <w:rsid w:val="00A507B8"/>
    <w:rsid w:val="00A56BE6"/>
    <w:rsid w:val="00A60907"/>
    <w:rsid w:val="00A62D72"/>
    <w:rsid w:val="00A6433C"/>
    <w:rsid w:val="00A64A92"/>
    <w:rsid w:val="00A662DB"/>
    <w:rsid w:val="00A7286B"/>
    <w:rsid w:val="00A739B7"/>
    <w:rsid w:val="00A83307"/>
    <w:rsid w:val="00A85A86"/>
    <w:rsid w:val="00A86611"/>
    <w:rsid w:val="00A904A4"/>
    <w:rsid w:val="00A90912"/>
    <w:rsid w:val="00A9183A"/>
    <w:rsid w:val="00A926EE"/>
    <w:rsid w:val="00A93473"/>
    <w:rsid w:val="00A9679F"/>
    <w:rsid w:val="00A9778E"/>
    <w:rsid w:val="00AA13CB"/>
    <w:rsid w:val="00AA409B"/>
    <w:rsid w:val="00AA45B4"/>
    <w:rsid w:val="00AA5DA0"/>
    <w:rsid w:val="00AB08EF"/>
    <w:rsid w:val="00AB0BCE"/>
    <w:rsid w:val="00AB5B7A"/>
    <w:rsid w:val="00AB645C"/>
    <w:rsid w:val="00AB6987"/>
    <w:rsid w:val="00AC0FF3"/>
    <w:rsid w:val="00AC2A30"/>
    <w:rsid w:val="00AC3800"/>
    <w:rsid w:val="00AC4A60"/>
    <w:rsid w:val="00AC5F8D"/>
    <w:rsid w:val="00AC6DF7"/>
    <w:rsid w:val="00AC6E72"/>
    <w:rsid w:val="00AC705A"/>
    <w:rsid w:val="00AD13EB"/>
    <w:rsid w:val="00AD32CE"/>
    <w:rsid w:val="00AD4FD2"/>
    <w:rsid w:val="00AD7B08"/>
    <w:rsid w:val="00AE700D"/>
    <w:rsid w:val="00AE75C5"/>
    <w:rsid w:val="00AF0C39"/>
    <w:rsid w:val="00AF160C"/>
    <w:rsid w:val="00AF22AC"/>
    <w:rsid w:val="00AF3004"/>
    <w:rsid w:val="00AF3365"/>
    <w:rsid w:val="00AF35B3"/>
    <w:rsid w:val="00AF371D"/>
    <w:rsid w:val="00B036B8"/>
    <w:rsid w:val="00B05050"/>
    <w:rsid w:val="00B0782C"/>
    <w:rsid w:val="00B10A22"/>
    <w:rsid w:val="00B132F6"/>
    <w:rsid w:val="00B21B9C"/>
    <w:rsid w:val="00B24073"/>
    <w:rsid w:val="00B24B28"/>
    <w:rsid w:val="00B25B38"/>
    <w:rsid w:val="00B301D7"/>
    <w:rsid w:val="00B30A3B"/>
    <w:rsid w:val="00B310A0"/>
    <w:rsid w:val="00B3237A"/>
    <w:rsid w:val="00B32398"/>
    <w:rsid w:val="00B33AD5"/>
    <w:rsid w:val="00B34249"/>
    <w:rsid w:val="00B36C97"/>
    <w:rsid w:val="00B37F54"/>
    <w:rsid w:val="00B40885"/>
    <w:rsid w:val="00B40CCC"/>
    <w:rsid w:val="00B40F62"/>
    <w:rsid w:val="00B43AE7"/>
    <w:rsid w:val="00B46EE9"/>
    <w:rsid w:val="00B52333"/>
    <w:rsid w:val="00B523D5"/>
    <w:rsid w:val="00B52A98"/>
    <w:rsid w:val="00B53285"/>
    <w:rsid w:val="00B568C3"/>
    <w:rsid w:val="00B66D8D"/>
    <w:rsid w:val="00B70812"/>
    <w:rsid w:val="00B720EB"/>
    <w:rsid w:val="00B73790"/>
    <w:rsid w:val="00B738B1"/>
    <w:rsid w:val="00B73B7B"/>
    <w:rsid w:val="00B74744"/>
    <w:rsid w:val="00B80AC8"/>
    <w:rsid w:val="00B80DC0"/>
    <w:rsid w:val="00B8198A"/>
    <w:rsid w:val="00B852B5"/>
    <w:rsid w:val="00B85F9C"/>
    <w:rsid w:val="00B91A64"/>
    <w:rsid w:val="00B96A91"/>
    <w:rsid w:val="00BA2C5D"/>
    <w:rsid w:val="00BA7740"/>
    <w:rsid w:val="00BB33F8"/>
    <w:rsid w:val="00BB3509"/>
    <w:rsid w:val="00BB4D3C"/>
    <w:rsid w:val="00BB52F7"/>
    <w:rsid w:val="00BB6A2B"/>
    <w:rsid w:val="00BC035A"/>
    <w:rsid w:val="00BC4934"/>
    <w:rsid w:val="00BC6E09"/>
    <w:rsid w:val="00BC78C9"/>
    <w:rsid w:val="00BD15A4"/>
    <w:rsid w:val="00BD2BEB"/>
    <w:rsid w:val="00BD2EBE"/>
    <w:rsid w:val="00BD2F5D"/>
    <w:rsid w:val="00BD378D"/>
    <w:rsid w:val="00BD49F7"/>
    <w:rsid w:val="00BD5786"/>
    <w:rsid w:val="00BE086A"/>
    <w:rsid w:val="00BE502E"/>
    <w:rsid w:val="00BF003F"/>
    <w:rsid w:val="00BF10E0"/>
    <w:rsid w:val="00BF1D0B"/>
    <w:rsid w:val="00BF6AFE"/>
    <w:rsid w:val="00BF7F28"/>
    <w:rsid w:val="00C01311"/>
    <w:rsid w:val="00C026DD"/>
    <w:rsid w:val="00C0444C"/>
    <w:rsid w:val="00C045C2"/>
    <w:rsid w:val="00C04AD4"/>
    <w:rsid w:val="00C060E9"/>
    <w:rsid w:val="00C0668D"/>
    <w:rsid w:val="00C11B0E"/>
    <w:rsid w:val="00C12A51"/>
    <w:rsid w:val="00C158AC"/>
    <w:rsid w:val="00C23830"/>
    <w:rsid w:val="00C23AF5"/>
    <w:rsid w:val="00C24C25"/>
    <w:rsid w:val="00C26186"/>
    <w:rsid w:val="00C30418"/>
    <w:rsid w:val="00C322A8"/>
    <w:rsid w:val="00C378CF"/>
    <w:rsid w:val="00C400C3"/>
    <w:rsid w:val="00C408D3"/>
    <w:rsid w:val="00C40CED"/>
    <w:rsid w:val="00C410A4"/>
    <w:rsid w:val="00C44AA6"/>
    <w:rsid w:val="00C45093"/>
    <w:rsid w:val="00C520A6"/>
    <w:rsid w:val="00C55EB0"/>
    <w:rsid w:val="00C61039"/>
    <w:rsid w:val="00C61E10"/>
    <w:rsid w:val="00C651E3"/>
    <w:rsid w:val="00C6641D"/>
    <w:rsid w:val="00C75872"/>
    <w:rsid w:val="00C759FB"/>
    <w:rsid w:val="00C76AD9"/>
    <w:rsid w:val="00C76DD6"/>
    <w:rsid w:val="00C8221B"/>
    <w:rsid w:val="00C83430"/>
    <w:rsid w:val="00C8398F"/>
    <w:rsid w:val="00C87219"/>
    <w:rsid w:val="00C87831"/>
    <w:rsid w:val="00C93C78"/>
    <w:rsid w:val="00C943F2"/>
    <w:rsid w:val="00C9549E"/>
    <w:rsid w:val="00C96CD9"/>
    <w:rsid w:val="00C9799B"/>
    <w:rsid w:val="00CA1C41"/>
    <w:rsid w:val="00CA427B"/>
    <w:rsid w:val="00CA45C2"/>
    <w:rsid w:val="00CB10AE"/>
    <w:rsid w:val="00CB58B3"/>
    <w:rsid w:val="00CB5EA3"/>
    <w:rsid w:val="00CB7FA1"/>
    <w:rsid w:val="00CC0E4B"/>
    <w:rsid w:val="00CC4854"/>
    <w:rsid w:val="00CC4A61"/>
    <w:rsid w:val="00CD3279"/>
    <w:rsid w:val="00CD61B1"/>
    <w:rsid w:val="00CE0AB0"/>
    <w:rsid w:val="00CE2C70"/>
    <w:rsid w:val="00CE3B1F"/>
    <w:rsid w:val="00CF1D53"/>
    <w:rsid w:val="00CF42AE"/>
    <w:rsid w:val="00CF7189"/>
    <w:rsid w:val="00D07387"/>
    <w:rsid w:val="00D07643"/>
    <w:rsid w:val="00D111EC"/>
    <w:rsid w:val="00D11523"/>
    <w:rsid w:val="00D133D9"/>
    <w:rsid w:val="00D148DF"/>
    <w:rsid w:val="00D14B13"/>
    <w:rsid w:val="00D17EC0"/>
    <w:rsid w:val="00D22B1C"/>
    <w:rsid w:val="00D231E3"/>
    <w:rsid w:val="00D23BF6"/>
    <w:rsid w:val="00D24CA1"/>
    <w:rsid w:val="00D27C8C"/>
    <w:rsid w:val="00D321C0"/>
    <w:rsid w:val="00D33034"/>
    <w:rsid w:val="00D340E8"/>
    <w:rsid w:val="00D341FD"/>
    <w:rsid w:val="00D34822"/>
    <w:rsid w:val="00D37439"/>
    <w:rsid w:val="00D425A3"/>
    <w:rsid w:val="00D42667"/>
    <w:rsid w:val="00D4266F"/>
    <w:rsid w:val="00D4474F"/>
    <w:rsid w:val="00D47265"/>
    <w:rsid w:val="00D47D11"/>
    <w:rsid w:val="00D50405"/>
    <w:rsid w:val="00D52A40"/>
    <w:rsid w:val="00D544CD"/>
    <w:rsid w:val="00D5770C"/>
    <w:rsid w:val="00D57D23"/>
    <w:rsid w:val="00D601C6"/>
    <w:rsid w:val="00D616E6"/>
    <w:rsid w:val="00D61E88"/>
    <w:rsid w:val="00D6256D"/>
    <w:rsid w:val="00D639D2"/>
    <w:rsid w:val="00D6481C"/>
    <w:rsid w:val="00D67A08"/>
    <w:rsid w:val="00D70F83"/>
    <w:rsid w:val="00D716C8"/>
    <w:rsid w:val="00D74DD6"/>
    <w:rsid w:val="00D766CE"/>
    <w:rsid w:val="00D811FE"/>
    <w:rsid w:val="00D814A4"/>
    <w:rsid w:val="00D83654"/>
    <w:rsid w:val="00D8523C"/>
    <w:rsid w:val="00D85E98"/>
    <w:rsid w:val="00D867C1"/>
    <w:rsid w:val="00D96852"/>
    <w:rsid w:val="00D96D4F"/>
    <w:rsid w:val="00DA36B5"/>
    <w:rsid w:val="00DA38C4"/>
    <w:rsid w:val="00DA3FC5"/>
    <w:rsid w:val="00DA7047"/>
    <w:rsid w:val="00DB0BE2"/>
    <w:rsid w:val="00DB3198"/>
    <w:rsid w:val="00DB6CAD"/>
    <w:rsid w:val="00DB70C9"/>
    <w:rsid w:val="00DC0026"/>
    <w:rsid w:val="00DC0EEF"/>
    <w:rsid w:val="00DC19A0"/>
    <w:rsid w:val="00DD0DD2"/>
    <w:rsid w:val="00DD3585"/>
    <w:rsid w:val="00DE00D9"/>
    <w:rsid w:val="00DE11DA"/>
    <w:rsid w:val="00DE4EFE"/>
    <w:rsid w:val="00DE5462"/>
    <w:rsid w:val="00DE5C01"/>
    <w:rsid w:val="00DE7786"/>
    <w:rsid w:val="00DF1012"/>
    <w:rsid w:val="00DF11F6"/>
    <w:rsid w:val="00DF7925"/>
    <w:rsid w:val="00E00A59"/>
    <w:rsid w:val="00E00D2D"/>
    <w:rsid w:val="00E016B6"/>
    <w:rsid w:val="00E046ED"/>
    <w:rsid w:val="00E11995"/>
    <w:rsid w:val="00E12BE5"/>
    <w:rsid w:val="00E13C49"/>
    <w:rsid w:val="00E14AD2"/>
    <w:rsid w:val="00E21C27"/>
    <w:rsid w:val="00E24517"/>
    <w:rsid w:val="00E25901"/>
    <w:rsid w:val="00E27235"/>
    <w:rsid w:val="00E2792C"/>
    <w:rsid w:val="00E30FD0"/>
    <w:rsid w:val="00E34998"/>
    <w:rsid w:val="00E36321"/>
    <w:rsid w:val="00E41B47"/>
    <w:rsid w:val="00E4220C"/>
    <w:rsid w:val="00E43BC4"/>
    <w:rsid w:val="00E444A9"/>
    <w:rsid w:val="00E45749"/>
    <w:rsid w:val="00E46D2B"/>
    <w:rsid w:val="00E508F9"/>
    <w:rsid w:val="00E52737"/>
    <w:rsid w:val="00E5580B"/>
    <w:rsid w:val="00E57322"/>
    <w:rsid w:val="00E57BA4"/>
    <w:rsid w:val="00E61EC8"/>
    <w:rsid w:val="00E632A8"/>
    <w:rsid w:val="00E72542"/>
    <w:rsid w:val="00E740A9"/>
    <w:rsid w:val="00E800AE"/>
    <w:rsid w:val="00E802FF"/>
    <w:rsid w:val="00E82AE8"/>
    <w:rsid w:val="00E846F6"/>
    <w:rsid w:val="00E8502B"/>
    <w:rsid w:val="00E92F8D"/>
    <w:rsid w:val="00E94872"/>
    <w:rsid w:val="00E94BD4"/>
    <w:rsid w:val="00EA3B6A"/>
    <w:rsid w:val="00EA3BF5"/>
    <w:rsid w:val="00EA5B11"/>
    <w:rsid w:val="00EB1B1A"/>
    <w:rsid w:val="00EB26D4"/>
    <w:rsid w:val="00EB4522"/>
    <w:rsid w:val="00EB665C"/>
    <w:rsid w:val="00EC1A7B"/>
    <w:rsid w:val="00ED0C1E"/>
    <w:rsid w:val="00ED3E8E"/>
    <w:rsid w:val="00ED419F"/>
    <w:rsid w:val="00ED4DF5"/>
    <w:rsid w:val="00ED5896"/>
    <w:rsid w:val="00ED5E2E"/>
    <w:rsid w:val="00ED6EF9"/>
    <w:rsid w:val="00EE04BC"/>
    <w:rsid w:val="00EE14C4"/>
    <w:rsid w:val="00EE17DB"/>
    <w:rsid w:val="00EE1911"/>
    <w:rsid w:val="00EE1C10"/>
    <w:rsid w:val="00EE1D65"/>
    <w:rsid w:val="00EE3BB9"/>
    <w:rsid w:val="00EE405F"/>
    <w:rsid w:val="00EF5B47"/>
    <w:rsid w:val="00EF7ECF"/>
    <w:rsid w:val="00F010F9"/>
    <w:rsid w:val="00F01561"/>
    <w:rsid w:val="00F01E2A"/>
    <w:rsid w:val="00F04D7D"/>
    <w:rsid w:val="00F052BD"/>
    <w:rsid w:val="00F05394"/>
    <w:rsid w:val="00F06532"/>
    <w:rsid w:val="00F14C70"/>
    <w:rsid w:val="00F16207"/>
    <w:rsid w:val="00F20143"/>
    <w:rsid w:val="00F232B5"/>
    <w:rsid w:val="00F23855"/>
    <w:rsid w:val="00F24801"/>
    <w:rsid w:val="00F24B67"/>
    <w:rsid w:val="00F2759B"/>
    <w:rsid w:val="00F32399"/>
    <w:rsid w:val="00F32671"/>
    <w:rsid w:val="00F35003"/>
    <w:rsid w:val="00F371B6"/>
    <w:rsid w:val="00F37428"/>
    <w:rsid w:val="00F37B05"/>
    <w:rsid w:val="00F37D71"/>
    <w:rsid w:val="00F40E33"/>
    <w:rsid w:val="00F47B5C"/>
    <w:rsid w:val="00F50C18"/>
    <w:rsid w:val="00F5119E"/>
    <w:rsid w:val="00F5277B"/>
    <w:rsid w:val="00F53C86"/>
    <w:rsid w:val="00F54382"/>
    <w:rsid w:val="00F6427D"/>
    <w:rsid w:val="00F6603F"/>
    <w:rsid w:val="00F66480"/>
    <w:rsid w:val="00F72B9E"/>
    <w:rsid w:val="00F74464"/>
    <w:rsid w:val="00F74F3F"/>
    <w:rsid w:val="00F7500E"/>
    <w:rsid w:val="00F761B8"/>
    <w:rsid w:val="00F76F7C"/>
    <w:rsid w:val="00F8283A"/>
    <w:rsid w:val="00F83DCE"/>
    <w:rsid w:val="00F84923"/>
    <w:rsid w:val="00F8537E"/>
    <w:rsid w:val="00F8790D"/>
    <w:rsid w:val="00F92EEF"/>
    <w:rsid w:val="00F949F0"/>
    <w:rsid w:val="00F95662"/>
    <w:rsid w:val="00FA78D5"/>
    <w:rsid w:val="00FB2BE4"/>
    <w:rsid w:val="00FB7424"/>
    <w:rsid w:val="00FC1B31"/>
    <w:rsid w:val="00FC319C"/>
    <w:rsid w:val="00FC3904"/>
    <w:rsid w:val="00FC7835"/>
    <w:rsid w:val="00FD0F99"/>
    <w:rsid w:val="00FD51EF"/>
    <w:rsid w:val="00FD5822"/>
    <w:rsid w:val="00FD5FDA"/>
    <w:rsid w:val="00FD72C3"/>
    <w:rsid w:val="00FD7780"/>
    <w:rsid w:val="00FE04D7"/>
    <w:rsid w:val="00FE2647"/>
    <w:rsid w:val="00FE4247"/>
    <w:rsid w:val="00FF2EE6"/>
    <w:rsid w:val="00FF401B"/>
    <w:rsid w:val="00FF60D4"/>
    <w:rsid w:val="00FF6535"/>
    <w:rsid w:val="00FF6673"/>
    <w:rsid w:val="00FF6A2F"/>
    <w:rsid w:val="00FF6B3A"/>
    <w:rsid w:val="00FF7B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89520">
      <w:bodyDiv w:val="1"/>
      <w:marLeft w:val="0"/>
      <w:marRight w:val="0"/>
      <w:marTop w:val="0"/>
      <w:marBottom w:val="0"/>
      <w:divBdr>
        <w:top w:val="none" w:sz="0" w:space="0" w:color="auto"/>
        <w:left w:val="none" w:sz="0" w:space="0" w:color="auto"/>
        <w:bottom w:val="none" w:sz="0" w:space="0" w:color="auto"/>
        <w:right w:val="none" w:sz="0" w:space="0" w:color="auto"/>
      </w:divBdr>
    </w:div>
    <w:div w:id="320696948">
      <w:bodyDiv w:val="1"/>
      <w:marLeft w:val="0"/>
      <w:marRight w:val="0"/>
      <w:marTop w:val="0"/>
      <w:marBottom w:val="0"/>
      <w:divBdr>
        <w:top w:val="none" w:sz="0" w:space="0" w:color="auto"/>
        <w:left w:val="none" w:sz="0" w:space="0" w:color="auto"/>
        <w:bottom w:val="none" w:sz="0" w:space="0" w:color="auto"/>
        <w:right w:val="none" w:sz="0" w:space="0" w:color="auto"/>
      </w:divBdr>
    </w:div>
    <w:div w:id="461390126">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796877690">
      <w:bodyDiv w:val="1"/>
      <w:marLeft w:val="0"/>
      <w:marRight w:val="0"/>
      <w:marTop w:val="0"/>
      <w:marBottom w:val="0"/>
      <w:divBdr>
        <w:top w:val="none" w:sz="0" w:space="0" w:color="auto"/>
        <w:left w:val="none" w:sz="0" w:space="0" w:color="auto"/>
        <w:bottom w:val="none" w:sz="0" w:space="0" w:color="auto"/>
        <w:right w:val="none" w:sz="0" w:space="0" w:color="auto"/>
      </w:divBdr>
    </w:div>
    <w:div w:id="804391134">
      <w:bodyDiv w:val="1"/>
      <w:marLeft w:val="0"/>
      <w:marRight w:val="0"/>
      <w:marTop w:val="0"/>
      <w:marBottom w:val="0"/>
      <w:divBdr>
        <w:top w:val="none" w:sz="0" w:space="0" w:color="auto"/>
        <w:left w:val="none" w:sz="0" w:space="0" w:color="auto"/>
        <w:bottom w:val="none" w:sz="0" w:space="0" w:color="auto"/>
        <w:right w:val="none" w:sz="0" w:space="0" w:color="auto"/>
      </w:divBdr>
    </w:div>
    <w:div w:id="806123195">
      <w:bodyDiv w:val="1"/>
      <w:marLeft w:val="0"/>
      <w:marRight w:val="0"/>
      <w:marTop w:val="0"/>
      <w:marBottom w:val="0"/>
      <w:divBdr>
        <w:top w:val="none" w:sz="0" w:space="0" w:color="auto"/>
        <w:left w:val="none" w:sz="0" w:space="0" w:color="auto"/>
        <w:bottom w:val="none" w:sz="0" w:space="0" w:color="auto"/>
        <w:right w:val="none" w:sz="0" w:space="0" w:color="auto"/>
      </w:divBdr>
    </w:div>
    <w:div w:id="907231695">
      <w:bodyDiv w:val="1"/>
      <w:marLeft w:val="0"/>
      <w:marRight w:val="0"/>
      <w:marTop w:val="0"/>
      <w:marBottom w:val="0"/>
      <w:divBdr>
        <w:top w:val="none" w:sz="0" w:space="0" w:color="auto"/>
        <w:left w:val="none" w:sz="0" w:space="0" w:color="auto"/>
        <w:bottom w:val="none" w:sz="0" w:space="0" w:color="auto"/>
        <w:right w:val="none" w:sz="0" w:space="0" w:color="auto"/>
      </w:divBdr>
    </w:div>
    <w:div w:id="1110590191">
      <w:bodyDiv w:val="1"/>
      <w:marLeft w:val="0"/>
      <w:marRight w:val="0"/>
      <w:marTop w:val="0"/>
      <w:marBottom w:val="0"/>
      <w:divBdr>
        <w:top w:val="none" w:sz="0" w:space="0" w:color="auto"/>
        <w:left w:val="none" w:sz="0" w:space="0" w:color="auto"/>
        <w:bottom w:val="none" w:sz="0" w:space="0" w:color="auto"/>
        <w:right w:val="none" w:sz="0" w:space="0" w:color="auto"/>
      </w:divBdr>
    </w:div>
    <w:div w:id="1319652525">
      <w:bodyDiv w:val="1"/>
      <w:marLeft w:val="0"/>
      <w:marRight w:val="0"/>
      <w:marTop w:val="0"/>
      <w:marBottom w:val="0"/>
      <w:divBdr>
        <w:top w:val="none" w:sz="0" w:space="0" w:color="auto"/>
        <w:left w:val="none" w:sz="0" w:space="0" w:color="auto"/>
        <w:bottom w:val="none" w:sz="0" w:space="0" w:color="auto"/>
        <w:right w:val="none" w:sz="0" w:space="0" w:color="auto"/>
      </w:divBdr>
    </w:div>
    <w:div w:id="1367367817">
      <w:bodyDiv w:val="1"/>
      <w:marLeft w:val="0"/>
      <w:marRight w:val="0"/>
      <w:marTop w:val="0"/>
      <w:marBottom w:val="0"/>
      <w:divBdr>
        <w:top w:val="none" w:sz="0" w:space="0" w:color="auto"/>
        <w:left w:val="none" w:sz="0" w:space="0" w:color="auto"/>
        <w:bottom w:val="none" w:sz="0" w:space="0" w:color="auto"/>
        <w:right w:val="none" w:sz="0" w:space="0" w:color="auto"/>
      </w:divBdr>
    </w:div>
    <w:div w:id="1698700018">
      <w:bodyDiv w:val="1"/>
      <w:marLeft w:val="0"/>
      <w:marRight w:val="0"/>
      <w:marTop w:val="0"/>
      <w:marBottom w:val="0"/>
      <w:divBdr>
        <w:top w:val="none" w:sz="0" w:space="0" w:color="auto"/>
        <w:left w:val="none" w:sz="0" w:space="0" w:color="auto"/>
        <w:bottom w:val="none" w:sz="0" w:space="0" w:color="auto"/>
        <w:right w:val="none" w:sz="0" w:space="0" w:color="auto"/>
      </w:divBdr>
    </w:div>
    <w:div w:id="1710228791">
      <w:bodyDiv w:val="1"/>
      <w:marLeft w:val="0"/>
      <w:marRight w:val="0"/>
      <w:marTop w:val="0"/>
      <w:marBottom w:val="0"/>
      <w:divBdr>
        <w:top w:val="none" w:sz="0" w:space="0" w:color="auto"/>
        <w:left w:val="none" w:sz="0" w:space="0" w:color="auto"/>
        <w:bottom w:val="none" w:sz="0" w:space="0" w:color="auto"/>
        <w:right w:val="none" w:sz="0" w:space="0" w:color="auto"/>
      </w:divBdr>
    </w:div>
    <w:div w:id="1772387222">
      <w:bodyDiv w:val="1"/>
      <w:marLeft w:val="0"/>
      <w:marRight w:val="0"/>
      <w:marTop w:val="0"/>
      <w:marBottom w:val="0"/>
      <w:divBdr>
        <w:top w:val="none" w:sz="0" w:space="0" w:color="auto"/>
        <w:left w:val="none" w:sz="0" w:space="0" w:color="auto"/>
        <w:bottom w:val="none" w:sz="0" w:space="0" w:color="auto"/>
        <w:right w:val="none" w:sz="0" w:space="0" w:color="auto"/>
      </w:divBdr>
    </w:div>
    <w:div w:id="1911692357">
      <w:bodyDiv w:val="1"/>
      <w:marLeft w:val="0"/>
      <w:marRight w:val="0"/>
      <w:marTop w:val="0"/>
      <w:marBottom w:val="0"/>
      <w:divBdr>
        <w:top w:val="none" w:sz="0" w:space="0" w:color="auto"/>
        <w:left w:val="none" w:sz="0" w:space="0" w:color="auto"/>
        <w:bottom w:val="none" w:sz="0" w:space="0" w:color="auto"/>
        <w:right w:val="none" w:sz="0" w:space="0" w:color="auto"/>
      </w:divBdr>
    </w:div>
    <w:div w:id="2005431604">
      <w:bodyDiv w:val="1"/>
      <w:marLeft w:val="0"/>
      <w:marRight w:val="0"/>
      <w:marTop w:val="0"/>
      <w:marBottom w:val="0"/>
      <w:divBdr>
        <w:top w:val="none" w:sz="0" w:space="0" w:color="auto"/>
        <w:left w:val="none" w:sz="0" w:space="0" w:color="auto"/>
        <w:bottom w:val="none" w:sz="0" w:space="0" w:color="auto"/>
        <w:right w:val="none" w:sz="0" w:space="0" w:color="auto"/>
      </w:divBdr>
    </w:div>
    <w:div w:id="209269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eclipse.org/" TargetMode="External"/><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1.png"/><Relationship Id="rId74"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code.google.com/webtoolkit/"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erpg.tural.kz:8080" TargetMode="External"/><Relationship Id="rId65" Type="http://schemas.openxmlformats.org/officeDocument/2006/relationships/image" Target="media/image50.png"/><Relationship Id="rId73"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jora.sourceforge.net/" TargetMode="External"/><Relationship Id="rId69" Type="http://schemas.openxmlformats.org/officeDocument/2006/relationships/header" Target="header1.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smartclient.com/product/index.jsp" TargetMode="External"/><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docs.oracle.com/cd/B25329_01/doc/install.102/b25143/toc.htm" TargetMode="External"/><Relationship Id="rId2" Type="http://schemas.openxmlformats.org/officeDocument/2006/relationships/hyperlink" Target="http://docs.oracle.com/cd/E17781_01/install.112/e18802/toc.htm" TargetMode="External"/><Relationship Id="rId1" Type="http://schemas.openxmlformats.org/officeDocument/2006/relationships/hyperlink" Target="https://support.google.com/chrome/answer/95411?hl=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E3EC9-E40A-44D4-8093-4CB3FFF34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8139</Words>
  <Characters>46397</Characters>
  <Application>Microsoft Office Word</Application>
  <DocSecurity>0</DocSecurity>
  <Lines>386</Lines>
  <Paragraphs>108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Рахматов А.</dc:creator>
  <cp:lastModifiedBy>test</cp:lastModifiedBy>
  <cp:revision>3</cp:revision>
  <dcterms:created xsi:type="dcterms:W3CDTF">2014-04-23T10:48:00Z</dcterms:created>
  <dcterms:modified xsi:type="dcterms:W3CDTF">2014-04-23T10:50:00Z</dcterms:modified>
</cp:coreProperties>
</file>