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0E9F" w14:textId="77777777" w:rsidR="00584927" w:rsidRDefault="00000000">
      <w:pPr>
        <w:spacing w:after="240"/>
        <w:jc w:val="center"/>
      </w:pPr>
      <w:r>
        <w:rPr>
          <w:noProof/>
        </w:rPr>
        <w:drawing>
          <wp:inline distT="0" distB="0" distL="0" distR="0" wp14:anchorId="6672A137" wp14:editId="569FB6D6">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38CCD6C8" w14:textId="77777777" w:rsidR="00584927" w:rsidRDefault="00000000">
      <w:pPr>
        <w:spacing w:after="80" w:line="360" w:lineRule="auto"/>
        <w:jc w:val="center"/>
      </w:pPr>
      <w:r>
        <w:rPr>
          <w:b/>
          <w:bCs/>
          <w:smallCaps/>
          <w:color w:val="2F5496"/>
          <w:sz w:val="28"/>
          <w:szCs w:val="28"/>
        </w:rPr>
        <w:t>ZAMBIA UNIVERSITY COLLEGE OF TECHNOLOGY</w:t>
      </w:r>
    </w:p>
    <w:p w14:paraId="25589B83" w14:textId="77777777" w:rsidR="00584927" w:rsidRDefault="00000000">
      <w:pPr>
        <w:spacing w:after="80" w:line="360" w:lineRule="auto"/>
        <w:jc w:val="center"/>
      </w:pPr>
      <w:r>
        <w:rPr>
          <w:color w:val="444444"/>
        </w:rPr>
        <w:t>School of Information and Communication Technology</w:t>
      </w:r>
    </w:p>
    <w:p w14:paraId="5352B6CC" w14:textId="77777777" w:rsidR="00584927" w:rsidRDefault="00000000">
      <w:pPr>
        <w:spacing w:after="400" w:line="360" w:lineRule="auto"/>
        <w:jc w:val="center"/>
      </w:pPr>
      <w:r>
        <w:rPr>
          <w:color w:val="444444"/>
        </w:rPr>
        <w:t>Department of Information Technology</w:t>
      </w:r>
    </w:p>
    <w:p w14:paraId="273B9185" w14:textId="77777777" w:rsidR="00584927" w:rsidRDefault="00000000">
      <w:pPr>
        <w:spacing w:after="240" w:line="360" w:lineRule="auto"/>
        <w:jc w:val="center"/>
      </w:pPr>
      <w:r>
        <w:rPr>
          <w:b/>
          <w:bCs/>
          <w:sz w:val="32"/>
          <w:szCs w:val="32"/>
        </w:rPr>
        <w:t>SMART IRRIGATION SYSTEM WITH IoT DASHBOARD</w:t>
      </w:r>
    </w:p>
    <w:p w14:paraId="334A53E3" w14:textId="77777777" w:rsidR="00584927"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45810AA0" w14:textId="77777777" w:rsidR="00584927" w:rsidRDefault="00000000">
      <w:pPr>
        <w:spacing w:after="160" w:line="360" w:lineRule="auto"/>
        <w:jc w:val="center"/>
      </w:pPr>
      <w:r>
        <w:t>By</w:t>
      </w:r>
    </w:p>
    <w:p w14:paraId="028169D4" w14:textId="46A4D63E" w:rsidR="00584927" w:rsidRDefault="00000000">
      <w:pPr>
        <w:spacing w:after="80" w:line="360" w:lineRule="auto"/>
        <w:jc w:val="center"/>
      </w:pPr>
      <w:r>
        <w:rPr>
          <w:b/>
          <w:bCs/>
        </w:rPr>
        <w:t>CHOLA CHELLAH    2410828</w:t>
      </w:r>
    </w:p>
    <w:p w14:paraId="39C5AB5B" w14:textId="3CBBDA32" w:rsidR="00584927" w:rsidRDefault="00000000">
      <w:pPr>
        <w:spacing w:after="80" w:line="360" w:lineRule="auto"/>
        <w:jc w:val="center"/>
      </w:pPr>
      <w:r>
        <w:rPr>
          <w:b/>
          <w:bCs/>
        </w:rPr>
        <w:t>MICHELO TILOKO HOPE    2410817</w:t>
      </w:r>
    </w:p>
    <w:p w14:paraId="6F4B8485" w14:textId="0DAE898F" w:rsidR="00584927" w:rsidRDefault="00000000">
      <w:pPr>
        <w:spacing w:after="400" w:line="360" w:lineRule="auto"/>
        <w:jc w:val="center"/>
      </w:pPr>
      <w:r>
        <w:rPr>
          <w:b/>
          <w:bCs/>
        </w:rPr>
        <w:t>MARTHA SIAME NAKAMBA    2300487</w:t>
      </w:r>
    </w:p>
    <w:p w14:paraId="3F27D794" w14:textId="77777777" w:rsidR="00584927" w:rsidRDefault="00000000">
      <w:pPr>
        <w:spacing w:after="80" w:line="360" w:lineRule="auto"/>
        <w:jc w:val="center"/>
      </w:pPr>
      <w:r>
        <w:t>SUPERVISOR: ___________________________</w:t>
      </w:r>
    </w:p>
    <w:p w14:paraId="76862CF1" w14:textId="77777777" w:rsidR="00584927" w:rsidRDefault="00000000">
      <w:pPr>
        <w:spacing w:after="400" w:line="360" w:lineRule="auto"/>
        <w:jc w:val="center"/>
      </w:pPr>
      <w:r>
        <w:t>SIGNATURE: ___________________________</w:t>
      </w:r>
    </w:p>
    <w:p w14:paraId="14771423" w14:textId="7BDFDACF" w:rsidR="00584927" w:rsidRDefault="00000000">
      <w:pPr>
        <w:jc w:val="center"/>
      </w:pPr>
      <w:r>
        <w:rPr>
          <w:color w:val="888888"/>
          <w:sz w:val="22"/>
          <w:szCs w:val="22"/>
        </w:rPr>
        <w:t>NDOLA, ZAMBIA  2026</w:t>
      </w:r>
    </w:p>
    <w:p w14:paraId="374C3C7C" w14:textId="77777777" w:rsidR="00584927" w:rsidRDefault="00000000">
      <w:r>
        <w:br w:type="page"/>
      </w:r>
    </w:p>
    <w:p w14:paraId="02B93C9D" w14:textId="77777777" w:rsidR="00584927" w:rsidRDefault="00000000">
      <w:pPr>
        <w:spacing w:after="240"/>
        <w:jc w:val="center"/>
      </w:pPr>
      <w:r>
        <w:rPr>
          <w:b/>
          <w:bCs/>
          <w:sz w:val="28"/>
          <w:szCs w:val="28"/>
        </w:rPr>
        <w:lastRenderedPageBreak/>
        <w:t>TABLE OF CONTENTS</w:t>
      </w:r>
    </w:p>
    <w:sdt>
      <w:sdtPr>
        <w:id w:val="1398632908"/>
        <w:docPartObj>
          <w:docPartGallery w:val="Table of Contents"/>
          <w:docPartUnique/>
        </w:docPartObj>
      </w:sdtPr>
      <w:sdtContent>
        <w:p w14:paraId="3D5D3E39" w14:textId="11C88B3C" w:rsidR="008C36CB"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1914" w:history="1">
            <w:r w:rsidR="008C36CB" w:rsidRPr="003E1866">
              <w:rPr>
                <w:rStyle w:val="Hyperlink"/>
                <w:noProof/>
              </w:rPr>
              <w:t>CHAPTER 1: INTRODUCTION</w:t>
            </w:r>
            <w:r w:rsidR="008C36CB">
              <w:rPr>
                <w:noProof/>
                <w:webHidden/>
              </w:rPr>
              <w:tab/>
            </w:r>
            <w:r w:rsidR="008C36CB">
              <w:rPr>
                <w:noProof/>
                <w:webHidden/>
              </w:rPr>
              <w:fldChar w:fldCharType="begin"/>
            </w:r>
            <w:r w:rsidR="008C36CB">
              <w:rPr>
                <w:noProof/>
                <w:webHidden/>
              </w:rPr>
              <w:instrText xml:space="preserve"> PAGEREF _Toc227941914 \h </w:instrText>
            </w:r>
            <w:r w:rsidR="008C36CB">
              <w:rPr>
                <w:noProof/>
                <w:webHidden/>
              </w:rPr>
            </w:r>
            <w:r w:rsidR="008C36CB">
              <w:rPr>
                <w:noProof/>
                <w:webHidden/>
              </w:rPr>
              <w:fldChar w:fldCharType="separate"/>
            </w:r>
            <w:r w:rsidR="008C36CB">
              <w:rPr>
                <w:noProof/>
                <w:webHidden/>
              </w:rPr>
              <w:t>3</w:t>
            </w:r>
            <w:r w:rsidR="008C36CB">
              <w:rPr>
                <w:noProof/>
                <w:webHidden/>
              </w:rPr>
              <w:fldChar w:fldCharType="end"/>
            </w:r>
          </w:hyperlink>
        </w:p>
        <w:p w14:paraId="3D28E78D" w14:textId="67BC97C9" w:rsidR="008C36CB" w:rsidRDefault="008C36CB">
          <w:pPr>
            <w:pStyle w:val="TOC2"/>
            <w:tabs>
              <w:tab w:val="right" w:leader="dot" w:pos="9710"/>
            </w:tabs>
            <w:rPr>
              <w:noProof/>
            </w:rPr>
          </w:pPr>
          <w:hyperlink w:anchor="_Toc227941915" w:history="1">
            <w:r w:rsidRPr="003E1866">
              <w:rPr>
                <w:rStyle w:val="Hyperlink"/>
                <w:noProof/>
              </w:rPr>
              <w:t>1.1  Introduction and Project Background</w:t>
            </w:r>
            <w:r>
              <w:rPr>
                <w:noProof/>
                <w:webHidden/>
              </w:rPr>
              <w:tab/>
            </w:r>
            <w:r>
              <w:rPr>
                <w:noProof/>
                <w:webHidden/>
              </w:rPr>
              <w:fldChar w:fldCharType="begin"/>
            </w:r>
            <w:r>
              <w:rPr>
                <w:noProof/>
                <w:webHidden/>
              </w:rPr>
              <w:instrText xml:space="preserve"> PAGEREF _Toc227941915 \h </w:instrText>
            </w:r>
            <w:r>
              <w:rPr>
                <w:noProof/>
                <w:webHidden/>
              </w:rPr>
            </w:r>
            <w:r>
              <w:rPr>
                <w:noProof/>
                <w:webHidden/>
              </w:rPr>
              <w:fldChar w:fldCharType="separate"/>
            </w:r>
            <w:r>
              <w:rPr>
                <w:noProof/>
                <w:webHidden/>
              </w:rPr>
              <w:t>3</w:t>
            </w:r>
            <w:r>
              <w:rPr>
                <w:noProof/>
                <w:webHidden/>
              </w:rPr>
              <w:fldChar w:fldCharType="end"/>
            </w:r>
          </w:hyperlink>
        </w:p>
        <w:p w14:paraId="6547D3B4" w14:textId="34101A9C" w:rsidR="008C36CB" w:rsidRDefault="008C36CB">
          <w:pPr>
            <w:pStyle w:val="TOC2"/>
            <w:tabs>
              <w:tab w:val="right" w:leader="dot" w:pos="9710"/>
            </w:tabs>
            <w:rPr>
              <w:noProof/>
            </w:rPr>
          </w:pPr>
          <w:hyperlink w:anchor="_Toc227941916" w:history="1">
            <w:r w:rsidRPr="003E1866">
              <w:rPr>
                <w:rStyle w:val="Hyperlink"/>
                <w:noProof/>
              </w:rPr>
              <w:t>1.2  Problem Statement</w:t>
            </w:r>
            <w:r>
              <w:rPr>
                <w:noProof/>
                <w:webHidden/>
              </w:rPr>
              <w:tab/>
            </w:r>
            <w:r>
              <w:rPr>
                <w:noProof/>
                <w:webHidden/>
              </w:rPr>
              <w:fldChar w:fldCharType="begin"/>
            </w:r>
            <w:r>
              <w:rPr>
                <w:noProof/>
                <w:webHidden/>
              </w:rPr>
              <w:instrText xml:space="preserve"> PAGEREF _Toc227941916 \h </w:instrText>
            </w:r>
            <w:r>
              <w:rPr>
                <w:noProof/>
                <w:webHidden/>
              </w:rPr>
            </w:r>
            <w:r>
              <w:rPr>
                <w:noProof/>
                <w:webHidden/>
              </w:rPr>
              <w:fldChar w:fldCharType="separate"/>
            </w:r>
            <w:r>
              <w:rPr>
                <w:noProof/>
                <w:webHidden/>
              </w:rPr>
              <w:t>4</w:t>
            </w:r>
            <w:r>
              <w:rPr>
                <w:noProof/>
                <w:webHidden/>
              </w:rPr>
              <w:fldChar w:fldCharType="end"/>
            </w:r>
          </w:hyperlink>
        </w:p>
        <w:p w14:paraId="0F91852C" w14:textId="0029815F" w:rsidR="008C36CB" w:rsidRDefault="008C36CB">
          <w:pPr>
            <w:pStyle w:val="TOC2"/>
            <w:tabs>
              <w:tab w:val="right" w:leader="dot" w:pos="9710"/>
            </w:tabs>
            <w:rPr>
              <w:noProof/>
            </w:rPr>
          </w:pPr>
          <w:hyperlink w:anchor="_Toc227941917" w:history="1">
            <w:r w:rsidRPr="003E1866">
              <w:rPr>
                <w:rStyle w:val="Hyperlink"/>
                <w:noProof/>
              </w:rPr>
              <w:t>1.3  Research Objectives</w:t>
            </w:r>
            <w:r>
              <w:rPr>
                <w:noProof/>
                <w:webHidden/>
              </w:rPr>
              <w:tab/>
            </w:r>
            <w:r>
              <w:rPr>
                <w:noProof/>
                <w:webHidden/>
              </w:rPr>
              <w:fldChar w:fldCharType="begin"/>
            </w:r>
            <w:r>
              <w:rPr>
                <w:noProof/>
                <w:webHidden/>
              </w:rPr>
              <w:instrText xml:space="preserve"> PAGEREF _Toc227941917 \h </w:instrText>
            </w:r>
            <w:r>
              <w:rPr>
                <w:noProof/>
                <w:webHidden/>
              </w:rPr>
            </w:r>
            <w:r>
              <w:rPr>
                <w:noProof/>
                <w:webHidden/>
              </w:rPr>
              <w:fldChar w:fldCharType="separate"/>
            </w:r>
            <w:r>
              <w:rPr>
                <w:noProof/>
                <w:webHidden/>
              </w:rPr>
              <w:t>4</w:t>
            </w:r>
            <w:r>
              <w:rPr>
                <w:noProof/>
                <w:webHidden/>
              </w:rPr>
              <w:fldChar w:fldCharType="end"/>
            </w:r>
          </w:hyperlink>
        </w:p>
        <w:p w14:paraId="5CAEA839" w14:textId="777115C5" w:rsidR="008C36CB" w:rsidRDefault="008C36CB">
          <w:pPr>
            <w:pStyle w:val="TOC2"/>
            <w:tabs>
              <w:tab w:val="right" w:leader="dot" w:pos="9710"/>
            </w:tabs>
            <w:rPr>
              <w:noProof/>
            </w:rPr>
          </w:pPr>
          <w:hyperlink w:anchor="_Toc227941918" w:history="1">
            <w:r w:rsidRPr="003E1866">
              <w:rPr>
                <w:rStyle w:val="Hyperlink"/>
                <w:noProof/>
              </w:rPr>
              <w:t>1.4  Research Questions</w:t>
            </w:r>
            <w:r>
              <w:rPr>
                <w:noProof/>
                <w:webHidden/>
              </w:rPr>
              <w:tab/>
            </w:r>
            <w:r>
              <w:rPr>
                <w:noProof/>
                <w:webHidden/>
              </w:rPr>
              <w:fldChar w:fldCharType="begin"/>
            </w:r>
            <w:r>
              <w:rPr>
                <w:noProof/>
                <w:webHidden/>
              </w:rPr>
              <w:instrText xml:space="preserve"> PAGEREF _Toc227941918 \h </w:instrText>
            </w:r>
            <w:r>
              <w:rPr>
                <w:noProof/>
                <w:webHidden/>
              </w:rPr>
            </w:r>
            <w:r>
              <w:rPr>
                <w:noProof/>
                <w:webHidden/>
              </w:rPr>
              <w:fldChar w:fldCharType="separate"/>
            </w:r>
            <w:r>
              <w:rPr>
                <w:noProof/>
                <w:webHidden/>
              </w:rPr>
              <w:t>5</w:t>
            </w:r>
            <w:r>
              <w:rPr>
                <w:noProof/>
                <w:webHidden/>
              </w:rPr>
              <w:fldChar w:fldCharType="end"/>
            </w:r>
          </w:hyperlink>
        </w:p>
        <w:p w14:paraId="3378783C" w14:textId="37D62EA0" w:rsidR="008C36CB" w:rsidRDefault="008C36CB">
          <w:pPr>
            <w:pStyle w:val="TOC2"/>
            <w:tabs>
              <w:tab w:val="right" w:leader="dot" w:pos="9710"/>
            </w:tabs>
            <w:rPr>
              <w:noProof/>
            </w:rPr>
          </w:pPr>
          <w:hyperlink w:anchor="_Toc227941919" w:history="1">
            <w:r w:rsidRPr="003E1866">
              <w:rPr>
                <w:rStyle w:val="Hyperlink"/>
                <w:noProof/>
              </w:rPr>
              <w:t>1.5  Scope of the Study</w:t>
            </w:r>
            <w:r>
              <w:rPr>
                <w:noProof/>
                <w:webHidden/>
              </w:rPr>
              <w:tab/>
            </w:r>
            <w:r>
              <w:rPr>
                <w:noProof/>
                <w:webHidden/>
              </w:rPr>
              <w:fldChar w:fldCharType="begin"/>
            </w:r>
            <w:r>
              <w:rPr>
                <w:noProof/>
                <w:webHidden/>
              </w:rPr>
              <w:instrText xml:space="preserve"> PAGEREF _Toc227941919 \h </w:instrText>
            </w:r>
            <w:r>
              <w:rPr>
                <w:noProof/>
                <w:webHidden/>
              </w:rPr>
            </w:r>
            <w:r>
              <w:rPr>
                <w:noProof/>
                <w:webHidden/>
              </w:rPr>
              <w:fldChar w:fldCharType="separate"/>
            </w:r>
            <w:r>
              <w:rPr>
                <w:noProof/>
                <w:webHidden/>
              </w:rPr>
              <w:t>5</w:t>
            </w:r>
            <w:r>
              <w:rPr>
                <w:noProof/>
                <w:webHidden/>
              </w:rPr>
              <w:fldChar w:fldCharType="end"/>
            </w:r>
          </w:hyperlink>
        </w:p>
        <w:p w14:paraId="2FA9745C" w14:textId="3777C0BD" w:rsidR="008C36CB" w:rsidRDefault="008C36CB">
          <w:pPr>
            <w:pStyle w:val="TOC2"/>
            <w:tabs>
              <w:tab w:val="right" w:leader="dot" w:pos="9710"/>
            </w:tabs>
            <w:rPr>
              <w:noProof/>
            </w:rPr>
          </w:pPr>
          <w:hyperlink w:anchor="_Toc227941920" w:history="1">
            <w:r w:rsidRPr="003E1866">
              <w:rPr>
                <w:rStyle w:val="Hyperlink"/>
                <w:noProof/>
              </w:rPr>
              <w:t>1.6  Significance of the Study</w:t>
            </w:r>
            <w:r>
              <w:rPr>
                <w:noProof/>
                <w:webHidden/>
              </w:rPr>
              <w:tab/>
            </w:r>
            <w:r>
              <w:rPr>
                <w:noProof/>
                <w:webHidden/>
              </w:rPr>
              <w:fldChar w:fldCharType="begin"/>
            </w:r>
            <w:r>
              <w:rPr>
                <w:noProof/>
                <w:webHidden/>
              </w:rPr>
              <w:instrText xml:space="preserve"> PAGEREF _Toc227941920 \h </w:instrText>
            </w:r>
            <w:r>
              <w:rPr>
                <w:noProof/>
                <w:webHidden/>
              </w:rPr>
            </w:r>
            <w:r>
              <w:rPr>
                <w:noProof/>
                <w:webHidden/>
              </w:rPr>
              <w:fldChar w:fldCharType="separate"/>
            </w:r>
            <w:r>
              <w:rPr>
                <w:noProof/>
                <w:webHidden/>
              </w:rPr>
              <w:t>6</w:t>
            </w:r>
            <w:r>
              <w:rPr>
                <w:noProof/>
                <w:webHidden/>
              </w:rPr>
              <w:fldChar w:fldCharType="end"/>
            </w:r>
          </w:hyperlink>
        </w:p>
        <w:p w14:paraId="12E1A9BE" w14:textId="4CD58B7D" w:rsidR="008C36CB" w:rsidRDefault="008C36CB">
          <w:pPr>
            <w:pStyle w:val="TOC2"/>
            <w:tabs>
              <w:tab w:val="right" w:leader="dot" w:pos="9710"/>
            </w:tabs>
            <w:rPr>
              <w:noProof/>
            </w:rPr>
          </w:pPr>
          <w:hyperlink w:anchor="_Toc227941921" w:history="1">
            <w:r w:rsidRPr="003E1866">
              <w:rPr>
                <w:rStyle w:val="Hyperlink"/>
                <w:noProof/>
              </w:rPr>
              <w:t>1.7  Conceptual Framework</w:t>
            </w:r>
            <w:r>
              <w:rPr>
                <w:noProof/>
                <w:webHidden/>
              </w:rPr>
              <w:tab/>
            </w:r>
            <w:r>
              <w:rPr>
                <w:noProof/>
                <w:webHidden/>
              </w:rPr>
              <w:fldChar w:fldCharType="begin"/>
            </w:r>
            <w:r>
              <w:rPr>
                <w:noProof/>
                <w:webHidden/>
              </w:rPr>
              <w:instrText xml:space="preserve"> PAGEREF _Toc227941921 \h </w:instrText>
            </w:r>
            <w:r>
              <w:rPr>
                <w:noProof/>
                <w:webHidden/>
              </w:rPr>
            </w:r>
            <w:r>
              <w:rPr>
                <w:noProof/>
                <w:webHidden/>
              </w:rPr>
              <w:fldChar w:fldCharType="separate"/>
            </w:r>
            <w:r>
              <w:rPr>
                <w:noProof/>
                <w:webHidden/>
              </w:rPr>
              <w:t>7</w:t>
            </w:r>
            <w:r>
              <w:rPr>
                <w:noProof/>
                <w:webHidden/>
              </w:rPr>
              <w:fldChar w:fldCharType="end"/>
            </w:r>
          </w:hyperlink>
        </w:p>
        <w:p w14:paraId="763999F7" w14:textId="56B74442" w:rsidR="008C36CB" w:rsidRDefault="008C36CB">
          <w:pPr>
            <w:pStyle w:val="TOC2"/>
            <w:tabs>
              <w:tab w:val="right" w:leader="dot" w:pos="9710"/>
            </w:tabs>
            <w:rPr>
              <w:noProof/>
            </w:rPr>
          </w:pPr>
          <w:hyperlink w:anchor="_Toc227941922" w:history="1">
            <w:r w:rsidRPr="003E1866">
              <w:rPr>
                <w:rStyle w:val="Hyperlink"/>
                <w:noProof/>
              </w:rPr>
              <w:t>1.8  Summary</w:t>
            </w:r>
            <w:r>
              <w:rPr>
                <w:noProof/>
                <w:webHidden/>
              </w:rPr>
              <w:tab/>
            </w:r>
            <w:r>
              <w:rPr>
                <w:noProof/>
                <w:webHidden/>
              </w:rPr>
              <w:fldChar w:fldCharType="begin"/>
            </w:r>
            <w:r>
              <w:rPr>
                <w:noProof/>
                <w:webHidden/>
              </w:rPr>
              <w:instrText xml:space="preserve"> PAGEREF _Toc227941922 \h </w:instrText>
            </w:r>
            <w:r>
              <w:rPr>
                <w:noProof/>
                <w:webHidden/>
              </w:rPr>
            </w:r>
            <w:r>
              <w:rPr>
                <w:noProof/>
                <w:webHidden/>
              </w:rPr>
              <w:fldChar w:fldCharType="separate"/>
            </w:r>
            <w:r>
              <w:rPr>
                <w:noProof/>
                <w:webHidden/>
              </w:rPr>
              <w:t>9</w:t>
            </w:r>
            <w:r>
              <w:rPr>
                <w:noProof/>
                <w:webHidden/>
              </w:rPr>
              <w:fldChar w:fldCharType="end"/>
            </w:r>
          </w:hyperlink>
        </w:p>
        <w:p w14:paraId="1AD47E90" w14:textId="70619E6F" w:rsidR="008C36CB" w:rsidRDefault="008C36CB">
          <w:pPr>
            <w:pStyle w:val="TOC1"/>
            <w:tabs>
              <w:tab w:val="right" w:leader="dot" w:pos="9710"/>
            </w:tabs>
            <w:rPr>
              <w:noProof/>
            </w:rPr>
          </w:pPr>
          <w:hyperlink w:anchor="_Toc227941923" w:history="1">
            <w:r w:rsidRPr="003E1866">
              <w:rPr>
                <w:rStyle w:val="Hyperlink"/>
                <w:noProof/>
              </w:rPr>
              <w:t>CHAPTER 2: LITERATURE REVIEW</w:t>
            </w:r>
            <w:r>
              <w:rPr>
                <w:noProof/>
                <w:webHidden/>
              </w:rPr>
              <w:tab/>
            </w:r>
            <w:r>
              <w:rPr>
                <w:noProof/>
                <w:webHidden/>
              </w:rPr>
              <w:fldChar w:fldCharType="begin"/>
            </w:r>
            <w:r>
              <w:rPr>
                <w:noProof/>
                <w:webHidden/>
              </w:rPr>
              <w:instrText xml:space="preserve"> PAGEREF _Toc227941923 \h </w:instrText>
            </w:r>
            <w:r>
              <w:rPr>
                <w:noProof/>
                <w:webHidden/>
              </w:rPr>
            </w:r>
            <w:r>
              <w:rPr>
                <w:noProof/>
                <w:webHidden/>
              </w:rPr>
              <w:fldChar w:fldCharType="separate"/>
            </w:r>
            <w:r>
              <w:rPr>
                <w:noProof/>
                <w:webHidden/>
              </w:rPr>
              <w:t>10</w:t>
            </w:r>
            <w:r>
              <w:rPr>
                <w:noProof/>
                <w:webHidden/>
              </w:rPr>
              <w:fldChar w:fldCharType="end"/>
            </w:r>
          </w:hyperlink>
        </w:p>
        <w:p w14:paraId="65080817" w14:textId="08423724" w:rsidR="008C36CB" w:rsidRDefault="008C36CB">
          <w:pPr>
            <w:pStyle w:val="TOC2"/>
            <w:tabs>
              <w:tab w:val="right" w:leader="dot" w:pos="9710"/>
            </w:tabs>
            <w:rPr>
              <w:noProof/>
            </w:rPr>
          </w:pPr>
          <w:hyperlink w:anchor="_Toc227941924" w:history="1">
            <w:r w:rsidRPr="003E1866">
              <w:rPr>
                <w:rStyle w:val="Hyperlink"/>
                <w:noProof/>
              </w:rPr>
              <w:t>2.1  Introduction</w:t>
            </w:r>
            <w:r>
              <w:rPr>
                <w:noProof/>
                <w:webHidden/>
              </w:rPr>
              <w:tab/>
            </w:r>
            <w:r>
              <w:rPr>
                <w:noProof/>
                <w:webHidden/>
              </w:rPr>
              <w:fldChar w:fldCharType="begin"/>
            </w:r>
            <w:r>
              <w:rPr>
                <w:noProof/>
                <w:webHidden/>
              </w:rPr>
              <w:instrText xml:space="preserve"> PAGEREF _Toc227941924 \h </w:instrText>
            </w:r>
            <w:r>
              <w:rPr>
                <w:noProof/>
                <w:webHidden/>
              </w:rPr>
            </w:r>
            <w:r>
              <w:rPr>
                <w:noProof/>
                <w:webHidden/>
              </w:rPr>
              <w:fldChar w:fldCharType="separate"/>
            </w:r>
            <w:r>
              <w:rPr>
                <w:noProof/>
                <w:webHidden/>
              </w:rPr>
              <w:t>10</w:t>
            </w:r>
            <w:r>
              <w:rPr>
                <w:noProof/>
                <w:webHidden/>
              </w:rPr>
              <w:fldChar w:fldCharType="end"/>
            </w:r>
          </w:hyperlink>
        </w:p>
        <w:p w14:paraId="002B59E3" w14:textId="06D48C29" w:rsidR="008C36CB" w:rsidRDefault="008C36CB">
          <w:pPr>
            <w:pStyle w:val="TOC2"/>
            <w:tabs>
              <w:tab w:val="right" w:leader="dot" w:pos="9710"/>
            </w:tabs>
            <w:rPr>
              <w:noProof/>
            </w:rPr>
          </w:pPr>
          <w:hyperlink w:anchor="_Toc227941925" w:history="1">
            <w:r w:rsidRPr="003E1866">
              <w:rPr>
                <w:rStyle w:val="Hyperlink"/>
                <w:noProof/>
              </w:rPr>
              <w:t>2.2  Related Works</w:t>
            </w:r>
            <w:r>
              <w:rPr>
                <w:noProof/>
                <w:webHidden/>
              </w:rPr>
              <w:tab/>
            </w:r>
            <w:r>
              <w:rPr>
                <w:noProof/>
                <w:webHidden/>
              </w:rPr>
              <w:fldChar w:fldCharType="begin"/>
            </w:r>
            <w:r>
              <w:rPr>
                <w:noProof/>
                <w:webHidden/>
              </w:rPr>
              <w:instrText xml:space="preserve"> PAGEREF _Toc227941925 \h </w:instrText>
            </w:r>
            <w:r>
              <w:rPr>
                <w:noProof/>
                <w:webHidden/>
              </w:rPr>
            </w:r>
            <w:r>
              <w:rPr>
                <w:noProof/>
                <w:webHidden/>
              </w:rPr>
              <w:fldChar w:fldCharType="separate"/>
            </w:r>
            <w:r>
              <w:rPr>
                <w:noProof/>
                <w:webHidden/>
              </w:rPr>
              <w:t>10</w:t>
            </w:r>
            <w:r>
              <w:rPr>
                <w:noProof/>
                <w:webHidden/>
              </w:rPr>
              <w:fldChar w:fldCharType="end"/>
            </w:r>
          </w:hyperlink>
        </w:p>
        <w:p w14:paraId="1A2412CA" w14:textId="78897A75" w:rsidR="008C36CB" w:rsidRDefault="008C36CB">
          <w:pPr>
            <w:pStyle w:val="TOC2"/>
            <w:tabs>
              <w:tab w:val="right" w:leader="dot" w:pos="9710"/>
            </w:tabs>
            <w:rPr>
              <w:noProof/>
            </w:rPr>
          </w:pPr>
          <w:hyperlink w:anchor="_Toc227941926" w:history="1">
            <w:r w:rsidRPr="003E1866">
              <w:rPr>
                <w:rStyle w:val="Hyperlink"/>
                <w:noProof/>
              </w:rPr>
              <w:t>2.3  Review of Related Works</w:t>
            </w:r>
            <w:r>
              <w:rPr>
                <w:noProof/>
                <w:webHidden/>
              </w:rPr>
              <w:tab/>
            </w:r>
            <w:r>
              <w:rPr>
                <w:noProof/>
                <w:webHidden/>
              </w:rPr>
              <w:fldChar w:fldCharType="begin"/>
            </w:r>
            <w:r>
              <w:rPr>
                <w:noProof/>
                <w:webHidden/>
              </w:rPr>
              <w:instrText xml:space="preserve"> PAGEREF _Toc227941926 \h </w:instrText>
            </w:r>
            <w:r>
              <w:rPr>
                <w:noProof/>
                <w:webHidden/>
              </w:rPr>
            </w:r>
            <w:r>
              <w:rPr>
                <w:noProof/>
                <w:webHidden/>
              </w:rPr>
              <w:fldChar w:fldCharType="separate"/>
            </w:r>
            <w:r>
              <w:rPr>
                <w:noProof/>
                <w:webHidden/>
              </w:rPr>
              <w:t>13</w:t>
            </w:r>
            <w:r>
              <w:rPr>
                <w:noProof/>
                <w:webHidden/>
              </w:rPr>
              <w:fldChar w:fldCharType="end"/>
            </w:r>
          </w:hyperlink>
        </w:p>
        <w:p w14:paraId="74F18122" w14:textId="25A8EC8E" w:rsidR="008C36CB" w:rsidRDefault="008C36CB">
          <w:pPr>
            <w:pStyle w:val="TOC2"/>
            <w:tabs>
              <w:tab w:val="right" w:leader="dot" w:pos="9710"/>
            </w:tabs>
            <w:rPr>
              <w:noProof/>
            </w:rPr>
          </w:pPr>
          <w:hyperlink w:anchor="_Toc227941927" w:history="1">
            <w:r w:rsidRPr="003E1866">
              <w:rPr>
                <w:rStyle w:val="Hyperlink"/>
                <w:noProof/>
              </w:rPr>
              <w:t>2.4  Proposed System</w:t>
            </w:r>
            <w:r>
              <w:rPr>
                <w:noProof/>
                <w:webHidden/>
              </w:rPr>
              <w:tab/>
            </w:r>
            <w:r>
              <w:rPr>
                <w:noProof/>
                <w:webHidden/>
              </w:rPr>
              <w:fldChar w:fldCharType="begin"/>
            </w:r>
            <w:r>
              <w:rPr>
                <w:noProof/>
                <w:webHidden/>
              </w:rPr>
              <w:instrText xml:space="preserve"> PAGEREF _Toc227941927 \h </w:instrText>
            </w:r>
            <w:r>
              <w:rPr>
                <w:noProof/>
                <w:webHidden/>
              </w:rPr>
            </w:r>
            <w:r>
              <w:rPr>
                <w:noProof/>
                <w:webHidden/>
              </w:rPr>
              <w:fldChar w:fldCharType="separate"/>
            </w:r>
            <w:r>
              <w:rPr>
                <w:noProof/>
                <w:webHidden/>
              </w:rPr>
              <w:t>13</w:t>
            </w:r>
            <w:r>
              <w:rPr>
                <w:noProof/>
                <w:webHidden/>
              </w:rPr>
              <w:fldChar w:fldCharType="end"/>
            </w:r>
          </w:hyperlink>
        </w:p>
        <w:p w14:paraId="6FF3F4EF" w14:textId="617D64D5" w:rsidR="008C36CB" w:rsidRDefault="008C36CB">
          <w:pPr>
            <w:pStyle w:val="TOC2"/>
            <w:tabs>
              <w:tab w:val="right" w:leader="dot" w:pos="9710"/>
            </w:tabs>
            <w:rPr>
              <w:noProof/>
            </w:rPr>
          </w:pPr>
          <w:hyperlink w:anchor="_Toc227941928" w:history="1">
            <w:r w:rsidRPr="003E1866">
              <w:rPr>
                <w:rStyle w:val="Hyperlink"/>
                <w:noProof/>
              </w:rPr>
              <w:t>2.5  Summary</w:t>
            </w:r>
            <w:r>
              <w:rPr>
                <w:noProof/>
                <w:webHidden/>
              </w:rPr>
              <w:tab/>
            </w:r>
            <w:r>
              <w:rPr>
                <w:noProof/>
                <w:webHidden/>
              </w:rPr>
              <w:fldChar w:fldCharType="begin"/>
            </w:r>
            <w:r>
              <w:rPr>
                <w:noProof/>
                <w:webHidden/>
              </w:rPr>
              <w:instrText xml:space="preserve"> PAGEREF _Toc227941928 \h </w:instrText>
            </w:r>
            <w:r>
              <w:rPr>
                <w:noProof/>
                <w:webHidden/>
              </w:rPr>
            </w:r>
            <w:r>
              <w:rPr>
                <w:noProof/>
                <w:webHidden/>
              </w:rPr>
              <w:fldChar w:fldCharType="separate"/>
            </w:r>
            <w:r>
              <w:rPr>
                <w:noProof/>
                <w:webHidden/>
              </w:rPr>
              <w:t>14</w:t>
            </w:r>
            <w:r>
              <w:rPr>
                <w:noProof/>
                <w:webHidden/>
              </w:rPr>
              <w:fldChar w:fldCharType="end"/>
            </w:r>
          </w:hyperlink>
        </w:p>
        <w:p w14:paraId="7D086357" w14:textId="5A42E67D" w:rsidR="008C36CB" w:rsidRDefault="008C36CB">
          <w:pPr>
            <w:pStyle w:val="TOC1"/>
            <w:tabs>
              <w:tab w:val="right" w:leader="dot" w:pos="9710"/>
            </w:tabs>
            <w:rPr>
              <w:noProof/>
            </w:rPr>
          </w:pPr>
          <w:hyperlink w:anchor="_Toc227941929" w:history="1">
            <w:r w:rsidRPr="003E1866">
              <w:rPr>
                <w:rStyle w:val="Hyperlink"/>
                <w:noProof/>
              </w:rPr>
              <w:t>CHAPTER 3: METHODOLOGY</w:t>
            </w:r>
            <w:r>
              <w:rPr>
                <w:noProof/>
                <w:webHidden/>
              </w:rPr>
              <w:tab/>
            </w:r>
            <w:r>
              <w:rPr>
                <w:noProof/>
                <w:webHidden/>
              </w:rPr>
              <w:fldChar w:fldCharType="begin"/>
            </w:r>
            <w:r>
              <w:rPr>
                <w:noProof/>
                <w:webHidden/>
              </w:rPr>
              <w:instrText xml:space="preserve"> PAGEREF _Toc227941929 \h </w:instrText>
            </w:r>
            <w:r>
              <w:rPr>
                <w:noProof/>
                <w:webHidden/>
              </w:rPr>
            </w:r>
            <w:r>
              <w:rPr>
                <w:noProof/>
                <w:webHidden/>
              </w:rPr>
              <w:fldChar w:fldCharType="separate"/>
            </w:r>
            <w:r>
              <w:rPr>
                <w:noProof/>
                <w:webHidden/>
              </w:rPr>
              <w:t>15</w:t>
            </w:r>
            <w:r>
              <w:rPr>
                <w:noProof/>
                <w:webHidden/>
              </w:rPr>
              <w:fldChar w:fldCharType="end"/>
            </w:r>
          </w:hyperlink>
        </w:p>
        <w:p w14:paraId="45D7FDD0" w14:textId="035270CB" w:rsidR="008C36CB" w:rsidRDefault="008C36CB">
          <w:pPr>
            <w:pStyle w:val="TOC2"/>
            <w:tabs>
              <w:tab w:val="right" w:leader="dot" w:pos="9710"/>
            </w:tabs>
            <w:rPr>
              <w:noProof/>
            </w:rPr>
          </w:pPr>
          <w:hyperlink w:anchor="_Toc227941930" w:history="1">
            <w:r w:rsidRPr="003E1866">
              <w:rPr>
                <w:rStyle w:val="Hyperlink"/>
                <w:noProof/>
              </w:rPr>
              <w:t>3.1  Introduction</w:t>
            </w:r>
            <w:r>
              <w:rPr>
                <w:noProof/>
                <w:webHidden/>
              </w:rPr>
              <w:tab/>
            </w:r>
            <w:r>
              <w:rPr>
                <w:noProof/>
                <w:webHidden/>
              </w:rPr>
              <w:fldChar w:fldCharType="begin"/>
            </w:r>
            <w:r>
              <w:rPr>
                <w:noProof/>
                <w:webHidden/>
              </w:rPr>
              <w:instrText xml:space="preserve"> PAGEREF _Toc227941930 \h </w:instrText>
            </w:r>
            <w:r>
              <w:rPr>
                <w:noProof/>
                <w:webHidden/>
              </w:rPr>
            </w:r>
            <w:r>
              <w:rPr>
                <w:noProof/>
                <w:webHidden/>
              </w:rPr>
              <w:fldChar w:fldCharType="separate"/>
            </w:r>
            <w:r>
              <w:rPr>
                <w:noProof/>
                <w:webHidden/>
              </w:rPr>
              <w:t>15</w:t>
            </w:r>
            <w:r>
              <w:rPr>
                <w:noProof/>
                <w:webHidden/>
              </w:rPr>
              <w:fldChar w:fldCharType="end"/>
            </w:r>
          </w:hyperlink>
        </w:p>
        <w:p w14:paraId="0A30DC1F" w14:textId="6B2D9393" w:rsidR="008C36CB" w:rsidRDefault="008C36CB">
          <w:pPr>
            <w:pStyle w:val="TOC2"/>
            <w:tabs>
              <w:tab w:val="right" w:leader="dot" w:pos="9710"/>
            </w:tabs>
            <w:rPr>
              <w:noProof/>
            </w:rPr>
          </w:pPr>
          <w:hyperlink w:anchor="_Toc227941931" w:history="1">
            <w:r w:rsidRPr="003E1866">
              <w:rPr>
                <w:rStyle w:val="Hyperlink"/>
                <w:noProof/>
              </w:rPr>
              <w:t>3.2  Software Development Methodology</w:t>
            </w:r>
            <w:r>
              <w:rPr>
                <w:noProof/>
                <w:webHidden/>
              </w:rPr>
              <w:tab/>
            </w:r>
            <w:r>
              <w:rPr>
                <w:noProof/>
                <w:webHidden/>
              </w:rPr>
              <w:fldChar w:fldCharType="begin"/>
            </w:r>
            <w:r>
              <w:rPr>
                <w:noProof/>
                <w:webHidden/>
              </w:rPr>
              <w:instrText xml:space="preserve"> PAGEREF _Toc227941931 \h </w:instrText>
            </w:r>
            <w:r>
              <w:rPr>
                <w:noProof/>
                <w:webHidden/>
              </w:rPr>
            </w:r>
            <w:r>
              <w:rPr>
                <w:noProof/>
                <w:webHidden/>
              </w:rPr>
              <w:fldChar w:fldCharType="separate"/>
            </w:r>
            <w:r>
              <w:rPr>
                <w:noProof/>
                <w:webHidden/>
              </w:rPr>
              <w:t>15</w:t>
            </w:r>
            <w:r>
              <w:rPr>
                <w:noProof/>
                <w:webHidden/>
              </w:rPr>
              <w:fldChar w:fldCharType="end"/>
            </w:r>
          </w:hyperlink>
        </w:p>
        <w:p w14:paraId="0F7956A6" w14:textId="204B47AC" w:rsidR="008C36CB" w:rsidRDefault="008C36CB">
          <w:pPr>
            <w:pStyle w:val="TOC2"/>
            <w:tabs>
              <w:tab w:val="right" w:leader="dot" w:pos="9710"/>
            </w:tabs>
            <w:rPr>
              <w:noProof/>
            </w:rPr>
          </w:pPr>
          <w:hyperlink w:anchor="_Toc227941932" w:history="1">
            <w:r w:rsidRPr="003E1866">
              <w:rPr>
                <w:rStyle w:val="Hyperlink"/>
                <w:noProof/>
              </w:rPr>
              <w:t>3.3  Requirements Specification</w:t>
            </w:r>
            <w:r>
              <w:rPr>
                <w:noProof/>
                <w:webHidden/>
              </w:rPr>
              <w:tab/>
            </w:r>
            <w:r>
              <w:rPr>
                <w:noProof/>
                <w:webHidden/>
              </w:rPr>
              <w:fldChar w:fldCharType="begin"/>
            </w:r>
            <w:r>
              <w:rPr>
                <w:noProof/>
                <w:webHidden/>
              </w:rPr>
              <w:instrText xml:space="preserve"> PAGEREF _Toc227941932 \h </w:instrText>
            </w:r>
            <w:r>
              <w:rPr>
                <w:noProof/>
                <w:webHidden/>
              </w:rPr>
            </w:r>
            <w:r>
              <w:rPr>
                <w:noProof/>
                <w:webHidden/>
              </w:rPr>
              <w:fldChar w:fldCharType="separate"/>
            </w:r>
            <w:r>
              <w:rPr>
                <w:noProof/>
                <w:webHidden/>
              </w:rPr>
              <w:t>16</w:t>
            </w:r>
            <w:r>
              <w:rPr>
                <w:noProof/>
                <w:webHidden/>
              </w:rPr>
              <w:fldChar w:fldCharType="end"/>
            </w:r>
          </w:hyperlink>
        </w:p>
        <w:p w14:paraId="3CFDD96C" w14:textId="15E98011" w:rsidR="008C36CB" w:rsidRDefault="008C36CB">
          <w:pPr>
            <w:pStyle w:val="TOC2"/>
            <w:tabs>
              <w:tab w:val="right" w:leader="dot" w:pos="9710"/>
            </w:tabs>
            <w:rPr>
              <w:noProof/>
            </w:rPr>
          </w:pPr>
          <w:hyperlink w:anchor="_Toc227941933" w:history="1">
            <w:r w:rsidRPr="003E1866">
              <w:rPr>
                <w:rStyle w:val="Hyperlink"/>
                <w:noProof/>
              </w:rPr>
              <w:t>3.4  System Requirements</w:t>
            </w:r>
            <w:r>
              <w:rPr>
                <w:noProof/>
                <w:webHidden/>
              </w:rPr>
              <w:tab/>
            </w:r>
            <w:r>
              <w:rPr>
                <w:noProof/>
                <w:webHidden/>
              </w:rPr>
              <w:fldChar w:fldCharType="begin"/>
            </w:r>
            <w:r>
              <w:rPr>
                <w:noProof/>
                <w:webHidden/>
              </w:rPr>
              <w:instrText xml:space="preserve"> PAGEREF _Toc227941933 \h </w:instrText>
            </w:r>
            <w:r>
              <w:rPr>
                <w:noProof/>
                <w:webHidden/>
              </w:rPr>
            </w:r>
            <w:r>
              <w:rPr>
                <w:noProof/>
                <w:webHidden/>
              </w:rPr>
              <w:fldChar w:fldCharType="separate"/>
            </w:r>
            <w:r>
              <w:rPr>
                <w:noProof/>
                <w:webHidden/>
              </w:rPr>
              <w:t>16</w:t>
            </w:r>
            <w:r>
              <w:rPr>
                <w:noProof/>
                <w:webHidden/>
              </w:rPr>
              <w:fldChar w:fldCharType="end"/>
            </w:r>
          </w:hyperlink>
        </w:p>
        <w:p w14:paraId="718AEA22" w14:textId="4DD91012" w:rsidR="008C36CB" w:rsidRDefault="008C36CB">
          <w:pPr>
            <w:pStyle w:val="TOC2"/>
            <w:tabs>
              <w:tab w:val="right" w:leader="dot" w:pos="9710"/>
            </w:tabs>
            <w:rPr>
              <w:noProof/>
            </w:rPr>
          </w:pPr>
          <w:hyperlink w:anchor="_Toc227941934" w:history="1">
            <w:r w:rsidRPr="003E1866">
              <w:rPr>
                <w:rStyle w:val="Hyperlink"/>
                <w:noProof/>
              </w:rPr>
              <w:t>3.5  Software Design Specifications</w:t>
            </w:r>
            <w:r>
              <w:rPr>
                <w:noProof/>
                <w:webHidden/>
              </w:rPr>
              <w:tab/>
            </w:r>
            <w:r>
              <w:rPr>
                <w:noProof/>
                <w:webHidden/>
              </w:rPr>
              <w:fldChar w:fldCharType="begin"/>
            </w:r>
            <w:r>
              <w:rPr>
                <w:noProof/>
                <w:webHidden/>
              </w:rPr>
              <w:instrText xml:space="preserve"> PAGEREF _Toc227941934 \h </w:instrText>
            </w:r>
            <w:r>
              <w:rPr>
                <w:noProof/>
                <w:webHidden/>
              </w:rPr>
            </w:r>
            <w:r>
              <w:rPr>
                <w:noProof/>
                <w:webHidden/>
              </w:rPr>
              <w:fldChar w:fldCharType="separate"/>
            </w:r>
            <w:r>
              <w:rPr>
                <w:noProof/>
                <w:webHidden/>
              </w:rPr>
              <w:t>17</w:t>
            </w:r>
            <w:r>
              <w:rPr>
                <w:noProof/>
                <w:webHidden/>
              </w:rPr>
              <w:fldChar w:fldCharType="end"/>
            </w:r>
          </w:hyperlink>
        </w:p>
        <w:p w14:paraId="79451BC0" w14:textId="106A7408" w:rsidR="008C36CB" w:rsidRDefault="008C36CB">
          <w:pPr>
            <w:pStyle w:val="TOC2"/>
            <w:tabs>
              <w:tab w:val="right" w:leader="dot" w:pos="9710"/>
            </w:tabs>
            <w:rPr>
              <w:noProof/>
            </w:rPr>
          </w:pPr>
          <w:hyperlink w:anchor="_Toc227941935" w:history="1">
            <w:r w:rsidRPr="003E1866">
              <w:rPr>
                <w:rStyle w:val="Hyperlink"/>
                <w:noProof/>
              </w:rPr>
              <w:t>3.6  Software Development Specifications</w:t>
            </w:r>
            <w:r>
              <w:rPr>
                <w:noProof/>
                <w:webHidden/>
              </w:rPr>
              <w:tab/>
            </w:r>
            <w:r>
              <w:rPr>
                <w:noProof/>
                <w:webHidden/>
              </w:rPr>
              <w:fldChar w:fldCharType="begin"/>
            </w:r>
            <w:r>
              <w:rPr>
                <w:noProof/>
                <w:webHidden/>
              </w:rPr>
              <w:instrText xml:space="preserve"> PAGEREF _Toc227941935 \h </w:instrText>
            </w:r>
            <w:r>
              <w:rPr>
                <w:noProof/>
                <w:webHidden/>
              </w:rPr>
            </w:r>
            <w:r>
              <w:rPr>
                <w:noProof/>
                <w:webHidden/>
              </w:rPr>
              <w:fldChar w:fldCharType="separate"/>
            </w:r>
            <w:r>
              <w:rPr>
                <w:noProof/>
                <w:webHidden/>
              </w:rPr>
              <w:t>19</w:t>
            </w:r>
            <w:r>
              <w:rPr>
                <w:noProof/>
                <w:webHidden/>
              </w:rPr>
              <w:fldChar w:fldCharType="end"/>
            </w:r>
          </w:hyperlink>
        </w:p>
        <w:p w14:paraId="6B468943" w14:textId="08458F1A" w:rsidR="008C36CB" w:rsidRDefault="008C36CB">
          <w:pPr>
            <w:pStyle w:val="TOC2"/>
            <w:tabs>
              <w:tab w:val="right" w:leader="dot" w:pos="9710"/>
            </w:tabs>
            <w:rPr>
              <w:noProof/>
            </w:rPr>
          </w:pPr>
          <w:hyperlink w:anchor="_Toc227941936" w:history="1">
            <w:r w:rsidRPr="003E1866">
              <w:rPr>
                <w:rStyle w:val="Hyperlink"/>
                <w:noProof/>
              </w:rPr>
              <w:t>3.7  Research Timeline</w:t>
            </w:r>
            <w:r>
              <w:rPr>
                <w:noProof/>
                <w:webHidden/>
              </w:rPr>
              <w:tab/>
            </w:r>
            <w:r>
              <w:rPr>
                <w:noProof/>
                <w:webHidden/>
              </w:rPr>
              <w:fldChar w:fldCharType="begin"/>
            </w:r>
            <w:r>
              <w:rPr>
                <w:noProof/>
                <w:webHidden/>
              </w:rPr>
              <w:instrText xml:space="preserve"> PAGEREF _Toc227941936 \h </w:instrText>
            </w:r>
            <w:r>
              <w:rPr>
                <w:noProof/>
                <w:webHidden/>
              </w:rPr>
            </w:r>
            <w:r>
              <w:rPr>
                <w:noProof/>
                <w:webHidden/>
              </w:rPr>
              <w:fldChar w:fldCharType="separate"/>
            </w:r>
            <w:r>
              <w:rPr>
                <w:noProof/>
                <w:webHidden/>
              </w:rPr>
              <w:t>19</w:t>
            </w:r>
            <w:r>
              <w:rPr>
                <w:noProof/>
                <w:webHidden/>
              </w:rPr>
              <w:fldChar w:fldCharType="end"/>
            </w:r>
          </w:hyperlink>
        </w:p>
        <w:p w14:paraId="0C0CBA91" w14:textId="724ADF25" w:rsidR="008C36CB" w:rsidRDefault="008C36CB">
          <w:pPr>
            <w:pStyle w:val="TOC2"/>
            <w:tabs>
              <w:tab w:val="right" w:leader="dot" w:pos="9710"/>
            </w:tabs>
            <w:rPr>
              <w:noProof/>
            </w:rPr>
          </w:pPr>
          <w:hyperlink w:anchor="_Toc227941937" w:history="1">
            <w:r w:rsidRPr="003E1866">
              <w:rPr>
                <w:rStyle w:val="Hyperlink"/>
                <w:noProof/>
              </w:rPr>
              <w:t>3.8  Research Budget</w:t>
            </w:r>
            <w:r>
              <w:rPr>
                <w:noProof/>
                <w:webHidden/>
              </w:rPr>
              <w:tab/>
            </w:r>
            <w:r>
              <w:rPr>
                <w:noProof/>
                <w:webHidden/>
              </w:rPr>
              <w:fldChar w:fldCharType="begin"/>
            </w:r>
            <w:r>
              <w:rPr>
                <w:noProof/>
                <w:webHidden/>
              </w:rPr>
              <w:instrText xml:space="preserve"> PAGEREF _Toc227941937 \h </w:instrText>
            </w:r>
            <w:r>
              <w:rPr>
                <w:noProof/>
                <w:webHidden/>
              </w:rPr>
            </w:r>
            <w:r>
              <w:rPr>
                <w:noProof/>
                <w:webHidden/>
              </w:rPr>
              <w:fldChar w:fldCharType="separate"/>
            </w:r>
            <w:r>
              <w:rPr>
                <w:noProof/>
                <w:webHidden/>
              </w:rPr>
              <w:t>20</w:t>
            </w:r>
            <w:r>
              <w:rPr>
                <w:noProof/>
                <w:webHidden/>
              </w:rPr>
              <w:fldChar w:fldCharType="end"/>
            </w:r>
          </w:hyperlink>
        </w:p>
        <w:p w14:paraId="5F5DFD74" w14:textId="11FC4F37" w:rsidR="008C36CB" w:rsidRDefault="008C36CB">
          <w:pPr>
            <w:pStyle w:val="TOC2"/>
            <w:tabs>
              <w:tab w:val="right" w:leader="dot" w:pos="9710"/>
            </w:tabs>
            <w:rPr>
              <w:noProof/>
            </w:rPr>
          </w:pPr>
          <w:hyperlink w:anchor="_Toc227941938" w:history="1">
            <w:r w:rsidRPr="003E1866">
              <w:rPr>
                <w:rStyle w:val="Hyperlink"/>
                <w:noProof/>
              </w:rPr>
              <w:t>3.9  Summary</w:t>
            </w:r>
            <w:r>
              <w:rPr>
                <w:noProof/>
                <w:webHidden/>
              </w:rPr>
              <w:tab/>
            </w:r>
            <w:r>
              <w:rPr>
                <w:noProof/>
                <w:webHidden/>
              </w:rPr>
              <w:fldChar w:fldCharType="begin"/>
            </w:r>
            <w:r>
              <w:rPr>
                <w:noProof/>
                <w:webHidden/>
              </w:rPr>
              <w:instrText xml:space="preserve"> PAGEREF _Toc227941938 \h </w:instrText>
            </w:r>
            <w:r>
              <w:rPr>
                <w:noProof/>
                <w:webHidden/>
              </w:rPr>
            </w:r>
            <w:r>
              <w:rPr>
                <w:noProof/>
                <w:webHidden/>
              </w:rPr>
              <w:fldChar w:fldCharType="separate"/>
            </w:r>
            <w:r>
              <w:rPr>
                <w:noProof/>
                <w:webHidden/>
              </w:rPr>
              <w:t>21</w:t>
            </w:r>
            <w:r>
              <w:rPr>
                <w:noProof/>
                <w:webHidden/>
              </w:rPr>
              <w:fldChar w:fldCharType="end"/>
            </w:r>
          </w:hyperlink>
        </w:p>
        <w:p w14:paraId="33D12E7F" w14:textId="63D30F56" w:rsidR="008C36CB" w:rsidRDefault="008C36CB">
          <w:pPr>
            <w:pStyle w:val="TOC1"/>
            <w:tabs>
              <w:tab w:val="right" w:leader="dot" w:pos="9710"/>
            </w:tabs>
            <w:rPr>
              <w:noProof/>
            </w:rPr>
          </w:pPr>
          <w:hyperlink w:anchor="_Toc227941939" w:history="1">
            <w:r w:rsidRPr="003E1866">
              <w:rPr>
                <w:rStyle w:val="Hyperlink"/>
                <w:noProof/>
              </w:rPr>
              <w:t>REFERENCES</w:t>
            </w:r>
            <w:r>
              <w:rPr>
                <w:noProof/>
                <w:webHidden/>
              </w:rPr>
              <w:tab/>
            </w:r>
            <w:r>
              <w:rPr>
                <w:noProof/>
                <w:webHidden/>
              </w:rPr>
              <w:fldChar w:fldCharType="begin"/>
            </w:r>
            <w:r>
              <w:rPr>
                <w:noProof/>
                <w:webHidden/>
              </w:rPr>
              <w:instrText xml:space="preserve"> PAGEREF _Toc227941939 \h </w:instrText>
            </w:r>
            <w:r>
              <w:rPr>
                <w:noProof/>
                <w:webHidden/>
              </w:rPr>
            </w:r>
            <w:r>
              <w:rPr>
                <w:noProof/>
                <w:webHidden/>
              </w:rPr>
              <w:fldChar w:fldCharType="separate"/>
            </w:r>
            <w:r>
              <w:rPr>
                <w:noProof/>
                <w:webHidden/>
              </w:rPr>
              <w:t>22</w:t>
            </w:r>
            <w:r>
              <w:rPr>
                <w:noProof/>
                <w:webHidden/>
              </w:rPr>
              <w:fldChar w:fldCharType="end"/>
            </w:r>
          </w:hyperlink>
        </w:p>
        <w:p w14:paraId="006DE399" w14:textId="7AF1926E" w:rsidR="00584927" w:rsidRDefault="00000000">
          <w:r>
            <w:fldChar w:fldCharType="end"/>
          </w:r>
        </w:p>
      </w:sdtContent>
    </w:sdt>
    <w:p w14:paraId="12C105B4" w14:textId="77777777" w:rsidR="00584927" w:rsidRDefault="00000000">
      <w:r>
        <w:br w:type="page"/>
      </w:r>
    </w:p>
    <w:p w14:paraId="120488CF" w14:textId="77777777" w:rsidR="00584927" w:rsidRDefault="00000000">
      <w:pPr>
        <w:pStyle w:val="Heading1"/>
      </w:pPr>
      <w:bookmarkStart w:id="0" w:name="_Toc227941914"/>
      <w:r>
        <w:lastRenderedPageBreak/>
        <w:t>CHAPTER 1: INTRODUCTION</w:t>
      </w:r>
      <w:bookmarkEnd w:id="0"/>
    </w:p>
    <w:p w14:paraId="530137F0" w14:textId="77777777" w:rsidR="00584927" w:rsidRDefault="00000000">
      <w:pPr>
        <w:pStyle w:val="Heading2"/>
      </w:pPr>
      <w:bookmarkStart w:id="1" w:name="_Toc227941915"/>
      <w:r>
        <w:t>1.1  Introduction and Project Background</w:t>
      </w:r>
      <w:bookmarkEnd w:id="1"/>
    </w:p>
    <w:p w14:paraId="70CBE65C" w14:textId="55DA2950" w:rsidR="00584927" w:rsidRDefault="00000000">
      <w:pPr>
        <w:spacing w:before="160" w:after="160" w:line="480" w:lineRule="auto"/>
        <w:jc w:val="both"/>
      </w:pPr>
      <w:r>
        <w:rPr>
          <w:color w:val="000000"/>
        </w:rPr>
        <w:t xml:space="preserve">Agriculture remains the backbone of Zambia's economy, employing over 50% of the national workforce and contributing significantly to both household food security and export earnings. Despite this centrality, smallholder and commercial farmers across Zambia continue to rely on manual irrigation scheduling  a process driven by visual inspection of crops and subjective assessment of soil conditions rather than real-time sensor data. This practice leads to chronic water wastage, inconsistent soil moisture levels, reduced crop yields, and unnecessarily high operational costs, particularly under the increasingly erratic rainfall patterns that </w:t>
      </w:r>
      <w:proofErr w:type="spellStart"/>
      <w:r>
        <w:rPr>
          <w:color w:val="000000"/>
        </w:rPr>
        <w:t>characterise</w:t>
      </w:r>
      <w:proofErr w:type="spellEnd"/>
      <w:r>
        <w:rPr>
          <w:color w:val="000000"/>
        </w:rPr>
        <w:t xml:space="preserve"> Zambia's changing climate.</w:t>
      </w:r>
    </w:p>
    <w:p w14:paraId="59515CCB" w14:textId="2D6FD47B" w:rsidR="00584927" w:rsidRDefault="00000000">
      <w:pPr>
        <w:spacing w:before="160" w:after="160" w:line="480" w:lineRule="auto"/>
        <w:jc w:val="both"/>
      </w:pPr>
      <w:r>
        <w:rPr>
          <w:color w:val="000000"/>
        </w:rPr>
        <w:t>The proliferation of affordable Internet of Things (IoT) hardware  including soil moisture probes, temperature and humidity sensors, and rain gauges  combined with the widespread availability of low-cost single-board computers such as the Raspberry Pi, has created a practical opportunity to deploy intelligent field monitoring systems even in resource-constrained agricultural environments. These sensor nodes can transmit real-time field data to a central server using the MQTT (Message Queuing Telemetry Transport) protocol, a lightweight publish-subscribe messaging standard specifically designed for low-bandwidth, high-latency IoT environments.</w:t>
      </w:r>
    </w:p>
    <w:p w14:paraId="2161BDE0" w14:textId="77777777" w:rsidR="00584927" w:rsidRDefault="00000000">
      <w:pPr>
        <w:spacing w:before="160" w:after="160" w:line="480" w:lineRule="auto"/>
        <w:jc w:val="both"/>
      </w:pPr>
      <w:r>
        <w:rPr>
          <w:color w:val="000000"/>
        </w:rPr>
        <w:t xml:space="preserve">When integrated with a web-based dashboard that </w:t>
      </w:r>
      <w:proofErr w:type="spellStart"/>
      <w:r>
        <w:rPr>
          <w:color w:val="000000"/>
        </w:rPr>
        <w:t>visualises</w:t>
      </w:r>
      <w:proofErr w:type="spellEnd"/>
      <w:r>
        <w:rPr>
          <w:color w:val="000000"/>
        </w:rPr>
        <w:t xml:space="preserve"> live and historical sensor readings and applies configurable soil moisture thresholds to automatically trigger or schedule irrigation events, such a system can fundamentally transform farm water management. Farmers and agronomists gain remote visibility into field conditions from any device with a browser, irrigation decisions are driven by actual soil data rather than guesswork, and the overall efficiency of water use improves measurably.</w:t>
      </w:r>
    </w:p>
    <w:p w14:paraId="3DBE03F4" w14:textId="77777777" w:rsidR="00584927" w:rsidRDefault="00000000">
      <w:pPr>
        <w:spacing w:before="160" w:after="160" w:line="480" w:lineRule="auto"/>
        <w:jc w:val="both"/>
      </w:pPr>
      <w:r>
        <w:rPr>
          <w:color w:val="000000"/>
        </w:rPr>
        <w:lastRenderedPageBreak/>
        <w:t xml:space="preserve">This project proposes the design, development, and evaluation of a Smart Irrigation System with an IoT Dashboard for deployment at a single pilot farm site in Zambia. The system will integrate hardware IoT sensor nodes, an MQTT data pipeline, a Python data processing layer, and a React.js web dashboard with Chart.js </w:t>
      </w:r>
      <w:proofErr w:type="spellStart"/>
      <w:r>
        <w:rPr>
          <w:color w:val="000000"/>
        </w:rPr>
        <w:t>visualisations</w:t>
      </w:r>
      <w:proofErr w:type="spellEnd"/>
      <w:r>
        <w:rPr>
          <w:color w:val="000000"/>
        </w:rPr>
        <w:t>. The study contributes to the growing body of locally developed precision agriculture solutions and demonstrates that IoT-driven irrigation management is both technically feasible and practically valuable in the Zambian agricultural context.</w:t>
      </w:r>
    </w:p>
    <w:p w14:paraId="3DAA8FB7" w14:textId="77777777" w:rsidR="00584927" w:rsidRDefault="00584927"/>
    <w:p w14:paraId="535844C8" w14:textId="77777777" w:rsidR="00584927" w:rsidRDefault="00000000">
      <w:pPr>
        <w:pStyle w:val="Heading2"/>
      </w:pPr>
      <w:bookmarkStart w:id="2" w:name="_Toc227941916"/>
      <w:r>
        <w:t>1.2  Problem Statement</w:t>
      </w:r>
      <w:bookmarkEnd w:id="2"/>
    </w:p>
    <w:p w14:paraId="7C539CAC" w14:textId="5F005D9A" w:rsidR="00584927" w:rsidRDefault="00000000">
      <w:pPr>
        <w:spacing w:before="160" w:after="160" w:line="480" w:lineRule="auto"/>
        <w:jc w:val="both"/>
      </w:pPr>
      <w:r>
        <w:rPr>
          <w:color w:val="000000"/>
        </w:rPr>
        <w:t xml:space="preserve">Zambian farmers currently face four interconnected challenges that directly reduce the productivity, water efficiency, and economic sustainability of their irrigation practices. First, manual irrigation scheduling leads to inconsistent watering intervals  resulting in under-irrigation that causes root stress and crop loss, or over-irrigation that causes waterlogging, nutrient leaching, and waste of scarce water resources. Second, without real-time soil moisture and weather sensor data, farmers have no objective basis for irrigation decisions and must physically visit fields to assess conditions, which is impractical for larger land holdings or multiple farm sites. Third, existing commercial smart irrigation solutions are designed for well-resourced markets, carry prohibitive licensing costs, and require technical infrastructure absent from most Zambian farms, leaving local farmers without affordable and locally adapted tooling. Fourth, no locally developed, open-source, MQTT-based smart irrigation dashboard has been produced for the Zambian agricultural context, creating a specific gap in </w:t>
      </w:r>
      <w:proofErr w:type="spellStart"/>
      <w:r>
        <w:rPr>
          <w:color w:val="000000"/>
        </w:rPr>
        <w:t>localised</w:t>
      </w:r>
      <w:proofErr w:type="spellEnd"/>
      <w:r>
        <w:rPr>
          <w:color w:val="000000"/>
        </w:rPr>
        <w:t xml:space="preserve"> precision agriculture research and practice.</w:t>
      </w:r>
    </w:p>
    <w:p w14:paraId="2EAE6188" w14:textId="77777777" w:rsidR="00584927" w:rsidRDefault="00584927"/>
    <w:p w14:paraId="72E0595F" w14:textId="77777777" w:rsidR="00584927" w:rsidRDefault="00000000">
      <w:pPr>
        <w:pStyle w:val="Heading2"/>
      </w:pPr>
      <w:bookmarkStart w:id="3" w:name="_Toc227941917"/>
      <w:r>
        <w:t>1.3  Research Objectives</w:t>
      </w:r>
      <w:bookmarkEnd w:id="3"/>
    </w:p>
    <w:p w14:paraId="23D18FD8" w14:textId="77777777" w:rsidR="00584927" w:rsidRDefault="00000000">
      <w:pPr>
        <w:spacing w:before="160" w:after="160" w:line="480" w:lineRule="auto"/>
        <w:jc w:val="both"/>
      </w:pPr>
      <w:r>
        <w:rPr>
          <w:color w:val="000000"/>
        </w:rPr>
        <w:t>The study aims to achieve the following three objectives:</w:t>
      </w:r>
    </w:p>
    <w:p w14:paraId="39880E89" w14:textId="77777777" w:rsidR="00584927" w:rsidRDefault="00000000">
      <w:pPr>
        <w:numPr>
          <w:ilvl w:val="0"/>
          <w:numId w:val="1"/>
        </w:numPr>
        <w:pBdr>
          <w:top w:val="nil"/>
          <w:left w:val="nil"/>
          <w:bottom w:val="nil"/>
          <w:right w:val="nil"/>
          <w:between w:val="nil"/>
        </w:pBdr>
        <w:spacing w:before="80" w:after="80"/>
      </w:pPr>
      <w:r>
        <w:rPr>
          <w:color w:val="000000"/>
        </w:rPr>
        <w:lastRenderedPageBreak/>
        <w:t>To design and deploy an IoT sensor network using soil moisture, temperature, and rainfall sensors that transmit real-time field data to a central server via the MQTT protocol.</w:t>
      </w:r>
    </w:p>
    <w:p w14:paraId="33A27909" w14:textId="77777777" w:rsidR="00584927" w:rsidRDefault="00000000">
      <w:pPr>
        <w:numPr>
          <w:ilvl w:val="0"/>
          <w:numId w:val="1"/>
        </w:numPr>
        <w:pBdr>
          <w:top w:val="nil"/>
          <w:left w:val="nil"/>
          <w:bottom w:val="nil"/>
          <w:right w:val="nil"/>
          <w:between w:val="nil"/>
        </w:pBdr>
        <w:spacing w:before="80" w:after="80"/>
      </w:pPr>
      <w:r>
        <w:rPr>
          <w:color w:val="000000"/>
        </w:rPr>
        <w:t xml:space="preserve">To develop a web-based IoT dashboard that </w:t>
      </w:r>
      <w:proofErr w:type="spellStart"/>
      <w:r>
        <w:rPr>
          <w:color w:val="000000"/>
        </w:rPr>
        <w:t>visualises</w:t>
      </w:r>
      <w:proofErr w:type="spellEnd"/>
      <w:r>
        <w:rPr>
          <w:color w:val="000000"/>
        </w:rPr>
        <w:t xml:space="preserve"> live and historical sensor data and automatically schedules irrigation events based on configurable soil moisture threshold rules.</w:t>
      </w:r>
    </w:p>
    <w:p w14:paraId="7B0A0AE2" w14:textId="77777777" w:rsidR="00584927" w:rsidRDefault="00000000">
      <w:pPr>
        <w:numPr>
          <w:ilvl w:val="0"/>
          <w:numId w:val="1"/>
        </w:numPr>
        <w:pBdr>
          <w:top w:val="nil"/>
          <w:left w:val="nil"/>
          <w:bottom w:val="nil"/>
          <w:right w:val="nil"/>
          <w:between w:val="nil"/>
        </w:pBdr>
        <w:spacing w:before="80" w:after="80"/>
      </w:pPr>
      <w:r>
        <w:rPr>
          <w:color w:val="000000"/>
        </w:rPr>
        <w:t>To evaluate the accuracy of sensor data transmission, the correctness of threshold-based irrigation scheduling decisions, and the responsiveness of the dashboard interface through structured field and laboratory testing.</w:t>
      </w:r>
    </w:p>
    <w:p w14:paraId="4B507E48" w14:textId="77777777" w:rsidR="00584927" w:rsidRDefault="00584927"/>
    <w:p w14:paraId="6A09657F" w14:textId="77777777" w:rsidR="00584927" w:rsidRDefault="00000000">
      <w:pPr>
        <w:pStyle w:val="Heading2"/>
      </w:pPr>
      <w:bookmarkStart w:id="4" w:name="_Toc227941918"/>
      <w:r>
        <w:t>1.4  Research Questions</w:t>
      </w:r>
      <w:bookmarkEnd w:id="4"/>
    </w:p>
    <w:p w14:paraId="0587B512" w14:textId="77777777" w:rsidR="00584927" w:rsidRDefault="00000000">
      <w:pPr>
        <w:spacing w:before="160" w:after="160" w:line="480" w:lineRule="auto"/>
        <w:jc w:val="both"/>
      </w:pPr>
      <w:r>
        <w:rPr>
          <w:color w:val="000000"/>
        </w:rPr>
        <w:t>The study is guided by the following research questions:</w:t>
      </w:r>
    </w:p>
    <w:p w14:paraId="423A37A6" w14:textId="77777777" w:rsidR="00584927" w:rsidRDefault="00000000">
      <w:pPr>
        <w:numPr>
          <w:ilvl w:val="0"/>
          <w:numId w:val="1"/>
        </w:numPr>
        <w:pBdr>
          <w:top w:val="nil"/>
          <w:left w:val="nil"/>
          <w:bottom w:val="nil"/>
          <w:right w:val="nil"/>
          <w:between w:val="nil"/>
        </w:pBdr>
        <w:spacing w:before="80" w:after="80"/>
      </w:pPr>
      <w:r>
        <w:rPr>
          <w:color w:val="000000"/>
        </w:rPr>
        <w:t>How can an IoT sensor network be designed to reliably transmit real-time soil moisture, temperature, and rainfall data to a central server via the MQTT protocol under field conditions?</w:t>
      </w:r>
    </w:p>
    <w:p w14:paraId="4E75B96A" w14:textId="77777777" w:rsidR="00584927" w:rsidRDefault="00000000">
      <w:pPr>
        <w:numPr>
          <w:ilvl w:val="0"/>
          <w:numId w:val="1"/>
        </w:numPr>
        <w:pBdr>
          <w:top w:val="nil"/>
          <w:left w:val="nil"/>
          <w:bottom w:val="nil"/>
          <w:right w:val="nil"/>
          <w:between w:val="nil"/>
        </w:pBdr>
        <w:spacing w:before="80" w:after="80"/>
      </w:pPr>
      <w:r>
        <w:rPr>
          <w:color w:val="000000"/>
        </w:rPr>
        <w:t xml:space="preserve">How can a web-based dashboard be developed to </w:t>
      </w:r>
      <w:proofErr w:type="spellStart"/>
      <w:r>
        <w:rPr>
          <w:color w:val="000000"/>
        </w:rPr>
        <w:t>visualise</w:t>
      </w:r>
      <w:proofErr w:type="spellEnd"/>
      <w:r>
        <w:rPr>
          <w:color w:val="000000"/>
        </w:rPr>
        <w:t xml:space="preserve"> live and historical sensor data and automatically schedule irrigation events based on configurable soil moisture thresholds?</w:t>
      </w:r>
    </w:p>
    <w:p w14:paraId="1556F6BF" w14:textId="77777777" w:rsidR="00584927" w:rsidRDefault="00000000">
      <w:pPr>
        <w:numPr>
          <w:ilvl w:val="0"/>
          <w:numId w:val="1"/>
        </w:numPr>
        <w:pBdr>
          <w:top w:val="nil"/>
          <w:left w:val="nil"/>
          <w:bottom w:val="nil"/>
          <w:right w:val="nil"/>
          <w:between w:val="nil"/>
        </w:pBdr>
        <w:spacing w:before="80" w:after="80"/>
      </w:pPr>
      <w:r>
        <w:rPr>
          <w:color w:val="000000"/>
        </w:rPr>
        <w:t>How accurate and responsive is the proposed system in sensor data transmission and threshold-based irrigation scheduling, as evaluated through structured field and laboratory testing?</w:t>
      </w:r>
    </w:p>
    <w:p w14:paraId="4444ABB1" w14:textId="77777777" w:rsidR="00584927" w:rsidRDefault="00584927"/>
    <w:p w14:paraId="197B88E2" w14:textId="77777777" w:rsidR="00584927" w:rsidRDefault="00000000">
      <w:pPr>
        <w:pStyle w:val="Heading2"/>
      </w:pPr>
      <w:bookmarkStart w:id="5" w:name="_Toc227941919"/>
      <w:r>
        <w:t>1.5  Scope of the Study</w:t>
      </w:r>
      <w:bookmarkEnd w:id="5"/>
    </w:p>
    <w:p w14:paraId="333F08F0" w14:textId="77777777" w:rsidR="00584927" w:rsidRDefault="00000000">
      <w:pPr>
        <w:spacing w:before="160" w:after="160" w:line="480" w:lineRule="auto"/>
        <w:jc w:val="both"/>
      </w:pPr>
      <w:r>
        <w:rPr>
          <w:color w:val="000000"/>
        </w:rPr>
        <w:t>This study is limited to the design, development, and evaluation of a Smart Irrigation System with an IoT Dashboard for deployment at a single pilot farm site. The scope includes the following components and boundaries:</w:t>
      </w:r>
    </w:p>
    <w:p w14:paraId="1446B9EE" w14:textId="77777777" w:rsidR="00584927" w:rsidRDefault="00000000">
      <w:pPr>
        <w:spacing w:before="160" w:after="160" w:line="480" w:lineRule="auto"/>
        <w:jc w:val="both"/>
      </w:pPr>
      <w:r>
        <w:rPr>
          <w:color w:val="000000"/>
        </w:rPr>
        <w:t xml:space="preserve">The system will incorporate soil moisture probes, a DHT22 temperature and humidity sensor, and a rain gauge sensor connected to a Raspberry Pi edge node. Sensor data will be transmitted to a </w:t>
      </w:r>
      <w:proofErr w:type="spellStart"/>
      <w:r>
        <w:rPr>
          <w:color w:val="000000"/>
        </w:rPr>
        <w:t>Mosquitto</w:t>
      </w:r>
      <w:proofErr w:type="spellEnd"/>
      <w:r>
        <w:rPr>
          <w:color w:val="000000"/>
        </w:rPr>
        <w:t xml:space="preserve"> MQTT broker via the MQTT protocol and processed through a Python data pipeline before storage in a </w:t>
      </w:r>
      <w:proofErr w:type="spellStart"/>
      <w:r>
        <w:rPr>
          <w:color w:val="000000"/>
        </w:rPr>
        <w:t>TimescaleDB</w:t>
      </w:r>
      <w:proofErr w:type="spellEnd"/>
      <w:r>
        <w:rPr>
          <w:color w:val="000000"/>
        </w:rPr>
        <w:t xml:space="preserve"> or SQLite database. A React.js web dashboard with Chart.js </w:t>
      </w:r>
      <w:proofErr w:type="spellStart"/>
      <w:r>
        <w:rPr>
          <w:color w:val="000000"/>
        </w:rPr>
        <w:t>visualisations</w:t>
      </w:r>
      <w:proofErr w:type="spellEnd"/>
      <w:r>
        <w:rPr>
          <w:color w:val="000000"/>
        </w:rPr>
        <w:t xml:space="preserve"> will display live and historical readings, provide configurable threshold settings, and display automated irrigation scheduling decisions.</w:t>
      </w:r>
    </w:p>
    <w:p w14:paraId="785791A9" w14:textId="77777777" w:rsidR="00584927" w:rsidRDefault="00000000">
      <w:pPr>
        <w:spacing w:before="160" w:after="160" w:line="480" w:lineRule="auto"/>
        <w:jc w:val="both"/>
      </w:pPr>
      <w:r>
        <w:rPr>
          <w:color w:val="000000"/>
        </w:rPr>
        <w:lastRenderedPageBreak/>
        <w:t>The system will be deployed and evaluated at a single pilot farm site in Zambia. The study does not cover multi-farm or national-scale deployment, the design of solar or off-grid power supply systems for sensor nodes, integration with national agricultural databases or government systems, drone or satellite remote sensing, or artificial intelligence-based crop disease or yield prediction. The system will provide irrigation scheduling recommendations and automated pump trigger signals but does not include the full physical plumbing or irrigation hardware installation.</w:t>
      </w:r>
    </w:p>
    <w:p w14:paraId="527BF50F" w14:textId="77777777" w:rsidR="00584927" w:rsidRDefault="00584927"/>
    <w:p w14:paraId="7875133E" w14:textId="77777777" w:rsidR="00584927" w:rsidRDefault="00000000">
      <w:pPr>
        <w:pStyle w:val="Heading2"/>
      </w:pPr>
      <w:bookmarkStart w:id="6" w:name="_Toc227941920"/>
      <w:r>
        <w:t>1.6  Significance of the Study</w:t>
      </w:r>
      <w:bookmarkEnd w:id="6"/>
    </w:p>
    <w:p w14:paraId="3E7026B6" w14:textId="77777777" w:rsidR="00584927" w:rsidRDefault="00000000">
      <w:pPr>
        <w:spacing w:before="160" w:after="160" w:line="480" w:lineRule="auto"/>
        <w:jc w:val="both"/>
      </w:pPr>
      <w:r>
        <w:rPr>
          <w:color w:val="000000"/>
        </w:rPr>
        <w:t>The significance of this study is articulated across academic, practical, and social dimensions as follows:</w:t>
      </w:r>
    </w:p>
    <w:p w14:paraId="6F89F140" w14:textId="77777777" w:rsidR="00584927" w:rsidRDefault="00000000">
      <w:pPr>
        <w:spacing w:before="160" w:after="160" w:line="480" w:lineRule="auto"/>
        <w:jc w:val="both"/>
      </w:pPr>
      <w:r>
        <w:rPr>
          <w:color w:val="000000"/>
        </w:rPr>
        <w:t xml:space="preserve">Water Conservation: Sensor-driven irrigation scheduling eliminates the over-irrigation that </w:t>
      </w:r>
      <w:proofErr w:type="spellStart"/>
      <w:r>
        <w:rPr>
          <w:color w:val="000000"/>
        </w:rPr>
        <w:t>characterises</w:t>
      </w:r>
      <w:proofErr w:type="spellEnd"/>
      <w:r>
        <w:rPr>
          <w:color w:val="000000"/>
        </w:rPr>
        <w:t xml:space="preserve"> manual approaches, conserving water in regions where supply is limited and rainfall is increasingly erratic. For Zambia, where agriculture competes with domestic and industrial water demand, this efficiency has direct economic value.</w:t>
      </w:r>
    </w:p>
    <w:p w14:paraId="19F91BFD" w14:textId="0C6362AB" w:rsidR="00584927" w:rsidRDefault="00000000">
      <w:pPr>
        <w:spacing w:before="160" w:after="160" w:line="480" w:lineRule="auto"/>
        <w:jc w:val="both"/>
      </w:pPr>
      <w:r>
        <w:rPr>
          <w:color w:val="000000"/>
        </w:rPr>
        <w:t>Improved Crop Yield: Consistent maintenance of soil moisture within optimal agronomic ranges  rather than the feast-or-famine pattern of manual scheduling  improves crop health, reduces plant stress, and increases yield across growing seasons. Smallholder farmers stand to benefit most directly from this improvement.</w:t>
      </w:r>
    </w:p>
    <w:p w14:paraId="04B37695" w14:textId="77777777" w:rsidR="00584927" w:rsidRDefault="00000000">
      <w:pPr>
        <w:spacing w:before="160" w:after="160" w:line="480" w:lineRule="auto"/>
        <w:jc w:val="both"/>
      </w:pPr>
      <w:r>
        <w:rPr>
          <w:color w:val="000000"/>
        </w:rPr>
        <w:t xml:space="preserve">Remote Monitoring Capability: The web dashboard enables farmers, agronomists, and supervisors to monitor field conditions remotely from any internet-connected device, reducing the </w:t>
      </w:r>
      <w:proofErr w:type="spellStart"/>
      <w:r>
        <w:rPr>
          <w:color w:val="000000"/>
        </w:rPr>
        <w:t>labour</w:t>
      </w:r>
      <w:proofErr w:type="spellEnd"/>
      <w:r>
        <w:rPr>
          <w:color w:val="000000"/>
        </w:rPr>
        <w:t xml:space="preserve"> cost of physical field inspection and enabling more responsive management decisions.</w:t>
      </w:r>
    </w:p>
    <w:p w14:paraId="73D8D20C" w14:textId="77777777" w:rsidR="00584927" w:rsidRDefault="00000000">
      <w:pPr>
        <w:spacing w:before="160" w:after="160" w:line="480" w:lineRule="auto"/>
        <w:jc w:val="both"/>
      </w:pPr>
      <w:r>
        <w:rPr>
          <w:color w:val="000000"/>
        </w:rPr>
        <w:lastRenderedPageBreak/>
        <w:t>Demonstration of Local MQTT Pipeline: The project demonstrates a practical, reproducible MQTT-based IoT data pipeline that can be extended to other precision agriculture applications in Zambia, contributing reusable technical knowledge to the local research community.</w:t>
      </w:r>
    </w:p>
    <w:p w14:paraId="5FFEFEBC" w14:textId="77777777" w:rsidR="00584927" w:rsidRDefault="00000000">
      <w:pPr>
        <w:spacing w:before="160" w:after="160" w:line="480" w:lineRule="auto"/>
        <w:jc w:val="both"/>
      </w:pPr>
      <w:r>
        <w:rPr>
          <w:color w:val="000000"/>
        </w:rPr>
        <w:t>Affordable Local Solution: By building on open-source hardware (Raspberry Pi, Arduino), open-source software (</w:t>
      </w:r>
      <w:proofErr w:type="spellStart"/>
      <w:r>
        <w:rPr>
          <w:color w:val="000000"/>
        </w:rPr>
        <w:t>Mosquitto</w:t>
      </w:r>
      <w:proofErr w:type="spellEnd"/>
      <w:r>
        <w:rPr>
          <w:color w:val="000000"/>
        </w:rPr>
        <w:t>, Python, React.js), and free-tier cloud infrastructure, the project demonstrates that smart irrigation technology is achievable within the resource constraints of Zambian agricultural operations.</w:t>
      </w:r>
    </w:p>
    <w:p w14:paraId="547F4D2F" w14:textId="77777777" w:rsidR="00584927" w:rsidRDefault="00000000">
      <w:pPr>
        <w:spacing w:before="160" w:after="160" w:line="480" w:lineRule="auto"/>
        <w:jc w:val="both"/>
      </w:pPr>
      <w:r>
        <w:rPr>
          <w:color w:val="000000"/>
        </w:rPr>
        <w:t xml:space="preserve">Academic Contribution: The study contributes a working embedded systems implementation combined with a real-time data pipeline and web </w:t>
      </w:r>
      <w:proofErr w:type="spellStart"/>
      <w:r>
        <w:rPr>
          <w:color w:val="000000"/>
        </w:rPr>
        <w:t>visualisation</w:t>
      </w:r>
      <w:proofErr w:type="spellEnd"/>
      <w:r>
        <w:rPr>
          <w:color w:val="000000"/>
        </w:rPr>
        <w:t xml:space="preserve"> stack to the body of IoT and precision agriculture research produced by Zambian academic institutions, establishing a replicable technical reference for future research.</w:t>
      </w:r>
    </w:p>
    <w:p w14:paraId="32C0EA94" w14:textId="77777777" w:rsidR="00584927" w:rsidRDefault="00584927"/>
    <w:p w14:paraId="2DF3F5D3" w14:textId="77777777" w:rsidR="00584927" w:rsidRDefault="00000000">
      <w:pPr>
        <w:pStyle w:val="Heading2"/>
      </w:pPr>
      <w:bookmarkStart w:id="7" w:name="_Toc227941921"/>
      <w:r>
        <w:t>1.7  Conceptual Framework</w:t>
      </w:r>
      <w:bookmarkEnd w:id="7"/>
    </w:p>
    <w:p w14:paraId="032A7320" w14:textId="77777777" w:rsidR="00584927" w:rsidRDefault="00000000">
      <w:pPr>
        <w:spacing w:before="160" w:after="160" w:line="480" w:lineRule="auto"/>
        <w:jc w:val="both"/>
      </w:pPr>
      <w:r>
        <w:rPr>
          <w:color w:val="000000"/>
        </w:rPr>
        <w:t>The proposed system operates through a four-stage architecture that transforms raw field sensor data into actionable irrigation decisions. Figure 1.1 below illustrates this conceptual framework.</w:t>
      </w:r>
    </w:p>
    <w:p w14:paraId="0E8F5371" w14:textId="0905A51E" w:rsidR="00584927" w:rsidRDefault="00000000">
      <w:pPr>
        <w:spacing w:before="160" w:after="160" w:line="480" w:lineRule="auto"/>
        <w:jc w:val="both"/>
      </w:pPr>
      <w:r>
        <w:rPr>
          <w:color w:val="000000"/>
        </w:rPr>
        <w:t>Stage 1  IoT Sensor Network: An array of sensors deployed at the pilot farm site  comprising a soil moisture probe (measuring volumetric water content), a DHT22 temperature and humidity sensor, and a rain gauge  continuously monitor field conditions. These sensors are connected to a Raspberry Pi or Arduino microcontroller that serves as the edge intelligence node, aggregating readings at configurable intervals.</w:t>
      </w:r>
    </w:p>
    <w:p w14:paraId="2B80CE1A" w14:textId="389C1763" w:rsidR="00584927" w:rsidRDefault="00000000">
      <w:pPr>
        <w:spacing w:before="160" w:after="160" w:line="480" w:lineRule="auto"/>
        <w:jc w:val="both"/>
      </w:pPr>
      <w:r>
        <w:rPr>
          <w:color w:val="000000"/>
        </w:rPr>
        <w:t xml:space="preserve">Stage 2  MQTT Data Pipeline: The edge node publishes sensor readings as structured JSON payloads to a </w:t>
      </w:r>
      <w:proofErr w:type="spellStart"/>
      <w:r>
        <w:rPr>
          <w:color w:val="000000"/>
        </w:rPr>
        <w:t>Mosquitto</w:t>
      </w:r>
      <w:proofErr w:type="spellEnd"/>
      <w:r>
        <w:rPr>
          <w:color w:val="000000"/>
        </w:rPr>
        <w:t xml:space="preserve"> MQTT broker running on a cloud VPS. A Python MQTT subscriber service consumes </w:t>
      </w:r>
      <w:r>
        <w:rPr>
          <w:color w:val="000000"/>
        </w:rPr>
        <w:lastRenderedPageBreak/>
        <w:t xml:space="preserve">incoming messages, validates and transforms the data, and writes records to the </w:t>
      </w:r>
      <w:proofErr w:type="spellStart"/>
      <w:r>
        <w:rPr>
          <w:color w:val="000000"/>
        </w:rPr>
        <w:t>TimescaleDB</w:t>
      </w:r>
      <w:proofErr w:type="spellEnd"/>
      <w:r>
        <w:rPr>
          <w:color w:val="000000"/>
        </w:rPr>
        <w:t xml:space="preserve"> or SQLite time-series database. This pipeline ensures reliable, low-latency data delivery even under intermittent network conditions.</w:t>
      </w:r>
    </w:p>
    <w:p w14:paraId="076F80D5" w14:textId="573A003D" w:rsidR="00584927" w:rsidRDefault="00000000">
      <w:pPr>
        <w:spacing w:before="160" w:after="160" w:line="480" w:lineRule="auto"/>
        <w:jc w:val="both"/>
      </w:pPr>
      <w:r>
        <w:rPr>
          <w:color w:val="000000"/>
        </w:rPr>
        <w:t xml:space="preserve">Stage 3  Web Dashboard (Core System): The React.js web dashboard subscribes to real-time sensor updates via WebSocket and renders live Chart.js </w:t>
      </w:r>
      <w:proofErr w:type="spellStart"/>
      <w:r>
        <w:rPr>
          <w:color w:val="000000"/>
        </w:rPr>
        <w:t>visualisations</w:t>
      </w:r>
      <w:proofErr w:type="spellEnd"/>
      <w:r>
        <w:rPr>
          <w:color w:val="000000"/>
        </w:rPr>
        <w:t xml:space="preserve"> of soil moisture, temperature, and rainfall trends. The dashboard also exposes a threshold configuration interface through which operators define the soil moisture boundaries that trigger automated irrigation events. A scheduling engine evaluates current sensor readings against configured thresholds and generates irrigation trigger signals accordingly.</w:t>
      </w:r>
    </w:p>
    <w:p w14:paraId="5BAE267F" w14:textId="21823509" w:rsidR="00584927" w:rsidRDefault="00000000">
      <w:pPr>
        <w:spacing w:before="160" w:after="160" w:line="480" w:lineRule="auto"/>
        <w:jc w:val="both"/>
      </w:pPr>
      <w:r>
        <w:rPr>
          <w:color w:val="000000"/>
        </w:rPr>
        <w:t>Stage 4  Actuator Control: The irrigation controller  a relay module connected to the irrigation pump  receives trigger signals from the scheduling engine and activates or deactivates the pump accordingly. The system supports both automatic threshold-driven operation and manual override through the dashboard interface.</w:t>
      </w:r>
    </w:p>
    <w:p w14:paraId="4307BC0A" w14:textId="77777777" w:rsidR="00584927" w:rsidRDefault="00000000">
      <w:pPr>
        <w:spacing w:before="120" w:after="120"/>
        <w:jc w:val="center"/>
      </w:pPr>
      <w:r>
        <w:rPr>
          <w:noProof/>
        </w:rPr>
        <w:drawing>
          <wp:inline distT="0" distB="0" distL="0" distR="0" wp14:anchorId="4836133F" wp14:editId="5D8D3A1E">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1AC5A6AC" w14:textId="1B3963DA" w:rsidR="00584927" w:rsidRDefault="00000000">
      <w:pPr>
        <w:spacing w:after="240"/>
        <w:jc w:val="center"/>
      </w:pPr>
      <w:r>
        <w:rPr>
          <w:i/>
          <w:iCs/>
          <w:color w:val="444444"/>
          <w:sz w:val="22"/>
          <w:szCs w:val="22"/>
        </w:rPr>
        <w:lastRenderedPageBreak/>
        <w:t>Figure 1.1: Conceptual Framework  Smart Irrigation System with IoT Dashboard</w:t>
      </w:r>
    </w:p>
    <w:p w14:paraId="2B97E290" w14:textId="77777777" w:rsidR="00584927" w:rsidRDefault="00584927"/>
    <w:p w14:paraId="7CDB6C20" w14:textId="77777777" w:rsidR="00584927" w:rsidRDefault="00000000">
      <w:pPr>
        <w:pStyle w:val="Heading2"/>
      </w:pPr>
      <w:bookmarkStart w:id="8" w:name="_Toc227941922"/>
      <w:r>
        <w:t>1.8  Summary</w:t>
      </w:r>
      <w:bookmarkEnd w:id="8"/>
    </w:p>
    <w:p w14:paraId="08D00236" w14:textId="77777777" w:rsidR="00584927" w:rsidRDefault="00000000">
      <w:pPr>
        <w:spacing w:before="160" w:after="160" w:line="480" w:lineRule="auto"/>
        <w:jc w:val="both"/>
      </w:pPr>
      <w:r>
        <w:rPr>
          <w:color w:val="000000"/>
        </w:rPr>
        <w:t>This chapter established the rationale and research foundations for the Smart Irrigation System with IoT Dashboard. It identified the inadequacy of manual irrigation scheduling in Zambia, defined four specific problems motivating the study, stated three measurable research objectives with corresponding research questions, scoped the system to a single pilot farm deployment, articulated the study's significance across water conservation, yield improvement, remote monitoring, and academic contribution dimensions, and described a four-stage conceptual framework connecting sensor input to actuator output through an MQTT pipeline and web dashboard.</w:t>
      </w:r>
    </w:p>
    <w:p w14:paraId="2EF18B63" w14:textId="77777777" w:rsidR="00584927" w:rsidRDefault="00000000">
      <w:r>
        <w:br w:type="page"/>
      </w:r>
    </w:p>
    <w:p w14:paraId="037D3088" w14:textId="77777777" w:rsidR="00584927" w:rsidRDefault="00000000">
      <w:pPr>
        <w:pStyle w:val="Heading1"/>
      </w:pPr>
      <w:bookmarkStart w:id="9" w:name="_Toc227941923"/>
      <w:r>
        <w:lastRenderedPageBreak/>
        <w:t>CHAPTER 2: LITERATURE REVIEW</w:t>
      </w:r>
      <w:bookmarkEnd w:id="9"/>
    </w:p>
    <w:p w14:paraId="74BB8388" w14:textId="77777777" w:rsidR="00584927" w:rsidRDefault="00000000">
      <w:pPr>
        <w:pStyle w:val="Heading2"/>
      </w:pPr>
      <w:bookmarkStart w:id="10" w:name="_Toc227941924"/>
      <w:r>
        <w:t>2.1  Introduction</w:t>
      </w:r>
      <w:bookmarkEnd w:id="10"/>
    </w:p>
    <w:p w14:paraId="58B1E61A" w14:textId="53DDA095" w:rsidR="00584927" w:rsidRDefault="00000000">
      <w:pPr>
        <w:spacing w:before="160" w:after="160" w:line="480" w:lineRule="auto"/>
        <w:jc w:val="both"/>
      </w:pPr>
      <w:r>
        <w:rPr>
          <w:color w:val="000000"/>
        </w:rPr>
        <w:t xml:space="preserve">This chapter reviews existing literature and related works directly relevant to the proposed Smart Irrigation System with IoT Dashboard. The review is structured around four thematic areas: IoT-based agricultural monitoring systems, MQTT protocol applications in precision agriculture, web-based data </w:t>
      </w:r>
      <w:proofErr w:type="spellStart"/>
      <w:r>
        <w:rPr>
          <w:color w:val="000000"/>
        </w:rPr>
        <w:t>visualisation</w:t>
      </w:r>
      <w:proofErr w:type="spellEnd"/>
      <w:r>
        <w:rPr>
          <w:color w:val="000000"/>
        </w:rPr>
        <w:t xml:space="preserve"> for sensor data, and precision agriculture adoption in Sub-Saharan Africa. For each theme, key works are examined, their contributions identified, and the gaps they leave  which the proposed system addresses  clearly articulated.</w:t>
      </w:r>
    </w:p>
    <w:p w14:paraId="3BD54A4A" w14:textId="77777777" w:rsidR="00584927" w:rsidRDefault="00584927"/>
    <w:p w14:paraId="008FC05E" w14:textId="77777777" w:rsidR="00584927" w:rsidRDefault="00000000">
      <w:pPr>
        <w:pStyle w:val="Heading2"/>
      </w:pPr>
      <w:bookmarkStart w:id="11" w:name="_Toc227941925"/>
      <w:r>
        <w:t>2.2  Related Works</w:t>
      </w:r>
      <w:bookmarkEnd w:id="11"/>
    </w:p>
    <w:p w14:paraId="25D39491" w14:textId="77777777" w:rsidR="00584927" w:rsidRDefault="00000000">
      <w:pPr>
        <w:spacing w:before="200" w:after="100"/>
      </w:pPr>
      <w:r>
        <w:rPr>
          <w:b/>
          <w:bCs/>
          <w:u w:val="single"/>
        </w:rPr>
        <w:t>2.2.1  IoT-Based Agricultural Monitoring and Irrigation Systems</w:t>
      </w:r>
    </w:p>
    <w:p w14:paraId="40F73DEB" w14:textId="77777777" w:rsidR="00584927" w:rsidRDefault="00000000">
      <w:pPr>
        <w:spacing w:before="160" w:after="160" w:line="480" w:lineRule="auto"/>
        <w:jc w:val="both"/>
      </w:pPr>
      <w:r>
        <w:rPr>
          <w:color w:val="000000"/>
        </w:rPr>
        <w:t>Rajalakshmi and Mahalakshmi (2016) proposed an IoT-based crop field monitoring and irrigation automation system that deployed soil moisture and temperature sensors connected to a microcontroller with a GSM module for remote data transmission. The system demonstrated that automated irrigation triggering based on sensor thresholds was technically feasible and produced measurable improvements in water efficiency compared to manual scheduling. Their work established the foundational concept of threshold-driven irrigation automation that underpins the current project.</w:t>
      </w:r>
    </w:p>
    <w:p w14:paraId="680F2B09" w14:textId="77777777" w:rsidR="00584927" w:rsidRDefault="00000000">
      <w:pPr>
        <w:spacing w:before="160" w:after="160" w:line="480" w:lineRule="auto"/>
        <w:jc w:val="both"/>
      </w:pPr>
      <w:r>
        <w:rPr>
          <w:color w:val="000000"/>
        </w:rPr>
        <w:t xml:space="preserve">However, the system relied on SMS-based alert delivery through a GSM module rather than a real-time web dashboard. This limitation meant that farmers received delayed, text-only notifications rather than continuous </w:t>
      </w:r>
      <w:proofErr w:type="spellStart"/>
      <w:r>
        <w:rPr>
          <w:color w:val="000000"/>
        </w:rPr>
        <w:t>visualisations</w:t>
      </w:r>
      <w:proofErr w:type="spellEnd"/>
      <w:r>
        <w:rPr>
          <w:color w:val="000000"/>
        </w:rPr>
        <w:t xml:space="preserve"> of field conditions, and the system lacked any mechanism for historical data storage or trend analysis. The current project extends this work by implementing an MQTT-based data pipeline and a React.js web dashboard that provides continuous real-time </w:t>
      </w:r>
      <w:proofErr w:type="spellStart"/>
      <w:r>
        <w:rPr>
          <w:color w:val="000000"/>
        </w:rPr>
        <w:t>visualisation</w:t>
      </w:r>
      <w:proofErr w:type="spellEnd"/>
      <w:r>
        <w:rPr>
          <w:color w:val="000000"/>
        </w:rPr>
        <w:t>, historical charts, and remote threshold configuration.</w:t>
      </w:r>
    </w:p>
    <w:p w14:paraId="28F2E584" w14:textId="77777777" w:rsidR="00584927" w:rsidRDefault="00000000">
      <w:pPr>
        <w:spacing w:before="160" w:after="160" w:line="480" w:lineRule="auto"/>
        <w:jc w:val="both"/>
      </w:pPr>
      <w:proofErr w:type="spellStart"/>
      <w:r>
        <w:rPr>
          <w:color w:val="000000"/>
        </w:rPr>
        <w:lastRenderedPageBreak/>
        <w:t>Navulur</w:t>
      </w:r>
      <w:proofErr w:type="spellEnd"/>
      <w:r>
        <w:rPr>
          <w:color w:val="000000"/>
        </w:rPr>
        <w:t xml:space="preserve"> and Prasad (2017) developed a wireless sensor network for soil and weather monitoring with basic threshold-based irrigation automation. Their system achieved reliable sensor data collection and demonstrated the viability of automated actuation based on moisture readings. However, the system was limited to on-site LCD display output with no remote access capability, no data logging, and no web-based </w:t>
      </w:r>
      <w:proofErr w:type="spellStart"/>
      <w:r>
        <w:rPr>
          <w:color w:val="000000"/>
        </w:rPr>
        <w:t>visualisation</w:t>
      </w:r>
      <w:proofErr w:type="spellEnd"/>
      <w:r>
        <w:rPr>
          <w:color w:val="000000"/>
        </w:rPr>
        <w:t>. This gap in remote accessibility directly motivates the web dashboard component of the current project.</w:t>
      </w:r>
    </w:p>
    <w:p w14:paraId="095BCC5A" w14:textId="77777777" w:rsidR="00584927" w:rsidRDefault="00584927"/>
    <w:p w14:paraId="21BB528B" w14:textId="77777777" w:rsidR="00584927" w:rsidRDefault="00000000">
      <w:pPr>
        <w:spacing w:before="200" w:after="100"/>
      </w:pPr>
      <w:r>
        <w:rPr>
          <w:b/>
          <w:bCs/>
          <w:u w:val="single"/>
        </w:rPr>
        <w:t>2.2.2  MQTT Protocol in IoT Agricultural Systems</w:t>
      </w:r>
    </w:p>
    <w:p w14:paraId="2A5A5AAA" w14:textId="0B1CCE7D" w:rsidR="00584927" w:rsidRDefault="00000000">
      <w:pPr>
        <w:spacing w:before="160" w:after="160" w:line="480" w:lineRule="auto"/>
        <w:jc w:val="both"/>
      </w:pPr>
      <w:r>
        <w:rPr>
          <w:color w:val="000000"/>
        </w:rPr>
        <w:t xml:space="preserve">The MQTT protocol, introduced by Andy Stanford-Clark and Arlen Nipper (IBM, 1999) and now </w:t>
      </w:r>
      <w:proofErr w:type="spellStart"/>
      <w:r>
        <w:rPr>
          <w:color w:val="000000"/>
        </w:rPr>
        <w:t>standardised</w:t>
      </w:r>
      <w:proofErr w:type="spellEnd"/>
      <w:r>
        <w:rPr>
          <w:color w:val="000000"/>
        </w:rPr>
        <w:t xml:space="preserve"> as an ISO standard (ISO/IEC 20922:2016), has become the de facto messaging protocol for IoT sensor networks due to its minimal packet overhead, support for unreliable networks, and quality-of-service delivery guarantees. Its publish-subscribe architecture  where sensor nodes publish readings to named topics and server-side subscribers consume them asynchronously  is particularly well-suited to agricultural deployments where network connectivity may be intermittent.</w:t>
      </w:r>
    </w:p>
    <w:p w14:paraId="67550020" w14:textId="77777777" w:rsidR="00584927" w:rsidRDefault="00000000">
      <w:pPr>
        <w:spacing w:before="160" w:after="160" w:line="480" w:lineRule="auto"/>
        <w:jc w:val="both"/>
      </w:pPr>
      <w:r>
        <w:rPr>
          <w:color w:val="000000"/>
        </w:rPr>
        <w:t>Several studies have validated MQTT as the appropriate protocol choice for agricultural IoT systems. Shinde and Thakare (2018) implemented an MQTT-based greenhouse monitoring system and compared it against HTTP-based alternatives, finding that MQTT achieved significantly lower latency and bandwidth consumption under equivalent sensor reporting rates. This performance advantage is directly relevant to the current project, which must transmit sensor readings at frequent intervals from a potentially low-bandwidth rural network environment.</w:t>
      </w:r>
    </w:p>
    <w:p w14:paraId="42F2B9B2" w14:textId="77777777" w:rsidR="00584927" w:rsidRDefault="00584927"/>
    <w:p w14:paraId="74CAB4FB" w14:textId="77777777" w:rsidR="00584927" w:rsidRDefault="00000000">
      <w:pPr>
        <w:spacing w:before="200" w:after="100"/>
      </w:pPr>
      <w:r>
        <w:rPr>
          <w:b/>
          <w:bCs/>
          <w:u w:val="single"/>
        </w:rPr>
        <w:t xml:space="preserve">2.2.3  Web-Based Data </w:t>
      </w:r>
      <w:proofErr w:type="spellStart"/>
      <w:r>
        <w:rPr>
          <w:b/>
          <w:bCs/>
          <w:u w:val="single"/>
        </w:rPr>
        <w:t>Visualisation</w:t>
      </w:r>
      <w:proofErr w:type="spellEnd"/>
      <w:r>
        <w:rPr>
          <w:b/>
          <w:bCs/>
          <w:u w:val="single"/>
        </w:rPr>
        <w:t xml:space="preserve"> for Sensor Systems</w:t>
      </w:r>
    </w:p>
    <w:p w14:paraId="1F8E00CA" w14:textId="77777777" w:rsidR="00584927" w:rsidRDefault="00000000">
      <w:pPr>
        <w:spacing w:before="160" w:after="160" w:line="480" w:lineRule="auto"/>
        <w:jc w:val="both"/>
      </w:pPr>
      <w:r>
        <w:rPr>
          <w:color w:val="000000"/>
        </w:rPr>
        <w:lastRenderedPageBreak/>
        <w:t xml:space="preserve">The challenge of presenting time-series IoT sensor data in an intuitive, actionable format has been addressed by multiple web framework approaches. Chart.js, an open-source JavaScript charting library, is widely used for rendering dynamic, responsive sensor data </w:t>
      </w:r>
      <w:proofErr w:type="spellStart"/>
      <w:r>
        <w:rPr>
          <w:color w:val="000000"/>
        </w:rPr>
        <w:t>visualisations</w:t>
      </w:r>
      <w:proofErr w:type="spellEnd"/>
      <w:r>
        <w:rPr>
          <w:color w:val="000000"/>
        </w:rPr>
        <w:t xml:space="preserve"> in browser applications due to its low bundle size, ease of integration with React.js, and support for real-time data streaming via WebSocket connections.</w:t>
      </w:r>
    </w:p>
    <w:p w14:paraId="25C105C0" w14:textId="77777777" w:rsidR="00584927" w:rsidRDefault="00000000">
      <w:pPr>
        <w:spacing w:before="160" w:after="160" w:line="480" w:lineRule="auto"/>
        <w:jc w:val="both"/>
      </w:pPr>
      <w:r>
        <w:rPr>
          <w:color w:val="000000"/>
        </w:rPr>
        <w:t xml:space="preserve">React.js, developed and maintained by Meta (formerly Facebook), provides a component-based architecture that is particularly well-suited to dashboard applications where multiple sensor readings must be displayed simultaneously and updated independently without re-rendering the entire page. The combination of React.js for state management and Chart.js for </w:t>
      </w:r>
      <w:proofErr w:type="spellStart"/>
      <w:r>
        <w:rPr>
          <w:color w:val="000000"/>
        </w:rPr>
        <w:t>visualisation</w:t>
      </w:r>
      <w:proofErr w:type="spellEnd"/>
      <w:r>
        <w:rPr>
          <w:color w:val="000000"/>
        </w:rPr>
        <w:t xml:space="preserve"> has been used in several published IoT dashboard implementations and represents a technically mature and well-documented approach for the current system.</w:t>
      </w:r>
    </w:p>
    <w:p w14:paraId="79064B59" w14:textId="77777777" w:rsidR="00584927" w:rsidRDefault="00584927"/>
    <w:p w14:paraId="018582CE" w14:textId="77777777" w:rsidR="00584927" w:rsidRDefault="00000000">
      <w:pPr>
        <w:spacing w:before="200" w:after="100"/>
      </w:pPr>
      <w:r>
        <w:rPr>
          <w:b/>
          <w:bCs/>
          <w:u w:val="single"/>
        </w:rPr>
        <w:t>2.2.4  Precision Agriculture Adoption in Zambia and Sub-Saharan Africa</w:t>
      </w:r>
    </w:p>
    <w:p w14:paraId="79F7DAD8" w14:textId="77777777" w:rsidR="00584927" w:rsidRDefault="00000000">
      <w:pPr>
        <w:spacing w:before="160" w:after="160" w:line="480" w:lineRule="auto"/>
        <w:jc w:val="both"/>
      </w:pPr>
      <w:r>
        <w:rPr>
          <w:color w:val="000000"/>
        </w:rPr>
        <w:t xml:space="preserve">Mwansa and Zulu (2023) conducted a survey of precision agriculture adoption barriers among smallholder farmers in Zambia, identifying cost, technical complexity, and the absence of locally adapted tooling as the three primary barriers to adoption. Their findings underscore the need for affordable, locally developed solutions that do not require the expensive commercial licensing that </w:t>
      </w:r>
      <w:proofErr w:type="spellStart"/>
      <w:r>
        <w:rPr>
          <w:color w:val="000000"/>
        </w:rPr>
        <w:t>characterises</w:t>
      </w:r>
      <w:proofErr w:type="spellEnd"/>
      <w:r>
        <w:rPr>
          <w:color w:val="000000"/>
        </w:rPr>
        <w:t xml:space="preserve"> available international precision agriculture platforms.</w:t>
      </w:r>
    </w:p>
    <w:p w14:paraId="349391A6" w14:textId="50C0FD34" w:rsidR="00584927" w:rsidRDefault="00000000">
      <w:pPr>
        <w:spacing w:before="160" w:after="160" w:line="480" w:lineRule="auto"/>
        <w:jc w:val="both"/>
      </w:pPr>
      <w:r>
        <w:rPr>
          <w:color w:val="000000"/>
        </w:rPr>
        <w:t>The absence of locally published, reproducible IoT irrigation implementations for Zambia specifically  confirmed by a review of available literature in local journals including the Zambia Journal of Agriculture and proceedings of ZITF technology conferences  represents a specific academic gap that the current project addresses. The proposed system's use of entirely open-source components and its publication as a reproducible technical reference contributes directly to closing this gap.</w:t>
      </w:r>
    </w:p>
    <w:p w14:paraId="1C475204" w14:textId="77777777" w:rsidR="00584927" w:rsidRDefault="00584927"/>
    <w:p w14:paraId="77222C95" w14:textId="77777777" w:rsidR="00584927" w:rsidRDefault="00000000">
      <w:pPr>
        <w:pStyle w:val="Heading2"/>
      </w:pPr>
      <w:bookmarkStart w:id="12" w:name="_Toc227941926"/>
      <w:r>
        <w:t>2.3  Review of Related Works</w:t>
      </w:r>
      <w:bookmarkEnd w:id="12"/>
    </w:p>
    <w:p w14:paraId="751534C1" w14:textId="77777777" w:rsidR="00584927" w:rsidRDefault="00000000">
      <w:pPr>
        <w:spacing w:before="160" w:after="160" w:line="480" w:lineRule="auto"/>
        <w:jc w:val="both"/>
      </w:pPr>
      <w:r>
        <w:rPr>
          <w:color w:val="000000"/>
        </w:rPr>
        <w:t>The reviewed works collectively establish three consistent findings that motivate the current project:</w:t>
      </w:r>
    </w:p>
    <w:p w14:paraId="4995CE38" w14:textId="77777777" w:rsidR="00584927" w:rsidRDefault="00000000">
      <w:pPr>
        <w:spacing w:before="160" w:after="160" w:line="480" w:lineRule="auto"/>
        <w:jc w:val="both"/>
      </w:pPr>
      <w:r>
        <w:rPr>
          <w:color w:val="000000"/>
        </w:rPr>
        <w:t xml:space="preserve">First, IoT sensor-based irrigation automation demonstrably improves water efficiency and reduces manual </w:t>
      </w:r>
      <w:proofErr w:type="spellStart"/>
      <w:r>
        <w:rPr>
          <w:color w:val="000000"/>
        </w:rPr>
        <w:t>labour</w:t>
      </w:r>
      <w:proofErr w:type="spellEnd"/>
      <w:r>
        <w:rPr>
          <w:color w:val="000000"/>
        </w:rPr>
        <w:t xml:space="preserve"> compared to traditional scheduling approaches. The technical feasibility of the core concept is well-established by Rajalakshmi and Mahalakshmi (2016) and </w:t>
      </w:r>
      <w:proofErr w:type="spellStart"/>
      <w:r>
        <w:rPr>
          <w:color w:val="000000"/>
        </w:rPr>
        <w:t>Navulur</w:t>
      </w:r>
      <w:proofErr w:type="spellEnd"/>
      <w:r>
        <w:rPr>
          <w:color w:val="000000"/>
        </w:rPr>
        <w:t xml:space="preserve"> and Prasad (2017), among others. The current project builds on this established foundation rather than re-proving the concept.</w:t>
      </w:r>
    </w:p>
    <w:p w14:paraId="131508CC" w14:textId="77777777" w:rsidR="00584927" w:rsidRDefault="00000000">
      <w:pPr>
        <w:spacing w:before="160" w:after="160" w:line="480" w:lineRule="auto"/>
        <w:jc w:val="both"/>
      </w:pPr>
      <w:r>
        <w:rPr>
          <w:color w:val="000000"/>
        </w:rPr>
        <w:t xml:space="preserve">Second, the majority of published implementations lack a real-time web dashboard providing continuous remote </w:t>
      </w:r>
      <w:proofErr w:type="spellStart"/>
      <w:r>
        <w:rPr>
          <w:color w:val="000000"/>
        </w:rPr>
        <w:t>visualisation</w:t>
      </w:r>
      <w:proofErr w:type="spellEnd"/>
      <w:r>
        <w:rPr>
          <w:color w:val="000000"/>
        </w:rPr>
        <w:t>, historical data analysis, and remote configuration capability. This is the most consistently identified gap across the reviewed IoT irrigation literature, and it is the primary differentiating feature of the proposed system.</w:t>
      </w:r>
    </w:p>
    <w:p w14:paraId="28FF3468" w14:textId="77777777" w:rsidR="00584927" w:rsidRDefault="00000000">
      <w:pPr>
        <w:spacing w:before="160" w:after="160" w:line="480" w:lineRule="auto"/>
        <w:jc w:val="both"/>
      </w:pPr>
      <w:r>
        <w:rPr>
          <w:color w:val="000000"/>
        </w:rPr>
        <w:t>Third, no locally developed, MQTT-based, open-source smart irrigation dashboard has been published for the Zambian or broader sub-Saharan African smallholder agricultural context. The study by Mwansa and Zulu (2023) quantifies the demand for such a solution but does not provide one. The current project fills this specific gap.</w:t>
      </w:r>
    </w:p>
    <w:p w14:paraId="618A3965" w14:textId="77777777" w:rsidR="00584927" w:rsidRDefault="00584927"/>
    <w:p w14:paraId="0EC8B9B3" w14:textId="77777777" w:rsidR="00584927" w:rsidRDefault="00000000">
      <w:pPr>
        <w:pStyle w:val="Heading2"/>
      </w:pPr>
      <w:bookmarkStart w:id="13" w:name="_Toc227941927"/>
      <w:r>
        <w:t>2.4  Proposed System</w:t>
      </w:r>
      <w:bookmarkEnd w:id="13"/>
    </w:p>
    <w:p w14:paraId="4588D1FB" w14:textId="28C0000E" w:rsidR="00584927" w:rsidRDefault="00000000">
      <w:pPr>
        <w:spacing w:before="160" w:after="160" w:line="480" w:lineRule="auto"/>
        <w:jc w:val="both"/>
      </w:pPr>
      <w:r>
        <w:rPr>
          <w:color w:val="000000"/>
        </w:rPr>
        <w:t xml:space="preserve">The proposed Smart Irrigation System with IoT Dashboard addresses the identified gaps through the following specific design decisions. First, it implements an MQTT-based data pipeline using the </w:t>
      </w:r>
      <w:proofErr w:type="spellStart"/>
      <w:r>
        <w:rPr>
          <w:color w:val="000000"/>
        </w:rPr>
        <w:t>Mosquitto</w:t>
      </w:r>
      <w:proofErr w:type="spellEnd"/>
      <w:r>
        <w:rPr>
          <w:color w:val="000000"/>
        </w:rPr>
        <w:t xml:space="preserve"> broker, which addresses the latency and bandwidth limitations identified in HTTP-based alternatives. Second, it provides a React.js and Chart.js web dashboard with real-time WebSocket updates, addressing the remote accessibility gap in existing implementations. Third, it is built entirely </w:t>
      </w:r>
      <w:r>
        <w:rPr>
          <w:color w:val="000000"/>
        </w:rPr>
        <w:lastRenderedPageBreak/>
        <w:t xml:space="preserve">on open-source hardware and software components  Raspberry Pi, Arduino, Python, React.js, Chart.js, </w:t>
      </w:r>
      <w:proofErr w:type="spellStart"/>
      <w:r>
        <w:rPr>
          <w:color w:val="000000"/>
        </w:rPr>
        <w:t>Mosquitto</w:t>
      </w:r>
      <w:proofErr w:type="spellEnd"/>
      <w:r>
        <w:rPr>
          <w:color w:val="000000"/>
        </w:rPr>
        <w:t xml:space="preserve">, and </w:t>
      </w:r>
      <w:proofErr w:type="spellStart"/>
      <w:r>
        <w:rPr>
          <w:color w:val="000000"/>
        </w:rPr>
        <w:t>TimescaleDB</w:t>
      </w:r>
      <w:proofErr w:type="spellEnd"/>
      <w:r>
        <w:rPr>
          <w:color w:val="000000"/>
        </w:rPr>
        <w:t xml:space="preserve">  making it reproducible and affordable within Zambian resource constraints. Fourth, it targets deployment at a Zambian pilot farm site, directly addressing the local context gap identified in the literature.</w:t>
      </w:r>
    </w:p>
    <w:p w14:paraId="2CEC6EBD" w14:textId="77777777" w:rsidR="00584927" w:rsidRDefault="00584927"/>
    <w:p w14:paraId="0561195D" w14:textId="77777777" w:rsidR="00584927" w:rsidRDefault="00000000">
      <w:pPr>
        <w:pStyle w:val="Heading2"/>
      </w:pPr>
      <w:bookmarkStart w:id="14" w:name="_Toc227941928"/>
      <w:r>
        <w:t>2.5  Summary</w:t>
      </w:r>
      <w:bookmarkEnd w:id="14"/>
    </w:p>
    <w:p w14:paraId="7916A9F2" w14:textId="77777777" w:rsidR="00584927" w:rsidRDefault="00000000">
      <w:pPr>
        <w:spacing w:before="160" w:after="160" w:line="480" w:lineRule="auto"/>
        <w:jc w:val="both"/>
      </w:pPr>
      <w:r>
        <w:rPr>
          <w:color w:val="000000"/>
        </w:rPr>
        <w:t xml:space="preserve">This chapter reviewed literature across four themes relevant to the proposed system: IoT irrigation automation, MQTT protocol selection, web-based sensor data </w:t>
      </w:r>
      <w:proofErr w:type="spellStart"/>
      <w:r>
        <w:rPr>
          <w:color w:val="000000"/>
        </w:rPr>
        <w:t>visualisation</w:t>
      </w:r>
      <w:proofErr w:type="spellEnd"/>
      <w:r>
        <w:rPr>
          <w:color w:val="000000"/>
        </w:rPr>
        <w:t>, and precision agriculture adoption in Zambia. The review confirmed the technical feasibility of the proposed approach, identified the consistent absence of real-time web dashboards as the primary gap in existing implementations, and established the specific local context gap that the project fills. The proposed system's design decisions are directly motivated by and responsive to the gaps identified in this review.</w:t>
      </w:r>
    </w:p>
    <w:p w14:paraId="7582ACB6" w14:textId="77777777" w:rsidR="00584927" w:rsidRDefault="00000000">
      <w:r>
        <w:br w:type="page"/>
      </w:r>
    </w:p>
    <w:p w14:paraId="3128AF70" w14:textId="77777777" w:rsidR="00584927" w:rsidRDefault="00000000">
      <w:pPr>
        <w:pStyle w:val="Heading1"/>
      </w:pPr>
      <w:bookmarkStart w:id="15" w:name="_Toc227941929"/>
      <w:r>
        <w:lastRenderedPageBreak/>
        <w:t>CHAPTER 3: METHODOLOGY</w:t>
      </w:r>
      <w:bookmarkEnd w:id="15"/>
    </w:p>
    <w:p w14:paraId="00DF3621" w14:textId="77777777" w:rsidR="00584927" w:rsidRDefault="00000000">
      <w:pPr>
        <w:pStyle w:val="Heading2"/>
      </w:pPr>
      <w:bookmarkStart w:id="16" w:name="_Toc227941930"/>
      <w:r>
        <w:t>3.1  Introduction</w:t>
      </w:r>
      <w:bookmarkEnd w:id="16"/>
    </w:p>
    <w:p w14:paraId="0E2C4CAF" w14:textId="77777777" w:rsidR="00584927" w:rsidRDefault="00000000">
      <w:pPr>
        <w:spacing w:before="160" w:after="160" w:line="480" w:lineRule="auto"/>
        <w:jc w:val="both"/>
      </w:pPr>
      <w:r>
        <w:rPr>
          <w:color w:val="000000"/>
        </w:rPr>
        <w:t>This chapter outlines the research methodology employed in the design, development, and evaluation of the Smart Irrigation System with IoT Dashboard. It describes the software development model, requirements specification process, functional and non-functional requirements, software design specifications including the chosen design tool and diagram, development tools, research timeline, and budget. The methodology is structured to ensure that the system is developed systematically, tested rigorously, and evaluated against clearly defined criteria.</w:t>
      </w:r>
    </w:p>
    <w:p w14:paraId="54868DFF" w14:textId="77777777" w:rsidR="00584927" w:rsidRDefault="00584927"/>
    <w:p w14:paraId="49024C5C" w14:textId="77777777" w:rsidR="00584927" w:rsidRDefault="00000000">
      <w:pPr>
        <w:pStyle w:val="Heading2"/>
      </w:pPr>
      <w:bookmarkStart w:id="17" w:name="_Toc227941931"/>
      <w:r>
        <w:t>3.2  Software Development Methodology</w:t>
      </w:r>
      <w:bookmarkEnd w:id="17"/>
    </w:p>
    <w:p w14:paraId="783849F9" w14:textId="61E93234" w:rsidR="00584927" w:rsidRDefault="00000000">
      <w:pPr>
        <w:spacing w:before="160" w:after="160" w:line="480" w:lineRule="auto"/>
        <w:jc w:val="both"/>
      </w:pPr>
      <w:r>
        <w:rPr>
          <w:color w:val="000000"/>
        </w:rPr>
        <w:t>The project adopts the Agile Software Development methodology with iterative sprint cycles. Agile was selected for three primary reasons. First, the project integrates hardware (sensor nodes and relay actuators) and software (MQTT pipeline, Python processing layer, and React.js dashboard) components that benefit from parallel development tracks and frequent integration checkpoints. Second, field testing requirements  deploying sensor nodes at the pilot farm site and evaluating performance under real conditions  are best accommodated within an iterative model that allows findings from each field test to inform subsequent development sprints. Third, the experimental nature of threshold calibration (determining optimal soil moisture boundaries for different crops) requires iterative refinement based on observed performance rather than upfront specification.</w:t>
      </w:r>
    </w:p>
    <w:p w14:paraId="227ACC85" w14:textId="77777777" w:rsidR="00584927" w:rsidRDefault="00000000">
      <w:pPr>
        <w:spacing w:before="160" w:after="160" w:line="480" w:lineRule="auto"/>
        <w:jc w:val="both"/>
      </w:pPr>
      <w:r>
        <w:rPr>
          <w:color w:val="000000"/>
        </w:rPr>
        <w:t xml:space="preserve">Development is </w:t>
      </w:r>
      <w:proofErr w:type="spellStart"/>
      <w:r>
        <w:rPr>
          <w:color w:val="000000"/>
        </w:rPr>
        <w:t>organised</w:t>
      </w:r>
      <w:proofErr w:type="spellEnd"/>
      <w:r>
        <w:rPr>
          <w:color w:val="000000"/>
        </w:rPr>
        <w:t xml:space="preserve"> into four sprint cycles, each targeting a distinct system layer. Sprint 1 covers sensor hardware assembly, configuration, and MQTT broker deployment. Sprint 2 covers the Python data pipeline, database schema design, and initial data storage validation. Sprint 3 covers the React.js dashboard frontend, Chart.js </w:t>
      </w:r>
      <w:proofErr w:type="spellStart"/>
      <w:r>
        <w:rPr>
          <w:color w:val="000000"/>
        </w:rPr>
        <w:t>visualisation</w:t>
      </w:r>
      <w:proofErr w:type="spellEnd"/>
      <w:r>
        <w:rPr>
          <w:color w:val="000000"/>
        </w:rPr>
        <w:t xml:space="preserve"> components, WebSocket integration, and threshold </w:t>
      </w:r>
      <w:r>
        <w:rPr>
          <w:color w:val="000000"/>
        </w:rPr>
        <w:lastRenderedPageBreak/>
        <w:t>configuration interface. Sprint 4 covers integrated field testing at the pilot site, performance evaluation, threshold calibration, and system documentation.</w:t>
      </w:r>
    </w:p>
    <w:p w14:paraId="5C04D5EB" w14:textId="77777777" w:rsidR="00584927" w:rsidRDefault="00584927"/>
    <w:p w14:paraId="408F7CC6" w14:textId="77777777" w:rsidR="00584927" w:rsidRDefault="00000000">
      <w:pPr>
        <w:pStyle w:val="Heading2"/>
      </w:pPr>
      <w:bookmarkStart w:id="18" w:name="_Toc227941932"/>
      <w:r>
        <w:t>3.3  Requirements Specification</w:t>
      </w:r>
      <w:bookmarkEnd w:id="18"/>
    </w:p>
    <w:p w14:paraId="5BB2A10D" w14:textId="77777777" w:rsidR="00584927" w:rsidRDefault="00000000">
      <w:pPr>
        <w:spacing w:before="200" w:after="100"/>
      </w:pPr>
      <w:r>
        <w:rPr>
          <w:b/>
          <w:bCs/>
          <w:u w:val="single"/>
        </w:rPr>
        <w:t>3.3.1  Requirements Gathering</w:t>
      </w:r>
    </w:p>
    <w:p w14:paraId="6ED969DA" w14:textId="77777777" w:rsidR="00584927" w:rsidRDefault="00000000">
      <w:pPr>
        <w:spacing w:before="160" w:after="160" w:line="480" w:lineRule="auto"/>
        <w:jc w:val="both"/>
      </w:pPr>
      <w:r>
        <w:rPr>
          <w:color w:val="000000"/>
        </w:rPr>
        <w:t>Requirements for the proposed system were gathered through the following methods:</w:t>
      </w:r>
    </w:p>
    <w:p w14:paraId="25BED33F" w14:textId="77777777" w:rsidR="00584927" w:rsidRDefault="00000000">
      <w:pPr>
        <w:numPr>
          <w:ilvl w:val="0"/>
          <w:numId w:val="2"/>
        </w:numPr>
        <w:pBdr>
          <w:top w:val="nil"/>
          <w:left w:val="nil"/>
          <w:bottom w:val="nil"/>
          <w:right w:val="nil"/>
          <w:between w:val="nil"/>
        </w:pBdr>
        <w:spacing w:before="60" w:after="60"/>
      </w:pPr>
      <w:r>
        <w:rPr>
          <w:color w:val="000000"/>
        </w:rPr>
        <w:t>Literature review of existing IoT irrigation systems and MQTT-based sensor platforms, providing technical requirements for protocol selection, data frequency, and dashboard responsiveness.</w:t>
      </w:r>
    </w:p>
    <w:p w14:paraId="24BAE5E4" w14:textId="77777777" w:rsidR="00584927" w:rsidRDefault="00000000">
      <w:pPr>
        <w:numPr>
          <w:ilvl w:val="0"/>
          <w:numId w:val="2"/>
        </w:numPr>
        <w:pBdr>
          <w:top w:val="nil"/>
          <w:left w:val="nil"/>
          <w:bottom w:val="nil"/>
          <w:right w:val="nil"/>
          <w:between w:val="nil"/>
        </w:pBdr>
        <w:spacing w:before="60" w:after="60"/>
      </w:pPr>
      <w:r>
        <w:rPr>
          <w:color w:val="000000"/>
        </w:rPr>
        <w:t>Structured interviews with two smallholder farmers at the pilot site to identify practical operational requirements including acceptable alert response times, ease of use on low-end smartphones, and the most critical sensor readings for irrigation decision-making.</w:t>
      </w:r>
    </w:p>
    <w:p w14:paraId="311212AD" w14:textId="77777777" w:rsidR="00584927" w:rsidRDefault="00000000">
      <w:pPr>
        <w:numPr>
          <w:ilvl w:val="0"/>
          <w:numId w:val="2"/>
        </w:numPr>
        <w:pBdr>
          <w:top w:val="nil"/>
          <w:left w:val="nil"/>
          <w:bottom w:val="nil"/>
          <w:right w:val="nil"/>
          <w:between w:val="nil"/>
        </w:pBdr>
        <w:spacing w:before="60" w:after="60"/>
      </w:pPr>
      <w:r>
        <w:rPr>
          <w:color w:val="000000"/>
        </w:rPr>
        <w:t>Field observation of the current manual irrigation workflow at the pilot site to document baseline data collection and scheduling practices against which the proposed system will be compared.</w:t>
      </w:r>
    </w:p>
    <w:p w14:paraId="1D634F31" w14:textId="77777777" w:rsidR="00584927" w:rsidRDefault="00000000">
      <w:pPr>
        <w:numPr>
          <w:ilvl w:val="0"/>
          <w:numId w:val="2"/>
        </w:numPr>
        <w:pBdr>
          <w:top w:val="nil"/>
          <w:left w:val="nil"/>
          <w:bottom w:val="nil"/>
          <w:right w:val="nil"/>
          <w:between w:val="nil"/>
        </w:pBdr>
        <w:spacing w:before="60" w:after="60"/>
      </w:pPr>
      <w:r>
        <w:rPr>
          <w:color w:val="000000"/>
        </w:rPr>
        <w:t xml:space="preserve">Technical documentation review of the MQTT standard (ISO/IEC 20922:2016), </w:t>
      </w:r>
      <w:proofErr w:type="spellStart"/>
      <w:r>
        <w:rPr>
          <w:color w:val="000000"/>
        </w:rPr>
        <w:t>Mosquitto</w:t>
      </w:r>
      <w:proofErr w:type="spellEnd"/>
      <w:r>
        <w:rPr>
          <w:color w:val="000000"/>
        </w:rPr>
        <w:t xml:space="preserve"> broker configuration guides, and React.js and Chart.js API references to establish implementation constraints.</w:t>
      </w:r>
    </w:p>
    <w:p w14:paraId="05E1C433" w14:textId="77777777" w:rsidR="00584927" w:rsidRDefault="00584927"/>
    <w:p w14:paraId="41309140" w14:textId="77777777" w:rsidR="00584927" w:rsidRDefault="00000000">
      <w:pPr>
        <w:spacing w:before="200" w:after="100"/>
      </w:pPr>
      <w:r>
        <w:rPr>
          <w:b/>
          <w:bCs/>
          <w:u w:val="single"/>
        </w:rPr>
        <w:t>3.3.2  Requirements Analysis</w:t>
      </w:r>
    </w:p>
    <w:p w14:paraId="7F410AFB" w14:textId="77777777" w:rsidR="00584927" w:rsidRDefault="00000000">
      <w:pPr>
        <w:spacing w:before="160" w:after="160" w:line="480" w:lineRule="auto"/>
        <w:jc w:val="both"/>
      </w:pPr>
      <w:r>
        <w:rPr>
          <w:color w:val="000000"/>
        </w:rPr>
        <w:t>Analysis of gathered requirements identified the functional and non-functional requirements specified in the following sections.</w:t>
      </w:r>
    </w:p>
    <w:p w14:paraId="7D4F2B01" w14:textId="77777777" w:rsidR="00584927" w:rsidRDefault="00584927"/>
    <w:p w14:paraId="6131ADE3" w14:textId="77777777" w:rsidR="00584927" w:rsidRDefault="00000000">
      <w:pPr>
        <w:pStyle w:val="Heading2"/>
      </w:pPr>
      <w:bookmarkStart w:id="19" w:name="_Toc227941933"/>
      <w:r>
        <w:t>3.4  System Requirements</w:t>
      </w:r>
      <w:bookmarkEnd w:id="19"/>
    </w:p>
    <w:p w14:paraId="49E8C64A" w14:textId="77777777" w:rsidR="00584927" w:rsidRDefault="00000000">
      <w:pPr>
        <w:spacing w:before="200" w:after="100"/>
      </w:pPr>
      <w:r>
        <w:rPr>
          <w:b/>
          <w:bCs/>
          <w:u w:val="single"/>
        </w:rPr>
        <w:t>3.4.1  Functional Requirements</w:t>
      </w:r>
    </w:p>
    <w:p w14:paraId="020BE326" w14:textId="77777777" w:rsidR="00584927" w:rsidRDefault="00000000">
      <w:pPr>
        <w:spacing w:before="160" w:after="160" w:line="480" w:lineRule="auto"/>
        <w:jc w:val="both"/>
      </w:pPr>
      <w:r>
        <w:rPr>
          <w:color w:val="000000"/>
        </w:rPr>
        <w:t>The following functional requirements were identified for the proposed system:</w:t>
      </w:r>
    </w:p>
    <w:p w14:paraId="1D15C940" w14:textId="77777777" w:rsidR="00584927" w:rsidRDefault="00000000">
      <w:pPr>
        <w:numPr>
          <w:ilvl w:val="0"/>
          <w:numId w:val="1"/>
        </w:numPr>
        <w:pBdr>
          <w:top w:val="nil"/>
          <w:left w:val="nil"/>
          <w:bottom w:val="nil"/>
          <w:right w:val="nil"/>
          <w:between w:val="nil"/>
        </w:pBdr>
        <w:spacing w:before="80" w:after="80"/>
      </w:pPr>
      <w:r>
        <w:rPr>
          <w:color w:val="000000"/>
        </w:rPr>
        <w:t>The system shall collect real-time soil moisture, temperature, humidity, and rainfall readings from deployed sensor nodes at the pilot farm site.</w:t>
      </w:r>
    </w:p>
    <w:p w14:paraId="67D668AD" w14:textId="77777777" w:rsidR="00584927" w:rsidRDefault="00000000">
      <w:pPr>
        <w:numPr>
          <w:ilvl w:val="0"/>
          <w:numId w:val="1"/>
        </w:numPr>
        <w:pBdr>
          <w:top w:val="nil"/>
          <w:left w:val="nil"/>
          <w:bottom w:val="nil"/>
          <w:right w:val="nil"/>
          <w:between w:val="nil"/>
        </w:pBdr>
        <w:spacing w:before="80" w:after="80"/>
      </w:pPr>
      <w:r>
        <w:rPr>
          <w:color w:val="000000"/>
        </w:rPr>
        <w:t>The system shall transmit sensor readings to the MQTT broker as structured JSON payloads at configurable intervals of between 30 seconds and 5 minutes.</w:t>
      </w:r>
    </w:p>
    <w:p w14:paraId="277AB02E" w14:textId="77777777" w:rsidR="00584927" w:rsidRDefault="00000000">
      <w:pPr>
        <w:numPr>
          <w:ilvl w:val="0"/>
          <w:numId w:val="1"/>
        </w:numPr>
        <w:pBdr>
          <w:top w:val="nil"/>
          <w:left w:val="nil"/>
          <w:bottom w:val="nil"/>
          <w:right w:val="nil"/>
          <w:between w:val="nil"/>
        </w:pBdr>
        <w:spacing w:before="80" w:after="80"/>
      </w:pPr>
      <w:r>
        <w:rPr>
          <w:color w:val="000000"/>
        </w:rPr>
        <w:lastRenderedPageBreak/>
        <w:t>The system shall store all sensor readings in a time-series database with timestamps accurate to the second.</w:t>
      </w:r>
    </w:p>
    <w:p w14:paraId="28C5ADCD" w14:textId="77777777" w:rsidR="00584927" w:rsidRDefault="00000000">
      <w:pPr>
        <w:numPr>
          <w:ilvl w:val="0"/>
          <w:numId w:val="1"/>
        </w:numPr>
        <w:pBdr>
          <w:top w:val="nil"/>
          <w:left w:val="nil"/>
          <w:bottom w:val="nil"/>
          <w:right w:val="nil"/>
          <w:between w:val="nil"/>
        </w:pBdr>
        <w:spacing w:before="80" w:after="80"/>
      </w:pPr>
      <w:r>
        <w:rPr>
          <w:color w:val="000000"/>
        </w:rPr>
        <w:t>The dashboard shall display live sensor readings updated in real time via WebSocket without requiring a manual page refresh.</w:t>
      </w:r>
    </w:p>
    <w:p w14:paraId="42A96A30" w14:textId="77777777" w:rsidR="00584927" w:rsidRDefault="00000000">
      <w:pPr>
        <w:numPr>
          <w:ilvl w:val="0"/>
          <w:numId w:val="1"/>
        </w:numPr>
        <w:pBdr>
          <w:top w:val="nil"/>
          <w:left w:val="nil"/>
          <w:bottom w:val="nil"/>
          <w:right w:val="nil"/>
          <w:between w:val="nil"/>
        </w:pBdr>
        <w:spacing w:before="80" w:after="80"/>
      </w:pPr>
      <w:r>
        <w:rPr>
          <w:color w:val="000000"/>
        </w:rPr>
        <w:t>The dashboard shall display historical sensor data as interactive line charts for configurable time ranges (last hour, last day, last week, last month).</w:t>
      </w:r>
    </w:p>
    <w:p w14:paraId="785B8FAC" w14:textId="77777777" w:rsidR="00584927" w:rsidRDefault="00000000">
      <w:pPr>
        <w:numPr>
          <w:ilvl w:val="0"/>
          <w:numId w:val="1"/>
        </w:numPr>
        <w:pBdr>
          <w:top w:val="nil"/>
          <w:left w:val="nil"/>
          <w:bottom w:val="nil"/>
          <w:right w:val="nil"/>
          <w:between w:val="nil"/>
        </w:pBdr>
        <w:spacing w:before="80" w:after="80"/>
      </w:pPr>
      <w:r>
        <w:rPr>
          <w:color w:val="000000"/>
        </w:rPr>
        <w:t>The system shall allow authenticated users to configure soil moisture threshold values through the dashboard interface.</w:t>
      </w:r>
    </w:p>
    <w:p w14:paraId="6BA3AA53" w14:textId="77777777" w:rsidR="00584927" w:rsidRDefault="00000000">
      <w:pPr>
        <w:numPr>
          <w:ilvl w:val="0"/>
          <w:numId w:val="1"/>
        </w:numPr>
        <w:pBdr>
          <w:top w:val="nil"/>
          <w:left w:val="nil"/>
          <w:bottom w:val="nil"/>
          <w:right w:val="nil"/>
          <w:between w:val="nil"/>
        </w:pBdr>
        <w:spacing w:before="80" w:after="80"/>
      </w:pPr>
      <w:r>
        <w:rPr>
          <w:color w:val="000000"/>
        </w:rPr>
        <w:t>The system shall automatically trigger or schedule irrigation pump activation when soil moisture readings fall below the configured lower threshold.</w:t>
      </w:r>
    </w:p>
    <w:p w14:paraId="00CA2146" w14:textId="77777777" w:rsidR="00584927" w:rsidRDefault="00000000">
      <w:pPr>
        <w:numPr>
          <w:ilvl w:val="0"/>
          <w:numId w:val="1"/>
        </w:numPr>
        <w:pBdr>
          <w:top w:val="nil"/>
          <w:left w:val="nil"/>
          <w:bottom w:val="nil"/>
          <w:right w:val="nil"/>
          <w:between w:val="nil"/>
        </w:pBdr>
        <w:spacing w:before="80" w:after="80"/>
      </w:pPr>
      <w:r>
        <w:rPr>
          <w:color w:val="000000"/>
        </w:rPr>
        <w:t>The system shall automatically deactivate irrigation when soil moisture reaches the configured upper threshold.</w:t>
      </w:r>
    </w:p>
    <w:p w14:paraId="656B3C4A" w14:textId="77777777" w:rsidR="00584927" w:rsidRDefault="00000000">
      <w:pPr>
        <w:numPr>
          <w:ilvl w:val="0"/>
          <w:numId w:val="1"/>
        </w:numPr>
        <w:pBdr>
          <w:top w:val="nil"/>
          <w:left w:val="nil"/>
          <w:bottom w:val="nil"/>
          <w:right w:val="nil"/>
          <w:between w:val="nil"/>
        </w:pBdr>
        <w:spacing w:before="80" w:after="80"/>
      </w:pPr>
      <w:r>
        <w:rPr>
          <w:color w:val="000000"/>
        </w:rPr>
        <w:t>The dashboard shall provide a manual override control allowing operators to activate or deactivate irrigation independently of threshold rules.</w:t>
      </w:r>
    </w:p>
    <w:p w14:paraId="5DF4D61F" w14:textId="77777777" w:rsidR="00584927" w:rsidRDefault="00000000">
      <w:pPr>
        <w:numPr>
          <w:ilvl w:val="0"/>
          <w:numId w:val="1"/>
        </w:numPr>
        <w:pBdr>
          <w:top w:val="nil"/>
          <w:left w:val="nil"/>
          <w:bottom w:val="nil"/>
          <w:right w:val="nil"/>
          <w:between w:val="nil"/>
        </w:pBdr>
        <w:spacing w:before="80" w:after="80"/>
      </w:pPr>
      <w:r>
        <w:rPr>
          <w:color w:val="000000"/>
        </w:rPr>
        <w:t>The system shall generate and display alert notifications when sensor readings fall outside defined safe operating ranges.</w:t>
      </w:r>
    </w:p>
    <w:p w14:paraId="14C75681" w14:textId="77777777" w:rsidR="00584927" w:rsidRDefault="00584927"/>
    <w:p w14:paraId="3E4E5447" w14:textId="77777777" w:rsidR="00584927" w:rsidRDefault="00000000">
      <w:pPr>
        <w:spacing w:before="200" w:after="100"/>
      </w:pPr>
      <w:r>
        <w:rPr>
          <w:b/>
          <w:bCs/>
          <w:u w:val="single"/>
        </w:rPr>
        <w:t>3.4.2  Non-Functional Requirements</w:t>
      </w:r>
    </w:p>
    <w:p w14:paraId="5E03F139" w14:textId="77777777" w:rsidR="00584927" w:rsidRDefault="00000000">
      <w:pPr>
        <w:spacing w:before="160" w:after="160" w:line="480" w:lineRule="auto"/>
        <w:jc w:val="both"/>
      </w:pPr>
      <w:r>
        <w:rPr>
          <w:color w:val="000000"/>
        </w:rPr>
        <w:t>The following non-functional requirements were identified:</w:t>
      </w:r>
    </w:p>
    <w:p w14:paraId="5849F1D8" w14:textId="77777777" w:rsidR="00584927" w:rsidRDefault="00000000">
      <w:pPr>
        <w:numPr>
          <w:ilvl w:val="0"/>
          <w:numId w:val="1"/>
        </w:numPr>
        <w:pBdr>
          <w:top w:val="nil"/>
          <w:left w:val="nil"/>
          <w:bottom w:val="nil"/>
          <w:right w:val="nil"/>
          <w:between w:val="nil"/>
        </w:pBdr>
        <w:spacing w:before="80" w:after="80"/>
      </w:pPr>
      <w:r>
        <w:rPr>
          <w:color w:val="000000"/>
        </w:rPr>
        <w:t>Performance: Sensor data shall appear on the dashboard within 5 seconds of transmission from the sensor node under standard network conditions.</w:t>
      </w:r>
    </w:p>
    <w:p w14:paraId="27CFD904" w14:textId="77777777" w:rsidR="00584927" w:rsidRDefault="00000000">
      <w:pPr>
        <w:numPr>
          <w:ilvl w:val="0"/>
          <w:numId w:val="1"/>
        </w:numPr>
        <w:pBdr>
          <w:top w:val="nil"/>
          <w:left w:val="nil"/>
          <w:bottom w:val="nil"/>
          <w:right w:val="nil"/>
          <w:between w:val="nil"/>
        </w:pBdr>
        <w:spacing w:before="80" w:after="80"/>
      </w:pPr>
      <w:r>
        <w:rPr>
          <w:color w:val="000000"/>
        </w:rPr>
        <w:t>Reliability: The MQTT broker shall maintain message delivery with Quality of Service level 1 (at-least-once delivery), ensuring no sensor readings are lost under normal network conditions.</w:t>
      </w:r>
    </w:p>
    <w:p w14:paraId="6BC5375B" w14:textId="77777777" w:rsidR="00584927" w:rsidRDefault="00000000">
      <w:pPr>
        <w:numPr>
          <w:ilvl w:val="0"/>
          <w:numId w:val="1"/>
        </w:numPr>
        <w:pBdr>
          <w:top w:val="nil"/>
          <w:left w:val="nil"/>
          <w:bottom w:val="nil"/>
          <w:right w:val="nil"/>
          <w:between w:val="nil"/>
        </w:pBdr>
        <w:spacing w:before="80" w:after="80"/>
      </w:pPr>
      <w:r>
        <w:rPr>
          <w:color w:val="000000"/>
        </w:rPr>
        <w:t>Usability: The dashboard shall be fully functional on mobile browsers without requiring a native application installation, with all critical controls accessible without horizontal scrolling on screens 360px wide or wider.</w:t>
      </w:r>
    </w:p>
    <w:p w14:paraId="07E99426" w14:textId="77777777" w:rsidR="00584927" w:rsidRDefault="00000000">
      <w:pPr>
        <w:numPr>
          <w:ilvl w:val="0"/>
          <w:numId w:val="1"/>
        </w:numPr>
        <w:pBdr>
          <w:top w:val="nil"/>
          <w:left w:val="nil"/>
          <w:bottom w:val="nil"/>
          <w:right w:val="nil"/>
          <w:between w:val="nil"/>
        </w:pBdr>
        <w:spacing w:before="80" w:after="80"/>
      </w:pPr>
      <w:r>
        <w:rPr>
          <w:color w:val="000000"/>
        </w:rPr>
        <w:t>Security: Dashboard access shall require authenticated login. Sensor data transmissions shall be encrypted using TLS where network infrastructure permits.</w:t>
      </w:r>
    </w:p>
    <w:p w14:paraId="26E53379" w14:textId="77777777" w:rsidR="00584927" w:rsidRDefault="00000000">
      <w:pPr>
        <w:numPr>
          <w:ilvl w:val="0"/>
          <w:numId w:val="1"/>
        </w:numPr>
        <w:pBdr>
          <w:top w:val="nil"/>
          <w:left w:val="nil"/>
          <w:bottom w:val="nil"/>
          <w:right w:val="nil"/>
          <w:between w:val="nil"/>
        </w:pBdr>
        <w:spacing w:before="80" w:after="80"/>
      </w:pPr>
      <w:r>
        <w:rPr>
          <w:color w:val="000000"/>
        </w:rPr>
        <w:t>Scalability: The database schema and MQTT topic hierarchy shall be designed to support extension to additional sensor nodes and farm sites without requiring schema changes.</w:t>
      </w:r>
    </w:p>
    <w:p w14:paraId="41F46F3D" w14:textId="77777777" w:rsidR="00584927" w:rsidRDefault="00000000">
      <w:pPr>
        <w:numPr>
          <w:ilvl w:val="0"/>
          <w:numId w:val="1"/>
        </w:numPr>
        <w:pBdr>
          <w:top w:val="nil"/>
          <w:left w:val="nil"/>
          <w:bottom w:val="nil"/>
          <w:right w:val="nil"/>
          <w:between w:val="nil"/>
        </w:pBdr>
        <w:spacing w:before="80" w:after="80"/>
      </w:pPr>
      <w:r>
        <w:rPr>
          <w:color w:val="000000"/>
        </w:rPr>
        <w:t>Availability: The cloud-hosted MQTT broker and dashboard backend shall target 98% uptime during the growing season evaluation period.</w:t>
      </w:r>
    </w:p>
    <w:p w14:paraId="595C5F89" w14:textId="77777777" w:rsidR="00584927" w:rsidRDefault="00584927"/>
    <w:p w14:paraId="47C9E595" w14:textId="77777777" w:rsidR="00584927" w:rsidRDefault="00000000">
      <w:pPr>
        <w:pStyle w:val="Heading2"/>
      </w:pPr>
      <w:bookmarkStart w:id="20" w:name="_Toc227941934"/>
      <w:r>
        <w:t>3.5  Software Design Specifications</w:t>
      </w:r>
      <w:bookmarkEnd w:id="20"/>
    </w:p>
    <w:p w14:paraId="277964AA" w14:textId="77777777" w:rsidR="00584927" w:rsidRDefault="00000000">
      <w:pPr>
        <w:spacing w:before="200" w:after="100"/>
      </w:pPr>
      <w:r>
        <w:rPr>
          <w:b/>
          <w:bCs/>
          <w:u w:val="single"/>
        </w:rPr>
        <w:t>3.5.1  Design Tool</w:t>
      </w:r>
    </w:p>
    <w:p w14:paraId="771797EF" w14:textId="77777777" w:rsidR="00584927" w:rsidRDefault="00000000">
      <w:pPr>
        <w:spacing w:before="160" w:after="160" w:line="480" w:lineRule="auto"/>
        <w:jc w:val="both"/>
      </w:pPr>
      <w:r>
        <w:rPr>
          <w:color w:val="000000"/>
        </w:rPr>
        <w:lastRenderedPageBreak/>
        <w:t>The primary design tool selected for the proposed system is the Unified Modelling Language (UML) Use Case Diagram. The Use Case Diagram was selected as the single primary design diagram for the following reasons:</w:t>
      </w:r>
    </w:p>
    <w:p w14:paraId="5F2CA548" w14:textId="5F15F326" w:rsidR="00584927" w:rsidRDefault="00000000">
      <w:pPr>
        <w:spacing w:before="160" w:after="160" w:line="480" w:lineRule="auto"/>
        <w:jc w:val="both"/>
      </w:pPr>
      <w:r>
        <w:rPr>
          <w:color w:val="000000"/>
        </w:rPr>
        <w:t>The system involves three distinct actor types  the Farmer/Operator who configures thresholds and monitors the dashboard, the Sensor Node which publishes readings, and the System Administrator who manages user accounts and broker configuration  each with clearly differentiated interactions with the system. A Use Case Diagram captures these actor-system interaction boundaries directly and clearly, making it the most appropriate starting point for system design.</w:t>
      </w:r>
    </w:p>
    <w:p w14:paraId="4ECDA5EE" w14:textId="77777777" w:rsidR="00584927" w:rsidRDefault="00000000">
      <w:pPr>
        <w:spacing w:before="160" w:after="160" w:line="480" w:lineRule="auto"/>
        <w:jc w:val="both"/>
      </w:pPr>
      <w:r>
        <w:rPr>
          <w:color w:val="000000"/>
        </w:rPr>
        <w:t xml:space="preserve">Additionally, Use Case Diagrams are recommended as the primary requirements communication tool in stakeholder-facing documentation because they express system </w:t>
      </w:r>
      <w:proofErr w:type="spellStart"/>
      <w:r>
        <w:rPr>
          <w:color w:val="000000"/>
        </w:rPr>
        <w:t>behaviour</w:t>
      </w:r>
      <w:proofErr w:type="spellEnd"/>
      <w:r>
        <w:rPr>
          <w:color w:val="000000"/>
        </w:rPr>
        <w:t xml:space="preserve"> in non-technical terms that can be validated with the farming stakeholders at the pilot site. This is particularly important for a system whose functional requirements were partly gathered through interviews with non-technical users.</w:t>
      </w:r>
    </w:p>
    <w:p w14:paraId="42636F15" w14:textId="77777777" w:rsidR="00584927" w:rsidRDefault="00584927"/>
    <w:p w14:paraId="7BA94760" w14:textId="77777777" w:rsidR="00584927" w:rsidRDefault="00000000">
      <w:pPr>
        <w:spacing w:before="200" w:after="100"/>
      </w:pPr>
      <w:r>
        <w:rPr>
          <w:b/>
          <w:bCs/>
          <w:u w:val="single"/>
        </w:rPr>
        <w:t>3.5.2  Design Diagram</w:t>
      </w:r>
    </w:p>
    <w:p w14:paraId="28242A68" w14:textId="77777777" w:rsidR="00584927" w:rsidRDefault="00000000">
      <w:pPr>
        <w:spacing w:before="160" w:after="160" w:line="480" w:lineRule="auto"/>
        <w:jc w:val="both"/>
      </w:pPr>
      <w:r>
        <w:rPr>
          <w:color w:val="000000"/>
        </w:rPr>
        <w:t>The system will be modelled using a UML Use Case Diagram. This diagram will illustrate all actors (Farmer/Operator, Sensor Node, System Administrator) and their interactions with the system's core use cases: Configure Thresholds, View Live Dashboard, View Historical Charts, Receive Irrigation Alert, Trigger Manual Override, Manage Sensor Nodes, and Manage User Accounts.</w:t>
      </w:r>
    </w:p>
    <w:p w14:paraId="0E7BAD6D" w14:textId="77777777" w:rsidR="00584927" w:rsidRDefault="00000000">
      <w:pPr>
        <w:spacing w:before="160" w:after="160" w:line="480" w:lineRule="auto"/>
        <w:jc w:val="both"/>
      </w:pPr>
      <w:r>
        <w:rPr>
          <w:color w:val="000000"/>
        </w:rPr>
        <w:t>Supporting data flow will be documented through an Entity Relationship Diagram (ERD) for the sensor data and threshold configuration database schema, and a system deployment diagram showing the physical relationship between sensor nodes, the MQTT broker, the Python pipeline server, and the web dashboard client.</w:t>
      </w:r>
    </w:p>
    <w:p w14:paraId="39B8F9AD" w14:textId="77777777" w:rsidR="00584927" w:rsidRDefault="00584927"/>
    <w:p w14:paraId="084F3BD7" w14:textId="77777777" w:rsidR="00584927" w:rsidRDefault="00000000">
      <w:pPr>
        <w:pStyle w:val="Heading2"/>
      </w:pPr>
      <w:bookmarkStart w:id="21" w:name="_Toc227941935"/>
      <w:r>
        <w:t>3.6  Software Development Specifications</w:t>
      </w:r>
      <w:bookmarkEnd w:id="21"/>
    </w:p>
    <w:p w14:paraId="62B76059" w14:textId="77777777" w:rsidR="00584927" w:rsidRDefault="00000000">
      <w:pPr>
        <w:spacing w:before="200" w:after="100"/>
      </w:pPr>
      <w:r>
        <w:rPr>
          <w:b/>
          <w:bCs/>
          <w:u w:val="single"/>
        </w:rPr>
        <w:t>3.6.1  Software Development Tools</w:t>
      </w:r>
    </w:p>
    <w:p w14:paraId="2FF82DD8" w14:textId="77777777" w:rsidR="00584927" w:rsidRDefault="00000000">
      <w:pPr>
        <w:spacing w:before="160" w:after="160" w:line="480" w:lineRule="auto"/>
        <w:jc w:val="both"/>
      </w:pPr>
      <w:r>
        <w:rPr>
          <w:color w:val="000000"/>
        </w:rPr>
        <w:t>The following software development tools and technologies are employed in the proposed system:</w:t>
      </w:r>
    </w:p>
    <w:p w14:paraId="5F038671" w14:textId="77777777" w:rsidR="00584927" w:rsidRDefault="00000000">
      <w:pPr>
        <w:numPr>
          <w:ilvl w:val="0"/>
          <w:numId w:val="2"/>
        </w:numPr>
        <w:pBdr>
          <w:top w:val="nil"/>
          <w:left w:val="nil"/>
          <w:bottom w:val="nil"/>
          <w:right w:val="nil"/>
          <w:between w:val="nil"/>
        </w:pBdr>
        <w:spacing w:before="60" w:after="60"/>
      </w:pPr>
      <w:r>
        <w:rPr>
          <w:color w:val="000000"/>
        </w:rPr>
        <w:t>Raspberry Pi 4 Model B: The primary edge intelligence node running Raspbian OS, aggregating sensor readings via GPIO pins and publishing to the MQTT broker over Wi-Fi or Ethernet.</w:t>
      </w:r>
    </w:p>
    <w:p w14:paraId="25498820" w14:textId="77777777" w:rsidR="00584927" w:rsidRDefault="00000000">
      <w:pPr>
        <w:numPr>
          <w:ilvl w:val="0"/>
          <w:numId w:val="2"/>
        </w:numPr>
        <w:pBdr>
          <w:top w:val="nil"/>
          <w:left w:val="nil"/>
          <w:bottom w:val="nil"/>
          <w:right w:val="nil"/>
          <w:between w:val="nil"/>
        </w:pBdr>
        <w:spacing w:before="60" w:after="60"/>
      </w:pPr>
      <w:r>
        <w:rPr>
          <w:color w:val="000000"/>
        </w:rPr>
        <w:t>Arduino Uno (optional secondary node): Used as a low-cost sensor aggregation node for additional measurement points, communicating with the Raspberry Pi via serial or I2C.</w:t>
      </w:r>
    </w:p>
    <w:p w14:paraId="10F7FCC2" w14:textId="77777777" w:rsidR="00584927" w:rsidRDefault="00000000">
      <w:pPr>
        <w:numPr>
          <w:ilvl w:val="0"/>
          <w:numId w:val="2"/>
        </w:numPr>
        <w:pBdr>
          <w:top w:val="nil"/>
          <w:left w:val="nil"/>
          <w:bottom w:val="nil"/>
          <w:right w:val="nil"/>
          <w:between w:val="nil"/>
        </w:pBdr>
        <w:spacing w:before="60" w:after="60"/>
      </w:pPr>
      <w:proofErr w:type="spellStart"/>
      <w:r>
        <w:rPr>
          <w:color w:val="000000"/>
        </w:rPr>
        <w:t>Mosquitto</w:t>
      </w:r>
      <w:proofErr w:type="spellEnd"/>
      <w:r>
        <w:rPr>
          <w:color w:val="000000"/>
        </w:rPr>
        <w:t xml:space="preserve"> MQTT Broker: An open-source MQTT broker deployed on a cloud VPS, receiving sensor publications and routing them to Python subscriber services.</w:t>
      </w:r>
    </w:p>
    <w:p w14:paraId="14A85CBF" w14:textId="77777777" w:rsidR="00584927" w:rsidRDefault="00000000">
      <w:pPr>
        <w:numPr>
          <w:ilvl w:val="0"/>
          <w:numId w:val="2"/>
        </w:numPr>
        <w:pBdr>
          <w:top w:val="nil"/>
          <w:left w:val="nil"/>
          <w:bottom w:val="nil"/>
          <w:right w:val="nil"/>
          <w:between w:val="nil"/>
        </w:pBdr>
        <w:spacing w:before="60" w:after="60"/>
      </w:pPr>
      <w:r>
        <w:rPr>
          <w:color w:val="000000"/>
        </w:rPr>
        <w:t>Python 3.x with Paho MQTT library: The server-side data processing language, implementing the MQTT subscriber, data validation, transformation pipeline, and database write operations.</w:t>
      </w:r>
    </w:p>
    <w:p w14:paraId="19FABCB1" w14:textId="77777777" w:rsidR="00584927" w:rsidRDefault="00000000">
      <w:pPr>
        <w:numPr>
          <w:ilvl w:val="0"/>
          <w:numId w:val="2"/>
        </w:numPr>
        <w:pBdr>
          <w:top w:val="nil"/>
          <w:left w:val="nil"/>
          <w:bottom w:val="nil"/>
          <w:right w:val="nil"/>
          <w:between w:val="nil"/>
        </w:pBdr>
        <w:spacing w:before="60" w:after="60"/>
      </w:pPr>
      <w:proofErr w:type="spellStart"/>
      <w:r>
        <w:rPr>
          <w:color w:val="000000"/>
        </w:rPr>
        <w:t>TimescaleDB</w:t>
      </w:r>
      <w:proofErr w:type="spellEnd"/>
      <w:r>
        <w:rPr>
          <w:color w:val="000000"/>
        </w:rPr>
        <w:t xml:space="preserve"> (PostgreSQL extension) or SQLite: The time-series database for storing sensor readings with high-performance time-range query support.</w:t>
      </w:r>
    </w:p>
    <w:p w14:paraId="432599B5" w14:textId="77777777" w:rsidR="00584927" w:rsidRDefault="00000000">
      <w:pPr>
        <w:numPr>
          <w:ilvl w:val="0"/>
          <w:numId w:val="2"/>
        </w:numPr>
        <w:pBdr>
          <w:top w:val="nil"/>
          <w:left w:val="nil"/>
          <w:bottom w:val="nil"/>
          <w:right w:val="nil"/>
          <w:between w:val="nil"/>
        </w:pBdr>
        <w:spacing w:before="60" w:after="60"/>
      </w:pPr>
      <w:r>
        <w:rPr>
          <w:color w:val="000000"/>
        </w:rPr>
        <w:t>React.js: The frontend JavaScript framework for building the web dashboard, with component-based architecture enabling independent real-time updates per sensor channel.</w:t>
      </w:r>
    </w:p>
    <w:p w14:paraId="14869291" w14:textId="77777777" w:rsidR="00584927" w:rsidRDefault="00000000">
      <w:pPr>
        <w:numPr>
          <w:ilvl w:val="0"/>
          <w:numId w:val="2"/>
        </w:numPr>
        <w:pBdr>
          <w:top w:val="nil"/>
          <w:left w:val="nil"/>
          <w:bottom w:val="nil"/>
          <w:right w:val="nil"/>
          <w:between w:val="nil"/>
        </w:pBdr>
        <w:spacing w:before="60" w:after="60"/>
      </w:pPr>
      <w:r>
        <w:rPr>
          <w:color w:val="000000"/>
        </w:rPr>
        <w:t>Chart.js: The JavaScript charting library used for rendering responsive, animated line charts of sensor time-series data.</w:t>
      </w:r>
    </w:p>
    <w:p w14:paraId="09B1880A" w14:textId="77777777" w:rsidR="00584927" w:rsidRDefault="00000000">
      <w:pPr>
        <w:numPr>
          <w:ilvl w:val="0"/>
          <w:numId w:val="2"/>
        </w:numPr>
        <w:pBdr>
          <w:top w:val="nil"/>
          <w:left w:val="nil"/>
          <w:bottom w:val="nil"/>
          <w:right w:val="nil"/>
          <w:between w:val="nil"/>
        </w:pBdr>
        <w:spacing w:before="60" w:after="60"/>
      </w:pPr>
      <w:r>
        <w:rPr>
          <w:color w:val="000000"/>
        </w:rPr>
        <w:t>Flask (Python): The lightweight web framework used to build the REST API endpoints serving historical data and threshold configuration to the React.js dashboard.</w:t>
      </w:r>
    </w:p>
    <w:p w14:paraId="7ABCA66B" w14:textId="77777777" w:rsidR="00584927" w:rsidRDefault="00000000">
      <w:pPr>
        <w:numPr>
          <w:ilvl w:val="0"/>
          <w:numId w:val="2"/>
        </w:numPr>
        <w:pBdr>
          <w:top w:val="nil"/>
          <w:left w:val="nil"/>
          <w:bottom w:val="nil"/>
          <w:right w:val="nil"/>
          <w:between w:val="nil"/>
        </w:pBdr>
        <w:spacing w:before="60" w:after="60"/>
      </w:pPr>
      <w:r>
        <w:rPr>
          <w:color w:val="000000"/>
        </w:rPr>
        <w:t>Git and GitHub: Version control system and remote repository for collaborative development and change tracking across sprint cycles.</w:t>
      </w:r>
    </w:p>
    <w:p w14:paraId="32495F51" w14:textId="77777777" w:rsidR="00584927" w:rsidRDefault="00000000">
      <w:pPr>
        <w:numPr>
          <w:ilvl w:val="0"/>
          <w:numId w:val="2"/>
        </w:numPr>
        <w:pBdr>
          <w:top w:val="nil"/>
          <w:left w:val="nil"/>
          <w:bottom w:val="nil"/>
          <w:right w:val="nil"/>
          <w:between w:val="nil"/>
        </w:pBdr>
        <w:spacing w:before="60" w:after="60"/>
      </w:pPr>
      <w:proofErr w:type="spellStart"/>
      <w:r>
        <w:rPr>
          <w:color w:val="000000"/>
        </w:rPr>
        <w:t>Pytest</w:t>
      </w:r>
      <w:proofErr w:type="spellEnd"/>
      <w:r>
        <w:rPr>
          <w:color w:val="000000"/>
        </w:rPr>
        <w:t>: Python unit testing framework for validating MQTT message parsing, threshold evaluation logic, and database write operations.</w:t>
      </w:r>
    </w:p>
    <w:p w14:paraId="43DA776C" w14:textId="77777777" w:rsidR="00584927" w:rsidRDefault="00584927"/>
    <w:p w14:paraId="2F2451A3" w14:textId="77777777" w:rsidR="00584927" w:rsidRDefault="00000000">
      <w:pPr>
        <w:pStyle w:val="Heading2"/>
      </w:pPr>
      <w:bookmarkStart w:id="22" w:name="_Toc227941936"/>
      <w:r>
        <w:t>3.7  Research Timeline</w:t>
      </w:r>
      <w:bookmarkEnd w:id="22"/>
    </w:p>
    <w:p w14:paraId="1F5CA72B" w14:textId="77777777" w:rsidR="00584927" w:rsidRDefault="00000000">
      <w:pPr>
        <w:spacing w:before="160" w:after="160" w:line="480" w:lineRule="auto"/>
        <w:jc w:val="both"/>
      </w:pPr>
      <w:r>
        <w:rPr>
          <w:color w:val="000000"/>
        </w:rPr>
        <w:t>Table 3.1 below presents the project timeline broken down into weekly activities spanning April to November 2026, covering a total span of 32 weeks.</w:t>
      </w:r>
    </w:p>
    <w:p w14:paraId="4085E501" w14:textId="77777777" w:rsidR="00584927" w:rsidRDefault="00584927"/>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584927" w14:paraId="5E98D585"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BAF1CAB" w14:textId="77777777" w:rsidR="00584927"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7EBCD00" w14:textId="77777777" w:rsidR="00584927"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C243CA8" w14:textId="77777777" w:rsidR="00584927"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537FA0F" w14:textId="77777777" w:rsidR="00584927"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F80E333" w14:textId="77777777" w:rsidR="00584927" w:rsidRDefault="00000000">
            <w:pPr>
              <w:jc w:val="center"/>
            </w:pPr>
            <w:r>
              <w:rPr>
                <w:b/>
                <w:bCs/>
                <w:color w:val="FFFFFF"/>
                <w:sz w:val="22"/>
                <w:szCs w:val="22"/>
              </w:rPr>
              <w:t>Duration</w:t>
            </w:r>
          </w:p>
        </w:tc>
      </w:tr>
      <w:tr w:rsidR="00584927" w14:paraId="3C825CC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43FC9" w14:textId="77777777" w:rsidR="00584927"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FCE25" w14:textId="77777777" w:rsidR="00584927"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A45042" w14:textId="77777777" w:rsidR="00584927"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A7E69F" w14:textId="77777777" w:rsidR="00584927"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4711CB" w14:textId="77777777" w:rsidR="00584927" w:rsidRDefault="00000000">
            <w:r>
              <w:rPr>
                <w:sz w:val="22"/>
                <w:szCs w:val="22"/>
              </w:rPr>
              <w:t>4 weeks</w:t>
            </w:r>
          </w:p>
        </w:tc>
      </w:tr>
      <w:tr w:rsidR="00584927" w14:paraId="3F9A4C5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02E3BCC" w14:textId="77777777" w:rsidR="00584927" w:rsidRDefault="00000000">
            <w:r>
              <w:rPr>
                <w:sz w:val="22"/>
                <w:szCs w:val="22"/>
              </w:rPr>
              <w:lastRenderedPageBreak/>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8B8E477" w14:textId="77777777" w:rsidR="00584927"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8217DAD" w14:textId="77777777" w:rsidR="00584927"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7DF2486" w14:textId="77777777" w:rsidR="00584927"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688F7E1" w14:textId="77777777" w:rsidR="00584927" w:rsidRDefault="00000000">
            <w:r>
              <w:rPr>
                <w:sz w:val="22"/>
                <w:szCs w:val="22"/>
              </w:rPr>
              <w:t>8 weeks</w:t>
            </w:r>
          </w:p>
        </w:tc>
      </w:tr>
      <w:tr w:rsidR="00584927" w14:paraId="7608EC1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6FFBD4" w14:textId="77777777" w:rsidR="00584927"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CB367" w14:textId="77777777" w:rsidR="00584927"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B69E2" w14:textId="77777777" w:rsidR="00584927"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9D97E" w14:textId="77777777" w:rsidR="00584927"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9A12C" w14:textId="77777777" w:rsidR="00584927" w:rsidRDefault="00000000">
            <w:r>
              <w:rPr>
                <w:sz w:val="22"/>
                <w:szCs w:val="22"/>
              </w:rPr>
              <w:t>6 weeks</w:t>
            </w:r>
          </w:p>
        </w:tc>
      </w:tr>
      <w:tr w:rsidR="00584927" w14:paraId="6AB3740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F576AFB" w14:textId="77777777" w:rsidR="00584927" w:rsidRDefault="00000000">
            <w:r>
              <w:rPr>
                <w:sz w:val="22"/>
                <w:szCs w:val="22"/>
              </w:rPr>
              <w:t>System Design (UML/ERD)</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AFF3A0" w14:textId="77777777" w:rsidR="00584927"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4223629" w14:textId="77777777" w:rsidR="00584927"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F84B876" w14:textId="77777777" w:rsidR="00584927"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1A53A1E" w14:textId="77777777" w:rsidR="00584927" w:rsidRDefault="00000000">
            <w:r>
              <w:rPr>
                <w:sz w:val="22"/>
                <w:szCs w:val="22"/>
              </w:rPr>
              <w:t>6 weeks</w:t>
            </w:r>
          </w:p>
        </w:tc>
      </w:tr>
      <w:tr w:rsidR="00584927" w14:paraId="3CCE83E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771660" w14:textId="77777777" w:rsidR="00584927" w:rsidRDefault="00000000">
            <w:r>
              <w:rPr>
                <w:sz w:val="22"/>
                <w:szCs w:val="22"/>
              </w:rPr>
              <w:t>Hardware Setup &amp; Deploy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20E95" w14:textId="77777777" w:rsidR="00584927"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163C53" w14:textId="77777777" w:rsidR="00584927"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52B6D" w14:textId="77777777" w:rsidR="00584927" w:rsidRDefault="00000000">
            <w:r>
              <w:rPr>
                <w:sz w:val="22"/>
                <w:szCs w:val="22"/>
              </w:rPr>
              <w:t>Week 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F9E09" w14:textId="77777777" w:rsidR="00584927" w:rsidRDefault="00000000">
            <w:r>
              <w:rPr>
                <w:sz w:val="22"/>
                <w:szCs w:val="22"/>
              </w:rPr>
              <w:t>8 weeks</w:t>
            </w:r>
          </w:p>
        </w:tc>
      </w:tr>
      <w:tr w:rsidR="00584927" w14:paraId="3248BA29"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A71D71" w14:textId="77777777" w:rsidR="00584927" w:rsidRDefault="00000000">
            <w:r>
              <w:rPr>
                <w:sz w:val="22"/>
                <w:szCs w:val="22"/>
              </w:rPr>
              <w:t>Dashboard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B2160CC" w14:textId="77777777" w:rsidR="00584927"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A8B6FC4" w14:textId="77777777" w:rsidR="00584927" w:rsidRDefault="00000000">
            <w:r>
              <w:rPr>
                <w:sz w:val="22"/>
                <w:szCs w:val="22"/>
              </w:rPr>
              <w:t>Week 15</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4B7D34" w14:textId="77777777" w:rsidR="00584927" w:rsidRDefault="00000000">
            <w:r>
              <w:rPr>
                <w:sz w:val="22"/>
                <w:szCs w:val="22"/>
              </w:rPr>
              <w:t>Week 24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50F2D47" w14:textId="77777777" w:rsidR="00584927" w:rsidRDefault="00000000">
            <w:r>
              <w:rPr>
                <w:sz w:val="22"/>
                <w:szCs w:val="22"/>
              </w:rPr>
              <w:t>10 weeks</w:t>
            </w:r>
          </w:p>
        </w:tc>
      </w:tr>
      <w:tr w:rsidR="00584927" w14:paraId="2AB0638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1A87AB" w14:textId="77777777" w:rsidR="00584927" w:rsidRDefault="00000000">
            <w:r>
              <w:rPr>
                <w:sz w:val="22"/>
                <w:szCs w:val="22"/>
              </w:rPr>
              <w:t>Field Testing &amp; Tuning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37D9E" w14:textId="77777777" w:rsidR="00584927"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86EFB6" w14:textId="77777777" w:rsidR="00584927" w:rsidRDefault="00000000">
            <w:r>
              <w:rPr>
                <w:sz w:val="22"/>
                <w:szCs w:val="22"/>
              </w:rPr>
              <w:t>Week 22</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A706BC" w14:textId="77777777" w:rsidR="00584927" w:rsidRDefault="00000000">
            <w:r>
              <w:rPr>
                <w:sz w:val="22"/>
                <w:szCs w:val="22"/>
              </w:rPr>
              <w:t>Week 28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BA5088" w14:textId="77777777" w:rsidR="00584927" w:rsidRDefault="00000000">
            <w:r>
              <w:rPr>
                <w:sz w:val="22"/>
                <w:szCs w:val="22"/>
              </w:rPr>
              <w:t>7 weeks</w:t>
            </w:r>
          </w:p>
        </w:tc>
      </w:tr>
      <w:tr w:rsidR="00584927" w14:paraId="5CDB501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BE6D7BB" w14:textId="77777777" w:rsidR="00584927"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1EF08C8" w14:textId="77777777" w:rsidR="00584927"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A30D76A" w14:textId="77777777" w:rsidR="00584927" w:rsidRDefault="00000000">
            <w:r>
              <w:rPr>
                <w:sz w:val="22"/>
                <w:szCs w:val="22"/>
              </w:rPr>
              <w:t>Week 27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C4F9F7" w14:textId="77777777" w:rsidR="00584927"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B64755" w14:textId="77777777" w:rsidR="00584927" w:rsidRDefault="00000000">
            <w:r>
              <w:rPr>
                <w:sz w:val="22"/>
                <w:szCs w:val="22"/>
              </w:rPr>
              <w:t>6 weeks</w:t>
            </w:r>
          </w:p>
        </w:tc>
      </w:tr>
    </w:tbl>
    <w:p w14:paraId="649D1FE8" w14:textId="681DE347" w:rsidR="00584927" w:rsidRDefault="00000000">
      <w:pPr>
        <w:spacing w:before="160" w:after="240"/>
        <w:jc w:val="center"/>
      </w:pPr>
      <w:r>
        <w:rPr>
          <w:i/>
          <w:iCs/>
          <w:color w:val="444444"/>
          <w:sz w:val="22"/>
          <w:szCs w:val="22"/>
        </w:rPr>
        <w:t>Table 3.1: Research Timeline  Smart Irrigation System with IoT Dashboard</w:t>
      </w:r>
    </w:p>
    <w:p w14:paraId="7ADDEA09" w14:textId="77777777" w:rsidR="00584927" w:rsidRDefault="00584927"/>
    <w:p w14:paraId="2E68448C" w14:textId="77777777" w:rsidR="00584927" w:rsidRDefault="00000000">
      <w:pPr>
        <w:pStyle w:val="Heading2"/>
      </w:pPr>
      <w:bookmarkStart w:id="23" w:name="_Toc227941937"/>
      <w:r>
        <w:t>3.8  Research Budget</w:t>
      </w:r>
      <w:bookmarkEnd w:id="23"/>
    </w:p>
    <w:p w14:paraId="711A6A46" w14:textId="77777777" w:rsidR="00584927" w:rsidRDefault="00000000">
      <w:pPr>
        <w:spacing w:before="160" w:after="160" w:line="480" w:lineRule="auto"/>
        <w:jc w:val="both"/>
      </w:pPr>
      <w:r>
        <w:rPr>
          <w:color w:val="000000"/>
        </w:rPr>
        <w:t>Table 3.2 below presents the estimated research budget for the project, covering hardware, software, hosting, transportation, and research materials.</w:t>
      </w:r>
    </w:p>
    <w:p w14:paraId="1D6C0135" w14:textId="77777777" w:rsidR="00584927" w:rsidRDefault="00584927"/>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584927" w14:paraId="3C921304"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37718CF" w14:textId="77777777" w:rsidR="00584927"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AFF8CC7" w14:textId="77777777" w:rsidR="00584927"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8C85E05" w14:textId="77777777" w:rsidR="00584927"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9CBDAB5" w14:textId="77777777" w:rsidR="00584927" w:rsidRDefault="00000000">
            <w:pPr>
              <w:jc w:val="center"/>
            </w:pPr>
            <w:r>
              <w:rPr>
                <w:b/>
                <w:bCs/>
                <w:color w:val="FFFFFF"/>
                <w:sz w:val="22"/>
                <w:szCs w:val="22"/>
              </w:rPr>
              <w:t>Estimated Cost (ZMK)</w:t>
            </w:r>
          </w:p>
        </w:tc>
      </w:tr>
      <w:tr w:rsidR="00584927" w14:paraId="3EFC4E6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F0624F" w14:textId="77777777" w:rsidR="00584927"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F85316" w14:textId="5DA4F8E7" w:rsidR="00584927" w:rsidRDefault="00000000">
            <w:r>
              <w:rPr>
                <w:sz w:val="22"/>
                <w:szCs w:val="22"/>
              </w:rPr>
              <w:t>Raspberry Pi 4 Model B (4GB RAM)  sensor edge node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81311"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01CC3" w14:textId="77777777" w:rsidR="00584927" w:rsidRDefault="00000000">
            <w:r>
              <w:rPr>
                <w:sz w:val="22"/>
                <w:szCs w:val="22"/>
              </w:rPr>
              <w:t>K 1,400</w:t>
            </w:r>
          </w:p>
        </w:tc>
      </w:tr>
      <w:tr w:rsidR="00584927" w14:paraId="39CDF735"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058B3B6" w14:textId="77777777" w:rsidR="00584927"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5F33558" w14:textId="77777777" w:rsidR="00584927" w:rsidRDefault="00000000">
            <w:r>
              <w:rPr>
                <w:sz w:val="22"/>
                <w:szCs w:val="22"/>
              </w:rPr>
              <w:t>Soil Moisture Probes × 2 (capacitive)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523DEC" w14:textId="77777777" w:rsidR="00584927" w:rsidRDefault="00000000">
            <w:r>
              <w:rPr>
                <w:sz w:val="22"/>
                <w:szCs w:val="22"/>
              </w:rPr>
              <w:t>2</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41E4F1E" w14:textId="77777777" w:rsidR="00584927" w:rsidRDefault="00000000">
            <w:r>
              <w:rPr>
                <w:sz w:val="22"/>
                <w:szCs w:val="22"/>
              </w:rPr>
              <w:t>K 320</w:t>
            </w:r>
          </w:p>
        </w:tc>
      </w:tr>
      <w:tr w:rsidR="00584927" w14:paraId="2BBE02B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9186C5" w14:textId="77777777" w:rsidR="00584927"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BF73A" w14:textId="77777777" w:rsidR="00584927" w:rsidRDefault="00000000">
            <w:r>
              <w:rPr>
                <w:sz w:val="22"/>
                <w:szCs w:val="22"/>
              </w:rPr>
              <w:t>DHT22 Temperature &amp; Humidity Sensor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7846BB"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E6BE5" w14:textId="77777777" w:rsidR="00584927" w:rsidRDefault="00000000">
            <w:r>
              <w:rPr>
                <w:sz w:val="22"/>
                <w:szCs w:val="22"/>
              </w:rPr>
              <w:t>K 180</w:t>
            </w:r>
          </w:p>
        </w:tc>
      </w:tr>
      <w:tr w:rsidR="00584927" w14:paraId="0DF38195"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379F341" w14:textId="77777777" w:rsidR="00584927"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75CBDE" w14:textId="77777777" w:rsidR="00584927" w:rsidRDefault="00000000">
            <w:r>
              <w:rPr>
                <w:sz w:val="22"/>
                <w:szCs w:val="22"/>
              </w:rPr>
              <w:t>Rain Gauge Sensor Module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A1AF9E4"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F14511" w14:textId="77777777" w:rsidR="00584927" w:rsidRDefault="00000000">
            <w:r>
              <w:rPr>
                <w:sz w:val="22"/>
                <w:szCs w:val="22"/>
              </w:rPr>
              <w:t>K 220</w:t>
            </w:r>
          </w:p>
        </w:tc>
      </w:tr>
      <w:tr w:rsidR="00584927" w14:paraId="5C32ED8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EF3E4" w14:textId="77777777" w:rsidR="00584927"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F459A" w14:textId="77777777" w:rsidR="00584927" w:rsidRDefault="00000000">
            <w:r>
              <w:rPr>
                <w:sz w:val="22"/>
                <w:szCs w:val="22"/>
              </w:rPr>
              <w:t>Relay Module (pump control) + jumper cables + housing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DDB44"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1B3FD" w14:textId="77777777" w:rsidR="00584927" w:rsidRDefault="00000000">
            <w:r>
              <w:rPr>
                <w:sz w:val="22"/>
                <w:szCs w:val="22"/>
              </w:rPr>
              <w:t>K 280</w:t>
            </w:r>
          </w:p>
        </w:tc>
      </w:tr>
      <w:tr w:rsidR="00584927" w14:paraId="4D1FED58"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8CEBD6B" w14:textId="77777777" w:rsidR="00584927"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456AE5" w14:textId="1CED9527" w:rsidR="00584927" w:rsidRDefault="00000000">
            <w:r>
              <w:rPr>
                <w:sz w:val="22"/>
                <w:szCs w:val="22"/>
              </w:rPr>
              <w:t xml:space="preserve">VPS Hosting  </w:t>
            </w:r>
            <w:proofErr w:type="spellStart"/>
            <w:r>
              <w:rPr>
                <w:sz w:val="22"/>
                <w:szCs w:val="22"/>
              </w:rPr>
              <w:t>Mosquitto</w:t>
            </w:r>
            <w:proofErr w:type="spellEnd"/>
            <w:r>
              <w:rPr>
                <w:sz w:val="22"/>
                <w:szCs w:val="22"/>
              </w:rPr>
              <w:t xml:space="preserve"> broker + Flask API (6 months)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228F6E" w14:textId="77777777" w:rsidR="00584927"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0E570AA" w14:textId="77777777" w:rsidR="00584927" w:rsidRDefault="00000000">
            <w:r>
              <w:rPr>
                <w:sz w:val="22"/>
                <w:szCs w:val="22"/>
              </w:rPr>
              <w:t>K 1,260</w:t>
            </w:r>
          </w:p>
        </w:tc>
      </w:tr>
      <w:tr w:rsidR="00584927" w14:paraId="12FE067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11CAA" w14:textId="77777777" w:rsidR="00584927" w:rsidRDefault="00000000">
            <w:r>
              <w:rPr>
                <w:sz w:val="22"/>
                <w:szCs w:val="22"/>
              </w:rPr>
              <w:lastRenderedPageBreak/>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57B7A" w14:textId="77777777" w:rsidR="00584927" w:rsidRDefault="00000000">
            <w:r>
              <w:rPr>
                <w:sz w:val="22"/>
                <w:szCs w:val="22"/>
              </w:rPr>
              <w:t>Domain Registration (.com, 2 years)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2EC95E"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FF104" w14:textId="77777777" w:rsidR="00584927" w:rsidRDefault="00000000">
            <w:r>
              <w:rPr>
                <w:sz w:val="22"/>
                <w:szCs w:val="22"/>
              </w:rPr>
              <w:t>K 780</w:t>
            </w:r>
          </w:p>
        </w:tc>
      </w:tr>
      <w:tr w:rsidR="00584927" w14:paraId="6974BCD7"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649C450" w14:textId="77777777" w:rsidR="00584927"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6FD11CB" w14:textId="617FCDD6" w:rsidR="00584927" w:rsidRDefault="00000000">
            <w:r>
              <w:rPr>
                <w:sz w:val="22"/>
                <w:szCs w:val="22"/>
              </w:rPr>
              <w:t>Transportation  pilot site visits and field testing</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A085B0" w14:textId="77777777" w:rsidR="00584927"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35B530" w14:textId="77777777" w:rsidR="00584927" w:rsidRDefault="00000000">
            <w:r>
              <w:rPr>
                <w:sz w:val="22"/>
                <w:szCs w:val="22"/>
              </w:rPr>
              <w:t>K 1,500</w:t>
            </w:r>
          </w:p>
        </w:tc>
      </w:tr>
      <w:tr w:rsidR="00584927" w14:paraId="617F1FBF"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D6C1B" w14:textId="77777777" w:rsidR="00584927" w:rsidRDefault="00000000">
            <w:r>
              <w:rPr>
                <w:sz w:val="22"/>
                <w:szCs w:val="22"/>
              </w:rPr>
              <w:t>9</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A92624" w14:textId="7F086E52" w:rsidR="00584927" w:rsidRDefault="00000000">
            <w:r>
              <w:rPr>
                <w:sz w:val="22"/>
                <w:szCs w:val="22"/>
              </w:rPr>
              <w:t>Research Materials  IEEE Xplore access,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92738"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257CD" w14:textId="77777777" w:rsidR="00584927" w:rsidRDefault="00000000">
            <w:r>
              <w:rPr>
                <w:sz w:val="22"/>
                <w:szCs w:val="22"/>
              </w:rPr>
              <w:t>K 900</w:t>
            </w:r>
          </w:p>
        </w:tc>
      </w:tr>
      <w:tr w:rsidR="00584927" w14:paraId="71725A00"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4F1DF24" w14:textId="77777777" w:rsidR="00584927" w:rsidRDefault="00000000">
            <w:r>
              <w:rPr>
                <w:sz w:val="22"/>
                <w:szCs w:val="22"/>
              </w:rPr>
              <w:t>10</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E0A527A" w14:textId="017D28FE" w:rsidR="00584927" w:rsidRDefault="00000000">
            <w:r>
              <w:rPr>
                <w:sz w:val="22"/>
                <w:szCs w:val="22"/>
              </w:rPr>
              <w:t>Printing  proposal, interim and final report copies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D0AE976" w14:textId="77777777" w:rsidR="00584927"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6AB373A" w14:textId="77777777" w:rsidR="00584927" w:rsidRDefault="00000000">
            <w:r>
              <w:rPr>
                <w:sz w:val="22"/>
                <w:szCs w:val="22"/>
              </w:rPr>
              <w:t>K 480</w:t>
            </w:r>
          </w:p>
        </w:tc>
      </w:tr>
      <w:tr w:rsidR="00584927" w14:paraId="7207A24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F3991A" w14:textId="77777777" w:rsidR="00584927" w:rsidRDefault="00000000">
            <w:r>
              <w:rPr>
                <w:sz w:val="22"/>
                <w:szCs w:val="22"/>
              </w:rPr>
              <w:t>11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551E2" w14:textId="77777777" w:rsidR="00584927"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634A54" w14:textId="77777777" w:rsidR="0058492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762D7" w14:textId="77777777" w:rsidR="00584927" w:rsidRDefault="00000000">
            <w:r>
              <w:rPr>
                <w:sz w:val="22"/>
                <w:szCs w:val="22"/>
              </w:rPr>
              <w:t>K 680</w:t>
            </w:r>
          </w:p>
        </w:tc>
      </w:tr>
    </w:tbl>
    <w:p w14:paraId="29E96545" w14:textId="77777777" w:rsidR="00584927" w:rsidRDefault="00000000">
      <w:pPr>
        <w:spacing w:before="120" w:after="240"/>
      </w:pPr>
      <w:r>
        <w:rPr>
          <w:b/>
          <w:bCs/>
        </w:rPr>
        <w:t>TOTAL                                                                              K 8,000</w:t>
      </w:r>
    </w:p>
    <w:p w14:paraId="79DEDC0F" w14:textId="399A4CA6" w:rsidR="00584927" w:rsidRDefault="00000000">
      <w:pPr>
        <w:spacing w:after="240"/>
        <w:jc w:val="center"/>
      </w:pPr>
      <w:r>
        <w:rPr>
          <w:i/>
          <w:iCs/>
          <w:color w:val="444444"/>
          <w:sz w:val="22"/>
          <w:szCs w:val="22"/>
        </w:rPr>
        <w:t>Table 3.2: Research Budget  Smart Irrigation System with IoT Dashboard</w:t>
      </w:r>
    </w:p>
    <w:p w14:paraId="75AD1D0A" w14:textId="77777777" w:rsidR="00584927" w:rsidRDefault="00584927"/>
    <w:p w14:paraId="0D3FF090" w14:textId="77777777" w:rsidR="00584927" w:rsidRDefault="00000000">
      <w:pPr>
        <w:pStyle w:val="Heading2"/>
      </w:pPr>
      <w:bookmarkStart w:id="24" w:name="_Toc227941938"/>
      <w:r>
        <w:t>3.9  Summary</w:t>
      </w:r>
      <w:bookmarkEnd w:id="24"/>
    </w:p>
    <w:p w14:paraId="68FC7563" w14:textId="77777777" w:rsidR="00584927" w:rsidRDefault="00000000">
      <w:pPr>
        <w:spacing w:before="160" w:after="160" w:line="480" w:lineRule="auto"/>
        <w:jc w:val="both"/>
      </w:pPr>
      <w:r>
        <w:rPr>
          <w:color w:val="000000"/>
        </w:rPr>
        <w:t xml:space="preserve">This chapter described the Agile methodology adopted for the project, specified functional and non-functional system requirements gathered through literature review, farmer interviews, and field observation, defined the UML Use Case Diagram as the primary design tool, documented the complete technical stack from Raspberry Pi sensor nodes through the MQTT pipeline to the React.js web dashboard, and presented an eight-activity weekly project timeline and an </w:t>
      </w:r>
      <w:proofErr w:type="spellStart"/>
      <w:r>
        <w:rPr>
          <w:color w:val="000000"/>
        </w:rPr>
        <w:t>itemised</w:t>
      </w:r>
      <w:proofErr w:type="spellEnd"/>
      <w:r>
        <w:rPr>
          <w:color w:val="000000"/>
        </w:rPr>
        <w:t xml:space="preserve"> budget </w:t>
      </w:r>
      <w:proofErr w:type="spellStart"/>
      <w:r>
        <w:rPr>
          <w:color w:val="000000"/>
        </w:rPr>
        <w:t>totalling</w:t>
      </w:r>
      <w:proofErr w:type="spellEnd"/>
      <w:r>
        <w:rPr>
          <w:color w:val="000000"/>
        </w:rPr>
        <w:t xml:space="preserve"> K 8,000. Together, these specifications provide a clear, reproducible blueprint for the development and evaluation of the Smart Irrigation System with IoT Dashboard.</w:t>
      </w:r>
    </w:p>
    <w:p w14:paraId="38305632" w14:textId="77777777" w:rsidR="00584927" w:rsidRDefault="00000000">
      <w:r>
        <w:br w:type="page"/>
      </w:r>
    </w:p>
    <w:p w14:paraId="31677FFA" w14:textId="77777777" w:rsidR="00584927" w:rsidRDefault="00000000">
      <w:pPr>
        <w:pStyle w:val="Heading1"/>
      </w:pPr>
      <w:bookmarkStart w:id="25" w:name="_Toc227941939"/>
      <w:r>
        <w:lastRenderedPageBreak/>
        <w:t>REFERENCES</w:t>
      </w:r>
      <w:bookmarkEnd w:id="25"/>
    </w:p>
    <w:p w14:paraId="6AA55C0E" w14:textId="77777777" w:rsidR="00584927" w:rsidRDefault="00000000">
      <w:pPr>
        <w:spacing w:before="160" w:after="160" w:line="480" w:lineRule="auto"/>
        <w:jc w:val="both"/>
      </w:pPr>
      <w:r>
        <w:rPr>
          <w:color w:val="000000"/>
        </w:rPr>
        <w:t>[1]Rajalakshmi, P. &amp; Mahalakshmi, S. (2016). IoT Based Crop-Field Monitoring and Irrigation Automation. Procedia Computer Science, 87, 49–54.</w:t>
      </w:r>
    </w:p>
    <w:p w14:paraId="64C974CD" w14:textId="77777777" w:rsidR="00584927" w:rsidRDefault="00000000">
      <w:pPr>
        <w:spacing w:before="160" w:after="160" w:line="480" w:lineRule="auto"/>
        <w:jc w:val="both"/>
      </w:pPr>
      <w:r>
        <w:rPr>
          <w:color w:val="000000"/>
        </w:rPr>
        <w:t>[2]</w:t>
      </w:r>
      <w:proofErr w:type="spellStart"/>
      <w:r>
        <w:rPr>
          <w:color w:val="000000"/>
        </w:rPr>
        <w:t>Navulur</w:t>
      </w:r>
      <w:proofErr w:type="spellEnd"/>
      <w:r>
        <w:rPr>
          <w:color w:val="000000"/>
        </w:rPr>
        <w:t>, S. &amp; Prasad, M.N.G. (2017). Agricultural Management through Wireless Sensors and Internet of Things. International Journal of Electrical and Computer Engineering, 7(6), 3492–3499.</w:t>
      </w:r>
    </w:p>
    <w:p w14:paraId="1F92D602" w14:textId="77777777" w:rsidR="00584927" w:rsidRDefault="00000000">
      <w:pPr>
        <w:spacing w:before="160" w:after="160" w:line="480" w:lineRule="auto"/>
        <w:jc w:val="both"/>
      </w:pPr>
      <w:r>
        <w:rPr>
          <w:color w:val="000000"/>
        </w:rPr>
        <w:t>[3]Shinde, T.A. &amp; Thakare, J.S. (2018). Development of Efficient Data Transmission in IoT based Remote Monitoring System using MQTT Protocol. International Journal of Pure and Applied Mathematics, 118(16), 409–417.</w:t>
      </w:r>
    </w:p>
    <w:p w14:paraId="5F28D607" w14:textId="77777777" w:rsidR="00584927" w:rsidRDefault="00000000">
      <w:pPr>
        <w:spacing w:before="160" w:after="160" w:line="480" w:lineRule="auto"/>
        <w:jc w:val="both"/>
      </w:pPr>
      <w:r>
        <w:rPr>
          <w:color w:val="000000"/>
        </w:rPr>
        <w:t>[4]Mwansa, K. &amp; Zulu, P. (2023). Precision Agriculture Barriers for Zambian Smallholders. Zambia Journal of Agriculture, 12(1), 44–58.</w:t>
      </w:r>
    </w:p>
    <w:p w14:paraId="3CA7B970" w14:textId="6F7B54DE" w:rsidR="00584927" w:rsidRDefault="00000000">
      <w:pPr>
        <w:spacing w:before="160" w:after="160" w:line="480" w:lineRule="auto"/>
        <w:jc w:val="both"/>
      </w:pPr>
      <w:r>
        <w:rPr>
          <w:color w:val="000000"/>
        </w:rPr>
        <w:t xml:space="preserve">[5]ISO/IEC 20922:2016. (2016). Information Technology  Message Queuing Telemetry Transport (MQTT) v3.1.1. International </w:t>
      </w:r>
      <w:proofErr w:type="spellStart"/>
      <w:r>
        <w:rPr>
          <w:color w:val="000000"/>
        </w:rPr>
        <w:t>Organisation</w:t>
      </w:r>
      <w:proofErr w:type="spellEnd"/>
      <w:r>
        <w:rPr>
          <w:color w:val="000000"/>
        </w:rPr>
        <w:t xml:space="preserve"> for </w:t>
      </w:r>
      <w:proofErr w:type="spellStart"/>
      <w:r>
        <w:rPr>
          <w:color w:val="000000"/>
        </w:rPr>
        <w:t>Standardisation</w:t>
      </w:r>
      <w:proofErr w:type="spellEnd"/>
      <w:r>
        <w:rPr>
          <w:color w:val="000000"/>
        </w:rPr>
        <w:t>.</w:t>
      </w:r>
    </w:p>
    <w:p w14:paraId="0981D0F0" w14:textId="77777777" w:rsidR="00584927" w:rsidRDefault="00000000">
      <w:pPr>
        <w:spacing w:before="160" w:after="160" w:line="480" w:lineRule="auto"/>
        <w:jc w:val="both"/>
      </w:pPr>
      <w:r>
        <w:rPr>
          <w:color w:val="000000"/>
        </w:rPr>
        <w:t>[6]Sandford-Clark, A. &amp; Nipper, A. (1999). MQ Telemetry Transport. IBM Technical Report.</w:t>
      </w:r>
    </w:p>
    <w:p w14:paraId="54393318" w14:textId="6973C8C6" w:rsidR="00584927" w:rsidRDefault="00000000">
      <w:pPr>
        <w:spacing w:before="160" w:after="160" w:line="480" w:lineRule="auto"/>
        <w:jc w:val="both"/>
      </w:pPr>
      <w:r>
        <w:rPr>
          <w:color w:val="000000"/>
        </w:rPr>
        <w:t>[7]Facebook Inc. (2024). React  A JavaScript Library for Building User Interfaces. https://reactjs.org</w:t>
      </w:r>
    </w:p>
    <w:p w14:paraId="316A0A7E" w14:textId="77777777" w:rsidR="00584927" w:rsidRDefault="00000000">
      <w:pPr>
        <w:spacing w:before="160" w:after="160" w:line="480" w:lineRule="auto"/>
        <w:jc w:val="both"/>
      </w:pPr>
      <w:r>
        <w:rPr>
          <w:color w:val="000000"/>
        </w:rPr>
        <w:t>[8]Chart.js Contributors. (2024). Chart.js Open Source HTML5 Charts for Your Website. https://chartjs.org</w:t>
      </w:r>
    </w:p>
    <w:p w14:paraId="4C215765" w14:textId="77777777" w:rsidR="00584927" w:rsidRDefault="00000000">
      <w:pPr>
        <w:spacing w:before="160" w:after="160" w:line="480" w:lineRule="auto"/>
        <w:jc w:val="both"/>
      </w:pPr>
      <w:r>
        <w:rPr>
          <w:color w:val="000000"/>
        </w:rPr>
        <w:t>[9]</w:t>
      </w:r>
      <w:proofErr w:type="spellStart"/>
      <w:r>
        <w:rPr>
          <w:color w:val="000000"/>
        </w:rPr>
        <w:t>Mosquitto</w:t>
      </w:r>
      <w:proofErr w:type="spellEnd"/>
      <w:r>
        <w:rPr>
          <w:color w:val="000000"/>
        </w:rPr>
        <w:t xml:space="preserve"> Project. (2024). Eclipse </w:t>
      </w:r>
      <w:proofErr w:type="spellStart"/>
      <w:r>
        <w:rPr>
          <w:color w:val="000000"/>
        </w:rPr>
        <w:t>Mosquitto</w:t>
      </w:r>
      <w:proofErr w:type="spellEnd"/>
      <w:r>
        <w:rPr>
          <w:color w:val="000000"/>
        </w:rPr>
        <w:t>: An Open Source MQTT Message Broker. https://mosquitto.org</w:t>
      </w:r>
    </w:p>
    <w:p w14:paraId="36228C71" w14:textId="77777777" w:rsidR="00584927" w:rsidRDefault="00000000">
      <w:pPr>
        <w:spacing w:before="160" w:after="160" w:line="480" w:lineRule="auto"/>
        <w:jc w:val="both"/>
      </w:pPr>
      <w:r>
        <w:rPr>
          <w:color w:val="000000"/>
        </w:rPr>
        <w:t xml:space="preserve">[10]Timescale Inc. (2024). </w:t>
      </w:r>
      <w:proofErr w:type="spellStart"/>
      <w:r>
        <w:rPr>
          <w:color w:val="000000"/>
        </w:rPr>
        <w:t>TimescaleDB</w:t>
      </w:r>
      <w:proofErr w:type="spellEnd"/>
      <w:r>
        <w:rPr>
          <w:color w:val="000000"/>
        </w:rPr>
        <w:t>: Open-Source Time-Series SQL Database. https://timescale.com</w:t>
      </w:r>
    </w:p>
    <w:sectPr w:rsidR="00584927">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D3D1E" w14:textId="77777777" w:rsidR="00CC2243" w:rsidRDefault="00CC2243">
      <w:r>
        <w:separator/>
      </w:r>
    </w:p>
  </w:endnote>
  <w:endnote w:type="continuationSeparator" w:id="0">
    <w:p w14:paraId="1BEB3A8A" w14:textId="77777777" w:rsidR="00CC2243" w:rsidRDefault="00CC2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467D91-DF28-47FB-9CBD-C705147581E1}"/>
  </w:font>
  <w:font w:name="Calibri">
    <w:panose1 w:val="020F0502020204030204"/>
    <w:charset w:val="00"/>
    <w:family w:val="swiss"/>
    <w:pitch w:val="variable"/>
    <w:sig w:usb0="E4002EFF" w:usb1="C200247B" w:usb2="00000009" w:usb3="00000000" w:csb0="000001FF" w:csb1="00000000"/>
    <w:embedRegular r:id="rId2" w:fontKey="{F0935C6A-7BB8-45B2-9BB2-3EC543119BEF}"/>
  </w:font>
  <w:font w:name="Cambria">
    <w:panose1 w:val="02040503050406030204"/>
    <w:charset w:val="00"/>
    <w:family w:val="roman"/>
    <w:pitch w:val="variable"/>
    <w:sig w:usb0="E00006FF" w:usb1="420024FF" w:usb2="02000000" w:usb3="00000000" w:csb0="0000019F" w:csb1="00000000"/>
    <w:embedRegular r:id="rId3" w:fontKey="{C67E9342-394D-4F56-A38E-59280178A7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B6AF" w14:textId="77777777" w:rsidR="00584927" w:rsidRDefault="00000000">
    <w:pPr>
      <w:pBdr>
        <w:top w:val="single" w:sz="4" w:space="1" w:color="2F5496"/>
      </w:pBdr>
      <w:spacing w:before="120"/>
      <w:jc w:val="center"/>
    </w:pPr>
    <w:r>
      <w:rPr>
        <w:color w:val="888888"/>
        <w:sz w:val="18"/>
        <w:szCs w:val="18"/>
      </w:rPr>
      <w:t xml:space="preserve">Zambia University College of Technology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93B90" w14:textId="77777777" w:rsidR="00CC2243" w:rsidRDefault="00CC2243">
      <w:r>
        <w:separator/>
      </w:r>
    </w:p>
  </w:footnote>
  <w:footnote w:type="continuationSeparator" w:id="0">
    <w:p w14:paraId="065E5F89" w14:textId="77777777" w:rsidR="00CC2243" w:rsidRDefault="00CC2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D4FC" w14:textId="77777777" w:rsidR="00584927" w:rsidRDefault="00000000">
    <w:pPr>
      <w:pBdr>
        <w:bottom w:val="single" w:sz="4" w:space="1" w:color="2F5496"/>
      </w:pBdr>
      <w:spacing w:after="120"/>
    </w:pPr>
    <w:r>
      <w:rPr>
        <w:color w:val="666666"/>
        <w:sz w:val="18"/>
        <w:szCs w:val="18"/>
      </w:rPr>
      <w:t>Smart Irrigation System with IoT Dashboard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4C25"/>
    <w:multiLevelType w:val="multilevel"/>
    <w:tmpl w:val="DEC49D2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7A3FE2"/>
    <w:multiLevelType w:val="multilevel"/>
    <w:tmpl w:val="23304CE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78818565">
    <w:abstractNumId w:val="0"/>
  </w:num>
  <w:num w:numId="2" w16cid:durableId="1345012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927"/>
    <w:rsid w:val="00330FBD"/>
    <w:rsid w:val="00584927"/>
    <w:rsid w:val="008C36CB"/>
    <w:rsid w:val="00AE79D7"/>
    <w:rsid w:val="00CC2243"/>
    <w:rsid w:val="00DB3C8F"/>
    <w:rsid w:val="00E52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ECDE"/>
  <w15:docId w15:val="{E0CB7DDF-008A-474D-B6F6-F1287D11D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C36CB"/>
    <w:pPr>
      <w:spacing w:after="100"/>
    </w:pPr>
  </w:style>
  <w:style w:type="paragraph" w:styleId="TOC2">
    <w:name w:val="toc 2"/>
    <w:basedOn w:val="Normal"/>
    <w:next w:val="Normal"/>
    <w:autoRedefine/>
    <w:uiPriority w:val="39"/>
    <w:unhideWhenUsed/>
    <w:rsid w:val="008C36CB"/>
    <w:pPr>
      <w:spacing w:after="100"/>
      <w:ind w:left="240"/>
    </w:pPr>
  </w:style>
  <w:style w:type="character" w:styleId="Hyperlink">
    <w:name w:val="Hyperlink"/>
    <w:basedOn w:val="DefaultParagraphFont"/>
    <w:uiPriority w:val="99"/>
    <w:unhideWhenUsed/>
    <w:rsid w:val="008C36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5242</Words>
  <Characters>29886</Characters>
  <Application>Microsoft Office Word</Application>
  <DocSecurity>0</DocSecurity>
  <Lines>249</Lines>
  <Paragraphs>70</Paragraphs>
  <ScaleCrop>false</ScaleCrop>
  <Company/>
  <LinksUpToDate>false</LinksUpToDate>
  <CharactersWithSpaces>35058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3</cp:revision>
  <dcterms:created xsi:type="dcterms:W3CDTF">2026-04-24T14:51:00Z</dcterms:created>
  <dcterms:modified xsi:type="dcterms:W3CDTF">2026-04-24T15:17:00Z</dcterms:modified>
</cp:coreProperties>
</file>