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0E7" w:rsidRPr="00C148E9" w:rsidRDefault="000D20E7" w:rsidP="000D20E7">
      <w:pPr>
        <w:pStyle w:val="Title"/>
        <w:rPr>
          <w:rFonts w:ascii="Arial Black" w:hAnsi="Arial Black"/>
          <w:sz w:val="48"/>
          <w:szCs w:val="48"/>
        </w:rPr>
      </w:pPr>
    </w:p>
    <w:p w:rsidR="00B916F4" w:rsidRPr="0084497F" w:rsidRDefault="002875B3" w:rsidP="00B916F4">
      <w:pPr>
        <w:pStyle w:val="Title"/>
      </w:pPr>
      <w:r>
        <w:t>Sprint 1 - Endurance</w:t>
      </w:r>
      <w:r w:rsidR="00F2173E">
        <w:t xml:space="preserve"> </w:t>
      </w:r>
      <w:r w:rsidR="002804C9">
        <w:t>Design Document</w:t>
      </w:r>
    </w:p>
    <w:p w:rsidR="00B916F4" w:rsidRPr="0084497F" w:rsidRDefault="002875B3" w:rsidP="00B916F4">
      <w:pPr>
        <w:pStyle w:val="Title"/>
      </w:pPr>
      <w:r>
        <w:t>October XX, 2019</w:t>
      </w:r>
    </w:p>
    <w:p w:rsidR="00B916F4" w:rsidRDefault="00B916F4" w:rsidP="00854E60">
      <w:pPr>
        <w:pStyle w:val="Comment"/>
      </w:pPr>
    </w:p>
    <w:p w:rsidR="00854E60" w:rsidRDefault="00854E60" w:rsidP="00854E60">
      <w:pPr>
        <w:pStyle w:val="Comment"/>
      </w:pPr>
    </w:p>
    <w:p w:rsidR="002804C9" w:rsidRDefault="00854E60" w:rsidP="00FB4D95">
      <w:pPr>
        <w:pStyle w:val="BodyText"/>
        <w:rPr>
          <w:color w:val="7030A0"/>
        </w:rPr>
      </w:pPr>
      <w:r w:rsidRPr="00F2173E">
        <w:rPr>
          <w:color w:val="7030A0"/>
        </w:rPr>
        <w:t>Use this Requirements Specification template to document the requirements for your product or service, including priority and approval</w:t>
      </w:r>
      <w:r w:rsidR="002804C9">
        <w:rPr>
          <w:color w:val="7030A0"/>
        </w:rPr>
        <w:t xml:space="preserve"> (Must do)</w:t>
      </w:r>
      <w:r w:rsidRPr="00F2173E">
        <w:rPr>
          <w:color w:val="7030A0"/>
        </w:rPr>
        <w:t xml:space="preserve">.  </w:t>
      </w:r>
    </w:p>
    <w:p w:rsidR="00854E60" w:rsidRPr="00F2173E" w:rsidRDefault="002804C9" w:rsidP="002804C9">
      <w:pPr>
        <w:pStyle w:val="BodyText"/>
        <w:rPr>
          <w:color w:val="7030A0"/>
        </w:rPr>
      </w:pPr>
      <w:r>
        <w:rPr>
          <w:color w:val="7030A0"/>
        </w:rPr>
        <w:t>This document will also serve as a System Design Document (How to) and will include sections detailing system flow, algorithms, staffing plan, software/hardware, and Test Plan</w:t>
      </w:r>
    </w:p>
    <w:p w:rsidR="000D20E7" w:rsidRPr="00F2173E" w:rsidRDefault="00854E60" w:rsidP="00FB4D95">
      <w:pPr>
        <w:pStyle w:val="BodyText"/>
        <w:rPr>
          <w:rFonts w:ascii="Arial Black" w:hAnsi="Arial Black"/>
          <w:color w:val="7030A0"/>
          <w:sz w:val="48"/>
          <w:szCs w:val="48"/>
        </w:rPr>
      </w:pPr>
      <w:r w:rsidRPr="00F2173E">
        <w:rPr>
          <w:color w:val="7030A0"/>
        </w:rPr>
        <w:t>Th</w:t>
      </w:r>
      <w:r w:rsidR="00FB4D95" w:rsidRPr="00F2173E">
        <w:rPr>
          <w:color w:val="7030A0"/>
        </w:rPr>
        <w:t xml:space="preserve">is document contains instructions and examples which </w:t>
      </w:r>
      <w:r w:rsidRPr="00F2173E">
        <w:rPr>
          <w:color w:val="7030A0"/>
        </w:rPr>
        <w:t xml:space="preserve">are for the benefit of the person writing the document and should be removed before the document is finalized. </w:t>
      </w:r>
    </w:p>
    <w:p w:rsidR="000D20E7" w:rsidRPr="00F2173E" w:rsidRDefault="002410A3" w:rsidP="00FB4D95">
      <w:pPr>
        <w:pStyle w:val="BodyText"/>
        <w:rPr>
          <w:color w:val="7030A0"/>
        </w:rPr>
      </w:pPr>
      <w:r w:rsidRPr="00F2173E">
        <w:rPr>
          <w:color w:val="7030A0"/>
        </w:rPr>
        <w:t xml:space="preserve">To regenerate the TOC, select all (CTL-A) and press F9. </w:t>
      </w:r>
    </w:p>
    <w:p w:rsidR="00377472" w:rsidRPr="002410A3" w:rsidRDefault="000D20E7" w:rsidP="002410A3">
      <w:pPr>
        <w:pStyle w:val="CellHead"/>
        <w:jc w:val="center"/>
        <w:rPr>
          <w:sz w:val="32"/>
          <w:szCs w:val="32"/>
        </w:rPr>
      </w:pPr>
      <w:r w:rsidRPr="00C148E9">
        <w:br w:type="page"/>
      </w:r>
      <w:r w:rsidR="00377472" w:rsidRPr="002410A3">
        <w:rPr>
          <w:sz w:val="32"/>
          <w:szCs w:val="32"/>
        </w:rPr>
        <w:lastRenderedPageBreak/>
        <w:t>Table of Contents</w:t>
      </w:r>
    </w:p>
    <w:bookmarkStart w:id="0" w:name="_Toc191714069"/>
    <w:p w:rsidR="007A4E83" w:rsidRPr="00980CE7" w:rsidRDefault="00C0185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"3-3" \h \z \t "Heading 1,1,Heading 2,2,Appendix 1,1,Appendix 2,2" </w:instrText>
      </w:r>
      <w:r>
        <w:rPr>
          <w:b w:val="0"/>
          <w:caps w:val="0"/>
        </w:rPr>
        <w:fldChar w:fldCharType="separate"/>
      </w:r>
      <w:hyperlink w:anchor="_Toc21616852" w:history="1">
        <w:r w:rsidR="007A4E83" w:rsidRPr="00C27B02">
          <w:rPr>
            <w:rStyle w:val="Hyperlink"/>
            <w:noProof/>
          </w:rPr>
          <w:t>1.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Executive Summary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3" w:history="1">
        <w:r w:rsidRPr="00C27B02">
          <w:rPr>
            <w:rStyle w:val="Hyperlink"/>
            <w:noProof/>
          </w:rPr>
          <w:t>1.1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Project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4" w:history="1">
        <w:r w:rsidRPr="00C27B02">
          <w:rPr>
            <w:rStyle w:val="Hyperlink"/>
            <w:noProof/>
          </w:rPr>
          <w:t>1.2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Purpose and Scope of this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4E83" w:rsidRPr="00980CE7" w:rsidRDefault="007A4E83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55" w:history="1">
        <w:r w:rsidRPr="00C27B02">
          <w:rPr>
            <w:rStyle w:val="Hyperlink"/>
            <w:noProof/>
          </w:rPr>
          <w:t>2.</w:t>
        </w:r>
        <w:r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Product/Service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6" w:history="1">
        <w:r w:rsidRPr="00C27B02">
          <w:rPr>
            <w:rStyle w:val="Hyperlink"/>
            <w:noProof/>
          </w:rPr>
          <w:t>2.1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Product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7" w:history="1">
        <w:r w:rsidRPr="00C27B02">
          <w:rPr>
            <w:rStyle w:val="Hyperlink"/>
            <w:noProof/>
          </w:rPr>
          <w:t>2.2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8" w:history="1">
        <w:r w:rsidRPr="00C27B02">
          <w:rPr>
            <w:rStyle w:val="Hyperlink"/>
            <w:noProof/>
          </w:rPr>
          <w:t>2.3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9" w:history="1">
        <w:r w:rsidRPr="00C27B02">
          <w:rPr>
            <w:rStyle w:val="Hyperlink"/>
            <w:noProof/>
          </w:rPr>
          <w:t>2.4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0" w:history="1">
        <w:r w:rsidRPr="00C27B02">
          <w:rPr>
            <w:rStyle w:val="Hyperlink"/>
            <w:noProof/>
          </w:rPr>
          <w:t>2.5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4E83" w:rsidRPr="00980CE7" w:rsidRDefault="007A4E83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1" w:history="1">
        <w:r w:rsidRPr="00C27B02">
          <w:rPr>
            <w:rStyle w:val="Hyperlink"/>
            <w:noProof/>
          </w:rPr>
          <w:t>3.</w:t>
        </w:r>
        <w:r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2" w:history="1">
        <w:r w:rsidRPr="00C27B02">
          <w:rPr>
            <w:rStyle w:val="Hyperlink"/>
            <w:noProof/>
          </w:rPr>
          <w:t>3.1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3" w:history="1">
        <w:r w:rsidRPr="00C27B02">
          <w:rPr>
            <w:rStyle w:val="Hyperlink"/>
            <w:noProof/>
          </w:rPr>
          <w:t>3.2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4E83" w:rsidRPr="00980CE7" w:rsidRDefault="007A4E83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21616864" w:history="1">
        <w:r w:rsidRPr="00C27B02">
          <w:rPr>
            <w:rStyle w:val="Hyperlink"/>
            <w:noProof/>
          </w:rPr>
          <w:t>3.2.1</w:t>
        </w:r>
        <w:r w:rsidRPr="00980CE7">
          <w:rPr>
            <w:i w:val="0"/>
            <w:iC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Protection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4E83" w:rsidRPr="00980CE7" w:rsidRDefault="007A4E83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21616865" w:history="1">
        <w:r w:rsidRPr="00C27B02">
          <w:rPr>
            <w:rStyle w:val="Hyperlink"/>
            <w:noProof/>
          </w:rPr>
          <w:t>3.2.2</w:t>
        </w:r>
        <w:r w:rsidRPr="00980CE7">
          <w:rPr>
            <w:i w:val="0"/>
            <w:iC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Authorization and Authentication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6" w:history="1">
        <w:r w:rsidRPr="00C27B02">
          <w:rPr>
            <w:rStyle w:val="Hyperlink"/>
            <w:noProof/>
          </w:rPr>
          <w:t>3.3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Portability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4E83" w:rsidRPr="00980CE7" w:rsidRDefault="007A4E83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7" w:history="1">
        <w:r w:rsidRPr="00C27B02">
          <w:rPr>
            <w:rStyle w:val="Hyperlink"/>
            <w:noProof/>
          </w:rPr>
          <w:t>4.</w:t>
        </w:r>
        <w:r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Requirements Confirmation/Stakeholder sign-off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4E83" w:rsidRPr="00980CE7" w:rsidRDefault="007A4E83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8" w:history="1">
        <w:r w:rsidRPr="00C27B02">
          <w:rPr>
            <w:rStyle w:val="Hyperlink"/>
            <w:noProof/>
          </w:rPr>
          <w:t>5.</w:t>
        </w:r>
        <w:r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System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9" w:history="1">
        <w:r w:rsidRPr="00C27B02">
          <w:rPr>
            <w:rStyle w:val="Hyperlink"/>
            <w:noProof/>
          </w:rPr>
          <w:t>5.1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0" w:history="1">
        <w:r w:rsidRPr="00C27B02">
          <w:rPr>
            <w:rStyle w:val="Hyperlink"/>
            <w:noProof/>
          </w:rPr>
          <w:t>5.2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System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1" w:history="1">
        <w:r w:rsidRPr="00C27B02">
          <w:rPr>
            <w:rStyle w:val="Hyperlink"/>
            <w:noProof/>
          </w:rPr>
          <w:t>5.3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2" w:history="1">
        <w:r w:rsidRPr="00C27B02">
          <w:rPr>
            <w:rStyle w:val="Hyperlink"/>
            <w:noProof/>
          </w:rPr>
          <w:t>5.4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3" w:history="1">
        <w:r w:rsidRPr="00C27B02">
          <w:rPr>
            <w:rStyle w:val="Hyperlink"/>
            <w:noProof/>
          </w:rPr>
          <w:t>5.5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4" w:history="1">
        <w:r w:rsidRPr="00C27B02">
          <w:rPr>
            <w:rStyle w:val="Hyperlink"/>
            <w:noProof/>
          </w:rPr>
          <w:t>5.6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Task List/Gantt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5" w:history="1">
        <w:r w:rsidRPr="00C27B02">
          <w:rPr>
            <w:rStyle w:val="Hyperlink"/>
            <w:noProof/>
          </w:rPr>
          <w:t>5.7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Staffing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93D94" w:rsidRDefault="00C01857" w:rsidP="00193D94">
      <w:r>
        <w:fldChar w:fldCharType="end"/>
      </w:r>
    </w:p>
    <w:p w:rsidR="00C16623" w:rsidRPr="00204335" w:rsidRDefault="00193D94" w:rsidP="00F054FE">
      <w:pPr>
        <w:pStyle w:val="Heading1"/>
      </w:pPr>
      <w:r>
        <w:br w:type="page"/>
      </w:r>
      <w:bookmarkStart w:id="1" w:name="_Toc21616852"/>
      <w:r w:rsidR="00D67920" w:rsidRPr="00204335">
        <w:lastRenderedPageBreak/>
        <w:t>Executive Summary</w:t>
      </w:r>
      <w:bookmarkEnd w:id="0"/>
      <w:bookmarkEnd w:id="1"/>
    </w:p>
    <w:p w:rsidR="00D472DD" w:rsidRPr="00204335" w:rsidRDefault="00FC6FB8" w:rsidP="00204335">
      <w:pPr>
        <w:pStyle w:val="Heading2"/>
      </w:pPr>
      <w:bookmarkStart w:id="2" w:name="_Toc21616853"/>
      <w:r w:rsidRPr="00204335">
        <w:t xml:space="preserve">Project </w:t>
      </w:r>
      <w:r w:rsidR="00D67920" w:rsidRPr="00204335">
        <w:t>Overview</w:t>
      </w:r>
      <w:bookmarkEnd w:id="2"/>
    </w:p>
    <w:p w:rsidR="001F45B8" w:rsidRPr="001F45B8" w:rsidRDefault="001F45B8" w:rsidP="00FB4D95">
      <w:pPr>
        <w:pStyle w:val="BodyText"/>
      </w:pPr>
      <w:r>
        <w:t xml:space="preserve">Describe </w:t>
      </w:r>
      <w:r w:rsidRPr="00A74001">
        <w:t>this project or pr</w:t>
      </w:r>
      <w:r>
        <w:t xml:space="preserve">oduct and its intended audience, or provide a </w:t>
      </w:r>
      <w:r w:rsidR="00CF0B36">
        <w:t xml:space="preserve">link or </w:t>
      </w:r>
      <w:r>
        <w:t>reference to the project charter.</w:t>
      </w:r>
    </w:p>
    <w:p w:rsidR="00C16623" w:rsidRDefault="008B45FA" w:rsidP="000348DA">
      <w:pPr>
        <w:pStyle w:val="Heading2"/>
      </w:pPr>
      <w:bookmarkStart w:id="3" w:name="_Toc21616854"/>
      <w:r w:rsidRPr="002A5669">
        <w:t>Purpose</w:t>
      </w:r>
      <w:r w:rsidR="00F95ACB">
        <w:t xml:space="preserve"> and Scope of this Specification</w:t>
      </w:r>
      <w:bookmarkEnd w:id="3"/>
    </w:p>
    <w:p w:rsidR="00F95ACB" w:rsidRDefault="001F45B8" w:rsidP="00FB4D95">
      <w:pPr>
        <w:pStyle w:val="BodyText"/>
      </w:pPr>
      <w:r w:rsidRPr="00D77421">
        <w:t xml:space="preserve">Describe the purpose of this </w:t>
      </w:r>
      <w:r w:rsidR="00F95ACB" w:rsidRPr="00F95ACB">
        <w:t>specification</w:t>
      </w:r>
      <w:r w:rsidR="00F95ACB">
        <w:t xml:space="preserve"> </w:t>
      </w:r>
      <w:r w:rsidR="00F95ACB" w:rsidRPr="00D77421">
        <w:t xml:space="preserve">and </w:t>
      </w:r>
      <w:r w:rsidRPr="00D77421">
        <w:t>its intended audience.</w:t>
      </w:r>
      <w:r>
        <w:t xml:space="preserve"> </w:t>
      </w:r>
      <w:r w:rsidR="00F95ACB">
        <w:t xml:space="preserve">  Include a description of what is within the scope what is outside of the scope of  these specifications.  For example:</w:t>
      </w:r>
    </w:p>
    <w:p w:rsidR="00F95ACB" w:rsidRPr="001215CF" w:rsidRDefault="00F95ACB" w:rsidP="00193D94">
      <w:pPr>
        <w:pStyle w:val="ColumnHeadings"/>
      </w:pPr>
      <w:r w:rsidRPr="001215CF">
        <w:t>In scope</w:t>
      </w:r>
    </w:p>
    <w:p w:rsidR="006A3956" w:rsidRPr="001215CF" w:rsidRDefault="006A3956" w:rsidP="00193D94">
      <w:pPr>
        <w:pStyle w:val="BodyText"/>
        <w:rPr>
          <w:sz w:val="20"/>
        </w:rPr>
      </w:pPr>
      <w:r w:rsidRPr="001215CF">
        <w:rPr>
          <w:sz w:val="20"/>
        </w:rPr>
        <w:t>This document addresses requirements related to phase 2 of Project A:</w:t>
      </w:r>
    </w:p>
    <w:p w:rsidR="006A3956" w:rsidRPr="001215CF" w:rsidRDefault="006A3956" w:rsidP="00193D94">
      <w:pPr>
        <w:pStyle w:val="ListBullet0"/>
        <w:rPr>
          <w:sz w:val="20"/>
        </w:rPr>
      </w:pPr>
      <w:r w:rsidRPr="001215CF">
        <w:rPr>
          <w:sz w:val="20"/>
        </w:rPr>
        <w:t>modification of Classification Processing to meet legislative mandate ABC.</w:t>
      </w:r>
    </w:p>
    <w:p w:rsidR="006A3956" w:rsidRPr="001215CF" w:rsidRDefault="006A3956" w:rsidP="00193D94">
      <w:pPr>
        <w:pStyle w:val="ListBullet0"/>
        <w:rPr>
          <w:sz w:val="20"/>
        </w:rPr>
      </w:pPr>
      <w:r w:rsidRPr="001215CF">
        <w:rPr>
          <w:sz w:val="20"/>
        </w:rPr>
        <w:t>modification of Labor Relations Processing to meet legislative mandate ABC.</w:t>
      </w:r>
    </w:p>
    <w:p w:rsidR="00F95ACB" w:rsidRPr="001215CF" w:rsidRDefault="00F95ACB" w:rsidP="00193D94">
      <w:pPr>
        <w:pStyle w:val="ColumnHeadings"/>
        <w:rPr>
          <w:bCs/>
          <w:sz w:val="20"/>
        </w:rPr>
      </w:pPr>
      <w:r w:rsidRPr="001215CF">
        <w:rPr>
          <w:bCs/>
          <w:sz w:val="20"/>
        </w:rPr>
        <w:t>Out of Scope</w:t>
      </w:r>
    </w:p>
    <w:p w:rsidR="006A3956" w:rsidRPr="001215CF" w:rsidRDefault="006A3956" w:rsidP="00193D94">
      <w:pPr>
        <w:pStyle w:val="BodyText"/>
        <w:rPr>
          <w:sz w:val="20"/>
        </w:rPr>
      </w:pPr>
      <w:r w:rsidRPr="001215CF">
        <w:rPr>
          <w:sz w:val="20"/>
        </w:rPr>
        <w:t>The following items in phase 3 of Project A are out of scope:</w:t>
      </w:r>
    </w:p>
    <w:p w:rsidR="006A3956" w:rsidRPr="001215CF" w:rsidRDefault="006A3956" w:rsidP="00193D94">
      <w:pPr>
        <w:pStyle w:val="ListBullet0"/>
        <w:rPr>
          <w:sz w:val="20"/>
        </w:rPr>
      </w:pPr>
      <w:r w:rsidRPr="001215CF">
        <w:rPr>
          <w:sz w:val="20"/>
        </w:rPr>
        <w:t>modification of Classification Processing to meet legislative mandate XYZ.</w:t>
      </w:r>
    </w:p>
    <w:p w:rsidR="006A3956" w:rsidRPr="001215CF" w:rsidRDefault="006A3956" w:rsidP="00193D94">
      <w:pPr>
        <w:pStyle w:val="ListBullet0"/>
        <w:rPr>
          <w:sz w:val="20"/>
        </w:rPr>
      </w:pPr>
      <w:r w:rsidRPr="001215CF">
        <w:rPr>
          <w:sz w:val="20"/>
        </w:rPr>
        <w:t>modification of Labor Relations Processing to meet legislative mandate XYZ.</w:t>
      </w:r>
    </w:p>
    <w:p w:rsidR="006A3956" w:rsidRPr="001215CF" w:rsidRDefault="006A3956" w:rsidP="00193D94">
      <w:pPr>
        <w:pStyle w:val="BodyText"/>
      </w:pPr>
      <w:r w:rsidRPr="001215CF">
        <w:t>(Phase 3 will be considered in the development of the requirements for Phase 2, but the Phase 3 requirements will be documented separately.)</w:t>
      </w:r>
    </w:p>
    <w:p w:rsidR="00C16623" w:rsidRPr="00204335" w:rsidRDefault="00A2530D" w:rsidP="00204335">
      <w:pPr>
        <w:pStyle w:val="Heading1"/>
      </w:pPr>
      <w:bookmarkStart w:id="4" w:name="_Toc21616855"/>
      <w:r w:rsidRPr="00204335">
        <w:t>Product/</w:t>
      </w:r>
      <w:r w:rsidR="000F73AB" w:rsidRPr="00204335">
        <w:t xml:space="preserve">Service </w:t>
      </w:r>
      <w:r w:rsidR="00BE0147" w:rsidRPr="00204335">
        <w:t>Description</w:t>
      </w:r>
      <w:bookmarkEnd w:id="4"/>
    </w:p>
    <w:p w:rsidR="00CF0B36" w:rsidRDefault="001F45B8" w:rsidP="00FB4D95">
      <w:pPr>
        <w:pStyle w:val="BodyText"/>
      </w:pPr>
      <w:r>
        <w:t>In</w:t>
      </w:r>
      <w:r w:rsidRPr="001F45B8">
        <w:t xml:space="preserve"> this section, describe the general factors that affect the product and its requirements. This section should contain background information, not state specific requirements</w:t>
      </w:r>
      <w:r w:rsidR="00AA2552">
        <w:t xml:space="preserve"> (</w:t>
      </w:r>
      <w:r w:rsidR="00CF0B36" w:rsidRPr="00AA2552">
        <w:t>provide the reasons why certain specific requirements are later specified</w:t>
      </w:r>
      <w:r w:rsidR="00AA2552">
        <w:t>)</w:t>
      </w:r>
      <w:r w:rsidR="00CF0B36" w:rsidRPr="00AA2552">
        <w:t>.</w:t>
      </w:r>
    </w:p>
    <w:p w:rsidR="00C16623" w:rsidRDefault="008B45FA" w:rsidP="000348DA">
      <w:pPr>
        <w:pStyle w:val="Heading2"/>
      </w:pPr>
      <w:bookmarkStart w:id="5" w:name="_Ref160248143"/>
      <w:bookmarkStart w:id="6" w:name="_Ref160248157"/>
      <w:bookmarkStart w:id="7" w:name="_Toc21616856"/>
      <w:r w:rsidRPr="002A5669">
        <w:t xml:space="preserve">Product </w:t>
      </w:r>
      <w:bookmarkEnd w:id="5"/>
      <w:bookmarkEnd w:id="6"/>
      <w:r w:rsidR="00AA3988" w:rsidRPr="002A5669">
        <w:t>Context</w:t>
      </w:r>
      <w:bookmarkEnd w:id="7"/>
    </w:p>
    <w:p w:rsidR="001F45B8" w:rsidRDefault="001F45B8" w:rsidP="00FB4D95">
      <w:pPr>
        <w:pStyle w:val="BodyText"/>
      </w:pPr>
      <w:r>
        <w:t xml:space="preserve">How does this product relate to other products? Is it independent and self-contained?  Does it interface with a variety of related systems?  Describe these relationships or use a </w:t>
      </w:r>
      <w:r w:rsidRPr="00D444C8">
        <w:t xml:space="preserve">diagram </w:t>
      </w:r>
      <w:r>
        <w:t>to show</w:t>
      </w:r>
      <w:r w:rsidRPr="00D444C8">
        <w:t xml:space="preserve"> the major components of the larger system, interconnections, and external interfaces</w:t>
      </w:r>
      <w:r>
        <w:t>.</w:t>
      </w:r>
    </w:p>
    <w:p w:rsidR="00C16623" w:rsidRDefault="008B45FA" w:rsidP="000348DA">
      <w:pPr>
        <w:pStyle w:val="Heading2"/>
      </w:pPr>
      <w:bookmarkStart w:id="8" w:name="_Toc21616857"/>
      <w:r w:rsidRPr="002A5669">
        <w:t xml:space="preserve">User </w:t>
      </w:r>
      <w:r w:rsidR="00BE0147" w:rsidRPr="002A5669">
        <w:t>Characteristics</w:t>
      </w:r>
      <w:bookmarkEnd w:id="8"/>
    </w:p>
    <w:p w:rsidR="00C7437C" w:rsidRPr="00C7437C" w:rsidRDefault="00C7437C" w:rsidP="00FB4D95">
      <w:pPr>
        <w:pStyle w:val="BodyText"/>
      </w:pPr>
      <w:r w:rsidRPr="00C7437C">
        <w:t>Create general customer profiles for each type of user who will be using the product. Profiles should include:</w:t>
      </w:r>
    </w:p>
    <w:p w:rsidR="00C7437C" w:rsidRDefault="00C7437C" w:rsidP="00004602">
      <w:pPr>
        <w:pStyle w:val="ListBullet0"/>
      </w:pPr>
      <w:r>
        <w:t>Student/faculty/staff/other</w:t>
      </w:r>
    </w:p>
    <w:p w:rsidR="006A7A60" w:rsidRDefault="006A7A60" w:rsidP="00004602">
      <w:pPr>
        <w:pStyle w:val="ListBullet0"/>
      </w:pPr>
      <w:r>
        <w:t>experience</w:t>
      </w:r>
    </w:p>
    <w:p w:rsidR="006A7A60" w:rsidRDefault="006A7A60" w:rsidP="00004602">
      <w:pPr>
        <w:pStyle w:val="ListBullet0"/>
      </w:pPr>
      <w:r>
        <w:t>technical expertise</w:t>
      </w:r>
    </w:p>
    <w:p w:rsidR="006A7A60" w:rsidRDefault="006A7A60" w:rsidP="00004602">
      <w:pPr>
        <w:pStyle w:val="ListBullet0"/>
      </w:pPr>
      <w:r>
        <w:t>other general characteristics that may influence the product</w:t>
      </w:r>
    </w:p>
    <w:p w:rsidR="00161394" w:rsidRDefault="00161394" w:rsidP="000348DA">
      <w:pPr>
        <w:pStyle w:val="Heading2"/>
      </w:pPr>
      <w:bookmarkStart w:id="9" w:name="_Toc21616858"/>
      <w:r w:rsidRPr="002A5669">
        <w:t>Assumptions</w:t>
      </w:r>
      <w:bookmarkEnd w:id="9"/>
      <w:r w:rsidRPr="002A5669">
        <w:t xml:space="preserve"> </w:t>
      </w:r>
    </w:p>
    <w:p w:rsidR="00CF0B36" w:rsidRDefault="006A7A60" w:rsidP="00FB4D95">
      <w:pPr>
        <w:pStyle w:val="BodyText"/>
      </w:pPr>
      <w:r w:rsidRPr="00C14DB2">
        <w:t xml:space="preserve">List </w:t>
      </w:r>
      <w:r>
        <w:t>any assumptions</w:t>
      </w:r>
      <w:r w:rsidRPr="00C14DB2">
        <w:t xml:space="preserve"> that affect the requirements</w:t>
      </w:r>
      <w:r>
        <w:t>, for example, equipment availability, user expertise, etc.</w:t>
      </w:r>
      <w:r w:rsidR="00CF0B36">
        <w:t xml:space="preserve">  </w:t>
      </w:r>
      <w:r w:rsidR="00CF0B36" w:rsidRPr="00C14DB2">
        <w:t xml:space="preserve">For example, a specific operating system </w:t>
      </w:r>
      <w:r w:rsidR="00CF0B36">
        <w:t>is assumed to</w:t>
      </w:r>
      <w:r w:rsidR="00CF0B36" w:rsidRPr="00C14DB2">
        <w:t xml:space="preserve"> be available; if  the operating system is not available, the Requirements Specification would then have to change accordingly.</w:t>
      </w:r>
    </w:p>
    <w:p w:rsidR="00C16623" w:rsidRDefault="008B45FA" w:rsidP="000348DA">
      <w:pPr>
        <w:pStyle w:val="Heading2"/>
      </w:pPr>
      <w:bookmarkStart w:id="10" w:name="_Toc21616859"/>
      <w:r w:rsidRPr="002A5669">
        <w:t>Constraints</w:t>
      </w:r>
      <w:bookmarkEnd w:id="10"/>
    </w:p>
    <w:p w:rsidR="006A7A60" w:rsidRDefault="006A7A60" w:rsidP="00FB4D95">
      <w:pPr>
        <w:pStyle w:val="BodyText"/>
      </w:pPr>
      <w:r>
        <w:t>Describe any items that will constrain the design options, including</w:t>
      </w:r>
    </w:p>
    <w:p w:rsidR="006A7A60" w:rsidRPr="00544645" w:rsidRDefault="006A7A60" w:rsidP="00544645">
      <w:pPr>
        <w:pStyle w:val="ListBullet0"/>
      </w:pPr>
      <w:r w:rsidRPr="00544645">
        <w:t>parallel operation with an old system</w:t>
      </w:r>
    </w:p>
    <w:p w:rsidR="006A7A60" w:rsidRPr="00544645" w:rsidRDefault="006A7A60" w:rsidP="00544645">
      <w:pPr>
        <w:pStyle w:val="ListBullet0"/>
      </w:pPr>
      <w:r w:rsidRPr="00544645">
        <w:t>audit functions (audit trail, log files, etc.)</w:t>
      </w:r>
    </w:p>
    <w:p w:rsidR="006A7A60" w:rsidRPr="00544645" w:rsidRDefault="006A7A60" w:rsidP="00544645">
      <w:pPr>
        <w:pStyle w:val="ListBullet0"/>
      </w:pPr>
      <w:r w:rsidRPr="00544645">
        <w:lastRenderedPageBreak/>
        <w:t>access, management and security</w:t>
      </w:r>
    </w:p>
    <w:p w:rsidR="006A7A60" w:rsidRPr="00544645" w:rsidRDefault="006A7A60" w:rsidP="00544645">
      <w:pPr>
        <w:pStyle w:val="ListBullet0"/>
      </w:pPr>
      <w:r w:rsidRPr="00544645">
        <w:t>criticality of the application</w:t>
      </w:r>
    </w:p>
    <w:p w:rsidR="006A7A60" w:rsidRPr="00544645" w:rsidRDefault="006A7A60" w:rsidP="00544645">
      <w:pPr>
        <w:pStyle w:val="ListBullet0"/>
      </w:pPr>
      <w:r w:rsidRPr="00544645">
        <w:t>system resource constraints (e.g., limits on disk space or other hardware limitations)</w:t>
      </w:r>
    </w:p>
    <w:p w:rsidR="006A7A60" w:rsidRPr="00544645" w:rsidRDefault="006A7A60" w:rsidP="00544645">
      <w:pPr>
        <w:pStyle w:val="ListBullet0"/>
      </w:pPr>
      <w:r w:rsidRPr="00544645">
        <w:t>other design constraints (e.g., design or other standards, such as programming language or framework)</w:t>
      </w:r>
    </w:p>
    <w:p w:rsidR="00C16623" w:rsidRPr="002A5669" w:rsidRDefault="00161394" w:rsidP="000348DA">
      <w:pPr>
        <w:pStyle w:val="Heading2"/>
      </w:pPr>
      <w:bookmarkStart w:id="11" w:name="_Toc21616860"/>
      <w:r w:rsidRPr="002A5669">
        <w:t>Dependencies</w:t>
      </w:r>
      <w:bookmarkEnd w:id="11"/>
    </w:p>
    <w:p w:rsidR="00C7437C" w:rsidRDefault="006A7A60" w:rsidP="00FB4D95">
      <w:pPr>
        <w:pStyle w:val="BodyText"/>
      </w:pPr>
      <w:r w:rsidRPr="00C14DB2">
        <w:t xml:space="preserve">List </w:t>
      </w:r>
      <w:r w:rsidRPr="00161394">
        <w:t>dependencies</w:t>
      </w:r>
      <w:r>
        <w:t xml:space="preserve"> </w:t>
      </w:r>
      <w:r w:rsidRPr="00C14DB2">
        <w:t xml:space="preserve">that </w:t>
      </w:r>
      <w:r>
        <w:t>affect the requirements</w:t>
      </w:r>
      <w:r w:rsidR="00C7437C">
        <w:t>.  Examples:</w:t>
      </w:r>
    </w:p>
    <w:p w:rsidR="00C7437C" w:rsidRPr="001215CF" w:rsidRDefault="00C7437C" w:rsidP="00193D94">
      <w:pPr>
        <w:pStyle w:val="ListBullet0"/>
        <w:rPr>
          <w:sz w:val="20"/>
        </w:rPr>
      </w:pPr>
      <w:r w:rsidRPr="001215CF">
        <w:rPr>
          <w:sz w:val="20"/>
        </w:rPr>
        <w:t xml:space="preserve">This </w:t>
      </w:r>
      <w:r w:rsidR="006A7A60" w:rsidRPr="001215CF">
        <w:rPr>
          <w:sz w:val="20"/>
        </w:rPr>
        <w:t xml:space="preserve">new product will require a daily download of data from X, </w:t>
      </w:r>
    </w:p>
    <w:p w:rsidR="006A7A60" w:rsidRPr="001215CF" w:rsidRDefault="00C7437C" w:rsidP="00193D94">
      <w:pPr>
        <w:pStyle w:val="ListBullet0"/>
        <w:rPr>
          <w:sz w:val="20"/>
        </w:rPr>
      </w:pPr>
      <w:r w:rsidRPr="001215CF">
        <w:rPr>
          <w:sz w:val="20"/>
        </w:rPr>
        <w:t xml:space="preserve">Module </w:t>
      </w:r>
      <w:r w:rsidR="006A7A60" w:rsidRPr="001215CF">
        <w:rPr>
          <w:sz w:val="20"/>
        </w:rPr>
        <w:t xml:space="preserve">X needs to be completed before this module can be built. </w:t>
      </w:r>
    </w:p>
    <w:p w:rsidR="00C16623" w:rsidRPr="00CF0B36" w:rsidRDefault="00BE0147" w:rsidP="00880820">
      <w:pPr>
        <w:pStyle w:val="Heading1"/>
      </w:pPr>
      <w:bookmarkStart w:id="12" w:name="_Toc21616861"/>
      <w:r w:rsidRPr="00CF0B36">
        <w:t>Requirements</w:t>
      </w:r>
      <w:bookmarkEnd w:id="12"/>
    </w:p>
    <w:p w:rsidR="00EB4570" w:rsidRDefault="00EB4570" w:rsidP="00004602">
      <w:pPr>
        <w:pStyle w:val="ListBullet0"/>
      </w:pPr>
      <w:r>
        <w:t>Describe all system requirements in enough detail for designers to design a system satisfying the requirements and testers to verify that the system satisfies requirements.</w:t>
      </w:r>
    </w:p>
    <w:p w:rsidR="00EB4570" w:rsidRDefault="00EB4570" w:rsidP="00004602">
      <w:pPr>
        <w:pStyle w:val="ListBullet0"/>
      </w:pPr>
      <w:r>
        <w:t xml:space="preserve">Organize these requirements in a way that works best for your project.  See </w:t>
      </w:r>
      <w:r w:rsidRPr="00004602">
        <w:rPr>
          <w:u w:val="single"/>
        </w:rPr>
        <w:fldChar w:fldCharType="begin"/>
      </w:r>
      <w:r w:rsidRPr="00004602">
        <w:rPr>
          <w:u w:val="single"/>
        </w:rPr>
        <w:instrText xml:space="preserve"> REF _Ref160446662 \r \h  \* MERGEFORMAT </w:instrText>
      </w:r>
      <w:r w:rsidRPr="00004602">
        <w:rPr>
          <w:u w:val="single"/>
        </w:rPr>
        <w:fldChar w:fldCharType="separate"/>
      </w:r>
      <w:r w:rsidR="007A4E83">
        <w:rPr>
          <w:b/>
          <w:bCs/>
          <w:u w:val="single"/>
        </w:rPr>
        <w:t>Error! Reference source not found.</w:t>
      </w:r>
      <w:r w:rsidRPr="00004602">
        <w:rPr>
          <w:u w:val="single"/>
        </w:rPr>
        <w:fldChar w:fldCharType="end"/>
      </w:r>
      <w:r w:rsidR="00004602" w:rsidRPr="00004602">
        <w:rPr>
          <w:u w:val="single"/>
        </w:rPr>
        <w:fldChar w:fldCharType="begin"/>
      </w:r>
      <w:r w:rsidR="00004602" w:rsidRPr="00004602">
        <w:rPr>
          <w:u w:val="single"/>
        </w:rPr>
        <w:instrText xml:space="preserve"> REF _Ref191721504 \r \h  \* MERGEFORMAT </w:instrText>
      </w:r>
      <w:r w:rsidR="00004602" w:rsidRPr="00004602">
        <w:rPr>
          <w:u w:val="single"/>
        </w:rPr>
        <w:fldChar w:fldCharType="separate"/>
      </w:r>
      <w:r w:rsidR="007A4E83">
        <w:rPr>
          <w:b/>
          <w:bCs/>
          <w:u w:val="single"/>
        </w:rPr>
        <w:t>Error! Reference source not found.</w:t>
      </w:r>
      <w:r w:rsidR="00004602" w:rsidRPr="00004602">
        <w:rPr>
          <w:u w:val="single"/>
        </w:rPr>
        <w:fldChar w:fldCharType="end"/>
      </w:r>
      <w:r w:rsidR="00004602">
        <w:rPr>
          <w:u w:val="single"/>
        </w:rPr>
        <w:t xml:space="preserve">, </w:t>
      </w:r>
      <w:r w:rsidR="00004602" w:rsidRPr="00004602">
        <w:rPr>
          <w:u w:val="single"/>
        </w:rPr>
        <w:fldChar w:fldCharType="begin"/>
      </w:r>
      <w:r w:rsidR="00004602" w:rsidRPr="00004602">
        <w:rPr>
          <w:u w:val="single"/>
        </w:rPr>
        <w:instrText xml:space="preserve"> REF _Ref191721515 \h  \* MERGEFORMAT </w:instrText>
      </w:r>
      <w:r w:rsidR="00004602" w:rsidRPr="00004602">
        <w:rPr>
          <w:u w:val="single"/>
        </w:rPr>
        <w:fldChar w:fldCharType="separate"/>
      </w:r>
      <w:r w:rsidR="007A4E83">
        <w:rPr>
          <w:b/>
          <w:bCs/>
          <w:u w:val="single"/>
        </w:rPr>
        <w:t>Error! Reference source not found.</w:t>
      </w:r>
      <w:r w:rsidR="00004602" w:rsidRPr="00004602">
        <w:rPr>
          <w:u w:val="single"/>
        </w:rPr>
        <w:fldChar w:fldCharType="end"/>
      </w:r>
      <w:r w:rsidRPr="00E22FC3">
        <w:t xml:space="preserve">  for different ways to organize these requirements.</w:t>
      </w:r>
    </w:p>
    <w:p w:rsidR="00EB4570" w:rsidRDefault="00EB4570" w:rsidP="00004602">
      <w:pPr>
        <w:pStyle w:val="ListBullet0"/>
      </w:pPr>
      <w:r>
        <w:t>Describe every input into the system, every output from the system, and every function performed by the system in response to an input or in support of an output.  (S</w:t>
      </w:r>
      <w:r w:rsidRPr="00791491">
        <w:t>pecify what functions are to be performed on what data to produce what results at what location for whom</w:t>
      </w:r>
      <w:r>
        <w:t>.)</w:t>
      </w:r>
    </w:p>
    <w:p w:rsidR="00BA48DD" w:rsidRDefault="00BA48DD" w:rsidP="00004602">
      <w:pPr>
        <w:pStyle w:val="ListBullet0"/>
      </w:pPr>
      <w:r>
        <w:t xml:space="preserve">Each requirement should be numbered (or uniquely identifiable) and prioritized. </w:t>
      </w:r>
    </w:p>
    <w:p w:rsidR="00BA48DD" w:rsidRDefault="00BA48DD" w:rsidP="00004602">
      <w:pPr>
        <w:pStyle w:val="BodyText"/>
        <w:ind w:left="360"/>
      </w:pPr>
      <w:r>
        <w:t>See the sample requirements in</w:t>
      </w:r>
      <w:r w:rsidR="00EB4570">
        <w:t xml:space="preserve"> </w:t>
      </w:r>
      <w:r w:rsidR="00EB4570" w:rsidRPr="00EB4570">
        <w:fldChar w:fldCharType="begin"/>
      </w:r>
      <w:r w:rsidR="00EB4570" w:rsidRPr="00EB4570">
        <w:instrText xml:space="preserve"> REF _Ref162754824 \h </w:instrText>
      </w:r>
      <w:r w:rsidR="00EB4570" w:rsidRPr="00EB4570">
        <w:instrText xml:space="preserve"> \* MERGEFORMAT </w:instrText>
      </w:r>
      <w:r w:rsidR="00EB4570" w:rsidRPr="00EB4570">
        <w:fldChar w:fldCharType="separate"/>
      </w:r>
      <w:r w:rsidR="007A4E83" w:rsidRPr="000348DA">
        <w:t>Functional Requirements</w:t>
      </w:r>
      <w:r w:rsidR="00EB4570" w:rsidRPr="00EB4570">
        <w:fldChar w:fldCharType="end"/>
      </w:r>
      <w:r w:rsidR="00913D65">
        <w:t xml:space="preserve">, and </w:t>
      </w:r>
      <w:r w:rsidR="00EB4570" w:rsidRPr="00EB4570">
        <w:fldChar w:fldCharType="begin"/>
      </w:r>
      <w:r w:rsidR="00EB4570" w:rsidRPr="00EB4570">
        <w:instrText xml:space="preserve"> REF _Ref164069404 \h  \* MERGEFORMAT </w:instrText>
      </w:r>
      <w:r w:rsidR="00EB4570" w:rsidRPr="00EB4570">
        <w:fldChar w:fldCharType="separate"/>
      </w:r>
      <w:r w:rsidR="007A4E83">
        <w:rPr>
          <w:b/>
          <w:bCs/>
        </w:rPr>
        <w:t>Error! Reference source not found.</w:t>
      </w:r>
      <w:r w:rsidR="00EB4570" w:rsidRPr="00EB4570">
        <w:fldChar w:fldCharType="end"/>
      </w:r>
      <w:r>
        <w:t>, as well as these example priority definitions:</w:t>
      </w:r>
    </w:p>
    <w:p w:rsidR="00BA48DD" w:rsidRPr="00EC77D4" w:rsidRDefault="00BA48DD" w:rsidP="00004602">
      <w:pPr>
        <w:pStyle w:val="ColumnHeadings"/>
        <w:ind w:left="360"/>
      </w:pPr>
      <w:r w:rsidRPr="00EC77D4">
        <w:t>Priority Definitions</w:t>
      </w:r>
    </w:p>
    <w:p w:rsidR="00BA48DD" w:rsidRPr="00544645" w:rsidRDefault="00BA48DD" w:rsidP="00004602">
      <w:pPr>
        <w:pStyle w:val="BodyTextIndent"/>
        <w:rPr>
          <w:sz w:val="22"/>
          <w:szCs w:val="22"/>
        </w:rPr>
      </w:pPr>
      <w:r w:rsidRPr="00544645">
        <w:rPr>
          <w:sz w:val="22"/>
          <w:szCs w:val="22"/>
        </w:rPr>
        <w:t xml:space="preserve">The following definitions are intended as a guideline to prioritize requirements.  </w:t>
      </w:r>
    </w:p>
    <w:p w:rsidR="00BA48DD" w:rsidRPr="00544645" w:rsidRDefault="00BA48DD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Priority 1 – The requirement is a “must have” as outlined by policy/law</w:t>
      </w:r>
    </w:p>
    <w:p w:rsidR="00BA48DD" w:rsidRPr="00544645" w:rsidRDefault="00BA48DD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Priority 2 – The requirement is needed for improved processing, and the fulfillment of the requirement will create immediate benefits</w:t>
      </w:r>
    </w:p>
    <w:p w:rsidR="00BA48DD" w:rsidRPr="00544645" w:rsidRDefault="00BA48DD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Priority 3 – The requirement is a “nice to have”  which may include new functionality</w:t>
      </w:r>
    </w:p>
    <w:p w:rsidR="0070606C" w:rsidRPr="00544645" w:rsidRDefault="0070606C" w:rsidP="00004602">
      <w:pPr>
        <w:pStyle w:val="BodyTextIndent"/>
        <w:rPr>
          <w:sz w:val="22"/>
          <w:szCs w:val="22"/>
        </w:rPr>
      </w:pPr>
      <w:r w:rsidRPr="00544645">
        <w:rPr>
          <w:sz w:val="22"/>
          <w:szCs w:val="22"/>
        </w:rPr>
        <w:t xml:space="preserve">It may be helpful to phrase the requirement in terms of its priority, e.g., "The value of the employee status sent to DIS </w:t>
      </w:r>
      <w:r w:rsidRPr="00544645">
        <w:rPr>
          <w:b/>
          <w:sz w:val="22"/>
          <w:szCs w:val="22"/>
        </w:rPr>
        <w:t>must be</w:t>
      </w:r>
      <w:r w:rsidRPr="00544645">
        <w:rPr>
          <w:sz w:val="22"/>
          <w:szCs w:val="22"/>
        </w:rPr>
        <w:t xml:space="preserve"> either A or I"</w:t>
      </w:r>
      <w:r w:rsidR="006B6D77" w:rsidRPr="00544645">
        <w:rPr>
          <w:sz w:val="22"/>
          <w:szCs w:val="22"/>
        </w:rPr>
        <w:t xml:space="preserve"> or "It </w:t>
      </w:r>
      <w:r w:rsidR="006B6D77" w:rsidRPr="00544645">
        <w:rPr>
          <w:b/>
          <w:sz w:val="22"/>
          <w:szCs w:val="22"/>
        </w:rPr>
        <w:t>would be nice</w:t>
      </w:r>
      <w:r w:rsidR="006B6D77" w:rsidRPr="00544645">
        <w:rPr>
          <w:sz w:val="22"/>
          <w:szCs w:val="22"/>
        </w:rPr>
        <w:t xml:space="preserve"> if the application warned the user that the expiration date was 3 business days away"</w:t>
      </w:r>
      <w:r w:rsidR="00B034DB" w:rsidRPr="00544645">
        <w:rPr>
          <w:sz w:val="22"/>
          <w:szCs w:val="22"/>
        </w:rPr>
        <w:t>.</w:t>
      </w:r>
      <w:r w:rsidR="00C7437C" w:rsidRPr="00544645">
        <w:rPr>
          <w:sz w:val="22"/>
          <w:szCs w:val="22"/>
        </w:rPr>
        <w:t xml:space="preserve"> Another approach would be to group requirements by </w:t>
      </w:r>
      <w:r w:rsidR="00D22C66" w:rsidRPr="00544645">
        <w:rPr>
          <w:sz w:val="22"/>
          <w:szCs w:val="22"/>
        </w:rPr>
        <w:t xml:space="preserve">priority </w:t>
      </w:r>
      <w:r w:rsidR="00C7437C" w:rsidRPr="00544645">
        <w:rPr>
          <w:sz w:val="22"/>
          <w:szCs w:val="22"/>
        </w:rPr>
        <w:t>category.</w:t>
      </w:r>
    </w:p>
    <w:p w:rsidR="006A7A60" w:rsidRPr="00544645" w:rsidRDefault="006A7A60" w:rsidP="00004602">
      <w:pPr>
        <w:pStyle w:val="ListBullet0"/>
      </w:pPr>
      <w:r w:rsidRPr="00544645">
        <w:t>A good requirement is:</w:t>
      </w:r>
    </w:p>
    <w:p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Correct</w:t>
      </w:r>
    </w:p>
    <w:p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Unambiguous (all statements have exactly one interpretation)</w:t>
      </w:r>
    </w:p>
    <w:p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Complete (where TBDs are absolutely necessary, document why the information is unknown, who is responsible for resolution, and the deadline)</w:t>
      </w:r>
    </w:p>
    <w:p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Consistent</w:t>
      </w:r>
    </w:p>
    <w:p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Ranked for importance and/or stability</w:t>
      </w:r>
    </w:p>
    <w:p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Verifiable (avoid soft descriptions like “works well”, “is user friendly”; use concrete terms and specify measurable quantities)</w:t>
      </w:r>
    </w:p>
    <w:p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Modifiable (evolve the Requirements Specification only via a formal change process, preserving a complete audit trail of changes)</w:t>
      </w:r>
    </w:p>
    <w:p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Does not specify any particular design</w:t>
      </w:r>
    </w:p>
    <w:p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Traceable (cross-reference with source documents and spawned documents).</w:t>
      </w:r>
    </w:p>
    <w:p w:rsidR="00993D52" w:rsidRDefault="00993D52" w:rsidP="000348DA">
      <w:pPr>
        <w:pStyle w:val="Heading2"/>
      </w:pPr>
      <w:bookmarkStart w:id="13" w:name="_Ref162754824"/>
      <w:bookmarkStart w:id="14" w:name="_Toc21616862"/>
      <w:r w:rsidRPr="000348DA">
        <w:lastRenderedPageBreak/>
        <w:t xml:space="preserve">Functional </w:t>
      </w:r>
      <w:r w:rsidR="00BE0147" w:rsidRPr="000348DA">
        <w:t>Requirements</w:t>
      </w:r>
      <w:bookmarkEnd w:id="13"/>
      <w:bookmarkEnd w:id="14"/>
    </w:p>
    <w:p w:rsidR="00C7437C" w:rsidRPr="00A0745D" w:rsidRDefault="00C7437C" w:rsidP="00FB4D95">
      <w:pPr>
        <w:pStyle w:val="BodyText"/>
      </w:pPr>
      <w:r w:rsidRPr="00A0745D">
        <w:t xml:space="preserve">In the example below, the requirement numbering has a scheme - BR_LR_0## (BR for Business Requirement, LR for Labor Relations).  For small projects simply BR-## would suffice. Keep in mind that if </w:t>
      </w:r>
      <w:r w:rsidR="008F74F9" w:rsidRPr="00A0745D">
        <w:t>no prefix i</w:t>
      </w:r>
      <w:r w:rsidRPr="00A0745D">
        <w:t xml:space="preserve">s </w:t>
      </w:r>
      <w:r w:rsidR="008F74F9" w:rsidRPr="00A0745D">
        <w:t>used</w:t>
      </w:r>
      <w:r w:rsidRPr="00A0745D">
        <w:t xml:space="preserve">, the traceability matrix may </w:t>
      </w:r>
      <w:r w:rsidR="008F74F9" w:rsidRPr="00A0745D">
        <w:t>be</w:t>
      </w:r>
      <w:r w:rsidRPr="00A0745D">
        <w:t xml:space="preserve"> difficult to </w:t>
      </w:r>
      <w:r w:rsidR="008F74F9" w:rsidRPr="00A0745D">
        <w:t>create (e.g., no differentiation between '02' as a business requirement vs. a test case)</w:t>
      </w:r>
    </w:p>
    <w:p w:rsidR="008F74F9" w:rsidRDefault="008F74F9" w:rsidP="00FB4D95">
      <w:pPr>
        <w:pStyle w:val="BodyText"/>
      </w:pPr>
      <w:r>
        <w:t>The following table is an example format for requirements.  Choose whatever format works best for your project.</w:t>
      </w:r>
    </w:p>
    <w:p w:rsidR="00E154A7" w:rsidRPr="00E154A7" w:rsidRDefault="00E154A7" w:rsidP="00FB4D95">
      <w:pPr>
        <w:pStyle w:val="BodyText"/>
      </w:pPr>
      <w:r>
        <w:t>For Example:</w:t>
      </w:r>
    </w:p>
    <w:tbl>
      <w:tblPr>
        <w:tblW w:w="10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02"/>
        <w:gridCol w:w="2906"/>
        <w:gridCol w:w="2767"/>
        <w:gridCol w:w="900"/>
        <w:gridCol w:w="1080"/>
        <w:gridCol w:w="1440"/>
      </w:tblGrid>
      <w:tr w:rsidR="00706AAF" w:rsidRPr="001215CF" w:rsidTr="00BA7B0D">
        <w:trPr>
          <w:cantSplit/>
          <w:tblHeader/>
        </w:trPr>
        <w:tc>
          <w:tcPr>
            <w:tcW w:w="1102" w:type="dxa"/>
            <w:vAlign w:val="center"/>
          </w:tcPr>
          <w:p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Req#</w:t>
            </w:r>
          </w:p>
        </w:tc>
        <w:tc>
          <w:tcPr>
            <w:tcW w:w="2906" w:type="dxa"/>
            <w:vAlign w:val="center"/>
          </w:tcPr>
          <w:p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Requirement</w:t>
            </w:r>
          </w:p>
        </w:tc>
        <w:tc>
          <w:tcPr>
            <w:tcW w:w="2767" w:type="dxa"/>
            <w:vAlign w:val="center"/>
          </w:tcPr>
          <w:p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Comments</w:t>
            </w:r>
          </w:p>
        </w:tc>
        <w:tc>
          <w:tcPr>
            <w:tcW w:w="900" w:type="dxa"/>
            <w:vAlign w:val="center"/>
          </w:tcPr>
          <w:p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Pri</w:t>
            </w:r>
            <w:r w:rsidR="00BE2A80" w:rsidRPr="001215CF">
              <w:rPr>
                <w:sz w:val="18"/>
                <w:szCs w:val="18"/>
              </w:rPr>
              <w:t>ority</w:t>
            </w:r>
          </w:p>
        </w:tc>
        <w:tc>
          <w:tcPr>
            <w:tcW w:w="1080" w:type="dxa"/>
            <w:vAlign w:val="center"/>
          </w:tcPr>
          <w:p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Date Rvwd</w:t>
            </w:r>
          </w:p>
        </w:tc>
        <w:tc>
          <w:tcPr>
            <w:tcW w:w="1440" w:type="dxa"/>
            <w:vAlign w:val="center"/>
          </w:tcPr>
          <w:p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SME Reviewed / Approved</w:t>
            </w:r>
          </w:p>
        </w:tc>
      </w:tr>
      <w:tr w:rsidR="00706AAF" w:rsidRPr="001215CF" w:rsidTr="00BA7B0D">
        <w:trPr>
          <w:cantSplit/>
        </w:trPr>
        <w:tc>
          <w:tcPr>
            <w:tcW w:w="1102" w:type="dxa"/>
          </w:tcPr>
          <w:p w:rsidR="00D62129" w:rsidRPr="001215CF" w:rsidRDefault="001F6804" w:rsidP="00CA0583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</w:t>
            </w:r>
            <w:r w:rsidR="002875B3">
              <w:rPr>
                <w:sz w:val="16"/>
                <w:szCs w:val="16"/>
              </w:rPr>
              <w:t>_01</w:t>
            </w:r>
          </w:p>
        </w:tc>
        <w:tc>
          <w:tcPr>
            <w:tcW w:w="2906" w:type="dxa"/>
          </w:tcPr>
          <w:p w:rsidR="00D62129" w:rsidRPr="001215CF" w:rsidRDefault="00872156" w:rsidP="00872156">
            <w:pPr>
              <w:pStyle w:val="Cell"/>
            </w:pPr>
            <w:r w:rsidRPr="00872156">
              <w:t xml:space="preserve">Robot should start with a green light </w:t>
            </w:r>
          </w:p>
        </w:tc>
        <w:tc>
          <w:tcPr>
            <w:tcW w:w="2767" w:type="dxa"/>
          </w:tcPr>
          <w:p w:rsidR="00D62129" w:rsidRPr="001215CF" w:rsidRDefault="00D62129" w:rsidP="00CA0583">
            <w:pPr>
              <w:pStyle w:val="Cell"/>
            </w:pPr>
          </w:p>
        </w:tc>
        <w:tc>
          <w:tcPr>
            <w:tcW w:w="900" w:type="dxa"/>
          </w:tcPr>
          <w:p w:rsidR="00D62129" w:rsidRPr="001215CF" w:rsidRDefault="00D62129" w:rsidP="00CA0583">
            <w:pPr>
              <w:pStyle w:val="Cell"/>
            </w:pPr>
          </w:p>
        </w:tc>
        <w:tc>
          <w:tcPr>
            <w:tcW w:w="1080" w:type="dxa"/>
          </w:tcPr>
          <w:p w:rsidR="00D62129" w:rsidRPr="001215CF" w:rsidRDefault="00D62129" w:rsidP="001F6804">
            <w:pPr>
              <w:pStyle w:val="Cell"/>
            </w:pPr>
          </w:p>
        </w:tc>
        <w:tc>
          <w:tcPr>
            <w:tcW w:w="1440" w:type="dxa"/>
          </w:tcPr>
          <w:p w:rsidR="00D62129" w:rsidRPr="001215CF" w:rsidRDefault="00D62129" w:rsidP="001F6804">
            <w:pPr>
              <w:pStyle w:val="Cell"/>
            </w:pPr>
          </w:p>
        </w:tc>
      </w:tr>
      <w:tr w:rsidR="00706AAF" w:rsidRPr="001215CF" w:rsidTr="00BA7B0D">
        <w:trPr>
          <w:cantSplit/>
        </w:trPr>
        <w:tc>
          <w:tcPr>
            <w:tcW w:w="1102" w:type="dxa"/>
          </w:tcPr>
          <w:p w:rsidR="00D62129" w:rsidRPr="001215CF" w:rsidRDefault="001F6804" w:rsidP="001F6804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ENDUR_02</w:t>
            </w:r>
          </w:p>
        </w:tc>
        <w:tc>
          <w:tcPr>
            <w:tcW w:w="2906" w:type="dxa"/>
          </w:tcPr>
          <w:p w:rsidR="00D62129" w:rsidRPr="001215CF" w:rsidRDefault="00872156" w:rsidP="00872156">
            <w:pPr>
              <w:pStyle w:val="Cell"/>
            </w:pPr>
            <w:r w:rsidRPr="00872156">
              <w:t>Robot should speak ‘ready set go’</w:t>
            </w:r>
          </w:p>
        </w:tc>
        <w:tc>
          <w:tcPr>
            <w:tcW w:w="2767" w:type="dxa"/>
          </w:tcPr>
          <w:p w:rsidR="00D62129" w:rsidRPr="001215CF" w:rsidRDefault="00D62129" w:rsidP="00CA0583">
            <w:pPr>
              <w:pStyle w:val="Cell"/>
            </w:pPr>
          </w:p>
        </w:tc>
        <w:tc>
          <w:tcPr>
            <w:tcW w:w="900" w:type="dxa"/>
          </w:tcPr>
          <w:p w:rsidR="00D62129" w:rsidRPr="001215CF" w:rsidRDefault="00D62129" w:rsidP="00CA0583">
            <w:pPr>
              <w:pStyle w:val="Cell"/>
            </w:pPr>
          </w:p>
        </w:tc>
        <w:tc>
          <w:tcPr>
            <w:tcW w:w="1080" w:type="dxa"/>
          </w:tcPr>
          <w:p w:rsidR="00D62129" w:rsidRPr="001215CF" w:rsidRDefault="00D62129" w:rsidP="00CA0583">
            <w:pPr>
              <w:pStyle w:val="Cell"/>
            </w:pPr>
          </w:p>
        </w:tc>
        <w:tc>
          <w:tcPr>
            <w:tcW w:w="1440" w:type="dxa"/>
          </w:tcPr>
          <w:p w:rsidR="00D62129" w:rsidRPr="001215CF" w:rsidRDefault="00D62129" w:rsidP="00CA0583">
            <w:pPr>
              <w:pStyle w:val="Cell"/>
            </w:pPr>
          </w:p>
        </w:tc>
      </w:tr>
      <w:tr w:rsidR="00706AAF" w:rsidRPr="001215CF" w:rsidTr="00BA7B0D">
        <w:trPr>
          <w:cantSplit/>
        </w:trPr>
        <w:tc>
          <w:tcPr>
            <w:tcW w:w="1102" w:type="dxa"/>
          </w:tcPr>
          <w:p w:rsidR="00D62129" w:rsidRPr="001215CF" w:rsidRDefault="001F6804" w:rsidP="001F6804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ENDUR_03</w:t>
            </w:r>
          </w:p>
        </w:tc>
        <w:tc>
          <w:tcPr>
            <w:tcW w:w="2906" w:type="dxa"/>
          </w:tcPr>
          <w:p w:rsidR="00D62129" w:rsidRPr="001215CF" w:rsidRDefault="00D62129" w:rsidP="00CA0583">
            <w:pPr>
              <w:pStyle w:val="Cell"/>
            </w:pPr>
          </w:p>
        </w:tc>
        <w:tc>
          <w:tcPr>
            <w:tcW w:w="2767" w:type="dxa"/>
          </w:tcPr>
          <w:p w:rsidR="00D62129" w:rsidRPr="001215CF" w:rsidRDefault="00D62129" w:rsidP="00CA0583">
            <w:pPr>
              <w:pStyle w:val="Cell"/>
            </w:pPr>
          </w:p>
        </w:tc>
        <w:tc>
          <w:tcPr>
            <w:tcW w:w="900" w:type="dxa"/>
          </w:tcPr>
          <w:p w:rsidR="00D62129" w:rsidRPr="001215CF" w:rsidRDefault="00D62129" w:rsidP="00CA0583">
            <w:pPr>
              <w:pStyle w:val="Cell"/>
            </w:pPr>
          </w:p>
        </w:tc>
        <w:tc>
          <w:tcPr>
            <w:tcW w:w="1080" w:type="dxa"/>
          </w:tcPr>
          <w:p w:rsidR="00D62129" w:rsidRPr="001215CF" w:rsidRDefault="00D62129" w:rsidP="00CA0583">
            <w:pPr>
              <w:pStyle w:val="Cell"/>
            </w:pPr>
          </w:p>
        </w:tc>
        <w:tc>
          <w:tcPr>
            <w:tcW w:w="1440" w:type="dxa"/>
          </w:tcPr>
          <w:p w:rsidR="00D62129" w:rsidRPr="001215CF" w:rsidRDefault="00D62129" w:rsidP="00CA0583">
            <w:pPr>
              <w:pStyle w:val="Cell"/>
            </w:pPr>
          </w:p>
        </w:tc>
      </w:tr>
      <w:tr w:rsidR="00706AAF" w:rsidRPr="001215CF" w:rsidTr="00BA7B0D">
        <w:trPr>
          <w:cantSplit/>
        </w:trPr>
        <w:tc>
          <w:tcPr>
            <w:tcW w:w="1102" w:type="dxa"/>
          </w:tcPr>
          <w:p w:rsidR="00D62129" w:rsidRPr="001215CF" w:rsidRDefault="00D62129" w:rsidP="00CA0583">
            <w:pPr>
              <w:pStyle w:val="Cell"/>
              <w:rPr>
                <w:sz w:val="16"/>
                <w:szCs w:val="16"/>
              </w:rPr>
            </w:pPr>
          </w:p>
        </w:tc>
        <w:tc>
          <w:tcPr>
            <w:tcW w:w="2906" w:type="dxa"/>
          </w:tcPr>
          <w:p w:rsidR="00D62129" w:rsidRPr="001215CF" w:rsidRDefault="00D62129" w:rsidP="00CA0583">
            <w:pPr>
              <w:pStyle w:val="Cell"/>
            </w:pPr>
          </w:p>
        </w:tc>
        <w:tc>
          <w:tcPr>
            <w:tcW w:w="2767" w:type="dxa"/>
          </w:tcPr>
          <w:p w:rsidR="00D62129" w:rsidRPr="001215CF" w:rsidRDefault="00D62129" w:rsidP="00CA0583">
            <w:pPr>
              <w:pStyle w:val="Cell"/>
            </w:pPr>
          </w:p>
        </w:tc>
        <w:tc>
          <w:tcPr>
            <w:tcW w:w="900" w:type="dxa"/>
          </w:tcPr>
          <w:p w:rsidR="00D62129" w:rsidRPr="001215CF" w:rsidRDefault="00D62129" w:rsidP="00CA0583">
            <w:pPr>
              <w:pStyle w:val="Cell"/>
            </w:pPr>
          </w:p>
        </w:tc>
        <w:tc>
          <w:tcPr>
            <w:tcW w:w="1080" w:type="dxa"/>
          </w:tcPr>
          <w:p w:rsidR="00D62129" w:rsidRPr="001215CF" w:rsidRDefault="00D62129" w:rsidP="00CA0583">
            <w:pPr>
              <w:pStyle w:val="Cell"/>
            </w:pPr>
          </w:p>
        </w:tc>
        <w:tc>
          <w:tcPr>
            <w:tcW w:w="1440" w:type="dxa"/>
          </w:tcPr>
          <w:p w:rsidR="00D62129" w:rsidRPr="001215CF" w:rsidRDefault="00D62129" w:rsidP="00CA0583">
            <w:pPr>
              <w:pStyle w:val="Cell"/>
            </w:pPr>
          </w:p>
        </w:tc>
      </w:tr>
      <w:tr w:rsidR="00706AAF" w:rsidRPr="001215CF" w:rsidTr="00BA7B0D">
        <w:trPr>
          <w:cantSplit/>
        </w:trPr>
        <w:tc>
          <w:tcPr>
            <w:tcW w:w="1102" w:type="dxa"/>
          </w:tcPr>
          <w:p w:rsidR="00D62129" w:rsidRPr="001215CF" w:rsidRDefault="00D62129" w:rsidP="00CA0583">
            <w:pPr>
              <w:pStyle w:val="Cell"/>
              <w:rPr>
                <w:sz w:val="16"/>
                <w:szCs w:val="16"/>
              </w:rPr>
            </w:pPr>
          </w:p>
        </w:tc>
        <w:tc>
          <w:tcPr>
            <w:tcW w:w="2906" w:type="dxa"/>
          </w:tcPr>
          <w:p w:rsidR="00D62129" w:rsidRPr="001215CF" w:rsidRDefault="00D62129" w:rsidP="00CA0583">
            <w:pPr>
              <w:pStyle w:val="Cell"/>
            </w:pPr>
          </w:p>
        </w:tc>
        <w:tc>
          <w:tcPr>
            <w:tcW w:w="2767" w:type="dxa"/>
          </w:tcPr>
          <w:p w:rsidR="00D62129" w:rsidRPr="001215CF" w:rsidRDefault="00D62129" w:rsidP="00CA0583">
            <w:pPr>
              <w:pStyle w:val="Cell"/>
            </w:pPr>
          </w:p>
        </w:tc>
        <w:tc>
          <w:tcPr>
            <w:tcW w:w="900" w:type="dxa"/>
          </w:tcPr>
          <w:p w:rsidR="00D62129" w:rsidRPr="001215CF" w:rsidRDefault="00D62129" w:rsidP="00CA0583">
            <w:pPr>
              <w:pStyle w:val="Cell"/>
            </w:pPr>
          </w:p>
        </w:tc>
        <w:tc>
          <w:tcPr>
            <w:tcW w:w="1080" w:type="dxa"/>
          </w:tcPr>
          <w:p w:rsidR="00D62129" w:rsidRPr="001215CF" w:rsidRDefault="00D62129" w:rsidP="00CA0583">
            <w:pPr>
              <w:pStyle w:val="Cell"/>
            </w:pPr>
          </w:p>
        </w:tc>
        <w:tc>
          <w:tcPr>
            <w:tcW w:w="1440" w:type="dxa"/>
          </w:tcPr>
          <w:p w:rsidR="00D62129" w:rsidRPr="001215CF" w:rsidRDefault="00D62129" w:rsidP="00CA0583">
            <w:pPr>
              <w:pStyle w:val="Cell"/>
            </w:pPr>
          </w:p>
        </w:tc>
      </w:tr>
      <w:tr w:rsidR="001F6804" w:rsidRPr="001215CF" w:rsidTr="00BA7B0D">
        <w:trPr>
          <w:cantSplit/>
        </w:trPr>
        <w:tc>
          <w:tcPr>
            <w:tcW w:w="1102" w:type="dxa"/>
          </w:tcPr>
          <w:p w:rsidR="001F6804" w:rsidRDefault="001F6804" w:rsidP="00CA0583">
            <w:pPr>
              <w:pStyle w:val="Cell"/>
              <w:rPr>
                <w:sz w:val="16"/>
                <w:szCs w:val="16"/>
              </w:rPr>
            </w:pPr>
          </w:p>
        </w:tc>
        <w:tc>
          <w:tcPr>
            <w:tcW w:w="2906" w:type="dxa"/>
          </w:tcPr>
          <w:p w:rsidR="001F6804" w:rsidRPr="001215CF" w:rsidRDefault="001F6804" w:rsidP="00CA0583">
            <w:pPr>
              <w:pStyle w:val="Cell"/>
            </w:pPr>
          </w:p>
        </w:tc>
        <w:tc>
          <w:tcPr>
            <w:tcW w:w="2767" w:type="dxa"/>
          </w:tcPr>
          <w:p w:rsidR="001F6804" w:rsidRPr="001215CF" w:rsidRDefault="001F6804" w:rsidP="00CA0583">
            <w:pPr>
              <w:pStyle w:val="Cell"/>
            </w:pPr>
          </w:p>
        </w:tc>
        <w:tc>
          <w:tcPr>
            <w:tcW w:w="900" w:type="dxa"/>
          </w:tcPr>
          <w:p w:rsidR="001F6804" w:rsidRPr="001215CF" w:rsidRDefault="001F6804" w:rsidP="00CA0583">
            <w:pPr>
              <w:pStyle w:val="Cell"/>
            </w:pPr>
          </w:p>
        </w:tc>
        <w:tc>
          <w:tcPr>
            <w:tcW w:w="1080" w:type="dxa"/>
          </w:tcPr>
          <w:p w:rsidR="001F6804" w:rsidRPr="001215CF" w:rsidRDefault="001F6804" w:rsidP="00CA0583">
            <w:pPr>
              <w:pStyle w:val="Cell"/>
            </w:pPr>
          </w:p>
        </w:tc>
        <w:tc>
          <w:tcPr>
            <w:tcW w:w="1440" w:type="dxa"/>
          </w:tcPr>
          <w:p w:rsidR="001F6804" w:rsidRPr="001215CF" w:rsidRDefault="001F6804" w:rsidP="00CA0583">
            <w:pPr>
              <w:pStyle w:val="Cell"/>
            </w:pPr>
          </w:p>
        </w:tc>
      </w:tr>
      <w:tr w:rsidR="001F6804" w:rsidRPr="001215CF" w:rsidTr="00BA7B0D">
        <w:trPr>
          <w:cantSplit/>
        </w:trPr>
        <w:tc>
          <w:tcPr>
            <w:tcW w:w="1102" w:type="dxa"/>
          </w:tcPr>
          <w:p w:rsidR="001F6804" w:rsidRDefault="001F6804" w:rsidP="00CA0583">
            <w:pPr>
              <w:pStyle w:val="Cell"/>
              <w:rPr>
                <w:sz w:val="16"/>
                <w:szCs w:val="16"/>
              </w:rPr>
            </w:pPr>
          </w:p>
        </w:tc>
        <w:tc>
          <w:tcPr>
            <w:tcW w:w="2906" w:type="dxa"/>
          </w:tcPr>
          <w:p w:rsidR="001F6804" w:rsidRPr="001215CF" w:rsidRDefault="001F6804" w:rsidP="00CA0583">
            <w:pPr>
              <w:pStyle w:val="Cell"/>
            </w:pPr>
          </w:p>
        </w:tc>
        <w:tc>
          <w:tcPr>
            <w:tcW w:w="2767" w:type="dxa"/>
          </w:tcPr>
          <w:p w:rsidR="001F6804" w:rsidRPr="001215CF" w:rsidRDefault="001F6804" w:rsidP="00CA0583">
            <w:pPr>
              <w:pStyle w:val="Cell"/>
            </w:pPr>
          </w:p>
        </w:tc>
        <w:tc>
          <w:tcPr>
            <w:tcW w:w="900" w:type="dxa"/>
          </w:tcPr>
          <w:p w:rsidR="001F6804" w:rsidRPr="001215CF" w:rsidRDefault="001F6804" w:rsidP="00CA0583">
            <w:pPr>
              <w:pStyle w:val="Cell"/>
            </w:pPr>
          </w:p>
        </w:tc>
        <w:tc>
          <w:tcPr>
            <w:tcW w:w="1080" w:type="dxa"/>
          </w:tcPr>
          <w:p w:rsidR="001F6804" w:rsidRPr="001215CF" w:rsidRDefault="001F6804" w:rsidP="00CA0583">
            <w:pPr>
              <w:pStyle w:val="Cell"/>
            </w:pPr>
          </w:p>
        </w:tc>
        <w:tc>
          <w:tcPr>
            <w:tcW w:w="1440" w:type="dxa"/>
          </w:tcPr>
          <w:p w:rsidR="001F6804" w:rsidRPr="001215CF" w:rsidRDefault="001F6804" w:rsidP="00CA0583">
            <w:pPr>
              <w:pStyle w:val="Cell"/>
            </w:pPr>
          </w:p>
        </w:tc>
      </w:tr>
      <w:tr w:rsidR="001F6804" w:rsidRPr="001215CF" w:rsidTr="00BA7B0D">
        <w:trPr>
          <w:cantSplit/>
        </w:trPr>
        <w:tc>
          <w:tcPr>
            <w:tcW w:w="1102" w:type="dxa"/>
          </w:tcPr>
          <w:p w:rsidR="001F6804" w:rsidRDefault="001F6804" w:rsidP="00CA0583">
            <w:pPr>
              <w:pStyle w:val="Cell"/>
              <w:rPr>
                <w:sz w:val="16"/>
                <w:szCs w:val="16"/>
              </w:rPr>
            </w:pPr>
          </w:p>
        </w:tc>
        <w:tc>
          <w:tcPr>
            <w:tcW w:w="2906" w:type="dxa"/>
          </w:tcPr>
          <w:p w:rsidR="001F6804" w:rsidRPr="001215CF" w:rsidRDefault="001F6804" w:rsidP="00CA0583">
            <w:pPr>
              <w:pStyle w:val="Cell"/>
            </w:pPr>
          </w:p>
        </w:tc>
        <w:tc>
          <w:tcPr>
            <w:tcW w:w="2767" w:type="dxa"/>
          </w:tcPr>
          <w:p w:rsidR="001F6804" w:rsidRPr="001215CF" w:rsidRDefault="001F6804" w:rsidP="00CA0583">
            <w:pPr>
              <w:pStyle w:val="Cell"/>
            </w:pPr>
          </w:p>
        </w:tc>
        <w:tc>
          <w:tcPr>
            <w:tcW w:w="900" w:type="dxa"/>
          </w:tcPr>
          <w:p w:rsidR="001F6804" w:rsidRPr="001215CF" w:rsidRDefault="001F6804" w:rsidP="00CA0583">
            <w:pPr>
              <w:pStyle w:val="Cell"/>
            </w:pPr>
          </w:p>
        </w:tc>
        <w:tc>
          <w:tcPr>
            <w:tcW w:w="1080" w:type="dxa"/>
          </w:tcPr>
          <w:p w:rsidR="001F6804" w:rsidRPr="001215CF" w:rsidRDefault="001F6804" w:rsidP="00CA0583">
            <w:pPr>
              <w:pStyle w:val="Cell"/>
            </w:pPr>
          </w:p>
        </w:tc>
        <w:tc>
          <w:tcPr>
            <w:tcW w:w="1440" w:type="dxa"/>
          </w:tcPr>
          <w:p w:rsidR="001F6804" w:rsidRPr="001215CF" w:rsidRDefault="001F6804" w:rsidP="00CA0583">
            <w:pPr>
              <w:pStyle w:val="Cell"/>
            </w:pPr>
          </w:p>
        </w:tc>
      </w:tr>
      <w:tr w:rsidR="00312EE2" w:rsidRPr="001215CF" w:rsidTr="00BA7B0D">
        <w:trPr>
          <w:cantSplit/>
        </w:trPr>
        <w:tc>
          <w:tcPr>
            <w:tcW w:w="1102" w:type="dxa"/>
          </w:tcPr>
          <w:p w:rsidR="00312EE2" w:rsidRPr="001215CF" w:rsidRDefault="00312EE2" w:rsidP="00312EE2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ENDUR_XX</w:t>
            </w:r>
          </w:p>
        </w:tc>
        <w:tc>
          <w:tcPr>
            <w:tcW w:w="2906" w:type="dxa"/>
          </w:tcPr>
          <w:p w:rsidR="00312EE2" w:rsidRPr="001215CF" w:rsidRDefault="00312EE2" w:rsidP="00312EE2">
            <w:pPr>
              <w:pStyle w:val="Cell"/>
            </w:pPr>
          </w:p>
        </w:tc>
        <w:tc>
          <w:tcPr>
            <w:tcW w:w="2767" w:type="dxa"/>
          </w:tcPr>
          <w:p w:rsidR="00312EE2" w:rsidRPr="001215CF" w:rsidRDefault="00312EE2" w:rsidP="00312EE2">
            <w:pPr>
              <w:pStyle w:val="Cell"/>
            </w:pPr>
          </w:p>
        </w:tc>
        <w:tc>
          <w:tcPr>
            <w:tcW w:w="900" w:type="dxa"/>
          </w:tcPr>
          <w:p w:rsidR="00312EE2" w:rsidRPr="001215CF" w:rsidRDefault="00312EE2" w:rsidP="00312EE2">
            <w:pPr>
              <w:pStyle w:val="Cell"/>
            </w:pPr>
          </w:p>
        </w:tc>
        <w:tc>
          <w:tcPr>
            <w:tcW w:w="1080" w:type="dxa"/>
          </w:tcPr>
          <w:p w:rsidR="00312EE2" w:rsidRPr="001215CF" w:rsidRDefault="00312EE2" w:rsidP="00312EE2">
            <w:pPr>
              <w:pStyle w:val="Cell"/>
            </w:pPr>
          </w:p>
        </w:tc>
        <w:tc>
          <w:tcPr>
            <w:tcW w:w="1440" w:type="dxa"/>
          </w:tcPr>
          <w:p w:rsidR="00312EE2" w:rsidRPr="001215CF" w:rsidRDefault="00312EE2" w:rsidP="00312EE2">
            <w:pPr>
              <w:pStyle w:val="Cell"/>
            </w:pPr>
          </w:p>
        </w:tc>
      </w:tr>
    </w:tbl>
    <w:p w:rsidR="00C01857" w:rsidRDefault="00C01857" w:rsidP="00C01857">
      <w:pPr>
        <w:pStyle w:val="Heading2"/>
      </w:pPr>
      <w:bookmarkStart w:id="15" w:name="_Toc21616863"/>
      <w:r>
        <w:t>Security</w:t>
      </w:r>
      <w:bookmarkEnd w:id="15"/>
    </w:p>
    <w:p w:rsidR="00C01857" w:rsidRDefault="00C01857" w:rsidP="00C01857">
      <w:pPr>
        <w:pStyle w:val="Heading3"/>
      </w:pPr>
      <w:bookmarkStart w:id="16" w:name="_Toc21616864"/>
      <w:r>
        <w:t>Protection</w:t>
      </w:r>
      <w:bookmarkEnd w:id="16"/>
    </w:p>
    <w:p w:rsidR="00C01857" w:rsidRDefault="00C01857" w:rsidP="00FB4D95">
      <w:pPr>
        <w:pStyle w:val="BodyText"/>
      </w:pPr>
      <w:r>
        <w:t xml:space="preserve">Specify the factors that will protect the system from malicious </w:t>
      </w:r>
      <w:r w:rsidR="008377EE">
        <w:t xml:space="preserve">or accidental </w:t>
      </w:r>
      <w:r>
        <w:t xml:space="preserve">access, </w:t>
      </w:r>
      <w:r w:rsidR="008377EE">
        <w:t xml:space="preserve">modification, </w:t>
      </w:r>
      <w:r w:rsidR="008377EE" w:rsidRPr="00913360">
        <w:t>disclosure</w:t>
      </w:r>
      <w:r w:rsidR="008377EE">
        <w:t xml:space="preserve">, </w:t>
      </w:r>
      <w:r w:rsidR="008377EE" w:rsidRPr="00913360">
        <w:t>destruction</w:t>
      </w:r>
      <w:r w:rsidR="008377EE">
        <w:t xml:space="preserve">, or </w:t>
      </w:r>
      <w:r>
        <w:t>misuse</w:t>
      </w:r>
      <w:r w:rsidRPr="00913360">
        <w:t xml:space="preserve">. </w:t>
      </w:r>
      <w:r>
        <w:t>For example:</w:t>
      </w:r>
    </w:p>
    <w:p w:rsidR="00C01857" w:rsidRPr="001215CF" w:rsidRDefault="008377EE" w:rsidP="00193D94">
      <w:pPr>
        <w:pStyle w:val="ListBullet0"/>
      </w:pPr>
      <w:r w:rsidRPr="001215CF">
        <w:t>encryption</w:t>
      </w:r>
    </w:p>
    <w:p w:rsidR="00C01857" w:rsidRPr="001215CF" w:rsidRDefault="00C01857" w:rsidP="00193D94">
      <w:pPr>
        <w:pStyle w:val="ListBullet0"/>
      </w:pPr>
      <w:r w:rsidRPr="001215CF">
        <w:t>activity logging, historical data sets</w:t>
      </w:r>
    </w:p>
    <w:p w:rsidR="00C01857" w:rsidRPr="001215CF" w:rsidRDefault="00C01857" w:rsidP="00193D94">
      <w:pPr>
        <w:pStyle w:val="ListBullet0"/>
      </w:pPr>
      <w:r w:rsidRPr="001215CF">
        <w:t>restrictions on intermodule communications</w:t>
      </w:r>
    </w:p>
    <w:p w:rsidR="00C01857" w:rsidRPr="001215CF" w:rsidRDefault="00C33407" w:rsidP="00193D94">
      <w:pPr>
        <w:pStyle w:val="ListBullet0"/>
      </w:pPr>
      <w:r w:rsidRPr="001215CF">
        <w:t>data integrity checks</w:t>
      </w:r>
    </w:p>
    <w:p w:rsidR="00C01857" w:rsidRDefault="00C01857" w:rsidP="00C01857">
      <w:pPr>
        <w:pStyle w:val="Heading3"/>
      </w:pPr>
      <w:bookmarkStart w:id="17" w:name="_Toc21616865"/>
      <w:r>
        <w:t>Authorization and Authentication</w:t>
      </w:r>
      <w:bookmarkEnd w:id="17"/>
    </w:p>
    <w:p w:rsidR="00C01857" w:rsidRPr="00BE2A80" w:rsidRDefault="00C01857" w:rsidP="00FB4D95">
      <w:pPr>
        <w:pStyle w:val="BodyText"/>
      </w:pPr>
      <w:r>
        <w:t xml:space="preserve">Specify the </w:t>
      </w:r>
      <w:r w:rsidRPr="001B3E57">
        <w:t>Authorization and Authentication</w:t>
      </w:r>
      <w:r>
        <w:t xml:space="preserve"> factors. </w:t>
      </w:r>
      <w:r w:rsidRPr="00BE2A80">
        <w:t>Consider using standard tools such as PubCookie.</w:t>
      </w:r>
    </w:p>
    <w:p w:rsidR="000F4BF1" w:rsidRPr="00451671" w:rsidRDefault="000F4BF1" w:rsidP="00D72B44">
      <w:pPr>
        <w:pStyle w:val="Heading2"/>
      </w:pPr>
      <w:bookmarkStart w:id="18" w:name="_Toc21616866"/>
      <w:r w:rsidRPr="00451671">
        <w:t>Portability</w:t>
      </w:r>
      <w:bookmarkEnd w:id="18"/>
    </w:p>
    <w:p w:rsidR="00E154A7" w:rsidRDefault="00BE2A80" w:rsidP="00FB4D95">
      <w:pPr>
        <w:pStyle w:val="BodyText"/>
      </w:pPr>
      <w:r>
        <w:t>If portability is a requirement, s</w:t>
      </w:r>
      <w:r w:rsidR="00E154A7">
        <w:t xml:space="preserve">pecify attributes of the system that relate to the ease of porting the system to other host machines and/or operating systems. For example, </w:t>
      </w:r>
    </w:p>
    <w:p w:rsidR="00E154A7" w:rsidRPr="001215CF" w:rsidRDefault="00E154A7" w:rsidP="00193D94">
      <w:pPr>
        <w:pStyle w:val="ListBullet0"/>
        <w:rPr>
          <w:iCs/>
        </w:rPr>
      </w:pPr>
      <w:r w:rsidRPr="001215CF">
        <w:t>Percentage of components with host-dependent code;</w:t>
      </w:r>
    </w:p>
    <w:p w:rsidR="00E154A7" w:rsidRPr="001215CF" w:rsidRDefault="00E154A7" w:rsidP="00193D94">
      <w:pPr>
        <w:pStyle w:val="ListBullet0"/>
        <w:rPr>
          <w:iCs/>
        </w:rPr>
      </w:pPr>
      <w:r w:rsidRPr="001215CF">
        <w:t>Percentage of code that is host dependent;</w:t>
      </w:r>
    </w:p>
    <w:p w:rsidR="00E154A7" w:rsidRPr="001215CF" w:rsidRDefault="00E154A7" w:rsidP="00193D94">
      <w:pPr>
        <w:pStyle w:val="ListBullet0"/>
        <w:rPr>
          <w:iCs/>
        </w:rPr>
      </w:pPr>
      <w:r w:rsidRPr="001215CF">
        <w:t>Use of a proven portable language;</w:t>
      </w:r>
    </w:p>
    <w:p w:rsidR="00E154A7" w:rsidRPr="001215CF" w:rsidRDefault="00E154A7" w:rsidP="00193D94">
      <w:pPr>
        <w:pStyle w:val="ListBullet0"/>
        <w:rPr>
          <w:iCs/>
        </w:rPr>
      </w:pPr>
      <w:r w:rsidRPr="001215CF">
        <w:t>Use of a particular compiler or language subset;</w:t>
      </w:r>
    </w:p>
    <w:p w:rsidR="00BE692B" w:rsidRPr="001215CF" w:rsidRDefault="00BE692B" w:rsidP="00193D94">
      <w:pPr>
        <w:pStyle w:val="ListBullet0"/>
        <w:rPr>
          <w:iCs/>
        </w:rPr>
      </w:pPr>
      <w:r w:rsidRPr="001215CF">
        <w:t>Use of a particular operating system;</w:t>
      </w:r>
    </w:p>
    <w:p w:rsidR="00170091" w:rsidRPr="001215CF" w:rsidRDefault="00170091" w:rsidP="00193D94">
      <w:pPr>
        <w:pStyle w:val="ListBullet0"/>
        <w:rPr>
          <w:iCs/>
        </w:rPr>
      </w:pPr>
      <w:r w:rsidRPr="001215CF">
        <w:lastRenderedPageBreak/>
        <w:t xml:space="preserve">The need for environment-independence - the </w:t>
      </w:r>
      <w:r w:rsidRPr="001215CF">
        <w:rPr>
          <w:iCs/>
        </w:rPr>
        <w:t xml:space="preserve">product must operate </w:t>
      </w:r>
      <w:r w:rsidR="00BE692B" w:rsidRPr="001215CF">
        <w:rPr>
          <w:iCs/>
        </w:rPr>
        <w:t xml:space="preserve">the same regardless of </w:t>
      </w:r>
      <w:r w:rsidRPr="001215CF">
        <w:rPr>
          <w:iCs/>
        </w:rPr>
        <w:t xml:space="preserve"> operating systems, networks, develop</w:t>
      </w:r>
      <w:r w:rsidR="00BE692B" w:rsidRPr="001215CF">
        <w:rPr>
          <w:iCs/>
        </w:rPr>
        <w:t>ment or production environments.</w:t>
      </w:r>
    </w:p>
    <w:p w:rsidR="00B3138E" w:rsidRPr="00CF0B36" w:rsidRDefault="00291725" w:rsidP="00291725">
      <w:pPr>
        <w:pStyle w:val="Heading1"/>
      </w:pPr>
      <w:bookmarkStart w:id="19" w:name="_Toc101335701"/>
      <w:bookmarkStart w:id="20" w:name="_Toc21616867"/>
      <w:r w:rsidRPr="00CF0B36">
        <w:t>Requirements Confirmation</w:t>
      </w:r>
      <w:bookmarkEnd w:id="19"/>
      <w:r w:rsidR="00A2530D" w:rsidRPr="00CF0B36">
        <w:t>/</w:t>
      </w:r>
      <w:r w:rsidR="00273462" w:rsidRPr="00CF0B36">
        <w:t>Stakeholder sign-off</w:t>
      </w:r>
      <w:bookmarkEnd w:id="20"/>
      <w:r w:rsidRPr="00CF0B36">
        <w:t xml:space="preserve"> </w:t>
      </w:r>
    </w:p>
    <w:p w:rsidR="00E85543" w:rsidRPr="0085048C" w:rsidRDefault="00E85543" w:rsidP="00FB4D95">
      <w:pPr>
        <w:pStyle w:val="BodyText"/>
      </w:pPr>
      <w:r>
        <w:t xml:space="preserve">Include documentation of the approval or confirmation of the requirements here.  For example: </w:t>
      </w:r>
    </w:p>
    <w:tbl>
      <w:tblPr>
        <w:tblW w:w="10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555"/>
        <w:gridCol w:w="4500"/>
        <w:gridCol w:w="4255"/>
      </w:tblGrid>
      <w:tr w:rsidR="00420D78" w:rsidRPr="001215CF" w:rsidTr="00BA7B0D">
        <w:trPr>
          <w:cantSplit/>
        </w:trPr>
        <w:tc>
          <w:tcPr>
            <w:tcW w:w="1555" w:type="dxa"/>
          </w:tcPr>
          <w:p w:rsidR="00420D78" w:rsidRPr="001215CF" w:rsidRDefault="00420D78" w:rsidP="00CA0583">
            <w:pPr>
              <w:pStyle w:val="CellHead"/>
            </w:pPr>
            <w:bookmarkStart w:id="21" w:name="_Toc148859170"/>
            <w:r w:rsidRPr="001215CF">
              <w:t>Meeting Date</w:t>
            </w:r>
          </w:p>
        </w:tc>
        <w:tc>
          <w:tcPr>
            <w:tcW w:w="4500" w:type="dxa"/>
          </w:tcPr>
          <w:p w:rsidR="00420D78" w:rsidRPr="001215CF" w:rsidRDefault="00420D78" w:rsidP="00CA0583">
            <w:pPr>
              <w:pStyle w:val="CellHead"/>
            </w:pPr>
            <w:r w:rsidRPr="001215CF">
              <w:t>Attendees (name and role)</w:t>
            </w:r>
          </w:p>
        </w:tc>
        <w:tc>
          <w:tcPr>
            <w:tcW w:w="4255" w:type="dxa"/>
            <w:vAlign w:val="center"/>
          </w:tcPr>
          <w:p w:rsidR="00420D78" w:rsidRPr="001215CF" w:rsidRDefault="00420D78" w:rsidP="00CA0583">
            <w:pPr>
              <w:pStyle w:val="CellHead"/>
            </w:pPr>
            <w:r w:rsidRPr="001215CF">
              <w:t>Comments</w:t>
            </w:r>
          </w:p>
        </w:tc>
      </w:tr>
      <w:tr w:rsidR="00420D78" w:rsidRPr="001215CF" w:rsidTr="00BA7B0D">
        <w:trPr>
          <w:cantSplit/>
        </w:trPr>
        <w:tc>
          <w:tcPr>
            <w:tcW w:w="1555" w:type="dxa"/>
          </w:tcPr>
          <w:p w:rsidR="00420D78" w:rsidRPr="001215CF" w:rsidRDefault="004F7278" w:rsidP="00CA0583">
            <w:pPr>
              <w:pStyle w:val="Cell"/>
            </w:pPr>
            <w:r>
              <w:t>MM/DD/YY</w:t>
            </w:r>
          </w:p>
        </w:tc>
        <w:tc>
          <w:tcPr>
            <w:tcW w:w="4500" w:type="dxa"/>
          </w:tcPr>
          <w:p w:rsidR="00420D78" w:rsidRPr="001215CF" w:rsidRDefault="004F7278" w:rsidP="00CA0583">
            <w:pPr>
              <w:pStyle w:val="Cell"/>
            </w:pPr>
            <w:r>
              <w:t>My group member names</w:t>
            </w:r>
          </w:p>
        </w:tc>
        <w:tc>
          <w:tcPr>
            <w:tcW w:w="4255" w:type="dxa"/>
          </w:tcPr>
          <w:p w:rsidR="00420D78" w:rsidRPr="001215CF" w:rsidRDefault="004F7278" w:rsidP="00CA0583">
            <w:pPr>
              <w:pStyle w:val="Cell"/>
            </w:pPr>
            <w:r>
              <w:t>confirmed all except ENDUR_XX</w:t>
            </w:r>
          </w:p>
        </w:tc>
      </w:tr>
      <w:tr w:rsidR="004F7278" w:rsidRPr="001215CF" w:rsidTr="00BA7B0D">
        <w:trPr>
          <w:cantSplit/>
        </w:trPr>
        <w:tc>
          <w:tcPr>
            <w:tcW w:w="1555" w:type="dxa"/>
          </w:tcPr>
          <w:p w:rsidR="004F7278" w:rsidRPr="001215CF" w:rsidRDefault="004F7278" w:rsidP="004F7278">
            <w:pPr>
              <w:pStyle w:val="Cell"/>
            </w:pPr>
            <w:r>
              <w:t>MM/DD/YY</w:t>
            </w:r>
          </w:p>
        </w:tc>
        <w:tc>
          <w:tcPr>
            <w:tcW w:w="4500" w:type="dxa"/>
          </w:tcPr>
          <w:p w:rsidR="004F7278" w:rsidRPr="001215CF" w:rsidRDefault="004F7278" w:rsidP="004F7278">
            <w:pPr>
              <w:pStyle w:val="Cell"/>
            </w:pPr>
            <w:r>
              <w:t>My group member names</w:t>
            </w:r>
          </w:p>
        </w:tc>
        <w:tc>
          <w:tcPr>
            <w:tcW w:w="4255" w:type="dxa"/>
          </w:tcPr>
          <w:p w:rsidR="004F7278" w:rsidRPr="001215CF" w:rsidRDefault="004F7278" w:rsidP="004F7278">
            <w:pPr>
              <w:pStyle w:val="Cell"/>
            </w:pPr>
            <w:r>
              <w:t>confirmed………….</w:t>
            </w:r>
          </w:p>
        </w:tc>
      </w:tr>
    </w:tbl>
    <w:p w:rsidR="00E35D35" w:rsidRDefault="00E35D35" w:rsidP="00064A52">
      <w:pPr>
        <w:pStyle w:val="Appendix1"/>
        <w:tabs>
          <w:tab w:val="clear" w:pos="360"/>
          <w:tab w:val="left" w:pos="720"/>
        </w:tabs>
        <w:ind w:left="720" w:hanging="720"/>
        <w:rPr>
          <w:rFonts w:cs="Arial"/>
        </w:rPr>
      </w:pPr>
    </w:p>
    <w:p w:rsidR="00E35D35" w:rsidRDefault="00E35D35" w:rsidP="00980CE7">
      <w:pPr>
        <w:pStyle w:val="Heading1"/>
      </w:pPr>
      <w:bookmarkStart w:id="22" w:name="_Toc21616868"/>
      <w:r>
        <w:t xml:space="preserve">System </w:t>
      </w:r>
      <w:r w:rsidR="00286323">
        <w:t>Design</w:t>
      </w:r>
      <w:bookmarkEnd w:id="22"/>
    </w:p>
    <w:p w:rsidR="00286323" w:rsidRPr="00286323" w:rsidRDefault="00286323" w:rsidP="00286323">
      <w:r>
        <w:t xml:space="preserve">This section will provide all details concerning the technical design, staffing, coding, and testing the system </w:t>
      </w:r>
    </w:p>
    <w:p w:rsidR="00286323" w:rsidRDefault="00286323" w:rsidP="00E35D35">
      <w:pPr>
        <w:pStyle w:val="Heading2"/>
      </w:pPr>
      <w:bookmarkStart w:id="23" w:name="_Toc21616869"/>
      <w:r>
        <w:t>Algorithm</w:t>
      </w:r>
      <w:bookmarkEnd w:id="23"/>
    </w:p>
    <w:p w:rsidR="00286323" w:rsidRDefault="00286323" w:rsidP="00286323">
      <w:r w:rsidRPr="00286323">
        <w:t>Develop and describe here the algorithm that will be used to provide the required performance of your software</w:t>
      </w:r>
    </w:p>
    <w:p w:rsidR="00DF10C3" w:rsidRPr="00286323" w:rsidRDefault="00DF10C3" w:rsidP="00DF10C3">
      <w:pPr>
        <w:numPr>
          <w:ilvl w:val="0"/>
          <w:numId w:val="49"/>
        </w:numPr>
      </w:pPr>
    </w:p>
    <w:p w:rsidR="00286323" w:rsidRDefault="00286323" w:rsidP="00E35D35">
      <w:pPr>
        <w:pStyle w:val="Heading2"/>
      </w:pPr>
      <w:bookmarkStart w:id="24" w:name="_Toc21616870"/>
      <w:r>
        <w:t>System Flow</w:t>
      </w:r>
      <w:bookmarkEnd w:id="24"/>
    </w:p>
    <w:p w:rsidR="00286323" w:rsidRPr="00286323" w:rsidRDefault="00286323" w:rsidP="00286323">
      <w:bookmarkStart w:id="25" w:name="_GoBack"/>
      <w:r>
        <w:t xml:space="preserve">Develop a flowchart </w:t>
      </w:r>
      <w:r w:rsidR="00120AA1">
        <w:t xml:space="preserve">(and show here) </w:t>
      </w:r>
      <w:r>
        <w:t xml:space="preserve">that accurately depicts how your software application will act to fulfill the </w:t>
      </w:r>
      <w:r w:rsidR="00120AA1">
        <w:t>algorithm</w:t>
      </w:r>
    </w:p>
    <w:p w:rsidR="00120AA1" w:rsidRDefault="00120AA1" w:rsidP="00E35D35">
      <w:pPr>
        <w:pStyle w:val="Heading2"/>
      </w:pPr>
      <w:bookmarkStart w:id="26" w:name="_Toc21616871"/>
      <w:bookmarkEnd w:id="25"/>
      <w:r>
        <w:t>Software</w:t>
      </w:r>
      <w:bookmarkEnd w:id="26"/>
    </w:p>
    <w:p w:rsidR="00120AA1" w:rsidRPr="00120AA1" w:rsidRDefault="00120AA1" w:rsidP="00120AA1">
      <w:r>
        <w:t>Describe software languages/platforms/api’s used to develop and deploy this application</w:t>
      </w:r>
    </w:p>
    <w:p w:rsidR="00120AA1" w:rsidRDefault="00120AA1" w:rsidP="00E35D35">
      <w:pPr>
        <w:pStyle w:val="Heading2"/>
      </w:pPr>
      <w:bookmarkStart w:id="27" w:name="_Toc21616872"/>
      <w:r>
        <w:t>Hardware</w:t>
      </w:r>
      <w:bookmarkEnd w:id="27"/>
    </w:p>
    <w:p w:rsidR="00120AA1" w:rsidRPr="00120AA1" w:rsidRDefault="00120AA1" w:rsidP="00120AA1">
      <w:r>
        <w:t>Describe hardware platforms that were used to develop, test and demonstrate this application</w:t>
      </w:r>
    </w:p>
    <w:p w:rsidR="00120AA1" w:rsidRDefault="00120AA1" w:rsidP="00E35D35">
      <w:pPr>
        <w:pStyle w:val="Heading2"/>
      </w:pPr>
      <w:bookmarkStart w:id="28" w:name="_Toc21616873"/>
      <w:r>
        <w:t>Test Plan</w:t>
      </w:r>
      <w:bookmarkEnd w:id="28"/>
    </w:p>
    <w:p w:rsidR="00120AA1" w:rsidRDefault="00120AA1" w:rsidP="00120AA1">
      <w:r>
        <w:t>Include a test plan showing all unit tests performed for this application, Include test rational, test date, staff member, pass/fail status</w:t>
      </w:r>
    </w:p>
    <w:p w:rsidR="00ED3C37" w:rsidRDefault="00ED3C37" w:rsidP="00120AA1"/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7"/>
        <w:gridCol w:w="1013"/>
        <w:gridCol w:w="2340"/>
        <w:gridCol w:w="2340"/>
        <w:gridCol w:w="1260"/>
        <w:gridCol w:w="1350"/>
      </w:tblGrid>
      <w:tr w:rsidR="00ED3C37" w:rsidRPr="00DF10C3" w:rsidTr="00ED3C37">
        <w:trPr>
          <w:tblHeader/>
        </w:trPr>
        <w:tc>
          <w:tcPr>
            <w:tcW w:w="1957" w:type="dxa"/>
            <w:shd w:val="clear" w:color="auto" w:fill="F3F3F3"/>
          </w:tcPr>
          <w:p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 xml:space="preserve">Reason for Test Case </w:t>
            </w:r>
          </w:p>
        </w:tc>
        <w:tc>
          <w:tcPr>
            <w:tcW w:w="1013" w:type="dxa"/>
            <w:shd w:val="clear" w:color="auto" w:fill="F3F3F3"/>
          </w:tcPr>
          <w:p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Test Date</w:t>
            </w:r>
          </w:p>
        </w:tc>
        <w:tc>
          <w:tcPr>
            <w:tcW w:w="2340" w:type="dxa"/>
            <w:shd w:val="clear" w:color="auto" w:fill="F3F3F3"/>
          </w:tcPr>
          <w:p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Expected Output</w:t>
            </w:r>
          </w:p>
        </w:tc>
        <w:tc>
          <w:tcPr>
            <w:tcW w:w="2340" w:type="dxa"/>
            <w:shd w:val="clear" w:color="auto" w:fill="F3F3F3"/>
          </w:tcPr>
          <w:p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Observed Output</w:t>
            </w:r>
          </w:p>
        </w:tc>
        <w:tc>
          <w:tcPr>
            <w:tcW w:w="1260" w:type="dxa"/>
            <w:shd w:val="clear" w:color="auto" w:fill="F3F3F3"/>
          </w:tcPr>
          <w:p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 xml:space="preserve">Staff Name </w:t>
            </w:r>
          </w:p>
        </w:tc>
        <w:tc>
          <w:tcPr>
            <w:tcW w:w="1350" w:type="dxa"/>
            <w:shd w:val="clear" w:color="auto" w:fill="F3F3F3"/>
          </w:tcPr>
          <w:p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Pass/Fail</w:t>
            </w:r>
          </w:p>
        </w:tc>
      </w:tr>
      <w:tr w:rsidR="00ED3C37" w:rsidRPr="00DF10C3" w:rsidTr="00ED3C37">
        <w:trPr>
          <w:cantSplit/>
        </w:trPr>
        <w:tc>
          <w:tcPr>
            <w:tcW w:w="1957" w:type="dxa"/>
          </w:tcPr>
          <w:p w:rsidR="00ED3C37" w:rsidRPr="00DF10C3" w:rsidRDefault="00872156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 see if robot was aimed properly to start</w:t>
            </w:r>
          </w:p>
        </w:tc>
        <w:tc>
          <w:tcPr>
            <w:tcW w:w="1013" w:type="dxa"/>
          </w:tcPr>
          <w:p w:rsidR="00ED3C37" w:rsidRPr="00DF10C3" w:rsidRDefault="00872156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3/15</w:t>
            </w:r>
          </w:p>
        </w:tc>
        <w:tc>
          <w:tcPr>
            <w:tcW w:w="2340" w:type="dxa"/>
          </w:tcPr>
          <w:p w:rsidR="00ED3C37" w:rsidRPr="00DF10C3" w:rsidRDefault="00872156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Robot to roll in the right direction</w:t>
            </w:r>
          </w:p>
        </w:tc>
        <w:tc>
          <w:tcPr>
            <w:tcW w:w="2340" w:type="dxa"/>
          </w:tcPr>
          <w:p w:rsidR="00ED3C37" w:rsidRPr="00DF10C3" w:rsidRDefault="00872156" w:rsidP="00872156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Robot did not roll in the right direction</w:t>
            </w:r>
          </w:p>
        </w:tc>
        <w:tc>
          <w:tcPr>
            <w:tcW w:w="1260" w:type="dxa"/>
          </w:tcPr>
          <w:p w:rsidR="00ED3C37" w:rsidRPr="00DF10C3" w:rsidRDefault="00872156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Joe</w:t>
            </w:r>
          </w:p>
        </w:tc>
        <w:tc>
          <w:tcPr>
            <w:tcW w:w="1350" w:type="dxa"/>
          </w:tcPr>
          <w:p w:rsidR="00ED3C37" w:rsidRPr="00DF10C3" w:rsidRDefault="00872156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Failed</w:t>
            </w:r>
          </w:p>
        </w:tc>
      </w:tr>
      <w:tr w:rsidR="00872156" w:rsidRPr="00DF10C3" w:rsidTr="00ED3C37">
        <w:trPr>
          <w:cantSplit/>
        </w:trPr>
        <w:tc>
          <w:tcPr>
            <w:tcW w:w="1957" w:type="dxa"/>
          </w:tcPr>
          <w:p w:rsidR="00872156" w:rsidRPr="002D1AC3" w:rsidRDefault="00872156" w:rsidP="00872156">
            <w:r w:rsidRPr="002D1AC3">
              <w:t>To see if robot was aimed properly to start</w:t>
            </w:r>
          </w:p>
        </w:tc>
        <w:tc>
          <w:tcPr>
            <w:tcW w:w="1013" w:type="dxa"/>
          </w:tcPr>
          <w:p w:rsidR="00872156" w:rsidRPr="002D1AC3" w:rsidRDefault="00872156" w:rsidP="00872156">
            <w:r>
              <w:t>3/15</w:t>
            </w:r>
          </w:p>
        </w:tc>
        <w:tc>
          <w:tcPr>
            <w:tcW w:w="2340" w:type="dxa"/>
          </w:tcPr>
          <w:p w:rsidR="00872156" w:rsidRPr="002D1AC3" w:rsidRDefault="00872156" w:rsidP="00872156">
            <w:r w:rsidRPr="002D1AC3">
              <w:t>Robot to roll in the right direction</w:t>
            </w:r>
          </w:p>
        </w:tc>
        <w:tc>
          <w:tcPr>
            <w:tcW w:w="2340" w:type="dxa"/>
          </w:tcPr>
          <w:p w:rsidR="00872156" w:rsidRPr="002D1AC3" w:rsidRDefault="00872156" w:rsidP="00872156">
            <w:r w:rsidRPr="002D1AC3">
              <w:t xml:space="preserve">Robot did </w:t>
            </w:r>
            <w:r>
              <w:t>rolled</w:t>
            </w:r>
            <w:r w:rsidRPr="002D1AC3">
              <w:t xml:space="preserve"> in the right direction</w:t>
            </w:r>
          </w:p>
        </w:tc>
        <w:tc>
          <w:tcPr>
            <w:tcW w:w="1260" w:type="dxa"/>
          </w:tcPr>
          <w:p w:rsidR="00872156" w:rsidRPr="002D1AC3" w:rsidRDefault="00872156" w:rsidP="00872156">
            <w:r w:rsidRPr="002D1AC3">
              <w:t>Joe</w:t>
            </w:r>
          </w:p>
        </w:tc>
        <w:tc>
          <w:tcPr>
            <w:tcW w:w="1350" w:type="dxa"/>
          </w:tcPr>
          <w:p w:rsidR="00872156" w:rsidRDefault="00872156" w:rsidP="00872156">
            <w:r>
              <w:t>Pass</w:t>
            </w:r>
          </w:p>
        </w:tc>
      </w:tr>
      <w:tr w:rsidR="001215CF" w:rsidRPr="00DF10C3" w:rsidTr="00ED3C37">
        <w:trPr>
          <w:cantSplit/>
        </w:trPr>
        <w:tc>
          <w:tcPr>
            <w:tcW w:w="1957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w:rsidR="001215CF" w:rsidRPr="00DF10C3" w:rsidTr="00ED3C37">
        <w:trPr>
          <w:cantSplit/>
        </w:trPr>
        <w:tc>
          <w:tcPr>
            <w:tcW w:w="1957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w:rsidR="001215CF" w:rsidRPr="00DF10C3" w:rsidTr="00ED3C37">
        <w:trPr>
          <w:cantSplit/>
        </w:trPr>
        <w:tc>
          <w:tcPr>
            <w:tcW w:w="1957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w:rsidR="001215CF" w:rsidRPr="00DF10C3" w:rsidTr="00ED3C37">
        <w:trPr>
          <w:cantSplit/>
        </w:trPr>
        <w:tc>
          <w:tcPr>
            <w:tcW w:w="1957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w:rsidR="001215CF" w:rsidRPr="00DF10C3" w:rsidTr="00ED3C37">
        <w:trPr>
          <w:cantSplit/>
        </w:trPr>
        <w:tc>
          <w:tcPr>
            <w:tcW w:w="1957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w:rsidR="001215CF" w:rsidRPr="00DF10C3" w:rsidTr="00ED3C37">
        <w:trPr>
          <w:cantSplit/>
        </w:trPr>
        <w:tc>
          <w:tcPr>
            <w:tcW w:w="1957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w:rsidR="001215CF" w:rsidRPr="00DF10C3" w:rsidTr="00ED3C37">
        <w:trPr>
          <w:cantSplit/>
        </w:trPr>
        <w:tc>
          <w:tcPr>
            <w:tcW w:w="1957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w:rsidR="001215CF" w:rsidRPr="00DF10C3" w:rsidTr="00ED3C37">
        <w:trPr>
          <w:cantSplit/>
        </w:trPr>
        <w:tc>
          <w:tcPr>
            <w:tcW w:w="1957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w:rsidR="001215CF" w:rsidRPr="00DF10C3" w:rsidTr="00ED3C37">
        <w:trPr>
          <w:cantSplit/>
        </w:trPr>
        <w:tc>
          <w:tcPr>
            <w:tcW w:w="1957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</w:tbl>
    <w:p w:rsidR="00ED3C37" w:rsidRPr="00120AA1" w:rsidRDefault="00ED3C37" w:rsidP="00120AA1"/>
    <w:p w:rsidR="007A4E83" w:rsidRDefault="007A4E83" w:rsidP="00E35D35">
      <w:pPr>
        <w:pStyle w:val="Heading2"/>
      </w:pPr>
      <w:bookmarkStart w:id="29" w:name="_Toc21616874"/>
      <w:r>
        <w:t>Task List/Gantt Chart</w:t>
      </w:r>
      <w:bookmarkEnd w:id="29"/>
    </w:p>
    <w:p w:rsidR="007A4E83" w:rsidRPr="007A4E83" w:rsidRDefault="007A4E83" w:rsidP="007A4E83">
      <w:r>
        <w:t>Embed your gantt chart here</w:t>
      </w:r>
    </w:p>
    <w:p w:rsidR="001215CF" w:rsidRDefault="001215CF" w:rsidP="00E35D35">
      <w:pPr>
        <w:pStyle w:val="Heading2"/>
      </w:pPr>
      <w:bookmarkStart w:id="30" w:name="_Toc21616875"/>
      <w:r>
        <w:t>Staffing Plan</w:t>
      </w:r>
      <w:bookmarkEnd w:id="30"/>
    </w:p>
    <w:p w:rsidR="001215CF" w:rsidRDefault="001215CF" w:rsidP="001215CF">
      <w:r>
        <w:t>Insert a chart/table that depicts the roles and responsibilities of each team member that worked on this project</w:t>
      </w:r>
    </w:p>
    <w:p w:rsidR="001215CF" w:rsidRDefault="001215CF" w:rsidP="001215CF"/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730"/>
        <w:gridCol w:w="1950"/>
      </w:tblGrid>
      <w:tr w:rsidR="001215CF" w:rsidRPr="00226ABA" w:rsidTr="00980CE7">
        <w:trPr>
          <w:tblHeader/>
        </w:trPr>
        <w:tc>
          <w:tcPr>
            <w:tcW w:w="2160" w:type="dxa"/>
            <w:shd w:val="clear" w:color="auto" w:fill="E7E6E6"/>
          </w:tcPr>
          <w:p w:rsidR="001215CF" w:rsidRPr="00226ABA" w:rsidRDefault="001215CF" w:rsidP="001215CF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Name</w:t>
            </w:r>
          </w:p>
        </w:tc>
        <w:tc>
          <w:tcPr>
            <w:tcW w:w="2160" w:type="dxa"/>
            <w:shd w:val="clear" w:color="auto" w:fill="E7E6E6"/>
          </w:tcPr>
          <w:p w:rsidR="001215CF" w:rsidRPr="00226ABA" w:rsidRDefault="001215CF" w:rsidP="001215CF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Role</w:t>
            </w:r>
          </w:p>
        </w:tc>
        <w:tc>
          <w:tcPr>
            <w:tcW w:w="2730" w:type="dxa"/>
            <w:shd w:val="clear" w:color="auto" w:fill="E7E6E6"/>
          </w:tcPr>
          <w:p w:rsidR="001215CF" w:rsidRPr="00226ABA" w:rsidRDefault="001215CF" w:rsidP="001215CF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Responsibility</w:t>
            </w:r>
          </w:p>
        </w:tc>
        <w:tc>
          <w:tcPr>
            <w:tcW w:w="1950" w:type="dxa"/>
            <w:shd w:val="clear" w:color="auto" w:fill="E7E6E6"/>
          </w:tcPr>
          <w:p w:rsidR="001215CF" w:rsidRPr="00226ABA" w:rsidRDefault="001215CF" w:rsidP="001215CF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Reports To</w:t>
            </w:r>
          </w:p>
        </w:tc>
      </w:tr>
      <w:tr w:rsidR="001215CF" w:rsidRPr="00226ABA" w:rsidTr="001215CF">
        <w:tc>
          <w:tcPr>
            <w:tcW w:w="2160" w:type="dxa"/>
          </w:tcPr>
          <w:p w:rsidR="001215CF" w:rsidRPr="00226ABA" w:rsidRDefault="00872156" w:rsidP="001215CF">
            <w:pPr>
              <w:keepLines/>
              <w:spacing w:before="40" w:after="4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Joe Smith</w:t>
            </w:r>
          </w:p>
        </w:tc>
        <w:tc>
          <w:tcPr>
            <w:tcW w:w="2160" w:type="dxa"/>
          </w:tcPr>
          <w:p w:rsidR="001215CF" w:rsidRPr="00226ABA" w:rsidRDefault="00872156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Programmer/</w:t>
            </w:r>
          </w:p>
        </w:tc>
        <w:tc>
          <w:tcPr>
            <w:tcW w:w="2730" w:type="dxa"/>
          </w:tcPr>
          <w:p w:rsidR="001215CF" w:rsidRPr="00226ABA" w:rsidRDefault="00BE59BA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As specified in Gantt chart</w:t>
            </w:r>
          </w:p>
        </w:tc>
        <w:tc>
          <w:tcPr>
            <w:tcW w:w="1950" w:type="dxa"/>
          </w:tcPr>
          <w:p w:rsidR="001215CF" w:rsidRPr="00226ABA" w:rsidRDefault="00872156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Manager</w:t>
            </w:r>
          </w:p>
        </w:tc>
      </w:tr>
      <w:tr w:rsidR="001215CF" w:rsidRPr="00226ABA" w:rsidTr="001215CF">
        <w:tc>
          <w:tcPr>
            <w:tcW w:w="2160" w:type="dxa"/>
          </w:tcPr>
          <w:p w:rsidR="001215CF" w:rsidRPr="00226ABA" w:rsidRDefault="00872156" w:rsidP="001215CF">
            <w:pPr>
              <w:keepLines/>
              <w:spacing w:before="40" w:after="4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Sally Jones</w:t>
            </w:r>
          </w:p>
        </w:tc>
        <w:tc>
          <w:tcPr>
            <w:tcW w:w="2160" w:type="dxa"/>
          </w:tcPr>
          <w:p w:rsidR="001215CF" w:rsidRPr="00226ABA" w:rsidRDefault="00872156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Manager/Documenter</w:t>
            </w:r>
          </w:p>
        </w:tc>
        <w:tc>
          <w:tcPr>
            <w:tcW w:w="2730" w:type="dxa"/>
          </w:tcPr>
          <w:p w:rsidR="001215CF" w:rsidRPr="00226ABA" w:rsidRDefault="00BE59BA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 w:rsidRPr="00BE59BA">
              <w:rPr>
                <w:rFonts w:cs="Arial"/>
                <w:szCs w:val="20"/>
              </w:rPr>
              <w:t>As specified in Gantt chart</w:t>
            </w:r>
          </w:p>
        </w:tc>
        <w:tc>
          <w:tcPr>
            <w:tcW w:w="1950" w:type="dxa"/>
          </w:tcPr>
          <w:p w:rsidR="001215CF" w:rsidRPr="00226ABA" w:rsidRDefault="00BE59BA" w:rsidP="00226AB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CEO</w:t>
            </w:r>
          </w:p>
        </w:tc>
      </w:tr>
      <w:tr w:rsidR="00226ABA" w:rsidRPr="00226ABA" w:rsidTr="001215CF">
        <w:tc>
          <w:tcPr>
            <w:tcW w:w="2160" w:type="dxa"/>
          </w:tcPr>
          <w:p w:rsidR="00226ABA" w:rsidRPr="00226ABA" w:rsidRDefault="00226ABA" w:rsidP="00226ABA">
            <w:pPr>
              <w:keepLines/>
              <w:spacing w:before="40" w:after="40"/>
              <w:rPr>
                <w:rFonts w:cs="Arial"/>
                <w:bCs/>
                <w:szCs w:val="20"/>
              </w:rPr>
            </w:pPr>
          </w:p>
        </w:tc>
        <w:tc>
          <w:tcPr>
            <w:tcW w:w="2160" w:type="dxa"/>
          </w:tcPr>
          <w:p w:rsidR="00226ABA" w:rsidRPr="00226ABA" w:rsidRDefault="00226ABA" w:rsidP="00226ABA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730" w:type="dxa"/>
          </w:tcPr>
          <w:p w:rsidR="00226ABA" w:rsidRPr="00226ABA" w:rsidRDefault="00226ABA" w:rsidP="00226ABA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950" w:type="dxa"/>
          </w:tcPr>
          <w:p w:rsidR="00226ABA" w:rsidRPr="00226ABA" w:rsidRDefault="00226ABA" w:rsidP="00226ABA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</w:tbl>
    <w:p w:rsidR="001215CF" w:rsidRPr="001215CF" w:rsidRDefault="001215CF" w:rsidP="001215CF"/>
    <w:bookmarkEnd w:id="21"/>
    <w:p w:rsidR="006A7A60" w:rsidRDefault="006A7A60" w:rsidP="007A4E83">
      <w:pPr>
        <w:pStyle w:val="Appendix1"/>
        <w:tabs>
          <w:tab w:val="clear" w:pos="360"/>
          <w:tab w:val="left" w:pos="720"/>
        </w:tabs>
        <w:ind w:left="720" w:hanging="720"/>
      </w:pPr>
    </w:p>
    <w:sectPr w:rsidR="006A7A60" w:rsidSect="00AB2167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BDB" w:rsidRDefault="00BF3BDB">
      <w:r>
        <w:separator/>
      </w:r>
    </w:p>
  </w:endnote>
  <w:endnote w:type="continuationSeparator" w:id="0">
    <w:p w:rsidR="00BF3BDB" w:rsidRDefault="00BF3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7EE" w:rsidRPr="00B916F4" w:rsidRDefault="008377EE" w:rsidP="00B916F4">
    <w:pPr>
      <w:pBdr>
        <w:top w:val="single" w:sz="6" w:space="1" w:color="auto"/>
      </w:pBdr>
      <w:tabs>
        <w:tab w:val="left" w:pos="4500"/>
        <w:tab w:val="center" w:pos="9450"/>
      </w:tabs>
      <w:rPr>
        <w:sz w:val="18"/>
        <w:szCs w:val="18"/>
      </w:rPr>
    </w:pPr>
    <w:r w:rsidRPr="0053101E">
      <w:rPr>
        <w:sz w:val="18"/>
        <w:szCs w:val="18"/>
      </w:rPr>
      <w:tab/>
    </w:r>
    <w:r w:rsidR="002875B3">
      <w:rPr>
        <w:sz w:val="18"/>
        <w:szCs w:val="18"/>
      </w:rPr>
      <w:t>October 22, 2019</w:t>
    </w:r>
    <w:r w:rsidR="002875B3">
      <w:rPr>
        <w:sz w:val="18"/>
        <w:szCs w:val="18"/>
      </w:rPr>
      <w:fldChar w:fldCharType="begin"/>
    </w:r>
    <w:r w:rsidR="002875B3">
      <w:rPr>
        <w:sz w:val="18"/>
        <w:szCs w:val="18"/>
      </w:rPr>
      <w:instrText xml:space="preserve"> DATE \@ "MMMM d, yyyy" </w:instrText>
    </w:r>
    <w:r w:rsidR="002875B3">
      <w:rPr>
        <w:sz w:val="18"/>
        <w:szCs w:val="18"/>
      </w:rPr>
      <w:fldChar w:fldCharType="separate"/>
    </w:r>
    <w:r w:rsidR="00872156">
      <w:rPr>
        <w:noProof/>
        <w:sz w:val="18"/>
        <w:szCs w:val="18"/>
      </w:rPr>
      <w:t>March 15, 2021</w:t>
    </w:r>
    <w:r w:rsidR="002875B3">
      <w:rPr>
        <w:sz w:val="18"/>
        <w:szCs w:val="18"/>
      </w:rPr>
      <w:fldChar w:fldCharType="end"/>
    </w:r>
    <w:r w:rsidRPr="0053101E">
      <w:rPr>
        <w:sz w:val="18"/>
        <w:szCs w:val="18"/>
      </w:rPr>
      <w:tab/>
      <w:t xml:space="preserve">Page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PAGE \* Arabic \* MERGEFORMAT </w:instrText>
    </w:r>
    <w:r w:rsidRPr="0053101E">
      <w:rPr>
        <w:rStyle w:val="PageNumber"/>
        <w:sz w:val="18"/>
        <w:szCs w:val="18"/>
      </w:rPr>
      <w:fldChar w:fldCharType="separate"/>
    </w:r>
    <w:r w:rsidR="00BE59BA">
      <w:rPr>
        <w:rStyle w:val="PageNumber"/>
        <w:noProof/>
        <w:sz w:val="18"/>
        <w:szCs w:val="18"/>
      </w:rPr>
      <w:t>1</w:t>
    </w:r>
    <w:r w:rsidRPr="0053101E">
      <w:rPr>
        <w:rStyle w:val="PageNumber"/>
        <w:sz w:val="18"/>
        <w:szCs w:val="18"/>
      </w:rPr>
      <w:fldChar w:fldCharType="end"/>
    </w:r>
    <w:r w:rsidRPr="0053101E">
      <w:rPr>
        <w:rStyle w:val="PageNumber"/>
        <w:sz w:val="18"/>
        <w:szCs w:val="18"/>
      </w:rPr>
      <w:t xml:space="preserve"> o f 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NUMPAGES  \* MERGEFORMAT </w:instrText>
    </w:r>
    <w:r w:rsidRPr="0053101E">
      <w:rPr>
        <w:rStyle w:val="PageNumber"/>
        <w:sz w:val="18"/>
        <w:szCs w:val="18"/>
      </w:rPr>
      <w:fldChar w:fldCharType="separate"/>
    </w:r>
    <w:r w:rsidR="00BE59BA">
      <w:rPr>
        <w:rStyle w:val="PageNumber"/>
        <w:noProof/>
        <w:sz w:val="18"/>
        <w:szCs w:val="18"/>
      </w:rPr>
      <w:t>7</w:t>
    </w:r>
    <w:r w:rsidRPr="0053101E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BDB" w:rsidRDefault="00BF3BDB">
      <w:r>
        <w:separator/>
      </w:r>
    </w:p>
  </w:footnote>
  <w:footnote w:type="continuationSeparator" w:id="0">
    <w:p w:rsidR="00BF3BDB" w:rsidRDefault="00BF3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7EE" w:rsidRDefault="008377EE">
    <w:pPr>
      <w:pStyle w:val="PageNumb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7EE" w:rsidRPr="00857C57" w:rsidRDefault="002875B3" w:rsidP="00857C57">
    <w:pPr>
      <w:pStyle w:val="PageNumber"/>
      <w:jc w:val="center"/>
      <w:rPr>
        <w:rFonts w:cs="Arial"/>
        <w:b/>
        <w:i/>
        <w:szCs w:val="20"/>
      </w:rPr>
    </w:pPr>
    <w:r>
      <w:rPr>
        <w:rFonts w:cs="Arial"/>
        <w:b/>
        <w:i/>
        <w:szCs w:val="20"/>
      </w:rPr>
      <w:t>Sprint 1 - Endurance</w:t>
    </w:r>
    <w:r w:rsidR="00F2173E">
      <w:rPr>
        <w:rFonts w:cs="Arial"/>
        <w:b/>
        <w:i/>
        <w:szCs w:val="20"/>
      </w:rPr>
      <w:t xml:space="preserve"> </w:t>
    </w:r>
    <w:r w:rsidR="002804C9">
      <w:rPr>
        <w:rFonts w:cs="Arial"/>
        <w:b/>
        <w:i/>
        <w:szCs w:val="20"/>
      </w:rPr>
      <w:t>Design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7EE" w:rsidRDefault="008377EE">
    <w:pPr>
      <w:pStyle w:val="PageNumb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numPicBullet w:numPicBulletId="3">
    <w:pict>
      <v:shape id="_x0000_i1029" type="#_x0000_t75" style="width:3in;height:3in" o:bullet="t"/>
    </w:pict>
  </w:numPicBullet>
  <w:numPicBullet w:numPicBulletId="4">
    <w:pict>
      <v:shape id="_x0000_i1030" type="#_x0000_t75" style="width:3in;height:3in" o:bullet="t"/>
    </w:pict>
  </w:numPicBullet>
  <w:numPicBullet w:numPicBulletId="5">
    <w:pict>
      <v:shape id="_x0000_i1031" type="#_x0000_t75" style="width:3in;height:3in" o:bullet="t"/>
    </w:pict>
  </w:numPicBullet>
  <w:abstractNum w:abstractNumId="0" w15:restartNumberingAfterBreak="0">
    <w:nsid w:val="FFFFFF7C"/>
    <w:multiLevelType w:val="singleLevel"/>
    <w:tmpl w:val="87B6B7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3E4B5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CE56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E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6CA52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EC06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04F6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F6C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EC0A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446128B"/>
    <w:multiLevelType w:val="hybridMultilevel"/>
    <w:tmpl w:val="FF806E52"/>
    <w:lvl w:ilvl="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2252EA"/>
    <w:multiLevelType w:val="hybridMultilevel"/>
    <w:tmpl w:val="BEBA6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D63532"/>
    <w:multiLevelType w:val="hybridMultilevel"/>
    <w:tmpl w:val="04F22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7B18E7"/>
    <w:multiLevelType w:val="multilevel"/>
    <w:tmpl w:val="FFBE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D74E6B"/>
    <w:multiLevelType w:val="hybridMultilevel"/>
    <w:tmpl w:val="522E0BFC"/>
    <w:lvl w:ilvl="0" w:tplc="3580C8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A1A1DA7"/>
    <w:multiLevelType w:val="hybridMultilevel"/>
    <w:tmpl w:val="681EAE94"/>
    <w:lvl w:ilvl="0" w:tplc="62DAA37E">
      <w:start w:val="1"/>
      <w:numFmt w:val="bullet"/>
      <w:lvlText w:val="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6" w15:restartNumberingAfterBreak="0">
    <w:nsid w:val="203D02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6E2718F"/>
    <w:multiLevelType w:val="hybridMultilevel"/>
    <w:tmpl w:val="A04E46FA"/>
    <w:lvl w:ilvl="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183FA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F07495D"/>
    <w:multiLevelType w:val="hybridMultilevel"/>
    <w:tmpl w:val="9B1AD8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8A0830"/>
    <w:multiLevelType w:val="hybridMultilevel"/>
    <w:tmpl w:val="B226F2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E22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1BF3B58"/>
    <w:multiLevelType w:val="hybridMultilevel"/>
    <w:tmpl w:val="EBD61932"/>
    <w:lvl w:ilvl="0" w:tplc="5B4CD8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1D277EC"/>
    <w:multiLevelType w:val="hybridMultilevel"/>
    <w:tmpl w:val="F2A43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812DF6"/>
    <w:multiLevelType w:val="multilevel"/>
    <w:tmpl w:val="ECCAB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212A18"/>
    <w:multiLevelType w:val="hybridMultilevel"/>
    <w:tmpl w:val="07BE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5024019"/>
    <w:multiLevelType w:val="multilevel"/>
    <w:tmpl w:val="7264C49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1C0A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9541449"/>
    <w:multiLevelType w:val="hybridMultilevel"/>
    <w:tmpl w:val="B2969DCE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30" w15:restartNumberingAfterBreak="0">
    <w:nsid w:val="3E533712"/>
    <w:multiLevelType w:val="hybridMultilevel"/>
    <w:tmpl w:val="DFB26FB2"/>
    <w:lvl w:ilvl="0" w:tplc="3580C80A">
      <w:start w:val="1"/>
      <w:numFmt w:val="bullet"/>
      <w:lvlText w:val="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220C09"/>
    <w:multiLevelType w:val="multilevel"/>
    <w:tmpl w:val="003AF95E"/>
    <w:lvl w:ilvl="0">
      <w:start w:val="1"/>
      <w:numFmt w:val="upperLetter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1302159"/>
    <w:multiLevelType w:val="multilevel"/>
    <w:tmpl w:val="37E24EE2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876347"/>
    <w:multiLevelType w:val="hybridMultilevel"/>
    <w:tmpl w:val="9B92DEFC"/>
    <w:lvl w:ilvl="0">
      <w:start w:val="1"/>
      <w:numFmt w:val="bullet"/>
      <w:pStyle w:val="TableCel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CA199B"/>
    <w:multiLevelType w:val="hybridMultilevel"/>
    <w:tmpl w:val="FA8A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3466B2"/>
    <w:multiLevelType w:val="hybridMultilevel"/>
    <w:tmpl w:val="07966390"/>
    <w:lvl w:ilvl="0" w:tplc="E79CE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FE8A2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BC0F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03F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8C25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A88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C82B6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1C06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82BD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2246B5F"/>
    <w:multiLevelType w:val="hybridMultilevel"/>
    <w:tmpl w:val="20907920"/>
    <w:lvl w:ilvl="0" w:tplc="567AF0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269DA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7DA1D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597F2C0D"/>
    <w:multiLevelType w:val="hybridMultilevel"/>
    <w:tmpl w:val="D3AAAF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AF077BD"/>
    <w:multiLevelType w:val="multilevel"/>
    <w:tmpl w:val="026658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5BA050A3"/>
    <w:multiLevelType w:val="multilevel"/>
    <w:tmpl w:val="E222DC86"/>
    <w:lvl w:ilvl="0">
      <w:start w:val="1"/>
      <w:numFmt w:val="upperLetter"/>
      <w:pStyle w:val="Appendix2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61084C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2185DA0"/>
    <w:multiLevelType w:val="singleLevel"/>
    <w:tmpl w:val="F50E9A6A"/>
    <w:lvl w:ilvl="0">
      <w:start w:val="1"/>
      <w:numFmt w:val="bullet"/>
      <w:pStyle w:val="Commen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28F195A"/>
    <w:multiLevelType w:val="multilevel"/>
    <w:tmpl w:val="B062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CF00CB"/>
    <w:multiLevelType w:val="hybridMultilevel"/>
    <w:tmpl w:val="14765F2A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6" w15:restartNumberingAfterBreak="0">
    <w:nsid w:val="7ACE0831"/>
    <w:multiLevelType w:val="hybridMultilevel"/>
    <w:tmpl w:val="0546C088"/>
    <w:lvl w:ilvl="0" w:tplc="04090001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572B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0"/>
  </w:num>
  <w:num w:numId="2">
    <w:abstractNumId w:val="30"/>
  </w:num>
  <w:num w:numId="3">
    <w:abstractNumId w:val="25"/>
  </w:num>
  <w:num w:numId="4">
    <w:abstractNumId w:val="13"/>
  </w:num>
  <w:num w:numId="5">
    <w:abstractNumId w:val="43"/>
  </w:num>
  <w:num w:numId="6">
    <w:abstractNumId w:val="16"/>
  </w:num>
  <w:num w:numId="7">
    <w:abstractNumId w:val="27"/>
  </w:num>
  <w:num w:numId="8">
    <w:abstractNumId w:val="38"/>
  </w:num>
  <w:num w:numId="9">
    <w:abstractNumId w:val="47"/>
  </w:num>
  <w:num w:numId="10">
    <w:abstractNumId w:val="42"/>
  </w:num>
  <w:num w:numId="11">
    <w:abstractNumId w:val="21"/>
  </w:num>
  <w:num w:numId="12">
    <w:abstractNumId w:val="18"/>
  </w:num>
  <w:num w:numId="13">
    <w:abstractNumId w:val="9"/>
  </w:num>
  <w:num w:numId="14">
    <w:abstractNumId w:val="39"/>
  </w:num>
  <w:num w:numId="15">
    <w:abstractNumId w:val="46"/>
  </w:num>
  <w:num w:numId="16">
    <w:abstractNumId w:val="36"/>
  </w:num>
  <w:num w:numId="17">
    <w:abstractNumId w:val="17"/>
  </w:num>
  <w:num w:numId="18">
    <w:abstractNumId w:val="28"/>
  </w:num>
  <w:num w:numId="19">
    <w:abstractNumId w:val="3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1"/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11"/>
  </w:num>
  <w:num w:numId="24">
    <w:abstractNumId w:val="14"/>
  </w:num>
  <w:num w:numId="25">
    <w:abstractNumId w:val="37"/>
  </w:num>
  <w:num w:numId="26">
    <w:abstractNumId w:val="22"/>
  </w:num>
  <w:num w:numId="27">
    <w:abstractNumId w:val="29"/>
  </w:num>
  <w:num w:numId="28">
    <w:abstractNumId w:val="15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45"/>
  </w:num>
  <w:num w:numId="32">
    <w:abstractNumId w:val="23"/>
  </w:num>
  <w:num w:numId="33">
    <w:abstractNumId w:val="10"/>
  </w:num>
  <w:num w:numId="34">
    <w:abstractNumId w:val="26"/>
  </w:num>
  <w:num w:numId="35">
    <w:abstractNumId w:val="32"/>
  </w:num>
  <w:num w:numId="36">
    <w:abstractNumId w:val="24"/>
  </w:num>
  <w:num w:numId="37">
    <w:abstractNumId w:val="20"/>
  </w:num>
  <w:num w:numId="38">
    <w:abstractNumId w:val="44"/>
  </w:num>
  <w:num w:numId="39">
    <w:abstractNumId w:val="35"/>
  </w:num>
  <w:num w:numId="40">
    <w:abstractNumId w:val="6"/>
  </w:num>
  <w:num w:numId="41">
    <w:abstractNumId w:val="5"/>
  </w:num>
  <w:num w:numId="42">
    <w:abstractNumId w:val="4"/>
  </w:num>
  <w:num w:numId="43">
    <w:abstractNumId w:val="8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  <w:num w:numId="48">
    <w:abstractNumId w:val="12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23"/>
    <w:rsid w:val="00003195"/>
    <w:rsid w:val="00004602"/>
    <w:rsid w:val="00006C6C"/>
    <w:rsid w:val="000147CE"/>
    <w:rsid w:val="00025216"/>
    <w:rsid w:val="000348DA"/>
    <w:rsid w:val="00046443"/>
    <w:rsid w:val="000556EE"/>
    <w:rsid w:val="000565B1"/>
    <w:rsid w:val="0006361F"/>
    <w:rsid w:val="00064A52"/>
    <w:rsid w:val="0006573A"/>
    <w:rsid w:val="0006799B"/>
    <w:rsid w:val="00074820"/>
    <w:rsid w:val="00093664"/>
    <w:rsid w:val="00093EF4"/>
    <w:rsid w:val="0009521E"/>
    <w:rsid w:val="000C56A9"/>
    <w:rsid w:val="000D20E7"/>
    <w:rsid w:val="000E153D"/>
    <w:rsid w:val="000E29EF"/>
    <w:rsid w:val="000E2BAA"/>
    <w:rsid w:val="000F439C"/>
    <w:rsid w:val="000F4BF1"/>
    <w:rsid w:val="000F73AB"/>
    <w:rsid w:val="000F7479"/>
    <w:rsid w:val="001208EE"/>
    <w:rsid w:val="00120AA1"/>
    <w:rsid w:val="001215CF"/>
    <w:rsid w:val="00132119"/>
    <w:rsid w:val="00142AF0"/>
    <w:rsid w:val="0014355B"/>
    <w:rsid w:val="00147AFD"/>
    <w:rsid w:val="00152452"/>
    <w:rsid w:val="00157B2A"/>
    <w:rsid w:val="00161394"/>
    <w:rsid w:val="0016438C"/>
    <w:rsid w:val="00165CA5"/>
    <w:rsid w:val="00167EF7"/>
    <w:rsid w:val="00170091"/>
    <w:rsid w:val="001854CF"/>
    <w:rsid w:val="001931B7"/>
    <w:rsid w:val="00193D94"/>
    <w:rsid w:val="001952E0"/>
    <w:rsid w:val="001A013B"/>
    <w:rsid w:val="001B272C"/>
    <w:rsid w:val="001B3E57"/>
    <w:rsid w:val="001B4848"/>
    <w:rsid w:val="001D32E0"/>
    <w:rsid w:val="001D3937"/>
    <w:rsid w:val="001D561A"/>
    <w:rsid w:val="001D5D5E"/>
    <w:rsid w:val="001F24B7"/>
    <w:rsid w:val="001F2E2A"/>
    <w:rsid w:val="001F45B8"/>
    <w:rsid w:val="001F6357"/>
    <w:rsid w:val="001F6804"/>
    <w:rsid w:val="002014AE"/>
    <w:rsid w:val="00204335"/>
    <w:rsid w:val="002059EA"/>
    <w:rsid w:val="00211443"/>
    <w:rsid w:val="00211FB9"/>
    <w:rsid w:val="00213192"/>
    <w:rsid w:val="0021440D"/>
    <w:rsid w:val="002221E2"/>
    <w:rsid w:val="00226ABA"/>
    <w:rsid w:val="002410A3"/>
    <w:rsid w:val="00242746"/>
    <w:rsid w:val="00245906"/>
    <w:rsid w:val="00261BDB"/>
    <w:rsid w:val="00273462"/>
    <w:rsid w:val="002804C9"/>
    <w:rsid w:val="00286323"/>
    <w:rsid w:val="002875B3"/>
    <w:rsid w:val="00290917"/>
    <w:rsid w:val="00291177"/>
    <w:rsid w:val="00291725"/>
    <w:rsid w:val="00293177"/>
    <w:rsid w:val="00296A1A"/>
    <w:rsid w:val="002A4370"/>
    <w:rsid w:val="002A5669"/>
    <w:rsid w:val="002B0591"/>
    <w:rsid w:val="002B1EC8"/>
    <w:rsid w:val="002C1F0E"/>
    <w:rsid w:val="002F5A88"/>
    <w:rsid w:val="00303EE9"/>
    <w:rsid w:val="00312EE2"/>
    <w:rsid w:val="00330298"/>
    <w:rsid w:val="00332BB0"/>
    <w:rsid w:val="00334C1E"/>
    <w:rsid w:val="00337F75"/>
    <w:rsid w:val="003424CC"/>
    <w:rsid w:val="00342A23"/>
    <w:rsid w:val="00344136"/>
    <w:rsid w:val="003459BA"/>
    <w:rsid w:val="00347BD7"/>
    <w:rsid w:val="00361CF1"/>
    <w:rsid w:val="003644B6"/>
    <w:rsid w:val="0036710E"/>
    <w:rsid w:val="00376601"/>
    <w:rsid w:val="00377472"/>
    <w:rsid w:val="003856AC"/>
    <w:rsid w:val="003933E8"/>
    <w:rsid w:val="003A704D"/>
    <w:rsid w:val="003B0E86"/>
    <w:rsid w:val="003B128A"/>
    <w:rsid w:val="003B4B5E"/>
    <w:rsid w:val="003D58B0"/>
    <w:rsid w:val="003D7FA2"/>
    <w:rsid w:val="003F152A"/>
    <w:rsid w:val="004113E8"/>
    <w:rsid w:val="00411D12"/>
    <w:rsid w:val="00420D78"/>
    <w:rsid w:val="00421A6C"/>
    <w:rsid w:val="004220F4"/>
    <w:rsid w:val="00432B5D"/>
    <w:rsid w:val="004443EE"/>
    <w:rsid w:val="00451671"/>
    <w:rsid w:val="00456A3C"/>
    <w:rsid w:val="0047788B"/>
    <w:rsid w:val="0049616A"/>
    <w:rsid w:val="004A087B"/>
    <w:rsid w:val="004B6A5C"/>
    <w:rsid w:val="004E28E5"/>
    <w:rsid w:val="004F5318"/>
    <w:rsid w:val="004F7278"/>
    <w:rsid w:val="004F76F2"/>
    <w:rsid w:val="00511FF6"/>
    <w:rsid w:val="00525B2E"/>
    <w:rsid w:val="00532573"/>
    <w:rsid w:val="005325FD"/>
    <w:rsid w:val="00532D6B"/>
    <w:rsid w:val="005365AB"/>
    <w:rsid w:val="00544645"/>
    <w:rsid w:val="005479E0"/>
    <w:rsid w:val="00570B2D"/>
    <w:rsid w:val="00582516"/>
    <w:rsid w:val="00583AB7"/>
    <w:rsid w:val="005961A4"/>
    <w:rsid w:val="005B01CE"/>
    <w:rsid w:val="005B5D5B"/>
    <w:rsid w:val="005B6293"/>
    <w:rsid w:val="005C4560"/>
    <w:rsid w:val="005C4B4A"/>
    <w:rsid w:val="005D0C9A"/>
    <w:rsid w:val="005D4254"/>
    <w:rsid w:val="005E4CE3"/>
    <w:rsid w:val="00600123"/>
    <w:rsid w:val="006258EA"/>
    <w:rsid w:val="00626D88"/>
    <w:rsid w:val="00632517"/>
    <w:rsid w:val="006345E1"/>
    <w:rsid w:val="00636405"/>
    <w:rsid w:val="00671603"/>
    <w:rsid w:val="006756BA"/>
    <w:rsid w:val="00693B45"/>
    <w:rsid w:val="006A15D3"/>
    <w:rsid w:val="006A3956"/>
    <w:rsid w:val="006A7595"/>
    <w:rsid w:val="006A7A60"/>
    <w:rsid w:val="006B3CA1"/>
    <w:rsid w:val="006B6D77"/>
    <w:rsid w:val="006D1602"/>
    <w:rsid w:val="006D4F5D"/>
    <w:rsid w:val="006D67C4"/>
    <w:rsid w:val="006D7AB5"/>
    <w:rsid w:val="006E0B6D"/>
    <w:rsid w:val="006F5351"/>
    <w:rsid w:val="0070606C"/>
    <w:rsid w:val="00706AAF"/>
    <w:rsid w:val="00716ABC"/>
    <w:rsid w:val="007177DE"/>
    <w:rsid w:val="00740F7B"/>
    <w:rsid w:val="0074595E"/>
    <w:rsid w:val="007505AB"/>
    <w:rsid w:val="007546DF"/>
    <w:rsid w:val="007612BB"/>
    <w:rsid w:val="007739BA"/>
    <w:rsid w:val="0077412A"/>
    <w:rsid w:val="00776D86"/>
    <w:rsid w:val="00780332"/>
    <w:rsid w:val="0078235F"/>
    <w:rsid w:val="00791491"/>
    <w:rsid w:val="0079465D"/>
    <w:rsid w:val="00795E94"/>
    <w:rsid w:val="007A4E83"/>
    <w:rsid w:val="007B6B9C"/>
    <w:rsid w:val="007C4532"/>
    <w:rsid w:val="007D36B8"/>
    <w:rsid w:val="007D7362"/>
    <w:rsid w:val="007E25FB"/>
    <w:rsid w:val="007F5BE8"/>
    <w:rsid w:val="008069B5"/>
    <w:rsid w:val="0082158F"/>
    <w:rsid w:val="00825AF8"/>
    <w:rsid w:val="00834B31"/>
    <w:rsid w:val="008377EE"/>
    <w:rsid w:val="00845468"/>
    <w:rsid w:val="0085048C"/>
    <w:rsid w:val="00851718"/>
    <w:rsid w:val="00854E60"/>
    <w:rsid w:val="00857C57"/>
    <w:rsid w:val="00872156"/>
    <w:rsid w:val="0087281D"/>
    <w:rsid w:val="00880820"/>
    <w:rsid w:val="008A07F0"/>
    <w:rsid w:val="008A6290"/>
    <w:rsid w:val="008B45FA"/>
    <w:rsid w:val="008C6E72"/>
    <w:rsid w:val="008D4B38"/>
    <w:rsid w:val="008E6AA4"/>
    <w:rsid w:val="008F74F9"/>
    <w:rsid w:val="00904CFC"/>
    <w:rsid w:val="00912B1F"/>
    <w:rsid w:val="00913360"/>
    <w:rsid w:val="00913D65"/>
    <w:rsid w:val="009252EB"/>
    <w:rsid w:val="00937208"/>
    <w:rsid w:val="009541D0"/>
    <w:rsid w:val="009733EF"/>
    <w:rsid w:val="009734EF"/>
    <w:rsid w:val="009766E7"/>
    <w:rsid w:val="00980CE7"/>
    <w:rsid w:val="00985024"/>
    <w:rsid w:val="0098785F"/>
    <w:rsid w:val="00993D52"/>
    <w:rsid w:val="009B06B0"/>
    <w:rsid w:val="009B0ADE"/>
    <w:rsid w:val="009B5132"/>
    <w:rsid w:val="009C399F"/>
    <w:rsid w:val="009D1067"/>
    <w:rsid w:val="009D12B8"/>
    <w:rsid w:val="009D37F1"/>
    <w:rsid w:val="009D4648"/>
    <w:rsid w:val="00A000F1"/>
    <w:rsid w:val="00A04A19"/>
    <w:rsid w:val="00A0683D"/>
    <w:rsid w:val="00A0745D"/>
    <w:rsid w:val="00A2530D"/>
    <w:rsid w:val="00A346DE"/>
    <w:rsid w:val="00A43B8F"/>
    <w:rsid w:val="00A60A45"/>
    <w:rsid w:val="00A61419"/>
    <w:rsid w:val="00A61BD6"/>
    <w:rsid w:val="00A63AD8"/>
    <w:rsid w:val="00A74001"/>
    <w:rsid w:val="00A9645E"/>
    <w:rsid w:val="00AA2552"/>
    <w:rsid w:val="00AA3988"/>
    <w:rsid w:val="00AB2167"/>
    <w:rsid w:val="00AB23ED"/>
    <w:rsid w:val="00AC0359"/>
    <w:rsid w:val="00AC2FBC"/>
    <w:rsid w:val="00AD1031"/>
    <w:rsid w:val="00AD16BD"/>
    <w:rsid w:val="00AD64C1"/>
    <w:rsid w:val="00AD757D"/>
    <w:rsid w:val="00AE7677"/>
    <w:rsid w:val="00AF738E"/>
    <w:rsid w:val="00B02954"/>
    <w:rsid w:val="00B03174"/>
    <w:rsid w:val="00B034DB"/>
    <w:rsid w:val="00B12769"/>
    <w:rsid w:val="00B135CC"/>
    <w:rsid w:val="00B22E02"/>
    <w:rsid w:val="00B3138E"/>
    <w:rsid w:val="00B34707"/>
    <w:rsid w:val="00B364C8"/>
    <w:rsid w:val="00B5121E"/>
    <w:rsid w:val="00B52AF6"/>
    <w:rsid w:val="00B56425"/>
    <w:rsid w:val="00B62D03"/>
    <w:rsid w:val="00B64324"/>
    <w:rsid w:val="00B80C80"/>
    <w:rsid w:val="00B84230"/>
    <w:rsid w:val="00B90955"/>
    <w:rsid w:val="00B916F4"/>
    <w:rsid w:val="00BA48DD"/>
    <w:rsid w:val="00BA5AE1"/>
    <w:rsid w:val="00BA7B0D"/>
    <w:rsid w:val="00BB7E0B"/>
    <w:rsid w:val="00BC3A83"/>
    <w:rsid w:val="00BD0A80"/>
    <w:rsid w:val="00BD1E0D"/>
    <w:rsid w:val="00BE0147"/>
    <w:rsid w:val="00BE15FC"/>
    <w:rsid w:val="00BE2A80"/>
    <w:rsid w:val="00BE59BA"/>
    <w:rsid w:val="00BE692B"/>
    <w:rsid w:val="00BF3BDB"/>
    <w:rsid w:val="00BF7998"/>
    <w:rsid w:val="00C01857"/>
    <w:rsid w:val="00C148E9"/>
    <w:rsid w:val="00C14DB2"/>
    <w:rsid w:val="00C16623"/>
    <w:rsid w:val="00C166E6"/>
    <w:rsid w:val="00C1695E"/>
    <w:rsid w:val="00C27B25"/>
    <w:rsid w:val="00C27F31"/>
    <w:rsid w:val="00C33407"/>
    <w:rsid w:val="00C36EF6"/>
    <w:rsid w:val="00C37D97"/>
    <w:rsid w:val="00C512F8"/>
    <w:rsid w:val="00C57A8A"/>
    <w:rsid w:val="00C71587"/>
    <w:rsid w:val="00C7437C"/>
    <w:rsid w:val="00C80709"/>
    <w:rsid w:val="00C901D9"/>
    <w:rsid w:val="00C933AD"/>
    <w:rsid w:val="00C943BA"/>
    <w:rsid w:val="00C94917"/>
    <w:rsid w:val="00CA0583"/>
    <w:rsid w:val="00CA7E6C"/>
    <w:rsid w:val="00CB3FA3"/>
    <w:rsid w:val="00CC0B84"/>
    <w:rsid w:val="00CC166F"/>
    <w:rsid w:val="00CC2E39"/>
    <w:rsid w:val="00CC3AC4"/>
    <w:rsid w:val="00CE39A4"/>
    <w:rsid w:val="00CE73D3"/>
    <w:rsid w:val="00CF0B36"/>
    <w:rsid w:val="00D02EBB"/>
    <w:rsid w:val="00D22C66"/>
    <w:rsid w:val="00D22DE4"/>
    <w:rsid w:val="00D444C8"/>
    <w:rsid w:val="00D4630B"/>
    <w:rsid w:val="00D472DD"/>
    <w:rsid w:val="00D62129"/>
    <w:rsid w:val="00D67920"/>
    <w:rsid w:val="00D70683"/>
    <w:rsid w:val="00D72B44"/>
    <w:rsid w:val="00D73420"/>
    <w:rsid w:val="00D77421"/>
    <w:rsid w:val="00D80BA8"/>
    <w:rsid w:val="00D81C14"/>
    <w:rsid w:val="00D840E9"/>
    <w:rsid w:val="00D8524B"/>
    <w:rsid w:val="00D9244B"/>
    <w:rsid w:val="00D94F98"/>
    <w:rsid w:val="00DB1AAB"/>
    <w:rsid w:val="00DB208A"/>
    <w:rsid w:val="00DB66D5"/>
    <w:rsid w:val="00DC2504"/>
    <w:rsid w:val="00DC6387"/>
    <w:rsid w:val="00DE3CEF"/>
    <w:rsid w:val="00DF10C3"/>
    <w:rsid w:val="00DF30E4"/>
    <w:rsid w:val="00E00F15"/>
    <w:rsid w:val="00E056BB"/>
    <w:rsid w:val="00E10739"/>
    <w:rsid w:val="00E154A7"/>
    <w:rsid w:val="00E22FC3"/>
    <w:rsid w:val="00E240A5"/>
    <w:rsid w:val="00E263AA"/>
    <w:rsid w:val="00E35D35"/>
    <w:rsid w:val="00E36F10"/>
    <w:rsid w:val="00E43A37"/>
    <w:rsid w:val="00E510BF"/>
    <w:rsid w:val="00E7180B"/>
    <w:rsid w:val="00E85543"/>
    <w:rsid w:val="00E942EE"/>
    <w:rsid w:val="00EA62CC"/>
    <w:rsid w:val="00EB4570"/>
    <w:rsid w:val="00EB484A"/>
    <w:rsid w:val="00EC197E"/>
    <w:rsid w:val="00EC77D4"/>
    <w:rsid w:val="00ED3C37"/>
    <w:rsid w:val="00EE1EE8"/>
    <w:rsid w:val="00EE421D"/>
    <w:rsid w:val="00EE6EEF"/>
    <w:rsid w:val="00F054FE"/>
    <w:rsid w:val="00F2173E"/>
    <w:rsid w:val="00F220F3"/>
    <w:rsid w:val="00F3265E"/>
    <w:rsid w:val="00F32BF5"/>
    <w:rsid w:val="00F40551"/>
    <w:rsid w:val="00F60BD5"/>
    <w:rsid w:val="00F61C3E"/>
    <w:rsid w:val="00F6793A"/>
    <w:rsid w:val="00F95ACB"/>
    <w:rsid w:val="00FB4C6F"/>
    <w:rsid w:val="00FB4D95"/>
    <w:rsid w:val="00FB7A08"/>
    <w:rsid w:val="00FB7F89"/>
    <w:rsid w:val="00FC64B2"/>
    <w:rsid w:val="00FC6FB8"/>
    <w:rsid w:val="00FD26F7"/>
    <w:rsid w:val="00FD4278"/>
    <w:rsid w:val="00FD5FD2"/>
    <w:rsid w:val="00FE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058AA5"/>
  <w15:chartTrackingRefBased/>
  <w15:docId w15:val="{1F30A192-7F84-47D5-940E-605FA028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BF5"/>
    <w:rPr>
      <w:rFonts w:ascii="Arial" w:hAnsi="Arial"/>
      <w:szCs w:val="24"/>
    </w:rPr>
  </w:style>
  <w:style w:type="paragraph" w:styleId="Heading1">
    <w:name w:val="heading 1"/>
    <w:basedOn w:val="Normal"/>
    <w:next w:val="Normal"/>
    <w:autoRedefine/>
    <w:qFormat/>
    <w:rsid w:val="0020433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0433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qFormat/>
    <w:rsid w:val="000348D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A2530D"/>
    <w:pPr>
      <w:keepNext/>
      <w:numPr>
        <w:ilvl w:val="3"/>
        <w:numId w:val="1"/>
      </w:numPr>
      <w:spacing w:before="240" w:after="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qFormat/>
    <w:rsid w:val="000556E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556E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556E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556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556E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semiHidden/>
    <w:rsid w:val="008C6E72"/>
    <w:rPr>
      <w:vanish/>
      <w:sz w:val="16"/>
      <w:szCs w:val="16"/>
    </w:rPr>
  </w:style>
  <w:style w:type="paragraph" w:styleId="Footer">
    <w:name w:val="footer"/>
    <w:basedOn w:val="Normal"/>
    <w:rsid w:val="006A15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15D3"/>
  </w:style>
  <w:style w:type="paragraph" w:styleId="Title">
    <w:name w:val="Title"/>
    <w:basedOn w:val="Normal"/>
    <w:qFormat/>
    <w:rsid w:val="000556E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A0745D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uiPriority w:val="99"/>
    <w:rsid w:val="001F24B7"/>
    <w:rPr>
      <w:color w:val="0000FF"/>
      <w:u w:val="single"/>
    </w:rPr>
  </w:style>
  <w:style w:type="paragraph" w:styleId="ListBullet0">
    <w:name w:val="List Bullet"/>
    <w:basedOn w:val="Normal"/>
    <w:rsid w:val="00544645"/>
    <w:pPr>
      <w:numPr>
        <w:numId w:val="25"/>
      </w:numPr>
    </w:pPr>
    <w:rPr>
      <w:rFonts w:cs="Arial"/>
      <w:sz w:val="22"/>
      <w:szCs w:val="22"/>
    </w:rPr>
  </w:style>
  <w:style w:type="paragraph" w:customStyle="1" w:styleId="TableCellBullet">
    <w:name w:val="TableCellBullet"/>
    <w:basedOn w:val="Normal"/>
    <w:rsid w:val="00064A52"/>
    <w:pPr>
      <w:numPr>
        <w:numId w:val="19"/>
      </w:numPr>
      <w:spacing w:before="60" w:after="60"/>
    </w:pPr>
    <w:rPr>
      <w:rFonts w:cs="Arial"/>
      <w:szCs w:val="20"/>
    </w:rPr>
  </w:style>
  <w:style w:type="paragraph" w:customStyle="1" w:styleId="Cell">
    <w:name w:val="Cell"/>
    <w:basedOn w:val="BodyText"/>
    <w:rsid w:val="00064A52"/>
    <w:pPr>
      <w:spacing w:before="60" w:after="60"/>
    </w:pPr>
    <w:rPr>
      <w:rFonts w:cs="Arial"/>
      <w:sz w:val="20"/>
      <w:szCs w:val="20"/>
    </w:rPr>
  </w:style>
  <w:style w:type="paragraph" w:styleId="BodyText">
    <w:name w:val="Body Text"/>
    <w:basedOn w:val="Normal"/>
    <w:link w:val="BodyTextChar"/>
    <w:rsid w:val="00D02EBB"/>
    <w:pPr>
      <w:spacing w:after="120"/>
    </w:pPr>
    <w:rPr>
      <w:sz w:val="22"/>
    </w:rPr>
  </w:style>
  <w:style w:type="paragraph" w:customStyle="1" w:styleId="CellHead">
    <w:name w:val="CellHead"/>
    <w:basedOn w:val="Cell"/>
    <w:rsid w:val="00161394"/>
    <w:pPr>
      <w:keepNext/>
    </w:pPr>
    <w:rPr>
      <w:b/>
    </w:rPr>
  </w:style>
  <w:style w:type="paragraph" w:customStyle="1" w:styleId="Appendix1">
    <w:name w:val="Appendix 1"/>
    <w:basedOn w:val="Heading1"/>
    <w:rsid w:val="00064A52"/>
    <w:pPr>
      <w:numPr>
        <w:numId w:val="0"/>
      </w:numPr>
      <w:tabs>
        <w:tab w:val="num" w:pos="360"/>
      </w:tabs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Appendix2">
    <w:name w:val="Appendix 2"/>
    <w:basedOn w:val="Heading2"/>
    <w:rsid w:val="00834B31"/>
    <w:pPr>
      <w:numPr>
        <w:ilvl w:val="0"/>
        <w:numId w:val="20"/>
      </w:numPr>
      <w:outlineLvl w:val="9"/>
    </w:pPr>
    <w:rPr>
      <w:rFonts w:cs="Times New Roman"/>
      <w:bCs w:val="0"/>
      <w:i w:val="0"/>
      <w:iCs w:val="0"/>
      <w:sz w:val="26"/>
    </w:rPr>
  </w:style>
  <w:style w:type="paragraph" w:styleId="TOC1">
    <w:name w:val="toc 1"/>
    <w:basedOn w:val="Normal"/>
    <w:next w:val="Normal"/>
    <w:autoRedefine/>
    <w:uiPriority w:val="39"/>
    <w:rsid w:val="00377472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D472DD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377472"/>
    <w:pPr>
      <w:ind w:left="400"/>
    </w:pPr>
    <w:rPr>
      <w:rFonts w:ascii="Calibri" w:hAnsi="Calibri"/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377472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377472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77472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77472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77472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77472"/>
    <w:pPr>
      <w:ind w:left="1600"/>
    </w:pPr>
    <w:rPr>
      <w:rFonts w:ascii="Calibri" w:hAnsi="Calibri"/>
      <w:sz w:val="18"/>
      <w:szCs w:val="18"/>
    </w:rPr>
  </w:style>
  <w:style w:type="paragraph" w:customStyle="1" w:styleId="Appendix3">
    <w:name w:val="Appendix 3"/>
    <w:basedOn w:val="Normal"/>
    <w:rsid w:val="00E7180B"/>
    <w:rPr>
      <w:rFonts w:cs="Arial"/>
      <w:b/>
      <w:sz w:val="22"/>
      <w:szCs w:val="22"/>
    </w:rPr>
  </w:style>
  <w:style w:type="table" w:styleId="TableGrid">
    <w:name w:val="Table Grid"/>
    <w:basedOn w:val="TableNormal"/>
    <w:rsid w:val="00D852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D8524B"/>
    <w:rPr>
      <w:szCs w:val="20"/>
    </w:rPr>
  </w:style>
  <w:style w:type="paragraph" w:customStyle="1" w:styleId="CommentBullet">
    <w:name w:val="CommentBullet"/>
    <w:basedOn w:val="Comment"/>
    <w:rsid w:val="00296A1A"/>
    <w:pPr>
      <w:numPr>
        <w:numId w:val="5"/>
      </w:numPr>
      <w:spacing w:before="0"/>
    </w:pPr>
  </w:style>
  <w:style w:type="character" w:styleId="FollowedHyperlink">
    <w:name w:val="FollowedHyperlink"/>
    <w:rsid w:val="00E36F10"/>
    <w:rPr>
      <w:color w:val="800080"/>
      <w:u w:val="single"/>
    </w:rPr>
  </w:style>
  <w:style w:type="paragraph" w:customStyle="1" w:styleId="Table">
    <w:name w:val="Table"/>
    <w:basedOn w:val="Normal"/>
    <w:rsid w:val="00C933AD"/>
    <w:pPr>
      <w:spacing w:before="60" w:after="60"/>
    </w:pPr>
    <w:rPr>
      <w:szCs w:val="20"/>
    </w:rPr>
  </w:style>
  <w:style w:type="paragraph" w:customStyle="1" w:styleId="TableCell">
    <w:name w:val="TableCell"/>
    <w:basedOn w:val="Normal"/>
    <w:rsid w:val="00C933AD"/>
    <w:pPr>
      <w:spacing w:before="60" w:after="60"/>
      <w:ind w:left="72" w:hanging="72"/>
    </w:pPr>
    <w:rPr>
      <w:szCs w:val="20"/>
    </w:rPr>
  </w:style>
  <w:style w:type="paragraph" w:customStyle="1" w:styleId="ColumnHeadings">
    <w:name w:val="Column Headings"/>
    <w:basedOn w:val="BodyText"/>
    <w:rsid w:val="00C933AD"/>
    <w:pPr>
      <w:keepNext/>
      <w:keepLines/>
      <w:widowControl w:val="0"/>
      <w:suppressAutoHyphens/>
      <w:spacing w:before="60" w:after="60"/>
    </w:pPr>
    <w:rPr>
      <w:b/>
      <w:noProof/>
      <w:szCs w:val="20"/>
    </w:rPr>
  </w:style>
  <w:style w:type="paragraph" w:styleId="BodyText3">
    <w:name w:val="Body Text 3"/>
    <w:basedOn w:val="Normal"/>
    <w:rsid w:val="00B34707"/>
    <w:pPr>
      <w:spacing w:after="120"/>
    </w:pPr>
    <w:rPr>
      <w:sz w:val="16"/>
      <w:szCs w:val="16"/>
    </w:rPr>
  </w:style>
  <w:style w:type="paragraph" w:customStyle="1" w:styleId="ReqArea">
    <w:name w:val="ReqArea"/>
    <w:basedOn w:val="Heading1"/>
    <w:rsid w:val="00B34707"/>
    <w:pPr>
      <w:keepLines/>
      <w:numPr>
        <w:numId w:val="6"/>
      </w:numPr>
      <w:spacing w:before="60"/>
      <w:ind w:left="0" w:firstLine="0"/>
    </w:pPr>
    <w:rPr>
      <w:rFonts w:cs="Times New Roman"/>
      <w:bCs w:val="0"/>
      <w:i/>
      <w:iCs/>
      <w:kern w:val="28"/>
      <w:sz w:val="24"/>
      <w:szCs w:val="20"/>
    </w:rPr>
  </w:style>
  <w:style w:type="paragraph" w:customStyle="1" w:styleId="Requirement">
    <w:name w:val="Requirement"/>
    <w:basedOn w:val="Heading2"/>
    <w:rsid w:val="000348DA"/>
    <w:pPr>
      <w:keepLines/>
      <w:numPr>
        <w:numId w:val="5"/>
      </w:numPr>
      <w:spacing w:before="60"/>
    </w:pPr>
    <w:rPr>
      <w:rFonts w:cs="Times New Roman"/>
      <w:b w:val="0"/>
      <w:bCs w:val="0"/>
      <w:i w:val="0"/>
      <w:iCs w:val="0"/>
      <w:sz w:val="20"/>
    </w:rPr>
  </w:style>
  <w:style w:type="paragraph" w:customStyle="1" w:styleId="ListBullet">
    <w:name w:val="ListBullet"/>
    <w:basedOn w:val="Normal"/>
    <w:rsid w:val="00B34707"/>
    <w:pPr>
      <w:numPr>
        <w:numId w:val="27"/>
      </w:numPr>
      <w:spacing w:before="60"/>
    </w:pPr>
    <w:rPr>
      <w:szCs w:val="20"/>
    </w:rPr>
  </w:style>
  <w:style w:type="paragraph" w:customStyle="1" w:styleId="ReqSubArea">
    <w:name w:val="ReqSubArea"/>
    <w:basedOn w:val="Normal"/>
    <w:rsid w:val="00B34707"/>
    <w:pPr>
      <w:keepNext/>
      <w:spacing w:before="60"/>
    </w:pPr>
    <w:rPr>
      <w:b/>
      <w:bCs/>
      <w:i/>
      <w:iCs/>
      <w:szCs w:val="20"/>
    </w:rPr>
  </w:style>
  <w:style w:type="paragraph" w:styleId="List5">
    <w:name w:val="List 5"/>
    <w:basedOn w:val="Normal"/>
    <w:rsid w:val="00B34707"/>
    <w:pPr>
      <w:numPr>
        <w:numId w:val="28"/>
      </w:numPr>
      <w:spacing w:before="60"/>
      <w:ind w:left="1800" w:hanging="360"/>
    </w:pPr>
    <w:rPr>
      <w:szCs w:val="20"/>
    </w:rPr>
  </w:style>
  <w:style w:type="paragraph" w:styleId="ListContinue">
    <w:name w:val="List Continue"/>
    <w:basedOn w:val="Normal"/>
    <w:rsid w:val="00B34707"/>
    <w:pPr>
      <w:numPr>
        <w:ilvl w:val="1"/>
        <w:numId w:val="28"/>
      </w:numPr>
      <w:spacing w:before="60" w:after="120"/>
      <w:ind w:left="360"/>
    </w:pPr>
    <w:rPr>
      <w:szCs w:val="20"/>
    </w:rPr>
  </w:style>
  <w:style w:type="paragraph" w:customStyle="1" w:styleId="ListBulletReq">
    <w:name w:val="ListBulletReq"/>
    <w:basedOn w:val="ListBullet"/>
    <w:rsid w:val="00B34707"/>
    <w:pPr>
      <w:tabs>
        <w:tab w:val="num" w:pos="720"/>
      </w:tabs>
      <w:ind w:left="720"/>
    </w:pPr>
  </w:style>
  <w:style w:type="paragraph" w:styleId="ListBullet2">
    <w:name w:val="List Bullet 2"/>
    <w:basedOn w:val="Normal"/>
    <w:autoRedefine/>
    <w:rsid w:val="00B34707"/>
    <w:pPr>
      <w:numPr>
        <w:numId w:val="30"/>
      </w:numPr>
      <w:spacing w:before="60"/>
    </w:pPr>
    <w:rPr>
      <w:szCs w:val="20"/>
    </w:rPr>
  </w:style>
  <w:style w:type="paragraph" w:styleId="BalloonText">
    <w:name w:val="Balloon Text"/>
    <w:basedOn w:val="Normal"/>
    <w:semiHidden/>
    <w:rsid w:val="007D73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43A37"/>
    <w:pPr>
      <w:spacing w:before="100" w:beforeAutospacing="1" w:after="100" w:afterAutospacing="1"/>
    </w:pPr>
    <w:rPr>
      <w:rFonts w:cs="Arial"/>
      <w:color w:val="333333"/>
      <w:sz w:val="16"/>
      <w:szCs w:val="16"/>
    </w:rPr>
  </w:style>
  <w:style w:type="paragraph" w:customStyle="1" w:styleId="CommentBullet2">
    <w:name w:val="CommentBullet2"/>
    <w:basedOn w:val="CommentBullet"/>
    <w:rsid w:val="006258EA"/>
    <w:pPr>
      <w:tabs>
        <w:tab w:val="clear" w:pos="360"/>
        <w:tab w:val="num" w:pos="1080"/>
      </w:tabs>
      <w:ind w:left="10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7B0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/>
      <w:color w:val="365F91"/>
      <w:kern w:val="0"/>
      <w:sz w:val="28"/>
      <w:szCs w:val="28"/>
    </w:rPr>
  </w:style>
  <w:style w:type="character" w:customStyle="1" w:styleId="BodyTextChar">
    <w:name w:val="Body Text Char"/>
    <w:link w:val="BodyText"/>
    <w:rsid w:val="00D02EBB"/>
    <w:rPr>
      <w:rFonts w:ascii="Arial" w:hAnsi="Arial"/>
      <w:sz w:val="22"/>
      <w:szCs w:val="24"/>
    </w:rPr>
  </w:style>
  <w:style w:type="character" w:customStyle="1" w:styleId="CommentTextChar">
    <w:name w:val="Comment Text Char"/>
    <w:link w:val="CommentText"/>
    <w:semiHidden/>
    <w:rsid w:val="00204335"/>
    <w:rPr>
      <w:rFonts w:ascii="Arial" w:hAnsi="Arial"/>
    </w:rPr>
  </w:style>
  <w:style w:type="paragraph" w:styleId="BlockText">
    <w:name w:val="Block Text"/>
    <w:basedOn w:val="Normal"/>
    <w:rsid w:val="00FB4D95"/>
    <w:pPr>
      <w:spacing w:after="120"/>
      <w:ind w:left="1440" w:right="1440"/>
    </w:pPr>
  </w:style>
  <w:style w:type="paragraph" w:styleId="BodyTextIndent">
    <w:name w:val="Body Text Indent"/>
    <w:basedOn w:val="Normal"/>
    <w:link w:val="BodyTextIndentChar"/>
    <w:rsid w:val="00004602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004602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85">
      <w:bodyDiv w:val="1"/>
      <w:marLeft w:val="0"/>
      <w:marRight w:val="24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1719</Words>
  <Characters>9800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</vt:lpstr>
    </vt:vector>
  </TitlesOfParts>
  <Company>University of Washington</Company>
  <LinksUpToDate>false</LinksUpToDate>
  <CharactersWithSpaces>11497</CharactersWithSpaces>
  <SharedDoc>false</SharedDoc>
  <HLinks>
    <vt:vector size="144" baseType="variant"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_Toc21616875</vt:lpwstr>
      </vt:variant>
      <vt:variant>
        <vt:i4>1769525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_Toc21616874</vt:lpwstr>
      </vt:variant>
      <vt:variant>
        <vt:i4>1835061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_Toc21616873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_Toc21616872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_Toc21616871</vt:lpwstr>
      </vt:variant>
      <vt:variant>
        <vt:i4>2031669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_Toc21616870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_Toc21616869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_Toc21616868</vt:lpwstr>
      </vt:variant>
      <vt:variant>
        <vt:i4>1572916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_Toc21616867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_Toc21616866</vt:lpwstr>
      </vt:variant>
      <vt:variant>
        <vt:i4>1703988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_Toc21616865</vt:lpwstr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_Toc21616864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_Toc21616863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_Toc21616862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_Toc21616861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_Toc21616860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_Toc21616859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_Toc21616858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_Toc21616857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_Toc21616856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_Toc21616855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_Toc21616854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_Toc21616853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_Toc21616852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</dc:title>
  <dc:subject/>
  <dc:creator>Requirements sub-team</dc:creator>
  <cp:keywords/>
  <cp:lastModifiedBy>Eckert, Gil</cp:lastModifiedBy>
  <cp:revision>2</cp:revision>
  <cp:lastPrinted>2007-03-19T19:01:00Z</cp:lastPrinted>
  <dcterms:created xsi:type="dcterms:W3CDTF">2021-03-15T13:36:00Z</dcterms:created>
  <dcterms:modified xsi:type="dcterms:W3CDTF">2021-03-15T13:36:00Z</dcterms:modified>
</cp:coreProperties>
</file>