
<file path=[Content_Types].xml><?xml version="1.0" encoding="utf-8"?>
<Types xmlns="http://schemas.openxmlformats.org/package/2006/content-types">
  <Override PartName="/word/footnotes.xml" ContentType="application/vnd.openxmlformats-officedocument.wordprocessingml.footnotes+xml"/>
  <Override PartName="/word/activeX/activeX8.xml" ContentType="application/vnd.ms-office.activeX+xml"/>
  <Override PartName="/word/embeddings/oleObject2.bin" ContentType="application/vnd.openxmlformats-officedocument.oleObject"/>
  <Override PartName="/customXml/itemProps1.xml" ContentType="application/vnd.openxmlformats-officedocument.customXmlProperties+xml"/>
  <Override PartName="/word/activeX/activeX6.xml" ContentType="application/vnd.ms-office.activeX+xml"/>
  <Override PartName="/word/activeX/activeX39.xml" ContentType="application/vnd.ms-office.activeX+xml"/>
  <Override PartName="/word/embeddings/oleObject18.bin" ContentType="application/vnd.openxmlformats-officedocument.oleObject"/>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Override PartName="/word/activeX/activeX37.xml" ContentType="application/vnd.ms-office.activeX+xml"/>
  <Override PartName="/word/embeddings/oleObject16.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7.xml" ContentType="application/vnd.ms-office.activeX+xml"/>
  <Override PartName="/word/activeX/activeX26.xml" ContentType="application/vnd.ms-office.activeX+xml"/>
  <Override PartName="/word/activeX/activeX35.xml" ContentType="application/vnd.ms-office.activeX+xml"/>
  <Override PartName="/word/activeX/activeX44.xml" ContentType="application/vnd.ms-office.activeX+xml"/>
  <Override PartName="/word/embeddings/oleObject14.bin" ContentType="application/vnd.openxmlformats-officedocument.oleObject"/>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footer3.xml" ContentType="application/vnd.openxmlformats-officedocument.wordprocessingml.footer+xml"/>
  <Override PartName="/word/embeddings/oleObject9.bin" ContentType="application/vnd.openxmlformats-officedocument.oleObject"/>
  <Override PartName="/word/embeddings/oleObject12.bin" ContentType="application/vnd.openxmlformats-officedocument.oleObject"/>
  <Override PartName="/word/embeddings/oleObject21.bin" ContentType="application/vnd.openxmlformats-officedocument.oleObject"/>
  <Override PartName="/word/footer1.xml" ContentType="application/vnd.openxmlformats-officedocument.wordprocessingml.footer+xml"/>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embeddings/oleObject7.bin" ContentType="application/vnd.openxmlformats-officedocument.oleObject"/>
  <Override PartName="/word/embeddings/oleObject10.bin" ContentType="application/vnd.openxmlformats-officedocument.oleObject"/>
  <Override PartName="/word/header4.xml" ContentType="application/vnd.openxmlformats-officedocument.wordprocessingml.header+xml"/>
  <Override PartName="/word/activeX/activeX11.xml" ContentType="application/vnd.ms-office.activeX+xml"/>
  <Override PartName="/word/activeX/activeX20.xml" ContentType="application/vnd.ms-office.activeX+xml"/>
  <Override PartName="/word/header2.xml" ContentType="application/vnd.openxmlformats-officedocument.wordprocessingml.header+xml"/>
  <Override PartName="/word/embeddings/oleObject5.bin" ContentType="application/vnd.openxmlformats-officedocument.oleObject"/>
  <Override PartName="/word/activeX/activeX9.xml" ContentType="application/vnd.ms-office.activeX+xml"/>
  <Override PartName="/word/embeddings/oleObject3.bin" ContentType="application/vnd.openxmlformats-officedocument.oleObject"/>
  <Default Extension="png" ContentType="image/png"/>
  <Default Extension="bin" ContentType="application/vnd.ms-office.activeX"/>
  <Override PartName="/word/activeX/activeX7.xml" ContentType="application/vnd.ms-office.activeX+xml"/>
  <Override PartName="/word/embeddings/oleObject1.bin" ContentType="application/vnd.openxmlformats-officedocument.oleObject"/>
  <Override PartName="/word/activeX/activeX5.xml" ContentType="application/vnd.ms-office.activeX+xml"/>
  <Override PartName="/word/embeddings/oleObject19.bin" ContentType="application/vnd.openxmlformats-officedocument.oleObject"/>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Default Extension="emf" ContentType="image/x-emf"/>
  <Override PartName="/word/embeddings/oleObject17.bin" ContentType="application/vnd.openxmlformats-officedocument.oleObject"/>
  <Override PartName="/word/numbering.xml" ContentType="application/vnd.openxmlformats-officedocument.wordprocessingml.numbering+xml"/>
  <Override PartName="/word/endnotes.xml" ContentType="application/vnd.openxmlformats-officedocument.wordprocessingml.endnotes+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embeddings/oleObject15.bin" ContentType="application/vnd.openxmlformats-officedocument.oleObject"/>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footer2.xml" ContentType="application/vnd.openxmlformats-officedocument.wordprocessingml.footer+xml"/>
  <Override PartName="/word/embeddings/oleObject13.bin" ContentType="application/vnd.openxmlformats-officedocument.oleObject"/>
  <Override PartName="/word/embeddings/oleObject22.bin" ContentType="application/vnd.openxmlformats-officedocument.oleObject"/>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embeddings/oleObject8.bin" ContentType="application/vnd.openxmlformats-officedocument.oleObject"/>
  <Override PartName="/word/embeddings/oleObject11.bin" ContentType="application/vnd.openxmlformats-officedocument.oleObject"/>
  <Override PartName="/word/embeddings/oleObject20.bin" ContentType="application/vnd.openxmlformats-officedocument.oleObject"/>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embeddings/oleObject6.bin" ContentType="application/vnd.openxmlformats-officedocument.oleObject"/>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embeddings/oleObject4.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1" w:rightFromText="181" w:horzAnchor="margin" w:tblpXSpec="center" w:tblpY="114"/>
        <w:tblW w:w="10513" w:type="dxa"/>
        <w:tblInd w:w="-10" w:type="dxa"/>
        <w:tblLayout w:type="fixed"/>
        <w:tblCellMar>
          <w:left w:w="18" w:type="dxa"/>
          <w:right w:w="18" w:type="dxa"/>
        </w:tblCellMar>
        <w:tblLook w:val="0000"/>
      </w:tblPr>
      <w:tblGrid>
        <w:gridCol w:w="572"/>
        <w:gridCol w:w="327"/>
        <w:gridCol w:w="108"/>
        <w:gridCol w:w="368"/>
        <w:gridCol w:w="366"/>
        <w:gridCol w:w="97"/>
        <w:gridCol w:w="17"/>
        <w:gridCol w:w="253"/>
        <w:gridCol w:w="227"/>
        <w:gridCol w:w="139"/>
        <w:gridCol w:w="74"/>
        <w:gridCol w:w="268"/>
        <w:gridCol w:w="25"/>
        <w:gridCol w:w="367"/>
        <w:gridCol w:w="88"/>
        <w:gridCol w:w="278"/>
        <w:gridCol w:w="203"/>
        <w:gridCol w:w="91"/>
        <w:gridCol w:w="73"/>
        <w:gridCol w:w="316"/>
        <w:gridCol w:w="51"/>
        <w:gridCol w:w="366"/>
        <w:gridCol w:w="64"/>
        <w:gridCol w:w="303"/>
        <w:gridCol w:w="147"/>
        <w:gridCol w:w="30"/>
        <w:gridCol w:w="190"/>
        <w:gridCol w:w="291"/>
        <w:gridCol w:w="75"/>
        <w:gridCol w:w="367"/>
        <w:gridCol w:w="38"/>
        <w:gridCol w:w="329"/>
        <w:gridCol w:w="152"/>
        <w:gridCol w:w="214"/>
        <w:gridCol w:w="266"/>
        <w:gridCol w:w="101"/>
        <w:gridCol w:w="367"/>
        <w:gridCol w:w="13"/>
        <w:gridCol w:w="207"/>
        <w:gridCol w:w="146"/>
        <w:gridCol w:w="127"/>
        <w:gridCol w:w="277"/>
        <w:gridCol w:w="204"/>
        <w:gridCol w:w="126"/>
        <w:gridCol w:w="354"/>
        <w:gridCol w:w="86"/>
        <w:gridCol w:w="395"/>
        <w:gridCol w:w="413"/>
        <w:gridCol w:w="67"/>
        <w:gridCol w:w="490"/>
      </w:tblGrid>
      <w:tr w:rsidR="003B6DFE" w:rsidRPr="005031AA">
        <w:trPr>
          <w:cantSplit/>
          <w:trHeight w:val="675"/>
        </w:trPr>
        <w:tc>
          <w:tcPr>
            <w:tcW w:w="572" w:type="dxa"/>
            <w:tcBorders>
              <w:top w:val="single" w:sz="4" w:space="0" w:color="auto"/>
              <w:left w:val="single" w:sz="18" w:space="0" w:color="auto"/>
              <w:bottom w:val="single" w:sz="6" w:space="0" w:color="auto"/>
              <w:right w:val="single" w:sz="4" w:space="0" w:color="auto"/>
            </w:tcBorders>
            <w:vAlign w:val="center"/>
          </w:tcPr>
          <w:p w:rsidR="003B6DFE" w:rsidRPr="002627E4" w:rsidRDefault="003B6DFE" w:rsidP="003B6DFE">
            <w:pPr>
              <w:spacing w:line="240" w:lineRule="auto"/>
              <w:jc w:val="center"/>
              <w:rPr>
                <w:rFonts w:ascii="Times New Roman" w:hAnsi="Times New Roman"/>
                <w:sz w:val="20"/>
                <w:lang w:eastAsia="zh-CN"/>
              </w:rPr>
            </w:pPr>
          </w:p>
        </w:tc>
        <w:tc>
          <w:tcPr>
            <w:tcW w:w="1266" w:type="dxa"/>
            <w:gridSpan w:val="5"/>
            <w:tcBorders>
              <w:top w:val="single" w:sz="4" w:space="0" w:color="auto"/>
              <w:left w:val="single" w:sz="4" w:space="0" w:color="auto"/>
              <w:bottom w:val="single" w:sz="6" w:space="0" w:color="auto"/>
              <w:right w:val="single" w:sz="4" w:space="0" w:color="auto"/>
            </w:tcBorders>
            <w:vAlign w:val="center"/>
          </w:tcPr>
          <w:p w:rsidR="003B6DFE" w:rsidRPr="002627E4" w:rsidRDefault="003B6DFE" w:rsidP="003B6DFE">
            <w:pPr>
              <w:spacing w:line="240" w:lineRule="auto"/>
              <w:jc w:val="center"/>
              <w:rPr>
                <w:rFonts w:ascii="Times New Roman" w:hAnsi="Times New Roman"/>
                <w:sz w:val="20"/>
                <w:lang w:eastAsia="zh-CN"/>
              </w:rPr>
            </w:pPr>
          </w:p>
        </w:tc>
        <w:tc>
          <w:tcPr>
            <w:tcW w:w="710" w:type="dxa"/>
            <w:gridSpan w:val="5"/>
            <w:tcBorders>
              <w:top w:val="single" w:sz="4" w:space="0" w:color="auto"/>
              <w:left w:val="single" w:sz="4" w:space="0" w:color="auto"/>
              <w:bottom w:val="single" w:sz="6" w:space="0" w:color="auto"/>
              <w:right w:val="single" w:sz="4" w:space="0" w:color="auto"/>
            </w:tcBorders>
            <w:vAlign w:val="center"/>
          </w:tcPr>
          <w:p w:rsidR="003B6DFE" w:rsidRPr="002627E4" w:rsidRDefault="003B6DFE" w:rsidP="003B6DFE">
            <w:pPr>
              <w:spacing w:line="240" w:lineRule="auto"/>
              <w:jc w:val="center"/>
              <w:rPr>
                <w:rFonts w:ascii="Times New Roman" w:hAnsi="Times New Roman"/>
                <w:sz w:val="20"/>
                <w:lang w:eastAsia="zh-CN"/>
              </w:rPr>
            </w:pPr>
          </w:p>
        </w:tc>
        <w:tc>
          <w:tcPr>
            <w:tcW w:w="1320" w:type="dxa"/>
            <w:gridSpan w:val="7"/>
            <w:tcBorders>
              <w:top w:val="single" w:sz="4" w:space="0" w:color="auto"/>
              <w:left w:val="single" w:sz="4" w:space="0" w:color="auto"/>
              <w:bottom w:val="single" w:sz="6" w:space="0" w:color="auto"/>
              <w:right w:val="single" w:sz="4" w:space="0" w:color="auto"/>
            </w:tcBorders>
            <w:vAlign w:val="center"/>
          </w:tcPr>
          <w:p w:rsidR="003B6DFE" w:rsidRPr="002627E4" w:rsidRDefault="003B6DFE" w:rsidP="003B6DFE">
            <w:pPr>
              <w:spacing w:line="240" w:lineRule="auto"/>
              <w:jc w:val="center"/>
              <w:rPr>
                <w:rFonts w:ascii="宋体" w:hAnsi="宋体"/>
                <w:szCs w:val="21"/>
              </w:rPr>
            </w:pPr>
          </w:p>
        </w:tc>
        <w:tc>
          <w:tcPr>
            <w:tcW w:w="1320" w:type="dxa"/>
            <w:gridSpan w:val="7"/>
            <w:tcBorders>
              <w:top w:val="single" w:sz="4" w:space="0" w:color="auto"/>
              <w:left w:val="single" w:sz="4" w:space="0" w:color="auto"/>
              <w:bottom w:val="single" w:sz="6" w:space="0" w:color="auto"/>
              <w:right w:val="single" w:sz="4" w:space="0" w:color="auto"/>
            </w:tcBorders>
            <w:vAlign w:val="center"/>
          </w:tcPr>
          <w:p w:rsidR="003B6DFE" w:rsidRPr="002627E4" w:rsidRDefault="003B6DFE" w:rsidP="003B6DFE">
            <w:pPr>
              <w:spacing w:line="240" w:lineRule="auto"/>
              <w:jc w:val="center"/>
              <w:rPr>
                <w:rFonts w:ascii="宋体" w:hAnsi="宋体"/>
                <w:szCs w:val="21"/>
                <w:lang w:eastAsia="zh-CN"/>
              </w:rPr>
            </w:pPr>
          </w:p>
        </w:tc>
        <w:tc>
          <w:tcPr>
            <w:tcW w:w="1320" w:type="dxa"/>
            <w:gridSpan w:val="7"/>
            <w:tcBorders>
              <w:top w:val="single" w:sz="4" w:space="0" w:color="auto"/>
              <w:left w:val="single" w:sz="4" w:space="0" w:color="auto"/>
              <w:bottom w:val="single" w:sz="6" w:space="0" w:color="auto"/>
              <w:right w:val="single" w:sz="4" w:space="0" w:color="auto"/>
            </w:tcBorders>
            <w:vAlign w:val="center"/>
          </w:tcPr>
          <w:p w:rsidR="003B6DFE" w:rsidRPr="002627E4" w:rsidRDefault="003B6DFE" w:rsidP="003B6DFE">
            <w:pPr>
              <w:spacing w:line="240" w:lineRule="auto"/>
              <w:jc w:val="center"/>
              <w:rPr>
                <w:rFonts w:ascii="宋体" w:hAnsi="宋体"/>
                <w:szCs w:val="21"/>
              </w:rPr>
            </w:pPr>
          </w:p>
        </w:tc>
        <w:tc>
          <w:tcPr>
            <w:tcW w:w="1320" w:type="dxa"/>
            <w:gridSpan w:val="7"/>
            <w:tcBorders>
              <w:top w:val="single" w:sz="4" w:space="0" w:color="auto"/>
              <w:left w:val="single" w:sz="4" w:space="0" w:color="auto"/>
              <w:bottom w:val="single" w:sz="6" w:space="0" w:color="auto"/>
              <w:right w:val="single" w:sz="4" w:space="0" w:color="auto"/>
            </w:tcBorders>
            <w:vAlign w:val="center"/>
          </w:tcPr>
          <w:p w:rsidR="003B6DFE" w:rsidRPr="002627E4" w:rsidRDefault="003B6DFE" w:rsidP="003B6DFE">
            <w:pPr>
              <w:spacing w:line="240" w:lineRule="auto"/>
              <w:jc w:val="center"/>
              <w:rPr>
                <w:rFonts w:ascii="宋体" w:hAnsi="宋体"/>
                <w:szCs w:val="21"/>
              </w:rPr>
            </w:pPr>
          </w:p>
        </w:tc>
        <w:tc>
          <w:tcPr>
            <w:tcW w:w="2685" w:type="dxa"/>
            <w:gridSpan w:val="11"/>
            <w:tcBorders>
              <w:top w:val="single" w:sz="4" w:space="0" w:color="auto"/>
              <w:left w:val="single" w:sz="4" w:space="0" w:color="auto"/>
              <w:bottom w:val="single" w:sz="6" w:space="0" w:color="auto"/>
              <w:right w:val="single" w:sz="18" w:space="0" w:color="auto"/>
            </w:tcBorders>
            <w:vAlign w:val="center"/>
          </w:tcPr>
          <w:p w:rsidR="003B6DFE" w:rsidRDefault="003B6DFE" w:rsidP="003B6DFE">
            <w:pPr>
              <w:spacing w:line="240" w:lineRule="auto"/>
              <w:jc w:val="center"/>
              <w:rPr>
                <w:rFonts w:ascii="Times New Roman" w:hAnsi="Times New Roman"/>
                <w:sz w:val="20"/>
              </w:rPr>
            </w:pPr>
          </w:p>
        </w:tc>
      </w:tr>
      <w:tr w:rsidR="00107AD7" w:rsidRPr="005031AA">
        <w:trPr>
          <w:cantSplit/>
          <w:trHeight w:val="675"/>
        </w:trPr>
        <w:tc>
          <w:tcPr>
            <w:tcW w:w="572" w:type="dxa"/>
            <w:tcBorders>
              <w:top w:val="single" w:sz="6" w:space="0" w:color="auto"/>
              <w:left w:val="single" w:sz="18" w:space="0" w:color="auto"/>
              <w:right w:val="single" w:sz="6" w:space="0" w:color="auto"/>
            </w:tcBorders>
            <w:vAlign w:val="center"/>
          </w:tcPr>
          <w:p w:rsidR="00107AD7" w:rsidRDefault="00107AD7" w:rsidP="00107AD7">
            <w:pPr>
              <w:spacing w:line="240" w:lineRule="auto"/>
              <w:jc w:val="center"/>
              <w:rPr>
                <w:rFonts w:ascii="Times New Roman" w:hAnsi="Times New Roman"/>
                <w:lang w:eastAsia="zh-CN"/>
              </w:rPr>
            </w:pPr>
            <w:r>
              <w:rPr>
                <w:rFonts w:ascii="Times New Roman" w:hAnsi="Times New Roman"/>
                <w:lang w:eastAsia="zh-CN"/>
              </w:rPr>
              <w:t>{#r_r_1}{r}</w:t>
            </w:r>
          </w:p>
        </w:tc>
        <w:tc>
          <w:tcPr>
            <w:tcW w:w="1266" w:type="dxa"/>
            <w:gridSpan w:val="5"/>
            <w:tcBorders>
              <w:top w:val="single" w:sz="6" w:space="0" w:color="auto"/>
              <w:left w:val="single" w:sz="6" w:space="0" w:color="auto"/>
              <w:right w:val="single" w:sz="6" w:space="0" w:color="auto"/>
            </w:tcBorders>
            <w:vAlign w:val="center"/>
          </w:tcPr>
          <w:p w:rsidR="00107AD7" w:rsidRPr="001234EE" w:rsidRDefault="00107AD7" w:rsidP="00107AD7">
            <w:pPr>
              <w:jc w:val="center"/>
              <w:rPr>
                <w:rFonts w:ascii="Times New Roman" w:hAnsi="Times New Roman"/>
                <w:lang w:eastAsia="zh-CN"/>
              </w:rPr>
            </w:pPr>
          </w:p>
        </w:tc>
        <w:tc>
          <w:tcPr>
            <w:tcW w:w="710" w:type="dxa"/>
            <w:gridSpan w:val="5"/>
            <w:tcBorders>
              <w:top w:val="single" w:sz="6" w:space="0" w:color="auto"/>
              <w:left w:val="single" w:sz="6" w:space="0" w:color="auto"/>
              <w:right w:val="single" w:sz="6" w:space="0" w:color="auto"/>
            </w:tcBorders>
            <w:vAlign w:val="center"/>
          </w:tcPr>
          <w:p w:rsidR="00107AD7" w:rsidRPr="001234EE" w:rsidRDefault="00107AD7" w:rsidP="00107AD7">
            <w:pPr>
              <w:jc w:val="center"/>
              <w:rPr>
                <w:rFonts w:ascii="Times New Roman" w:hAnsi="Times New Roman"/>
                <w:lang w:val="en-US" w:eastAsia="zh-CN"/>
              </w:rPr>
            </w:pPr>
            <w:r>
              <w:rPr>
                <w:rFonts w:ascii="Times New Roman" w:hAnsi="Times New Roman" w:hint="eastAsia"/>
                <w:lang w:eastAsia="zh-CN"/>
              </w:rPr>
              <w:t>{</w:t>
            </w:r>
            <w:r>
              <w:rPr>
                <w:rFonts w:ascii="Times New Roman" w:hAnsi="Times New Roman"/>
                <w:lang w:eastAsia="zh-CN"/>
              </w:rPr>
              <w:t>st</w:t>
            </w:r>
            <w:r>
              <w:rPr>
                <w:rFonts w:ascii="Times New Roman" w:hAnsi="Times New Roman" w:hint="eastAsia"/>
                <w:lang w:eastAsia="zh-CN"/>
              </w:rPr>
              <w:t>}</w:t>
            </w:r>
          </w:p>
        </w:tc>
        <w:tc>
          <w:tcPr>
            <w:tcW w:w="1320" w:type="dxa"/>
            <w:gridSpan w:val="7"/>
            <w:tcBorders>
              <w:top w:val="single" w:sz="6" w:space="0" w:color="auto"/>
              <w:left w:val="single" w:sz="6" w:space="0" w:color="auto"/>
              <w:right w:val="single" w:sz="4" w:space="0" w:color="auto"/>
            </w:tcBorders>
            <w:vAlign w:val="center"/>
          </w:tcPr>
          <w:p w:rsidR="00107AD7" w:rsidRPr="001234EE" w:rsidRDefault="00107AD7" w:rsidP="00107AD7">
            <w:pPr>
              <w:jc w:val="center"/>
              <w:rPr>
                <w:rFonts w:ascii="Times New Roman" w:hAnsi="Times New Roman"/>
                <w:lang w:val="en-US" w:eastAsia="zh-CN"/>
              </w:rPr>
            </w:pPr>
            <w:r>
              <w:rPr>
                <w:rFonts w:ascii="Times New Roman" w:hAnsi="Times New Roman" w:hint="eastAsia"/>
                <w:lang w:val="en-US" w:eastAsia="zh-CN"/>
              </w:rPr>
              <w:t>{</w:t>
            </w:r>
            <w:proofErr w:type="spellStart"/>
            <w:r>
              <w:rPr>
                <w:rFonts w:ascii="Times New Roman" w:hAnsi="Times New Roman"/>
                <w:lang w:val="en-US" w:eastAsia="zh-CN"/>
              </w:rPr>
              <w:t>d_b</w:t>
            </w:r>
            <w:proofErr w:type="spellEnd"/>
            <w:r>
              <w:rPr>
                <w:rFonts w:ascii="Times New Roman" w:hAnsi="Times New Roman" w:hint="eastAsia"/>
                <w:lang w:val="en-US" w:eastAsia="zh-CN"/>
              </w:rPr>
              <w:t>}</w:t>
            </w:r>
          </w:p>
        </w:tc>
        <w:tc>
          <w:tcPr>
            <w:tcW w:w="1320" w:type="dxa"/>
            <w:gridSpan w:val="7"/>
            <w:tcBorders>
              <w:top w:val="single" w:sz="6" w:space="0" w:color="auto"/>
              <w:left w:val="single" w:sz="4" w:space="0" w:color="auto"/>
              <w:right w:val="single" w:sz="4" w:space="0" w:color="auto"/>
            </w:tcBorders>
            <w:vAlign w:val="center"/>
          </w:tcPr>
          <w:p w:rsidR="00107AD7" w:rsidRPr="001234EE" w:rsidRDefault="00107AD7" w:rsidP="00107AD7">
            <w:pPr>
              <w:jc w:val="center"/>
              <w:rPr>
                <w:rFonts w:ascii="Times New Roman" w:hAnsi="Times New Roman"/>
                <w:lang w:eastAsia="zh-CN"/>
              </w:rPr>
            </w:pPr>
            <w:r>
              <w:rPr>
                <w:rFonts w:ascii="Times New Roman" w:hAnsi="Times New Roman" w:hint="eastAsia"/>
                <w:lang w:val="en-US" w:eastAsia="zh-CN"/>
              </w:rPr>
              <w:t>{</w:t>
            </w:r>
            <w:proofErr w:type="spellStart"/>
            <w:r>
              <w:rPr>
                <w:rFonts w:ascii="Times New Roman" w:hAnsi="Times New Roman"/>
                <w:lang w:val="en-US" w:eastAsia="zh-CN"/>
              </w:rPr>
              <w:t>c_b</w:t>
            </w:r>
            <w:proofErr w:type="spellEnd"/>
            <w:r>
              <w:rPr>
                <w:rFonts w:ascii="Times New Roman" w:hAnsi="Times New Roman" w:hint="eastAsia"/>
                <w:lang w:val="en-US" w:eastAsia="zh-CN"/>
              </w:rPr>
              <w:t>}</w:t>
            </w:r>
          </w:p>
        </w:tc>
        <w:tc>
          <w:tcPr>
            <w:tcW w:w="1320" w:type="dxa"/>
            <w:gridSpan w:val="7"/>
            <w:tcBorders>
              <w:top w:val="single" w:sz="6" w:space="0" w:color="auto"/>
              <w:left w:val="single" w:sz="4" w:space="0" w:color="auto"/>
              <w:right w:val="single" w:sz="6" w:space="0" w:color="auto"/>
            </w:tcBorders>
            <w:vAlign w:val="center"/>
          </w:tcPr>
          <w:p w:rsidR="00107AD7" w:rsidRPr="001234EE" w:rsidRDefault="00107AD7" w:rsidP="00107AD7">
            <w:pPr>
              <w:jc w:val="center"/>
              <w:rPr>
                <w:rFonts w:ascii="Times New Roman" w:hAnsi="Times New Roman"/>
                <w:lang w:eastAsia="zh-CN"/>
              </w:rPr>
            </w:pPr>
            <w:r>
              <w:rPr>
                <w:rFonts w:ascii="Times New Roman" w:hAnsi="Times New Roman" w:hint="eastAsia"/>
                <w:lang w:val="en-US" w:eastAsia="zh-CN"/>
              </w:rPr>
              <w:t>{</w:t>
            </w:r>
            <w:proofErr w:type="spellStart"/>
            <w:r>
              <w:rPr>
                <w:rFonts w:ascii="Times New Roman" w:hAnsi="Times New Roman"/>
                <w:lang w:val="en-US" w:eastAsia="zh-CN"/>
              </w:rPr>
              <w:t>r_b</w:t>
            </w:r>
            <w:proofErr w:type="spellEnd"/>
            <w:r>
              <w:rPr>
                <w:rFonts w:ascii="Times New Roman" w:hAnsi="Times New Roman" w:hint="eastAsia"/>
                <w:lang w:val="en-US" w:eastAsia="zh-CN"/>
              </w:rPr>
              <w:t>}</w:t>
            </w:r>
          </w:p>
        </w:tc>
        <w:tc>
          <w:tcPr>
            <w:tcW w:w="1320" w:type="dxa"/>
            <w:gridSpan w:val="7"/>
            <w:tcBorders>
              <w:top w:val="single" w:sz="6" w:space="0" w:color="auto"/>
              <w:left w:val="single" w:sz="4" w:space="0" w:color="auto"/>
              <w:right w:val="single" w:sz="6" w:space="0" w:color="auto"/>
            </w:tcBorders>
            <w:vAlign w:val="center"/>
          </w:tcPr>
          <w:p w:rsidR="00107AD7" w:rsidRPr="001234EE" w:rsidRDefault="00107AD7" w:rsidP="00107AD7">
            <w:pPr>
              <w:jc w:val="center"/>
              <w:rPr>
                <w:rFonts w:ascii="Times New Roman" w:hAnsi="Times New Roman"/>
                <w:lang w:eastAsia="zh-CN"/>
              </w:rPr>
            </w:pPr>
            <w:r>
              <w:rPr>
                <w:rFonts w:ascii="Times New Roman" w:hAnsi="Times New Roman" w:hint="eastAsia"/>
                <w:lang w:val="en-US" w:eastAsia="zh-CN"/>
              </w:rPr>
              <w:t>{</w:t>
            </w:r>
            <w:proofErr w:type="spellStart"/>
            <w:r>
              <w:rPr>
                <w:rFonts w:ascii="Times New Roman" w:hAnsi="Times New Roman"/>
                <w:lang w:val="en-US" w:eastAsia="zh-CN"/>
              </w:rPr>
              <w:t>a_b</w:t>
            </w:r>
            <w:proofErr w:type="spellEnd"/>
            <w:r>
              <w:rPr>
                <w:rFonts w:ascii="Times New Roman" w:hAnsi="Times New Roman" w:hint="eastAsia"/>
                <w:lang w:val="en-US" w:eastAsia="zh-CN"/>
              </w:rPr>
              <w:t>}</w:t>
            </w:r>
          </w:p>
        </w:tc>
        <w:tc>
          <w:tcPr>
            <w:tcW w:w="2685" w:type="dxa"/>
            <w:gridSpan w:val="11"/>
            <w:tcBorders>
              <w:top w:val="single" w:sz="6" w:space="0" w:color="auto"/>
              <w:left w:val="single" w:sz="6" w:space="0" w:color="auto"/>
              <w:right w:val="single" w:sz="18" w:space="0" w:color="auto"/>
            </w:tcBorders>
            <w:vAlign w:val="center"/>
          </w:tcPr>
          <w:p w:rsidR="00107AD7" w:rsidRPr="001234EE" w:rsidRDefault="00107AD7" w:rsidP="00107AD7">
            <w:pPr>
              <w:jc w:val="center"/>
              <w:rPr>
                <w:rFonts w:ascii="Times New Roman" w:eastAsia="MS Mincho" w:hAnsi="Times New Roman"/>
                <w:lang w:eastAsia="ja-JP"/>
              </w:rPr>
            </w:pPr>
            <w:r>
              <w:rPr>
                <w:rFonts w:ascii="Times New Roman" w:eastAsiaTheme="minorEastAsia" w:hAnsi="Times New Roman"/>
                <w:lang w:eastAsia="zh-CN"/>
              </w:rPr>
              <w:t>{</w:t>
            </w:r>
            <w:r>
              <w:rPr>
                <w:rFonts w:ascii="Times New Roman" w:eastAsiaTheme="minorEastAsia" w:hAnsi="Times New Roman" w:hint="eastAsia"/>
                <w:lang w:eastAsia="zh-CN"/>
              </w:rPr>
              <w:t>observation</w:t>
            </w:r>
            <w:r>
              <w:rPr>
                <w:rFonts w:ascii="Times New Roman" w:eastAsiaTheme="minorEastAsia" w:hAnsi="Times New Roman"/>
                <w:lang w:eastAsia="zh-CN"/>
              </w:rPr>
              <w:t>}{/r_r_1}</w:t>
            </w:r>
          </w:p>
        </w:tc>
      </w:tr>
      <w:tr w:rsidR="00513BC3" w:rsidRPr="005031AA">
        <w:trPr>
          <w:cantSplit/>
          <w:trHeight w:hRule="exact" w:val="450"/>
        </w:trPr>
        <w:tc>
          <w:tcPr>
            <w:tcW w:w="572" w:type="dxa"/>
            <w:tcBorders>
              <w:top w:val="single" w:sz="6" w:space="0" w:color="auto"/>
              <w:left w:val="single" w:sz="18" w:space="0" w:color="auto"/>
              <w:bottom w:val="single" w:sz="4" w:space="0" w:color="auto"/>
              <w:right w:val="single" w:sz="6" w:space="0" w:color="auto"/>
            </w:tcBorders>
            <w:vAlign w:val="center"/>
          </w:tcPr>
          <w:p w:rsidR="00513BC3" w:rsidRPr="005031AA" w:rsidRDefault="00513BC3" w:rsidP="00513BC3">
            <w:pPr>
              <w:spacing w:line="240" w:lineRule="auto"/>
              <w:jc w:val="center"/>
              <w:rPr>
                <w:rFonts w:ascii="Times New Roman" w:hAnsi="Times New Roman"/>
                <w:b/>
                <w:sz w:val="18"/>
                <w:szCs w:val="18"/>
                <w:lang w:eastAsia="zh-CN"/>
              </w:rPr>
            </w:pPr>
            <w:r w:rsidRPr="005031AA">
              <w:rPr>
                <w:rFonts w:ascii="Times New Roman" w:hAnsi="Times New Roman"/>
                <w:b/>
                <w:sz w:val="18"/>
                <w:szCs w:val="18"/>
                <w:lang w:eastAsia="zh-CN"/>
              </w:rPr>
              <w:t>版本</w:t>
            </w:r>
          </w:p>
        </w:tc>
        <w:tc>
          <w:tcPr>
            <w:tcW w:w="1266" w:type="dxa"/>
            <w:gridSpan w:val="5"/>
            <w:tcBorders>
              <w:top w:val="single" w:sz="6" w:space="0" w:color="auto"/>
              <w:left w:val="single" w:sz="6" w:space="0" w:color="auto"/>
              <w:bottom w:val="single" w:sz="4" w:space="0" w:color="auto"/>
              <w:right w:val="single" w:sz="6" w:space="0" w:color="auto"/>
            </w:tcBorders>
            <w:vAlign w:val="center"/>
          </w:tcPr>
          <w:p w:rsidR="00513BC3" w:rsidRPr="005031AA" w:rsidRDefault="00513BC3" w:rsidP="00513BC3">
            <w:pPr>
              <w:spacing w:line="240" w:lineRule="auto"/>
              <w:jc w:val="center"/>
              <w:rPr>
                <w:rFonts w:ascii="Times New Roman" w:hAnsi="Times New Roman"/>
                <w:b/>
                <w:sz w:val="18"/>
                <w:szCs w:val="18"/>
                <w:lang w:eastAsia="zh-CN"/>
              </w:rPr>
            </w:pPr>
            <w:r w:rsidRPr="005031AA">
              <w:rPr>
                <w:rFonts w:ascii="Times New Roman" w:hAnsi="Times New Roman"/>
                <w:b/>
                <w:sz w:val="18"/>
                <w:szCs w:val="18"/>
                <w:lang w:eastAsia="zh-CN"/>
              </w:rPr>
              <w:t>日期</w:t>
            </w:r>
          </w:p>
        </w:tc>
        <w:tc>
          <w:tcPr>
            <w:tcW w:w="710" w:type="dxa"/>
            <w:gridSpan w:val="5"/>
            <w:tcBorders>
              <w:top w:val="single" w:sz="6" w:space="0" w:color="auto"/>
              <w:left w:val="single" w:sz="6" w:space="0" w:color="auto"/>
              <w:bottom w:val="single" w:sz="4" w:space="0" w:color="auto"/>
              <w:right w:val="single" w:sz="6" w:space="0" w:color="auto"/>
            </w:tcBorders>
            <w:vAlign w:val="center"/>
          </w:tcPr>
          <w:p w:rsidR="00513BC3" w:rsidRPr="005031AA" w:rsidRDefault="00513BC3" w:rsidP="00513BC3">
            <w:pPr>
              <w:spacing w:line="240" w:lineRule="auto"/>
              <w:jc w:val="center"/>
              <w:rPr>
                <w:rFonts w:ascii="Times New Roman" w:hAnsi="Times New Roman"/>
                <w:b/>
                <w:sz w:val="18"/>
                <w:szCs w:val="18"/>
                <w:lang w:eastAsia="zh-CN"/>
              </w:rPr>
            </w:pPr>
            <w:r w:rsidRPr="005031AA">
              <w:rPr>
                <w:rFonts w:ascii="Times New Roman" w:hAnsi="Times New Roman"/>
                <w:b/>
                <w:sz w:val="18"/>
                <w:szCs w:val="18"/>
                <w:lang w:eastAsia="zh-CN"/>
              </w:rPr>
              <w:t>状态</w:t>
            </w:r>
          </w:p>
        </w:tc>
        <w:tc>
          <w:tcPr>
            <w:tcW w:w="1320" w:type="dxa"/>
            <w:gridSpan w:val="7"/>
            <w:tcBorders>
              <w:top w:val="single" w:sz="6" w:space="0" w:color="auto"/>
              <w:left w:val="single" w:sz="6" w:space="0" w:color="auto"/>
              <w:bottom w:val="single" w:sz="4" w:space="0" w:color="auto"/>
              <w:right w:val="single" w:sz="4" w:space="0" w:color="auto"/>
            </w:tcBorders>
            <w:vAlign w:val="center"/>
          </w:tcPr>
          <w:p w:rsidR="00513BC3" w:rsidRPr="005031AA" w:rsidRDefault="00513BC3" w:rsidP="00513BC3">
            <w:pPr>
              <w:spacing w:line="240" w:lineRule="auto"/>
              <w:jc w:val="center"/>
              <w:rPr>
                <w:rFonts w:ascii="Times New Roman" w:hAnsi="Times New Roman"/>
                <w:b/>
                <w:sz w:val="18"/>
                <w:szCs w:val="18"/>
                <w:lang w:eastAsia="zh-CN"/>
              </w:rPr>
            </w:pPr>
            <w:r w:rsidRPr="005031AA">
              <w:rPr>
                <w:rFonts w:ascii="Times New Roman" w:hAnsi="Times New Roman"/>
                <w:b/>
                <w:sz w:val="18"/>
                <w:szCs w:val="18"/>
                <w:lang w:eastAsia="zh-CN"/>
              </w:rPr>
              <w:t>编写</w:t>
            </w:r>
          </w:p>
        </w:tc>
        <w:tc>
          <w:tcPr>
            <w:tcW w:w="1320" w:type="dxa"/>
            <w:gridSpan w:val="7"/>
            <w:tcBorders>
              <w:top w:val="single" w:sz="6" w:space="0" w:color="auto"/>
              <w:left w:val="single" w:sz="4" w:space="0" w:color="auto"/>
              <w:bottom w:val="single" w:sz="4" w:space="0" w:color="auto"/>
              <w:right w:val="single" w:sz="4" w:space="0" w:color="auto"/>
            </w:tcBorders>
            <w:vAlign w:val="center"/>
          </w:tcPr>
          <w:p w:rsidR="00513BC3" w:rsidRPr="005031AA" w:rsidRDefault="00513BC3" w:rsidP="00513BC3">
            <w:pPr>
              <w:spacing w:line="240" w:lineRule="auto"/>
              <w:jc w:val="center"/>
              <w:rPr>
                <w:rFonts w:ascii="Times New Roman" w:hAnsi="Times New Roman"/>
                <w:b/>
                <w:sz w:val="18"/>
                <w:szCs w:val="18"/>
                <w:lang w:eastAsia="zh-CN"/>
              </w:rPr>
            </w:pPr>
            <w:r w:rsidRPr="005031AA">
              <w:rPr>
                <w:rFonts w:ascii="Times New Roman" w:hAnsi="Times New Roman"/>
                <w:b/>
                <w:sz w:val="18"/>
                <w:szCs w:val="18"/>
                <w:lang w:eastAsia="zh-CN"/>
              </w:rPr>
              <w:t>校核</w:t>
            </w:r>
          </w:p>
        </w:tc>
        <w:tc>
          <w:tcPr>
            <w:tcW w:w="1320" w:type="dxa"/>
            <w:gridSpan w:val="7"/>
            <w:tcBorders>
              <w:top w:val="single" w:sz="6" w:space="0" w:color="auto"/>
              <w:left w:val="single" w:sz="4" w:space="0" w:color="auto"/>
              <w:bottom w:val="single" w:sz="4" w:space="0" w:color="auto"/>
              <w:right w:val="single" w:sz="6" w:space="0" w:color="auto"/>
            </w:tcBorders>
            <w:vAlign w:val="center"/>
          </w:tcPr>
          <w:p w:rsidR="00513BC3" w:rsidRPr="005031AA" w:rsidRDefault="00513BC3" w:rsidP="00513BC3">
            <w:pPr>
              <w:spacing w:line="240" w:lineRule="auto"/>
              <w:jc w:val="center"/>
              <w:rPr>
                <w:rFonts w:ascii="Times New Roman" w:hAnsi="Times New Roman"/>
                <w:b/>
                <w:sz w:val="18"/>
                <w:szCs w:val="18"/>
                <w:lang w:eastAsia="zh-CN"/>
              </w:rPr>
            </w:pPr>
            <w:r w:rsidRPr="005031AA">
              <w:rPr>
                <w:rFonts w:ascii="Times New Roman" w:hAnsi="Times New Roman"/>
                <w:b/>
                <w:sz w:val="18"/>
                <w:szCs w:val="18"/>
                <w:lang w:eastAsia="zh-CN"/>
              </w:rPr>
              <w:t>审核</w:t>
            </w:r>
          </w:p>
        </w:tc>
        <w:tc>
          <w:tcPr>
            <w:tcW w:w="1320" w:type="dxa"/>
            <w:gridSpan w:val="7"/>
            <w:tcBorders>
              <w:top w:val="single" w:sz="6" w:space="0" w:color="auto"/>
              <w:left w:val="single" w:sz="4" w:space="0" w:color="auto"/>
              <w:bottom w:val="single" w:sz="4" w:space="0" w:color="auto"/>
              <w:right w:val="single" w:sz="6" w:space="0" w:color="auto"/>
            </w:tcBorders>
            <w:vAlign w:val="center"/>
          </w:tcPr>
          <w:p w:rsidR="00513BC3" w:rsidRPr="005031AA" w:rsidRDefault="00513BC3" w:rsidP="00513BC3">
            <w:pPr>
              <w:spacing w:line="240" w:lineRule="auto"/>
              <w:jc w:val="center"/>
              <w:rPr>
                <w:rFonts w:ascii="Times New Roman" w:hAnsi="Times New Roman"/>
                <w:b/>
                <w:sz w:val="18"/>
                <w:szCs w:val="18"/>
                <w:lang w:eastAsia="zh-CN"/>
              </w:rPr>
            </w:pPr>
            <w:r w:rsidRPr="005031AA">
              <w:rPr>
                <w:rFonts w:ascii="Times New Roman" w:hAnsi="Times New Roman"/>
                <w:b/>
                <w:sz w:val="18"/>
                <w:szCs w:val="18"/>
                <w:lang w:eastAsia="zh-CN"/>
              </w:rPr>
              <w:t>批准</w:t>
            </w:r>
          </w:p>
        </w:tc>
        <w:tc>
          <w:tcPr>
            <w:tcW w:w="2685" w:type="dxa"/>
            <w:gridSpan w:val="11"/>
            <w:tcBorders>
              <w:top w:val="single" w:sz="6" w:space="0" w:color="auto"/>
              <w:left w:val="single" w:sz="6" w:space="0" w:color="auto"/>
              <w:bottom w:val="single" w:sz="4" w:space="0" w:color="auto"/>
              <w:right w:val="single" w:sz="18" w:space="0" w:color="auto"/>
            </w:tcBorders>
            <w:vAlign w:val="center"/>
          </w:tcPr>
          <w:p w:rsidR="00513BC3" w:rsidRPr="005031AA" w:rsidRDefault="00513BC3" w:rsidP="00513BC3">
            <w:pPr>
              <w:spacing w:line="240" w:lineRule="auto"/>
              <w:jc w:val="center"/>
              <w:rPr>
                <w:rFonts w:ascii="Times New Roman" w:hAnsi="Times New Roman"/>
                <w:b/>
                <w:sz w:val="18"/>
                <w:szCs w:val="18"/>
                <w:lang w:eastAsia="zh-CN"/>
              </w:rPr>
            </w:pPr>
            <w:r w:rsidRPr="005031AA">
              <w:rPr>
                <w:rFonts w:ascii="Times New Roman" w:hAnsi="Times New Roman"/>
                <w:b/>
                <w:sz w:val="18"/>
                <w:szCs w:val="18"/>
                <w:lang w:eastAsia="zh-CN"/>
              </w:rPr>
              <w:t>修改说明</w:t>
            </w:r>
          </w:p>
        </w:tc>
      </w:tr>
      <w:tr w:rsidR="00513BC3" w:rsidRPr="005031AA" w:rsidTr="001B6FF8">
        <w:trPr>
          <w:cantSplit/>
          <w:trHeight w:hRule="exact" w:val="2268"/>
        </w:trPr>
        <w:tc>
          <w:tcPr>
            <w:tcW w:w="10513" w:type="dxa"/>
            <w:gridSpan w:val="50"/>
            <w:tcBorders>
              <w:top w:val="single" w:sz="4" w:space="0" w:color="auto"/>
              <w:left w:val="single" w:sz="18" w:space="0" w:color="auto"/>
              <w:bottom w:val="single" w:sz="4" w:space="0" w:color="auto"/>
              <w:right w:val="single" w:sz="18" w:space="0" w:color="auto"/>
            </w:tcBorders>
          </w:tcPr>
          <w:p w:rsidR="00513BC3" w:rsidRPr="005031AA" w:rsidRDefault="00513BC3" w:rsidP="00513BC3">
            <w:pPr>
              <w:spacing w:line="240" w:lineRule="auto"/>
              <w:rPr>
                <w:rFonts w:ascii="Times New Roman" w:eastAsia="MS Mincho" w:hAnsi="Times New Roman"/>
                <w:lang w:val="en-US" w:eastAsia="ja-JP"/>
              </w:rPr>
            </w:pPr>
          </w:p>
          <w:p w:rsidR="00513BC3" w:rsidRPr="005031AA" w:rsidRDefault="00513BC3" w:rsidP="00513BC3">
            <w:pPr>
              <w:spacing w:line="240" w:lineRule="auto"/>
              <w:jc w:val="center"/>
              <w:rPr>
                <w:rFonts w:ascii="Times New Roman" w:hAnsi="Times New Roman"/>
                <w:b/>
                <w:spacing w:val="-20"/>
                <w:sz w:val="44"/>
                <w:szCs w:val="44"/>
                <w:lang w:val="en-GB" w:eastAsia="zh-CN"/>
              </w:rPr>
            </w:pPr>
            <w:smartTag w:uri="urn:schemas-microsoft-com:office:smarttags" w:element="place">
              <w:smartTag w:uri="urn:schemas-microsoft-com:office:smarttags" w:element="State">
                <w:r w:rsidRPr="005031AA">
                  <w:rPr>
                    <w:rFonts w:ascii="Times New Roman" w:hAnsi="Times New Roman"/>
                    <w:b/>
                    <w:spacing w:val="-20"/>
                    <w:sz w:val="44"/>
                    <w:szCs w:val="44"/>
                    <w:lang w:val="en-GB" w:eastAsia="zh-CN"/>
                  </w:rPr>
                  <w:t>GUANGDONG</w:t>
                </w:r>
              </w:smartTag>
            </w:smartTag>
            <w:r w:rsidRPr="005031AA">
              <w:rPr>
                <w:rFonts w:ascii="Times New Roman" w:hAnsi="Times New Roman"/>
                <w:b/>
                <w:spacing w:val="-20"/>
                <w:sz w:val="44"/>
                <w:szCs w:val="44"/>
                <w:lang w:val="en-GB" w:eastAsia="zh-CN"/>
              </w:rPr>
              <w:t xml:space="preserve"> YANGJIANG</w:t>
            </w:r>
          </w:p>
          <w:p w:rsidR="00513BC3" w:rsidRPr="005031AA" w:rsidRDefault="00513BC3" w:rsidP="00513BC3">
            <w:pPr>
              <w:jc w:val="center"/>
              <w:rPr>
                <w:rFonts w:ascii="Times New Roman" w:hAnsi="Times New Roman"/>
                <w:b/>
                <w:bCs/>
                <w:spacing w:val="-20"/>
                <w:sz w:val="44"/>
                <w:szCs w:val="44"/>
                <w:lang w:val="en-GB" w:eastAsia="zh-CN"/>
              </w:rPr>
            </w:pPr>
            <w:r w:rsidRPr="005031AA">
              <w:rPr>
                <w:rFonts w:ascii="Times New Roman" w:hAnsi="Times New Roman"/>
                <w:b/>
                <w:spacing w:val="-20"/>
                <w:sz w:val="44"/>
                <w:szCs w:val="44"/>
                <w:lang w:val="en-GB" w:eastAsia="zh-CN"/>
              </w:rPr>
              <w:t>N</w:t>
            </w:r>
            <w:r w:rsidRPr="005031AA">
              <w:rPr>
                <w:rFonts w:ascii="Times New Roman" w:eastAsia="MS Mincho" w:hAnsi="Times New Roman"/>
                <w:b/>
                <w:spacing w:val="-20"/>
                <w:sz w:val="44"/>
                <w:szCs w:val="44"/>
                <w:lang w:val="en-GB" w:eastAsia="ja-JP"/>
              </w:rPr>
              <w:t>UCLEAR</w:t>
            </w:r>
            <w:r w:rsidRPr="005031AA">
              <w:rPr>
                <w:rFonts w:ascii="Times New Roman" w:hAnsi="Times New Roman"/>
                <w:b/>
                <w:spacing w:val="-20"/>
                <w:sz w:val="44"/>
                <w:szCs w:val="44"/>
                <w:lang w:val="en-GB" w:eastAsia="zh-CN"/>
              </w:rPr>
              <w:t xml:space="preserve"> </w:t>
            </w:r>
            <w:r w:rsidRPr="005031AA">
              <w:rPr>
                <w:rFonts w:ascii="Times New Roman" w:eastAsia="MS Mincho" w:hAnsi="Times New Roman"/>
                <w:b/>
                <w:spacing w:val="-20"/>
                <w:sz w:val="44"/>
                <w:szCs w:val="44"/>
                <w:lang w:val="en-GB" w:eastAsia="ja-JP"/>
              </w:rPr>
              <w:t>POWER PROJECT</w:t>
            </w:r>
            <w:r w:rsidRPr="005031AA">
              <w:rPr>
                <w:rFonts w:ascii="Times New Roman" w:eastAsia="MS Mincho" w:hAnsi="Times New Roman"/>
                <w:b/>
                <w:sz w:val="44"/>
                <w:szCs w:val="44"/>
                <w:lang w:val="en-GB" w:eastAsia="ja-JP"/>
              </w:rPr>
              <w:t xml:space="preserve"> </w:t>
            </w:r>
            <w:r w:rsidRPr="005031AA">
              <w:rPr>
                <w:rFonts w:ascii="Times New Roman" w:hAnsi="Times New Roman"/>
                <w:b/>
                <w:bCs/>
                <w:sz w:val="44"/>
                <w:szCs w:val="44"/>
                <w:lang w:val="en-GB" w:eastAsia="zh-CN"/>
              </w:rPr>
              <w:t>UNIT 5&amp;6</w:t>
            </w:r>
          </w:p>
          <w:p w:rsidR="00513BC3" w:rsidRPr="005031AA" w:rsidRDefault="00513BC3" w:rsidP="00513BC3">
            <w:pPr>
              <w:spacing w:line="240" w:lineRule="auto"/>
              <w:jc w:val="center"/>
              <w:rPr>
                <w:rFonts w:ascii="Times New Roman" w:hAnsi="Times New Roman"/>
                <w:b/>
                <w:sz w:val="36"/>
                <w:szCs w:val="36"/>
                <w:lang w:val="en-GB" w:eastAsia="zh-CN"/>
              </w:rPr>
            </w:pPr>
            <w:r w:rsidRPr="005031AA">
              <w:rPr>
                <w:rFonts w:ascii="Times New Roman"/>
                <w:b/>
                <w:sz w:val="44"/>
                <w:szCs w:val="40"/>
                <w:lang w:val="en-GB" w:eastAsia="zh-CN"/>
              </w:rPr>
              <w:t>广东阳江</w:t>
            </w:r>
            <w:r w:rsidRPr="005031AA">
              <w:rPr>
                <w:rFonts w:ascii="Times New Roman"/>
                <w:b/>
                <w:sz w:val="44"/>
                <w:szCs w:val="40"/>
                <w:lang w:eastAsia="zh-CN"/>
              </w:rPr>
              <w:t>核电站</w:t>
            </w:r>
            <w:r w:rsidRPr="005031AA">
              <w:rPr>
                <w:rFonts w:ascii="Times New Roman" w:hAnsi="Times New Roman"/>
                <w:b/>
                <w:bCs/>
                <w:sz w:val="44"/>
                <w:szCs w:val="44"/>
                <w:lang w:eastAsia="zh-CN"/>
              </w:rPr>
              <w:t>5,6</w:t>
            </w:r>
            <w:r w:rsidRPr="005031AA">
              <w:rPr>
                <w:rFonts w:ascii="Times New Roman"/>
                <w:b/>
                <w:bCs/>
                <w:sz w:val="44"/>
                <w:szCs w:val="44"/>
                <w:lang w:eastAsia="zh-CN"/>
              </w:rPr>
              <w:t>号机组</w:t>
            </w:r>
          </w:p>
        </w:tc>
      </w:tr>
      <w:tr w:rsidR="003B6DFE" w:rsidRPr="005031AA">
        <w:trPr>
          <w:cantSplit/>
          <w:trHeight w:hRule="exact" w:val="436"/>
        </w:trPr>
        <w:tc>
          <w:tcPr>
            <w:tcW w:w="899" w:type="dxa"/>
            <w:gridSpan w:val="2"/>
            <w:tcBorders>
              <w:top w:val="single" w:sz="4" w:space="0" w:color="auto"/>
              <w:left w:val="single" w:sz="18" w:space="0" w:color="auto"/>
              <w:bottom w:val="single" w:sz="4" w:space="0" w:color="auto"/>
              <w:right w:val="single" w:sz="12" w:space="0" w:color="auto"/>
            </w:tcBorders>
            <w:vAlign w:val="center"/>
          </w:tcPr>
          <w:p w:rsidR="003B6DFE" w:rsidRPr="005031AA" w:rsidRDefault="003B6DFE" w:rsidP="003B6DFE">
            <w:pPr>
              <w:spacing w:line="240" w:lineRule="auto"/>
              <w:jc w:val="center"/>
              <w:rPr>
                <w:rFonts w:ascii="Times New Roman" w:hAnsi="Times New Roman"/>
                <w:b/>
                <w:sz w:val="20"/>
                <w:lang w:eastAsia="zh-CN"/>
              </w:rPr>
            </w:pPr>
            <w:r w:rsidRPr="005031AA">
              <w:rPr>
                <w:rFonts w:ascii="Times New Roman" w:hAnsi="Times New Roman"/>
                <w:b/>
                <w:sz w:val="20"/>
                <w:lang w:eastAsia="zh-CN"/>
              </w:rPr>
              <w:t>文件编码</w:t>
            </w:r>
          </w:p>
        </w:tc>
        <w:tc>
          <w:tcPr>
            <w:tcW w:w="476" w:type="dxa"/>
            <w:gridSpan w:val="2"/>
            <w:tcBorders>
              <w:top w:val="single" w:sz="4" w:space="0" w:color="auto"/>
              <w:left w:val="single" w:sz="12"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bookmarkStart w:id="0" w:name="sgnNoClient"/>
            <w:bookmarkEnd w:id="0"/>
            <w:r>
              <w:rPr>
                <w:rFonts w:ascii="Times New Roman" w:hAnsi="Times New Roman" w:hint="eastAsia"/>
                <w:b/>
                <w:sz w:val="24"/>
                <w:lang w:eastAsia="zh-CN"/>
              </w:rPr>
              <w:t>{</w:t>
            </w:r>
            <w:r>
              <w:rPr>
                <w:rFonts w:ascii="Times New Roman" w:hAnsi="Times New Roman"/>
                <w:b/>
                <w:sz w:val="24"/>
                <w:lang w:eastAsia="zh-CN"/>
              </w:rPr>
              <w:t>i0</w:t>
            </w:r>
            <w:r>
              <w:rPr>
                <w:rFonts w:ascii="Times New Roman" w:hAnsi="Times New Roman" w:hint="eastAsia"/>
                <w:b/>
                <w:sz w:val="24"/>
                <w:lang w:eastAsia="zh-CN"/>
              </w:rPr>
              <w:t>}</w:t>
            </w:r>
          </w:p>
        </w:tc>
        <w:tc>
          <w:tcPr>
            <w:tcW w:w="480" w:type="dxa"/>
            <w:gridSpan w:val="3"/>
            <w:tcBorders>
              <w:top w:val="single" w:sz="4" w:space="0" w:color="auto"/>
              <w:left w:val="dashed" w:sz="4" w:space="0" w:color="auto"/>
              <w:bottom w:val="single" w:sz="4" w:space="0" w:color="auto"/>
              <w:right w:val="single" w:sz="12"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w:t>
            </w:r>
            <w:r>
              <w:rPr>
                <w:rFonts w:ascii="Times New Roman" w:hAnsi="Times New Roman" w:hint="eastAsia"/>
                <w:b/>
                <w:sz w:val="24"/>
                <w:lang w:eastAsia="zh-CN"/>
              </w:rPr>
              <w:t>}</w:t>
            </w:r>
          </w:p>
        </w:tc>
        <w:tc>
          <w:tcPr>
            <w:tcW w:w="480" w:type="dxa"/>
            <w:gridSpan w:val="2"/>
            <w:tcBorders>
              <w:top w:val="single" w:sz="4" w:space="0" w:color="auto"/>
              <w:left w:val="single" w:sz="12" w:space="0" w:color="auto"/>
              <w:bottom w:val="single" w:sz="4" w:space="0" w:color="auto"/>
              <w:right w:val="single" w:sz="12"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i2</w:t>
            </w:r>
            <w:r>
              <w:rPr>
                <w:rFonts w:ascii="Times New Roman" w:hAnsi="Times New Roman" w:hint="eastAsia"/>
                <w:b/>
                <w:sz w:val="24"/>
                <w:lang w:eastAsia="zh-CN"/>
              </w:rPr>
              <w:t>}</w:t>
            </w:r>
          </w:p>
        </w:tc>
        <w:tc>
          <w:tcPr>
            <w:tcW w:w="481" w:type="dxa"/>
            <w:gridSpan w:val="3"/>
            <w:tcBorders>
              <w:top w:val="single" w:sz="4" w:space="0" w:color="auto"/>
              <w:left w:val="single" w:sz="12"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i3</w:t>
            </w:r>
            <w:r>
              <w:rPr>
                <w:rFonts w:ascii="Times New Roman" w:hAnsi="Times New Roman" w:hint="eastAsia"/>
                <w:b/>
                <w:sz w:val="24"/>
                <w:lang w:eastAsia="zh-CN"/>
              </w:rPr>
              <w:t>}</w:t>
            </w:r>
          </w:p>
        </w:tc>
        <w:tc>
          <w:tcPr>
            <w:tcW w:w="480" w:type="dxa"/>
            <w:gridSpan w:val="3"/>
            <w:tcBorders>
              <w:top w:val="single" w:sz="4" w:space="0" w:color="auto"/>
              <w:left w:val="dashed" w:sz="4"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i4</w:t>
            </w:r>
            <w:r>
              <w:rPr>
                <w:rFonts w:ascii="Times New Roman" w:hAnsi="Times New Roman" w:hint="eastAsia"/>
                <w:b/>
                <w:sz w:val="24"/>
                <w:lang w:eastAsia="zh-CN"/>
              </w:rPr>
              <w:t>}</w:t>
            </w:r>
          </w:p>
        </w:tc>
        <w:tc>
          <w:tcPr>
            <w:tcW w:w="481" w:type="dxa"/>
            <w:gridSpan w:val="2"/>
            <w:tcBorders>
              <w:top w:val="single" w:sz="4" w:space="0" w:color="auto"/>
              <w:left w:val="dashed" w:sz="4"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i5</w:t>
            </w:r>
            <w:r>
              <w:rPr>
                <w:rFonts w:ascii="Times New Roman" w:hAnsi="Times New Roman" w:hint="eastAsia"/>
                <w:b/>
                <w:sz w:val="24"/>
                <w:lang w:eastAsia="zh-CN"/>
              </w:rPr>
              <w:t>}</w:t>
            </w:r>
          </w:p>
        </w:tc>
        <w:tc>
          <w:tcPr>
            <w:tcW w:w="480" w:type="dxa"/>
            <w:gridSpan w:val="3"/>
            <w:tcBorders>
              <w:top w:val="single" w:sz="4" w:space="0" w:color="auto"/>
              <w:left w:val="dashed" w:sz="4"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i6</w:t>
            </w:r>
            <w:r>
              <w:rPr>
                <w:rFonts w:ascii="Times New Roman" w:hAnsi="Times New Roman" w:hint="eastAsia"/>
                <w:b/>
                <w:sz w:val="24"/>
                <w:lang w:eastAsia="zh-CN"/>
              </w:rPr>
              <w:t>}</w:t>
            </w:r>
          </w:p>
        </w:tc>
        <w:tc>
          <w:tcPr>
            <w:tcW w:w="481" w:type="dxa"/>
            <w:gridSpan w:val="3"/>
            <w:tcBorders>
              <w:top w:val="single" w:sz="4" w:space="0" w:color="auto"/>
              <w:left w:val="dashed" w:sz="4" w:space="0" w:color="auto"/>
              <w:bottom w:val="single" w:sz="4" w:space="0" w:color="auto"/>
              <w:right w:val="single" w:sz="12"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i7</w:t>
            </w:r>
            <w:r>
              <w:rPr>
                <w:rFonts w:ascii="Times New Roman" w:hAnsi="Times New Roman" w:hint="eastAsia"/>
                <w:b/>
                <w:sz w:val="24"/>
                <w:lang w:eastAsia="zh-CN"/>
              </w:rPr>
              <w:t>}</w:t>
            </w:r>
          </w:p>
        </w:tc>
        <w:tc>
          <w:tcPr>
            <w:tcW w:w="480" w:type="dxa"/>
            <w:gridSpan w:val="3"/>
            <w:tcBorders>
              <w:top w:val="single" w:sz="4" w:space="0" w:color="auto"/>
              <w:left w:val="single" w:sz="12"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i8</w:t>
            </w:r>
            <w:r>
              <w:rPr>
                <w:rFonts w:ascii="Times New Roman" w:hAnsi="Times New Roman" w:hint="eastAsia"/>
                <w:b/>
                <w:sz w:val="24"/>
                <w:lang w:eastAsia="zh-CN"/>
              </w:rPr>
              <w:t>}</w:t>
            </w:r>
          </w:p>
        </w:tc>
        <w:tc>
          <w:tcPr>
            <w:tcW w:w="481" w:type="dxa"/>
            <w:gridSpan w:val="2"/>
            <w:tcBorders>
              <w:top w:val="single" w:sz="4" w:space="0" w:color="auto"/>
              <w:left w:val="dashed" w:sz="4"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i9</w:t>
            </w:r>
            <w:r>
              <w:rPr>
                <w:rFonts w:ascii="Times New Roman" w:hAnsi="Times New Roman" w:hint="eastAsia"/>
                <w:b/>
                <w:sz w:val="24"/>
                <w:lang w:eastAsia="zh-CN"/>
              </w:rPr>
              <w:t>}</w:t>
            </w:r>
          </w:p>
        </w:tc>
        <w:tc>
          <w:tcPr>
            <w:tcW w:w="480" w:type="dxa"/>
            <w:gridSpan w:val="3"/>
            <w:tcBorders>
              <w:top w:val="single" w:sz="4" w:space="0" w:color="auto"/>
              <w:left w:val="dashed" w:sz="4" w:space="0" w:color="auto"/>
              <w:bottom w:val="single" w:sz="4" w:space="0" w:color="auto"/>
              <w:right w:val="single" w:sz="12"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i10</w:t>
            </w:r>
            <w:r>
              <w:rPr>
                <w:rFonts w:ascii="Times New Roman" w:hAnsi="Times New Roman" w:hint="eastAsia"/>
                <w:b/>
                <w:sz w:val="24"/>
                <w:lang w:eastAsia="zh-CN"/>
              </w:rPr>
              <w:t>}</w:t>
            </w:r>
          </w:p>
        </w:tc>
        <w:tc>
          <w:tcPr>
            <w:tcW w:w="481" w:type="dxa"/>
            <w:gridSpan w:val="2"/>
            <w:tcBorders>
              <w:top w:val="single" w:sz="4" w:space="0" w:color="auto"/>
              <w:left w:val="single" w:sz="12"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i11</w:t>
            </w:r>
            <w:r>
              <w:rPr>
                <w:rFonts w:ascii="Times New Roman" w:hAnsi="Times New Roman" w:hint="eastAsia"/>
                <w:b/>
                <w:sz w:val="24"/>
                <w:lang w:eastAsia="zh-CN"/>
              </w:rPr>
              <w:t>}</w:t>
            </w:r>
          </w:p>
        </w:tc>
        <w:tc>
          <w:tcPr>
            <w:tcW w:w="480" w:type="dxa"/>
            <w:gridSpan w:val="2"/>
            <w:tcBorders>
              <w:top w:val="single" w:sz="4" w:space="0" w:color="auto"/>
              <w:left w:val="dashed" w:sz="4"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i12</w:t>
            </w:r>
            <w:r>
              <w:rPr>
                <w:rFonts w:ascii="Times New Roman" w:hAnsi="Times New Roman" w:hint="eastAsia"/>
                <w:b/>
                <w:sz w:val="24"/>
                <w:lang w:eastAsia="zh-CN"/>
              </w:rPr>
              <w:t>}</w:t>
            </w:r>
          </w:p>
        </w:tc>
        <w:tc>
          <w:tcPr>
            <w:tcW w:w="481" w:type="dxa"/>
            <w:gridSpan w:val="3"/>
            <w:tcBorders>
              <w:top w:val="single" w:sz="4" w:space="0" w:color="auto"/>
              <w:left w:val="dashed" w:sz="4"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i13</w:t>
            </w:r>
            <w:r>
              <w:rPr>
                <w:rFonts w:ascii="Times New Roman" w:hAnsi="Times New Roman" w:hint="eastAsia"/>
                <w:b/>
                <w:sz w:val="24"/>
                <w:lang w:eastAsia="zh-CN"/>
              </w:rPr>
              <w:t>}</w:t>
            </w:r>
          </w:p>
        </w:tc>
        <w:tc>
          <w:tcPr>
            <w:tcW w:w="480" w:type="dxa"/>
            <w:gridSpan w:val="3"/>
            <w:tcBorders>
              <w:top w:val="single" w:sz="4" w:space="0" w:color="auto"/>
              <w:left w:val="dashed" w:sz="4" w:space="0" w:color="auto"/>
              <w:bottom w:val="single" w:sz="4" w:space="0" w:color="auto"/>
              <w:right w:val="single" w:sz="12"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i14</w:t>
            </w:r>
            <w:r>
              <w:rPr>
                <w:rFonts w:ascii="Times New Roman" w:hAnsi="Times New Roman" w:hint="eastAsia"/>
                <w:b/>
                <w:sz w:val="24"/>
                <w:lang w:eastAsia="zh-CN"/>
              </w:rPr>
              <w:t>}</w:t>
            </w:r>
          </w:p>
        </w:tc>
        <w:tc>
          <w:tcPr>
            <w:tcW w:w="481" w:type="dxa"/>
            <w:gridSpan w:val="2"/>
            <w:tcBorders>
              <w:top w:val="single" w:sz="4" w:space="0" w:color="auto"/>
              <w:left w:val="single" w:sz="12"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i15</w:t>
            </w:r>
            <w:r>
              <w:rPr>
                <w:rFonts w:ascii="Times New Roman" w:hAnsi="Times New Roman" w:hint="eastAsia"/>
                <w:b/>
                <w:sz w:val="24"/>
                <w:lang w:eastAsia="zh-CN"/>
              </w:rPr>
              <w:t>}</w:t>
            </w:r>
          </w:p>
        </w:tc>
        <w:tc>
          <w:tcPr>
            <w:tcW w:w="480" w:type="dxa"/>
            <w:gridSpan w:val="2"/>
            <w:tcBorders>
              <w:top w:val="single" w:sz="4" w:space="0" w:color="auto"/>
              <w:left w:val="dashed" w:sz="4" w:space="0" w:color="auto"/>
              <w:bottom w:val="single" w:sz="4" w:space="0" w:color="auto"/>
              <w:right w:val="single" w:sz="12"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i16</w:t>
            </w:r>
            <w:r>
              <w:rPr>
                <w:rFonts w:ascii="Times New Roman" w:hAnsi="Times New Roman" w:hint="eastAsia"/>
                <w:b/>
                <w:sz w:val="24"/>
                <w:lang w:eastAsia="zh-CN"/>
              </w:rPr>
              <w:t>}</w:t>
            </w:r>
          </w:p>
        </w:tc>
        <w:tc>
          <w:tcPr>
            <w:tcW w:w="481" w:type="dxa"/>
            <w:gridSpan w:val="2"/>
            <w:tcBorders>
              <w:top w:val="single" w:sz="4" w:space="0" w:color="auto"/>
              <w:left w:val="single" w:sz="12" w:space="0" w:color="auto"/>
              <w:bottom w:val="single" w:sz="4" w:space="0" w:color="auto"/>
              <w:right w:val="dashed" w:sz="4"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i17</w:t>
            </w:r>
            <w:r>
              <w:rPr>
                <w:rFonts w:ascii="Times New Roman" w:hAnsi="Times New Roman" w:hint="eastAsia"/>
                <w:b/>
                <w:sz w:val="24"/>
                <w:lang w:eastAsia="zh-CN"/>
              </w:rPr>
              <w:t>}</w:t>
            </w:r>
          </w:p>
        </w:tc>
        <w:tc>
          <w:tcPr>
            <w:tcW w:w="480" w:type="dxa"/>
            <w:gridSpan w:val="2"/>
            <w:tcBorders>
              <w:top w:val="single" w:sz="4" w:space="0" w:color="auto"/>
              <w:left w:val="dashed" w:sz="4" w:space="0" w:color="auto"/>
              <w:bottom w:val="single" w:sz="4" w:space="0" w:color="auto"/>
              <w:right w:val="single" w:sz="12" w:space="0" w:color="auto"/>
            </w:tcBorders>
            <w:vAlign w:val="center"/>
          </w:tcPr>
          <w:p w:rsidR="003B6DFE" w:rsidRPr="00B35249" w:rsidRDefault="003B6DFE" w:rsidP="003B6DFE">
            <w:pPr>
              <w:spacing w:line="240" w:lineRule="auto"/>
              <w:jc w:val="center"/>
              <w:rPr>
                <w:rFonts w:ascii="Times New Roman" w:hAnsi="Times New Roman"/>
                <w:b/>
                <w:sz w:val="24"/>
                <w:lang w:eastAsia="zh-CN"/>
              </w:rPr>
            </w:pPr>
            <w:r>
              <w:rPr>
                <w:rFonts w:ascii="Times New Roman" w:hAnsi="Times New Roman" w:hint="eastAsia"/>
                <w:b/>
                <w:sz w:val="24"/>
                <w:lang w:eastAsia="zh-CN"/>
              </w:rPr>
              <w:t>{</w:t>
            </w:r>
            <w:r>
              <w:rPr>
                <w:rFonts w:ascii="Times New Roman" w:hAnsi="Times New Roman"/>
                <w:b/>
                <w:sz w:val="24"/>
                <w:lang w:eastAsia="zh-CN"/>
              </w:rPr>
              <w:t>i18</w:t>
            </w:r>
            <w:r>
              <w:rPr>
                <w:rFonts w:ascii="Times New Roman" w:hAnsi="Times New Roman" w:hint="eastAsia"/>
                <w:b/>
                <w:sz w:val="24"/>
                <w:lang w:eastAsia="zh-CN"/>
              </w:rPr>
              <w:t>}</w:t>
            </w:r>
          </w:p>
        </w:tc>
        <w:tc>
          <w:tcPr>
            <w:tcW w:w="490" w:type="dxa"/>
            <w:tcBorders>
              <w:top w:val="single" w:sz="4" w:space="0" w:color="auto"/>
              <w:left w:val="single" w:sz="12" w:space="0" w:color="auto"/>
              <w:bottom w:val="single" w:sz="4" w:space="0" w:color="auto"/>
              <w:right w:val="single" w:sz="18" w:space="0" w:color="auto"/>
              <w:tr2bl w:val="single" w:sz="6" w:space="0" w:color="auto"/>
            </w:tcBorders>
            <w:vAlign w:val="center"/>
          </w:tcPr>
          <w:p w:rsidR="003B6DFE" w:rsidRPr="006C4B1B" w:rsidRDefault="003B6DFE" w:rsidP="003B6DFE">
            <w:pPr>
              <w:spacing w:line="240" w:lineRule="auto"/>
              <w:jc w:val="center"/>
              <w:rPr>
                <w:rFonts w:ascii="Times New Roman" w:hAnsi="Times New Roman"/>
                <w:b/>
                <w:sz w:val="20"/>
                <w:highlight w:val="yellow"/>
              </w:rPr>
            </w:pPr>
          </w:p>
        </w:tc>
      </w:tr>
      <w:tr w:rsidR="00513BC3" w:rsidRPr="005031AA">
        <w:trPr>
          <w:cantSplit/>
          <w:trHeight w:val="2494"/>
        </w:trPr>
        <w:tc>
          <w:tcPr>
            <w:tcW w:w="10513" w:type="dxa"/>
            <w:gridSpan w:val="50"/>
            <w:tcBorders>
              <w:top w:val="single" w:sz="6" w:space="0" w:color="auto"/>
              <w:left w:val="single" w:sz="18" w:space="0" w:color="auto"/>
              <w:bottom w:val="single" w:sz="12" w:space="0" w:color="auto"/>
              <w:right w:val="single" w:sz="18" w:space="0" w:color="auto"/>
            </w:tcBorders>
          </w:tcPr>
          <w:p w:rsidR="00513BC3" w:rsidRPr="005031AA" w:rsidRDefault="00513BC3" w:rsidP="00513BC3">
            <w:pPr>
              <w:spacing w:line="240" w:lineRule="auto"/>
              <w:rPr>
                <w:rFonts w:ascii="Times New Roman" w:hAnsi="Times New Roman"/>
                <w:b/>
                <w:sz w:val="20"/>
                <w:lang w:eastAsia="zh-CN"/>
              </w:rPr>
            </w:pPr>
            <w:r w:rsidRPr="005031AA">
              <w:rPr>
                <w:rFonts w:ascii="Times New Roman" w:hAnsi="Times New Roman"/>
                <w:b/>
                <w:sz w:val="20"/>
                <w:lang w:val="en-US" w:eastAsia="zh-CN"/>
              </w:rPr>
              <w:t>题目</w:t>
            </w:r>
            <w:r w:rsidRPr="005031AA">
              <w:rPr>
                <w:rFonts w:ascii="Times New Roman" w:hAnsi="Times New Roman"/>
                <w:b/>
                <w:sz w:val="20"/>
                <w:lang w:eastAsia="zh-CN"/>
              </w:rPr>
              <w:t>：</w:t>
            </w:r>
          </w:p>
          <w:p w:rsidR="00513BC3" w:rsidRPr="005031AA" w:rsidRDefault="00513BC3" w:rsidP="00513BC3">
            <w:pPr>
              <w:spacing w:line="240" w:lineRule="auto"/>
              <w:jc w:val="center"/>
              <w:rPr>
                <w:rFonts w:ascii="Times New Roman" w:hAnsi="Times New Roman"/>
                <w:b/>
                <w:sz w:val="52"/>
                <w:szCs w:val="52"/>
                <w:lang w:eastAsia="zh-CN"/>
              </w:rPr>
            </w:pPr>
          </w:p>
          <w:p w:rsidR="00513BC3" w:rsidRPr="005031AA" w:rsidRDefault="003B6DFE" w:rsidP="00513BC3">
            <w:pPr>
              <w:spacing w:line="240" w:lineRule="auto"/>
              <w:jc w:val="center"/>
              <w:rPr>
                <w:rFonts w:ascii="Times New Roman" w:hAnsi="Times New Roman"/>
                <w:b/>
                <w:sz w:val="24"/>
                <w:szCs w:val="24"/>
                <w:lang w:eastAsia="zh-CN"/>
              </w:rPr>
            </w:pPr>
            <w:r>
              <w:rPr>
                <w:rFonts w:ascii="Times New Roman" w:hAnsi="Times New Roman"/>
                <w:b/>
                <w:sz w:val="52"/>
                <w:szCs w:val="52"/>
                <w:lang w:val="en-US" w:eastAsia="zh-CN"/>
              </w:rPr>
              <w:t>{t}</w:t>
            </w:r>
          </w:p>
        </w:tc>
      </w:tr>
      <w:tr w:rsidR="00513BC3" w:rsidRPr="005031AA" w:rsidTr="00307A1A">
        <w:trPr>
          <w:cantSplit/>
          <w:trHeight w:hRule="exact" w:val="521"/>
        </w:trPr>
        <w:tc>
          <w:tcPr>
            <w:tcW w:w="1007" w:type="dxa"/>
            <w:gridSpan w:val="3"/>
            <w:vMerge w:val="restart"/>
            <w:tcBorders>
              <w:top w:val="single" w:sz="12" w:space="0" w:color="auto"/>
              <w:left w:val="single" w:sz="18"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 w:val="20"/>
                <w:lang w:eastAsia="zh-CN"/>
              </w:rPr>
            </w:pPr>
            <w:r w:rsidRPr="005031AA">
              <w:rPr>
                <w:rFonts w:ascii="Times New Roman" w:hAnsi="Times New Roman"/>
                <w:sz w:val="20"/>
                <w:lang w:val="en-US" w:eastAsia="zh-CN"/>
              </w:rPr>
              <w:t>参考文件</w:t>
            </w:r>
          </w:p>
          <w:p w:rsidR="00513BC3" w:rsidRPr="005031AA" w:rsidRDefault="00513BC3" w:rsidP="00513BC3">
            <w:pPr>
              <w:spacing w:line="240" w:lineRule="auto"/>
              <w:jc w:val="center"/>
              <w:rPr>
                <w:rFonts w:ascii="Times New Roman" w:hAnsi="Times New Roman"/>
                <w:sz w:val="20"/>
                <w:lang w:eastAsia="zh-CN"/>
              </w:rPr>
            </w:pPr>
            <w:r w:rsidRPr="005031AA">
              <w:rPr>
                <w:rFonts w:ascii="Times New Roman" w:hAnsi="Times New Roman"/>
                <w:sz w:val="20"/>
                <w:lang w:val="en-US" w:eastAsia="zh-CN"/>
              </w:rPr>
              <w:t>编码</w:t>
            </w:r>
          </w:p>
          <w:p w:rsidR="00513BC3" w:rsidRPr="005031AA" w:rsidRDefault="00513BC3" w:rsidP="00513BC3">
            <w:pPr>
              <w:spacing w:line="240" w:lineRule="auto"/>
              <w:jc w:val="center"/>
              <w:rPr>
                <w:rFonts w:ascii="Times New Roman" w:hAnsi="Times New Roman"/>
                <w:sz w:val="20"/>
                <w:lang w:eastAsia="zh-CN"/>
              </w:rPr>
            </w:pPr>
          </w:p>
          <w:p w:rsidR="00513BC3" w:rsidRPr="005031AA" w:rsidRDefault="00513BC3" w:rsidP="00513BC3">
            <w:pPr>
              <w:spacing w:line="240" w:lineRule="auto"/>
              <w:jc w:val="center"/>
              <w:rPr>
                <w:rFonts w:ascii="Times New Roman" w:hAnsi="Times New Roman"/>
                <w:sz w:val="20"/>
                <w:lang w:eastAsia="zh-CN"/>
              </w:rPr>
            </w:pPr>
          </w:p>
          <w:p w:rsidR="00513BC3" w:rsidRPr="005031AA" w:rsidRDefault="00513BC3" w:rsidP="00513BC3">
            <w:pPr>
              <w:spacing w:line="240" w:lineRule="auto"/>
              <w:jc w:val="center"/>
              <w:rPr>
                <w:rFonts w:ascii="Times New Roman" w:hAnsi="Times New Roman"/>
                <w:sz w:val="20"/>
                <w:lang w:eastAsia="zh-CN"/>
              </w:rPr>
            </w:pPr>
            <w:r w:rsidRPr="005031AA">
              <w:rPr>
                <w:rFonts w:ascii="Times New Roman" w:hAnsi="Times New Roman"/>
                <w:sz w:val="20"/>
                <w:lang w:eastAsia="zh-CN"/>
              </w:rPr>
              <w:t>参考文件名称</w:t>
            </w:r>
          </w:p>
          <w:p w:rsidR="00513BC3" w:rsidRPr="005031AA" w:rsidRDefault="00513BC3" w:rsidP="00513BC3">
            <w:pPr>
              <w:spacing w:line="240" w:lineRule="auto"/>
              <w:jc w:val="center"/>
              <w:rPr>
                <w:rFonts w:ascii="Times New Roman" w:hAnsi="Times New Roman"/>
                <w:sz w:val="20"/>
                <w:lang w:eastAsia="zh-CN"/>
              </w:rPr>
            </w:pPr>
          </w:p>
          <w:p w:rsidR="00513BC3" w:rsidRPr="005031AA" w:rsidRDefault="00513BC3" w:rsidP="00513BC3">
            <w:pPr>
              <w:spacing w:line="240" w:lineRule="auto"/>
              <w:jc w:val="center"/>
              <w:rPr>
                <w:rFonts w:ascii="Times New Roman" w:hAnsi="Times New Roman"/>
                <w:szCs w:val="22"/>
                <w:lang w:eastAsia="zh-CN"/>
              </w:rPr>
            </w:pPr>
          </w:p>
        </w:tc>
        <w:tc>
          <w:tcPr>
            <w:tcW w:w="368" w:type="dxa"/>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eastAsia="MS Mincho" w:hAnsi="Times New Roman"/>
                <w:szCs w:val="22"/>
                <w:lang w:eastAsia="zh-CN"/>
              </w:rPr>
            </w:pPr>
          </w:p>
        </w:tc>
        <w:tc>
          <w:tcPr>
            <w:tcW w:w="366" w:type="dxa"/>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eastAsia="MS Mincho" w:hAnsi="Times New Roman"/>
                <w:szCs w:val="22"/>
                <w:lang w:eastAsia="zh-CN"/>
              </w:rPr>
            </w:pPr>
          </w:p>
        </w:tc>
        <w:tc>
          <w:tcPr>
            <w:tcW w:w="367" w:type="dxa"/>
            <w:gridSpan w:val="3"/>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eastAsia="MS Mincho" w:hAnsi="Times New Roman"/>
                <w:szCs w:val="22"/>
                <w:lang w:eastAsia="zh-CN"/>
              </w:rPr>
            </w:pPr>
          </w:p>
        </w:tc>
        <w:tc>
          <w:tcPr>
            <w:tcW w:w="366"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7" w:type="dxa"/>
            <w:gridSpan w:val="3"/>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7" w:type="dxa"/>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6"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rPr>
            </w:pPr>
          </w:p>
        </w:tc>
        <w:tc>
          <w:tcPr>
            <w:tcW w:w="367" w:type="dxa"/>
            <w:gridSpan w:val="3"/>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7"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6" w:type="dxa"/>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7"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7" w:type="dxa"/>
            <w:gridSpan w:val="3"/>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6"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7" w:type="dxa"/>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rPr>
            </w:pPr>
          </w:p>
        </w:tc>
        <w:tc>
          <w:tcPr>
            <w:tcW w:w="367"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6"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7"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7" w:type="dxa"/>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366" w:type="dxa"/>
            <w:gridSpan w:val="3"/>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lang w:eastAsia="zh-CN"/>
              </w:rPr>
            </w:pPr>
          </w:p>
        </w:tc>
        <w:tc>
          <w:tcPr>
            <w:tcW w:w="404"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 w:val="20"/>
                <w:lang w:eastAsia="zh-CN"/>
              </w:rPr>
            </w:pPr>
            <w:r w:rsidRPr="005031AA">
              <w:rPr>
                <w:rFonts w:ascii="Times New Roman" w:hAnsi="Times New Roman"/>
                <w:sz w:val="20"/>
                <w:lang w:eastAsia="zh-CN"/>
              </w:rPr>
              <w:t>Rev</w:t>
            </w:r>
          </w:p>
        </w:tc>
        <w:tc>
          <w:tcPr>
            <w:tcW w:w="330"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Cs w:val="22"/>
              </w:rPr>
            </w:pPr>
          </w:p>
        </w:tc>
        <w:tc>
          <w:tcPr>
            <w:tcW w:w="440" w:type="dxa"/>
            <w:gridSpan w:val="2"/>
            <w:vMerge w:val="restart"/>
            <w:tcBorders>
              <w:top w:val="single" w:sz="12" w:space="0" w:color="auto"/>
              <w:left w:val="single" w:sz="12" w:space="0" w:color="auto"/>
              <w:right w:val="single" w:sz="12" w:space="0" w:color="auto"/>
            </w:tcBorders>
            <w:textDirection w:val="tbRlV"/>
            <w:vAlign w:val="center"/>
          </w:tcPr>
          <w:p w:rsidR="00513BC3" w:rsidRPr="005031AA" w:rsidRDefault="00513BC3" w:rsidP="00513BC3">
            <w:pPr>
              <w:spacing w:line="240" w:lineRule="auto"/>
              <w:ind w:left="113" w:right="113"/>
              <w:jc w:val="center"/>
              <w:rPr>
                <w:rFonts w:ascii="Times New Roman" w:hAnsi="Times New Roman"/>
                <w:sz w:val="18"/>
                <w:szCs w:val="18"/>
                <w:lang w:eastAsia="zh-CN"/>
              </w:rPr>
            </w:pPr>
            <w:r w:rsidRPr="005031AA">
              <w:rPr>
                <w:rFonts w:ascii="Times New Roman" w:hAnsi="Times New Roman"/>
                <w:sz w:val="18"/>
                <w:szCs w:val="18"/>
                <w:lang w:eastAsia="zh-CN"/>
              </w:rPr>
              <w:t>文件类型</w:t>
            </w:r>
          </w:p>
        </w:tc>
        <w:tc>
          <w:tcPr>
            <w:tcW w:w="808" w:type="dxa"/>
            <w:gridSpan w:val="2"/>
            <w:tcBorders>
              <w:top w:val="single" w:sz="12" w:space="0" w:color="auto"/>
              <w:left w:val="single" w:sz="12" w:space="0" w:color="auto"/>
              <w:right w:val="single" w:sz="12" w:space="0" w:color="auto"/>
            </w:tcBorders>
            <w:vAlign w:val="center"/>
          </w:tcPr>
          <w:p w:rsidR="00513BC3" w:rsidRPr="005031AA" w:rsidRDefault="00513BC3" w:rsidP="00513BC3">
            <w:pPr>
              <w:spacing w:before="80" w:line="240" w:lineRule="auto"/>
              <w:jc w:val="center"/>
              <w:rPr>
                <w:rFonts w:ascii="Times New Roman" w:hAnsi="Times New Roman"/>
                <w:sz w:val="18"/>
                <w:szCs w:val="22"/>
                <w:lang w:val="en-US" w:eastAsia="zh-CN"/>
              </w:rPr>
            </w:pPr>
            <w:r w:rsidRPr="005031AA">
              <w:rPr>
                <w:rFonts w:ascii="Times New Roman" w:eastAsia="MS Mincho" w:hAnsi="Times New Roman"/>
                <w:sz w:val="18"/>
                <w:szCs w:val="22"/>
                <w:lang w:val="en-US" w:eastAsia="ja-JP"/>
              </w:rPr>
              <w:t>A</w:t>
            </w:r>
            <w:r w:rsidRPr="005031AA">
              <w:rPr>
                <w:rFonts w:ascii="Times New Roman" w:hAnsi="宋体"/>
                <w:sz w:val="18"/>
                <w:szCs w:val="22"/>
                <w:lang w:val="en-US" w:eastAsia="zh-CN"/>
              </w:rPr>
              <w:t>类</w:t>
            </w:r>
          </w:p>
        </w:tc>
        <w:tc>
          <w:tcPr>
            <w:tcW w:w="557" w:type="dxa"/>
            <w:gridSpan w:val="2"/>
            <w:tcBorders>
              <w:top w:val="single" w:sz="12" w:space="0" w:color="auto"/>
              <w:left w:val="single" w:sz="12" w:space="0" w:color="auto"/>
              <w:right w:val="single" w:sz="18" w:space="0" w:color="auto"/>
            </w:tcBorders>
            <w:vAlign w:val="center"/>
          </w:tcPr>
          <w:p w:rsidR="00513BC3" w:rsidRPr="005031AA" w:rsidRDefault="00513BC3" w:rsidP="00513BC3">
            <w:pPr>
              <w:spacing w:before="80" w:line="240" w:lineRule="auto"/>
              <w:jc w:val="center"/>
              <w:rPr>
                <w:rFonts w:ascii="Times New Roman" w:eastAsia="MS Mincho" w:hAnsi="Times New Roman"/>
                <w:sz w:val="18"/>
                <w:szCs w:val="22"/>
                <w:lang w:val="en-US" w:eastAsia="ja-JP"/>
              </w:rPr>
            </w:pPr>
          </w:p>
        </w:tc>
      </w:tr>
      <w:tr w:rsidR="00513BC3" w:rsidRPr="005031AA" w:rsidTr="00307A1A">
        <w:trPr>
          <w:cantSplit/>
          <w:trHeight w:val="50"/>
        </w:trPr>
        <w:tc>
          <w:tcPr>
            <w:tcW w:w="1007" w:type="dxa"/>
            <w:gridSpan w:val="3"/>
            <w:vMerge/>
            <w:tcBorders>
              <w:left w:val="single" w:sz="18" w:space="0" w:color="auto"/>
              <w:right w:val="single" w:sz="12" w:space="0" w:color="auto"/>
            </w:tcBorders>
          </w:tcPr>
          <w:p w:rsidR="00513BC3" w:rsidRPr="005031AA" w:rsidRDefault="00513BC3" w:rsidP="00513BC3">
            <w:pPr>
              <w:rPr>
                <w:rFonts w:ascii="Times New Roman" w:hAnsi="Times New Roman"/>
                <w:lang w:val="en-US"/>
              </w:rPr>
            </w:pPr>
          </w:p>
        </w:tc>
        <w:tc>
          <w:tcPr>
            <w:tcW w:w="7701" w:type="dxa"/>
            <w:gridSpan w:val="41"/>
            <w:vMerge w:val="restart"/>
            <w:tcBorders>
              <w:left w:val="single" w:sz="12" w:space="0" w:color="auto"/>
              <w:right w:val="single" w:sz="12" w:space="0" w:color="auto"/>
            </w:tcBorders>
          </w:tcPr>
          <w:p w:rsidR="00513BC3" w:rsidRPr="005031AA" w:rsidRDefault="00513BC3" w:rsidP="00513BC3">
            <w:pPr>
              <w:rPr>
                <w:rFonts w:ascii="Times New Roman" w:hAnsi="Times New Roman"/>
                <w:sz w:val="16"/>
                <w:lang w:val="en-US"/>
              </w:rPr>
            </w:pPr>
          </w:p>
        </w:tc>
        <w:tc>
          <w:tcPr>
            <w:tcW w:w="440" w:type="dxa"/>
            <w:gridSpan w:val="2"/>
            <w:vMerge/>
            <w:tcBorders>
              <w:left w:val="single" w:sz="12" w:space="0" w:color="auto"/>
              <w:right w:val="single" w:sz="12" w:space="0" w:color="auto"/>
            </w:tcBorders>
          </w:tcPr>
          <w:p w:rsidR="00513BC3" w:rsidRPr="005031AA" w:rsidRDefault="00513BC3" w:rsidP="00513BC3">
            <w:pPr>
              <w:rPr>
                <w:rFonts w:ascii="Times New Roman" w:hAnsi="Times New Roman"/>
                <w:lang w:val="en-US"/>
              </w:rPr>
            </w:pPr>
          </w:p>
        </w:tc>
        <w:tc>
          <w:tcPr>
            <w:tcW w:w="808" w:type="dxa"/>
            <w:gridSpan w:val="2"/>
            <w:tcBorders>
              <w:left w:val="single" w:sz="12" w:space="0" w:color="auto"/>
              <w:bottom w:val="single" w:sz="12" w:space="0" w:color="auto"/>
              <w:right w:val="single" w:sz="12" w:space="0" w:color="auto"/>
            </w:tcBorders>
          </w:tcPr>
          <w:p w:rsidR="00513BC3" w:rsidRPr="005031AA" w:rsidRDefault="00513BC3" w:rsidP="00513BC3">
            <w:pPr>
              <w:jc w:val="center"/>
              <w:rPr>
                <w:rFonts w:ascii="Times New Roman" w:hAnsi="Times New Roman"/>
                <w:sz w:val="4"/>
                <w:lang w:val="en-US"/>
              </w:rPr>
            </w:pPr>
          </w:p>
        </w:tc>
        <w:tc>
          <w:tcPr>
            <w:tcW w:w="557" w:type="dxa"/>
            <w:gridSpan w:val="2"/>
            <w:tcBorders>
              <w:left w:val="single" w:sz="12" w:space="0" w:color="auto"/>
              <w:bottom w:val="single" w:sz="12" w:space="0" w:color="auto"/>
              <w:right w:val="single" w:sz="18" w:space="0" w:color="auto"/>
            </w:tcBorders>
          </w:tcPr>
          <w:p w:rsidR="00513BC3" w:rsidRPr="005031AA" w:rsidRDefault="00513BC3" w:rsidP="00513BC3">
            <w:pPr>
              <w:jc w:val="center"/>
              <w:rPr>
                <w:rFonts w:ascii="Times New Roman" w:hAnsi="Times New Roman"/>
                <w:sz w:val="4"/>
                <w:lang w:val="en-US"/>
              </w:rPr>
            </w:pPr>
          </w:p>
        </w:tc>
      </w:tr>
      <w:tr w:rsidR="00513BC3" w:rsidRPr="005031AA" w:rsidTr="00307A1A">
        <w:trPr>
          <w:cantSplit/>
          <w:trHeight w:hRule="exact" w:val="584"/>
        </w:trPr>
        <w:tc>
          <w:tcPr>
            <w:tcW w:w="1007" w:type="dxa"/>
            <w:gridSpan w:val="3"/>
            <w:vMerge/>
            <w:tcBorders>
              <w:left w:val="single" w:sz="18" w:space="0" w:color="auto"/>
              <w:right w:val="single" w:sz="12" w:space="0" w:color="auto"/>
            </w:tcBorders>
          </w:tcPr>
          <w:p w:rsidR="00513BC3" w:rsidRPr="005031AA" w:rsidRDefault="00513BC3" w:rsidP="00513BC3">
            <w:pPr>
              <w:rPr>
                <w:rFonts w:ascii="Times New Roman" w:hAnsi="Times New Roman"/>
                <w:lang w:val="en-US"/>
              </w:rPr>
            </w:pPr>
          </w:p>
        </w:tc>
        <w:tc>
          <w:tcPr>
            <w:tcW w:w="7701" w:type="dxa"/>
            <w:gridSpan w:val="41"/>
            <w:vMerge/>
            <w:tcBorders>
              <w:left w:val="single" w:sz="12" w:space="0" w:color="auto"/>
              <w:right w:val="single" w:sz="12" w:space="0" w:color="auto"/>
            </w:tcBorders>
          </w:tcPr>
          <w:p w:rsidR="00513BC3" w:rsidRPr="005031AA" w:rsidRDefault="00513BC3" w:rsidP="00513BC3">
            <w:pPr>
              <w:rPr>
                <w:rFonts w:ascii="Times New Roman" w:hAnsi="Times New Roman"/>
                <w:lang w:val="en-US"/>
              </w:rPr>
            </w:pPr>
          </w:p>
        </w:tc>
        <w:tc>
          <w:tcPr>
            <w:tcW w:w="440" w:type="dxa"/>
            <w:gridSpan w:val="2"/>
            <w:vMerge/>
            <w:tcBorders>
              <w:left w:val="single" w:sz="12" w:space="0" w:color="auto"/>
              <w:right w:val="single" w:sz="12" w:space="0" w:color="auto"/>
            </w:tcBorders>
          </w:tcPr>
          <w:p w:rsidR="00513BC3" w:rsidRPr="005031AA" w:rsidRDefault="00513BC3" w:rsidP="00513BC3">
            <w:pPr>
              <w:rPr>
                <w:rFonts w:ascii="Times New Roman" w:hAnsi="Times New Roman"/>
                <w:lang w:val="en-US"/>
              </w:rPr>
            </w:pPr>
          </w:p>
        </w:tc>
        <w:tc>
          <w:tcPr>
            <w:tcW w:w="808"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 w:val="18"/>
                <w:szCs w:val="18"/>
                <w:lang w:val="en-US" w:eastAsia="zh-CN"/>
              </w:rPr>
            </w:pPr>
            <w:r w:rsidRPr="005031AA">
              <w:rPr>
                <w:rFonts w:ascii="Times New Roman" w:hAnsi="Times New Roman"/>
                <w:sz w:val="18"/>
                <w:szCs w:val="18"/>
                <w:lang w:val="en-US" w:eastAsia="zh-CN"/>
              </w:rPr>
              <w:t>B</w:t>
            </w:r>
            <w:r w:rsidRPr="005031AA">
              <w:rPr>
                <w:rFonts w:ascii="Times New Roman" w:hAnsi="宋体"/>
                <w:sz w:val="18"/>
                <w:szCs w:val="18"/>
                <w:lang w:val="en-US" w:eastAsia="zh-CN"/>
              </w:rPr>
              <w:t>类</w:t>
            </w:r>
          </w:p>
        </w:tc>
        <w:tc>
          <w:tcPr>
            <w:tcW w:w="557" w:type="dxa"/>
            <w:gridSpan w:val="2"/>
            <w:tcBorders>
              <w:top w:val="single" w:sz="12" w:space="0" w:color="auto"/>
              <w:left w:val="single" w:sz="12" w:space="0" w:color="auto"/>
              <w:bottom w:val="single" w:sz="12" w:space="0" w:color="auto"/>
              <w:right w:val="single" w:sz="18" w:space="0" w:color="auto"/>
            </w:tcBorders>
            <w:vAlign w:val="center"/>
          </w:tcPr>
          <w:p w:rsidR="00513BC3" w:rsidRPr="005031AA" w:rsidRDefault="00513BC3" w:rsidP="00513BC3">
            <w:pPr>
              <w:spacing w:line="240" w:lineRule="auto"/>
              <w:jc w:val="center"/>
              <w:rPr>
                <w:rFonts w:ascii="Times New Roman" w:hAnsi="Times New Roman"/>
                <w:lang w:val="en-US" w:eastAsia="zh-CN"/>
              </w:rPr>
            </w:pPr>
          </w:p>
        </w:tc>
      </w:tr>
      <w:tr w:rsidR="00513BC3" w:rsidRPr="005031AA" w:rsidTr="00307A1A">
        <w:trPr>
          <w:cantSplit/>
          <w:trHeight w:hRule="exact" w:val="584"/>
        </w:trPr>
        <w:tc>
          <w:tcPr>
            <w:tcW w:w="1007" w:type="dxa"/>
            <w:gridSpan w:val="3"/>
            <w:vMerge/>
            <w:tcBorders>
              <w:left w:val="single" w:sz="18" w:space="0" w:color="auto"/>
              <w:bottom w:val="single" w:sz="12" w:space="0" w:color="auto"/>
              <w:right w:val="single" w:sz="12" w:space="0" w:color="auto"/>
            </w:tcBorders>
          </w:tcPr>
          <w:p w:rsidR="00513BC3" w:rsidRPr="005031AA" w:rsidRDefault="00513BC3" w:rsidP="00513BC3">
            <w:pPr>
              <w:rPr>
                <w:rFonts w:ascii="Times New Roman" w:hAnsi="Times New Roman"/>
                <w:lang w:val="en-US"/>
              </w:rPr>
            </w:pPr>
          </w:p>
        </w:tc>
        <w:tc>
          <w:tcPr>
            <w:tcW w:w="7701" w:type="dxa"/>
            <w:gridSpan w:val="41"/>
            <w:vMerge/>
            <w:tcBorders>
              <w:left w:val="single" w:sz="12" w:space="0" w:color="auto"/>
              <w:bottom w:val="single" w:sz="12" w:space="0" w:color="auto"/>
              <w:right w:val="single" w:sz="12" w:space="0" w:color="auto"/>
            </w:tcBorders>
          </w:tcPr>
          <w:p w:rsidR="00513BC3" w:rsidRPr="005031AA" w:rsidRDefault="00513BC3" w:rsidP="00513BC3">
            <w:pPr>
              <w:rPr>
                <w:rFonts w:ascii="Times New Roman" w:hAnsi="Times New Roman"/>
                <w:lang w:val="en-US"/>
              </w:rPr>
            </w:pPr>
          </w:p>
        </w:tc>
        <w:tc>
          <w:tcPr>
            <w:tcW w:w="440" w:type="dxa"/>
            <w:gridSpan w:val="2"/>
            <w:vMerge/>
            <w:tcBorders>
              <w:left w:val="single" w:sz="12" w:space="0" w:color="auto"/>
              <w:bottom w:val="single" w:sz="12" w:space="0" w:color="auto"/>
              <w:right w:val="single" w:sz="12" w:space="0" w:color="auto"/>
            </w:tcBorders>
          </w:tcPr>
          <w:p w:rsidR="00513BC3" w:rsidRPr="005031AA" w:rsidRDefault="00513BC3" w:rsidP="00513BC3">
            <w:pPr>
              <w:rPr>
                <w:rFonts w:ascii="Times New Roman" w:hAnsi="Times New Roman"/>
                <w:lang w:val="en-US"/>
              </w:rPr>
            </w:pPr>
          </w:p>
        </w:tc>
        <w:tc>
          <w:tcPr>
            <w:tcW w:w="808" w:type="dxa"/>
            <w:gridSpan w:val="2"/>
            <w:tcBorders>
              <w:top w:val="single" w:sz="12" w:space="0" w:color="auto"/>
              <w:left w:val="single" w:sz="12" w:space="0" w:color="auto"/>
              <w:bottom w:val="single" w:sz="12" w:space="0" w:color="auto"/>
              <w:right w:val="single" w:sz="12" w:space="0" w:color="auto"/>
            </w:tcBorders>
            <w:vAlign w:val="center"/>
          </w:tcPr>
          <w:p w:rsidR="00513BC3" w:rsidRPr="005031AA" w:rsidRDefault="00513BC3" w:rsidP="00513BC3">
            <w:pPr>
              <w:spacing w:line="240" w:lineRule="auto"/>
              <w:jc w:val="center"/>
              <w:rPr>
                <w:rFonts w:ascii="Times New Roman" w:hAnsi="Times New Roman"/>
                <w:sz w:val="18"/>
                <w:szCs w:val="18"/>
                <w:lang w:eastAsia="zh-CN"/>
              </w:rPr>
            </w:pPr>
            <w:r w:rsidRPr="005031AA">
              <w:rPr>
                <w:rFonts w:ascii="Times New Roman" w:hAnsi="Times New Roman"/>
                <w:sz w:val="18"/>
                <w:szCs w:val="18"/>
                <w:lang w:eastAsia="zh-CN"/>
              </w:rPr>
              <w:t>C</w:t>
            </w:r>
            <w:r w:rsidRPr="005031AA">
              <w:rPr>
                <w:rFonts w:ascii="Times New Roman" w:hAnsi="宋体"/>
                <w:sz w:val="18"/>
                <w:szCs w:val="18"/>
                <w:lang w:eastAsia="zh-CN"/>
              </w:rPr>
              <w:t>类</w:t>
            </w:r>
          </w:p>
        </w:tc>
        <w:tc>
          <w:tcPr>
            <w:tcW w:w="557" w:type="dxa"/>
            <w:gridSpan w:val="2"/>
            <w:tcBorders>
              <w:top w:val="single" w:sz="12" w:space="0" w:color="auto"/>
              <w:left w:val="single" w:sz="12" w:space="0" w:color="auto"/>
              <w:bottom w:val="single" w:sz="12" w:space="0" w:color="auto"/>
              <w:right w:val="single" w:sz="18" w:space="0" w:color="auto"/>
            </w:tcBorders>
            <w:vAlign w:val="center"/>
          </w:tcPr>
          <w:p w:rsidR="00513BC3" w:rsidRPr="005031AA" w:rsidRDefault="00513BC3" w:rsidP="00513BC3">
            <w:pPr>
              <w:spacing w:line="240" w:lineRule="auto"/>
              <w:jc w:val="center"/>
              <w:rPr>
                <w:rFonts w:ascii="Times New Roman" w:hAnsi="Times New Roman"/>
                <w:sz w:val="18"/>
                <w:szCs w:val="18"/>
              </w:rPr>
            </w:pPr>
            <w:r w:rsidRPr="005031AA">
              <w:rPr>
                <w:rFonts w:ascii="Times New Roman" w:hAnsi="Times New Roman"/>
                <w:sz w:val="18"/>
                <w:szCs w:val="18"/>
              </w:rPr>
              <w:t>X</w:t>
            </w:r>
          </w:p>
        </w:tc>
      </w:tr>
      <w:tr w:rsidR="00513BC3" w:rsidRPr="005031AA">
        <w:trPr>
          <w:cantSplit/>
          <w:trHeight w:val="2816"/>
        </w:trPr>
        <w:tc>
          <w:tcPr>
            <w:tcW w:w="10513" w:type="dxa"/>
            <w:gridSpan w:val="50"/>
            <w:tcBorders>
              <w:top w:val="single" w:sz="4" w:space="0" w:color="auto"/>
              <w:left w:val="single" w:sz="18" w:space="0" w:color="auto"/>
              <w:right w:val="single" w:sz="18" w:space="0" w:color="auto"/>
            </w:tcBorders>
          </w:tcPr>
          <w:p w:rsidR="00513BC3" w:rsidRPr="005031AA" w:rsidRDefault="003E5DF5" w:rsidP="00513BC3">
            <w:pPr>
              <w:rPr>
                <w:rFonts w:ascii="Times New Roman" w:hAnsi="Times New Roman"/>
                <w:lang w:val="en-US" w:eastAsia="zh-CN"/>
              </w:rPr>
            </w:pPr>
            <w:r>
              <w:rPr>
                <w:rFonts w:ascii="Times New Roman" w:hAnsi="Times New Roman"/>
                <w:noProof/>
                <w:lang w:val="en-US" w:eastAsia="zh-CN"/>
              </w:rPr>
              <w:drawing>
                <wp:anchor distT="0" distB="0" distL="0" distR="0" simplePos="0" relativeHeight="251657216" behindDoc="0" locked="0" layoutInCell="1" allowOverlap="1">
                  <wp:simplePos x="0" y="0"/>
                  <wp:positionH relativeFrom="column">
                    <wp:posOffset>93980</wp:posOffset>
                  </wp:positionH>
                  <wp:positionV relativeFrom="paragraph">
                    <wp:posOffset>124460</wp:posOffset>
                  </wp:positionV>
                  <wp:extent cx="1979930" cy="323850"/>
                  <wp:effectExtent l="19050" t="0" r="1270" b="0"/>
                  <wp:wrapNone/>
                  <wp:docPr id="209" name="图片 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logo"/>
                          <pic:cNvPicPr>
                            <a:picLocks noChangeAspect="1" noChangeArrowheads="1"/>
                          </pic:cNvPicPr>
                        </pic:nvPicPr>
                        <pic:blipFill>
                          <a:blip r:embed="rId8" cstate="print">
                            <a:grayscl/>
                          </a:blip>
                          <a:srcRect/>
                          <a:stretch>
                            <a:fillRect/>
                          </a:stretch>
                        </pic:blipFill>
                        <pic:spPr bwMode="auto">
                          <a:xfrm>
                            <a:off x="0" y="0"/>
                            <a:ext cx="1979930" cy="323850"/>
                          </a:xfrm>
                          <a:prstGeom prst="rect">
                            <a:avLst/>
                          </a:prstGeom>
                          <a:noFill/>
                          <a:ln w="9525">
                            <a:noFill/>
                            <a:miter lim="800000"/>
                            <a:headEnd/>
                            <a:tailEnd/>
                          </a:ln>
                        </pic:spPr>
                      </pic:pic>
                    </a:graphicData>
                  </a:graphic>
                </wp:anchor>
              </w:drawing>
            </w:r>
          </w:p>
          <w:p w:rsidR="00513BC3" w:rsidRPr="005031AA" w:rsidRDefault="00513BC3" w:rsidP="00513BC3">
            <w:pPr>
              <w:rPr>
                <w:rFonts w:ascii="Times New Roman" w:hAnsi="Times New Roman"/>
                <w:sz w:val="24"/>
                <w:szCs w:val="24"/>
                <w:lang w:val="en-US" w:eastAsia="zh-CN"/>
              </w:rPr>
            </w:pPr>
            <w:r w:rsidRPr="005031AA">
              <w:rPr>
                <w:rFonts w:ascii="Times New Roman" w:hAnsi="Times New Roman"/>
                <w:sz w:val="24"/>
                <w:szCs w:val="24"/>
                <w:lang w:val="en-US" w:eastAsia="zh-CN"/>
              </w:rPr>
              <w:t xml:space="preserve">               </w:t>
            </w:r>
          </w:p>
          <w:p w:rsidR="00513BC3" w:rsidRPr="005031AA" w:rsidRDefault="00513BC3" w:rsidP="00513BC3">
            <w:pPr>
              <w:spacing w:line="240" w:lineRule="atLeast"/>
              <w:rPr>
                <w:rFonts w:ascii="Times New Roman" w:eastAsia="微软雅黑" w:hAnsi="Times New Roman"/>
                <w:szCs w:val="24"/>
                <w:lang w:eastAsia="zh-CN"/>
              </w:rPr>
            </w:pPr>
          </w:p>
          <w:p w:rsidR="00513BC3" w:rsidRPr="005031AA" w:rsidRDefault="00513BC3" w:rsidP="00513BC3">
            <w:pPr>
              <w:ind w:firstLineChars="50" w:firstLine="120"/>
              <w:rPr>
                <w:rFonts w:ascii="Times New Roman" w:eastAsia="微软雅黑" w:hAnsi="Times New Roman"/>
                <w:sz w:val="24"/>
                <w:szCs w:val="24"/>
              </w:rPr>
            </w:pPr>
            <w:r w:rsidRPr="005031AA">
              <w:rPr>
                <w:rFonts w:ascii="Times New Roman" w:eastAsia="微软雅黑" w:hAnsi="微软雅黑"/>
                <w:sz w:val="24"/>
                <w:szCs w:val="24"/>
              </w:rPr>
              <w:t>核能</w:t>
            </w:r>
            <w:r w:rsidRPr="005031AA">
              <w:rPr>
                <w:rFonts w:ascii="Times New Roman" w:eastAsia="微软雅黑" w:hAnsi="Times New Roman"/>
                <w:sz w:val="24"/>
                <w:szCs w:val="24"/>
              </w:rPr>
              <w:t xml:space="preserve">            </w:t>
            </w:r>
            <w:r w:rsidRPr="005031AA">
              <w:rPr>
                <w:rFonts w:ascii="Times New Roman" w:eastAsia="微软雅黑" w:hAnsi="微软雅黑"/>
                <w:sz w:val="24"/>
                <w:szCs w:val="24"/>
              </w:rPr>
              <w:t>北京广利核系统工程有限公司</w:t>
            </w:r>
          </w:p>
          <w:p w:rsidR="00513BC3" w:rsidRPr="005031AA" w:rsidRDefault="00513BC3" w:rsidP="00513BC3">
            <w:pPr>
              <w:ind w:firstLineChars="50" w:firstLine="105"/>
              <w:rPr>
                <w:rFonts w:ascii="Times New Roman" w:eastAsia="微软雅黑" w:hAnsi="Times New Roman"/>
                <w:b/>
                <w:szCs w:val="21"/>
                <w:lang w:eastAsia="zh-CN"/>
              </w:rPr>
            </w:pPr>
            <w:r w:rsidRPr="005031AA">
              <w:rPr>
                <w:rFonts w:ascii="Times New Roman" w:eastAsia="微软雅黑" w:hAnsi="Times New Roman"/>
                <w:b/>
                <w:szCs w:val="21"/>
                <w:lang w:val="en-US" w:eastAsia="zh-CN"/>
              </w:rPr>
              <w:t xml:space="preserve">Nuclear Power    </w:t>
            </w:r>
            <w:r w:rsidRPr="005031AA">
              <w:rPr>
                <w:rFonts w:ascii="Times New Roman" w:eastAsia="微软雅黑" w:hAnsi="Times New Roman"/>
                <w:b/>
                <w:szCs w:val="21"/>
              </w:rPr>
              <w:t>China Techenergy Co.,Ltd</w:t>
            </w:r>
          </w:p>
          <w:p w:rsidR="00513BC3" w:rsidRPr="005031AA" w:rsidRDefault="00513BC3" w:rsidP="00513BC3">
            <w:pPr>
              <w:rPr>
                <w:rFonts w:ascii="Times New Roman" w:hAnsi="Times New Roman"/>
                <w:sz w:val="24"/>
                <w:szCs w:val="24"/>
                <w:lang w:val="en-US" w:eastAsia="zh-CN"/>
              </w:rPr>
            </w:pPr>
            <w:r w:rsidRPr="005031AA">
              <w:rPr>
                <w:rFonts w:ascii="Times New Roman" w:hAnsi="Times New Roman"/>
                <w:sz w:val="24"/>
                <w:szCs w:val="24"/>
                <w:lang w:val="en-US" w:eastAsia="zh-CN"/>
              </w:rPr>
              <w:t xml:space="preserve">              </w:t>
            </w:r>
          </w:p>
          <w:p w:rsidR="00513BC3" w:rsidRPr="005031AA" w:rsidRDefault="00513BC3" w:rsidP="00513BC3">
            <w:pPr>
              <w:ind w:firstLineChars="100" w:firstLine="240"/>
              <w:jc w:val="both"/>
              <w:rPr>
                <w:rFonts w:ascii="Times New Roman" w:eastAsia="MS Mincho" w:hAnsi="Times New Roman"/>
                <w:sz w:val="24"/>
                <w:lang w:val="en-US" w:eastAsia="zh-CN"/>
              </w:rPr>
            </w:pPr>
            <w:r w:rsidRPr="006C4B1B">
              <w:rPr>
                <w:rFonts w:ascii="Times New Roman" w:hAnsi="Times New Roman"/>
                <w:sz w:val="24"/>
                <w:lang w:val="en-US" w:eastAsia="zh-CN"/>
              </w:rPr>
              <w:t>内部编码：</w:t>
            </w:r>
            <w:r w:rsidRPr="006C4B1B">
              <w:rPr>
                <w:rFonts w:ascii="Times New Roman" w:hAnsi="Times New Roman"/>
                <w:sz w:val="24"/>
                <w:lang w:val="en-US" w:eastAsia="zh-CN"/>
              </w:rPr>
              <w:t xml:space="preserve"> </w:t>
            </w:r>
            <w:r w:rsidRPr="006C4B1B">
              <w:t xml:space="preserve"> </w:t>
            </w:r>
            <w:r w:rsidR="003B6DFE">
              <w:rPr>
                <w:rFonts w:ascii="Times New Roman" w:hAnsi="Times New Roman"/>
                <w:sz w:val="24"/>
                <w:lang w:val="en-US" w:eastAsia="zh-CN"/>
              </w:rPr>
              <w:t>{</w:t>
            </w:r>
            <w:proofErr w:type="spellStart"/>
            <w:r w:rsidR="003B6DFE">
              <w:rPr>
                <w:rFonts w:ascii="Times New Roman" w:hAnsi="Times New Roman"/>
                <w:sz w:val="24"/>
                <w:lang w:val="en-US" w:eastAsia="zh-CN"/>
              </w:rPr>
              <w:t>i_s</w:t>
            </w:r>
            <w:proofErr w:type="spellEnd"/>
            <w:r w:rsidR="003B6DFE">
              <w:rPr>
                <w:rFonts w:ascii="Times New Roman" w:hAnsi="Times New Roman"/>
                <w:sz w:val="24"/>
                <w:lang w:val="en-US" w:eastAsia="zh-CN"/>
              </w:rPr>
              <w:t>}</w:t>
            </w:r>
          </w:p>
        </w:tc>
      </w:tr>
      <w:tr w:rsidR="00513BC3" w:rsidRPr="005031AA" w:rsidTr="00307A1A">
        <w:tblPrEx>
          <w:tblCellMar>
            <w:left w:w="71" w:type="dxa"/>
            <w:right w:w="71" w:type="dxa"/>
          </w:tblCellMar>
        </w:tblPrEx>
        <w:trPr>
          <w:cantSplit/>
          <w:trHeight w:hRule="exact" w:val="1538"/>
        </w:trPr>
        <w:tc>
          <w:tcPr>
            <w:tcW w:w="10513" w:type="dxa"/>
            <w:gridSpan w:val="50"/>
            <w:tcBorders>
              <w:top w:val="single" w:sz="6" w:space="0" w:color="auto"/>
              <w:left w:val="single" w:sz="18" w:space="0" w:color="auto"/>
              <w:bottom w:val="single" w:sz="18" w:space="0" w:color="auto"/>
              <w:right w:val="single" w:sz="18" w:space="0" w:color="auto"/>
            </w:tcBorders>
            <w:vAlign w:val="center"/>
          </w:tcPr>
          <w:p w:rsidR="00513BC3" w:rsidRPr="005031AA" w:rsidRDefault="00513BC3" w:rsidP="00513BC3">
            <w:pPr>
              <w:spacing w:line="240" w:lineRule="auto"/>
              <w:rPr>
                <w:rFonts w:ascii="Times New Roman" w:hAnsi="Times New Roman"/>
                <w:sz w:val="20"/>
                <w:lang w:val="en-US" w:eastAsia="zh-CN"/>
              </w:rPr>
            </w:pPr>
            <w:r w:rsidRPr="005031AA">
              <w:rPr>
                <w:rFonts w:ascii="Times New Roman" w:hAnsi="Times New Roman"/>
                <w:sz w:val="20"/>
                <w:lang w:val="en-US"/>
              </w:rPr>
              <w:t xml:space="preserve">This document is the property of </w:t>
            </w:r>
            <w:r w:rsidRPr="005031AA">
              <w:rPr>
                <w:rFonts w:ascii="Times New Roman" w:hAnsi="Times New Roman"/>
                <w:sz w:val="20"/>
                <w:lang w:val="en-US" w:eastAsia="zh-CN"/>
              </w:rPr>
              <w:t>the issuer.</w:t>
            </w:r>
            <w:r w:rsidRPr="005031AA">
              <w:rPr>
                <w:rFonts w:ascii="Times New Roman" w:eastAsia="MS Mincho" w:hAnsi="Times New Roman"/>
                <w:sz w:val="20"/>
                <w:lang w:val="en-US" w:eastAsia="ja-JP"/>
              </w:rPr>
              <w:t xml:space="preserve"> </w:t>
            </w:r>
            <w:r w:rsidRPr="005031AA">
              <w:rPr>
                <w:rFonts w:ascii="Times New Roman" w:hAnsi="Times New Roman"/>
                <w:sz w:val="20"/>
                <w:lang w:val="en-US" w:eastAsia="zh-CN"/>
              </w:rPr>
              <w:t>It must not be used, reproduced transmitted or disclosed without the prior written permission of the issuer for other purpose than YJ Project Unit 5&amp;6</w:t>
            </w:r>
            <w:r w:rsidRPr="005031AA">
              <w:rPr>
                <w:rFonts w:ascii="Times New Roman" w:eastAsia="MS Mincho" w:hAnsi="Times New Roman"/>
                <w:sz w:val="20"/>
                <w:lang w:val="en-US" w:eastAsia="ja-JP"/>
              </w:rPr>
              <w:t xml:space="preserve"> </w:t>
            </w:r>
            <w:r w:rsidRPr="005031AA">
              <w:rPr>
                <w:rFonts w:ascii="Times New Roman" w:hAnsi="Times New Roman"/>
                <w:sz w:val="20"/>
                <w:lang w:val="en-US" w:eastAsia="zh-CN"/>
              </w:rPr>
              <w:t xml:space="preserve">DCS. </w:t>
            </w:r>
            <w:r w:rsidRPr="005031AA">
              <w:rPr>
                <w:rFonts w:ascii="Times New Roman" w:hAnsi="Times New Roman"/>
                <w:sz w:val="20"/>
                <w:lang w:val="en-US" w:eastAsia="zh-CN"/>
              </w:rPr>
              <w:t>本文件的版权属于出版者，未获出版者的书面许可，任何人不得擅自在阳江</w:t>
            </w:r>
            <w:r w:rsidRPr="005031AA">
              <w:rPr>
                <w:rFonts w:ascii="Times New Roman" w:hAnsi="Times New Roman"/>
                <w:sz w:val="20"/>
                <w:lang w:val="en-US" w:eastAsia="zh-CN"/>
              </w:rPr>
              <w:t>5&amp;6</w:t>
            </w:r>
            <w:r w:rsidRPr="005031AA">
              <w:rPr>
                <w:rFonts w:ascii="Times New Roman" w:hAnsi="Times New Roman"/>
                <w:sz w:val="20"/>
                <w:lang w:val="en-US" w:eastAsia="zh-CN"/>
              </w:rPr>
              <w:t>号机组</w:t>
            </w:r>
            <w:r w:rsidRPr="005031AA">
              <w:rPr>
                <w:rFonts w:ascii="Times New Roman" w:hAnsi="Times New Roman"/>
                <w:sz w:val="20"/>
                <w:lang w:val="en-US" w:eastAsia="zh-CN"/>
              </w:rPr>
              <w:t>DCS</w:t>
            </w:r>
            <w:r w:rsidRPr="005031AA">
              <w:rPr>
                <w:rFonts w:ascii="Times New Roman" w:hAnsi="Times New Roman"/>
                <w:sz w:val="20"/>
                <w:lang w:val="en-US" w:eastAsia="zh-CN"/>
              </w:rPr>
              <w:t>项目以外使用、复制、传递和泄露该文件。</w:t>
            </w:r>
          </w:p>
        </w:tc>
      </w:tr>
    </w:tbl>
    <w:p w:rsidR="00F5647E" w:rsidRPr="005031AA" w:rsidRDefault="00F5647E" w:rsidP="00942A34">
      <w:pPr>
        <w:rPr>
          <w:rFonts w:ascii="Times New Roman" w:hAnsi="Times New Roman"/>
          <w:lang w:val="en-US" w:eastAsia="zh-CN"/>
        </w:rPr>
        <w:sectPr w:rsidR="00F5647E" w:rsidRPr="005031AA" w:rsidSect="00942A34">
          <w:footerReference w:type="even" r:id="rId9"/>
          <w:type w:val="continuous"/>
          <w:pgSz w:w="11907" w:h="16840" w:code="9"/>
          <w:pgMar w:top="454" w:right="1418" w:bottom="1134" w:left="1418" w:header="284" w:footer="284" w:gutter="0"/>
          <w:cols w:space="425"/>
          <w:noEndnote/>
          <w:docGrid w:linePitch="326"/>
        </w:sectPr>
      </w:pPr>
    </w:p>
    <w:tbl>
      <w:tblPr>
        <w:tblpPr w:leftFromText="180" w:rightFromText="180" w:horzAnchor="margin" w:tblpXSpec="center" w:tblpY="-465"/>
        <w:tblW w:w="10173"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tblPr>
      <w:tblGrid>
        <w:gridCol w:w="442"/>
        <w:gridCol w:w="542"/>
        <w:gridCol w:w="684"/>
        <w:gridCol w:w="231"/>
        <w:gridCol w:w="1611"/>
        <w:gridCol w:w="9"/>
        <w:gridCol w:w="1620"/>
        <w:gridCol w:w="72"/>
        <w:gridCol w:w="1548"/>
        <w:gridCol w:w="153"/>
        <w:gridCol w:w="1467"/>
        <w:gridCol w:w="234"/>
        <w:gridCol w:w="1560"/>
      </w:tblGrid>
      <w:tr w:rsidR="002753EE" w:rsidRPr="005031AA" w:rsidTr="002753EE">
        <w:trPr>
          <w:cantSplit/>
          <w:trHeight w:val="540"/>
        </w:trPr>
        <w:tc>
          <w:tcPr>
            <w:tcW w:w="10173" w:type="dxa"/>
            <w:gridSpan w:val="13"/>
          </w:tcPr>
          <w:p w:rsidR="002753EE" w:rsidRPr="005031AA" w:rsidRDefault="002753EE" w:rsidP="002753EE">
            <w:pPr>
              <w:spacing w:before="240" w:after="120"/>
              <w:jc w:val="center"/>
              <w:rPr>
                <w:rFonts w:ascii="Times New Roman" w:hAnsi="Times New Roman"/>
                <w:b/>
                <w:color w:val="0000FF"/>
                <w:sz w:val="28"/>
              </w:rPr>
            </w:pPr>
            <w:r w:rsidRPr="005031AA">
              <w:rPr>
                <w:rFonts w:ascii="Times New Roman"/>
                <w:b/>
                <w:color w:val="0000FF"/>
                <w:sz w:val="28"/>
              </w:rPr>
              <w:lastRenderedPageBreak/>
              <w:t>北京广利核系统工程有限公司</w:t>
            </w:r>
          </w:p>
          <w:p w:rsidR="002753EE" w:rsidRPr="005031AA" w:rsidRDefault="002753EE" w:rsidP="002753EE">
            <w:pPr>
              <w:spacing w:before="240" w:after="120"/>
              <w:jc w:val="center"/>
              <w:rPr>
                <w:rFonts w:ascii="Times New Roman" w:hAnsi="Times New Roman"/>
                <w:sz w:val="44"/>
              </w:rPr>
            </w:pPr>
            <w:r w:rsidRPr="005031AA">
              <w:rPr>
                <w:rFonts w:ascii="Times New Roman"/>
                <w:b/>
                <w:color w:val="0000FF"/>
                <w:sz w:val="28"/>
                <w:lang w:eastAsia="zh-CN"/>
              </w:rPr>
              <w:t>技</w:t>
            </w:r>
            <w:r w:rsidRPr="005031AA">
              <w:rPr>
                <w:rFonts w:ascii="Times New Roman" w:hAnsi="Times New Roman"/>
                <w:b/>
                <w:color w:val="0000FF"/>
                <w:sz w:val="28"/>
                <w:lang w:eastAsia="zh-CN"/>
              </w:rPr>
              <w:t xml:space="preserve"> </w:t>
            </w:r>
            <w:r w:rsidRPr="005031AA">
              <w:rPr>
                <w:rFonts w:ascii="Times New Roman"/>
                <w:b/>
                <w:color w:val="0000FF"/>
                <w:sz w:val="28"/>
                <w:lang w:eastAsia="zh-CN"/>
              </w:rPr>
              <w:t>术</w:t>
            </w:r>
            <w:r w:rsidRPr="005031AA">
              <w:rPr>
                <w:rFonts w:ascii="Times New Roman" w:hAnsi="Times New Roman"/>
                <w:b/>
                <w:color w:val="0000FF"/>
                <w:sz w:val="28"/>
              </w:rPr>
              <w:t xml:space="preserve"> </w:t>
            </w:r>
            <w:r w:rsidRPr="005031AA">
              <w:rPr>
                <w:rFonts w:ascii="Times New Roman"/>
                <w:b/>
                <w:color w:val="0000FF"/>
                <w:sz w:val="28"/>
              </w:rPr>
              <w:t>文</w:t>
            </w:r>
            <w:r w:rsidRPr="005031AA">
              <w:rPr>
                <w:rFonts w:ascii="Times New Roman" w:hAnsi="Times New Roman"/>
                <w:b/>
                <w:color w:val="0000FF"/>
                <w:sz w:val="28"/>
              </w:rPr>
              <w:t xml:space="preserve"> </w:t>
            </w:r>
            <w:r w:rsidRPr="005031AA">
              <w:rPr>
                <w:rFonts w:ascii="Times New Roman"/>
                <w:b/>
                <w:color w:val="0000FF"/>
                <w:sz w:val="28"/>
              </w:rPr>
              <w:t>件</w:t>
            </w:r>
          </w:p>
        </w:tc>
      </w:tr>
      <w:tr w:rsidR="002753EE" w:rsidRPr="005031AA" w:rsidTr="002753EE">
        <w:trPr>
          <w:cantSplit/>
          <w:trHeight w:val="4087"/>
        </w:trPr>
        <w:tc>
          <w:tcPr>
            <w:tcW w:w="10173" w:type="dxa"/>
            <w:gridSpan w:val="13"/>
            <w:vAlign w:val="center"/>
          </w:tcPr>
          <w:p w:rsidR="002753EE" w:rsidRPr="00E1758B" w:rsidRDefault="002753EE" w:rsidP="00107AD7">
            <w:pPr>
              <w:spacing w:beforeLines="50" w:line="420" w:lineRule="auto"/>
              <w:ind w:left="851"/>
              <w:rPr>
                <w:rFonts w:ascii="Times New Roman" w:hAnsi="Times New Roman"/>
              </w:rPr>
            </w:pPr>
            <w:r w:rsidRPr="00E1758B">
              <w:rPr>
                <w:rFonts w:ascii="Times New Roman" w:hAnsi="Times New Roman"/>
                <w:b/>
                <w:color w:val="0000FF"/>
              </w:rPr>
              <w:t>文件名称</w:t>
            </w:r>
            <w:r w:rsidRPr="00E1758B">
              <w:rPr>
                <w:rFonts w:ascii="Times New Roman" w:hAnsi="Times New Roman"/>
              </w:rPr>
              <w:t>：</w:t>
            </w:r>
            <w:r w:rsidRPr="00E1758B">
              <w:rPr>
                <w:rFonts w:ascii="Times New Roman" w:hAnsi="Times New Roman"/>
              </w:rPr>
              <w:t xml:space="preserve"> </w:t>
            </w:r>
            <w:r w:rsidR="003B6DFE">
              <w:t>{t}</w:t>
            </w:r>
          </w:p>
          <w:p w:rsidR="002753EE" w:rsidRPr="00E1758B" w:rsidRDefault="002753EE" w:rsidP="002753EE">
            <w:pPr>
              <w:spacing w:line="420" w:lineRule="auto"/>
              <w:ind w:left="851"/>
              <w:rPr>
                <w:rFonts w:ascii="Times New Roman" w:hAnsi="Times New Roman"/>
                <w:lang w:eastAsia="zh-CN"/>
              </w:rPr>
            </w:pPr>
            <w:r w:rsidRPr="00E1758B">
              <w:rPr>
                <w:rFonts w:ascii="Times New Roman" w:hAnsi="Times New Roman"/>
                <w:b/>
                <w:color w:val="0000FF"/>
              </w:rPr>
              <w:t>文件编号</w:t>
            </w:r>
            <w:r w:rsidRPr="00E1758B">
              <w:rPr>
                <w:rFonts w:ascii="Times New Roman" w:hAnsi="Times New Roman"/>
              </w:rPr>
              <w:t>：</w:t>
            </w:r>
            <w:r w:rsidRPr="00E1758B">
              <w:rPr>
                <w:rFonts w:ascii="Times New Roman" w:hAnsi="Times New Roman"/>
                <w:lang w:eastAsia="zh-CN"/>
              </w:rPr>
              <w:t xml:space="preserve"> </w:t>
            </w:r>
            <w:r w:rsidR="003B6DFE">
              <w:rPr>
                <w:lang w:eastAsia="zh-CN"/>
              </w:rPr>
              <w:t>{i_s}</w:t>
            </w:r>
          </w:p>
          <w:p w:rsidR="002753EE" w:rsidRPr="00E1758B" w:rsidRDefault="002753EE" w:rsidP="002753EE">
            <w:pPr>
              <w:spacing w:line="420" w:lineRule="auto"/>
              <w:ind w:left="851"/>
              <w:rPr>
                <w:rFonts w:ascii="Times New Roman" w:hAnsi="Times New Roman"/>
              </w:rPr>
            </w:pPr>
            <w:r w:rsidRPr="00E1758B">
              <w:rPr>
                <w:rFonts w:ascii="Times New Roman" w:hAnsi="Times New Roman"/>
                <w:b/>
                <w:color w:val="0000FF"/>
              </w:rPr>
              <w:t>项目名称</w:t>
            </w:r>
            <w:r w:rsidRPr="00E1758B">
              <w:rPr>
                <w:rFonts w:ascii="Times New Roman" w:hAnsi="Times New Roman"/>
              </w:rPr>
              <w:t>：</w:t>
            </w:r>
            <w:r w:rsidRPr="00E1758B">
              <w:rPr>
                <w:rFonts w:ascii="Times New Roman" w:hAnsi="Times New Roman"/>
                <w:lang w:eastAsia="zh-CN"/>
              </w:rPr>
              <w:t xml:space="preserve"> </w:t>
            </w:r>
            <w:r w:rsidRPr="00E1758B">
              <w:rPr>
                <w:rFonts w:ascii="Times New Roman" w:hAnsi="Times New Roman"/>
              </w:rPr>
              <w:t>阳江</w:t>
            </w:r>
            <w:r w:rsidRPr="00E1758B">
              <w:rPr>
                <w:rFonts w:ascii="Times New Roman" w:hAnsi="Times New Roman"/>
              </w:rPr>
              <w:t>5&amp;6</w:t>
            </w:r>
            <w:r w:rsidRPr="00E1758B">
              <w:rPr>
                <w:rFonts w:ascii="Times New Roman" w:hAnsi="Times New Roman"/>
              </w:rPr>
              <w:t>号机组</w:t>
            </w:r>
            <w:r w:rsidRPr="00E1758B">
              <w:rPr>
                <w:rFonts w:ascii="Times New Roman" w:hAnsi="Times New Roman"/>
              </w:rPr>
              <w:t>DCS</w:t>
            </w:r>
            <w:r w:rsidRPr="00E1758B">
              <w:rPr>
                <w:rFonts w:ascii="Times New Roman" w:hAnsi="Times New Roman"/>
              </w:rPr>
              <w:t>项目的安全级</w:t>
            </w:r>
            <w:r w:rsidRPr="00E1758B">
              <w:rPr>
                <w:rFonts w:ascii="Times New Roman" w:hAnsi="Times New Roman"/>
              </w:rPr>
              <w:t>DCS</w:t>
            </w:r>
            <w:r w:rsidRPr="00E1758B">
              <w:rPr>
                <w:rFonts w:ascii="Times New Roman" w:hAnsi="Times New Roman"/>
              </w:rPr>
              <w:t>项目</w:t>
            </w:r>
          </w:p>
          <w:p w:rsidR="002753EE" w:rsidRPr="00E1758B" w:rsidRDefault="002753EE" w:rsidP="002753EE">
            <w:pPr>
              <w:spacing w:line="420" w:lineRule="auto"/>
              <w:ind w:left="851"/>
              <w:rPr>
                <w:rFonts w:ascii="Times New Roman" w:hAnsi="Times New Roman"/>
                <w:lang w:eastAsia="zh-CN"/>
              </w:rPr>
            </w:pPr>
            <w:r w:rsidRPr="00E1758B">
              <w:rPr>
                <w:rFonts w:ascii="Times New Roman" w:hAnsi="Times New Roman"/>
                <w:b/>
                <w:color w:val="0000FF"/>
              </w:rPr>
              <w:t>项目编号</w:t>
            </w:r>
            <w:r w:rsidRPr="00E1758B">
              <w:rPr>
                <w:rFonts w:ascii="Times New Roman" w:hAnsi="Times New Roman"/>
              </w:rPr>
              <w:t>：</w:t>
            </w:r>
            <w:r w:rsidRPr="00E1758B">
              <w:rPr>
                <w:rFonts w:ascii="Times New Roman" w:hAnsi="Times New Roman"/>
              </w:rPr>
              <w:t xml:space="preserve"> NPD1309002-1</w:t>
            </w:r>
          </w:p>
          <w:p w:rsidR="002753EE" w:rsidRPr="00E1758B" w:rsidRDefault="002753EE" w:rsidP="002753EE">
            <w:pPr>
              <w:spacing w:line="420" w:lineRule="auto"/>
              <w:ind w:left="851"/>
              <w:rPr>
                <w:rFonts w:ascii="Times New Roman" w:hAnsi="Times New Roman"/>
              </w:rPr>
            </w:pPr>
            <w:r w:rsidRPr="00E1758B">
              <w:rPr>
                <w:rFonts w:ascii="Times New Roman" w:hAnsi="Times New Roman"/>
                <w:b/>
                <w:color w:val="0000FF"/>
              </w:rPr>
              <w:t>物料编码</w:t>
            </w:r>
            <w:r w:rsidRPr="00E1758B">
              <w:rPr>
                <w:rFonts w:ascii="Times New Roman" w:hAnsi="Times New Roman"/>
              </w:rPr>
              <w:t>：无</w:t>
            </w:r>
          </w:p>
          <w:p w:rsidR="002753EE" w:rsidRPr="00E1758B" w:rsidRDefault="002753EE" w:rsidP="002753EE">
            <w:pPr>
              <w:spacing w:line="420" w:lineRule="auto"/>
              <w:ind w:left="851"/>
              <w:rPr>
                <w:rFonts w:ascii="Times New Roman" w:hAnsi="Times New Roman"/>
                <w:b/>
                <w:color w:val="0000FF"/>
              </w:rPr>
            </w:pPr>
            <w:r w:rsidRPr="00E1758B">
              <w:rPr>
                <w:rFonts w:ascii="Times New Roman" w:hAnsi="Times New Roman"/>
                <w:b/>
                <w:color w:val="0000FF"/>
              </w:rPr>
              <w:t>受控标识</w:t>
            </w:r>
            <w:r w:rsidRPr="00202037">
              <w:rPr>
                <w:rFonts w:ascii="Times New Roman" w:hAnsi="Times New Roman"/>
              </w:rPr>
              <w:t>：受控</w:t>
            </w:r>
          </w:p>
          <w:p w:rsidR="002753EE" w:rsidRPr="00CB54C1" w:rsidRDefault="002753EE" w:rsidP="002753EE">
            <w:pPr>
              <w:spacing w:before="240" w:line="320" w:lineRule="atLeast"/>
              <w:ind w:left="8290"/>
              <w:rPr>
                <w:rFonts w:ascii="Times New Roman"/>
                <w:b/>
                <w:color w:val="0000FF"/>
              </w:rPr>
            </w:pPr>
            <w:r w:rsidRPr="00CB54C1">
              <w:rPr>
                <w:rFonts w:ascii="Times New Roman"/>
                <w:b/>
                <w:color w:val="0000FF"/>
              </w:rPr>
              <w:t>第</w:t>
            </w:r>
            <w:r w:rsidRPr="00CB54C1">
              <w:rPr>
                <w:rFonts w:ascii="Times New Roman"/>
                <w:b/>
                <w:color w:val="0000FF"/>
              </w:rPr>
              <w:t xml:space="preserve">   </w:t>
            </w:r>
            <w:r w:rsidRPr="00CB54C1">
              <w:rPr>
                <w:rFonts w:ascii="Times New Roman" w:hint="eastAsia"/>
                <w:b/>
                <w:color w:val="0000FF"/>
              </w:rPr>
              <w:t>1</w:t>
            </w:r>
            <w:r w:rsidRPr="00CB54C1">
              <w:rPr>
                <w:rFonts w:ascii="Times New Roman"/>
                <w:b/>
                <w:color w:val="0000FF"/>
              </w:rPr>
              <w:t xml:space="preserve">  </w:t>
            </w:r>
            <w:r w:rsidRPr="00CB54C1">
              <w:rPr>
                <w:rFonts w:ascii="Times New Roman"/>
                <w:b/>
                <w:color w:val="0000FF"/>
              </w:rPr>
              <w:t>册</w:t>
            </w:r>
          </w:p>
          <w:p w:rsidR="002753EE" w:rsidRPr="005031AA" w:rsidRDefault="002753EE" w:rsidP="002753EE">
            <w:pPr>
              <w:spacing w:line="320" w:lineRule="atLeast"/>
              <w:ind w:left="8291"/>
              <w:rPr>
                <w:rFonts w:ascii="Times New Roman" w:hAnsi="Times New Roman"/>
                <w:b/>
                <w:color w:val="0000FF"/>
              </w:rPr>
            </w:pPr>
            <w:r w:rsidRPr="005031AA">
              <w:rPr>
                <w:rFonts w:ascii="Times New Roman"/>
                <w:b/>
                <w:color w:val="0000FF"/>
              </w:rPr>
              <w:t>共</w:t>
            </w:r>
            <w:r w:rsidRPr="005031AA">
              <w:rPr>
                <w:rFonts w:ascii="Times New Roman" w:hAnsi="Times New Roman"/>
                <w:color w:val="0000FF"/>
                <w:lang w:eastAsia="zh-CN"/>
              </w:rPr>
              <w:t xml:space="preserve">  </w:t>
            </w:r>
            <w:r w:rsidR="003B6DFE">
              <w:rPr>
                <w:rFonts w:hint="eastAsia"/>
                <w:color w:val="0000FF"/>
                <w:lang w:eastAsia="zh-CN"/>
              </w:rPr>
              <w:t>{</w:t>
            </w:r>
            <w:r w:rsidR="003B6DFE">
              <w:rPr>
                <w:color w:val="0000FF"/>
                <w:lang w:eastAsia="zh-CN"/>
              </w:rPr>
              <w:t>pages</w:t>
            </w:r>
            <w:r w:rsidR="003B6DFE">
              <w:rPr>
                <w:rFonts w:hint="eastAsia"/>
                <w:color w:val="0000FF"/>
                <w:lang w:eastAsia="zh-CN"/>
              </w:rPr>
              <w:t>}</w:t>
            </w:r>
            <w:r w:rsidRPr="005031AA">
              <w:rPr>
                <w:rFonts w:ascii="Times New Roman" w:hAnsi="Times New Roman"/>
                <w:color w:val="0000FF"/>
                <w:lang w:eastAsia="zh-CN"/>
              </w:rPr>
              <w:t xml:space="preserve"> </w:t>
            </w:r>
            <w:r w:rsidR="00CE3BF3">
              <w:rPr>
                <w:rFonts w:ascii="Times New Roman" w:hAnsi="Times New Roman" w:hint="eastAsia"/>
                <w:color w:val="0000FF"/>
                <w:lang w:eastAsia="zh-CN"/>
              </w:rPr>
              <w:t xml:space="preserve"> </w:t>
            </w:r>
            <w:r w:rsidRPr="005031AA">
              <w:rPr>
                <w:rFonts w:ascii="Times New Roman"/>
                <w:b/>
                <w:color w:val="0000FF"/>
              </w:rPr>
              <w:t>页</w:t>
            </w:r>
          </w:p>
          <w:p w:rsidR="002753EE" w:rsidRPr="005031AA" w:rsidRDefault="002753EE" w:rsidP="00107AD7">
            <w:pPr>
              <w:spacing w:afterLines="50" w:line="320" w:lineRule="atLeast"/>
              <w:ind w:left="8290"/>
              <w:rPr>
                <w:rFonts w:ascii="Times New Roman" w:hAnsi="Times New Roman"/>
                <w:color w:val="0000FF"/>
              </w:rPr>
            </w:pPr>
            <w:r w:rsidRPr="005031AA">
              <w:rPr>
                <w:rFonts w:ascii="Times New Roman"/>
                <w:b/>
                <w:color w:val="0000FF"/>
              </w:rPr>
              <w:t>共</w:t>
            </w:r>
            <w:r w:rsidRPr="005031AA">
              <w:rPr>
                <w:rFonts w:ascii="Times New Roman" w:hAnsi="Times New Roman"/>
                <w:b/>
                <w:color w:val="0000FF"/>
              </w:rPr>
              <w:t xml:space="preserve">  </w:t>
            </w:r>
            <w:r w:rsidRPr="005031AA">
              <w:rPr>
                <w:rFonts w:ascii="Times New Roman" w:hAnsi="Times New Roman"/>
                <w:color w:val="0000FF"/>
                <w:lang w:eastAsia="zh-CN"/>
              </w:rPr>
              <w:t xml:space="preserve"> </w:t>
            </w:r>
            <w:r>
              <w:rPr>
                <w:rFonts w:ascii="Times New Roman" w:hAnsi="Times New Roman" w:hint="eastAsia"/>
                <w:color w:val="0000FF"/>
                <w:lang w:eastAsia="zh-CN"/>
              </w:rPr>
              <w:t>1</w:t>
            </w:r>
            <w:r w:rsidRPr="005031AA">
              <w:rPr>
                <w:rFonts w:ascii="Times New Roman" w:hAnsi="Times New Roman"/>
                <w:color w:val="0000FF"/>
              </w:rPr>
              <w:t xml:space="preserve"> </w:t>
            </w:r>
            <w:r w:rsidRPr="005031AA">
              <w:rPr>
                <w:rFonts w:ascii="Times New Roman" w:hAnsi="Times New Roman"/>
                <w:color w:val="0000FF"/>
                <w:lang w:eastAsia="zh-CN"/>
              </w:rPr>
              <w:t xml:space="preserve"> </w:t>
            </w:r>
            <w:r w:rsidRPr="005031AA">
              <w:rPr>
                <w:rFonts w:ascii="Times New Roman"/>
                <w:b/>
                <w:color w:val="0000FF"/>
              </w:rPr>
              <w:t>册</w:t>
            </w:r>
          </w:p>
        </w:tc>
      </w:tr>
      <w:tr w:rsidR="002753EE" w:rsidRPr="005031AA" w:rsidTr="002753EE">
        <w:trPr>
          <w:cantSplit/>
          <w:trHeight w:val="400"/>
        </w:trPr>
        <w:tc>
          <w:tcPr>
            <w:tcW w:w="984" w:type="dxa"/>
            <w:gridSpan w:val="2"/>
            <w:vAlign w:val="center"/>
          </w:tcPr>
          <w:p w:rsidR="002753EE" w:rsidRPr="005031AA" w:rsidRDefault="002753EE" w:rsidP="002753EE">
            <w:pPr>
              <w:jc w:val="center"/>
              <w:rPr>
                <w:rFonts w:ascii="Times New Roman" w:hAnsi="Times New Roman"/>
                <w:b/>
                <w:color w:val="0000FF"/>
              </w:rPr>
            </w:pPr>
            <w:r w:rsidRPr="005031AA">
              <w:rPr>
                <w:rFonts w:ascii="Times New Roman"/>
                <w:b/>
                <w:color w:val="0000FF"/>
              </w:rPr>
              <w:t>版本</w:t>
            </w:r>
          </w:p>
        </w:tc>
        <w:tc>
          <w:tcPr>
            <w:tcW w:w="915" w:type="dxa"/>
            <w:gridSpan w:val="2"/>
            <w:vAlign w:val="center"/>
          </w:tcPr>
          <w:p w:rsidR="002753EE" w:rsidRPr="005031AA" w:rsidRDefault="002753EE" w:rsidP="002753EE">
            <w:pPr>
              <w:jc w:val="center"/>
              <w:rPr>
                <w:rFonts w:ascii="Times New Roman" w:hAnsi="Times New Roman"/>
                <w:b/>
                <w:color w:val="0000FF"/>
              </w:rPr>
            </w:pPr>
            <w:r w:rsidRPr="005031AA">
              <w:rPr>
                <w:rFonts w:ascii="Times New Roman"/>
                <w:b/>
                <w:color w:val="0000FF"/>
              </w:rPr>
              <w:t>状态</w:t>
            </w:r>
          </w:p>
        </w:tc>
        <w:tc>
          <w:tcPr>
            <w:tcW w:w="1620" w:type="dxa"/>
            <w:gridSpan w:val="2"/>
            <w:vAlign w:val="center"/>
          </w:tcPr>
          <w:p w:rsidR="002753EE" w:rsidRPr="005031AA" w:rsidRDefault="002753EE" w:rsidP="002753EE">
            <w:pPr>
              <w:jc w:val="center"/>
              <w:rPr>
                <w:rFonts w:ascii="Times New Roman" w:hAnsi="Times New Roman"/>
                <w:b/>
                <w:color w:val="0000FF"/>
              </w:rPr>
            </w:pPr>
            <w:r w:rsidRPr="005031AA">
              <w:rPr>
                <w:rFonts w:ascii="Times New Roman"/>
                <w:b/>
                <w:color w:val="0000FF"/>
              </w:rPr>
              <w:t>编写</w:t>
            </w:r>
          </w:p>
        </w:tc>
        <w:tc>
          <w:tcPr>
            <w:tcW w:w="1620" w:type="dxa"/>
            <w:vAlign w:val="center"/>
          </w:tcPr>
          <w:p w:rsidR="002753EE" w:rsidRPr="005031AA" w:rsidRDefault="002753EE" w:rsidP="002753EE">
            <w:pPr>
              <w:jc w:val="center"/>
              <w:rPr>
                <w:rFonts w:ascii="Times New Roman" w:hAnsi="Times New Roman"/>
                <w:b/>
                <w:color w:val="0000FF"/>
              </w:rPr>
            </w:pPr>
            <w:r w:rsidRPr="005031AA">
              <w:rPr>
                <w:rFonts w:ascii="Times New Roman"/>
                <w:b/>
                <w:color w:val="0000FF"/>
              </w:rPr>
              <w:t>审核</w:t>
            </w:r>
          </w:p>
        </w:tc>
        <w:tc>
          <w:tcPr>
            <w:tcW w:w="1620" w:type="dxa"/>
            <w:gridSpan w:val="2"/>
            <w:vAlign w:val="center"/>
          </w:tcPr>
          <w:p w:rsidR="002753EE" w:rsidRPr="005031AA" w:rsidRDefault="002753EE" w:rsidP="002753EE">
            <w:pPr>
              <w:jc w:val="center"/>
              <w:rPr>
                <w:rFonts w:ascii="Times New Roman" w:hAnsi="Times New Roman"/>
                <w:b/>
                <w:color w:val="0000FF"/>
              </w:rPr>
            </w:pPr>
            <w:r w:rsidRPr="005031AA">
              <w:rPr>
                <w:rFonts w:ascii="Times New Roman"/>
                <w:b/>
                <w:color w:val="0000FF"/>
              </w:rPr>
              <w:t>审定</w:t>
            </w:r>
          </w:p>
        </w:tc>
        <w:tc>
          <w:tcPr>
            <w:tcW w:w="1620" w:type="dxa"/>
            <w:gridSpan w:val="2"/>
            <w:vAlign w:val="center"/>
          </w:tcPr>
          <w:p w:rsidR="002753EE" w:rsidRPr="005031AA" w:rsidRDefault="002753EE" w:rsidP="002753EE">
            <w:pPr>
              <w:jc w:val="center"/>
              <w:rPr>
                <w:rFonts w:ascii="Times New Roman" w:hAnsi="Times New Roman"/>
                <w:b/>
                <w:color w:val="0000FF"/>
              </w:rPr>
            </w:pPr>
            <w:r w:rsidRPr="005031AA">
              <w:rPr>
                <w:rFonts w:ascii="Times New Roman"/>
                <w:b/>
                <w:color w:val="0000FF"/>
              </w:rPr>
              <w:t>批准</w:t>
            </w:r>
          </w:p>
        </w:tc>
        <w:tc>
          <w:tcPr>
            <w:tcW w:w="1794" w:type="dxa"/>
            <w:gridSpan w:val="2"/>
            <w:vAlign w:val="center"/>
          </w:tcPr>
          <w:p w:rsidR="002753EE" w:rsidRPr="005031AA" w:rsidRDefault="002753EE" w:rsidP="002753EE">
            <w:pPr>
              <w:jc w:val="center"/>
              <w:rPr>
                <w:rFonts w:ascii="Times New Roman" w:hAnsi="Times New Roman"/>
                <w:b/>
                <w:color w:val="0000FF"/>
              </w:rPr>
            </w:pPr>
            <w:r w:rsidRPr="005031AA">
              <w:rPr>
                <w:rFonts w:ascii="Times New Roman"/>
                <w:b/>
                <w:color w:val="0000FF"/>
              </w:rPr>
              <w:t>批准日期</w:t>
            </w:r>
          </w:p>
        </w:tc>
      </w:tr>
      <w:tr w:rsidR="003B6DFE" w:rsidRPr="005031AA" w:rsidTr="002753EE">
        <w:trPr>
          <w:cantSplit/>
          <w:trHeight w:val="400"/>
        </w:trPr>
        <w:tc>
          <w:tcPr>
            <w:tcW w:w="984" w:type="dxa"/>
            <w:gridSpan w:val="2"/>
            <w:vAlign w:val="center"/>
          </w:tcPr>
          <w:p w:rsidR="003B6DFE" w:rsidRDefault="003B6DFE" w:rsidP="003B6DFE">
            <w:pPr>
              <w:jc w:val="center"/>
              <w:rPr>
                <w:rFonts w:ascii="Times New Roman" w:hAnsi="Times New Roman"/>
                <w:b/>
                <w:color w:val="0000FF"/>
                <w:lang w:eastAsia="zh-CN"/>
              </w:rPr>
            </w:pPr>
            <w:r>
              <w:rPr>
                <w:rFonts w:ascii="Times New Roman" w:hAnsi="Times New Roman"/>
                <w:b/>
                <w:color w:val="0000FF"/>
                <w:lang w:eastAsia="zh-CN"/>
              </w:rPr>
              <w:t>{#r_r_3}</w:t>
            </w:r>
            <w:r>
              <w:rPr>
                <w:rFonts w:ascii="Times New Roman" w:hAnsi="Times New Roman" w:hint="eastAsia"/>
                <w:b/>
                <w:color w:val="0000FF"/>
                <w:lang w:eastAsia="zh-CN"/>
              </w:rPr>
              <w:t>{</w:t>
            </w:r>
            <w:r>
              <w:rPr>
                <w:rFonts w:ascii="Times New Roman" w:hAnsi="Times New Roman"/>
                <w:b/>
                <w:color w:val="0000FF"/>
                <w:lang w:eastAsia="zh-CN"/>
              </w:rPr>
              <w:t>r</w:t>
            </w:r>
            <w:r>
              <w:rPr>
                <w:rFonts w:ascii="Times New Roman" w:hAnsi="Times New Roman" w:hint="eastAsia"/>
                <w:b/>
                <w:color w:val="0000FF"/>
                <w:lang w:eastAsia="zh-CN"/>
              </w:rPr>
              <w:t>}</w:t>
            </w:r>
          </w:p>
        </w:tc>
        <w:tc>
          <w:tcPr>
            <w:tcW w:w="915" w:type="dxa"/>
            <w:gridSpan w:val="2"/>
            <w:vAlign w:val="center"/>
          </w:tcPr>
          <w:p w:rsidR="003B6DFE" w:rsidRDefault="003B6DFE" w:rsidP="003B6DFE">
            <w:pPr>
              <w:jc w:val="center"/>
              <w:rPr>
                <w:rFonts w:ascii="Times New Roman" w:hAnsi="Times New Roman"/>
                <w:b/>
                <w:color w:val="0000FF"/>
                <w:lang w:eastAsia="zh-CN"/>
              </w:rPr>
            </w:pPr>
            <w:r>
              <w:rPr>
                <w:rFonts w:ascii="Times New Roman" w:hAnsi="Times New Roman" w:hint="eastAsia"/>
                <w:b/>
                <w:color w:val="0000FF"/>
                <w:lang w:eastAsia="zh-CN"/>
              </w:rPr>
              <w:t>{</w:t>
            </w:r>
            <w:r>
              <w:rPr>
                <w:rFonts w:ascii="Times New Roman" w:hAnsi="Times New Roman"/>
                <w:b/>
                <w:color w:val="0000FF"/>
                <w:lang w:eastAsia="zh-CN"/>
              </w:rPr>
              <w:t>st</w:t>
            </w:r>
            <w:r>
              <w:rPr>
                <w:rFonts w:ascii="Times New Roman" w:hAnsi="Times New Roman" w:hint="eastAsia"/>
                <w:b/>
                <w:color w:val="0000FF"/>
                <w:lang w:eastAsia="zh-CN"/>
              </w:rPr>
              <w:t>}</w:t>
            </w:r>
          </w:p>
        </w:tc>
        <w:tc>
          <w:tcPr>
            <w:tcW w:w="1620" w:type="dxa"/>
            <w:gridSpan w:val="2"/>
            <w:vAlign w:val="center"/>
          </w:tcPr>
          <w:p w:rsidR="003B6DFE" w:rsidRPr="00A07DF4" w:rsidRDefault="003B6DFE" w:rsidP="003B6DFE">
            <w:pPr>
              <w:ind w:firstLine="41"/>
              <w:jc w:val="center"/>
              <w:rPr>
                <w:rFonts w:ascii="Times New Roman" w:hAnsi="Times New Roman"/>
                <w:b/>
                <w:color w:val="0000FF"/>
                <w:lang w:eastAsia="zh-CN"/>
              </w:rPr>
            </w:pPr>
            <w:r w:rsidRPr="00A07DF4">
              <w:rPr>
                <w:rFonts w:ascii="Times New Roman" w:hAnsi="Times New Roman" w:hint="eastAsia"/>
                <w:b/>
                <w:color w:val="0000FF"/>
                <w:lang w:eastAsia="zh-CN"/>
              </w:rPr>
              <w:t>{</w:t>
            </w:r>
            <w:r w:rsidRPr="00A07DF4">
              <w:rPr>
                <w:rFonts w:ascii="Times New Roman" w:hAnsi="Times New Roman"/>
                <w:b/>
                <w:color w:val="0000FF"/>
                <w:lang w:eastAsia="zh-CN"/>
              </w:rPr>
              <w:t>d_b</w:t>
            </w:r>
            <w:r w:rsidRPr="00A07DF4">
              <w:rPr>
                <w:rFonts w:ascii="Times New Roman" w:hAnsi="Times New Roman" w:hint="eastAsia"/>
                <w:b/>
                <w:color w:val="0000FF"/>
                <w:lang w:eastAsia="zh-CN"/>
              </w:rPr>
              <w:t>}</w:t>
            </w:r>
          </w:p>
        </w:tc>
        <w:tc>
          <w:tcPr>
            <w:tcW w:w="1620" w:type="dxa"/>
            <w:vAlign w:val="center"/>
          </w:tcPr>
          <w:p w:rsidR="003B6DFE" w:rsidRPr="0038711D" w:rsidRDefault="003B6DFE" w:rsidP="003B6DFE">
            <w:pPr>
              <w:ind w:firstLine="41"/>
              <w:jc w:val="center"/>
              <w:rPr>
                <w:rFonts w:ascii="Times New Roman" w:hAnsi="Times New Roman"/>
                <w:b/>
                <w:color w:val="0000FF"/>
                <w:lang w:eastAsia="zh-CN"/>
              </w:rPr>
            </w:pPr>
            <w:r>
              <w:rPr>
                <w:rFonts w:ascii="Times New Roman" w:hAnsi="Times New Roman" w:hint="eastAsia"/>
                <w:b/>
                <w:color w:val="0000FF"/>
                <w:lang w:eastAsia="zh-CN"/>
              </w:rPr>
              <w:t>{</w:t>
            </w:r>
            <w:r>
              <w:rPr>
                <w:rFonts w:ascii="Times New Roman" w:hAnsi="Times New Roman"/>
                <w:b/>
                <w:color w:val="0000FF"/>
                <w:lang w:eastAsia="zh-CN"/>
              </w:rPr>
              <w:t>c_b</w:t>
            </w:r>
            <w:r>
              <w:rPr>
                <w:rFonts w:ascii="Times New Roman" w:hAnsi="Times New Roman" w:hint="eastAsia"/>
                <w:b/>
                <w:color w:val="0000FF"/>
                <w:lang w:eastAsia="zh-CN"/>
              </w:rPr>
              <w:t>}</w:t>
            </w:r>
          </w:p>
        </w:tc>
        <w:tc>
          <w:tcPr>
            <w:tcW w:w="1620" w:type="dxa"/>
            <w:gridSpan w:val="2"/>
            <w:vAlign w:val="center"/>
          </w:tcPr>
          <w:p w:rsidR="003B6DFE" w:rsidRPr="0038711D" w:rsidRDefault="003B6DFE" w:rsidP="003B6DFE">
            <w:pPr>
              <w:ind w:hanging="20"/>
              <w:jc w:val="center"/>
              <w:rPr>
                <w:rFonts w:ascii="Times New Roman" w:hAnsi="Times New Roman"/>
                <w:b/>
                <w:color w:val="0000FF"/>
                <w:lang w:eastAsia="zh-CN"/>
              </w:rPr>
            </w:pPr>
            <w:r>
              <w:rPr>
                <w:rFonts w:ascii="Times New Roman" w:hAnsi="Times New Roman" w:hint="eastAsia"/>
                <w:b/>
                <w:color w:val="0000FF"/>
                <w:lang w:eastAsia="zh-CN"/>
              </w:rPr>
              <w:t>{</w:t>
            </w:r>
            <w:r>
              <w:rPr>
                <w:rFonts w:ascii="Times New Roman" w:hAnsi="Times New Roman"/>
                <w:b/>
                <w:color w:val="0000FF"/>
                <w:lang w:eastAsia="zh-CN"/>
              </w:rPr>
              <w:t>r_b</w:t>
            </w:r>
            <w:r>
              <w:rPr>
                <w:rFonts w:ascii="Times New Roman" w:hAnsi="Times New Roman" w:hint="eastAsia"/>
                <w:b/>
                <w:color w:val="0000FF"/>
                <w:lang w:eastAsia="zh-CN"/>
              </w:rPr>
              <w:t>}</w:t>
            </w:r>
          </w:p>
        </w:tc>
        <w:tc>
          <w:tcPr>
            <w:tcW w:w="1620" w:type="dxa"/>
            <w:gridSpan w:val="2"/>
            <w:vAlign w:val="center"/>
          </w:tcPr>
          <w:p w:rsidR="003B6DFE" w:rsidRPr="0038711D" w:rsidRDefault="003B6DFE" w:rsidP="003B6DFE">
            <w:pPr>
              <w:jc w:val="center"/>
              <w:rPr>
                <w:rFonts w:ascii="Times New Roman" w:hAnsi="Times New Roman"/>
                <w:b/>
                <w:color w:val="0000FF"/>
                <w:lang w:eastAsia="zh-CN"/>
              </w:rPr>
            </w:pPr>
            <w:r>
              <w:rPr>
                <w:rFonts w:ascii="Times New Roman" w:hAnsi="Times New Roman" w:hint="eastAsia"/>
                <w:b/>
                <w:color w:val="0000FF"/>
                <w:lang w:eastAsia="zh-CN"/>
              </w:rPr>
              <w:t>{</w:t>
            </w:r>
            <w:r>
              <w:rPr>
                <w:rFonts w:ascii="Times New Roman" w:hAnsi="Times New Roman"/>
                <w:b/>
                <w:color w:val="0000FF"/>
                <w:lang w:eastAsia="zh-CN"/>
              </w:rPr>
              <w:t>a_b</w:t>
            </w:r>
            <w:r>
              <w:rPr>
                <w:rFonts w:ascii="Times New Roman" w:hAnsi="Times New Roman" w:hint="eastAsia"/>
                <w:b/>
                <w:color w:val="0000FF"/>
                <w:lang w:eastAsia="zh-CN"/>
              </w:rPr>
              <w:t>}</w:t>
            </w:r>
          </w:p>
        </w:tc>
        <w:tc>
          <w:tcPr>
            <w:tcW w:w="1794" w:type="dxa"/>
            <w:gridSpan w:val="2"/>
            <w:vAlign w:val="center"/>
          </w:tcPr>
          <w:p w:rsidR="003B6DFE" w:rsidRDefault="003B6DFE" w:rsidP="003B6DFE">
            <w:pPr>
              <w:jc w:val="center"/>
              <w:rPr>
                <w:rFonts w:ascii="Times New Roman" w:hAnsi="Times New Roman"/>
                <w:b/>
                <w:color w:val="0000FF"/>
                <w:lang w:eastAsia="zh-CN"/>
              </w:rPr>
            </w:pPr>
            <w:r>
              <w:rPr>
                <w:rFonts w:ascii="Times New Roman" w:hAnsi="Times New Roman"/>
                <w:b/>
                <w:color w:val="0000FF"/>
                <w:lang w:eastAsia="zh-CN"/>
              </w:rPr>
              <w:t>{/r_r_3}</w:t>
            </w:r>
          </w:p>
        </w:tc>
      </w:tr>
      <w:tr w:rsidR="003B6DFE" w:rsidRPr="005031AA" w:rsidTr="002753EE">
        <w:trPr>
          <w:cantSplit/>
          <w:trHeight w:val="400"/>
        </w:trPr>
        <w:tc>
          <w:tcPr>
            <w:tcW w:w="984" w:type="dxa"/>
            <w:gridSpan w:val="2"/>
            <w:vAlign w:val="center"/>
          </w:tcPr>
          <w:p w:rsidR="003B6DFE" w:rsidRDefault="003B6DFE" w:rsidP="003B6DFE">
            <w:pPr>
              <w:jc w:val="center"/>
              <w:rPr>
                <w:rFonts w:ascii="Times New Roman" w:hAnsi="Times New Roman"/>
                <w:b/>
                <w:color w:val="0000FF"/>
                <w:lang w:eastAsia="zh-CN"/>
              </w:rPr>
            </w:pPr>
          </w:p>
        </w:tc>
        <w:tc>
          <w:tcPr>
            <w:tcW w:w="915" w:type="dxa"/>
            <w:gridSpan w:val="2"/>
            <w:vAlign w:val="center"/>
          </w:tcPr>
          <w:p w:rsidR="003B6DFE" w:rsidRDefault="003B6DFE" w:rsidP="003B6DFE">
            <w:pPr>
              <w:jc w:val="center"/>
              <w:rPr>
                <w:rFonts w:ascii="Times New Roman" w:hAnsi="Times New Roman"/>
                <w:b/>
                <w:color w:val="0000FF"/>
                <w:lang w:eastAsia="zh-CN"/>
              </w:rPr>
            </w:pPr>
          </w:p>
        </w:tc>
        <w:tc>
          <w:tcPr>
            <w:tcW w:w="1620" w:type="dxa"/>
            <w:gridSpan w:val="2"/>
            <w:vAlign w:val="center"/>
          </w:tcPr>
          <w:p w:rsidR="003B6DFE" w:rsidRPr="00A07DF4" w:rsidRDefault="003B6DFE" w:rsidP="003B6DFE">
            <w:pPr>
              <w:ind w:firstLine="41"/>
              <w:jc w:val="center"/>
              <w:rPr>
                <w:rFonts w:ascii="Times New Roman" w:hAnsi="Times New Roman"/>
                <w:b/>
                <w:color w:val="0000FF"/>
                <w:lang w:eastAsia="zh-CN"/>
              </w:rPr>
            </w:pPr>
          </w:p>
        </w:tc>
        <w:tc>
          <w:tcPr>
            <w:tcW w:w="1620" w:type="dxa"/>
            <w:vAlign w:val="center"/>
          </w:tcPr>
          <w:p w:rsidR="003B6DFE" w:rsidRDefault="003B6DFE" w:rsidP="003B6DFE">
            <w:pPr>
              <w:ind w:firstLine="41"/>
              <w:jc w:val="center"/>
              <w:rPr>
                <w:rFonts w:ascii="Times New Roman" w:hAnsi="Times New Roman"/>
                <w:b/>
                <w:color w:val="0000FF"/>
                <w:lang w:eastAsia="zh-CN"/>
              </w:rPr>
            </w:pPr>
          </w:p>
        </w:tc>
        <w:tc>
          <w:tcPr>
            <w:tcW w:w="1620" w:type="dxa"/>
            <w:gridSpan w:val="2"/>
            <w:vAlign w:val="center"/>
          </w:tcPr>
          <w:p w:rsidR="003B6DFE" w:rsidRDefault="003B6DFE" w:rsidP="003B6DFE">
            <w:pPr>
              <w:ind w:hanging="20"/>
              <w:jc w:val="center"/>
              <w:rPr>
                <w:rFonts w:ascii="Times New Roman" w:hAnsi="Times New Roman"/>
                <w:b/>
                <w:color w:val="0000FF"/>
                <w:lang w:eastAsia="zh-CN"/>
              </w:rPr>
            </w:pPr>
          </w:p>
        </w:tc>
        <w:tc>
          <w:tcPr>
            <w:tcW w:w="1620" w:type="dxa"/>
            <w:gridSpan w:val="2"/>
            <w:vAlign w:val="center"/>
          </w:tcPr>
          <w:p w:rsidR="003B6DFE" w:rsidRDefault="003B6DFE" w:rsidP="003B6DFE">
            <w:pPr>
              <w:jc w:val="center"/>
              <w:rPr>
                <w:rFonts w:ascii="Times New Roman" w:hAnsi="Times New Roman"/>
                <w:b/>
                <w:color w:val="0000FF"/>
                <w:lang w:eastAsia="zh-CN"/>
              </w:rPr>
            </w:pPr>
          </w:p>
        </w:tc>
        <w:tc>
          <w:tcPr>
            <w:tcW w:w="1794" w:type="dxa"/>
            <w:gridSpan w:val="2"/>
            <w:vAlign w:val="center"/>
          </w:tcPr>
          <w:p w:rsidR="003B6DFE" w:rsidRDefault="003B6DFE" w:rsidP="003B6DFE">
            <w:pPr>
              <w:jc w:val="center"/>
              <w:rPr>
                <w:rFonts w:ascii="Times New Roman" w:hAnsi="Times New Roman"/>
                <w:b/>
                <w:color w:val="0000FF"/>
                <w:lang w:eastAsia="zh-CN"/>
              </w:rPr>
            </w:pPr>
          </w:p>
        </w:tc>
      </w:tr>
      <w:tr w:rsidR="004B5170" w:rsidRPr="005031AA" w:rsidTr="002753EE">
        <w:trPr>
          <w:cantSplit/>
          <w:trHeight w:hRule="exact" w:val="1304"/>
        </w:trPr>
        <w:tc>
          <w:tcPr>
            <w:tcW w:w="10173" w:type="dxa"/>
            <w:gridSpan w:val="13"/>
          </w:tcPr>
          <w:p w:rsidR="004B5170" w:rsidRPr="005031AA" w:rsidRDefault="004B5170" w:rsidP="00107AD7">
            <w:pPr>
              <w:spacing w:beforeLines="50"/>
              <w:ind w:firstLine="422"/>
              <w:rPr>
                <w:rFonts w:ascii="Times New Roman" w:hAnsi="Times New Roman"/>
                <w:b/>
                <w:color w:val="0000FF"/>
                <w:lang w:eastAsia="zh-CN"/>
              </w:rPr>
            </w:pPr>
            <w:r w:rsidRPr="005031AA">
              <w:rPr>
                <w:rFonts w:ascii="Times New Roman"/>
                <w:b/>
                <w:color w:val="0000FF"/>
              </w:rPr>
              <w:t>相关部门</w:t>
            </w:r>
            <w:r w:rsidRPr="005031AA">
              <w:rPr>
                <w:rFonts w:ascii="Times New Roman" w:hAnsi="Times New Roman"/>
                <w:b/>
                <w:color w:val="0000FF"/>
              </w:rPr>
              <w:t>/</w:t>
            </w:r>
            <w:r w:rsidRPr="005031AA">
              <w:rPr>
                <w:rFonts w:ascii="Times New Roman"/>
                <w:b/>
                <w:color w:val="0000FF"/>
              </w:rPr>
              <w:t>人员会签：</w:t>
            </w:r>
          </w:p>
        </w:tc>
      </w:tr>
      <w:tr w:rsidR="004B5170" w:rsidRPr="0056262E" w:rsidTr="002753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400"/>
        </w:trPr>
        <w:tc>
          <w:tcPr>
            <w:tcW w:w="442" w:type="dxa"/>
            <w:vMerge w:val="restart"/>
            <w:tcBorders>
              <w:top w:val="nil"/>
              <w:left w:val="double" w:sz="4" w:space="0" w:color="auto"/>
              <w:bottom w:val="double" w:sz="4" w:space="0" w:color="auto"/>
              <w:right w:val="single" w:sz="4" w:space="0" w:color="auto"/>
            </w:tcBorders>
            <w:vAlign w:val="center"/>
          </w:tcPr>
          <w:p w:rsidR="004B5170" w:rsidRPr="0056262E" w:rsidRDefault="004B5170" w:rsidP="004B5170">
            <w:pPr>
              <w:widowControl/>
              <w:ind w:leftChars="50" w:left="105"/>
              <w:rPr>
                <w:b/>
              </w:rPr>
            </w:pPr>
            <w:r w:rsidRPr="0056262E">
              <w:rPr>
                <w:rFonts w:hint="eastAsia"/>
                <w:b/>
              </w:rPr>
              <w:t>发</w:t>
            </w:r>
          </w:p>
          <w:p w:rsidR="004B5170" w:rsidRPr="0056262E" w:rsidRDefault="004B5170" w:rsidP="004B5170">
            <w:pPr>
              <w:widowControl/>
              <w:ind w:leftChars="50" w:left="105"/>
              <w:rPr>
                <w:b/>
              </w:rPr>
            </w:pPr>
            <w:r w:rsidRPr="0056262E">
              <w:rPr>
                <w:rFonts w:hint="eastAsia"/>
                <w:b/>
              </w:rPr>
              <w:t>布</w:t>
            </w:r>
          </w:p>
          <w:p w:rsidR="004B5170" w:rsidRPr="0056262E" w:rsidRDefault="004B5170" w:rsidP="004B5170">
            <w:pPr>
              <w:widowControl/>
              <w:ind w:leftChars="50" w:left="105"/>
              <w:rPr>
                <w:b/>
              </w:rPr>
            </w:pPr>
            <w:r w:rsidRPr="0056262E">
              <w:rPr>
                <w:rFonts w:hint="eastAsia"/>
                <w:b/>
              </w:rPr>
              <w:t>范</w:t>
            </w:r>
          </w:p>
          <w:p w:rsidR="004B5170" w:rsidRPr="0056262E" w:rsidRDefault="004B5170" w:rsidP="004B5170">
            <w:pPr>
              <w:widowControl/>
              <w:ind w:leftChars="50" w:left="105"/>
              <w:rPr>
                <w:rFonts w:cs="Arial"/>
                <w:szCs w:val="21"/>
                <w:lang w:eastAsia="zh-CN"/>
              </w:rPr>
            </w:pPr>
            <w:r w:rsidRPr="0056262E">
              <w:rPr>
                <w:rFonts w:hint="eastAsia"/>
                <w:b/>
              </w:rPr>
              <w:t>围</w:t>
            </w:r>
          </w:p>
        </w:tc>
        <w:tc>
          <w:tcPr>
            <w:tcW w:w="1226" w:type="dxa"/>
            <w:gridSpan w:val="2"/>
            <w:tcBorders>
              <w:top w:val="single" w:sz="4" w:space="0" w:color="auto"/>
              <w:left w:val="single" w:sz="4" w:space="0" w:color="auto"/>
              <w:bottom w:val="single" w:sz="4" w:space="0" w:color="auto"/>
              <w:right w:val="single" w:sz="8" w:space="0" w:color="auto"/>
            </w:tcBorders>
            <w:vAlign w:val="center"/>
          </w:tcPr>
          <w:p w:rsidR="004B5170" w:rsidRPr="0056262E" w:rsidRDefault="004B5170" w:rsidP="004B5170">
            <w:pPr>
              <w:widowControl/>
              <w:jc w:val="center"/>
              <w:rPr>
                <w:rFonts w:cs="Arial"/>
                <w:szCs w:val="21"/>
                <w:lang w:eastAsia="zh-CN"/>
              </w:rPr>
            </w:pPr>
            <w:r>
              <w:rPr>
                <w:rFonts w:cs="Arial" w:hint="eastAsia"/>
                <w:szCs w:val="21"/>
                <w:lang w:eastAsia="zh-CN"/>
              </w:rPr>
              <w:t>DCS</w:t>
            </w:r>
            <w:r>
              <w:rPr>
                <w:rFonts w:cs="Arial" w:hint="eastAsia"/>
                <w:szCs w:val="21"/>
                <w:lang w:eastAsia="zh-CN"/>
              </w:rPr>
              <w:t>项目</w:t>
            </w:r>
          </w:p>
        </w:tc>
        <w:tc>
          <w:tcPr>
            <w:tcW w:w="1842" w:type="dxa"/>
            <w:gridSpan w:val="2"/>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4B5170" w:rsidRDefault="004B5170" w:rsidP="004B5170">
            <w:pPr>
              <w:widowControl/>
              <w:jc w:val="center"/>
              <w:rPr>
                <w:rFonts w:cs="Arial"/>
                <w:szCs w:val="21"/>
                <w:lang w:eastAsia="zh-CN"/>
              </w:rPr>
            </w:pPr>
            <w:r w:rsidRPr="0056262E">
              <w:rPr>
                <w:rFonts w:cs="Arial" w:hint="eastAsia"/>
                <w:szCs w:val="21"/>
                <w:lang w:eastAsia="zh-CN"/>
              </w:rPr>
              <w:t>项目管理组</w:t>
            </w:r>
          </w:p>
          <w:p w:rsidR="004B5170" w:rsidRPr="0056262E" w:rsidRDefault="002B6D61" w:rsidP="004B5170">
            <w:pPr>
              <w:widowControl/>
              <w:jc w:val="center"/>
              <w:rPr>
                <w:rFonts w:cs="Arial"/>
                <w:szCs w:val="21"/>
                <w:lang w:eastAsia="zh-CN"/>
              </w:rPr>
            </w:pPr>
            <w:r>
              <w:rPr>
                <w:rFonts w:cs="Arial"/>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37.15pt;height:18.2pt" o:ole="">
                  <v:imagedata r:id="rId10" o:title=""/>
                </v:shape>
                <w:control r:id="rId11" w:name="CheckBox114" w:shapeid="_x0000_i1135"/>
              </w:object>
            </w:r>
            <w:r>
              <w:rPr>
                <w:rFonts w:cs="Arial"/>
                <w:szCs w:val="21"/>
              </w:rPr>
              <w:object w:dxaOrig="225" w:dyaOrig="225">
                <v:shape id="_x0000_i1137" type="#_x0000_t75" style="width:37.15pt;height:18.2pt" o:ole="">
                  <v:imagedata r:id="rId12" o:title=""/>
                </v:shape>
                <w:control r:id="rId13" w:name="CheckBox214" w:shapeid="_x0000_i1137"/>
              </w:object>
            </w:r>
          </w:p>
        </w:tc>
        <w:tc>
          <w:tcPr>
            <w:tcW w:w="1701" w:type="dxa"/>
            <w:gridSpan w:val="3"/>
            <w:tcBorders>
              <w:top w:val="single" w:sz="4" w:space="0" w:color="auto"/>
              <w:left w:val="single" w:sz="4" w:space="0" w:color="auto"/>
              <w:bottom w:val="single" w:sz="4" w:space="0" w:color="auto"/>
              <w:right w:val="single" w:sz="4" w:space="0" w:color="auto"/>
            </w:tcBorders>
            <w:vAlign w:val="center"/>
          </w:tcPr>
          <w:p w:rsidR="004B5170" w:rsidRDefault="004B5170" w:rsidP="004B5170">
            <w:pPr>
              <w:widowControl/>
              <w:jc w:val="center"/>
              <w:rPr>
                <w:rFonts w:cs="Arial"/>
                <w:szCs w:val="21"/>
                <w:lang w:eastAsia="zh-CN"/>
              </w:rPr>
            </w:pPr>
            <w:r>
              <w:rPr>
                <w:rFonts w:cs="Arial" w:hint="eastAsia"/>
                <w:szCs w:val="21"/>
                <w:lang w:eastAsia="zh-CN"/>
              </w:rPr>
              <w:t>质量保证组</w:t>
            </w:r>
          </w:p>
          <w:p w:rsidR="004B5170" w:rsidRPr="0056262E" w:rsidRDefault="002B6D61" w:rsidP="004B5170">
            <w:pPr>
              <w:widowControl/>
              <w:jc w:val="center"/>
              <w:rPr>
                <w:rFonts w:cs="Arial"/>
                <w:szCs w:val="21"/>
                <w:lang w:eastAsia="zh-CN"/>
              </w:rPr>
            </w:pPr>
            <w:r>
              <w:rPr>
                <w:rFonts w:cs="Arial"/>
                <w:szCs w:val="21"/>
              </w:rPr>
              <w:object w:dxaOrig="225" w:dyaOrig="225">
                <v:shape id="_x0000_i1139" type="#_x0000_t75" style="width:41.7pt;height:18.2pt" o:ole="">
                  <v:imagedata r:id="rId14" o:title=""/>
                </v:shape>
                <w:control r:id="rId15" w:name="CheckBox3911" w:shapeid="_x0000_i1139"/>
              </w:object>
            </w:r>
            <w:r>
              <w:rPr>
                <w:rFonts w:cs="Arial"/>
                <w:szCs w:val="21"/>
              </w:rPr>
              <w:object w:dxaOrig="225" w:dyaOrig="225">
                <v:shape id="_x0000_i1141" type="#_x0000_t75" style="width:37.9pt;height:18.2pt" o:ole="">
                  <v:imagedata r:id="rId16" o:title=""/>
                </v:shape>
                <w:control r:id="rId17" w:name="CheckBox411" w:shapeid="_x0000_i1141"/>
              </w:object>
            </w:r>
          </w:p>
        </w:tc>
        <w:tc>
          <w:tcPr>
            <w:tcW w:w="1701" w:type="dxa"/>
            <w:gridSpan w:val="2"/>
            <w:tcBorders>
              <w:top w:val="single" w:sz="4" w:space="0" w:color="auto"/>
              <w:left w:val="single" w:sz="4" w:space="0" w:color="auto"/>
              <w:bottom w:val="single" w:sz="4" w:space="0" w:color="auto"/>
              <w:right w:val="sing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商务组</w:t>
            </w:r>
          </w:p>
          <w:p w:rsidR="004B5170" w:rsidRPr="0056262E" w:rsidRDefault="002B6D61" w:rsidP="004B5170">
            <w:pPr>
              <w:widowControl/>
              <w:jc w:val="center"/>
              <w:rPr>
                <w:rFonts w:cs="Arial"/>
                <w:szCs w:val="21"/>
                <w:lang w:eastAsia="zh-CN"/>
              </w:rPr>
            </w:pPr>
            <w:r>
              <w:rPr>
                <w:rFonts w:cs="Arial"/>
                <w:szCs w:val="21"/>
              </w:rPr>
              <w:object w:dxaOrig="225" w:dyaOrig="225">
                <v:shape id="_x0000_i1143" type="#_x0000_t75" style="width:37.15pt;height:18.2pt" o:ole="">
                  <v:imagedata r:id="rId18" o:title=""/>
                </v:shape>
                <w:control r:id="rId19" w:name="CheckBox51" w:shapeid="_x0000_i1143"/>
              </w:object>
            </w:r>
            <w:r>
              <w:rPr>
                <w:rFonts w:cs="Arial"/>
                <w:szCs w:val="21"/>
              </w:rPr>
              <w:object w:dxaOrig="225" w:dyaOrig="225">
                <v:shape id="_x0000_i1145" type="#_x0000_t75" style="width:37.9pt;height:18.2pt" o:ole="">
                  <v:imagedata r:id="rId20" o:title=""/>
                </v:shape>
                <w:control r:id="rId21" w:name="CheckBox61" w:shapeid="_x0000_i1145"/>
              </w:object>
            </w:r>
          </w:p>
        </w:tc>
        <w:tc>
          <w:tcPr>
            <w:tcW w:w="3261" w:type="dxa"/>
            <w:gridSpan w:val="3"/>
            <w:tcBorders>
              <w:top w:val="single" w:sz="4" w:space="0" w:color="auto"/>
              <w:left w:val="single" w:sz="4" w:space="0" w:color="auto"/>
              <w:bottom w:val="single" w:sz="4" w:space="0" w:color="auto"/>
              <w:right w:val="doub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结构件专项</w:t>
            </w:r>
            <w:r>
              <w:rPr>
                <w:rFonts w:cs="Arial" w:hint="eastAsia"/>
                <w:szCs w:val="21"/>
                <w:lang w:eastAsia="zh-CN"/>
              </w:rPr>
              <w:t>小</w:t>
            </w:r>
            <w:r w:rsidRPr="0056262E">
              <w:rPr>
                <w:rFonts w:cs="Arial" w:hint="eastAsia"/>
                <w:szCs w:val="21"/>
                <w:lang w:eastAsia="zh-CN"/>
              </w:rPr>
              <w:t>组</w:t>
            </w:r>
          </w:p>
          <w:p w:rsidR="004B5170" w:rsidRPr="0056262E" w:rsidRDefault="002B6D61" w:rsidP="004B5170">
            <w:pPr>
              <w:widowControl/>
              <w:jc w:val="center"/>
              <w:rPr>
                <w:rFonts w:cs="Arial"/>
                <w:szCs w:val="21"/>
              </w:rPr>
            </w:pPr>
            <w:r>
              <w:rPr>
                <w:rFonts w:cs="Arial"/>
                <w:szCs w:val="21"/>
              </w:rPr>
              <w:object w:dxaOrig="225" w:dyaOrig="225">
                <v:shape id="_x0000_i1147" type="#_x0000_t75" style="width:41.7pt;height:18.2pt" o:ole="">
                  <v:imagedata r:id="rId22" o:title=""/>
                </v:shape>
                <w:control r:id="rId23" w:name="CheckBox391" w:shapeid="_x0000_i1147"/>
              </w:object>
            </w:r>
            <w:r>
              <w:rPr>
                <w:rFonts w:cs="Arial"/>
                <w:szCs w:val="21"/>
              </w:rPr>
              <w:object w:dxaOrig="225" w:dyaOrig="225">
                <v:shape id="_x0000_i1149" type="#_x0000_t75" style="width:37.9pt;height:18.2pt" o:ole="">
                  <v:imagedata r:id="rId24" o:title=""/>
                </v:shape>
                <w:control r:id="rId25" w:name="CheckBox41" w:shapeid="_x0000_i1149"/>
              </w:object>
            </w:r>
          </w:p>
        </w:tc>
      </w:tr>
      <w:tr w:rsidR="004B5170" w:rsidRPr="0056262E" w:rsidTr="002753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400"/>
        </w:trPr>
        <w:tc>
          <w:tcPr>
            <w:tcW w:w="442" w:type="dxa"/>
            <w:vMerge/>
            <w:tcBorders>
              <w:top w:val="nil"/>
              <w:left w:val="double" w:sz="4" w:space="0" w:color="auto"/>
              <w:bottom w:val="double" w:sz="4" w:space="0" w:color="auto"/>
              <w:right w:val="single" w:sz="4" w:space="0" w:color="auto"/>
            </w:tcBorders>
            <w:vAlign w:val="center"/>
          </w:tcPr>
          <w:p w:rsidR="004B5170" w:rsidRPr="0056262E" w:rsidRDefault="004B5170" w:rsidP="004B5170">
            <w:pPr>
              <w:widowControl/>
              <w:rPr>
                <w:rFonts w:cs="Arial"/>
                <w:szCs w:val="21"/>
              </w:rPr>
            </w:pPr>
          </w:p>
        </w:tc>
        <w:tc>
          <w:tcPr>
            <w:tcW w:w="1226" w:type="dxa"/>
            <w:gridSpan w:val="2"/>
            <w:tcBorders>
              <w:top w:val="single" w:sz="4" w:space="0" w:color="auto"/>
              <w:left w:val="single" w:sz="4" w:space="0" w:color="auto"/>
              <w:bottom w:val="single" w:sz="4" w:space="0" w:color="auto"/>
              <w:right w:val="single" w:sz="8" w:space="0" w:color="auto"/>
            </w:tcBorders>
            <w:vAlign w:val="center"/>
          </w:tcPr>
          <w:p w:rsidR="004B5170" w:rsidRDefault="004B5170" w:rsidP="004B5170">
            <w:pPr>
              <w:widowControl/>
              <w:jc w:val="center"/>
              <w:rPr>
                <w:rFonts w:cs="Arial"/>
                <w:szCs w:val="21"/>
                <w:lang w:eastAsia="zh-CN"/>
              </w:rPr>
            </w:pPr>
            <w:r>
              <w:rPr>
                <w:rFonts w:cs="Arial" w:hint="eastAsia"/>
                <w:szCs w:val="21"/>
                <w:lang w:eastAsia="zh-CN"/>
              </w:rPr>
              <w:t>DCS</w:t>
            </w:r>
            <w:r>
              <w:rPr>
                <w:rFonts w:cs="Arial" w:hint="eastAsia"/>
                <w:szCs w:val="21"/>
                <w:lang w:eastAsia="zh-CN"/>
              </w:rPr>
              <w:t>项目</w:t>
            </w:r>
          </w:p>
          <w:p w:rsidR="004B5170" w:rsidRPr="0056262E" w:rsidRDefault="004B5170" w:rsidP="004B5170">
            <w:pPr>
              <w:widowControl/>
              <w:jc w:val="center"/>
              <w:rPr>
                <w:rFonts w:cs="Arial"/>
                <w:szCs w:val="21"/>
                <w:lang w:eastAsia="zh-CN"/>
              </w:rPr>
            </w:pPr>
            <w:r w:rsidRPr="0056262E">
              <w:rPr>
                <w:rFonts w:cs="Arial" w:hint="eastAsia"/>
                <w:szCs w:val="21"/>
                <w:lang w:eastAsia="zh-CN"/>
              </w:rPr>
              <w:t>子项目</w:t>
            </w:r>
            <w:r w:rsidRPr="0056262E">
              <w:rPr>
                <w:rFonts w:cs="Arial" w:hint="eastAsia"/>
                <w:szCs w:val="21"/>
                <w:lang w:eastAsia="zh-CN"/>
              </w:rPr>
              <w:t>1</w:t>
            </w:r>
          </w:p>
        </w:tc>
        <w:tc>
          <w:tcPr>
            <w:tcW w:w="1842" w:type="dxa"/>
            <w:gridSpan w:val="2"/>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4B5170" w:rsidRDefault="004B5170" w:rsidP="004B5170">
            <w:pPr>
              <w:widowControl/>
              <w:jc w:val="center"/>
              <w:rPr>
                <w:rFonts w:cs="Arial"/>
                <w:szCs w:val="21"/>
                <w:lang w:eastAsia="zh-CN"/>
              </w:rPr>
            </w:pPr>
            <w:r w:rsidRPr="0056262E">
              <w:rPr>
                <w:rFonts w:cs="Arial" w:hint="eastAsia"/>
                <w:szCs w:val="21"/>
                <w:lang w:eastAsia="zh-CN"/>
              </w:rPr>
              <w:t>项目管理组</w:t>
            </w:r>
          </w:p>
          <w:p w:rsidR="004B5170" w:rsidRPr="0056262E" w:rsidRDefault="002B6D61" w:rsidP="004B5170">
            <w:pPr>
              <w:widowControl/>
              <w:jc w:val="center"/>
              <w:rPr>
                <w:rFonts w:cs="Arial"/>
                <w:szCs w:val="21"/>
                <w:lang w:eastAsia="zh-CN"/>
              </w:rPr>
            </w:pPr>
            <w:r>
              <w:rPr>
                <w:rFonts w:cs="Arial"/>
                <w:szCs w:val="21"/>
              </w:rPr>
              <w:object w:dxaOrig="225" w:dyaOrig="225">
                <v:shape id="_x0000_i1151" type="#_x0000_t75" style="width:37.15pt;height:18.2pt" o:ole="">
                  <v:imagedata r:id="rId26" o:title=""/>
                </v:shape>
                <w:control r:id="rId27" w:name="CheckBox91" w:shapeid="_x0000_i1151"/>
              </w:object>
            </w:r>
            <w:r>
              <w:rPr>
                <w:rFonts w:cs="Arial"/>
                <w:szCs w:val="21"/>
              </w:rPr>
              <w:object w:dxaOrig="225" w:dyaOrig="225">
                <v:shape id="_x0000_i1153" type="#_x0000_t75" style="width:37.9pt;height:18.2pt" o:ole="">
                  <v:imagedata r:id="rId28" o:title=""/>
                </v:shape>
                <w:control r:id="rId29" w:name="CheckBox101" w:shapeid="_x0000_i1153"/>
              </w:object>
            </w:r>
          </w:p>
        </w:tc>
        <w:tc>
          <w:tcPr>
            <w:tcW w:w="1701" w:type="dxa"/>
            <w:gridSpan w:val="3"/>
            <w:tcBorders>
              <w:top w:val="single" w:sz="4" w:space="0" w:color="auto"/>
              <w:left w:val="single" w:sz="4" w:space="0" w:color="auto"/>
              <w:bottom w:val="single" w:sz="4" w:space="0" w:color="auto"/>
              <w:right w:val="sing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工程组</w:t>
            </w:r>
          </w:p>
          <w:p w:rsidR="004B5170" w:rsidRPr="0056262E" w:rsidRDefault="002B6D61" w:rsidP="004B5170">
            <w:pPr>
              <w:widowControl/>
              <w:jc w:val="center"/>
              <w:rPr>
                <w:rFonts w:cs="Arial"/>
                <w:szCs w:val="21"/>
                <w:lang w:eastAsia="zh-CN"/>
              </w:rPr>
            </w:pPr>
            <w:r>
              <w:rPr>
                <w:rFonts w:cs="Arial"/>
                <w:szCs w:val="21"/>
              </w:rPr>
              <w:object w:dxaOrig="225" w:dyaOrig="225">
                <v:shape id="_x0000_i1155" type="#_x0000_t75" style="width:40.95pt;height:18.2pt" o:ole="">
                  <v:imagedata r:id="rId30" o:title=""/>
                </v:shape>
                <w:control r:id="rId31" w:name="CheckBox113" w:shapeid="_x0000_i1155"/>
              </w:object>
            </w:r>
            <w:r>
              <w:rPr>
                <w:rFonts w:cs="Arial"/>
                <w:szCs w:val="21"/>
              </w:rPr>
              <w:object w:dxaOrig="225" w:dyaOrig="225">
                <v:shape id="_x0000_i1157" type="#_x0000_t75" style="width:39.4pt;height:18.2pt" o:ole="">
                  <v:imagedata r:id="rId32" o:title=""/>
                </v:shape>
                <w:control r:id="rId33" w:name="CheckBox121" w:shapeid="_x0000_i1157"/>
              </w:object>
            </w:r>
          </w:p>
        </w:tc>
        <w:tc>
          <w:tcPr>
            <w:tcW w:w="1701" w:type="dxa"/>
            <w:gridSpan w:val="2"/>
            <w:tcBorders>
              <w:top w:val="single" w:sz="4" w:space="0" w:color="auto"/>
              <w:left w:val="single" w:sz="4" w:space="0" w:color="auto"/>
              <w:bottom w:val="single" w:sz="4" w:space="0" w:color="auto"/>
              <w:right w:val="sing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生产组</w:t>
            </w:r>
          </w:p>
          <w:p w:rsidR="004B5170" w:rsidRPr="0056262E" w:rsidRDefault="002B6D61" w:rsidP="004B5170">
            <w:pPr>
              <w:widowControl/>
              <w:jc w:val="center"/>
              <w:rPr>
                <w:rFonts w:cs="Arial"/>
                <w:szCs w:val="21"/>
                <w:lang w:eastAsia="zh-CN"/>
              </w:rPr>
            </w:pPr>
            <w:r>
              <w:rPr>
                <w:rFonts w:cs="Arial"/>
                <w:szCs w:val="21"/>
              </w:rPr>
              <w:object w:dxaOrig="225" w:dyaOrig="225">
                <v:shape id="_x0000_i1159" type="#_x0000_t75" style="width:39.4pt;height:18.2pt" o:ole="">
                  <v:imagedata r:id="rId34" o:title=""/>
                </v:shape>
                <w:control r:id="rId35" w:name="CheckBox131" w:shapeid="_x0000_i1159"/>
              </w:object>
            </w:r>
            <w:r>
              <w:rPr>
                <w:rFonts w:cs="Arial"/>
                <w:szCs w:val="21"/>
              </w:rPr>
              <w:object w:dxaOrig="225" w:dyaOrig="225">
                <v:shape id="_x0000_i1161" type="#_x0000_t75" style="width:38.65pt;height:18.2pt" o:ole="">
                  <v:imagedata r:id="rId36" o:title=""/>
                </v:shape>
                <w:control r:id="rId37" w:name="CheckBox141" w:shapeid="_x0000_i1161"/>
              </w:object>
            </w:r>
          </w:p>
        </w:tc>
        <w:tc>
          <w:tcPr>
            <w:tcW w:w="1701" w:type="dxa"/>
            <w:gridSpan w:val="2"/>
            <w:tcBorders>
              <w:top w:val="single" w:sz="4" w:space="0" w:color="auto"/>
              <w:left w:val="single" w:sz="4" w:space="0" w:color="auto"/>
              <w:bottom w:val="single" w:sz="4" w:space="0" w:color="auto"/>
              <w:right w:val="sing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产品组</w:t>
            </w:r>
          </w:p>
          <w:p w:rsidR="004B5170" w:rsidRPr="0056262E" w:rsidRDefault="002B6D61" w:rsidP="004B5170">
            <w:pPr>
              <w:widowControl/>
              <w:jc w:val="center"/>
              <w:rPr>
                <w:rFonts w:cs="Arial"/>
                <w:szCs w:val="21"/>
                <w:lang w:eastAsia="zh-CN"/>
              </w:rPr>
            </w:pPr>
            <w:r>
              <w:rPr>
                <w:rFonts w:cs="Arial"/>
                <w:szCs w:val="21"/>
              </w:rPr>
              <w:object w:dxaOrig="225" w:dyaOrig="225">
                <v:shape id="_x0000_i1163" type="#_x0000_t75" style="width:37.15pt;height:18.2pt" o:ole="">
                  <v:imagedata r:id="rId38" o:title=""/>
                </v:shape>
                <w:control r:id="rId39" w:name="CheckBox151" w:shapeid="_x0000_i1163"/>
              </w:object>
            </w:r>
            <w:r>
              <w:rPr>
                <w:rFonts w:cs="Arial"/>
                <w:szCs w:val="21"/>
              </w:rPr>
              <w:object w:dxaOrig="225" w:dyaOrig="225">
                <v:shape id="_x0000_i1165" type="#_x0000_t75" style="width:37.15pt;height:18.2pt" o:ole="">
                  <v:imagedata r:id="rId40" o:title=""/>
                </v:shape>
                <w:control r:id="rId41" w:name="CheckBox161" w:shapeid="_x0000_i1165"/>
              </w:object>
            </w:r>
          </w:p>
        </w:tc>
        <w:tc>
          <w:tcPr>
            <w:tcW w:w="1560" w:type="dxa"/>
            <w:tcBorders>
              <w:top w:val="single" w:sz="4" w:space="0" w:color="auto"/>
              <w:left w:val="single" w:sz="4" w:space="0" w:color="auto"/>
              <w:bottom w:val="single" w:sz="4" w:space="0" w:color="auto"/>
              <w:right w:val="doub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系统组</w:t>
            </w:r>
          </w:p>
          <w:p w:rsidR="004B5170" w:rsidRPr="0056262E" w:rsidRDefault="002B6D61" w:rsidP="004B5170">
            <w:pPr>
              <w:widowControl/>
              <w:jc w:val="center"/>
              <w:rPr>
                <w:rFonts w:cs="Arial"/>
                <w:szCs w:val="21"/>
                <w:lang w:eastAsia="zh-CN"/>
              </w:rPr>
            </w:pPr>
            <w:r>
              <w:rPr>
                <w:rFonts w:cs="Arial"/>
                <w:szCs w:val="21"/>
              </w:rPr>
              <w:object w:dxaOrig="225" w:dyaOrig="225">
                <v:shape id="_x0000_i1167" type="#_x0000_t75" style="width:37.15pt;height:18.2pt" o:ole="">
                  <v:imagedata r:id="rId42" o:title=""/>
                </v:shape>
                <w:control r:id="rId43" w:name="CheckBox171" w:shapeid="_x0000_i1167"/>
              </w:object>
            </w:r>
            <w:r>
              <w:rPr>
                <w:rFonts w:cs="Arial"/>
                <w:szCs w:val="21"/>
              </w:rPr>
              <w:object w:dxaOrig="225" w:dyaOrig="225">
                <v:shape id="_x0000_i1169" type="#_x0000_t75" style="width:37.15pt;height:18.2pt" o:ole="">
                  <v:imagedata r:id="rId44" o:title=""/>
                </v:shape>
                <w:control r:id="rId45" w:name="CheckBox181" w:shapeid="_x0000_i1169"/>
              </w:object>
            </w:r>
          </w:p>
        </w:tc>
      </w:tr>
      <w:tr w:rsidR="004B5170" w:rsidRPr="0056262E" w:rsidTr="002753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400"/>
        </w:trPr>
        <w:tc>
          <w:tcPr>
            <w:tcW w:w="442" w:type="dxa"/>
            <w:vMerge/>
            <w:tcBorders>
              <w:top w:val="nil"/>
              <w:left w:val="double" w:sz="4" w:space="0" w:color="auto"/>
              <w:bottom w:val="double" w:sz="4" w:space="0" w:color="auto"/>
              <w:right w:val="single" w:sz="4" w:space="0" w:color="auto"/>
            </w:tcBorders>
            <w:vAlign w:val="center"/>
          </w:tcPr>
          <w:p w:rsidR="004B5170" w:rsidRPr="0056262E" w:rsidRDefault="004B5170" w:rsidP="004B5170">
            <w:pPr>
              <w:widowControl/>
              <w:rPr>
                <w:rFonts w:cs="Arial"/>
                <w:szCs w:val="21"/>
              </w:rPr>
            </w:pPr>
          </w:p>
        </w:tc>
        <w:tc>
          <w:tcPr>
            <w:tcW w:w="1226" w:type="dxa"/>
            <w:gridSpan w:val="2"/>
            <w:vMerge w:val="restart"/>
            <w:tcBorders>
              <w:top w:val="single" w:sz="4" w:space="0" w:color="auto"/>
              <w:left w:val="single" w:sz="4" w:space="0" w:color="auto"/>
              <w:right w:val="single" w:sz="8" w:space="0" w:color="auto"/>
            </w:tcBorders>
            <w:vAlign w:val="center"/>
          </w:tcPr>
          <w:p w:rsidR="004B5170" w:rsidRDefault="004B5170" w:rsidP="004B5170">
            <w:pPr>
              <w:jc w:val="center"/>
              <w:rPr>
                <w:rFonts w:cs="Arial"/>
                <w:szCs w:val="21"/>
                <w:lang w:eastAsia="zh-CN"/>
              </w:rPr>
            </w:pPr>
            <w:r>
              <w:rPr>
                <w:rFonts w:cs="Arial" w:hint="eastAsia"/>
                <w:szCs w:val="21"/>
                <w:lang w:eastAsia="zh-CN"/>
              </w:rPr>
              <w:t>DCS</w:t>
            </w:r>
            <w:r>
              <w:rPr>
                <w:rFonts w:cs="Arial" w:hint="eastAsia"/>
                <w:szCs w:val="21"/>
                <w:lang w:eastAsia="zh-CN"/>
              </w:rPr>
              <w:t>项目</w:t>
            </w:r>
          </w:p>
          <w:p w:rsidR="004B5170" w:rsidRPr="0056262E" w:rsidRDefault="004B5170" w:rsidP="004B5170">
            <w:pPr>
              <w:jc w:val="center"/>
              <w:rPr>
                <w:rFonts w:cs="Arial"/>
                <w:szCs w:val="21"/>
                <w:lang w:eastAsia="zh-CN"/>
              </w:rPr>
            </w:pPr>
            <w:r w:rsidRPr="0056262E">
              <w:rPr>
                <w:rFonts w:cs="Arial" w:hint="eastAsia"/>
                <w:szCs w:val="21"/>
                <w:lang w:eastAsia="zh-CN"/>
              </w:rPr>
              <w:t>子项目</w:t>
            </w:r>
            <w:r w:rsidRPr="0056262E">
              <w:rPr>
                <w:rFonts w:cs="Arial" w:hint="eastAsia"/>
                <w:szCs w:val="21"/>
                <w:lang w:eastAsia="zh-CN"/>
              </w:rPr>
              <w:t>2</w:t>
            </w:r>
          </w:p>
        </w:tc>
        <w:tc>
          <w:tcPr>
            <w:tcW w:w="1842" w:type="dxa"/>
            <w:gridSpan w:val="2"/>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4B5170" w:rsidRDefault="004B5170" w:rsidP="004B5170">
            <w:pPr>
              <w:widowControl/>
              <w:jc w:val="center"/>
              <w:rPr>
                <w:rFonts w:cs="Arial"/>
                <w:szCs w:val="21"/>
                <w:lang w:eastAsia="zh-CN"/>
              </w:rPr>
            </w:pPr>
            <w:r w:rsidRPr="0056262E">
              <w:rPr>
                <w:rFonts w:cs="Arial" w:hint="eastAsia"/>
                <w:szCs w:val="21"/>
                <w:lang w:eastAsia="zh-CN"/>
              </w:rPr>
              <w:t>项目管理组</w:t>
            </w:r>
          </w:p>
          <w:p w:rsidR="004B5170" w:rsidRPr="0056262E" w:rsidRDefault="002B6D61" w:rsidP="004B5170">
            <w:pPr>
              <w:widowControl/>
              <w:jc w:val="center"/>
              <w:rPr>
                <w:rFonts w:cs="Arial"/>
                <w:szCs w:val="21"/>
                <w:lang w:eastAsia="zh-CN"/>
              </w:rPr>
            </w:pPr>
            <w:r>
              <w:rPr>
                <w:rFonts w:cs="Arial"/>
                <w:szCs w:val="21"/>
              </w:rPr>
              <w:object w:dxaOrig="225" w:dyaOrig="225">
                <v:shape id="_x0000_i1171" type="#_x0000_t75" style="width:37.9pt;height:18.2pt" o:ole="">
                  <v:imagedata r:id="rId46" o:title=""/>
                </v:shape>
                <w:control r:id="rId47" w:name="CheckBox191" w:shapeid="_x0000_i1171"/>
              </w:object>
            </w:r>
            <w:r>
              <w:rPr>
                <w:rFonts w:cs="Arial"/>
                <w:szCs w:val="21"/>
              </w:rPr>
              <w:object w:dxaOrig="225" w:dyaOrig="225">
                <v:shape id="_x0000_i1173" type="#_x0000_t75" style="width:37.15pt;height:18.2pt" o:ole="">
                  <v:imagedata r:id="rId48" o:title=""/>
                </v:shape>
                <w:control r:id="rId49" w:name="CheckBox201" w:shapeid="_x0000_i1173"/>
              </w:object>
            </w:r>
          </w:p>
        </w:tc>
        <w:tc>
          <w:tcPr>
            <w:tcW w:w="1701" w:type="dxa"/>
            <w:gridSpan w:val="3"/>
            <w:tcBorders>
              <w:top w:val="single" w:sz="4" w:space="0" w:color="auto"/>
              <w:left w:val="single" w:sz="4" w:space="0" w:color="auto"/>
              <w:bottom w:val="single" w:sz="4" w:space="0" w:color="auto"/>
              <w:right w:val="sing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工程设计组</w:t>
            </w:r>
          </w:p>
          <w:p w:rsidR="004B5170" w:rsidRPr="0056262E" w:rsidRDefault="002B6D61" w:rsidP="004B5170">
            <w:pPr>
              <w:widowControl/>
              <w:jc w:val="center"/>
              <w:rPr>
                <w:rFonts w:cs="Arial"/>
                <w:szCs w:val="21"/>
                <w:lang w:eastAsia="zh-CN"/>
              </w:rPr>
            </w:pPr>
            <w:r>
              <w:rPr>
                <w:rFonts w:cs="Arial"/>
                <w:szCs w:val="21"/>
              </w:rPr>
              <w:object w:dxaOrig="225" w:dyaOrig="225">
                <v:shape id="_x0000_i1175" type="#_x0000_t75" style="width:40.95pt;height:18.2pt" o:ole="">
                  <v:imagedata r:id="rId50" o:title=""/>
                </v:shape>
                <w:control r:id="rId51" w:name="CheckBox213" w:shapeid="_x0000_i1175"/>
              </w:object>
            </w:r>
            <w:r>
              <w:rPr>
                <w:rFonts w:cs="Arial"/>
                <w:szCs w:val="21"/>
              </w:rPr>
              <w:object w:dxaOrig="225" w:dyaOrig="225">
                <v:shape id="_x0000_i1177" type="#_x0000_t75" style="width:38.65pt;height:18.2pt" o:ole="">
                  <v:imagedata r:id="rId52" o:title=""/>
                </v:shape>
                <w:control r:id="rId53" w:name="CheckBox221" w:shapeid="_x0000_i1177"/>
              </w:object>
            </w:r>
          </w:p>
        </w:tc>
        <w:tc>
          <w:tcPr>
            <w:tcW w:w="1701" w:type="dxa"/>
            <w:gridSpan w:val="2"/>
            <w:tcBorders>
              <w:top w:val="single" w:sz="4" w:space="0" w:color="auto"/>
              <w:left w:val="single" w:sz="4" w:space="0" w:color="auto"/>
              <w:bottom w:val="single" w:sz="4" w:space="0" w:color="auto"/>
              <w:right w:val="sing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工程成套组</w:t>
            </w:r>
          </w:p>
          <w:p w:rsidR="004B5170" w:rsidRPr="0056262E" w:rsidRDefault="002B6D61" w:rsidP="004B5170">
            <w:pPr>
              <w:widowControl/>
              <w:jc w:val="center"/>
              <w:rPr>
                <w:rFonts w:cs="Arial"/>
                <w:szCs w:val="21"/>
                <w:lang w:eastAsia="zh-CN"/>
              </w:rPr>
            </w:pPr>
            <w:r>
              <w:rPr>
                <w:rFonts w:cs="Arial"/>
                <w:szCs w:val="21"/>
              </w:rPr>
              <w:object w:dxaOrig="225" w:dyaOrig="225">
                <v:shape id="_x0000_i1179" type="#_x0000_t75" style="width:38.65pt;height:18.2pt" o:ole="">
                  <v:imagedata r:id="rId54" o:title=""/>
                </v:shape>
                <w:control r:id="rId55" w:name="CheckBox231" w:shapeid="_x0000_i1179"/>
              </w:object>
            </w:r>
            <w:r>
              <w:rPr>
                <w:rFonts w:cs="Arial"/>
                <w:szCs w:val="21"/>
              </w:rPr>
              <w:object w:dxaOrig="225" w:dyaOrig="225">
                <v:shape id="_x0000_i1181" type="#_x0000_t75" style="width:38.65pt;height:18.2pt" o:ole="">
                  <v:imagedata r:id="rId56" o:title=""/>
                </v:shape>
                <w:control r:id="rId57" w:name="CheckBox241" w:shapeid="_x0000_i1181"/>
              </w:object>
            </w:r>
          </w:p>
        </w:tc>
        <w:tc>
          <w:tcPr>
            <w:tcW w:w="1701" w:type="dxa"/>
            <w:gridSpan w:val="2"/>
            <w:tcBorders>
              <w:top w:val="single" w:sz="4" w:space="0" w:color="auto"/>
              <w:left w:val="single" w:sz="4" w:space="0" w:color="auto"/>
              <w:bottom w:val="single" w:sz="4" w:space="0" w:color="auto"/>
              <w:right w:val="sing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工程</w:t>
            </w:r>
            <w:r w:rsidRPr="0056262E">
              <w:rPr>
                <w:rFonts w:cs="Arial" w:hint="eastAsia"/>
                <w:szCs w:val="21"/>
                <w:lang w:eastAsia="zh-CN"/>
              </w:rPr>
              <w:t>QC</w:t>
            </w:r>
            <w:r w:rsidRPr="0056262E">
              <w:rPr>
                <w:rFonts w:cs="Arial" w:hint="eastAsia"/>
                <w:szCs w:val="21"/>
                <w:lang w:eastAsia="zh-CN"/>
              </w:rPr>
              <w:t>组</w:t>
            </w:r>
          </w:p>
          <w:p w:rsidR="004B5170" w:rsidRPr="0056262E" w:rsidRDefault="002B6D61" w:rsidP="004B5170">
            <w:pPr>
              <w:widowControl/>
              <w:jc w:val="center"/>
              <w:rPr>
                <w:rFonts w:cs="Arial"/>
                <w:szCs w:val="21"/>
                <w:lang w:eastAsia="zh-CN"/>
              </w:rPr>
            </w:pPr>
            <w:r>
              <w:rPr>
                <w:rFonts w:cs="Arial"/>
                <w:szCs w:val="21"/>
              </w:rPr>
              <w:object w:dxaOrig="225" w:dyaOrig="225">
                <v:shape id="_x0000_i1183" type="#_x0000_t75" style="width:39.4pt;height:18.2pt" o:ole="">
                  <v:imagedata r:id="rId58" o:title=""/>
                </v:shape>
                <w:control r:id="rId59" w:name="CheckBox251" w:shapeid="_x0000_i1183"/>
              </w:object>
            </w:r>
            <w:r>
              <w:rPr>
                <w:rFonts w:cs="Arial"/>
                <w:szCs w:val="21"/>
              </w:rPr>
              <w:object w:dxaOrig="225" w:dyaOrig="225">
                <v:shape id="_x0000_i1185" type="#_x0000_t75" style="width:38.65pt;height:18.2pt" o:ole="">
                  <v:imagedata r:id="rId60" o:title=""/>
                </v:shape>
                <w:control r:id="rId61" w:name="CheckBox261" w:shapeid="_x0000_i1185"/>
              </w:object>
            </w:r>
          </w:p>
        </w:tc>
        <w:tc>
          <w:tcPr>
            <w:tcW w:w="1560" w:type="dxa"/>
            <w:tcBorders>
              <w:top w:val="single" w:sz="4" w:space="0" w:color="auto"/>
              <w:left w:val="single" w:sz="4" w:space="0" w:color="auto"/>
              <w:bottom w:val="single" w:sz="4" w:space="0" w:color="auto"/>
              <w:right w:val="double" w:sz="4" w:space="0" w:color="auto"/>
            </w:tcBorders>
            <w:vAlign w:val="center"/>
          </w:tcPr>
          <w:p w:rsidR="004B5170" w:rsidRDefault="004B5170" w:rsidP="004B5170">
            <w:pPr>
              <w:widowControl/>
              <w:jc w:val="center"/>
              <w:rPr>
                <w:rFonts w:cs="Arial"/>
                <w:szCs w:val="21"/>
                <w:lang w:eastAsia="zh-CN"/>
              </w:rPr>
            </w:pPr>
            <w:r w:rsidRPr="0056262E">
              <w:rPr>
                <w:rFonts w:cs="Arial" w:hint="eastAsia"/>
                <w:szCs w:val="21"/>
                <w:lang w:eastAsia="zh-CN"/>
              </w:rPr>
              <w:t>硬件</w:t>
            </w:r>
            <w:r w:rsidRPr="0056262E">
              <w:rPr>
                <w:rFonts w:cs="Arial" w:hint="eastAsia"/>
                <w:szCs w:val="21"/>
                <w:lang w:eastAsia="zh-CN"/>
              </w:rPr>
              <w:t>QC</w:t>
            </w:r>
            <w:r w:rsidRPr="0056262E">
              <w:rPr>
                <w:rFonts w:cs="Arial" w:hint="eastAsia"/>
                <w:szCs w:val="21"/>
                <w:lang w:eastAsia="zh-CN"/>
              </w:rPr>
              <w:t>组</w:t>
            </w:r>
          </w:p>
          <w:p w:rsidR="004B5170" w:rsidRPr="0056262E" w:rsidRDefault="002B6D61" w:rsidP="004B5170">
            <w:pPr>
              <w:widowControl/>
              <w:jc w:val="center"/>
              <w:rPr>
                <w:rFonts w:cs="Arial"/>
                <w:szCs w:val="21"/>
                <w:lang w:eastAsia="zh-CN"/>
              </w:rPr>
            </w:pPr>
            <w:r>
              <w:rPr>
                <w:rFonts w:cs="Arial"/>
                <w:szCs w:val="21"/>
              </w:rPr>
              <w:object w:dxaOrig="225" w:dyaOrig="225">
                <v:shape id="_x0000_i1187" type="#_x0000_t75" style="width:37.9pt;height:18.2pt" o:ole="">
                  <v:imagedata r:id="rId62" o:title=""/>
                </v:shape>
                <w:control r:id="rId63" w:name="CheckBox271" w:shapeid="_x0000_i1187"/>
              </w:object>
            </w:r>
            <w:r>
              <w:rPr>
                <w:rFonts w:cs="Arial"/>
                <w:szCs w:val="21"/>
              </w:rPr>
              <w:object w:dxaOrig="225" w:dyaOrig="225">
                <v:shape id="_x0000_i1189" type="#_x0000_t75" style="width:37.9pt;height:18.2pt" o:ole="">
                  <v:imagedata r:id="rId64" o:title=""/>
                </v:shape>
                <w:control r:id="rId65" w:name="CheckBox281" w:shapeid="_x0000_i1189"/>
              </w:object>
            </w:r>
          </w:p>
        </w:tc>
      </w:tr>
      <w:tr w:rsidR="004B5170" w:rsidRPr="00F86B07" w:rsidTr="002753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400"/>
        </w:trPr>
        <w:tc>
          <w:tcPr>
            <w:tcW w:w="442" w:type="dxa"/>
            <w:vMerge/>
            <w:tcBorders>
              <w:top w:val="nil"/>
              <w:left w:val="double" w:sz="4" w:space="0" w:color="auto"/>
              <w:bottom w:val="double" w:sz="4" w:space="0" w:color="auto"/>
              <w:right w:val="single" w:sz="4" w:space="0" w:color="auto"/>
            </w:tcBorders>
            <w:vAlign w:val="center"/>
          </w:tcPr>
          <w:p w:rsidR="004B5170" w:rsidRPr="0056262E" w:rsidRDefault="004B5170" w:rsidP="004B5170">
            <w:pPr>
              <w:widowControl/>
              <w:rPr>
                <w:rFonts w:cs="Arial"/>
                <w:szCs w:val="21"/>
              </w:rPr>
            </w:pPr>
          </w:p>
        </w:tc>
        <w:tc>
          <w:tcPr>
            <w:tcW w:w="1226" w:type="dxa"/>
            <w:gridSpan w:val="2"/>
            <w:vMerge/>
            <w:tcBorders>
              <w:left w:val="single" w:sz="4" w:space="0" w:color="auto"/>
              <w:bottom w:val="single" w:sz="4" w:space="0" w:color="auto"/>
              <w:right w:val="single" w:sz="8" w:space="0" w:color="auto"/>
            </w:tcBorders>
            <w:vAlign w:val="center"/>
          </w:tcPr>
          <w:p w:rsidR="004B5170" w:rsidRPr="0056262E" w:rsidRDefault="004B5170" w:rsidP="004B5170">
            <w:pPr>
              <w:widowControl/>
              <w:jc w:val="center"/>
              <w:rPr>
                <w:rFonts w:cs="Arial"/>
                <w:szCs w:val="21"/>
                <w:lang w:eastAsia="zh-CN"/>
              </w:rPr>
            </w:pPr>
          </w:p>
        </w:tc>
        <w:tc>
          <w:tcPr>
            <w:tcW w:w="1842" w:type="dxa"/>
            <w:gridSpan w:val="2"/>
            <w:tcBorders>
              <w:top w:val="single" w:sz="4" w:space="0" w:color="auto"/>
              <w:left w:val="nil"/>
              <w:bottom w:val="single" w:sz="8" w:space="0" w:color="auto"/>
              <w:right w:val="single" w:sz="4" w:space="0" w:color="auto"/>
            </w:tcBorders>
            <w:tcMar>
              <w:top w:w="0" w:type="dxa"/>
              <w:left w:w="108" w:type="dxa"/>
              <w:bottom w:w="0" w:type="dxa"/>
              <w:right w:w="108" w:type="dxa"/>
            </w:tcMar>
            <w:vAlign w:val="center"/>
          </w:tcPr>
          <w:p w:rsidR="004B5170" w:rsidRPr="00CE1B36" w:rsidRDefault="004B5170" w:rsidP="004B5170">
            <w:pPr>
              <w:widowControl/>
              <w:jc w:val="center"/>
              <w:rPr>
                <w:rFonts w:cs="Arial"/>
                <w:color w:val="000000"/>
                <w:szCs w:val="21"/>
                <w:lang w:eastAsia="zh-CN"/>
              </w:rPr>
            </w:pPr>
            <w:r w:rsidRPr="00CE1B36">
              <w:rPr>
                <w:rFonts w:cs="Arial" w:hint="eastAsia"/>
                <w:color w:val="000000"/>
                <w:szCs w:val="21"/>
                <w:lang w:eastAsia="zh-CN"/>
              </w:rPr>
              <w:t>质量鉴定组</w:t>
            </w:r>
          </w:p>
          <w:p w:rsidR="004B5170" w:rsidRPr="00CE1B36" w:rsidRDefault="002B6D61" w:rsidP="004B5170">
            <w:pPr>
              <w:widowControl/>
              <w:jc w:val="center"/>
              <w:rPr>
                <w:rFonts w:cs="Arial"/>
                <w:color w:val="000000"/>
                <w:szCs w:val="21"/>
                <w:lang w:eastAsia="zh-CN"/>
              </w:rPr>
            </w:pPr>
            <w:r w:rsidRPr="00CE1B36">
              <w:rPr>
                <w:rFonts w:cs="Arial"/>
                <w:color w:val="000000"/>
                <w:szCs w:val="21"/>
              </w:rPr>
              <w:object w:dxaOrig="225" w:dyaOrig="225">
                <v:shape id="_x0000_i1191" type="#_x0000_t75" style="width:37.9pt;height:18.2pt" o:ole="">
                  <v:imagedata r:id="rId66" o:title=""/>
                </v:shape>
                <w:control r:id="rId67" w:name="CheckBox291" w:shapeid="_x0000_i1191"/>
              </w:object>
            </w:r>
            <w:r w:rsidRPr="00CE1B36">
              <w:rPr>
                <w:rFonts w:cs="Arial"/>
                <w:color w:val="000000"/>
                <w:szCs w:val="21"/>
              </w:rPr>
              <w:object w:dxaOrig="225" w:dyaOrig="225">
                <v:shape id="_x0000_i1193" type="#_x0000_t75" style="width:37.9pt;height:18.2pt" o:ole="">
                  <v:imagedata r:id="rId68" o:title=""/>
                </v:shape>
                <w:control r:id="rId69" w:name="CheckBox301" w:shapeid="_x0000_i1193"/>
              </w:object>
            </w:r>
          </w:p>
        </w:tc>
        <w:tc>
          <w:tcPr>
            <w:tcW w:w="1701" w:type="dxa"/>
            <w:gridSpan w:val="3"/>
            <w:tcBorders>
              <w:top w:val="single" w:sz="4" w:space="0" w:color="auto"/>
              <w:left w:val="single" w:sz="4" w:space="0" w:color="auto"/>
              <w:bottom w:val="single" w:sz="8" w:space="0" w:color="auto"/>
              <w:right w:val="single" w:sz="4" w:space="0" w:color="auto"/>
            </w:tcBorders>
            <w:vAlign w:val="center"/>
          </w:tcPr>
          <w:p w:rsidR="004B5170" w:rsidRPr="00CE1B36" w:rsidRDefault="004B5170" w:rsidP="004B5170">
            <w:pPr>
              <w:widowControl/>
              <w:jc w:val="center"/>
              <w:rPr>
                <w:rFonts w:cs="Arial"/>
                <w:color w:val="000000"/>
                <w:szCs w:val="21"/>
                <w:lang w:eastAsia="zh-CN"/>
              </w:rPr>
            </w:pPr>
            <w:r w:rsidRPr="00CE1B36">
              <w:rPr>
                <w:rFonts w:cs="Arial" w:hint="eastAsia"/>
                <w:color w:val="000000"/>
                <w:szCs w:val="21"/>
                <w:lang w:eastAsia="zh-CN"/>
              </w:rPr>
              <w:t>非安平台组</w:t>
            </w:r>
          </w:p>
          <w:p w:rsidR="004B5170" w:rsidRPr="00CE1B36" w:rsidRDefault="002B6D61" w:rsidP="004B5170">
            <w:pPr>
              <w:widowControl/>
              <w:jc w:val="center"/>
              <w:rPr>
                <w:rFonts w:cs="Arial"/>
                <w:color w:val="000000"/>
                <w:szCs w:val="21"/>
                <w:lang w:eastAsia="zh-CN"/>
              </w:rPr>
            </w:pPr>
            <w:r w:rsidRPr="00CE1B36">
              <w:rPr>
                <w:rFonts w:cs="Arial"/>
                <w:color w:val="000000"/>
                <w:szCs w:val="21"/>
              </w:rPr>
              <w:object w:dxaOrig="225" w:dyaOrig="225">
                <v:shape id="_x0000_i1195" type="#_x0000_t75" style="width:38.65pt;height:18.2pt" o:ole="">
                  <v:imagedata r:id="rId70" o:title=""/>
                </v:shape>
                <w:control r:id="rId71" w:name="CheckBox311" w:shapeid="_x0000_i1195"/>
              </w:object>
            </w:r>
            <w:r w:rsidRPr="00CE1B36">
              <w:rPr>
                <w:rFonts w:cs="Arial"/>
                <w:color w:val="000000"/>
                <w:szCs w:val="21"/>
              </w:rPr>
              <w:object w:dxaOrig="225" w:dyaOrig="225">
                <v:shape id="_x0000_i1197" type="#_x0000_t75" style="width:37.9pt;height:18.2pt" o:ole="">
                  <v:imagedata r:id="rId72" o:title=""/>
                </v:shape>
                <w:control r:id="rId73" w:name="CheckBox321" w:shapeid="_x0000_i1197"/>
              </w:object>
            </w:r>
          </w:p>
        </w:tc>
        <w:tc>
          <w:tcPr>
            <w:tcW w:w="1701" w:type="dxa"/>
            <w:gridSpan w:val="2"/>
            <w:tcBorders>
              <w:top w:val="single" w:sz="4" w:space="0" w:color="auto"/>
              <w:left w:val="single" w:sz="4" w:space="0" w:color="auto"/>
              <w:bottom w:val="single" w:sz="8" w:space="0" w:color="auto"/>
              <w:right w:val="single" w:sz="4" w:space="0" w:color="auto"/>
            </w:tcBorders>
            <w:vAlign w:val="center"/>
          </w:tcPr>
          <w:p w:rsidR="004B5170" w:rsidRPr="00CE1B36" w:rsidRDefault="004B5170" w:rsidP="004B5170">
            <w:pPr>
              <w:widowControl/>
              <w:jc w:val="center"/>
              <w:rPr>
                <w:rFonts w:cs="Arial"/>
                <w:color w:val="000000"/>
                <w:szCs w:val="21"/>
                <w:lang w:eastAsia="zh-CN"/>
              </w:rPr>
            </w:pPr>
            <w:r w:rsidRPr="00CE1B36">
              <w:rPr>
                <w:rFonts w:cs="Arial" w:hint="eastAsia"/>
                <w:color w:val="000000"/>
                <w:szCs w:val="21"/>
                <w:lang w:eastAsia="zh-CN"/>
              </w:rPr>
              <w:t>应用开发组</w:t>
            </w:r>
          </w:p>
          <w:p w:rsidR="004B5170" w:rsidRPr="00CE1B36" w:rsidRDefault="002B6D61" w:rsidP="004B5170">
            <w:pPr>
              <w:widowControl/>
              <w:jc w:val="center"/>
              <w:rPr>
                <w:rFonts w:cs="Arial"/>
                <w:color w:val="000000"/>
                <w:szCs w:val="21"/>
                <w:lang w:eastAsia="zh-CN"/>
              </w:rPr>
            </w:pPr>
            <w:r w:rsidRPr="00CE1B36">
              <w:rPr>
                <w:rFonts w:cs="Arial"/>
                <w:color w:val="000000"/>
                <w:szCs w:val="21"/>
              </w:rPr>
              <w:object w:dxaOrig="225" w:dyaOrig="225">
                <v:shape id="_x0000_i1199" type="#_x0000_t75" style="width:38.65pt;height:18.2pt" o:ole="">
                  <v:imagedata r:id="rId74" o:title=""/>
                </v:shape>
                <w:control r:id="rId75" w:name="CheckBox331" w:shapeid="_x0000_i1199"/>
              </w:object>
            </w:r>
            <w:r w:rsidRPr="00CE1B36">
              <w:rPr>
                <w:rFonts w:cs="Arial"/>
                <w:color w:val="000000"/>
                <w:szCs w:val="21"/>
              </w:rPr>
              <w:object w:dxaOrig="225" w:dyaOrig="225">
                <v:shape id="_x0000_i1201" type="#_x0000_t75" style="width:39.4pt;height:18.2pt" o:ole="">
                  <v:imagedata r:id="rId76" o:title=""/>
                </v:shape>
                <w:control r:id="rId77" w:name="CheckBox341" w:shapeid="_x0000_i1201"/>
              </w:object>
            </w:r>
          </w:p>
        </w:tc>
        <w:tc>
          <w:tcPr>
            <w:tcW w:w="1701" w:type="dxa"/>
            <w:gridSpan w:val="2"/>
            <w:tcBorders>
              <w:top w:val="single" w:sz="4" w:space="0" w:color="auto"/>
              <w:left w:val="single" w:sz="4" w:space="0" w:color="auto"/>
              <w:bottom w:val="single" w:sz="8" w:space="0" w:color="auto"/>
              <w:right w:val="single" w:sz="4" w:space="0" w:color="auto"/>
            </w:tcBorders>
            <w:vAlign w:val="center"/>
          </w:tcPr>
          <w:p w:rsidR="004B5170" w:rsidRPr="00F86B07" w:rsidRDefault="004B5170" w:rsidP="004B5170">
            <w:pPr>
              <w:widowControl/>
              <w:jc w:val="center"/>
              <w:rPr>
                <w:rFonts w:cs="Arial"/>
                <w:szCs w:val="21"/>
                <w:lang w:eastAsia="zh-CN"/>
              </w:rPr>
            </w:pPr>
            <w:r w:rsidRPr="00F86B07">
              <w:rPr>
                <w:rFonts w:cs="Arial" w:hint="eastAsia"/>
                <w:szCs w:val="21"/>
                <w:lang w:eastAsia="zh-CN"/>
              </w:rPr>
              <w:t>生产中心</w:t>
            </w:r>
          </w:p>
          <w:p w:rsidR="004B5170" w:rsidRPr="00F86B07" w:rsidRDefault="002B6D61" w:rsidP="004B5170">
            <w:pPr>
              <w:widowControl/>
              <w:jc w:val="center"/>
              <w:rPr>
                <w:rFonts w:cs="Arial"/>
                <w:szCs w:val="21"/>
                <w:lang w:eastAsia="zh-CN"/>
              </w:rPr>
            </w:pPr>
            <w:r w:rsidRPr="00F86B07">
              <w:rPr>
                <w:rFonts w:cs="Arial"/>
                <w:szCs w:val="21"/>
              </w:rPr>
              <w:object w:dxaOrig="225" w:dyaOrig="225">
                <v:shape id="_x0000_i1203" type="#_x0000_t75" style="width:38.65pt;height:18.2pt" o:ole="">
                  <v:imagedata r:id="rId78" o:title=""/>
                </v:shape>
                <w:control r:id="rId79" w:name="CheckBox351" w:shapeid="_x0000_i1203"/>
              </w:object>
            </w:r>
            <w:r w:rsidRPr="00F86B07">
              <w:rPr>
                <w:rFonts w:cs="Arial"/>
                <w:szCs w:val="21"/>
              </w:rPr>
              <w:object w:dxaOrig="225" w:dyaOrig="225">
                <v:shape id="_x0000_i1205" type="#_x0000_t75" style="width:37.9pt;height:18.2pt" o:ole="">
                  <v:imagedata r:id="rId80" o:title=""/>
                </v:shape>
                <w:control r:id="rId81" w:name="CheckBox361" w:shapeid="_x0000_i1205"/>
              </w:object>
            </w:r>
          </w:p>
        </w:tc>
        <w:tc>
          <w:tcPr>
            <w:tcW w:w="1560" w:type="dxa"/>
            <w:tcBorders>
              <w:top w:val="single" w:sz="4" w:space="0" w:color="auto"/>
              <w:left w:val="single" w:sz="4" w:space="0" w:color="auto"/>
              <w:bottom w:val="single" w:sz="8" w:space="0" w:color="auto"/>
              <w:right w:val="double" w:sz="4" w:space="0" w:color="auto"/>
            </w:tcBorders>
            <w:vAlign w:val="center"/>
          </w:tcPr>
          <w:p w:rsidR="004B5170" w:rsidRPr="00F86B07" w:rsidRDefault="004B5170" w:rsidP="004B5170">
            <w:pPr>
              <w:widowControl/>
              <w:jc w:val="center"/>
              <w:rPr>
                <w:rFonts w:cs="Arial"/>
                <w:szCs w:val="21"/>
                <w:lang w:eastAsia="zh-CN"/>
              </w:rPr>
            </w:pPr>
            <w:r w:rsidRPr="00F86B07">
              <w:rPr>
                <w:rFonts w:cs="Arial" w:hint="eastAsia"/>
                <w:szCs w:val="21"/>
                <w:lang w:eastAsia="zh-CN"/>
              </w:rPr>
              <w:t>BUP</w:t>
            </w:r>
            <w:r w:rsidRPr="00F86B07">
              <w:rPr>
                <w:rFonts w:cs="Arial" w:hint="eastAsia"/>
                <w:szCs w:val="21"/>
                <w:lang w:eastAsia="zh-CN"/>
              </w:rPr>
              <w:t>专项小组</w:t>
            </w:r>
          </w:p>
          <w:p w:rsidR="004B5170" w:rsidRPr="00F86B07" w:rsidRDefault="002B6D61" w:rsidP="004B5170">
            <w:pPr>
              <w:widowControl/>
              <w:jc w:val="center"/>
              <w:rPr>
                <w:rFonts w:cs="Arial"/>
                <w:szCs w:val="21"/>
                <w:lang w:eastAsia="zh-CN"/>
              </w:rPr>
            </w:pPr>
            <w:r w:rsidRPr="00F86B07">
              <w:rPr>
                <w:rFonts w:cs="Arial"/>
                <w:szCs w:val="21"/>
              </w:rPr>
              <w:object w:dxaOrig="225" w:dyaOrig="225">
                <v:shape id="_x0000_i1207" type="#_x0000_t75" style="width:37.9pt;height:18.2pt" o:ole="">
                  <v:imagedata r:id="rId82" o:title=""/>
                </v:shape>
                <w:control r:id="rId83" w:name="CheckBox371" w:shapeid="_x0000_i1207"/>
              </w:object>
            </w:r>
            <w:r w:rsidRPr="00F86B07">
              <w:rPr>
                <w:rFonts w:cs="Arial"/>
                <w:szCs w:val="21"/>
              </w:rPr>
              <w:object w:dxaOrig="225" w:dyaOrig="225">
                <v:shape id="_x0000_i1209" type="#_x0000_t75" style="width:38.65pt;height:18.2pt" o:ole="">
                  <v:imagedata r:id="rId84" o:title=""/>
                </v:shape>
                <w:control r:id="rId85" w:name="CheckBox381" w:shapeid="_x0000_i1209"/>
              </w:object>
            </w:r>
          </w:p>
        </w:tc>
      </w:tr>
      <w:tr w:rsidR="004B5170" w:rsidRPr="00F86B07" w:rsidTr="002753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775"/>
        </w:trPr>
        <w:tc>
          <w:tcPr>
            <w:tcW w:w="442" w:type="dxa"/>
            <w:vMerge/>
            <w:tcBorders>
              <w:top w:val="nil"/>
              <w:left w:val="double" w:sz="4" w:space="0" w:color="auto"/>
              <w:bottom w:val="double" w:sz="4" w:space="0" w:color="auto"/>
              <w:right w:val="single" w:sz="4" w:space="0" w:color="auto"/>
            </w:tcBorders>
            <w:vAlign w:val="center"/>
          </w:tcPr>
          <w:p w:rsidR="004B5170" w:rsidRPr="0056262E" w:rsidRDefault="004B5170" w:rsidP="004B5170">
            <w:pPr>
              <w:widowControl/>
              <w:rPr>
                <w:rFonts w:cs="Arial"/>
                <w:szCs w:val="21"/>
              </w:rPr>
            </w:pPr>
          </w:p>
        </w:tc>
        <w:tc>
          <w:tcPr>
            <w:tcW w:w="1226" w:type="dxa"/>
            <w:gridSpan w:val="2"/>
            <w:tcBorders>
              <w:left w:val="single" w:sz="4" w:space="0" w:color="auto"/>
              <w:bottom w:val="single" w:sz="4" w:space="0" w:color="auto"/>
              <w:right w:val="single" w:sz="8" w:space="0" w:color="auto"/>
            </w:tcBorders>
            <w:vAlign w:val="center"/>
          </w:tcPr>
          <w:p w:rsidR="004B5170" w:rsidRPr="0056262E" w:rsidRDefault="004B5170" w:rsidP="004B5170">
            <w:pPr>
              <w:widowControl/>
              <w:jc w:val="center"/>
              <w:rPr>
                <w:rFonts w:cs="Arial"/>
                <w:szCs w:val="21"/>
                <w:lang w:eastAsia="zh-CN"/>
              </w:rPr>
            </w:pPr>
            <w:r>
              <w:rPr>
                <w:rFonts w:cs="Arial" w:hint="eastAsia"/>
                <w:szCs w:val="21"/>
                <w:lang w:eastAsia="zh-CN"/>
              </w:rPr>
              <w:t>V&amp;V</w:t>
            </w:r>
            <w:r>
              <w:rPr>
                <w:rFonts w:cs="Arial" w:hint="eastAsia"/>
                <w:szCs w:val="21"/>
                <w:lang w:eastAsia="zh-CN"/>
              </w:rPr>
              <w:t>项目</w:t>
            </w:r>
          </w:p>
        </w:tc>
        <w:tc>
          <w:tcPr>
            <w:tcW w:w="1842" w:type="dxa"/>
            <w:gridSpan w:val="2"/>
            <w:tcBorders>
              <w:top w:val="single" w:sz="4" w:space="0" w:color="auto"/>
              <w:left w:val="nil"/>
              <w:bottom w:val="single" w:sz="8" w:space="0" w:color="auto"/>
              <w:right w:val="single" w:sz="4" w:space="0" w:color="auto"/>
            </w:tcBorders>
            <w:tcMar>
              <w:top w:w="0" w:type="dxa"/>
              <w:left w:w="108" w:type="dxa"/>
              <w:bottom w:w="0" w:type="dxa"/>
              <w:right w:w="108" w:type="dxa"/>
            </w:tcMar>
            <w:vAlign w:val="center"/>
          </w:tcPr>
          <w:p w:rsidR="004B5170" w:rsidRDefault="004B5170" w:rsidP="004B5170">
            <w:pPr>
              <w:widowControl/>
              <w:jc w:val="center"/>
              <w:rPr>
                <w:rFonts w:cs="Arial"/>
                <w:szCs w:val="21"/>
                <w:lang w:eastAsia="zh-CN"/>
              </w:rPr>
            </w:pPr>
            <w:r w:rsidRPr="0056262E">
              <w:rPr>
                <w:rFonts w:cs="Arial" w:hint="eastAsia"/>
                <w:szCs w:val="21"/>
                <w:lang w:eastAsia="zh-CN"/>
              </w:rPr>
              <w:t>项目管理组</w:t>
            </w:r>
          </w:p>
          <w:p w:rsidR="004B5170" w:rsidRPr="00CE1B36" w:rsidRDefault="002B6D61" w:rsidP="004B5170">
            <w:pPr>
              <w:widowControl/>
              <w:jc w:val="center"/>
              <w:rPr>
                <w:rFonts w:cs="Arial"/>
                <w:color w:val="000000"/>
                <w:szCs w:val="21"/>
                <w:lang w:eastAsia="zh-CN"/>
              </w:rPr>
            </w:pPr>
            <w:r>
              <w:rPr>
                <w:rFonts w:cs="Arial"/>
                <w:szCs w:val="21"/>
              </w:rPr>
              <w:object w:dxaOrig="225" w:dyaOrig="225">
                <v:shape id="_x0000_i1211" type="#_x0000_t75" style="width:37.15pt;height:18.2pt" o:ole="">
                  <v:imagedata r:id="rId86" o:title=""/>
                </v:shape>
                <w:control r:id="rId87" w:name="CheckBox110" w:shapeid="_x0000_i1211"/>
              </w:object>
            </w:r>
            <w:r>
              <w:rPr>
                <w:rFonts w:cs="Arial"/>
                <w:szCs w:val="21"/>
              </w:rPr>
              <w:object w:dxaOrig="225" w:dyaOrig="225">
                <v:shape id="_x0000_i1213" type="#_x0000_t75" style="width:37.15pt;height:18.2pt" o:ole="">
                  <v:imagedata r:id="rId88" o:title=""/>
                </v:shape>
                <w:control r:id="rId89" w:name="CheckBox210" w:shapeid="_x0000_i1213"/>
              </w:object>
            </w:r>
          </w:p>
        </w:tc>
        <w:tc>
          <w:tcPr>
            <w:tcW w:w="1701" w:type="dxa"/>
            <w:gridSpan w:val="3"/>
            <w:tcBorders>
              <w:top w:val="single" w:sz="4" w:space="0" w:color="auto"/>
              <w:left w:val="single" w:sz="4" w:space="0" w:color="auto"/>
              <w:bottom w:val="single" w:sz="8" w:space="0" w:color="auto"/>
              <w:right w:val="single" w:sz="4" w:space="0" w:color="auto"/>
            </w:tcBorders>
            <w:vAlign w:val="center"/>
          </w:tcPr>
          <w:p w:rsidR="004B5170" w:rsidRDefault="004B5170" w:rsidP="004B5170">
            <w:pPr>
              <w:widowControl/>
              <w:jc w:val="center"/>
              <w:rPr>
                <w:rFonts w:cs="Arial"/>
                <w:szCs w:val="21"/>
                <w:lang w:eastAsia="zh-CN"/>
              </w:rPr>
            </w:pPr>
            <w:r>
              <w:rPr>
                <w:rFonts w:cs="Arial" w:hint="eastAsia"/>
                <w:szCs w:val="21"/>
                <w:lang w:eastAsia="zh-CN"/>
              </w:rPr>
              <w:t>测试组</w:t>
            </w:r>
          </w:p>
          <w:p w:rsidR="004B5170" w:rsidRPr="00CE1B36" w:rsidRDefault="002B6D61" w:rsidP="004B5170">
            <w:pPr>
              <w:widowControl/>
              <w:jc w:val="center"/>
              <w:rPr>
                <w:rFonts w:cs="Arial"/>
                <w:color w:val="000000"/>
                <w:szCs w:val="21"/>
                <w:lang w:eastAsia="zh-CN"/>
              </w:rPr>
            </w:pPr>
            <w:r>
              <w:rPr>
                <w:rFonts w:cs="Arial"/>
                <w:szCs w:val="21"/>
              </w:rPr>
              <w:object w:dxaOrig="225" w:dyaOrig="225">
                <v:shape id="_x0000_i1215" type="#_x0000_t75" style="width:37.15pt;height:18.2pt" o:ole="">
                  <v:imagedata r:id="rId90" o:title=""/>
                </v:shape>
                <w:control r:id="rId91" w:name="CheckBox111" w:shapeid="_x0000_i1215"/>
              </w:object>
            </w:r>
            <w:r>
              <w:rPr>
                <w:rFonts w:cs="Arial"/>
                <w:szCs w:val="21"/>
              </w:rPr>
              <w:object w:dxaOrig="225" w:dyaOrig="225">
                <v:shape id="_x0000_i1217" type="#_x0000_t75" style="width:37.15pt;height:18.2pt" o:ole="">
                  <v:imagedata r:id="rId92" o:title=""/>
                </v:shape>
                <w:control r:id="rId93" w:name="CheckBox211" w:shapeid="_x0000_i1217"/>
              </w:object>
            </w:r>
          </w:p>
        </w:tc>
        <w:tc>
          <w:tcPr>
            <w:tcW w:w="1701" w:type="dxa"/>
            <w:gridSpan w:val="2"/>
            <w:tcBorders>
              <w:top w:val="single" w:sz="4" w:space="0" w:color="auto"/>
              <w:left w:val="single" w:sz="4" w:space="0" w:color="auto"/>
              <w:bottom w:val="single" w:sz="8" w:space="0" w:color="auto"/>
              <w:right w:val="single" w:sz="4" w:space="0" w:color="auto"/>
            </w:tcBorders>
            <w:vAlign w:val="center"/>
          </w:tcPr>
          <w:p w:rsidR="004B5170" w:rsidRDefault="004B5170" w:rsidP="004B5170">
            <w:pPr>
              <w:widowControl/>
              <w:jc w:val="center"/>
              <w:rPr>
                <w:rFonts w:cs="Arial"/>
                <w:szCs w:val="21"/>
                <w:lang w:eastAsia="zh-CN"/>
              </w:rPr>
            </w:pPr>
            <w:r>
              <w:rPr>
                <w:rFonts w:cs="Arial" w:hint="eastAsia"/>
                <w:szCs w:val="21"/>
                <w:lang w:eastAsia="zh-CN"/>
              </w:rPr>
              <w:t>评估分析组</w:t>
            </w:r>
          </w:p>
          <w:p w:rsidR="004B5170" w:rsidRPr="00CE1B36" w:rsidRDefault="002B6D61" w:rsidP="004B5170">
            <w:pPr>
              <w:widowControl/>
              <w:jc w:val="center"/>
              <w:rPr>
                <w:rFonts w:cs="Arial"/>
                <w:color w:val="000000"/>
                <w:szCs w:val="21"/>
                <w:lang w:eastAsia="zh-CN"/>
              </w:rPr>
            </w:pPr>
            <w:r>
              <w:rPr>
                <w:rFonts w:cs="Arial"/>
                <w:szCs w:val="21"/>
              </w:rPr>
              <w:object w:dxaOrig="225" w:dyaOrig="225">
                <v:shape id="_x0000_i1219" type="#_x0000_t75" style="width:37.15pt;height:18.2pt" o:ole="">
                  <v:imagedata r:id="rId94" o:title=""/>
                </v:shape>
                <w:control r:id="rId95" w:name="CheckBox112" w:shapeid="_x0000_i1219"/>
              </w:object>
            </w:r>
            <w:r>
              <w:rPr>
                <w:rFonts w:cs="Arial"/>
                <w:szCs w:val="21"/>
              </w:rPr>
              <w:object w:dxaOrig="225" w:dyaOrig="225">
                <v:shape id="_x0000_i1221" type="#_x0000_t75" style="width:37.15pt;height:18.2pt" o:ole="">
                  <v:imagedata r:id="rId96" o:title=""/>
                </v:shape>
                <w:control r:id="rId97" w:name="CheckBox212" w:shapeid="_x0000_i1221"/>
              </w:object>
            </w:r>
          </w:p>
        </w:tc>
        <w:tc>
          <w:tcPr>
            <w:tcW w:w="1701" w:type="dxa"/>
            <w:gridSpan w:val="2"/>
            <w:tcBorders>
              <w:top w:val="single" w:sz="4" w:space="0" w:color="auto"/>
              <w:left w:val="single" w:sz="4" w:space="0" w:color="auto"/>
              <w:bottom w:val="single" w:sz="8" w:space="0" w:color="auto"/>
              <w:right w:val="single" w:sz="4" w:space="0" w:color="auto"/>
            </w:tcBorders>
            <w:vAlign w:val="center"/>
          </w:tcPr>
          <w:p w:rsidR="004B5170" w:rsidRPr="00F86B07" w:rsidRDefault="004B5170" w:rsidP="004B5170">
            <w:pPr>
              <w:widowControl/>
              <w:jc w:val="center"/>
              <w:rPr>
                <w:rFonts w:cs="Arial"/>
                <w:szCs w:val="21"/>
                <w:lang w:eastAsia="zh-CN"/>
              </w:rPr>
            </w:pPr>
          </w:p>
        </w:tc>
        <w:tc>
          <w:tcPr>
            <w:tcW w:w="1560" w:type="dxa"/>
            <w:tcBorders>
              <w:top w:val="single" w:sz="4" w:space="0" w:color="auto"/>
              <w:left w:val="single" w:sz="4" w:space="0" w:color="auto"/>
              <w:bottom w:val="single" w:sz="8" w:space="0" w:color="auto"/>
              <w:right w:val="double" w:sz="4" w:space="0" w:color="auto"/>
            </w:tcBorders>
            <w:vAlign w:val="center"/>
          </w:tcPr>
          <w:p w:rsidR="004B5170" w:rsidRPr="00F86B07" w:rsidRDefault="004B5170" w:rsidP="004B5170">
            <w:pPr>
              <w:widowControl/>
              <w:jc w:val="center"/>
              <w:rPr>
                <w:rFonts w:cs="Arial"/>
                <w:szCs w:val="21"/>
                <w:lang w:eastAsia="zh-CN"/>
              </w:rPr>
            </w:pPr>
          </w:p>
        </w:tc>
      </w:tr>
    </w:tbl>
    <w:p w:rsidR="000B72DE" w:rsidRPr="005031AA" w:rsidRDefault="000B72DE" w:rsidP="00942A34">
      <w:pPr>
        <w:rPr>
          <w:rFonts w:ascii="Times New Roman" w:hAnsi="Times New Roman"/>
          <w:lang w:eastAsia="zh-CN"/>
        </w:rPr>
        <w:sectPr w:rsidR="000B72DE" w:rsidRPr="005031AA" w:rsidSect="00B21CA3">
          <w:headerReference w:type="default" r:id="rId98"/>
          <w:footerReference w:type="default" r:id="rId99"/>
          <w:pgSz w:w="11907" w:h="16840" w:code="9"/>
          <w:pgMar w:top="1701" w:right="1418" w:bottom="1134" w:left="1418" w:header="850" w:footer="992" w:gutter="0"/>
          <w:cols w:space="720"/>
          <w:docGrid w:linePitch="286"/>
        </w:sectPr>
      </w:pPr>
    </w:p>
    <w:p w:rsidR="008848ED" w:rsidRPr="005031AA" w:rsidRDefault="008848ED" w:rsidP="00942A34">
      <w:pPr>
        <w:rPr>
          <w:rFonts w:ascii="Times New Roman" w:hAnsi="Times New Roman"/>
          <w:lang w:val="en-US" w:eastAsia="zh-CN"/>
        </w:rPr>
      </w:pPr>
    </w:p>
    <w:p w:rsidR="002E6A65" w:rsidRPr="005031AA" w:rsidRDefault="003359D6" w:rsidP="008848ED">
      <w:pPr>
        <w:jc w:val="center"/>
        <w:rPr>
          <w:rFonts w:ascii="Times New Roman" w:hAnsi="Times New Roman"/>
          <w:b/>
          <w:noProof/>
          <w:sz w:val="28"/>
          <w:szCs w:val="28"/>
          <w:lang w:eastAsia="zh-CN"/>
        </w:rPr>
      </w:pPr>
      <w:r w:rsidRPr="005031AA">
        <w:rPr>
          <w:rFonts w:ascii="Times New Roman" w:hAnsi="Times New Roman"/>
          <w:b/>
          <w:noProof/>
          <w:sz w:val="28"/>
          <w:szCs w:val="28"/>
          <w:lang w:eastAsia="zh-CN"/>
        </w:rPr>
        <w:br w:type="page"/>
      </w:r>
    </w:p>
    <w:p w:rsidR="00136EE3" w:rsidRPr="00507323" w:rsidRDefault="00136EE3" w:rsidP="00136EE3">
      <w:pPr>
        <w:jc w:val="center"/>
        <w:rPr>
          <w:rFonts w:ascii="Times New Roman" w:hAnsi="Times New Roman"/>
          <w:b/>
          <w:noProof/>
          <w:sz w:val="28"/>
          <w:szCs w:val="28"/>
          <w:lang w:eastAsia="zh-CN"/>
        </w:rPr>
      </w:pPr>
      <w:r w:rsidRPr="00507323">
        <w:rPr>
          <w:rFonts w:ascii="Times New Roman" w:hAnsi="Times New Roman"/>
          <w:b/>
          <w:noProof/>
          <w:sz w:val="28"/>
          <w:szCs w:val="28"/>
          <w:lang w:eastAsia="zh-CN"/>
        </w:rPr>
        <w:lastRenderedPageBreak/>
        <w:t>修订页</w:t>
      </w:r>
    </w:p>
    <w:p w:rsidR="00136EE3" w:rsidRPr="00507323" w:rsidRDefault="00136EE3" w:rsidP="00136EE3">
      <w:pPr>
        <w:rPr>
          <w:rFonts w:ascii="Times New Roman" w:hAnsi="Times New Roman"/>
          <w:lang w:eastAsia="zh-CN"/>
        </w:rPr>
      </w:pPr>
    </w:p>
    <w:tbl>
      <w:tblPr>
        <w:tblW w:w="5141" w:type="pct"/>
        <w:jc w:val="center"/>
        <w:tblInd w:w="228" w:type="dxa"/>
        <w:tblBorders>
          <w:top w:val="single" w:sz="4" w:space="0" w:color="auto"/>
          <w:left w:val="single" w:sz="4" w:space="0" w:color="auto"/>
          <w:bottom w:val="single" w:sz="4" w:space="0" w:color="auto"/>
          <w:right w:val="single" w:sz="4" w:space="0" w:color="auto"/>
        </w:tblBorders>
        <w:tblLayout w:type="fixed"/>
        <w:tblLook w:val="0000"/>
      </w:tblPr>
      <w:tblGrid>
        <w:gridCol w:w="687"/>
        <w:gridCol w:w="701"/>
        <w:gridCol w:w="972"/>
        <w:gridCol w:w="1493"/>
        <w:gridCol w:w="1022"/>
        <w:gridCol w:w="4621"/>
      </w:tblGrid>
      <w:tr w:rsidR="00136EE3" w:rsidRPr="00507323" w:rsidTr="00AA4A45">
        <w:trPr>
          <w:trHeight w:val="590"/>
          <w:jc w:val="center"/>
        </w:trPr>
        <w:tc>
          <w:tcPr>
            <w:tcW w:w="362" w:type="pct"/>
            <w:tcBorders>
              <w:top w:val="single" w:sz="4" w:space="0" w:color="auto"/>
              <w:left w:val="single" w:sz="4" w:space="0" w:color="auto"/>
              <w:bottom w:val="single" w:sz="4" w:space="0" w:color="auto"/>
              <w:right w:val="single" w:sz="4" w:space="0" w:color="auto"/>
            </w:tcBorders>
            <w:vAlign w:val="center"/>
          </w:tcPr>
          <w:p w:rsidR="00136EE3" w:rsidRPr="00507323" w:rsidRDefault="00136EE3" w:rsidP="00AA4A45">
            <w:pPr>
              <w:jc w:val="center"/>
              <w:rPr>
                <w:rFonts w:ascii="Times New Roman" w:hAnsi="Times New Roman"/>
                <w:lang w:eastAsia="zh-CN"/>
              </w:rPr>
            </w:pPr>
            <w:r w:rsidRPr="00507323">
              <w:rPr>
                <w:rFonts w:ascii="Times New Roman" w:hAnsi="Times New Roman"/>
                <w:lang w:eastAsia="zh-CN"/>
              </w:rPr>
              <w:t>编号</w:t>
            </w:r>
          </w:p>
        </w:tc>
        <w:tc>
          <w:tcPr>
            <w:tcW w:w="369" w:type="pct"/>
            <w:tcBorders>
              <w:top w:val="single" w:sz="4" w:space="0" w:color="auto"/>
              <w:left w:val="single" w:sz="4" w:space="0" w:color="auto"/>
              <w:bottom w:val="single" w:sz="4" w:space="0" w:color="auto"/>
              <w:right w:val="single" w:sz="4" w:space="0" w:color="auto"/>
            </w:tcBorders>
            <w:vAlign w:val="center"/>
          </w:tcPr>
          <w:p w:rsidR="00136EE3" w:rsidRPr="00507323" w:rsidRDefault="00136EE3" w:rsidP="00AA4A45">
            <w:pPr>
              <w:jc w:val="center"/>
              <w:rPr>
                <w:rFonts w:ascii="Times New Roman" w:hAnsi="Times New Roman"/>
                <w:lang w:eastAsia="zh-CN"/>
              </w:rPr>
            </w:pPr>
            <w:r w:rsidRPr="00507323">
              <w:rPr>
                <w:rFonts w:ascii="Times New Roman" w:hAnsi="Times New Roman"/>
                <w:lang w:eastAsia="zh-CN"/>
              </w:rPr>
              <w:t>版本</w:t>
            </w:r>
          </w:p>
        </w:tc>
        <w:tc>
          <w:tcPr>
            <w:tcW w:w="512" w:type="pct"/>
            <w:tcBorders>
              <w:top w:val="single" w:sz="4" w:space="0" w:color="auto"/>
              <w:left w:val="single" w:sz="4" w:space="0" w:color="auto"/>
              <w:bottom w:val="single" w:sz="4" w:space="0" w:color="auto"/>
              <w:right w:val="single" w:sz="4" w:space="0" w:color="auto"/>
            </w:tcBorders>
            <w:vAlign w:val="center"/>
          </w:tcPr>
          <w:p w:rsidR="00136EE3" w:rsidRPr="00507323" w:rsidRDefault="00136EE3" w:rsidP="00AA4A45">
            <w:pPr>
              <w:jc w:val="center"/>
              <w:rPr>
                <w:rFonts w:ascii="Times New Roman" w:hAnsi="Times New Roman"/>
                <w:lang w:eastAsia="zh-CN"/>
              </w:rPr>
            </w:pPr>
            <w:r w:rsidRPr="00507323">
              <w:rPr>
                <w:rFonts w:ascii="Times New Roman" w:hAnsi="Times New Roman"/>
                <w:lang w:eastAsia="zh-CN"/>
              </w:rPr>
              <w:t>状态</w:t>
            </w:r>
          </w:p>
        </w:tc>
        <w:tc>
          <w:tcPr>
            <w:tcW w:w="786" w:type="pct"/>
            <w:tcBorders>
              <w:top w:val="single" w:sz="4" w:space="0" w:color="auto"/>
              <w:left w:val="single" w:sz="4" w:space="0" w:color="auto"/>
              <w:bottom w:val="single" w:sz="4" w:space="0" w:color="auto"/>
              <w:right w:val="single" w:sz="4" w:space="0" w:color="auto"/>
            </w:tcBorders>
            <w:vAlign w:val="center"/>
          </w:tcPr>
          <w:p w:rsidR="00136EE3" w:rsidRPr="00507323" w:rsidRDefault="00136EE3" w:rsidP="00AA4A45">
            <w:pPr>
              <w:jc w:val="center"/>
              <w:rPr>
                <w:rFonts w:ascii="Times New Roman" w:hAnsi="Times New Roman"/>
                <w:lang w:eastAsia="zh-CN"/>
              </w:rPr>
            </w:pPr>
            <w:r w:rsidRPr="00507323">
              <w:rPr>
                <w:rFonts w:ascii="Times New Roman" w:hAnsi="Times New Roman"/>
                <w:lang w:eastAsia="zh-CN"/>
              </w:rPr>
              <w:t>修订日期</w:t>
            </w:r>
          </w:p>
        </w:tc>
        <w:tc>
          <w:tcPr>
            <w:tcW w:w="538"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rsidR="00136EE3" w:rsidRPr="00507323" w:rsidRDefault="00136EE3" w:rsidP="00AA4A45">
            <w:pPr>
              <w:jc w:val="center"/>
              <w:rPr>
                <w:rFonts w:ascii="Times New Roman" w:hAnsi="Times New Roman"/>
                <w:sz w:val="18"/>
                <w:szCs w:val="18"/>
              </w:rPr>
            </w:pPr>
            <w:r w:rsidRPr="00507323">
              <w:rPr>
                <w:rFonts w:ascii="Times New Roman" w:hAnsi="Times New Roman"/>
                <w:noProof/>
                <w:lang w:eastAsia="zh-CN"/>
              </w:rPr>
              <w:t>修订章节</w:t>
            </w:r>
          </w:p>
        </w:tc>
        <w:tc>
          <w:tcPr>
            <w:tcW w:w="2433"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rsidR="00136EE3" w:rsidRPr="00507323" w:rsidRDefault="00136EE3" w:rsidP="00AA4A45">
            <w:pPr>
              <w:jc w:val="center"/>
              <w:rPr>
                <w:rFonts w:ascii="Times New Roman" w:hAnsi="Times New Roman"/>
                <w:lang w:eastAsia="zh-CN"/>
              </w:rPr>
            </w:pPr>
            <w:r w:rsidRPr="00507323">
              <w:rPr>
                <w:rFonts w:ascii="Times New Roman" w:hAnsi="Times New Roman"/>
                <w:lang w:eastAsia="zh-CN"/>
              </w:rPr>
              <w:t>修订内容</w:t>
            </w:r>
          </w:p>
        </w:tc>
      </w:tr>
      <w:tr w:rsidR="003E5DF5" w:rsidRPr="00507323" w:rsidTr="003E58B8">
        <w:trPr>
          <w:trHeight w:val="432"/>
          <w:jc w:val="center"/>
        </w:trPr>
        <w:tc>
          <w:tcPr>
            <w:tcW w:w="362" w:type="pct"/>
            <w:tcBorders>
              <w:top w:val="single" w:sz="4" w:space="0" w:color="auto"/>
              <w:left w:val="single" w:sz="4" w:space="0" w:color="auto"/>
              <w:bottom w:val="single" w:sz="4" w:space="0" w:color="auto"/>
              <w:right w:val="single" w:sz="4" w:space="0" w:color="auto"/>
            </w:tcBorders>
            <w:vAlign w:val="center"/>
          </w:tcPr>
          <w:p w:rsidR="003E5DF5" w:rsidRPr="0003405D" w:rsidRDefault="003E5DF5" w:rsidP="00D26A94">
            <w:pPr>
              <w:jc w:val="center"/>
              <w:rPr>
                <w:rFonts w:ascii="Times New Roman" w:hAnsi="Times New Roman"/>
                <w:lang w:val="en-US" w:eastAsia="zh-CN"/>
              </w:rPr>
            </w:pPr>
            <w:r>
              <w:rPr>
                <w:rFonts w:ascii="Times New Roman" w:hAnsi="Times New Roman"/>
                <w:lang w:val="en-US" w:eastAsia="zh-CN"/>
              </w:rPr>
              <w:t>{#r_r_4}{no}</w:t>
            </w:r>
          </w:p>
        </w:tc>
        <w:tc>
          <w:tcPr>
            <w:tcW w:w="369" w:type="pct"/>
            <w:tcBorders>
              <w:top w:val="single" w:sz="4" w:space="0" w:color="auto"/>
              <w:left w:val="single" w:sz="4" w:space="0" w:color="auto"/>
              <w:bottom w:val="single" w:sz="4" w:space="0" w:color="auto"/>
              <w:right w:val="single" w:sz="4" w:space="0" w:color="auto"/>
            </w:tcBorders>
            <w:vAlign w:val="center"/>
          </w:tcPr>
          <w:p w:rsidR="003E5DF5" w:rsidRPr="0003405D" w:rsidRDefault="003E5DF5" w:rsidP="00D26A94">
            <w:pPr>
              <w:jc w:val="center"/>
              <w:rPr>
                <w:rFonts w:ascii="Times New Roman" w:hAnsi="Times New Roman"/>
                <w:lang w:val="en-US" w:eastAsia="zh-CN"/>
              </w:rPr>
            </w:pPr>
            <w:r>
              <w:rPr>
                <w:rFonts w:ascii="Times New Roman" w:hAnsi="Times New Roman"/>
                <w:lang w:val="en-US" w:eastAsia="zh-CN"/>
              </w:rPr>
              <w:t>{r}</w:t>
            </w:r>
          </w:p>
        </w:tc>
        <w:tc>
          <w:tcPr>
            <w:tcW w:w="512" w:type="pct"/>
            <w:tcBorders>
              <w:top w:val="single" w:sz="4" w:space="0" w:color="auto"/>
              <w:left w:val="single" w:sz="4" w:space="0" w:color="auto"/>
              <w:bottom w:val="single" w:sz="4" w:space="0" w:color="auto"/>
              <w:right w:val="single" w:sz="4" w:space="0" w:color="auto"/>
            </w:tcBorders>
            <w:vAlign w:val="center"/>
          </w:tcPr>
          <w:p w:rsidR="003E5DF5" w:rsidRPr="0003405D" w:rsidRDefault="003E5DF5" w:rsidP="00D26A94">
            <w:pPr>
              <w:jc w:val="center"/>
              <w:rPr>
                <w:rFonts w:ascii="Times New Roman" w:hAnsi="Times New Roman"/>
                <w:lang w:val="en-US" w:eastAsia="zh-CN"/>
              </w:rPr>
            </w:pPr>
            <w:r>
              <w:rPr>
                <w:rFonts w:ascii="Times New Roman" w:hAnsi="Times New Roman" w:hint="eastAsia"/>
                <w:lang w:val="en-US" w:eastAsia="zh-CN"/>
              </w:rPr>
              <w:t>{</w:t>
            </w:r>
            <w:proofErr w:type="spellStart"/>
            <w:r>
              <w:rPr>
                <w:rFonts w:ascii="Times New Roman" w:hAnsi="Times New Roman"/>
                <w:lang w:val="en-US" w:eastAsia="zh-CN"/>
              </w:rPr>
              <w:t>st</w:t>
            </w:r>
            <w:proofErr w:type="spellEnd"/>
            <w:r>
              <w:rPr>
                <w:rFonts w:ascii="Times New Roman" w:hAnsi="Times New Roman" w:hint="eastAsia"/>
                <w:lang w:val="en-US" w:eastAsia="zh-CN"/>
              </w:rPr>
              <w:t>}</w:t>
            </w:r>
          </w:p>
        </w:tc>
        <w:tc>
          <w:tcPr>
            <w:tcW w:w="786" w:type="pct"/>
            <w:tcBorders>
              <w:top w:val="single" w:sz="4" w:space="0" w:color="auto"/>
              <w:left w:val="single" w:sz="4" w:space="0" w:color="auto"/>
              <w:bottom w:val="single" w:sz="4" w:space="0" w:color="auto"/>
              <w:right w:val="single" w:sz="4" w:space="0" w:color="auto"/>
            </w:tcBorders>
            <w:vAlign w:val="center"/>
          </w:tcPr>
          <w:p w:rsidR="003E5DF5" w:rsidRPr="0003405D" w:rsidRDefault="003E5DF5" w:rsidP="00D26A94">
            <w:pPr>
              <w:jc w:val="center"/>
              <w:rPr>
                <w:rFonts w:ascii="Times New Roman" w:hAnsi="Times New Roman"/>
                <w:lang w:eastAsia="zh-CN"/>
              </w:rPr>
            </w:pPr>
            <w:r>
              <w:rPr>
                <w:rFonts w:ascii="Times New Roman" w:hAnsi="Times New Roman"/>
                <w:lang w:eastAsia="zh-CN"/>
              </w:rPr>
              <w:t>{date}</w:t>
            </w:r>
          </w:p>
        </w:tc>
        <w:tc>
          <w:tcPr>
            <w:tcW w:w="538"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rsidR="003E5DF5" w:rsidRPr="0003405D" w:rsidRDefault="003E5DF5" w:rsidP="00D26A94">
            <w:pPr>
              <w:jc w:val="center"/>
              <w:rPr>
                <w:rFonts w:ascii="Times New Roman" w:hAnsi="Times New Roman"/>
                <w:lang w:val="en-US" w:eastAsia="zh-CN"/>
              </w:rPr>
            </w:pPr>
          </w:p>
        </w:tc>
        <w:tc>
          <w:tcPr>
            <w:tcW w:w="2433" w:type="pct"/>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tcPr>
          <w:p w:rsidR="003E5DF5" w:rsidRPr="0003405D" w:rsidRDefault="003E5DF5" w:rsidP="00D26A94">
            <w:pPr>
              <w:jc w:val="center"/>
              <w:rPr>
                <w:rFonts w:ascii="Times New Roman" w:hAnsi="Times New Roman"/>
                <w:lang w:eastAsia="zh-CN"/>
              </w:rPr>
            </w:pPr>
            <w:r>
              <w:rPr>
                <w:rFonts w:ascii="Times New Roman" w:hAnsi="Times New Roman"/>
                <w:lang w:eastAsia="zh-CN"/>
              </w:rPr>
              <w:t>{observation}{/r_r_4}</w:t>
            </w:r>
          </w:p>
        </w:tc>
      </w:tr>
    </w:tbl>
    <w:p w:rsidR="00136EE3" w:rsidRPr="00507323" w:rsidRDefault="00136EE3" w:rsidP="00136EE3">
      <w:pPr>
        <w:tabs>
          <w:tab w:val="left" w:pos="3912"/>
        </w:tabs>
        <w:rPr>
          <w:rFonts w:ascii="Times New Roman" w:hAnsi="Times New Roman"/>
          <w:lang w:eastAsia="zh-CN"/>
        </w:rPr>
      </w:pPr>
    </w:p>
    <w:p w:rsidR="00136EE3" w:rsidRDefault="00136EE3" w:rsidP="00136EE3">
      <w:pPr>
        <w:rPr>
          <w:lang w:eastAsia="zh-CN"/>
        </w:rPr>
      </w:pPr>
      <w:r w:rsidRPr="00507323">
        <w:rPr>
          <w:rFonts w:ascii="Times New Roman" w:hAnsi="Times New Roman"/>
          <w:lang w:eastAsia="zh-CN"/>
        </w:rPr>
        <w:br w:type="page"/>
      </w:r>
    </w:p>
    <w:p w:rsidR="00136EE3" w:rsidRPr="0082085C" w:rsidRDefault="00136EE3" w:rsidP="00136EE3">
      <w:pPr>
        <w:jc w:val="center"/>
        <w:rPr>
          <w:b/>
          <w:sz w:val="28"/>
          <w:szCs w:val="28"/>
          <w:lang w:eastAsia="zh-CN"/>
        </w:rPr>
      </w:pPr>
      <w:r w:rsidRPr="0082085C">
        <w:rPr>
          <w:rFonts w:hint="eastAsia"/>
          <w:b/>
          <w:sz w:val="28"/>
          <w:szCs w:val="28"/>
          <w:lang w:eastAsia="zh-CN"/>
        </w:rPr>
        <w:lastRenderedPageBreak/>
        <w:t>目</w:t>
      </w:r>
      <w:r>
        <w:rPr>
          <w:rFonts w:hint="eastAsia"/>
          <w:b/>
          <w:sz w:val="28"/>
          <w:szCs w:val="28"/>
          <w:lang w:eastAsia="zh-CN"/>
        </w:rPr>
        <w:t xml:space="preserve">    </w:t>
      </w:r>
      <w:r w:rsidRPr="0082085C">
        <w:rPr>
          <w:rFonts w:hint="eastAsia"/>
          <w:b/>
          <w:sz w:val="28"/>
          <w:szCs w:val="28"/>
          <w:lang w:eastAsia="zh-CN"/>
        </w:rPr>
        <w:t>录</w:t>
      </w:r>
    </w:p>
    <w:p w:rsidR="00136EE3" w:rsidRDefault="00136EE3" w:rsidP="00136EE3">
      <w:pPr>
        <w:rPr>
          <w:lang w:eastAsia="zh-CN"/>
        </w:rPr>
      </w:pPr>
    </w:p>
    <w:p w:rsidR="00F05DA1" w:rsidRPr="00F0042C" w:rsidRDefault="002B6D61">
      <w:pPr>
        <w:pStyle w:val="10"/>
        <w:tabs>
          <w:tab w:val="left" w:pos="420"/>
          <w:tab w:val="right" w:leader="dot" w:pos="9061"/>
        </w:tabs>
        <w:rPr>
          <w:rFonts w:ascii="Calibri" w:hAnsi="Calibri"/>
          <w:b w:val="0"/>
          <w:bCs w:val="0"/>
          <w:caps w:val="0"/>
          <w:noProof/>
          <w:kern w:val="2"/>
          <w:sz w:val="21"/>
          <w:szCs w:val="22"/>
          <w:lang w:val="en-US" w:eastAsia="zh-CN"/>
        </w:rPr>
      </w:pPr>
      <w:r w:rsidRPr="002B6D61">
        <w:rPr>
          <w:sz w:val="21"/>
          <w:szCs w:val="21"/>
          <w:lang w:eastAsia="zh-CN"/>
        </w:rPr>
        <w:fldChar w:fldCharType="begin"/>
      </w:r>
      <w:r w:rsidR="00136EE3" w:rsidRPr="00573FF4">
        <w:rPr>
          <w:sz w:val="21"/>
          <w:szCs w:val="21"/>
          <w:lang w:eastAsia="zh-CN"/>
        </w:rPr>
        <w:instrText xml:space="preserve"> </w:instrText>
      </w:r>
      <w:r w:rsidR="00136EE3" w:rsidRPr="00573FF4">
        <w:rPr>
          <w:rFonts w:hint="eastAsia"/>
          <w:sz w:val="21"/>
          <w:szCs w:val="21"/>
          <w:lang w:eastAsia="zh-CN"/>
        </w:rPr>
        <w:instrText>TOC \o "1-3" \h \z \u</w:instrText>
      </w:r>
      <w:r w:rsidR="00136EE3" w:rsidRPr="00573FF4">
        <w:rPr>
          <w:sz w:val="21"/>
          <w:szCs w:val="21"/>
          <w:lang w:eastAsia="zh-CN"/>
        </w:rPr>
        <w:instrText xml:space="preserve"> </w:instrText>
      </w:r>
      <w:r w:rsidRPr="002B6D61">
        <w:rPr>
          <w:sz w:val="21"/>
          <w:szCs w:val="21"/>
          <w:lang w:eastAsia="zh-CN"/>
        </w:rPr>
        <w:fldChar w:fldCharType="separate"/>
      </w:r>
      <w:hyperlink w:anchor="_Toc460242849" w:history="1">
        <w:r w:rsidR="00F05DA1" w:rsidRPr="00305A00">
          <w:rPr>
            <w:rStyle w:val="a9"/>
            <w:noProof/>
          </w:rPr>
          <w:t>1</w:t>
        </w:r>
        <w:r w:rsidR="00F05DA1" w:rsidRPr="00F0042C">
          <w:rPr>
            <w:rFonts w:ascii="Calibri" w:hAnsi="Calibri"/>
            <w:b w:val="0"/>
            <w:bCs w:val="0"/>
            <w:caps w:val="0"/>
            <w:noProof/>
            <w:kern w:val="2"/>
            <w:sz w:val="21"/>
            <w:szCs w:val="22"/>
            <w:lang w:val="en-US" w:eastAsia="zh-CN"/>
          </w:rPr>
          <w:tab/>
        </w:r>
        <w:r w:rsidR="00F05DA1" w:rsidRPr="00305A00">
          <w:rPr>
            <w:rStyle w:val="a9"/>
            <w:rFonts w:hint="eastAsia"/>
            <w:noProof/>
          </w:rPr>
          <w:t>概述</w:t>
        </w:r>
        <w:r w:rsidR="00F05DA1">
          <w:rPr>
            <w:noProof/>
            <w:webHidden/>
          </w:rPr>
          <w:tab/>
        </w:r>
        <w:r>
          <w:rPr>
            <w:noProof/>
            <w:webHidden/>
          </w:rPr>
          <w:fldChar w:fldCharType="begin"/>
        </w:r>
        <w:r w:rsidR="00F05DA1">
          <w:rPr>
            <w:noProof/>
            <w:webHidden/>
          </w:rPr>
          <w:instrText xml:space="preserve"> PAGEREF _Toc460242849 \h </w:instrText>
        </w:r>
        <w:r>
          <w:rPr>
            <w:noProof/>
            <w:webHidden/>
          </w:rPr>
        </w:r>
        <w:r>
          <w:rPr>
            <w:noProof/>
            <w:webHidden/>
          </w:rPr>
          <w:fldChar w:fldCharType="separate"/>
        </w:r>
        <w:r w:rsidR="00F763BD">
          <w:rPr>
            <w:noProof/>
            <w:webHidden/>
          </w:rPr>
          <w:t>6</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50" w:history="1">
        <w:r w:rsidR="00F05DA1" w:rsidRPr="00305A00">
          <w:rPr>
            <w:rStyle w:val="a9"/>
            <w:noProof/>
          </w:rPr>
          <w:t>1.1</w:t>
        </w:r>
        <w:r w:rsidR="00F05DA1" w:rsidRPr="00F0042C">
          <w:rPr>
            <w:rFonts w:ascii="Calibri" w:hAnsi="Calibri"/>
            <w:smallCaps w:val="0"/>
            <w:noProof/>
            <w:kern w:val="2"/>
            <w:sz w:val="21"/>
            <w:szCs w:val="22"/>
            <w:lang w:val="en-US" w:eastAsia="zh-CN"/>
          </w:rPr>
          <w:tab/>
        </w:r>
        <w:r w:rsidR="00F05DA1" w:rsidRPr="00305A00">
          <w:rPr>
            <w:rStyle w:val="a9"/>
            <w:rFonts w:hint="eastAsia"/>
            <w:noProof/>
          </w:rPr>
          <w:t>目的</w:t>
        </w:r>
        <w:r w:rsidR="00F05DA1">
          <w:rPr>
            <w:noProof/>
            <w:webHidden/>
          </w:rPr>
          <w:tab/>
        </w:r>
        <w:r>
          <w:rPr>
            <w:noProof/>
            <w:webHidden/>
          </w:rPr>
          <w:fldChar w:fldCharType="begin"/>
        </w:r>
        <w:r w:rsidR="00F05DA1">
          <w:rPr>
            <w:noProof/>
            <w:webHidden/>
          </w:rPr>
          <w:instrText xml:space="preserve"> PAGEREF _Toc460242850 \h </w:instrText>
        </w:r>
        <w:r>
          <w:rPr>
            <w:noProof/>
            <w:webHidden/>
          </w:rPr>
        </w:r>
        <w:r>
          <w:rPr>
            <w:noProof/>
            <w:webHidden/>
          </w:rPr>
          <w:fldChar w:fldCharType="separate"/>
        </w:r>
        <w:r w:rsidR="00F763BD">
          <w:rPr>
            <w:noProof/>
            <w:webHidden/>
          </w:rPr>
          <w:t>6</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51" w:history="1">
        <w:r w:rsidR="00F05DA1" w:rsidRPr="00305A00">
          <w:rPr>
            <w:rStyle w:val="a9"/>
            <w:noProof/>
          </w:rPr>
          <w:t>1.2</w:t>
        </w:r>
        <w:r w:rsidR="00F05DA1" w:rsidRPr="00F0042C">
          <w:rPr>
            <w:rFonts w:ascii="Calibri" w:hAnsi="Calibri"/>
            <w:smallCaps w:val="0"/>
            <w:noProof/>
            <w:kern w:val="2"/>
            <w:sz w:val="21"/>
            <w:szCs w:val="22"/>
            <w:lang w:val="en-US" w:eastAsia="zh-CN"/>
          </w:rPr>
          <w:tab/>
        </w:r>
        <w:r w:rsidR="00F05DA1" w:rsidRPr="00305A00">
          <w:rPr>
            <w:rStyle w:val="a9"/>
            <w:rFonts w:hint="eastAsia"/>
            <w:noProof/>
          </w:rPr>
          <w:t>参考文件</w:t>
        </w:r>
        <w:r w:rsidR="00F05DA1">
          <w:rPr>
            <w:noProof/>
            <w:webHidden/>
          </w:rPr>
          <w:tab/>
        </w:r>
        <w:r>
          <w:rPr>
            <w:noProof/>
            <w:webHidden/>
          </w:rPr>
          <w:fldChar w:fldCharType="begin"/>
        </w:r>
        <w:r w:rsidR="00F05DA1">
          <w:rPr>
            <w:noProof/>
            <w:webHidden/>
          </w:rPr>
          <w:instrText xml:space="preserve"> PAGEREF _Toc460242851 \h </w:instrText>
        </w:r>
        <w:r>
          <w:rPr>
            <w:noProof/>
            <w:webHidden/>
          </w:rPr>
        </w:r>
        <w:r>
          <w:rPr>
            <w:noProof/>
            <w:webHidden/>
          </w:rPr>
          <w:fldChar w:fldCharType="separate"/>
        </w:r>
        <w:r w:rsidR="00F763BD">
          <w:rPr>
            <w:noProof/>
            <w:webHidden/>
          </w:rPr>
          <w:t>6</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52" w:history="1">
        <w:r w:rsidR="00F05DA1" w:rsidRPr="00305A00">
          <w:rPr>
            <w:rStyle w:val="a9"/>
            <w:noProof/>
          </w:rPr>
          <w:t>1.3</w:t>
        </w:r>
        <w:r w:rsidR="00F05DA1" w:rsidRPr="00F0042C">
          <w:rPr>
            <w:rFonts w:ascii="Calibri" w:hAnsi="Calibri"/>
            <w:smallCaps w:val="0"/>
            <w:noProof/>
            <w:kern w:val="2"/>
            <w:sz w:val="21"/>
            <w:szCs w:val="22"/>
            <w:lang w:val="en-US" w:eastAsia="zh-CN"/>
          </w:rPr>
          <w:tab/>
        </w:r>
        <w:r w:rsidR="00F05DA1" w:rsidRPr="00305A00">
          <w:rPr>
            <w:rStyle w:val="a9"/>
            <w:rFonts w:hint="eastAsia"/>
            <w:noProof/>
          </w:rPr>
          <w:t>文档位置</w:t>
        </w:r>
        <w:r w:rsidR="00F05DA1">
          <w:rPr>
            <w:noProof/>
            <w:webHidden/>
          </w:rPr>
          <w:tab/>
        </w:r>
        <w:r>
          <w:rPr>
            <w:noProof/>
            <w:webHidden/>
          </w:rPr>
          <w:fldChar w:fldCharType="begin"/>
        </w:r>
        <w:r w:rsidR="00F05DA1">
          <w:rPr>
            <w:noProof/>
            <w:webHidden/>
          </w:rPr>
          <w:instrText xml:space="preserve"> PAGEREF _Toc460242852 \h </w:instrText>
        </w:r>
        <w:r>
          <w:rPr>
            <w:noProof/>
            <w:webHidden/>
          </w:rPr>
        </w:r>
        <w:r>
          <w:rPr>
            <w:noProof/>
            <w:webHidden/>
          </w:rPr>
          <w:fldChar w:fldCharType="separate"/>
        </w:r>
        <w:r w:rsidR="00F763BD">
          <w:rPr>
            <w:noProof/>
            <w:webHidden/>
          </w:rPr>
          <w:t>6</w:t>
        </w:r>
        <w:r>
          <w:rPr>
            <w:noProof/>
            <w:webHidden/>
          </w:rPr>
          <w:fldChar w:fldCharType="end"/>
        </w:r>
      </w:hyperlink>
    </w:p>
    <w:p w:rsidR="00F05DA1" w:rsidRPr="00F0042C" w:rsidRDefault="002B6D61">
      <w:pPr>
        <w:pStyle w:val="10"/>
        <w:tabs>
          <w:tab w:val="left" w:pos="420"/>
          <w:tab w:val="right" w:leader="dot" w:pos="9061"/>
        </w:tabs>
        <w:rPr>
          <w:rFonts w:ascii="Calibri" w:hAnsi="Calibri"/>
          <w:b w:val="0"/>
          <w:bCs w:val="0"/>
          <w:caps w:val="0"/>
          <w:noProof/>
          <w:kern w:val="2"/>
          <w:sz w:val="21"/>
          <w:szCs w:val="22"/>
          <w:lang w:val="en-US" w:eastAsia="zh-CN"/>
        </w:rPr>
      </w:pPr>
      <w:hyperlink w:anchor="_Toc460242853" w:history="1">
        <w:r w:rsidR="00F05DA1" w:rsidRPr="00305A00">
          <w:rPr>
            <w:rStyle w:val="a9"/>
            <w:noProof/>
          </w:rPr>
          <w:t>2</w:t>
        </w:r>
        <w:r w:rsidR="00F05DA1" w:rsidRPr="00F0042C">
          <w:rPr>
            <w:rFonts w:ascii="Calibri" w:hAnsi="Calibri"/>
            <w:b w:val="0"/>
            <w:bCs w:val="0"/>
            <w:caps w:val="0"/>
            <w:noProof/>
            <w:kern w:val="2"/>
            <w:sz w:val="21"/>
            <w:szCs w:val="22"/>
            <w:lang w:val="en-US" w:eastAsia="zh-CN"/>
          </w:rPr>
          <w:tab/>
        </w:r>
        <w:r w:rsidR="00F05DA1" w:rsidRPr="00305A00">
          <w:rPr>
            <w:rStyle w:val="a9"/>
            <w:rFonts w:ascii="宋体" w:hAnsi="宋体" w:hint="eastAsia"/>
            <w:noProof/>
          </w:rPr>
          <w:t>缩略语和</w:t>
        </w:r>
        <w:r w:rsidR="00F05DA1" w:rsidRPr="00305A00">
          <w:rPr>
            <w:rStyle w:val="a9"/>
            <w:rFonts w:hint="eastAsia"/>
            <w:noProof/>
          </w:rPr>
          <w:t>术语</w:t>
        </w:r>
        <w:r w:rsidR="00F05DA1">
          <w:rPr>
            <w:noProof/>
            <w:webHidden/>
          </w:rPr>
          <w:tab/>
        </w:r>
        <w:r>
          <w:rPr>
            <w:noProof/>
            <w:webHidden/>
          </w:rPr>
          <w:fldChar w:fldCharType="begin"/>
        </w:r>
        <w:r w:rsidR="00F05DA1">
          <w:rPr>
            <w:noProof/>
            <w:webHidden/>
          </w:rPr>
          <w:instrText xml:space="preserve"> PAGEREF _Toc460242853 \h </w:instrText>
        </w:r>
        <w:r>
          <w:rPr>
            <w:noProof/>
            <w:webHidden/>
          </w:rPr>
        </w:r>
        <w:r>
          <w:rPr>
            <w:noProof/>
            <w:webHidden/>
          </w:rPr>
          <w:fldChar w:fldCharType="separate"/>
        </w:r>
        <w:r w:rsidR="00F763BD">
          <w:rPr>
            <w:noProof/>
            <w:webHidden/>
          </w:rPr>
          <w:t>7</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54" w:history="1">
        <w:r w:rsidR="00F05DA1" w:rsidRPr="00305A00">
          <w:rPr>
            <w:rStyle w:val="a9"/>
            <w:noProof/>
          </w:rPr>
          <w:t>2.1</w:t>
        </w:r>
        <w:r w:rsidR="00F05DA1" w:rsidRPr="00F0042C">
          <w:rPr>
            <w:rFonts w:ascii="Calibri" w:hAnsi="Calibri"/>
            <w:smallCaps w:val="0"/>
            <w:noProof/>
            <w:kern w:val="2"/>
            <w:sz w:val="21"/>
            <w:szCs w:val="22"/>
            <w:lang w:val="en-US" w:eastAsia="zh-CN"/>
          </w:rPr>
          <w:tab/>
        </w:r>
        <w:r w:rsidR="00F05DA1" w:rsidRPr="00305A00">
          <w:rPr>
            <w:rStyle w:val="a9"/>
            <w:rFonts w:hint="eastAsia"/>
            <w:noProof/>
          </w:rPr>
          <w:t>缩略语</w:t>
        </w:r>
        <w:r w:rsidR="00F05DA1">
          <w:rPr>
            <w:noProof/>
            <w:webHidden/>
          </w:rPr>
          <w:tab/>
        </w:r>
        <w:r>
          <w:rPr>
            <w:noProof/>
            <w:webHidden/>
          </w:rPr>
          <w:fldChar w:fldCharType="begin"/>
        </w:r>
        <w:r w:rsidR="00F05DA1">
          <w:rPr>
            <w:noProof/>
            <w:webHidden/>
          </w:rPr>
          <w:instrText xml:space="preserve"> PAGEREF _Toc460242854 \h </w:instrText>
        </w:r>
        <w:r>
          <w:rPr>
            <w:noProof/>
            <w:webHidden/>
          </w:rPr>
        </w:r>
        <w:r>
          <w:rPr>
            <w:noProof/>
            <w:webHidden/>
          </w:rPr>
          <w:fldChar w:fldCharType="separate"/>
        </w:r>
        <w:r w:rsidR="00F763BD">
          <w:rPr>
            <w:noProof/>
            <w:webHidden/>
          </w:rPr>
          <w:t>7</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55" w:history="1">
        <w:r w:rsidR="00F05DA1" w:rsidRPr="00305A00">
          <w:rPr>
            <w:rStyle w:val="a9"/>
            <w:noProof/>
          </w:rPr>
          <w:t>2.2</w:t>
        </w:r>
        <w:r w:rsidR="00F05DA1" w:rsidRPr="00F0042C">
          <w:rPr>
            <w:rFonts w:ascii="Calibri" w:hAnsi="Calibri"/>
            <w:smallCaps w:val="0"/>
            <w:noProof/>
            <w:kern w:val="2"/>
            <w:sz w:val="21"/>
            <w:szCs w:val="22"/>
            <w:lang w:val="en-US" w:eastAsia="zh-CN"/>
          </w:rPr>
          <w:tab/>
        </w:r>
        <w:r w:rsidR="00F05DA1" w:rsidRPr="00305A00">
          <w:rPr>
            <w:rStyle w:val="a9"/>
            <w:rFonts w:hint="eastAsia"/>
            <w:noProof/>
          </w:rPr>
          <w:t>术语</w:t>
        </w:r>
        <w:r w:rsidR="00F05DA1">
          <w:rPr>
            <w:noProof/>
            <w:webHidden/>
          </w:rPr>
          <w:tab/>
        </w:r>
        <w:r>
          <w:rPr>
            <w:noProof/>
            <w:webHidden/>
          </w:rPr>
          <w:fldChar w:fldCharType="begin"/>
        </w:r>
        <w:r w:rsidR="00F05DA1">
          <w:rPr>
            <w:noProof/>
            <w:webHidden/>
          </w:rPr>
          <w:instrText xml:space="preserve"> PAGEREF _Toc460242855 \h </w:instrText>
        </w:r>
        <w:r>
          <w:rPr>
            <w:noProof/>
            <w:webHidden/>
          </w:rPr>
        </w:r>
        <w:r>
          <w:rPr>
            <w:noProof/>
            <w:webHidden/>
          </w:rPr>
          <w:fldChar w:fldCharType="separate"/>
        </w:r>
        <w:r w:rsidR="00F763BD">
          <w:rPr>
            <w:noProof/>
            <w:webHidden/>
          </w:rPr>
          <w:t>8</w:t>
        </w:r>
        <w:r>
          <w:rPr>
            <w:noProof/>
            <w:webHidden/>
          </w:rPr>
          <w:fldChar w:fldCharType="end"/>
        </w:r>
      </w:hyperlink>
    </w:p>
    <w:p w:rsidR="00F05DA1" w:rsidRPr="00F0042C" w:rsidRDefault="002B6D61">
      <w:pPr>
        <w:pStyle w:val="10"/>
        <w:tabs>
          <w:tab w:val="left" w:pos="420"/>
          <w:tab w:val="right" w:leader="dot" w:pos="9061"/>
        </w:tabs>
        <w:rPr>
          <w:rFonts w:ascii="Calibri" w:hAnsi="Calibri"/>
          <w:b w:val="0"/>
          <w:bCs w:val="0"/>
          <w:caps w:val="0"/>
          <w:noProof/>
          <w:kern w:val="2"/>
          <w:sz w:val="21"/>
          <w:szCs w:val="22"/>
          <w:lang w:val="en-US" w:eastAsia="zh-CN"/>
        </w:rPr>
      </w:pPr>
      <w:hyperlink w:anchor="_Toc460242856" w:history="1">
        <w:r w:rsidR="00F05DA1" w:rsidRPr="00305A00">
          <w:rPr>
            <w:rStyle w:val="a9"/>
            <w:noProof/>
          </w:rPr>
          <w:t>3</w:t>
        </w:r>
        <w:r w:rsidR="00F05DA1" w:rsidRPr="00F0042C">
          <w:rPr>
            <w:rFonts w:ascii="Calibri" w:hAnsi="Calibri"/>
            <w:b w:val="0"/>
            <w:bCs w:val="0"/>
            <w:caps w:val="0"/>
            <w:noProof/>
            <w:kern w:val="2"/>
            <w:sz w:val="21"/>
            <w:szCs w:val="22"/>
            <w:lang w:val="en-US" w:eastAsia="zh-CN"/>
          </w:rPr>
          <w:tab/>
        </w:r>
        <w:r w:rsidR="00F05DA1" w:rsidRPr="00305A00">
          <w:rPr>
            <w:rStyle w:val="a9"/>
            <w:rFonts w:ascii="宋体" w:hAnsi="宋体" w:hint="eastAsia"/>
            <w:noProof/>
          </w:rPr>
          <w:t>系统描述</w:t>
        </w:r>
        <w:r w:rsidR="00F05DA1">
          <w:rPr>
            <w:noProof/>
            <w:webHidden/>
          </w:rPr>
          <w:tab/>
        </w:r>
        <w:r>
          <w:rPr>
            <w:noProof/>
            <w:webHidden/>
          </w:rPr>
          <w:fldChar w:fldCharType="begin"/>
        </w:r>
        <w:r w:rsidR="00F05DA1">
          <w:rPr>
            <w:noProof/>
            <w:webHidden/>
          </w:rPr>
          <w:instrText xml:space="preserve"> PAGEREF _Toc460242856 \h </w:instrText>
        </w:r>
        <w:r>
          <w:rPr>
            <w:noProof/>
            <w:webHidden/>
          </w:rPr>
        </w:r>
        <w:r>
          <w:rPr>
            <w:noProof/>
            <w:webHidden/>
          </w:rPr>
          <w:fldChar w:fldCharType="separate"/>
        </w:r>
        <w:r w:rsidR="00F763BD">
          <w:rPr>
            <w:noProof/>
            <w:webHidden/>
          </w:rPr>
          <w:t>8</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57" w:history="1">
        <w:r w:rsidR="00F05DA1" w:rsidRPr="00305A00">
          <w:rPr>
            <w:rStyle w:val="a9"/>
            <w:noProof/>
          </w:rPr>
          <w:t>3.1</w:t>
        </w:r>
        <w:r w:rsidR="00F05DA1" w:rsidRPr="00F0042C">
          <w:rPr>
            <w:rFonts w:ascii="Calibri" w:hAnsi="Calibri"/>
            <w:smallCaps w:val="0"/>
            <w:noProof/>
            <w:kern w:val="2"/>
            <w:sz w:val="21"/>
            <w:szCs w:val="22"/>
            <w:lang w:val="en-US" w:eastAsia="zh-CN"/>
          </w:rPr>
          <w:tab/>
        </w:r>
        <w:r w:rsidR="00F05DA1" w:rsidRPr="00305A00">
          <w:rPr>
            <w:rStyle w:val="a9"/>
            <w:rFonts w:hint="eastAsia"/>
            <w:noProof/>
          </w:rPr>
          <w:t>系统介绍</w:t>
        </w:r>
        <w:r w:rsidR="00F05DA1">
          <w:rPr>
            <w:noProof/>
            <w:webHidden/>
          </w:rPr>
          <w:tab/>
        </w:r>
        <w:r>
          <w:rPr>
            <w:noProof/>
            <w:webHidden/>
          </w:rPr>
          <w:fldChar w:fldCharType="begin"/>
        </w:r>
        <w:r w:rsidR="00F05DA1">
          <w:rPr>
            <w:noProof/>
            <w:webHidden/>
          </w:rPr>
          <w:instrText xml:space="preserve"> PAGEREF _Toc460242857 \h </w:instrText>
        </w:r>
        <w:r>
          <w:rPr>
            <w:noProof/>
            <w:webHidden/>
          </w:rPr>
        </w:r>
        <w:r>
          <w:rPr>
            <w:noProof/>
            <w:webHidden/>
          </w:rPr>
          <w:fldChar w:fldCharType="separate"/>
        </w:r>
        <w:r w:rsidR="00F763BD">
          <w:rPr>
            <w:noProof/>
            <w:webHidden/>
          </w:rPr>
          <w:t>8</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58" w:history="1">
        <w:r w:rsidR="00F05DA1" w:rsidRPr="00305A00">
          <w:rPr>
            <w:rStyle w:val="a9"/>
            <w:noProof/>
          </w:rPr>
          <w:t>3.2</w:t>
        </w:r>
        <w:r w:rsidR="00F05DA1" w:rsidRPr="00F0042C">
          <w:rPr>
            <w:rFonts w:ascii="Calibri" w:hAnsi="Calibri"/>
            <w:smallCaps w:val="0"/>
            <w:noProof/>
            <w:kern w:val="2"/>
            <w:sz w:val="21"/>
            <w:szCs w:val="22"/>
            <w:lang w:val="en-US" w:eastAsia="zh-CN"/>
          </w:rPr>
          <w:tab/>
        </w:r>
        <w:r w:rsidR="00F05DA1" w:rsidRPr="00305A00">
          <w:rPr>
            <w:rStyle w:val="a9"/>
            <w:rFonts w:hint="eastAsia"/>
            <w:noProof/>
          </w:rPr>
          <w:t>各子系统结构要求</w:t>
        </w:r>
        <w:r w:rsidR="00F05DA1">
          <w:rPr>
            <w:noProof/>
            <w:webHidden/>
          </w:rPr>
          <w:tab/>
        </w:r>
        <w:r>
          <w:rPr>
            <w:noProof/>
            <w:webHidden/>
          </w:rPr>
          <w:fldChar w:fldCharType="begin"/>
        </w:r>
        <w:r w:rsidR="00F05DA1">
          <w:rPr>
            <w:noProof/>
            <w:webHidden/>
          </w:rPr>
          <w:instrText xml:space="preserve"> PAGEREF _Toc460242858 \h </w:instrText>
        </w:r>
        <w:r>
          <w:rPr>
            <w:noProof/>
            <w:webHidden/>
          </w:rPr>
        </w:r>
        <w:r>
          <w:rPr>
            <w:noProof/>
            <w:webHidden/>
          </w:rPr>
          <w:fldChar w:fldCharType="separate"/>
        </w:r>
        <w:r w:rsidR="00F763BD">
          <w:rPr>
            <w:noProof/>
            <w:webHidden/>
          </w:rPr>
          <w:t>10</w:t>
        </w:r>
        <w:r>
          <w:rPr>
            <w:noProof/>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59" w:history="1">
        <w:r w:rsidR="00F05DA1" w:rsidRPr="00305A00">
          <w:rPr>
            <w:rStyle w:val="a9"/>
            <w:rFonts w:cs="Arial"/>
          </w:rPr>
          <w:t>3.2.1</w:t>
        </w:r>
        <w:r w:rsidR="00F05DA1" w:rsidRPr="00F0042C">
          <w:rPr>
            <w:rFonts w:ascii="Calibri" w:hAnsi="Calibri"/>
            <w:iCs w:val="0"/>
            <w:kern w:val="2"/>
            <w:sz w:val="21"/>
            <w:szCs w:val="22"/>
            <w:lang w:val="en-US" w:eastAsia="zh-CN"/>
          </w:rPr>
          <w:tab/>
        </w:r>
        <w:r w:rsidR="00F05DA1" w:rsidRPr="00305A00">
          <w:rPr>
            <w:rStyle w:val="a9"/>
            <w:rFonts w:hint="eastAsia"/>
          </w:rPr>
          <w:t>反应堆停堆保护子系统</w:t>
        </w:r>
        <w:r w:rsidR="00F05DA1">
          <w:rPr>
            <w:webHidden/>
          </w:rPr>
          <w:tab/>
        </w:r>
        <w:r>
          <w:rPr>
            <w:webHidden/>
          </w:rPr>
          <w:fldChar w:fldCharType="begin"/>
        </w:r>
        <w:r w:rsidR="00F05DA1">
          <w:rPr>
            <w:webHidden/>
          </w:rPr>
          <w:instrText xml:space="preserve"> PAGEREF _Toc460242859 \h </w:instrText>
        </w:r>
        <w:r>
          <w:rPr>
            <w:webHidden/>
          </w:rPr>
        </w:r>
        <w:r>
          <w:rPr>
            <w:webHidden/>
          </w:rPr>
          <w:fldChar w:fldCharType="separate"/>
        </w:r>
        <w:r w:rsidR="00F763BD">
          <w:rPr>
            <w:webHidden/>
          </w:rPr>
          <w:t>10</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60" w:history="1">
        <w:r w:rsidR="00F05DA1" w:rsidRPr="00305A00">
          <w:rPr>
            <w:rStyle w:val="a9"/>
            <w:rFonts w:cs="Arial"/>
          </w:rPr>
          <w:t>3.2.2</w:t>
        </w:r>
        <w:r w:rsidR="00F05DA1" w:rsidRPr="00F0042C">
          <w:rPr>
            <w:rFonts w:ascii="Calibri" w:hAnsi="Calibri"/>
            <w:iCs w:val="0"/>
            <w:kern w:val="2"/>
            <w:sz w:val="21"/>
            <w:szCs w:val="22"/>
            <w:lang w:val="en-US" w:eastAsia="zh-CN"/>
          </w:rPr>
          <w:tab/>
        </w:r>
        <w:r w:rsidR="00F05DA1" w:rsidRPr="00305A00">
          <w:rPr>
            <w:rStyle w:val="a9"/>
            <w:rFonts w:hAnsi="宋体" w:hint="eastAsia"/>
          </w:rPr>
          <w:t>专设安全设施驱动</w:t>
        </w:r>
        <w:r w:rsidR="00F05DA1" w:rsidRPr="00305A00">
          <w:rPr>
            <w:rStyle w:val="a9"/>
            <w:rFonts w:hint="eastAsia"/>
          </w:rPr>
          <w:t>系统</w:t>
        </w:r>
        <w:r w:rsidR="00F05DA1">
          <w:rPr>
            <w:webHidden/>
          </w:rPr>
          <w:tab/>
        </w:r>
        <w:r>
          <w:rPr>
            <w:webHidden/>
          </w:rPr>
          <w:fldChar w:fldCharType="begin"/>
        </w:r>
        <w:r w:rsidR="00F05DA1">
          <w:rPr>
            <w:webHidden/>
          </w:rPr>
          <w:instrText xml:space="preserve"> PAGEREF _Toc460242860 \h </w:instrText>
        </w:r>
        <w:r>
          <w:rPr>
            <w:webHidden/>
          </w:rPr>
        </w:r>
        <w:r>
          <w:rPr>
            <w:webHidden/>
          </w:rPr>
          <w:fldChar w:fldCharType="separate"/>
        </w:r>
        <w:r w:rsidR="00F763BD">
          <w:rPr>
            <w:webHidden/>
          </w:rPr>
          <w:t>13</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61" w:history="1">
        <w:r w:rsidR="00F05DA1" w:rsidRPr="00305A00">
          <w:rPr>
            <w:rStyle w:val="a9"/>
            <w:rFonts w:cs="Arial"/>
          </w:rPr>
          <w:t>3.2.3</w:t>
        </w:r>
        <w:r w:rsidR="00F05DA1" w:rsidRPr="00F0042C">
          <w:rPr>
            <w:rFonts w:ascii="Calibri" w:hAnsi="Calibri"/>
            <w:iCs w:val="0"/>
            <w:kern w:val="2"/>
            <w:sz w:val="21"/>
            <w:szCs w:val="22"/>
            <w:lang w:val="en-US" w:eastAsia="zh-CN"/>
          </w:rPr>
          <w:tab/>
        </w:r>
        <w:r w:rsidR="00F05DA1" w:rsidRPr="00305A00">
          <w:rPr>
            <w:rStyle w:val="a9"/>
            <w:rFonts w:hAnsi="宋体" w:hint="eastAsia"/>
          </w:rPr>
          <w:t>安全相关子系统</w:t>
        </w:r>
        <w:r w:rsidR="00F05DA1">
          <w:rPr>
            <w:webHidden/>
          </w:rPr>
          <w:tab/>
        </w:r>
        <w:r>
          <w:rPr>
            <w:webHidden/>
          </w:rPr>
          <w:fldChar w:fldCharType="begin"/>
        </w:r>
        <w:r w:rsidR="00F05DA1">
          <w:rPr>
            <w:webHidden/>
          </w:rPr>
          <w:instrText xml:space="preserve"> PAGEREF _Toc460242861 \h </w:instrText>
        </w:r>
        <w:r>
          <w:rPr>
            <w:webHidden/>
          </w:rPr>
        </w:r>
        <w:r>
          <w:rPr>
            <w:webHidden/>
          </w:rPr>
          <w:fldChar w:fldCharType="separate"/>
        </w:r>
        <w:r w:rsidR="00F763BD">
          <w:rPr>
            <w:webHidden/>
          </w:rPr>
          <w:t>15</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62" w:history="1">
        <w:r w:rsidR="00F05DA1" w:rsidRPr="00305A00">
          <w:rPr>
            <w:rStyle w:val="a9"/>
            <w:rFonts w:cs="Arial"/>
          </w:rPr>
          <w:t>3.2.4</w:t>
        </w:r>
        <w:r w:rsidR="00F05DA1" w:rsidRPr="00F0042C">
          <w:rPr>
            <w:rFonts w:ascii="Calibri" w:hAnsi="Calibri"/>
            <w:iCs w:val="0"/>
            <w:kern w:val="2"/>
            <w:sz w:val="21"/>
            <w:szCs w:val="22"/>
            <w:lang w:val="en-US" w:eastAsia="zh-CN"/>
          </w:rPr>
          <w:tab/>
        </w:r>
        <w:r w:rsidR="00F05DA1" w:rsidRPr="00305A00">
          <w:rPr>
            <w:rStyle w:val="a9"/>
            <w:rFonts w:hint="eastAsia"/>
          </w:rPr>
          <w:t>设备接口子系统</w:t>
        </w:r>
        <w:r w:rsidR="00F05DA1">
          <w:rPr>
            <w:webHidden/>
          </w:rPr>
          <w:tab/>
        </w:r>
        <w:r>
          <w:rPr>
            <w:webHidden/>
          </w:rPr>
          <w:fldChar w:fldCharType="begin"/>
        </w:r>
        <w:r w:rsidR="00F05DA1">
          <w:rPr>
            <w:webHidden/>
          </w:rPr>
          <w:instrText xml:space="preserve"> PAGEREF _Toc460242862 \h </w:instrText>
        </w:r>
        <w:r>
          <w:rPr>
            <w:webHidden/>
          </w:rPr>
        </w:r>
        <w:r>
          <w:rPr>
            <w:webHidden/>
          </w:rPr>
          <w:fldChar w:fldCharType="separate"/>
        </w:r>
        <w:r w:rsidR="00F763BD">
          <w:rPr>
            <w:webHidden/>
          </w:rPr>
          <w:t>16</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63" w:history="1">
        <w:r w:rsidR="00F05DA1" w:rsidRPr="00305A00">
          <w:rPr>
            <w:rStyle w:val="a9"/>
            <w:rFonts w:cs="Arial"/>
          </w:rPr>
          <w:t>3.2.5</w:t>
        </w:r>
        <w:r w:rsidR="00F05DA1" w:rsidRPr="00F0042C">
          <w:rPr>
            <w:rFonts w:ascii="Calibri" w:hAnsi="Calibri"/>
            <w:iCs w:val="0"/>
            <w:kern w:val="2"/>
            <w:sz w:val="21"/>
            <w:szCs w:val="22"/>
            <w:lang w:val="en-US" w:eastAsia="zh-CN"/>
          </w:rPr>
          <w:tab/>
        </w:r>
        <w:r w:rsidR="00F05DA1" w:rsidRPr="00305A00">
          <w:rPr>
            <w:rStyle w:val="a9"/>
            <w:rFonts w:cs="宋体" w:hint="eastAsia"/>
          </w:rPr>
          <w:t>堆芯冷却监测系统</w:t>
        </w:r>
        <w:r w:rsidR="00F05DA1">
          <w:rPr>
            <w:webHidden/>
          </w:rPr>
          <w:tab/>
        </w:r>
        <w:r>
          <w:rPr>
            <w:webHidden/>
          </w:rPr>
          <w:fldChar w:fldCharType="begin"/>
        </w:r>
        <w:r w:rsidR="00F05DA1">
          <w:rPr>
            <w:webHidden/>
          </w:rPr>
          <w:instrText xml:space="preserve"> PAGEREF _Toc460242863 \h </w:instrText>
        </w:r>
        <w:r>
          <w:rPr>
            <w:webHidden/>
          </w:rPr>
        </w:r>
        <w:r>
          <w:rPr>
            <w:webHidden/>
          </w:rPr>
          <w:fldChar w:fldCharType="separate"/>
        </w:r>
        <w:r w:rsidR="00F763BD">
          <w:rPr>
            <w:webHidden/>
          </w:rPr>
          <w:t>18</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64" w:history="1">
        <w:r w:rsidR="00F05DA1" w:rsidRPr="00305A00">
          <w:rPr>
            <w:rStyle w:val="a9"/>
            <w:rFonts w:cs="Arial"/>
          </w:rPr>
          <w:t>3.2.6</w:t>
        </w:r>
        <w:r w:rsidR="00F05DA1" w:rsidRPr="00F0042C">
          <w:rPr>
            <w:rFonts w:ascii="Calibri" w:hAnsi="Calibri"/>
            <w:iCs w:val="0"/>
            <w:kern w:val="2"/>
            <w:sz w:val="21"/>
            <w:szCs w:val="22"/>
            <w:lang w:val="en-US" w:eastAsia="zh-CN"/>
          </w:rPr>
          <w:tab/>
        </w:r>
        <w:r w:rsidR="00F05DA1" w:rsidRPr="00305A00">
          <w:rPr>
            <w:rStyle w:val="a9"/>
            <w:rFonts w:cs="宋体" w:hint="eastAsia"/>
          </w:rPr>
          <w:t>报警处理系统</w:t>
        </w:r>
        <w:r w:rsidR="00F05DA1">
          <w:rPr>
            <w:webHidden/>
          </w:rPr>
          <w:tab/>
        </w:r>
        <w:r>
          <w:rPr>
            <w:webHidden/>
          </w:rPr>
          <w:fldChar w:fldCharType="begin"/>
        </w:r>
        <w:r w:rsidR="00F05DA1">
          <w:rPr>
            <w:webHidden/>
          </w:rPr>
          <w:instrText xml:space="preserve"> PAGEREF _Toc460242864 \h </w:instrText>
        </w:r>
        <w:r>
          <w:rPr>
            <w:webHidden/>
          </w:rPr>
        </w:r>
        <w:r>
          <w:rPr>
            <w:webHidden/>
          </w:rPr>
          <w:fldChar w:fldCharType="separate"/>
        </w:r>
        <w:r w:rsidR="00F763BD">
          <w:rPr>
            <w:webHidden/>
          </w:rPr>
          <w:t>19</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65" w:history="1">
        <w:r w:rsidR="00F05DA1" w:rsidRPr="00305A00">
          <w:rPr>
            <w:rStyle w:val="a9"/>
            <w:rFonts w:cs="Arial"/>
          </w:rPr>
          <w:t>3.2.7</w:t>
        </w:r>
        <w:r w:rsidR="00F05DA1" w:rsidRPr="00F0042C">
          <w:rPr>
            <w:rFonts w:ascii="Calibri" w:hAnsi="Calibri"/>
            <w:iCs w:val="0"/>
            <w:kern w:val="2"/>
            <w:sz w:val="21"/>
            <w:szCs w:val="22"/>
            <w:lang w:val="en-US" w:eastAsia="zh-CN"/>
          </w:rPr>
          <w:tab/>
        </w:r>
        <w:r w:rsidR="00F05DA1" w:rsidRPr="00305A00">
          <w:rPr>
            <w:rStyle w:val="a9"/>
            <w:rFonts w:cs="宋体" w:hint="eastAsia"/>
          </w:rPr>
          <w:t>网关系统</w:t>
        </w:r>
        <w:r w:rsidR="00F05DA1">
          <w:rPr>
            <w:webHidden/>
          </w:rPr>
          <w:tab/>
        </w:r>
        <w:r>
          <w:rPr>
            <w:webHidden/>
          </w:rPr>
          <w:fldChar w:fldCharType="begin"/>
        </w:r>
        <w:r w:rsidR="00F05DA1">
          <w:rPr>
            <w:webHidden/>
          </w:rPr>
          <w:instrText xml:space="preserve"> PAGEREF _Toc460242865 \h </w:instrText>
        </w:r>
        <w:r>
          <w:rPr>
            <w:webHidden/>
          </w:rPr>
        </w:r>
        <w:r>
          <w:rPr>
            <w:webHidden/>
          </w:rPr>
          <w:fldChar w:fldCharType="separate"/>
        </w:r>
        <w:r w:rsidR="00F763BD">
          <w:rPr>
            <w:webHidden/>
          </w:rPr>
          <w:t>19</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66" w:history="1">
        <w:r w:rsidR="00F05DA1" w:rsidRPr="00305A00">
          <w:rPr>
            <w:rStyle w:val="a9"/>
            <w:rFonts w:cs="Arial"/>
          </w:rPr>
          <w:t>3.2.8</w:t>
        </w:r>
        <w:r w:rsidR="00F05DA1" w:rsidRPr="00F0042C">
          <w:rPr>
            <w:rFonts w:ascii="Calibri" w:hAnsi="Calibri"/>
            <w:iCs w:val="0"/>
            <w:kern w:val="2"/>
            <w:sz w:val="21"/>
            <w:szCs w:val="22"/>
            <w:lang w:val="en-US" w:eastAsia="zh-CN"/>
          </w:rPr>
          <w:tab/>
        </w:r>
        <w:r w:rsidR="00F05DA1" w:rsidRPr="00305A00">
          <w:rPr>
            <w:rStyle w:val="a9"/>
            <w:rFonts w:cs="宋体" w:hint="eastAsia"/>
          </w:rPr>
          <w:t>安全控制显示系统</w:t>
        </w:r>
        <w:r w:rsidR="00F05DA1">
          <w:rPr>
            <w:webHidden/>
          </w:rPr>
          <w:tab/>
        </w:r>
        <w:r>
          <w:rPr>
            <w:webHidden/>
          </w:rPr>
          <w:fldChar w:fldCharType="begin"/>
        </w:r>
        <w:r w:rsidR="00F05DA1">
          <w:rPr>
            <w:webHidden/>
          </w:rPr>
          <w:instrText xml:space="preserve"> PAGEREF _Toc460242866 \h </w:instrText>
        </w:r>
        <w:r>
          <w:rPr>
            <w:webHidden/>
          </w:rPr>
        </w:r>
        <w:r>
          <w:rPr>
            <w:webHidden/>
          </w:rPr>
          <w:fldChar w:fldCharType="separate"/>
        </w:r>
        <w:r w:rsidR="00F763BD">
          <w:rPr>
            <w:webHidden/>
          </w:rPr>
          <w:t>20</w:t>
        </w:r>
        <w:r>
          <w:rPr>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67" w:history="1">
        <w:r w:rsidR="00F05DA1" w:rsidRPr="00305A00">
          <w:rPr>
            <w:rStyle w:val="a9"/>
            <w:noProof/>
          </w:rPr>
          <w:t>3.3</w:t>
        </w:r>
        <w:r w:rsidR="00F05DA1" w:rsidRPr="00F0042C">
          <w:rPr>
            <w:rFonts w:ascii="Calibri" w:hAnsi="Calibri"/>
            <w:smallCaps w:val="0"/>
            <w:noProof/>
            <w:kern w:val="2"/>
            <w:sz w:val="21"/>
            <w:szCs w:val="22"/>
            <w:lang w:val="en-US" w:eastAsia="zh-CN"/>
          </w:rPr>
          <w:tab/>
        </w:r>
        <w:r w:rsidR="00F05DA1" w:rsidRPr="00305A00">
          <w:rPr>
            <w:rStyle w:val="a9"/>
            <w:rFonts w:hint="eastAsia"/>
            <w:noProof/>
          </w:rPr>
          <w:t>接口要求</w:t>
        </w:r>
        <w:r w:rsidR="00F05DA1">
          <w:rPr>
            <w:noProof/>
            <w:webHidden/>
          </w:rPr>
          <w:tab/>
        </w:r>
        <w:r>
          <w:rPr>
            <w:noProof/>
            <w:webHidden/>
          </w:rPr>
          <w:fldChar w:fldCharType="begin"/>
        </w:r>
        <w:r w:rsidR="00F05DA1">
          <w:rPr>
            <w:noProof/>
            <w:webHidden/>
          </w:rPr>
          <w:instrText xml:space="preserve"> PAGEREF _Toc460242867 \h </w:instrText>
        </w:r>
        <w:r>
          <w:rPr>
            <w:noProof/>
            <w:webHidden/>
          </w:rPr>
        </w:r>
        <w:r>
          <w:rPr>
            <w:noProof/>
            <w:webHidden/>
          </w:rPr>
          <w:fldChar w:fldCharType="separate"/>
        </w:r>
        <w:r w:rsidR="00F763BD">
          <w:rPr>
            <w:noProof/>
            <w:webHidden/>
          </w:rPr>
          <w:t>21</w:t>
        </w:r>
        <w:r>
          <w:rPr>
            <w:noProof/>
            <w:webHidden/>
          </w:rPr>
          <w:fldChar w:fldCharType="end"/>
        </w:r>
      </w:hyperlink>
    </w:p>
    <w:p w:rsidR="00F05DA1" w:rsidRPr="00F0042C" w:rsidRDefault="002B6D61">
      <w:pPr>
        <w:pStyle w:val="10"/>
        <w:tabs>
          <w:tab w:val="left" w:pos="420"/>
          <w:tab w:val="right" w:leader="dot" w:pos="9061"/>
        </w:tabs>
        <w:rPr>
          <w:rFonts w:ascii="Calibri" w:hAnsi="Calibri"/>
          <w:b w:val="0"/>
          <w:bCs w:val="0"/>
          <w:caps w:val="0"/>
          <w:noProof/>
          <w:kern w:val="2"/>
          <w:sz w:val="21"/>
          <w:szCs w:val="22"/>
          <w:lang w:val="en-US" w:eastAsia="zh-CN"/>
        </w:rPr>
      </w:pPr>
      <w:hyperlink w:anchor="_Toc460242868" w:history="1">
        <w:r w:rsidR="00F05DA1" w:rsidRPr="00305A00">
          <w:rPr>
            <w:rStyle w:val="a9"/>
            <w:noProof/>
          </w:rPr>
          <w:t>4</w:t>
        </w:r>
        <w:r w:rsidR="00F05DA1" w:rsidRPr="00F0042C">
          <w:rPr>
            <w:rFonts w:ascii="Calibri" w:hAnsi="Calibri"/>
            <w:b w:val="0"/>
            <w:bCs w:val="0"/>
            <w:caps w:val="0"/>
            <w:noProof/>
            <w:kern w:val="2"/>
            <w:sz w:val="21"/>
            <w:szCs w:val="22"/>
            <w:lang w:val="en-US" w:eastAsia="zh-CN"/>
          </w:rPr>
          <w:tab/>
        </w:r>
        <w:r w:rsidR="00F05DA1" w:rsidRPr="00305A00">
          <w:rPr>
            <w:rStyle w:val="a9"/>
            <w:rFonts w:hint="eastAsia"/>
            <w:noProof/>
          </w:rPr>
          <w:t>设计要求</w:t>
        </w:r>
        <w:r w:rsidR="00F05DA1">
          <w:rPr>
            <w:noProof/>
            <w:webHidden/>
          </w:rPr>
          <w:tab/>
        </w:r>
        <w:r>
          <w:rPr>
            <w:noProof/>
            <w:webHidden/>
          </w:rPr>
          <w:fldChar w:fldCharType="begin"/>
        </w:r>
        <w:r w:rsidR="00F05DA1">
          <w:rPr>
            <w:noProof/>
            <w:webHidden/>
          </w:rPr>
          <w:instrText xml:space="preserve"> PAGEREF _Toc460242868 \h </w:instrText>
        </w:r>
        <w:r>
          <w:rPr>
            <w:noProof/>
            <w:webHidden/>
          </w:rPr>
        </w:r>
        <w:r>
          <w:rPr>
            <w:noProof/>
            <w:webHidden/>
          </w:rPr>
          <w:fldChar w:fldCharType="separate"/>
        </w:r>
        <w:r w:rsidR="00F763BD">
          <w:rPr>
            <w:noProof/>
            <w:webHidden/>
          </w:rPr>
          <w:t>21</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69" w:history="1">
        <w:r w:rsidR="00F05DA1" w:rsidRPr="00305A00">
          <w:rPr>
            <w:rStyle w:val="a9"/>
            <w:noProof/>
          </w:rPr>
          <w:t>4.1</w:t>
        </w:r>
        <w:r w:rsidR="00F05DA1" w:rsidRPr="00F0042C">
          <w:rPr>
            <w:rFonts w:ascii="Calibri" w:hAnsi="Calibri"/>
            <w:smallCaps w:val="0"/>
            <w:noProof/>
            <w:kern w:val="2"/>
            <w:sz w:val="21"/>
            <w:szCs w:val="22"/>
            <w:lang w:val="en-US" w:eastAsia="zh-CN"/>
          </w:rPr>
          <w:tab/>
        </w:r>
        <w:r w:rsidR="00F05DA1" w:rsidRPr="00305A00">
          <w:rPr>
            <w:rStyle w:val="a9"/>
            <w:rFonts w:hint="eastAsia"/>
            <w:noProof/>
          </w:rPr>
          <w:t>可维护性</w:t>
        </w:r>
        <w:r w:rsidR="00F05DA1">
          <w:rPr>
            <w:noProof/>
            <w:webHidden/>
          </w:rPr>
          <w:tab/>
        </w:r>
        <w:r>
          <w:rPr>
            <w:noProof/>
            <w:webHidden/>
          </w:rPr>
          <w:fldChar w:fldCharType="begin"/>
        </w:r>
        <w:r w:rsidR="00F05DA1">
          <w:rPr>
            <w:noProof/>
            <w:webHidden/>
          </w:rPr>
          <w:instrText xml:space="preserve"> PAGEREF _Toc460242869 \h </w:instrText>
        </w:r>
        <w:r>
          <w:rPr>
            <w:noProof/>
            <w:webHidden/>
          </w:rPr>
        </w:r>
        <w:r>
          <w:rPr>
            <w:noProof/>
            <w:webHidden/>
          </w:rPr>
          <w:fldChar w:fldCharType="separate"/>
        </w:r>
        <w:r w:rsidR="00F763BD">
          <w:rPr>
            <w:noProof/>
            <w:webHidden/>
          </w:rPr>
          <w:t>21</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70" w:history="1">
        <w:r w:rsidR="00F05DA1" w:rsidRPr="00305A00">
          <w:rPr>
            <w:rStyle w:val="a9"/>
            <w:noProof/>
          </w:rPr>
          <w:t>4.2</w:t>
        </w:r>
        <w:r w:rsidR="00F05DA1" w:rsidRPr="00F0042C">
          <w:rPr>
            <w:rFonts w:ascii="Calibri" w:hAnsi="Calibri"/>
            <w:smallCaps w:val="0"/>
            <w:noProof/>
            <w:kern w:val="2"/>
            <w:sz w:val="21"/>
            <w:szCs w:val="22"/>
            <w:lang w:val="en-US" w:eastAsia="zh-CN"/>
          </w:rPr>
          <w:tab/>
        </w:r>
        <w:r w:rsidR="00F05DA1" w:rsidRPr="00305A00">
          <w:rPr>
            <w:rStyle w:val="a9"/>
            <w:rFonts w:hint="eastAsia"/>
            <w:noProof/>
          </w:rPr>
          <w:t>可测试性</w:t>
        </w:r>
        <w:r w:rsidR="00F05DA1">
          <w:rPr>
            <w:noProof/>
            <w:webHidden/>
          </w:rPr>
          <w:tab/>
        </w:r>
        <w:r>
          <w:rPr>
            <w:noProof/>
            <w:webHidden/>
          </w:rPr>
          <w:fldChar w:fldCharType="begin"/>
        </w:r>
        <w:r w:rsidR="00F05DA1">
          <w:rPr>
            <w:noProof/>
            <w:webHidden/>
          </w:rPr>
          <w:instrText xml:space="preserve"> PAGEREF _Toc460242870 \h </w:instrText>
        </w:r>
        <w:r>
          <w:rPr>
            <w:noProof/>
            <w:webHidden/>
          </w:rPr>
        </w:r>
        <w:r>
          <w:rPr>
            <w:noProof/>
            <w:webHidden/>
          </w:rPr>
          <w:fldChar w:fldCharType="separate"/>
        </w:r>
        <w:r w:rsidR="00F763BD">
          <w:rPr>
            <w:noProof/>
            <w:webHidden/>
          </w:rPr>
          <w:t>22</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71" w:history="1">
        <w:r w:rsidR="00F05DA1" w:rsidRPr="00305A00">
          <w:rPr>
            <w:rStyle w:val="a9"/>
            <w:noProof/>
          </w:rPr>
          <w:t>4.3</w:t>
        </w:r>
        <w:r w:rsidR="00F05DA1" w:rsidRPr="00F0042C">
          <w:rPr>
            <w:rFonts w:ascii="Calibri" w:hAnsi="Calibri"/>
            <w:smallCaps w:val="0"/>
            <w:noProof/>
            <w:kern w:val="2"/>
            <w:sz w:val="21"/>
            <w:szCs w:val="22"/>
            <w:lang w:val="en-US" w:eastAsia="zh-CN"/>
          </w:rPr>
          <w:tab/>
        </w:r>
        <w:r w:rsidR="00F05DA1" w:rsidRPr="00305A00">
          <w:rPr>
            <w:rStyle w:val="a9"/>
            <w:rFonts w:hint="eastAsia"/>
            <w:noProof/>
          </w:rPr>
          <w:t>隔离要求</w:t>
        </w:r>
        <w:r w:rsidR="00F05DA1">
          <w:rPr>
            <w:noProof/>
            <w:webHidden/>
          </w:rPr>
          <w:tab/>
        </w:r>
        <w:r>
          <w:rPr>
            <w:noProof/>
            <w:webHidden/>
          </w:rPr>
          <w:fldChar w:fldCharType="begin"/>
        </w:r>
        <w:r w:rsidR="00F05DA1">
          <w:rPr>
            <w:noProof/>
            <w:webHidden/>
          </w:rPr>
          <w:instrText xml:space="preserve"> PAGEREF _Toc460242871 \h </w:instrText>
        </w:r>
        <w:r>
          <w:rPr>
            <w:noProof/>
            <w:webHidden/>
          </w:rPr>
        </w:r>
        <w:r>
          <w:rPr>
            <w:noProof/>
            <w:webHidden/>
          </w:rPr>
          <w:fldChar w:fldCharType="separate"/>
        </w:r>
        <w:r w:rsidR="00F763BD">
          <w:rPr>
            <w:noProof/>
            <w:webHidden/>
          </w:rPr>
          <w:t>22</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72" w:history="1">
        <w:r w:rsidR="00F05DA1" w:rsidRPr="00305A00">
          <w:rPr>
            <w:rStyle w:val="a9"/>
            <w:noProof/>
          </w:rPr>
          <w:t>4.4</w:t>
        </w:r>
        <w:r w:rsidR="00F05DA1" w:rsidRPr="00F0042C">
          <w:rPr>
            <w:rFonts w:ascii="Calibri" w:hAnsi="Calibri"/>
            <w:smallCaps w:val="0"/>
            <w:noProof/>
            <w:kern w:val="2"/>
            <w:sz w:val="21"/>
            <w:szCs w:val="22"/>
            <w:lang w:val="en-US" w:eastAsia="zh-CN"/>
          </w:rPr>
          <w:tab/>
        </w:r>
        <w:r w:rsidR="00F05DA1" w:rsidRPr="00305A00">
          <w:rPr>
            <w:rStyle w:val="a9"/>
            <w:rFonts w:hint="eastAsia"/>
            <w:noProof/>
          </w:rPr>
          <w:t>信号分配要求</w:t>
        </w:r>
        <w:r w:rsidR="00F05DA1">
          <w:rPr>
            <w:noProof/>
            <w:webHidden/>
          </w:rPr>
          <w:tab/>
        </w:r>
        <w:r>
          <w:rPr>
            <w:noProof/>
            <w:webHidden/>
          </w:rPr>
          <w:fldChar w:fldCharType="begin"/>
        </w:r>
        <w:r w:rsidR="00F05DA1">
          <w:rPr>
            <w:noProof/>
            <w:webHidden/>
          </w:rPr>
          <w:instrText xml:space="preserve"> PAGEREF _Toc460242872 \h </w:instrText>
        </w:r>
        <w:r>
          <w:rPr>
            <w:noProof/>
            <w:webHidden/>
          </w:rPr>
        </w:r>
        <w:r>
          <w:rPr>
            <w:noProof/>
            <w:webHidden/>
          </w:rPr>
          <w:fldChar w:fldCharType="separate"/>
        </w:r>
        <w:r w:rsidR="00F763BD">
          <w:rPr>
            <w:noProof/>
            <w:webHidden/>
          </w:rPr>
          <w:t>22</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73" w:history="1">
        <w:r w:rsidR="00F05DA1" w:rsidRPr="00305A00">
          <w:rPr>
            <w:rStyle w:val="a9"/>
            <w:noProof/>
          </w:rPr>
          <w:t>4.5</w:t>
        </w:r>
        <w:r w:rsidR="00F05DA1" w:rsidRPr="00F0042C">
          <w:rPr>
            <w:rFonts w:ascii="Calibri" w:hAnsi="Calibri"/>
            <w:smallCaps w:val="0"/>
            <w:noProof/>
            <w:kern w:val="2"/>
            <w:sz w:val="21"/>
            <w:szCs w:val="22"/>
            <w:lang w:val="en-US" w:eastAsia="zh-CN"/>
          </w:rPr>
          <w:tab/>
        </w:r>
        <w:r w:rsidR="00F05DA1" w:rsidRPr="00305A00">
          <w:rPr>
            <w:rStyle w:val="a9"/>
            <w:rFonts w:hint="eastAsia"/>
            <w:noProof/>
          </w:rPr>
          <w:t>柜内布置要求</w:t>
        </w:r>
        <w:r w:rsidR="00F05DA1">
          <w:rPr>
            <w:noProof/>
            <w:webHidden/>
          </w:rPr>
          <w:tab/>
        </w:r>
        <w:r>
          <w:rPr>
            <w:noProof/>
            <w:webHidden/>
          </w:rPr>
          <w:fldChar w:fldCharType="begin"/>
        </w:r>
        <w:r w:rsidR="00F05DA1">
          <w:rPr>
            <w:noProof/>
            <w:webHidden/>
          </w:rPr>
          <w:instrText xml:space="preserve"> PAGEREF _Toc460242873 \h </w:instrText>
        </w:r>
        <w:r>
          <w:rPr>
            <w:noProof/>
            <w:webHidden/>
          </w:rPr>
        </w:r>
        <w:r>
          <w:rPr>
            <w:noProof/>
            <w:webHidden/>
          </w:rPr>
          <w:fldChar w:fldCharType="separate"/>
        </w:r>
        <w:r w:rsidR="00F763BD">
          <w:rPr>
            <w:noProof/>
            <w:webHidden/>
          </w:rPr>
          <w:t>23</w:t>
        </w:r>
        <w:r>
          <w:rPr>
            <w:noProof/>
            <w:webHidden/>
          </w:rPr>
          <w:fldChar w:fldCharType="end"/>
        </w:r>
      </w:hyperlink>
    </w:p>
    <w:p w:rsidR="00F05DA1" w:rsidRPr="00F0042C" w:rsidRDefault="002B6D61">
      <w:pPr>
        <w:pStyle w:val="10"/>
        <w:tabs>
          <w:tab w:val="left" w:pos="420"/>
          <w:tab w:val="right" w:leader="dot" w:pos="9061"/>
        </w:tabs>
        <w:rPr>
          <w:rFonts w:ascii="Calibri" w:hAnsi="Calibri"/>
          <w:b w:val="0"/>
          <w:bCs w:val="0"/>
          <w:caps w:val="0"/>
          <w:noProof/>
          <w:kern w:val="2"/>
          <w:sz w:val="21"/>
          <w:szCs w:val="22"/>
          <w:lang w:val="en-US" w:eastAsia="zh-CN"/>
        </w:rPr>
      </w:pPr>
      <w:hyperlink w:anchor="_Toc460242874" w:history="1">
        <w:r w:rsidR="00F05DA1" w:rsidRPr="00305A00">
          <w:rPr>
            <w:rStyle w:val="a9"/>
            <w:noProof/>
          </w:rPr>
          <w:t>5</w:t>
        </w:r>
        <w:r w:rsidR="00F05DA1" w:rsidRPr="00F0042C">
          <w:rPr>
            <w:rFonts w:ascii="Calibri" w:hAnsi="Calibri"/>
            <w:b w:val="0"/>
            <w:bCs w:val="0"/>
            <w:caps w:val="0"/>
            <w:noProof/>
            <w:kern w:val="2"/>
            <w:sz w:val="21"/>
            <w:szCs w:val="22"/>
            <w:lang w:val="en-US" w:eastAsia="zh-CN"/>
          </w:rPr>
          <w:tab/>
        </w:r>
        <w:r w:rsidR="00F05DA1" w:rsidRPr="00305A00">
          <w:rPr>
            <w:rStyle w:val="a9"/>
            <w:rFonts w:hint="eastAsia"/>
            <w:noProof/>
          </w:rPr>
          <w:t>产品规格</w:t>
        </w:r>
        <w:r w:rsidR="00F05DA1">
          <w:rPr>
            <w:noProof/>
            <w:webHidden/>
          </w:rPr>
          <w:tab/>
        </w:r>
        <w:r>
          <w:rPr>
            <w:noProof/>
            <w:webHidden/>
          </w:rPr>
          <w:fldChar w:fldCharType="begin"/>
        </w:r>
        <w:r w:rsidR="00F05DA1">
          <w:rPr>
            <w:noProof/>
            <w:webHidden/>
          </w:rPr>
          <w:instrText xml:space="preserve"> PAGEREF _Toc460242874 \h </w:instrText>
        </w:r>
        <w:r>
          <w:rPr>
            <w:noProof/>
            <w:webHidden/>
          </w:rPr>
        </w:r>
        <w:r>
          <w:rPr>
            <w:noProof/>
            <w:webHidden/>
          </w:rPr>
          <w:fldChar w:fldCharType="separate"/>
        </w:r>
        <w:r w:rsidR="00F763BD">
          <w:rPr>
            <w:noProof/>
            <w:webHidden/>
          </w:rPr>
          <w:t>23</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75" w:history="1">
        <w:r w:rsidR="00F05DA1" w:rsidRPr="00305A00">
          <w:rPr>
            <w:rStyle w:val="a9"/>
            <w:noProof/>
          </w:rPr>
          <w:t>5.1</w:t>
        </w:r>
        <w:r w:rsidR="00F05DA1" w:rsidRPr="00F0042C">
          <w:rPr>
            <w:rFonts w:ascii="Calibri" w:hAnsi="Calibri"/>
            <w:smallCaps w:val="0"/>
            <w:noProof/>
            <w:kern w:val="2"/>
            <w:sz w:val="21"/>
            <w:szCs w:val="22"/>
            <w:lang w:val="en-US" w:eastAsia="zh-CN"/>
          </w:rPr>
          <w:tab/>
        </w:r>
        <w:r w:rsidR="00F05DA1" w:rsidRPr="00305A00">
          <w:rPr>
            <w:rStyle w:val="a9"/>
            <w:rFonts w:hint="eastAsia"/>
            <w:noProof/>
          </w:rPr>
          <w:t>平台产品</w:t>
        </w:r>
        <w:r w:rsidR="00F05DA1">
          <w:rPr>
            <w:noProof/>
            <w:webHidden/>
          </w:rPr>
          <w:tab/>
        </w:r>
        <w:r>
          <w:rPr>
            <w:noProof/>
            <w:webHidden/>
          </w:rPr>
          <w:fldChar w:fldCharType="begin"/>
        </w:r>
        <w:r w:rsidR="00F05DA1">
          <w:rPr>
            <w:noProof/>
            <w:webHidden/>
          </w:rPr>
          <w:instrText xml:space="preserve"> PAGEREF _Toc460242875 \h </w:instrText>
        </w:r>
        <w:r>
          <w:rPr>
            <w:noProof/>
            <w:webHidden/>
          </w:rPr>
        </w:r>
        <w:r>
          <w:rPr>
            <w:noProof/>
            <w:webHidden/>
          </w:rPr>
          <w:fldChar w:fldCharType="separate"/>
        </w:r>
        <w:r w:rsidR="00F763BD">
          <w:rPr>
            <w:noProof/>
            <w:webHidden/>
          </w:rPr>
          <w:t>23</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76" w:history="1">
        <w:r w:rsidR="00F05DA1" w:rsidRPr="00305A00">
          <w:rPr>
            <w:rStyle w:val="a9"/>
            <w:noProof/>
          </w:rPr>
          <w:t>5.2</w:t>
        </w:r>
        <w:r w:rsidR="00F05DA1" w:rsidRPr="00F0042C">
          <w:rPr>
            <w:rFonts w:ascii="Calibri" w:hAnsi="Calibri"/>
            <w:smallCaps w:val="0"/>
            <w:noProof/>
            <w:kern w:val="2"/>
            <w:sz w:val="21"/>
            <w:szCs w:val="22"/>
            <w:lang w:val="en-US" w:eastAsia="zh-CN"/>
          </w:rPr>
          <w:tab/>
        </w:r>
        <w:r w:rsidR="00F05DA1" w:rsidRPr="00305A00">
          <w:rPr>
            <w:rStyle w:val="a9"/>
            <w:rFonts w:hint="eastAsia"/>
            <w:noProof/>
          </w:rPr>
          <w:t>机柜规格</w:t>
        </w:r>
        <w:r w:rsidR="00F05DA1">
          <w:rPr>
            <w:noProof/>
            <w:webHidden/>
          </w:rPr>
          <w:tab/>
        </w:r>
        <w:r>
          <w:rPr>
            <w:noProof/>
            <w:webHidden/>
          </w:rPr>
          <w:fldChar w:fldCharType="begin"/>
        </w:r>
        <w:r w:rsidR="00F05DA1">
          <w:rPr>
            <w:noProof/>
            <w:webHidden/>
          </w:rPr>
          <w:instrText xml:space="preserve"> PAGEREF _Toc460242876 \h </w:instrText>
        </w:r>
        <w:r>
          <w:rPr>
            <w:noProof/>
            <w:webHidden/>
          </w:rPr>
        </w:r>
        <w:r>
          <w:rPr>
            <w:noProof/>
            <w:webHidden/>
          </w:rPr>
          <w:fldChar w:fldCharType="separate"/>
        </w:r>
        <w:r w:rsidR="00F763BD">
          <w:rPr>
            <w:noProof/>
            <w:webHidden/>
          </w:rPr>
          <w:t>23</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77" w:history="1">
        <w:r w:rsidR="00F05DA1" w:rsidRPr="00305A00">
          <w:rPr>
            <w:rStyle w:val="a9"/>
            <w:noProof/>
          </w:rPr>
          <w:t>5.3</w:t>
        </w:r>
        <w:r w:rsidR="00F05DA1" w:rsidRPr="00F0042C">
          <w:rPr>
            <w:rFonts w:ascii="Calibri" w:hAnsi="Calibri"/>
            <w:smallCaps w:val="0"/>
            <w:noProof/>
            <w:kern w:val="2"/>
            <w:sz w:val="21"/>
            <w:szCs w:val="22"/>
            <w:lang w:val="en-US" w:eastAsia="zh-CN"/>
          </w:rPr>
          <w:tab/>
        </w:r>
        <w:r w:rsidR="00F05DA1" w:rsidRPr="00305A00">
          <w:rPr>
            <w:rStyle w:val="a9"/>
            <w:rFonts w:hint="eastAsia"/>
            <w:noProof/>
          </w:rPr>
          <w:t>专用装置</w:t>
        </w:r>
        <w:r w:rsidR="00F05DA1">
          <w:rPr>
            <w:noProof/>
            <w:webHidden/>
          </w:rPr>
          <w:tab/>
        </w:r>
        <w:r>
          <w:rPr>
            <w:noProof/>
            <w:webHidden/>
          </w:rPr>
          <w:fldChar w:fldCharType="begin"/>
        </w:r>
        <w:r w:rsidR="00F05DA1">
          <w:rPr>
            <w:noProof/>
            <w:webHidden/>
          </w:rPr>
          <w:instrText xml:space="preserve"> PAGEREF _Toc460242877 \h </w:instrText>
        </w:r>
        <w:r>
          <w:rPr>
            <w:noProof/>
            <w:webHidden/>
          </w:rPr>
        </w:r>
        <w:r>
          <w:rPr>
            <w:noProof/>
            <w:webHidden/>
          </w:rPr>
          <w:fldChar w:fldCharType="separate"/>
        </w:r>
        <w:r w:rsidR="00F763BD">
          <w:rPr>
            <w:noProof/>
            <w:webHidden/>
          </w:rPr>
          <w:t>23</w:t>
        </w:r>
        <w:r>
          <w:rPr>
            <w:noProof/>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78" w:history="1">
        <w:r w:rsidR="00F05DA1" w:rsidRPr="00305A00">
          <w:rPr>
            <w:rStyle w:val="a9"/>
            <w:rFonts w:cs="Arial"/>
          </w:rPr>
          <w:t>5.3.1</w:t>
        </w:r>
        <w:r w:rsidR="00F05DA1" w:rsidRPr="00F0042C">
          <w:rPr>
            <w:rFonts w:ascii="Calibri" w:hAnsi="Calibri"/>
            <w:iCs w:val="0"/>
            <w:kern w:val="2"/>
            <w:sz w:val="21"/>
            <w:szCs w:val="22"/>
            <w:lang w:val="en-US" w:eastAsia="zh-CN"/>
          </w:rPr>
          <w:tab/>
        </w:r>
        <w:r w:rsidR="00F05DA1" w:rsidRPr="00305A00">
          <w:rPr>
            <w:rStyle w:val="a9"/>
            <w:rFonts w:hint="eastAsia"/>
          </w:rPr>
          <w:t>测试面板</w:t>
        </w:r>
        <w:r w:rsidR="00F05DA1">
          <w:rPr>
            <w:webHidden/>
          </w:rPr>
          <w:tab/>
        </w:r>
        <w:r>
          <w:rPr>
            <w:webHidden/>
          </w:rPr>
          <w:fldChar w:fldCharType="begin"/>
        </w:r>
        <w:r w:rsidR="00F05DA1">
          <w:rPr>
            <w:webHidden/>
          </w:rPr>
          <w:instrText xml:space="preserve"> PAGEREF _Toc460242878 \h </w:instrText>
        </w:r>
        <w:r>
          <w:rPr>
            <w:webHidden/>
          </w:rPr>
        </w:r>
        <w:r>
          <w:rPr>
            <w:webHidden/>
          </w:rPr>
          <w:fldChar w:fldCharType="separate"/>
        </w:r>
        <w:r w:rsidR="00F763BD">
          <w:rPr>
            <w:webHidden/>
          </w:rPr>
          <w:t>23</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79" w:history="1">
        <w:r w:rsidR="00F05DA1" w:rsidRPr="00305A00">
          <w:rPr>
            <w:rStyle w:val="a9"/>
            <w:rFonts w:cs="Arial"/>
          </w:rPr>
          <w:t>5.3.2</w:t>
        </w:r>
        <w:r w:rsidR="00F05DA1" w:rsidRPr="00F0042C">
          <w:rPr>
            <w:rFonts w:ascii="Calibri" w:hAnsi="Calibri"/>
            <w:iCs w:val="0"/>
            <w:kern w:val="2"/>
            <w:sz w:val="21"/>
            <w:szCs w:val="22"/>
            <w:lang w:val="en-US" w:eastAsia="zh-CN"/>
          </w:rPr>
          <w:tab/>
        </w:r>
        <w:r w:rsidR="00F05DA1" w:rsidRPr="00305A00">
          <w:rPr>
            <w:rStyle w:val="a9"/>
            <w:rFonts w:hint="eastAsia"/>
          </w:rPr>
          <w:t>旁通面板</w:t>
        </w:r>
        <w:r w:rsidR="00F05DA1">
          <w:rPr>
            <w:webHidden/>
          </w:rPr>
          <w:tab/>
        </w:r>
        <w:r>
          <w:rPr>
            <w:webHidden/>
          </w:rPr>
          <w:fldChar w:fldCharType="begin"/>
        </w:r>
        <w:r w:rsidR="00F05DA1">
          <w:rPr>
            <w:webHidden/>
          </w:rPr>
          <w:instrText xml:space="preserve"> PAGEREF _Toc460242879 \h </w:instrText>
        </w:r>
        <w:r>
          <w:rPr>
            <w:webHidden/>
          </w:rPr>
        </w:r>
        <w:r>
          <w:rPr>
            <w:webHidden/>
          </w:rPr>
          <w:fldChar w:fldCharType="separate"/>
        </w:r>
        <w:r w:rsidR="00F763BD">
          <w:rPr>
            <w:webHidden/>
          </w:rPr>
          <w:t>24</w:t>
        </w:r>
        <w:r>
          <w:rPr>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80" w:history="1">
        <w:r w:rsidR="00F05DA1" w:rsidRPr="00305A00">
          <w:rPr>
            <w:rStyle w:val="a9"/>
            <w:noProof/>
          </w:rPr>
          <w:t>5.4</w:t>
        </w:r>
        <w:r w:rsidR="00F05DA1" w:rsidRPr="00F0042C">
          <w:rPr>
            <w:rFonts w:ascii="Calibri" w:hAnsi="Calibri"/>
            <w:smallCaps w:val="0"/>
            <w:noProof/>
            <w:kern w:val="2"/>
            <w:sz w:val="21"/>
            <w:szCs w:val="22"/>
            <w:lang w:val="en-US" w:eastAsia="zh-CN"/>
          </w:rPr>
          <w:tab/>
        </w:r>
        <w:r w:rsidR="00F05DA1" w:rsidRPr="00305A00">
          <w:rPr>
            <w:rStyle w:val="a9"/>
            <w:rFonts w:hint="eastAsia"/>
            <w:noProof/>
          </w:rPr>
          <w:t>线缆</w:t>
        </w:r>
        <w:r w:rsidR="00F05DA1">
          <w:rPr>
            <w:noProof/>
            <w:webHidden/>
          </w:rPr>
          <w:tab/>
        </w:r>
        <w:r>
          <w:rPr>
            <w:noProof/>
            <w:webHidden/>
          </w:rPr>
          <w:fldChar w:fldCharType="begin"/>
        </w:r>
        <w:r w:rsidR="00F05DA1">
          <w:rPr>
            <w:noProof/>
            <w:webHidden/>
          </w:rPr>
          <w:instrText xml:space="preserve"> PAGEREF _Toc460242880 \h </w:instrText>
        </w:r>
        <w:r>
          <w:rPr>
            <w:noProof/>
            <w:webHidden/>
          </w:rPr>
        </w:r>
        <w:r>
          <w:rPr>
            <w:noProof/>
            <w:webHidden/>
          </w:rPr>
          <w:fldChar w:fldCharType="separate"/>
        </w:r>
        <w:r w:rsidR="00F763BD">
          <w:rPr>
            <w:noProof/>
            <w:webHidden/>
          </w:rPr>
          <w:t>24</w:t>
        </w:r>
        <w:r>
          <w:rPr>
            <w:noProof/>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81" w:history="1">
        <w:r w:rsidR="00F05DA1" w:rsidRPr="00305A00">
          <w:rPr>
            <w:rStyle w:val="a9"/>
            <w:rFonts w:cs="Arial"/>
          </w:rPr>
          <w:t>5.4.1</w:t>
        </w:r>
        <w:r w:rsidR="00F05DA1" w:rsidRPr="00F0042C">
          <w:rPr>
            <w:rFonts w:ascii="Calibri" w:hAnsi="Calibri"/>
            <w:iCs w:val="0"/>
            <w:kern w:val="2"/>
            <w:sz w:val="21"/>
            <w:szCs w:val="22"/>
            <w:lang w:val="en-US" w:eastAsia="zh-CN"/>
          </w:rPr>
          <w:tab/>
        </w:r>
        <w:r w:rsidR="00F05DA1" w:rsidRPr="00305A00">
          <w:rPr>
            <w:rStyle w:val="a9"/>
            <w:rFonts w:hint="eastAsia"/>
          </w:rPr>
          <w:t>线缆材料</w:t>
        </w:r>
        <w:r w:rsidR="00F05DA1">
          <w:rPr>
            <w:webHidden/>
          </w:rPr>
          <w:tab/>
        </w:r>
        <w:r>
          <w:rPr>
            <w:webHidden/>
          </w:rPr>
          <w:fldChar w:fldCharType="begin"/>
        </w:r>
        <w:r w:rsidR="00F05DA1">
          <w:rPr>
            <w:webHidden/>
          </w:rPr>
          <w:instrText xml:space="preserve"> PAGEREF _Toc460242881 \h </w:instrText>
        </w:r>
        <w:r>
          <w:rPr>
            <w:webHidden/>
          </w:rPr>
        </w:r>
        <w:r>
          <w:rPr>
            <w:webHidden/>
          </w:rPr>
          <w:fldChar w:fldCharType="separate"/>
        </w:r>
        <w:r w:rsidR="00F763BD">
          <w:rPr>
            <w:webHidden/>
          </w:rPr>
          <w:t>24</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82" w:history="1">
        <w:r w:rsidR="00F05DA1" w:rsidRPr="00305A00">
          <w:rPr>
            <w:rStyle w:val="a9"/>
            <w:rFonts w:cs="Arial"/>
          </w:rPr>
          <w:t>5.4.2</w:t>
        </w:r>
        <w:r w:rsidR="00F05DA1" w:rsidRPr="00F0042C">
          <w:rPr>
            <w:rFonts w:ascii="Calibri" w:hAnsi="Calibri"/>
            <w:iCs w:val="0"/>
            <w:kern w:val="2"/>
            <w:sz w:val="21"/>
            <w:szCs w:val="22"/>
            <w:lang w:val="en-US" w:eastAsia="zh-CN"/>
          </w:rPr>
          <w:tab/>
        </w:r>
        <w:r w:rsidR="00F05DA1" w:rsidRPr="00305A00">
          <w:rPr>
            <w:rStyle w:val="a9"/>
            <w:rFonts w:hint="eastAsia"/>
          </w:rPr>
          <w:t>线缆颜色</w:t>
        </w:r>
        <w:r w:rsidR="00F05DA1">
          <w:rPr>
            <w:webHidden/>
          </w:rPr>
          <w:tab/>
        </w:r>
        <w:r>
          <w:rPr>
            <w:webHidden/>
          </w:rPr>
          <w:fldChar w:fldCharType="begin"/>
        </w:r>
        <w:r w:rsidR="00F05DA1">
          <w:rPr>
            <w:webHidden/>
          </w:rPr>
          <w:instrText xml:space="preserve"> PAGEREF _Toc460242882 \h </w:instrText>
        </w:r>
        <w:r>
          <w:rPr>
            <w:webHidden/>
          </w:rPr>
        </w:r>
        <w:r>
          <w:rPr>
            <w:webHidden/>
          </w:rPr>
          <w:fldChar w:fldCharType="separate"/>
        </w:r>
        <w:r w:rsidR="00F763BD">
          <w:rPr>
            <w:webHidden/>
          </w:rPr>
          <w:t>24</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83" w:history="1">
        <w:r w:rsidR="00F05DA1" w:rsidRPr="00305A00">
          <w:rPr>
            <w:rStyle w:val="a9"/>
            <w:rFonts w:cs="Arial"/>
          </w:rPr>
          <w:t>5.4.3</w:t>
        </w:r>
        <w:r w:rsidR="00F05DA1" w:rsidRPr="00F0042C">
          <w:rPr>
            <w:rFonts w:ascii="Calibri" w:hAnsi="Calibri"/>
            <w:iCs w:val="0"/>
            <w:kern w:val="2"/>
            <w:sz w:val="21"/>
            <w:szCs w:val="22"/>
            <w:lang w:val="en-US" w:eastAsia="zh-CN"/>
          </w:rPr>
          <w:tab/>
        </w:r>
        <w:r w:rsidR="00F05DA1" w:rsidRPr="00305A00">
          <w:rPr>
            <w:rStyle w:val="a9"/>
            <w:rFonts w:hint="eastAsia"/>
          </w:rPr>
          <w:t>线径</w:t>
        </w:r>
        <w:r w:rsidR="00F05DA1">
          <w:rPr>
            <w:webHidden/>
          </w:rPr>
          <w:tab/>
        </w:r>
        <w:r>
          <w:rPr>
            <w:webHidden/>
          </w:rPr>
          <w:fldChar w:fldCharType="begin"/>
        </w:r>
        <w:r w:rsidR="00F05DA1">
          <w:rPr>
            <w:webHidden/>
          </w:rPr>
          <w:instrText xml:space="preserve"> PAGEREF _Toc460242883 \h </w:instrText>
        </w:r>
        <w:r>
          <w:rPr>
            <w:webHidden/>
          </w:rPr>
        </w:r>
        <w:r>
          <w:rPr>
            <w:webHidden/>
          </w:rPr>
          <w:fldChar w:fldCharType="separate"/>
        </w:r>
        <w:r w:rsidR="00F763BD">
          <w:rPr>
            <w:webHidden/>
          </w:rPr>
          <w:t>25</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84" w:history="1">
        <w:r w:rsidR="00F05DA1" w:rsidRPr="00305A00">
          <w:rPr>
            <w:rStyle w:val="a9"/>
            <w:rFonts w:cs="Arial"/>
          </w:rPr>
          <w:t>5.4.4</w:t>
        </w:r>
        <w:r w:rsidR="00F05DA1" w:rsidRPr="00F0042C">
          <w:rPr>
            <w:rFonts w:ascii="Calibri" w:hAnsi="Calibri"/>
            <w:iCs w:val="0"/>
            <w:kern w:val="2"/>
            <w:sz w:val="21"/>
            <w:szCs w:val="22"/>
            <w:lang w:val="en-US" w:eastAsia="zh-CN"/>
          </w:rPr>
          <w:tab/>
        </w:r>
        <w:r w:rsidR="00F05DA1" w:rsidRPr="00305A00">
          <w:rPr>
            <w:rStyle w:val="a9"/>
            <w:rFonts w:hint="eastAsia"/>
          </w:rPr>
          <w:t>布线要求</w:t>
        </w:r>
        <w:r w:rsidR="00F05DA1">
          <w:rPr>
            <w:webHidden/>
          </w:rPr>
          <w:tab/>
        </w:r>
        <w:r>
          <w:rPr>
            <w:webHidden/>
          </w:rPr>
          <w:fldChar w:fldCharType="begin"/>
        </w:r>
        <w:r w:rsidR="00F05DA1">
          <w:rPr>
            <w:webHidden/>
          </w:rPr>
          <w:instrText xml:space="preserve"> PAGEREF _Toc460242884 \h </w:instrText>
        </w:r>
        <w:r>
          <w:rPr>
            <w:webHidden/>
          </w:rPr>
        </w:r>
        <w:r>
          <w:rPr>
            <w:webHidden/>
          </w:rPr>
          <w:fldChar w:fldCharType="separate"/>
        </w:r>
        <w:r w:rsidR="00F763BD">
          <w:rPr>
            <w:webHidden/>
          </w:rPr>
          <w:t>25</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85" w:history="1">
        <w:r w:rsidR="00F05DA1" w:rsidRPr="00305A00">
          <w:rPr>
            <w:rStyle w:val="a9"/>
            <w:rFonts w:cs="Arial"/>
          </w:rPr>
          <w:t>5.4.5</w:t>
        </w:r>
        <w:r w:rsidR="00F05DA1" w:rsidRPr="00F0042C">
          <w:rPr>
            <w:rFonts w:ascii="Calibri" w:hAnsi="Calibri"/>
            <w:iCs w:val="0"/>
            <w:kern w:val="2"/>
            <w:sz w:val="21"/>
            <w:szCs w:val="22"/>
            <w:lang w:val="en-US" w:eastAsia="zh-CN"/>
          </w:rPr>
          <w:tab/>
        </w:r>
        <w:r w:rsidR="00F05DA1" w:rsidRPr="00305A00">
          <w:rPr>
            <w:rStyle w:val="a9"/>
            <w:rFonts w:hint="eastAsia"/>
          </w:rPr>
          <w:t>线缆及装置排布要求</w:t>
        </w:r>
        <w:r w:rsidR="00F05DA1">
          <w:rPr>
            <w:webHidden/>
          </w:rPr>
          <w:tab/>
        </w:r>
        <w:r>
          <w:rPr>
            <w:webHidden/>
          </w:rPr>
          <w:fldChar w:fldCharType="begin"/>
        </w:r>
        <w:r w:rsidR="00F05DA1">
          <w:rPr>
            <w:webHidden/>
          </w:rPr>
          <w:instrText xml:space="preserve"> PAGEREF _Toc460242885 \h </w:instrText>
        </w:r>
        <w:r>
          <w:rPr>
            <w:webHidden/>
          </w:rPr>
        </w:r>
        <w:r>
          <w:rPr>
            <w:webHidden/>
          </w:rPr>
          <w:fldChar w:fldCharType="separate"/>
        </w:r>
        <w:r w:rsidR="00F763BD">
          <w:rPr>
            <w:webHidden/>
          </w:rPr>
          <w:t>26</w:t>
        </w:r>
        <w:r>
          <w:rPr>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86" w:history="1">
        <w:r w:rsidR="00F05DA1" w:rsidRPr="00305A00">
          <w:rPr>
            <w:rStyle w:val="a9"/>
            <w:noProof/>
          </w:rPr>
          <w:t>5.5</w:t>
        </w:r>
        <w:r w:rsidR="00F05DA1" w:rsidRPr="00F0042C">
          <w:rPr>
            <w:rFonts w:ascii="Calibri" w:hAnsi="Calibri"/>
            <w:smallCaps w:val="0"/>
            <w:noProof/>
            <w:kern w:val="2"/>
            <w:sz w:val="21"/>
            <w:szCs w:val="22"/>
            <w:lang w:val="en-US" w:eastAsia="zh-CN"/>
          </w:rPr>
          <w:tab/>
        </w:r>
        <w:r w:rsidR="00F05DA1" w:rsidRPr="00305A00">
          <w:rPr>
            <w:rStyle w:val="a9"/>
            <w:noProof/>
          </w:rPr>
          <w:t>COTS</w:t>
        </w:r>
        <w:r w:rsidR="00F05DA1">
          <w:rPr>
            <w:noProof/>
            <w:webHidden/>
          </w:rPr>
          <w:tab/>
        </w:r>
        <w:r>
          <w:rPr>
            <w:noProof/>
            <w:webHidden/>
          </w:rPr>
          <w:fldChar w:fldCharType="begin"/>
        </w:r>
        <w:r w:rsidR="00F05DA1">
          <w:rPr>
            <w:noProof/>
            <w:webHidden/>
          </w:rPr>
          <w:instrText xml:space="preserve"> PAGEREF _Toc460242886 \h </w:instrText>
        </w:r>
        <w:r>
          <w:rPr>
            <w:noProof/>
            <w:webHidden/>
          </w:rPr>
        </w:r>
        <w:r>
          <w:rPr>
            <w:noProof/>
            <w:webHidden/>
          </w:rPr>
          <w:fldChar w:fldCharType="separate"/>
        </w:r>
        <w:r w:rsidR="00F763BD">
          <w:rPr>
            <w:noProof/>
            <w:webHidden/>
          </w:rPr>
          <w:t>26</w:t>
        </w:r>
        <w:r>
          <w:rPr>
            <w:noProof/>
            <w:webHidden/>
          </w:rPr>
          <w:fldChar w:fldCharType="end"/>
        </w:r>
      </w:hyperlink>
    </w:p>
    <w:p w:rsidR="00F05DA1" w:rsidRPr="00F0042C" w:rsidRDefault="002B6D61">
      <w:pPr>
        <w:pStyle w:val="10"/>
        <w:tabs>
          <w:tab w:val="left" w:pos="420"/>
          <w:tab w:val="right" w:leader="dot" w:pos="9061"/>
        </w:tabs>
        <w:rPr>
          <w:rFonts w:ascii="Calibri" w:hAnsi="Calibri"/>
          <w:b w:val="0"/>
          <w:bCs w:val="0"/>
          <w:caps w:val="0"/>
          <w:noProof/>
          <w:kern w:val="2"/>
          <w:sz w:val="21"/>
          <w:szCs w:val="22"/>
          <w:lang w:val="en-US" w:eastAsia="zh-CN"/>
        </w:rPr>
      </w:pPr>
      <w:hyperlink w:anchor="_Toc460242887" w:history="1">
        <w:r w:rsidR="00F05DA1" w:rsidRPr="00305A00">
          <w:rPr>
            <w:rStyle w:val="a9"/>
            <w:noProof/>
          </w:rPr>
          <w:t>6</w:t>
        </w:r>
        <w:r w:rsidR="00F05DA1" w:rsidRPr="00F0042C">
          <w:rPr>
            <w:rFonts w:ascii="Calibri" w:hAnsi="Calibri"/>
            <w:b w:val="0"/>
            <w:bCs w:val="0"/>
            <w:caps w:val="0"/>
            <w:noProof/>
            <w:kern w:val="2"/>
            <w:sz w:val="21"/>
            <w:szCs w:val="22"/>
            <w:lang w:val="en-US" w:eastAsia="zh-CN"/>
          </w:rPr>
          <w:tab/>
        </w:r>
        <w:r w:rsidR="00F05DA1" w:rsidRPr="00305A00">
          <w:rPr>
            <w:rStyle w:val="a9"/>
            <w:rFonts w:hint="eastAsia"/>
            <w:noProof/>
          </w:rPr>
          <w:t>环境要求</w:t>
        </w:r>
        <w:r w:rsidR="00F05DA1">
          <w:rPr>
            <w:noProof/>
            <w:webHidden/>
          </w:rPr>
          <w:tab/>
        </w:r>
        <w:r>
          <w:rPr>
            <w:noProof/>
            <w:webHidden/>
          </w:rPr>
          <w:fldChar w:fldCharType="begin"/>
        </w:r>
        <w:r w:rsidR="00F05DA1">
          <w:rPr>
            <w:noProof/>
            <w:webHidden/>
          </w:rPr>
          <w:instrText xml:space="preserve"> PAGEREF _Toc460242887 \h </w:instrText>
        </w:r>
        <w:r>
          <w:rPr>
            <w:noProof/>
            <w:webHidden/>
          </w:rPr>
        </w:r>
        <w:r>
          <w:rPr>
            <w:noProof/>
            <w:webHidden/>
          </w:rPr>
          <w:fldChar w:fldCharType="separate"/>
        </w:r>
        <w:r w:rsidR="00F763BD">
          <w:rPr>
            <w:noProof/>
            <w:webHidden/>
          </w:rPr>
          <w:t>26</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88" w:history="1">
        <w:r w:rsidR="00F05DA1" w:rsidRPr="00305A00">
          <w:rPr>
            <w:rStyle w:val="a9"/>
            <w:noProof/>
          </w:rPr>
          <w:t>6.1</w:t>
        </w:r>
        <w:r w:rsidR="00F05DA1" w:rsidRPr="00F0042C">
          <w:rPr>
            <w:rFonts w:ascii="Calibri" w:hAnsi="Calibri"/>
            <w:smallCaps w:val="0"/>
            <w:noProof/>
            <w:kern w:val="2"/>
            <w:sz w:val="21"/>
            <w:szCs w:val="22"/>
            <w:lang w:val="en-US" w:eastAsia="zh-CN"/>
          </w:rPr>
          <w:tab/>
        </w:r>
        <w:r w:rsidR="00F05DA1" w:rsidRPr="00305A00">
          <w:rPr>
            <w:rStyle w:val="a9"/>
            <w:rFonts w:hint="eastAsia"/>
            <w:noProof/>
          </w:rPr>
          <w:t>周围环境</w:t>
        </w:r>
        <w:r w:rsidR="00F05DA1">
          <w:rPr>
            <w:noProof/>
            <w:webHidden/>
          </w:rPr>
          <w:tab/>
        </w:r>
        <w:r>
          <w:rPr>
            <w:noProof/>
            <w:webHidden/>
          </w:rPr>
          <w:fldChar w:fldCharType="begin"/>
        </w:r>
        <w:r w:rsidR="00F05DA1">
          <w:rPr>
            <w:noProof/>
            <w:webHidden/>
          </w:rPr>
          <w:instrText xml:space="preserve"> PAGEREF _Toc460242888 \h </w:instrText>
        </w:r>
        <w:r>
          <w:rPr>
            <w:noProof/>
            <w:webHidden/>
          </w:rPr>
        </w:r>
        <w:r>
          <w:rPr>
            <w:noProof/>
            <w:webHidden/>
          </w:rPr>
          <w:fldChar w:fldCharType="separate"/>
        </w:r>
        <w:r w:rsidR="00F763BD">
          <w:rPr>
            <w:noProof/>
            <w:webHidden/>
          </w:rPr>
          <w:t>26</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89" w:history="1">
        <w:r w:rsidR="00F05DA1" w:rsidRPr="00305A00">
          <w:rPr>
            <w:rStyle w:val="a9"/>
            <w:noProof/>
          </w:rPr>
          <w:t>6.2</w:t>
        </w:r>
        <w:r w:rsidR="00F05DA1" w:rsidRPr="00F0042C">
          <w:rPr>
            <w:rFonts w:ascii="Calibri" w:hAnsi="Calibri"/>
            <w:smallCaps w:val="0"/>
            <w:noProof/>
            <w:kern w:val="2"/>
            <w:sz w:val="21"/>
            <w:szCs w:val="22"/>
            <w:lang w:val="en-US" w:eastAsia="zh-CN"/>
          </w:rPr>
          <w:tab/>
        </w:r>
        <w:r w:rsidR="00F05DA1" w:rsidRPr="00305A00">
          <w:rPr>
            <w:rStyle w:val="a9"/>
            <w:rFonts w:hint="eastAsia"/>
            <w:noProof/>
          </w:rPr>
          <w:t>抗震要求</w:t>
        </w:r>
        <w:r w:rsidR="00F05DA1">
          <w:rPr>
            <w:noProof/>
            <w:webHidden/>
          </w:rPr>
          <w:tab/>
        </w:r>
        <w:r>
          <w:rPr>
            <w:noProof/>
            <w:webHidden/>
          </w:rPr>
          <w:fldChar w:fldCharType="begin"/>
        </w:r>
        <w:r w:rsidR="00F05DA1">
          <w:rPr>
            <w:noProof/>
            <w:webHidden/>
          </w:rPr>
          <w:instrText xml:space="preserve"> PAGEREF _Toc460242889 \h </w:instrText>
        </w:r>
        <w:r>
          <w:rPr>
            <w:noProof/>
            <w:webHidden/>
          </w:rPr>
        </w:r>
        <w:r>
          <w:rPr>
            <w:noProof/>
            <w:webHidden/>
          </w:rPr>
          <w:fldChar w:fldCharType="separate"/>
        </w:r>
        <w:r w:rsidR="00F763BD">
          <w:rPr>
            <w:noProof/>
            <w:webHidden/>
          </w:rPr>
          <w:t>27</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90" w:history="1">
        <w:r w:rsidR="00F05DA1" w:rsidRPr="00305A00">
          <w:rPr>
            <w:rStyle w:val="a9"/>
            <w:noProof/>
          </w:rPr>
          <w:t>6.3</w:t>
        </w:r>
        <w:r w:rsidR="00F05DA1" w:rsidRPr="00F0042C">
          <w:rPr>
            <w:rFonts w:ascii="Calibri" w:hAnsi="Calibri"/>
            <w:smallCaps w:val="0"/>
            <w:noProof/>
            <w:kern w:val="2"/>
            <w:sz w:val="21"/>
            <w:szCs w:val="22"/>
            <w:lang w:val="en-US" w:eastAsia="zh-CN"/>
          </w:rPr>
          <w:tab/>
        </w:r>
        <w:r w:rsidR="00F05DA1" w:rsidRPr="00305A00">
          <w:rPr>
            <w:rStyle w:val="a9"/>
            <w:rFonts w:hint="eastAsia"/>
            <w:noProof/>
          </w:rPr>
          <w:t>噪声和浪涌防御</w:t>
        </w:r>
        <w:r w:rsidR="00F05DA1">
          <w:rPr>
            <w:noProof/>
            <w:webHidden/>
          </w:rPr>
          <w:tab/>
        </w:r>
        <w:r>
          <w:rPr>
            <w:noProof/>
            <w:webHidden/>
          </w:rPr>
          <w:fldChar w:fldCharType="begin"/>
        </w:r>
        <w:r w:rsidR="00F05DA1">
          <w:rPr>
            <w:noProof/>
            <w:webHidden/>
          </w:rPr>
          <w:instrText xml:space="preserve"> PAGEREF _Toc460242890 \h </w:instrText>
        </w:r>
        <w:r>
          <w:rPr>
            <w:noProof/>
            <w:webHidden/>
          </w:rPr>
        </w:r>
        <w:r>
          <w:rPr>
            <w:noProof/>
            <w:webHidden/>
          </w:rPr>
          <w:fldChar w:fldCharType="separate"/>
        </w:r>
        <w:r w:rsidR="00F763BD">
          <w:rPr>
            <w:noProof/>
            <w:webHidden/>
          </w:rPr>
          <w:t>27</w:t>
        </w:r>
        <w:r>
          <w:rPr>
            <w:noProof/>
            <w:webHidden/>
          </w:rPr>
          <w:fldChar w:fldCharType="end"/>
        </w:r>
      </w:hyperlink>
    </w:p>
    <w:p w:rsidR="00F05DA1" w:rsidRPr="00F0042C" w:rsidRDefault="002B6D61">
      <w:pPr>
        <w:pStyle w:val="10"/>
        <w:tabs>
          <w:tab w:val="left" w:pos="420"/>
          <w:tab w:val="right" w:leader="dot" w:pos="9061"/>
        </w:tabs>
        <w:rPr>
          <w:rFonts w:ascii="Calibri" w:hAnsi="Calibri"/>
          <w:b w:val="0"/>
          <w:bCs w:val="0"/>
          <w:caps w:val="0"/>
          <w:noProof/>
          <w:kern w:val="2"/>
          <w:sz w:val="21"/>
          <w:szCs w:val="22"/>
          <w:lang w:val="en-US" w:eastAsia="zh-CN"/>
        </w:rPr>
      </w:pPr>
      <w:hyperlink w:anchor="_Toc460242891" w:history="1">
        <w:r w:rsidR="00F05DA1" w:rsidRPr="00305A00">
          <w:rPr>
            <w:rStyle w:val="a9"/>
            <w:noProof/>
          </w:rPr>
          <w:t>7</w:t>
        </w:r>
        <w:r w:rsidR="00F05DA1" w:rsidRPr="00F0042C">
          <w:rPr>
            <w:rFonts w:ascii="Calibri" w:hAnsi="Calibri"/>
            <w:b w:val="0"/>
            <w:bCs w:val="0"/>
            <w:caps w:val="0"/>
            <w:noProof/>
            <w:kern w:val="2"/>
            <w:sz w:val="21"/>
            <w:szCs w:val="22"/>
            <w:lang w:val="en-US" w:eastAsia="zh-CN"/>
          </w:rPr>
          <w:tab/>
        </w:r>
        <w:r w:rsidR="00F05DA1" w:rsidRPr="00305A00">
          <w:rPr>
            <w:rStyle w:val="a9"/>
            <w:rFonts w:hint="eastAsia"/>
            <w:noProof/>
          </w:rPr>
          <w:t>性能要求</w:t>
        </w:r>
        <w:r w:rsidR="00F05DA1">
          <w:rPr>
            <w:noProof/>
            <w:webHidden/>
          </w:rPr>
          <w:tab/>
        </w:r>
        <w:r>
          <w:rPr>
            <w:noProof/>
            <w:webHidden/>
          </w:rPr>
          <w:fldChar w:fldCharType="begin"/>
        </w:r>
        <w:r w:rsidR="00F05DA1">
          <w:rPr>
            <w:noProof/>
            <w:webHidden/>
          </w:rPr>
          <w:instrText xml:space="preserve"> PAGEREF _Toc460242891 \h </w:instrText>
        </w:r>
        <w:r>
          <w:rPr>
            <w:noProof/>
            <w:webHidden/>
          </w:rPr>
        </w:r>
        <w:r>
          <w:rPr>
            <w:noProof/>
            <w:webHidden/>
          </w:rPr>
          <w:fldChar w:fldCharType="separate"/>
        </w:r>
        <w:r w:rsidR="00F763BD">
          <w:rPr>
            <w:noProof/>
            <w:webHidden/>
          </w:rPr>
          <w:t>27</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92" w:history="1">
        <w:r w:rsidR="00F05DA1" w:rsidRPr="00305A00">
          <w:rPr>
            <w:rStyle w:val="a9"/>
            <w:noProof/>
          </w:rPr>
          <w:t>7.1</w:t>
        </w:r>
        <w:r w:rsidR="00F05DA1" w:rsidRPr="00F0042C">
          <w:rPr>
            <w:rFonts w:ascii="Calibri" w:hAnsi="Calibri"/>
            <w:smallCaps w:val="0"/>
            <w:noProof/>
            <w:kern w:val="2"/>
            <w:sz w:val="21"/>
            <w:szCs w:val="22"/>
            <w:lang w:val="en-US" w:eastAsia="zh-CN"/>
          </w:rPr>
          <w:tab/>
        </w:r>
        <w:r w:rsidR="00F05DA1" w:rsidRPr="00305A00">
          <w:rPr>
            <w:rStyle w:val="a9"/>
            <w:rFonts w:hint="eastAsia"/>
            <w:noProof/>
          </w:rPr>
          <w:t>响应时间</w:t>
        </w:r>
        <w:r w:rsidR="00F05DA1">
          <w:rPr>
            <w:noProof/>
            <w:webHidden/>
          </w:rPr>
          <w:tab/>
        </w:r>
        <w:r>
          <w:rPr>
            <w:noProof/>
            <w:webHidden/>
          </w:rPr>
          <w:fldChar w:fldCharType="begin"/>
        </w:r>
        <w:r w:rsidR="00F05DA1">
          <w:rPr>
            <w:noProof/>
            <w:webHidden/>
          </w:rPr>
          <w:instrText xml:space="preserve"> PAGEREF _Toc460242892 \h </w:instrText>
        </w:r>
        <w:r>
          <w:rPr>
            <w:noProof/>
            <w:webHidden/>
          </w:rPr>
        </w:r>
        <w:r>
          <w:rPr>
            <w:noProof/>
            <w:webHidden/>
          </w:rPr>
          <w:fldChar w:fldCharType="separate"/>
        </w:r>
        <w:r w:rsidR="00F763BD">
          <w:rPr>
            <w:noProof/>
            <w:webHidden/>
          </w:rPr>
          <w:t>27</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93" w:history="1">
        <w:r w:rsidR="00F05DA1" w:rsidRPr="00305A00">
          <w:rPr>
            <w:rStyle w:val="a9"/>
            <w:noProof/>
          </w:rPr>
          <w:t>7.2</w:t>
        </w:r>
        <w:r w:rsidR="00F05DA1" w:rsidRPr="00F0042C">
          <w:rPr>
            <w:rFonts w:ascii="Calibri" w:hAnsi="Calibri"/>
            <w:smallCaps w:val="0"/>
            <w:noProof/>
            <w:kern w:val="2"/>
            <w:sz w:val="21"/>
            <w:szCs w:val="22"/>
            <w:lang w:val="en-US" w:eastAsia="zh-CN"/>
          </w:rPr>
          <w:tab/>
        </w:r>
        <w:r w:rsidR="00F05DA1" w:rsidRPr="00305A00">
          <w:rPr>
            <w:rStyle w:val="a9"/>
            <w:rFonts w:hint="eastAsia"/>
            <w:noProof/>
          </w:rPr>
          <w:t>精度</w:t>
        </w:r>
        <w:r w:rsidR="00F05DA1">
          <w:rPr>
            <w:noProof/>
            <w:webHidden/>
          </w:rPr>
          <w:tab/>
        </w:r>
        <w:r>
          <w:rPr>
            <w:noProof/>
            <w:webHidden/>
          </w:rPr>
          <w:fldChar w:fldCharType="begin"/>
        </w:r>
        <w:r w:rsidR="00F05DA1">
          <w:rPr>
            <w:noProof/>
            <w:webHidden/>
          </w:rPr>
          <w:instrText xml:space="preserve"> PAGEREF _Toc460242893 \h </w:instrText>
        </w:r>
        <w:r>
          <w:rPr>
            <w:noProof/>
            <w:webHidden/>
          </w:rPr>
        </w:r>
        <w:r>
          <w:rPr>
            <w:noProof/>
            <w:webHidden/>
          </w:rPr>
          <w:fldChar w:fldCharType="separate"/>
        </w:r>
        <w:r w:rsidR="00F763BD">
          <w:rPr>
            <w:noProof/>
            <w:webHidden/>
          </w:rPr>
          <w:t>27</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94" w:history="1">
        <w:r w:rsidR="00F05DA1" w:rsidRPr="00305A00">
          <w:rPr>
            <w:rStyle w:val="a9"/>
            <w:noProof/>
          </w:rPr>
          <w:t>7.3</w:t>
        </w:r>
        <w:r w:rsidR="00F05DA1" w:rsidRPr="00F0042C">
          <w:rPr>
            <w:rFonts w:ascii="Calibri" w:hAnsi="Calibri"/>
            <w:smallCaps w:val="0"/>
            <w:noProof/>
            <w:kern w:val="2"/>
            <w:sz w:val="21"/>
            <w:szCs w:val="22"/>
            <w:lang w:val="en-US" w:eastAsia="zh-CN"/>
          </w:rPr>
          <w:tab/>
        </w:r>
        <w:r w:rsidR="00F05DA1" w:rsidRPr="00305A00">
          <w:rPr>
            <w:rStyle w:val="a9"/>
            <w:rFonts w:hint="eastAsia"/>
            <w:noProof/>
          </w:rPr>
          <w:t>可靠性</w:t>
        </w:r>
        <w:r w:rsidR="00F05DA1">
          <w:rPr>
            <w:noProof/>
            <w:webHidden/>
          </w:rPr>
          <w:tab/>
        </w:r>
        <w:r>
          <w:rPr>
            <w:noProof/>
            <w:webHidden/>
          </w:rPr>
          <w:fldChar w:fldCharType="begin"/>
        </w:r>
        <w:r w:rsidR="00F05DA1">
          <w:rPr>
            <w:noProof/>
            <w:webHidden/>
          </w:rPr>
          <w:instrText xml:space="preserve"> PAGEREF _Toc460242894 \h </w:instrText>
        </w:r>
        <w:r>
          <w:rPr>
            <w:noProof/>
            <w:webHidden/>
          </w:rPr>
        </w:r>
        <w:r>
          <w:rPr>
            <w:noProof/>
            <w:webHidden/>
          </w:rPr>
          <w:fldChar w:fldCharType="separate"/>
        </w:r>
        <w:r w:rsidR="00F763BD">
          <w:rPr>
            <w:noProof/>
            <w:webHidden/>
          </w:rPr>
          <w:t>28</w:t>
        </w:r>
        <w:r>
          <w:rPr>
            <w:noProof/>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95" w:history="1">
        <w:r w:rsidR="00F05DA1" w:rsidRPr="00305A00">
          <w:rPr>
            <w:rStyle w:val="a9"/>
            <w:rFonts w:cs="Arial"/>
          </w:rPr>
          <w:t>7.3.1</w:t>
        </w:r>
        <w:r w:rsidR="00F05DA1" w:rsidRPr="00F0042C">
          <w:rPr>
            <w:rFonts w:ascii="Calibri" w:hAnsi="Calibri"/>
            <w:iCs w:val="0"/>
            <w:kern w:val="2"/>
            <w:sz w:val="21"/>
            <w:szCs w:val="22"/>
            <w:lang w:val="en-US" w:eastAsia="zh-CN"/>
          </w:rPr>
          <w:tab/>
        </w:r>
        <w:r w:rsidR="00F05DA1" w:rsidRPr="00305A00">
          <w:rPr>
            <w:rStyle w:val="a9"/>
          </w:rPr>
          <w:t>MTBF</w:t>
        </w:r>
        <w:r w:rsidR="00F05DA1">
          <w:rPr>
            <w:webHidden/>
          </w:rPr>
          <w:tab/>
        </w:r>
        <w:r>
          <w:rPr>
            <w:webHidden/>
          </w:rPr>
          <w:fldChar w:fldCharType="begin"/>
        </w:r>
        <w:r w:rsidR="00F05DA1">
          <w:rPr>
            <w:webHidden/>
          </w:rPr>
          <w:instrText xml:space="preserve"> PAGEREF _Toc460242895 \h </w:instrText>
        </w:r>
        <w:r>
          <w:rPr>
            <w:webHidden/>
          </w:rPr>
        </w:r>
        <w:r>
          <w:rPr>
            <w:webHidden/>
          </w:rPr>
          <w:fldChar w:fldCharType="separate"/>
        </w:r>
        <w:r w:rsidR="00F763BD">
          <w:rPr>
            <w:webHidden/>
          </w:rPr>
          <w:t>28</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96" w:history="1">
        <w:r w:rsidR="00F05DA1" w:rsidRPr="00305A00">
          <w:rPr>
            <w:rStyle w:val="a9"/>
            <w:rFonts w:cs="Arial"/>
            <w:lang w:eastAsia="zh-CN"/>
          </w:rPr>
          <w:t>7.3.2</w:t>
        </w:r>
        <w:r w:rsidR="00F05DA1" w:rsidRPr="00F0042C">
          <w:rPr>
            <w:rFonts w:ascii="Calibri" w:hAnsi="Calibri"/>
            <w:iCs w:val="0"/>
            <w:kern w:val="2"/>
            <w:sz w:val="21"/>
            <w:szCs w:val="22"/>
            <w:lang w:val="en-US" w:eastAsia="zh-CN"/>
          </w:rPr>
          <w:tab/>
        </w:r>
        <w:r w:rsidR="00F05DA1" w:rsidRPr="00305A00">
          <w:rPr>
            <w:rStyle w:val="a9"/>
          </w:rPr>
          <w:t>M</w:t>
        </w:r>
        <w:r w:rsidR="00F05DA1" w:rsidRPr="00305A00">
          <w:rPr>
            <w:rStyle w:val="a9"/>
            <w:lang w:eastAsia="zh-CN"/>
          </w:rPr>
          <w:t>TTR</w:t>
        </w:r>
        <w:r w:rsidR="00F05DA1">
          <w:rPr>
            <w:webHidden/>
          </w:rPr>
          <w:tab/>
        </w:r>
        <w:r>
          <w:rPr>
            <w:webHidden/>
          </w:rPr>
          <w:fldChar w:fldCharType="begin"/>
        </w:r>
        <w:r w:rsidR="00F05DA1">
          <w:rPr>
            <w:webHidden/>
          </w:rPr>
          <w:instrText xml:space="preserve"> PAGEREF _Toc460242896 \h </w:instrText>
        </w:r>
        <w:r>
          <w:rPr>
            <w:webHidden/>
          </w:rPr>
        </w:r>
        <w:r>
          <w:rPr>
            <w:webHidden/>
          </w:rPr>
          <w:fldChar w:fldCharType="separate"/>
        </w:r>
        <w:r w:rsidR="00F763BD">
          <w:rPr>
            <w:webHidden/>
          </w:rPr>
          <w:t>28</w:t>
        </w:r>
        <w:r>
          <w:rPr>
            <w:webHidden/>
          </w:rPr>
          <w:fldChar w:fldCharType="end"/>
        </w:r>
      </w:hyperlink>
    </w:p>
    <w:p w:rsidR="00F05DA1" w:rsidRPr="00F0042C" w:rsidRDefault="002B6D61">
      <w:pPr>
        <w:pStyle w:val="31"/>
        <w:rPr>
          <w:rFonts w:ascii="Calibri" w:hAnsi="Calibri"/>
          <w:iCs w:val="0"/>
          <w:kern w:val="2"/>
          <w:sz w:val="21"/>
          <w:szCs w:val="22"/>
          <w:lang w:val="en-US" w:eastAsia="zh-CN"/>
        </w:rPr>
      </w:pPr>
      <w:hyperlink w:anchor="_Toc460242897" w:history="1">
        <w:r w:rsidR="00F05DA1" w:rsidRPr="00305A00">
          <w:rPr>
            <w:rStyle w:val="a9"/>
            <w:rFonts w:cs="Arial"/>
          </w:rPr>
          <w:t>7.3.3</w:t>
        </w:r>
        <w:r w:rsidR="00F05DA1" w:rsidRPr="00F0042C">
          <w:rPr>
            <w:rFonts w:ascii="Calibri" w:hAnsi="Calibri"/>
            <w:iCs w:val="0"/>
            <w:kern w:val="2"/>
            <w:sz w:val="21"/>
            <w:szCs w:val="22"/>
            <w:lang w:val="en-US" w:eastAsia="zh-CN"/>
          </w:rPr>
          <w:tab/>
        </w:r>
        <w:r w:rsidR="00F05DA1" w:rsidRPr="00305A00">
          <w:rPr>
            <w:rStyle w:val="a9"/>
            <w:rFonts w:hint="eastAsia"/>
          </w:rPr>
          <w:t>可用性</w:t>
        </w:r>
        <w:r w:rsidR="00F05DA1">
          <w:rPr>
            <w:webHidden/>
          </w:rPr>
          <w:tab/>
        </w:r>
        <w:r>
          <w:rPr>
            <w:webHidden/>
          </w:rPr>
          <w:fldChar w:fldCharType="begin"/>
        </w:r>
        <w:r w:rsidR="00F05DA1">
          <w:rPr>
            <w:webHidden/>
          </w:rPr>
          <w:instrText xml:space="preserve"> PAGEREF _Toc460242897 \h </w:instrText>
        </w:r>
        <w:r>
          <w:rPr>
            <w:webHidden/>
          </w:rPr>
        </w:r>
        <w:r>
          <w:rPr>
            <w:webHidden/>
          </w:rPr>
          <w:fldChar w:fldCharType="separate"/>
        </w:r>
        <w:r w:rsidR="00F763BD">
          <w:rPr>
            <w:webHidden/>
          </w:rPr>
          <w:t>28</w:t>
        </w:r>
        <w:r>
          <w:rPr>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898" w:history="1">
        <w:r w:rsidR="00F05DA1" w:rsidRPr="00305A00">
          <w:rPr>
            <w:rStyle w:val="a9"/>
            <w:noProof/>
          </w:rPr>
          <w:t>7.4</w:t>
        </w:r>
        <w:r w:rsidR="00F05DA1" w:rsidRPr="00F0042C">
          <w:rPr>
            <w:rFonts w:ascii="Calibri" w:hAnsi="Calibri"/>
            <w:smallCaps w:val="0"/>
            <w:noProof/>
            <w:kern w:val="2"/>
            <w:sz w:val="21"/>
            <w:szCs w:val="22"/>
            <w:lang w:val="en-US" w:eastAsia="zh-CN"/>
          </w:rPr>
          <w:tab/>
        </w:r>
        <w:r w:rsidR="00F05DA1" w:rsidRPr="00305A00">
          <w:rPr>
            <w:rStyle w:val="a9"/>
            <w:rFonts w:hint="eastAsia"/>
            <w:noProof/>
          </w:rPr>
          <w:t>裕量要求</w:t>
        </w:r>
        <w:r w:rsidR="00F05DA1">
          <w:rPr>
            <w:noProof/>
            <w:webHidden/>
          </w:rPr>
          <w:tab/>
        </w:r>
        <w:r>
          <w:rPr>
            <w:noProof/>
            <w:webHidden/>
          </w:rPr>
          <w:fldChar w:fldCharType="begin"/>
        </w:r>
        <w:r w:rsidR="00F05DA1">
          <w:rPr>
            <w:noProof/>
            <w:webHidden/>
          </w:rPr>
          <w:instrText xml:space="preserve"> PAGEREF _Toc460242898 \h </w:instrText>
        </w:r>
        <w:r>
          <w:rPr>
            <w:noProof/>
            <w:webHidden/>
          </w:rPr>
        </w:r>
        <w:r>
          <w:rPr>
            <w:noProof/>
            <w:webHidden/>
          </w:rPr>
          <w:fldChar w:fldCharType="separate"/>
        </w:r>
        <w:r w:rsidR="00F763BD">
          <w:rPr>
            <w:noProof/>
            <w:webHidden/>
          </w:rPr>
          <w:t>28</w:t>
        </w:r>
        <w:r>
          <w:rPr>
            <w:noProof/>
            <w:webHidden/>
          </w:rPr>
          <w:fldChar w:fldCharType="end"/>
        </w:r>
      </w:hyperlink>
    </w:p>
    <w:p w:rsidR="00F05DA1" w:rsidRPr="00F0042C" w:rsidRDefault="002B6D61">
      <w:pPr>
        <w:pStyle w:val="10"/>
        <w:tabs>
          <w:tab w:val="left" w:pos="420"/>
          <w:tab w:val="right" w:leader="dot" w:pos="9061"/>
        </w:tabs>
        <w:rPr>
          <w:rFonts w:ascii="Calibri" w:hAnsi="Calibri"/>
          <w:b w:val="0"/>
          <w:bCs w:val="0"/>
          <w:caps w:val="0"/>
          <w:noProof/>
          <w:kern w:val="2"/>
          <w:sz w:val="21"/>
          <w:szCs w:val="22"/>
          <w:lang w:val="en-US" w:eastAsia="zh-CN"/>
        </w:rPr>
      </w:pPr>
      <w:hyperlink w:anchor="_Toc460242899" w:history="1">
        <w:r w:rsidR="00F05DA1" w:rsidRPr="00305A00">
          <w:rPr>
            <w:rStyle w:val="a9"/>
            <w:noProof/>
          </w:rPr>
          <w:t>8</w:t>
        </w:r>
        <w:r w:rsidR="00F05DA1" w:rsidRPr="00F0042C">
          <w:rPr>
            <w:rFonts w:ascii="Calibri" w:hAnsi="Calibri"/>
            <w:b w:val="0"/>
            <w:bCs w:val="0"/>
            <w:caps w:val="0"/>
            <w:noProof/>
            <w:kern w:val="2"/>
            <w:sz w:val="21"/>
            <w:szCs w:val="22"/>
            <w:lang w:val="en-US" w:eastAsia="zh-CN"/>
          </w:rPr>
          <w:tab/>
        </w:r>
        <w:r w:rsidR="00F05DA1" w:rsidRPr="00305A00">
          <w:rPr>
            <w:rStyle w:val="a9"/>
            <w:rFonts w:hint="eastAsia"/>
            <w:noProof/>
          </w:rPr>
          <w:t>供电接地要求</w:t>
        </w:r>
        <w:r w:rsidR="00F05DA1">
          <w:rPr>
            <w:noProof/>
            <w:webHidden/>
          </w:rPr>
          <w:tab/>
        </w:r>
        <w:r>
          <w:rPr>
            <w:noProof/>
            <w:webHidden/>
          </w:rPr>
          <w:fldChar w:fldCharType="begin"/>
        </w:r>
        <w:r w:rsidR="00F05DA1">
          <w:rPr>
            <w:noProof/>
            <w:webHidden/>
          </w:rPr>
          <w:instrText xml:space="preserve"> PAGEREF _Toc460242899 \h </w:instrText>
        </w:r>
        <w:r>
          <w:rPr>
            <w:noProof/>
            <w:webHidden/>
          </w:rPr>
        </w:r>
        <w:r>
          <w:rPr>
            <w:noProof/>
            <w:webHidden/>
          </w:rPr>
          <w:fldChar w:fldCharType="separate"/>
        </w:r>
        <w:r w:rsidR="00F763BD">
          <w:rPr>
            <w:noProof/>
            <w:webHidden/>
          </w:rPr>
          <w:t>28</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900" w:history="1">
        <w:r w:rsidR="00F05DA1" w:rsidRPr="00305A00">
          <w:rPr>
            <w:rStyle w:val="a9"/>
            <w:noProof/>
          </w:rPr>
          <w:t>8.1</w:t>
        </w:r>
        <w:r w:rsidR="00F05DA1" w:rsidRPr="00F0042C">
          <w:rPr>
            <w:rFonts w:ascii="Calibri" w:hAnsi="Calibri"/>
            <w:smallCaps w:val="0"/>
            <w:noProof/>
            <w:kern w:val="2"/>
            <w:sz w:val="21"/>
            <w:szCs w:val="22"/>
            <w:lang w:val="en-US" w:eastAsia="zh-CN"/>
          </w:rPr>
          <w:tab/>
        </w:r>
        <w:r w:rsidR="00F05DA1" w:rsidRPr="00305A00">
          <w:rPr>
            <w:rStyle w:val="a9"/>
            <w:rFonts w:cs="宋体" w:hint="eastAsia"/>
            <w:noProof/>
          </w:rPr>
          <w:t>系统供电规格</w:t>
        </w:r>
        <w:r w:rsidR="00F05DA1">
          <w:rPr>
            <w:noProof/>
            <w:webHidden/>
          </w:rPr>
          <w:tab/>
        </w:r>
        <w:r>
          <w:rPr>
            <w:noProof/>
            <w:webHidden/>
          </w:rPr>
          <w:fldChar w:fldCharType="begin"/>
        </w:r>
        <w:r w:rsidR="00F05DA1">
          <w:rPr>
            <w:noProof/>
            <w:webHidden/>
          </w:rPr>
          <w:instrText xml:space="preserve"> PAGEREF _Toc460242900 \h </w:instrText>
        </w:r>
        <w:r>
          <w:rPr>
            <w:noProof/>
            <w:webHidden/>
          </w:rPr>
        </w:r>
        <w:r>
          <w:rPr>
            <w:noProof/>
            <w:webHidden/>
          </w:rPr>
          <w:fldChar w:fldCharType="separate"/>
        </w:r>
        <w:r w:rsidR="00F763BD">
          <w:rPr>
            <w:noProof/>
            <w:webHidden/>
          </w:rPr>
          <w:t>28</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901" w:history="1">
        <w:r w:rsidR="00F05DA1" w:rsidRPr="00305A00">
          <w:rPr>
            <w:rStyle w:val="a9"/>
            <w:noProof/>
          </w:rPr>
          <w:t>8.2</w:t>
        </w:r>
        <w:r w:rsidR="00F05DA1" w:rsidRPr="00F0042C">
          <w:rPr>
            <w:rFonts w:ascii="Calibri" w:hAnsi="Calibri"/>
            <w:smallCaps w:val="0"/>
            <w:noProof/>
            <w:kern w:val="2"/>
            <w:sz w:val="21"/>
            <w:szCs w:val="22"/>
            <w:lang w:val="en-US" w:eastAsia="zh-CN"/>
          </w:rPr>
          <w:tab/>
        </w:r>
        <w:r w:rsidR="00F05DA1" w:rsidRPr="00305A00">
          <w:rPr>
            <w:rStyle w:val="a9"/>
            <w:rFonts w:hint="eastAsia"/>
            <w:noProof/>
          </w:rPr>
          <w:t>系统接地规格</w:t>
        </w:r>
        <w:r w:rsidR="00F05DA1">
          <w:rPr>
            <w:noProof/>
            <w:webHidden/>
          </w:rPr>
          <w:tab/>
        </w:r>
        <w:r>
          <w:rPr>
            <w:noProof/>
            <w:webHidden/>
          </w:rPr>
          <w:fldChar w:fldCharType="begin"/>
        </w:r>
        <w:r w:rsidR="00F05DA1">
          <w:rPr>
            <w:noProof/>
            <w:webHidden/>
          </w:rPr>
          <w:instrText xml:space="preserve"> PAGEREF _Toc460242901 \h </w:instrText>
        </w:r>
        <w:r>
          <w:rPr>
            <w:noProof/>
            <w:webHidden/>
          </w:rPr>
        </w:r>
        <w:r>
          <w:rPr>
            <w:noProof/>
            <w:webHidden/>
          </w:rPr>
          <w:fldChar w:fldCharType="separate"/>
        </w:r>
        <w:r w:rsidR="00F763BD">
          <w:rPr>
            <w:noProof/>
            <w:webHidden/>
          </w:rPr>
          <w:t>28</w:t>
        </w:r>
        <w:r>
          <w:rPr>
            <w:noProof/>
            <w:webHidden/>
          </w:rPr>
          <w:fldChar w:fldCharType="end"/>
        </w:r>
      </w:hyperlink>
    </w:p>
    <w:p w:rsidR="00F05DA1" w:rsidRPr="00F0042C" w:rsidRDefault="002B6D61">
      <w:pPr>
        <w:pStyle w:val="10"/>
        <w:tabs>
          <w:tab w:val="left" w:pos="420"/>
          <w:tab w:val="right" w:leader="dot" w:pos="9061"/>
        </w:tabs>
        <w:rPr>
          <w:rFonts w:ascii="Calibri" w:hAnsi="Calibri"/>
          <w:b w:val="0"/>
          <w:bCs w:val="0"/>
          <w:caps w:val="0"/>
          <w:noProof/>
          <w:kern w:val="2"/>
          <w:sz w:val="21"/>
          <w:szCs w:val="22"/>
          <w:lang w:val="en-US" w:eastAsia="zh-CN"/>
        </w:rPr>
      </w:pPr>
      <w:hyperlink w:anchor="_Toc460242902" w:history="1">
        <w:r w:rsidR="00F05DA1" w:rsidRPr="00305A00">
          <w:rPr>
            <w:rStyle w:val="a9"/>
            <w:noProof/>
          </w:rPr>
          <w:t>9</w:t>
        </w:r>
        <w:r w:rsidR="00F05DA1" w:rsidRPr="00F0042C">
          <w:rPr>
            <w:rFonts w:ascii="Calibri" w:hAnsi="Calibri"/>
            <w:b w:val="0"/>
            <w:bCs w:val="0"/>
            <w:caps w:val="0"/>
            <w:noProof/>
            <w:kern w:val="2"/>
            <w:sz w:val="21"/>
            <w:szCs w:val="22"/>
            <w:lang w:val="en-US" w:eastAsia="zh-CN"/>
          </w:rPr>
          <w:tab/>
        </w:r>
        <w:r w:rsidR="00F05DA1" w:rsidRPr="00305A00">
          <w:rPr>
            <w:rStyle w:val="a9"/>
            <w:rFonts w:hint="eastAsia"/>
            <w:noProof/>
          </w:rPr>
          <w:t>标识要求</w:t>
        </w:r>
        <w:r w:rsidR="00F05DA1">
          <w:rPr>
            <w:noProof/>
            <w:webHidden/>
          </w:rPr>
          <w:tab/>
        </w:r>
        <w:r>
          <w:rPr>
            <w:noProof/>
            <w:webHidden/>
          </w:rPr>
          <w:fldChar w:fldCharType="begin"/>
        </w:r>
        <w:r w:rsidR="00F05DA1">
          <w:rPr>
            <w:noProof/>
            <w:webHidden/>
          </w:rPr>
          <w:instrText xml:space="preserve"> PAGEREF _Toc460242902 \h </w:instrText>
        </w:r>
        <w:r>
          <w:rPr>
            <w:noProof/>
            <w:webHidden/>
          </w:rPr>
        </w:r>
        <w:r>
          <w:rPr>
            <w:noProof/>
            <w:webHidden/>
          </w:rPr>
          <w:fldChar w:fldCharType="separate"/>
        </w:r>
        <w:r w:rsidR="00F763BD">
          <w:rPr>
            <w:noProof/>
            <w:webHidden/>
          </w:rPr>
          <w:t>29</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903" w:history="1">
        <w:r w:rsidR="00F05DA1" w:rsidRPr="00305A00">
          <w:rPr>
            <w:rStyle w:val="a9"/>
            <w:noProof/>
          </w:rPr>
          <w:t>9.1</w:t>
        </w:r>
        <w:r w:rsidR="00F05DA1" w:rsidRPr="00F0042C">
          <w:rPr>
            <w:rFonts w:ascii="Calibri" w:hAnsi="Calibri"/>
            <w:smallCaps w:val="0"/>
            <w:noProof/>
            <w:kern w:val="2"/>
            <w:sz w:val="21"/>
            <w:szCs w:val="22"/>
            <w:lang w:val="en-US" w:eastAsia="zh-CN"/>
          </w:rPr>
          <w:tab/>
        </w:r>
        <w:r w:rsidR="00F05DA1" w:rsidRPr="00305A00">
          <w:rPr>
            <w:rStyle w:val="a9"/>
            <w:rFonts w:hint="eastAsia"/>
            <w:noProof/>
          </w:rPr>
          <w:t>机柜标识</w:t>
        </w:r>
        <w:r w:rsidR="00F05DA1">
          <w:rPr>
            <w:noProof/>
            <w:webHidden/>
          </w:rPr>
          <w:tab/>
        </w:r>
        <w:r>
          <w:rPr>
            <w:noProof/>
            <w:webHidden/>
          </w:rPr>
          <w:fldChar w:fldCharType="begin"/>
        </w:r>
        <w:r w:rsidR="00F05DA1">
          <w:rPr>
            <w:noProof/>
            <w:webHidden/>
          </w:rPr>
          <w:instrText xml:space="preserve"> PAGEREF _Toc460242903 \h </w:instrText>
        </w:r>
        <w:r>
          <w:rPr>
            <w:noProof/>
            <w:webHidden/>
          </w:rPr>
        </w:r>
        <w:r>
          <w:rPr>
            <w:noProof/>
            <w:webHidden/>
          </w:rPr>
          <w:fldChar w:fldCharType="separate"/>
        </w:r>
        <w:r w:rsidR="00F763BD">
          <w:rPr>
            <w:noProof/>
            <w:webHidden/>
          </w:rPr>
          <w:t>29</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904" w:history="1">
        <w:r w:rsidR="00F05DA1" w:rsidRPr="00305A00">
          <w:rPr>
            <w:rStyle w:val="a9"/>
            <w:noProof/>
          </w:rPr>
          <w:t>9.2</w:t>
        </w:r>
        <w:r w:rsidR="00F05DA1" w:rsidRPr="00F0042C">
          <w:rPr>
            <w:rFonts w:ascii="Calibri" w:hAnsi="Calibri"/>
            <w:smallCaps w:val="0"/>
            <w:noProof/>
            <w:kern w:val="2"/>
            <w:sz w:val="21"/>
            <w:szCs w:val="22"/>
            <w:lang w:val="en-US" w:eastAsia="zh-CN"/>
          </w:rPr>
          <w:tab/>
        </w:r>
        <w:r w:rsidR="00F05DA1" w:rsidRPr="00305A00">
          <w:rPr>
            <w:rStyle w:val="a9"/>
            <w:rFonts w:hint="eastAsia"/>
            <w:noProof/>
          </w:rPr>
          <w:t>设备标识</w:t>
        </w:r>
        <w:r w:rsidR="00F05DA1">
          <w:rPr>
            <w:noProof/>
            <w:webHidden/>
          </w:rPr>
          <w:tab/>
        </w:r>
        <w:r>
          <w:rPr>
            <w:noProof/>
            <w:webHidden/>
          </w:rPr>
          <w:fldChar w:fldCharType="begin"/>
        </w:r>
        <w:r w:rsidR="00F05DA1">
          <w:rPr>
            <w:noProof/>
            <w:webHidden/>
          </w:rPr>
          <w:instrText xml:space="preserve"> PAGEREF _Toc460242904 \h </w:instrText>
        </w:r>
        <w:r>
          <w:rPr>
            <w:noProof/>
            <w:webHidden/>
          </w:rPr>
        </w:r>
        <w:r>
          <w:rPr>
            <w:noProof/>
            <w:webHidden/>
          </w:rPr>
          <w:fldChar w:fldCharType="separate"/>
        </w:r>
        <w:r w:rsidR="00F763BD">
          <w:rPr>
            <w:noProof/>
            <w:webHidden/>
          </w:rPr>
          <w:t>30</w:t>
        </w:r>
        <w:r>
          <w:rPr>
            <w:noProof/>
            <w:webHidden/>
          </w:rPr>
          <w:fldChar w:fldCharType="end"/>
        </w:r>
      </w:hyperlink>
    </w:p>
    <w:p w:rsidR="00F05DA1" w:rsidRPr="00F0042C" w:rsidRDefault="002B6D61">
      <w:pPr>
        <w:pStyle w:val="21"/>
        <w:tabs>
          <w:tab w:val="left" w:pos="840"/>
          <w:tab w:val="right" w:leader="dot" w:pos="9061"/>
        </w:tabs>
        <w:rPr>
          <w:rFonts w:ascii="Calibri" w:hAnsi="Calibri"/>
          <w:smallCaps w:val="0"/>
          <w:noProof/>
          <w:kern w:val="2"/>
          <w:sz w:val="21"/>
          <w:szCs w:val="22"/>
          <w:lang w:val="en-US" w:eastAsia="zh-CN"/>
        </w:rPr>
      </w:pPr>
      <w:hyperlink w:anchor="_Toc460242905" w:history="1">
        <w:r w:rsidR="00F05DA1" w:rsidRPr="00305A00">
          <w:rPr>
            <w:rStyle w:val="a9"/>
            <w:noProof/>
          </w:rPr>
          <w:t>9.3</w:t>
        </w:r>
        <w:r w:rsidR="00F05DA1" w:rsidRPr="00F0042C">
          <w:rPr>
            <w:rFonts w:ascii="Calibri" w:hAnsi="Calibri"/>
            <w:smallCaps w:val="0"/>
            <w:noProof/>
            <w:kern w:val="2"/>
            <w:sz w:val="21"/>
            <w:szCs w:val="22"/>
            <w:lang w:val="en-US" w:eastAsia="zh-CN"/>
          </w:rPr>
          <w:tab/>
        </w:r>
        <w:r w:rsidR="00F05DA1" w:rsidRPr="00305A00">
          <w:rPr>
            <w:rStyle w:val="a9"/>
            <w:rFonts w:hint="eastAsia"/>
            <w:noProof/>
          </w:rPr>
          <w:t>线缆标识</w:t>
        </w:r>
        <w:r w:rsidR="00F05DA1">
          <w:rPr>
            <w:noProof/>
            <w:webHidden/>
          </w:rPr>
          <w:tab/>
        </w:r>
        <w:r>
          <w:rPr>
            <w:noProof/>
            <w:webHidden/>
          </w:rPr>
          <w:fldChar w:fldCharType="begin"/>
        </w:r>
        <w:r w:rsidR="00F05DA1">
          <w:rPr>
            <w:noProof/>
            <w:webHidden/>
          </w:rPr>
          <w:instrText xml:space="preserve"> PAGEREF _Toc460242905 \h </w:instrText>
        </w:r>
        <w:r>
          <w:rPr>
            <w:noProof/>
            <w:webHidden/>
          </w:rPr>
        </w:r>
        <w:r>
          <w:rPr>
            <w:noProof/>
            <w:webHidden/>
          </w:rPr>
          <w:fldChar w:fldCharType="separate"/>
        </w:r>
        <w:r w:rsidR="00F763BD">
          <w:rPr>
            <w:noProof/>
            <w:webHidden/>
          </w:rPr>
          <w:t>32</w:t>
        </w:r>
        <w:r>
          <w:rPr>
            <w:noProof/>
            <w:webHidden/>
          </w:rPr>
          <w:fldChar w:fldCharType="end"/>
        </w:r>
      </w:hyperlink>
    </w:p>
    <w:p w:rsidR="00136EE3" w:rsidRDefault="002B6D61" w:rsidP="00136EE3">
      <w:pPr>
        <w:rPr>
          <w:lang w:eastAsia="zh-CN"/>
        </w:rPr>
      </w:pPr>
      <w:r w:rsidRPr="00573FF4">
        <w:rPr>
          <w:szCs w:val="21"/>
          <w:lang w:eastAsia="zh-CN"/>
        </w:rPr>
        <w:fldChar w:fldCharType="end"/>
      </w: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pPr>
    </w:p>
    <w:p w:rsidR="00136EE3" w:rsidRDefault="00136EE3" w:rsidP="00136EE3">
      <w:pPr>
        <w:rPr>
          <w:lang w:eastAsia="zh-CN"/>
        </w:rPr>
        <w:sectPr w:rsidR="00136EE3" w:rsidSect="000B72DE">
          <w:headerReference w:type="default" r:id="rId100"/>
          <w:footerReference w:type="default" r:id="rId101"/>
          <w:type w:val="continuous"/>
          <w:pgSz w:w="11907" w:h="16840" w:code="9"/>
          <w:pgMar w:top="1701" w:right="1418" w:bottom="1134" w:left="1418" w:header="567" w:footer="680" w:gutter="0"/>
          <w:cols w:space="720"/>
        </w:sectPr>
      </w:pPr>
    </w:p>
    <w:p w:rsidR="00136EE3" w:rsidRDefault="00136EE3" w:rsidP="00136EE3">
      <w:pPr>
        <w:pStyle w:val="1"/>
      </w:pPr>
      <w:bookmarkStart w:id="1" w:name="_Toc346181195"/>
      <w:bookmarkStart w:id="2" w:name="_Toc460242849"/>
      <w:r w:rsidRPr="00007DC8">
        <w:rPr>
          <w:rFonts w:hint="eastAsia"/>
        </w:rPr>
        <w:lastRenderedPageBreak/>
        <w:t>概述</w:t>
      </w:r>
      <w:bookmarkEnd w:id="1"/>
      <w:bookmarkEnd w:id="2"/>
    </w:p>
    <w:p w:rsidR="00136EE3" w:rsidRPr="00007DC8" w:rsidRDefault="00136EE3" w:rsidP="004655D8">
      <w:pPr>
        <w:ind w:firstLineChars="200" w:firstLine="420"/>
      </w:pPr>
      <w:r>
        <w:rPr>
          <w:rFonts w:hint="eastAsia"/>
        </w:rPr>
        <w:t>本文档</w:t>
      </w:r>
      <w:r w:rsidRPr="00007DC8">
        <w:rPr>
          <w:rFonts w:hint="eastAsia"/>
        </w:rPr>
        <w:t>对阳江</w:t>
      </w:r>
      <w:r w:rsidRPr="00007DC8">
        <w:rPr>
          <w:rFonts w:hint="eastAsia"/>
        </w:rPr>
        <w:t>5</w:t>
      </w:r>
      <w:r w:rsidRPr="00007DC8">
        <w:rPr>
          <w:rFonts w:hint="eastAsia"/>
        </w:rPr>
        <w:t>、</w:t>
      </w:r>
      <w:r w:rsidRPr="00007DC8">
        <w:rPr>
          <w:rFonts w:hint="eastAsia"/>
        </w:rPr>
        <w:t>6</w:t>
      </w:r>
      <w:r w:rsidRPr="00007DC8">
        <w:rPr>
          <w:rFonts w:hint="eastAsia"/>
        </w:rPr>
        <w:t>号机组控制保护系统的</w:t>
      </w:r>
      <w:r>
        <w:rPr>
          <w:rFonts w:ascii="Times New Roman" w:hAnsi="Times New Roman" w:hint="eastAsia"/>
          <w:lang w:eastAsia="zh-CN"/>
        </w:rPr>
        <w:t>硬</w:t>
      </w:r>
      <w:r w:rsidR="00762E98">
        <w:rPr>
          <w:rFonts w:ascii="Times New Roman" w:hAnsi="Times New Roman"/>
        </w:rPr>
        <w:t>件</w:t>
      </w:r>
      <w:r w:rsidRPr="00FB08DD">
        <w:rPr>
          <w:rFonts w:ascii="Times New Roman" w:hAnsi="Times New Roman"/>
        </w:rPr>
        <w:t>设计提供需求</w:t>
      </w:r>
      <w:r w:rsidRPr="00007DC8">
        <w:rPr>
          <w:rFonts w:hint="eastAsia"/>
        </w:rPr>
        <w:t>，</w:t>
      </w:r>
      <w:r w:rsidRPr="00FB08DD">
        <w:rPr>
          <w:rFonts w:ascii="Times New Roman" w:hAnsi="Times New Roman"/>
        </w:rPr>
        <w:t>规定了</w:t>
      </w:r>
      <w:r>
        <w:rPr>
          <w:rFonts w:ascii="Times New Roman" w:hAnsi="Times New Roman" w:hint="eastAsia"/>
        </w:rPr>
        <w:t>各子系统</w:t>
      </w:r>
      <w:r w:rsidR="00762E98">
        <w:rPr>
          <w:rFonts w:ascii="Times New Roman" w:hAnsi="Times New Roman" w:hint="eastAsia"/>
          <w:lang w:eastAsia="zh-CN"/>
        </w:rPr>
        <w:t>的</w:t>
      </w:r>
      <w:r>
        <w:rPr>
          <w:rFonts w:ascii="Times New Roman" w:hAnsi="Times New Roman" w:hint="eastAsia"/>
          <w:lang w:eastAsia="zh-CN"/>
        </w:rPr>
        <w:t>硬</w:t>
      </w:r>
      <w:r w:rsidRPr="00FB08DD">
        <w:rPr>
          <w:rFonts w:ascii="Times New Roman" w:hAnsi="Times New Roman"/>
        </w:rPr>
        <w:t>件范围和</w:t>
      </w:r>
      <w:r>
        <w:rPr>
          <w:rFonts w:ascii="Times New Roman" w:hAnsi="Times New Roman" w:hint="eastAsia"/>
          <w:lang w:eastAsia="zh-CN"/>
        </w:rPr>
        <w:t>结构</w:t>
      </w:r>
      <w:r w:rsidRPr="00FB08DD">
        <w:rPr>
          <w:rFonts w:ascii="Times New Roman" w:hAnsi="Times New Roman"/>
        </w:rPr>
        <w:t>、性能要求，以及</w:t>
      </w:r>
      <w:r>
        <w:rPr>
          <w:rFonts w:ascii="Times New Roman" w:hAnsi="Times New Roman" w:hint="eastAsia"/>
          <w:lang w:eastAsia="zh-CN"/>
        </w:rPr>
        <w:t>硬</w:t>
      </w:r>
      <w:r w:rsidRPr="00FB08DD">
        <w:rPr>
          <w:rFonts w:ascii="Times New Roman" w:hAnsi="Times New Roman"/>
        </w:rPr>
        <w:t>件设计须完成的内容以及相关要求</w:t>
      </w:r>
      <w:r w:rsidRPr="00007DC8">
        <w:rPr>
          <w:rFonts w:hint="eastAsia"/>
        </w:rPr>
        <w:t>。</w:t>
      </w:r>
    </w:p>
    <w:p w:rsidR="00136EE3" w:rsidRPr="00007DC8" w:rsidRDefault="00136EE3" w:rsidP="00136EE3">
      <w:pPr>
        <w:pStyle w:val="20"/>
      </w:pPr>
      <w:bookmarkStart w:id="3" w:name="_Toc145832212"/>
      <w:bookmarkStart w:id="4" w:name="_Toc346181196"/>
      <w:bookmarkStart w:id="5" w:name="_Toc460242850"/>
      <w:bookmarkStart w:id="6" w:name="_Toc183405484"/>
      <w:r w:rsidRPr="00007DC8">
        <w:rPr>
          <w:rFonts w:hint="eastAsia"/>
        </w:rPr>
        <w:t>目的</w:t>
      </w:r>
      <w:bookmarkEnd w:id="3"/>
      <w:bookmarkEnd w:id="4"/>
      <w:bookmarkEnd w:id="5"/>
    </w:p>
    <w:p w:rsidR="00136EE3" w:rsidRPr="00007DC8" w:rsidRDefault="00136EE3" w:rsidP="00136EE3">
      <w:pPr>
        <w:ind w:firstLineChars="200" w:firstLine="420"/>
      </w:pPr>
      <w:r w:rsidRPr="00007DC8">
        <w:rPr>
          <w:rFonts w:hint="eastAsia"/>
        </w:rPr>
        <w:t>本文档依据系统设计完成的各子系统设计说明书，设计专项方案，对保护系统硬件设备、装置需求进行归纳与整理，以指导后续的各子系统硬件设计工作。</w:t>
      </w:r>
    </w:p>
    <w:p w:rsidR="00136EE3" w:rsidRPr="00007DC8" w:rsidRDefault="00136EE3" w:rsidP="00136EE3">
      <w:pPr>
        <w:ind w:firstLineChars="200" w:firstLine="420"/>
      </w:pPr>
      <w:r w:rsidRPr="00007DC8">
        <w:rPr>
          <w:rFonts w:hint="eastAsia"/>
        </w:rPr>
        <w:t>本文档作为后续系统硬件设计的主要依据，阅读对象为工程设计、系统测试和产品</w:t>
      </w:r>
      <w:r w:rsidRPr="00007DC8">
        <w:rPr>
          <w:rFonts w:hint="eastAsia"/>
        </w:rPr>
        <w:t>V&amp;V</w:t>
      </w:r>
      <w:r w:rsidRPr="00007DC8">
        <w:rPr>
          <w:rFonts w:hint="eastAsia"/>
        </w:rPr>
        <w:t>等人员。</w:t>
      </w:r>
    </w:p>
    <w:p w:rsidR="00136EE3" w:rsidRDefault="00136EE3" w:rsidP="00136EE3">
      <w:pPr>
        <w:pStyle w:val="20"/>
      </w:pPr>
      <w:bookmarkStart w:id="7" w:name="_Toc460242851"/>
      <w:r>
        <w:rPr>
          <w:rFonts w:hint="eastAsia"/>
        </w:rPr>
        <w:t>参考文件</w:t>
      </w:r>
      <w:bookmarkEnd w:id="6"/>
      <w:bookmarkEnd w:id="7"/>
    </w:p>
    <w:tbl>
      <w:tblPr>
        <w:tblW w:w="9104" w:type="dxa"/>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680"/>
        <w:gridCol w:w="6424"/>
      </w:tblGrid>
      <w:tr w:rsidR="00136EE3" w:rsidRPr="00007DC8" w:rsidTr="009C6BD4">
        <w:trPr>
          <w:trHeight w:val="375"/>
        </w:trPr>
        <w:tc>
          <w:tcPr>
            <w:tcW w:w="2680" w:type="dxa"/>
            <w:shd w:val="clear" w:color="auto" w:fill="C0C0C0"/>
            <w:vAlign w:val="center"/>
          </w:tcPr>
          <w:p w:rsidR="00136EE3" w:rsidRPr="00007DC8" w:rsidRDefault="00136EE3" w:rsidP="00BE1C77">
            <w:pPr>
              <w:widowControl/>
              <w:jc w:val="center"/>
              <w:rPr>
                <w:rFonts w:ascii="宋体" w:hAnsi="宋体"/>
              </w:rPr>
            </w:pPr>
            <w:r w:rsidRPr="00007DC8">
              <w:rPr>
                <w:rFonts w:ascii="宋体" w:hAnsi="宋体"/>
              </w:rPr>
              <w:t>参考文件编号</w:t>
            </w:r>
          </w:p>
        </w:tc>
        <w:tc>
          <w:tcPr>
            <w:tcW w:w="6424" w:type="dxa"/>
            <w:shd w:val="clear" w:color="auto" w:fill="C0C0C0"/>
            <w:vAlign w:val="center"/>
          </w:tcPr>
          <w:p w:rsidR="00136EE3" w:rsidRPr="00007DC8" w:rsidRDefault="00136EE3" w:rsidP="00BE1C77">
            <w:pPr>
              <w:widowControl/>
              <w:jc w:val="center"/>
              <w:rPr>
                <w:rFonts w:ascii="宋体" w:hAnsi="宋体"/>
              </w:rPr>
            </w:pPr>
            <w:r w:rsidRPr="00007DC8">
              <w:rPr>
                <w:rFonts w:ascii="宋体" w:hAnsi="宋体"/>
              </w:rPr>
              <w:t>参考文件名称</w:t>
            </w:r>
          </w:p>
        </w:tc>
      </w:tr>
      <w:tr w:rsidR="00136EE3" w:rsidRPr="00007DC8" w:rsidTr="009C6BD4">
        <w:trPr>
          <w:trHeight w:val="375"/>
        </w:trPr>
        <w:tc>
          <w:tcPr>
            <w:tcW w:w="2680" w:type="dxa"/>
            <w:vAlign w:val="center"/>
          </w:tcPr>
          <w:p w:rsidR="00136EE3" w:rsidRPr="00BE1C77" w:rsidRDefault="00136EE3"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PYZ57110001EIYK44DS</w:t>
            </w:r>
          </w:p>
        </w:tc>
        <w:tc>
          <w:tcPr>
            <w:tcW w:w="6424" w:type="dxa"/>
            <w:vAlign w:val="center"/>
          </w:tcPr>
          <w:p w:rsidR="00136EE3" w:rsidRPr="00BE1C77" w:rsidRDefault="00136EE3"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RPS</w:t>
            </w:r>
            <w:r w:rsidRPr="00BE1C77">
              <w:rPr>
                <w:rFonts w:ascii="Times New Roman" w:hAnsi="Times New Roman" w:cs="Times New Roman" w:hint="eastAsia"/>
                <w:color w:val="auto"/>
                <w:sz w:val="21"/>
                <w:szCs w:val="20"/>
                <w:lang w:val="fr-FR" w:eastAsia="fr-FR"/>
              </w:rPr>
              <w:t xml:space="preserve"> </w:t>
            </w:r>
            <w:r w:rsidRPr="00BE1C77">
              <w:rPr>
                <w:rFonts w:ascii="Times New Roman" w:hAnsi="Times New Roman" w:cs="Times New Roman"/>
                <w:color w:val="auto"/>
                <w:sz w:val="21"/>
                <w:szCs w:val="20"/>
                <w:lang w:val="fr-FR" w:eastAsia="fr-FR"/>
              </w:rPr>
              <w:t>System</w:t>
            </w:r>
            <w:r w:rsidRPr="00BE1C77">
              <w:rPr>
                <w:rFonts w:ascii="Times New Roman" w:hAnsi="Times New Roman" w:cs="Times New Roman" w:hint="eastAsia"/>
                <w:color w:val="auto"/>
                <w:sz w:val="21"/>
                <w:szCs w:val="20"/>
                <w:lang w:val="fr-FR" w:eastAsia="fr-FR"/>
              </w:rPr>
              <w:t xml:space="preserve"> R</w:t>
            </w:r>
            <w:r w:rsidRPr="00BE1C77">
              <w:rPr>
                <w:rFonts w:ascii="Times New Roman" w:hAnsi="Times New Roman" w:cs="Times New Roman"/>
                <w:color w:val="auto"/>
                <w:sz w:val="21"/>
                <w:szCs w:val="20"/>
                <w:lang w:val="fr-FR" w:eastAsia="fr-FR"/>
              </w:rPr>
              <w:t>equirementSpecification</w:t>
            </w:r>
          </w:p>
        </w:tc>
      </w:tr>
      <w:tr w:rsidR="009C6BD4" w:rsidRPr="00007DC8" w:rsidTr="00354BFA">
        <w:trPr>
          <w:trHeight w:val="375"/>
        </w:trPr>
        <w:tc>
          <w:tcPr>
            <w:tcW w:w="2680"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PYZ17000029W00A45GN</w:t>
            </w:r>
          </w:p>
        </w:tc>
        <w:tc>
          <w:tcPr>
            <w:tcW w:w="6424"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UNIT5&amp;6</w:t>
            </w:r>
            <w:r w:rsidRPr="00BE1C77">
              <w:rPr>
                <w:rFonts w:ascii="Times New Roman" w:hAnsi="Times New Roman" w:cs="Times New Roman"/>
                <w:color w:val="auto"/>
                <w:sz w:val="21"/>
                <w:szCs w:val="20"/>
                <w:lang w:val="fr-FR" w:eastAsia="fr-FR"/>
              </w:rPr>
              <w:t>安全级</w:t>
            </w:r>
            <w:r w:rsidRPr="00BE1C77">
              <w:rPr>
                <w:rFonts w:ascii="Times New Roman" w:hAnsi="Times New Roman" w:cs="Times New Roman"/>
                <w:color w:val="auto"/>
                <w:sz w:val="21"/>
                <w:szCs w:val="20"/>
                <w:lang w:val="fr-FR" w:eastAsia="fr-FR"/>
              </w:rPr>
              <w:t>DCS RPS</w:t>
            </w:r>
            <w:r w:rsidRPr="00BE1C77">
              <w:rPr>
                <w:rFonts w:ascii="Times New Roman" w:hAnsi="Times New Roman" w:cs="Times New Roman"/>
                <w:color w:val="auto"/>
                <w:sz w:val="21"/>
                <w:szCs w:val="20"/>
                <w:lang w:val="fr-FR" w:eastAsia="fr-FR"/>
              </w:rPr>
              <w:t>总体设计说明书</w:t>
            </w:r>
          </w:p>
        </w:tc>
      </w:tr>
      <w:tr w:rsidR="009C6BD4" w:rsidRPr="00C8371A" w:rsidTr="00354BFA">
        <w:trPr>
          <w:trHeight w:val="375"/>
        </w:trPr>
        <w:tc>
          <w:tcPr>
            <w:tcW w:w="2680"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PYZ17000033W00A45GN</w:t>
            </w:r>
          </w:p>
        </w:tc>
        <w:tc>
          <w:tcPr>
            <w:tcW w:w="6424"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color w:val="auto"/>
                <w:sz w:val="21"/>
                <w:szCs w:val="20"/>
                <w:lang w:val="fr-FR" w:eastAsia="fr-FR"/>
              </w:rPr>
              <w:t>DCS RPS</w:t>
            </w:r>
            <w:r w:rsidRPr="00BE1C77">
              <w:rPr>
                <w:rFonts w:ascii="Times New Roman" w:hAnsi="Times New Roman" w:cs="Times New Roman" w:hint="eastAsia"/>
                <w:color w:val="auto"/>
                <w:sz w:val="21"/>
                <w:szCs w:val="20"/>
                <w:lang w:val="fr-FR" w:eastAsia="fr-FR"/>
              </w:rPr>
              <w:t>反应堆停堆保护系统设计说明书</w:t>
            </w:r>
          </w:p>
        </w:tc>
      </w:tr>
      <w:tr w:rsidR="009C6BD4" w:rsidRPr="00007DC8" w:rsidTr="00354BFA">
        <w:trPr>
          <w:trHeight w:val="375"/>
        </w:trPr>
        <w:tc>
          <w:tcPr>
            <w:tcW w:w="2680"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PYZ17000034W00A45GN</w:t>
            </w:r>
          </w:p>
        </w:tc>
        <w:tc>
          <w:tcPr>
            <w:tcW w:w="6424"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color w:val="auto"/>
                <w:sz w:val="21"/>
                <w:szCs w:val="20"/>
                <w:lang w:val="fr-FR" w:eastAsia="fr-FR"/>
              </w:rPr>
              <w:t>DCS RPS</w:t>
            </w:r>
            <w:r w:rsidRPr="00BE1C77">
              <w:rPr>
                <w:rFonts w:ascii="Times New Roman" w:hAnsi="Times New Roman" w:cs="Times New Roman" w:hint="eastAsia"/>
                <w:color w:val="auto"/>
                <w:sz w:val="21"/>
                <w:szCs w:val="20"/>
                <w:lang w:val="fr-FR" w:eastAsia="fr-FR"/>
              </w:rPr>
              <w:t>专设安全设施驱动系统设计说明书</w:t>
            </w:r>
          </w:p>
        </w:tc>
      </w:tr>
      <w:tr w:rsidR="009C6BD4" w:rsidRPr="00007DC8" w:rsidTr="00354BFA">
        <w:trPr>
          <w:trHeight w:val="375"/>
        </w:trPr>
        <w:tc>
          <w:tcPr>
            <w:tcW w:w="2680"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PYZ1700003</w:t>
            </w:r>
            <w:r w:rsidRPr="00BE1C77">
              <w:rPr>
                <w:rFonts w:ascii="Times New Roman" w:hAnsi="Times New Roman" w:cs="Times New Roman" w:hint="eastAsia"/>
                <w:color w:val="auto"/>
                <w:sz w:val="21"/>
                <w:szCs w:val="20"/>
                <w:lang w:val="fr-FR" w:eastAsia="fr-FR"/>
              </w:rPr>
              <w:t>5</w:t>
            </w:r>
            <w:r w:rsidRPr="00BE1C77">
              <w:rPr>
                <w:rFonts w:ascii="Times New Roman" w:hAnsi="Times New Roman" w:cs="Times New Roman"/>
                <w:color w:val="auto"/>
                <w:sz w:val="21"/>
                <w:szCs w:val="20"/>
                <w:lang w:val="fr-FR" w:eastAsia="fr-FR"/>
              </w:rPr>
              <w:t>W00A45GN</w:t>
            </w:r>
          </w:p>
        </w:tc>
        <w:tc>
          <w:tcPr>
            <w:tcW w:w="6424"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color w:val="auto"/>
                <w:sz w:val="21"/>
                <w:szCs w:val="20"/>
                <w:lang w:val="fr-FR" w:eastAsia="fr-FR"/>
              </w:rPr>
              <w:t>DCS RPS</w:t>
            </w:r>
            <w:r w:rsidRPr="00BE1C77">
              <w:rPr>
                <w:rFonts w:ascii="Times New Roman" w:hAnsi="Times New Roman" w:cs="Times New Roman" w:hint="eastAsia"/>
                <w:color w:val="auto"/>
                <w:sz w:val="21"/>
                <w:szCs w:val="20"/>
                <w:lang w:val="fr-FR" w:eastAsia="fr-FR"/>
              </w:rPr>
              <w:t>安全相关系统设计说明书</w:t>
            </w:r>
          </w:p>
        </w:tc>
      </w:tr>
      <w:tr w:rsidR="009C6BD4" w:rsidRPr="00007DC8" w:rsidTr="00354BFA">
        <w:trPr>
          <w:trHeight w:val="365"/>
        </w:trPr>
        <w:tc>
          <w:tcPr>
            <w:tcW w:w="2680"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PYZ17000036W00A45GN</w:t>
            </w:r>
          </w:p>
        </w:tc>
        <w:tc>
          <w:tcPr>
            <w:tcW w:w="6424"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color w:val="auto"/>
                <w:sz w:val="21"/>
                <w:szCs w:val="20"/>
                <w:lang w:val="fr-FR" w:eastAsia="fr-FR"/>
              </w:rPr>
              <w:t>DCS RPS</w:t>
            </w:r>
            <w:r w:rsidRPr="00BE1C77">
              <w:rPr>
                <w:rFonts w:ascii="Times New Roman" w:hAnsi="Times New Roman" w:cs="Times New Roman" w:hint="eastAsia"/>
                <w:color w:val="auto"/>
                <w:sz w:val="21"/>
                <w:szCs w:val="20"/>
                <w:lang w:val="fr-FR" w:eastAsia="fr-FR"/>
              </w:rPr>
              <w:t>设备接口系统设计说明书</w:t>
            </w:r>
          </w:p>
        </w:tc>
      </w:tr>
      <w:tr w:rsidR="009C6BD4" w:rsidRPr="00007DC8" w:rsidTr="00354BFA">
        <w:trPr>
          <w:trHeight w:val="375"/>
        </w:trPr>
        <w:tc>
          <w:tcPr>
            <w:tcW w:w="2680"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PYZ17000041W00A45GN</w:t>
            </w:r>
          </w:p>
        </w:tc>
        <w:tc>
          <w:tcPr>
            <w:tcW w:w="6424"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color w:val="auto"/>
                <w:sz w:val="21"/>
                <w:szCs w:val="20"/>
                <w:lang w:val="fr-FR" w:eastAsia="fr-FR"/>
              </w:rPr>
              <w:t>DCS RPS</w:t>
            </w:r>
            <w:r w:rsidRPr="00BE1C77">
              <w:rPr>
                <w:rFonts w:ascii="Times New Roman" w:hAnsi="Times New Roman" w:cs="Times New Roman" w:hint="eastAsia"/>
                <w:color w:val="auto"/>
                <w:sz w:val="21"/>
                <w:szCs w:val="20"/>
                <w:lang w:val="fr-FR" w:eastAsia="fr-FR"/>
              </w:rPr>
              <w:t>安全控制显示系统设计说明书</w:t>
            </w:r>
          </w:p>
        </w:tc>
      </w:tr>
      <w:tr w:rsidR="009C6BD4" w:rsidRPr="00007DC8" w:rsidTr="00354BFA">
        <w:trPr>
          <w:trHeight w:val="375"/>
        </w:trPr>
        <w:tc>
          <w:tcPr>
            <w:tcW w:w="2680"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PYZ17000043W00A45GN</w:t>
            </w:r>
          </w:p>
        </w:tc>
        <w:tc>
          <w:tcPr>
            <w:tcW w:w="6424"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color w:val="auto"/>
                <w:sz w:val="21"/>
                <w:szCs w:val="20"/>
                <w:lang w:val="fr-FR" w:eastAsia="fr-FR"/>
              </w:rPr>
              <w:t>DCS RPS</w:t>
            </w:r>
            <w:r w:rsidRPr="00BE1C77">
              <w:rPr>
                <w:rFonts w:ascii="Times New Roman" w:hAnsi="Times New Roman" w:cs="Times New Roman" w:hint="eastAsia"/>
                <w:color w:val="auto"/>
                <w:sz w:val="21"/>
                <w:szCs w:val="20"/>
                <w:lang w:val="fr-FR" w:eastAsia="fr-FR"/>
              </w:rPr>
              <w:t>定期试验方案设计说明书</w:t>
            </w:r>
          </w:p>
        </w:tc>
      </w:tr>
      <w:tr w:rsidR="009C6BD4" w:rsidRPr="00007DC8" w:rsidTr="00354BFA">
        <w:trPr>
          <w:trHeight w:val="375"/>
        </w:trPr>
        <w:tc>
          <w:tcPr>
            <w:tcW w:w="2680"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PYZ17000045W00A45GN</w:t>
            </w:r>
          </w:p>
        </w:tc>
        <w:tc>
          <w:tcPr>
            <w:tcW w:w="6424"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color w:val="auto"/>
                <w:sz w:val="21"/>
                <w:szCs w:val="20"/>
                <w:lang w:val="fr-FR" w:eastAsia="fr-FR"/>
              </w:rPr>
              <w:t>DCS RPS</w:t>
            </w:r>
            <w:r w:rsidRPr="00BE1C77">
              <w:rPr>
                <w:rFonts w:ascii="Times New Roman" w:hAnsi="Times New Roman" w:cs="Times New Roman" w:hint="eastAsia"/>
                <w:color w:val="auto"/>
                <w:sz w:val="21"/>
                <w:szCs w:val="20"/>
                <w:lang w:val="fr-FR" w:eastAsia="fr-FR"/>
              </w:rPr>
              <w:t>隔离设计说明书</w:t>
            </w:r>
          </w:p>
        </w:tc>
      </w:tr>
      <w:tr w:rsidR="009C6BD4" w:rsidRPr="00007DC8" w:rsidTr="00354BFA">
        <w:trPr>
          <w:trHeight w:val="375"/>
        </w:trPr>
        <w:tc>
          <w:tcPr>
            <w:tcW w:w="2680"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PYZ17000049W00A45GN</w:t>
            </w:r>
          </w:p>
        </w:tc>
        <w:tc>
          <w:tcPr>
            <w:tcW w:w="6424" w:type="dxa"/>
            <w:vAlign w:val="center"/>
          </w:tcPr>
          <w:p w:rsidR="009C6BD4" w:rsidRPr="00BE1C77" w:rsidRDefault="009C6BD4"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color w:val="auto"/>
                <w:sz w:val="21"/>
                <w:szCs w:val="20"/>
                <w:lang w:val="fr-FR" w:eastAsia="fr-FR"/>
              </w:rPr>
              <w:t>DCS RPS</w:t>
            </w:r>
            <w:r w:rsidRPr="00BE1C77">
              <w:rPr>
                <w:rFonts w:ascii="Times New Roman" w:hAnsi="Times New Roman" w:cs="Times New Roman" w:hint="eastAsia"/>
                <w:color w:val="auto"/>
                <w:sz w:val="21"/>
                <w:szCs w:val="20"/>
                <w:lang w:val="fr-FR" w:eastAsia="fr-FR"/>
              </w:rPr>
              <w:t>旁通方案设计说明书</w:t>
            </w:r>
          </w:p>
        </w:tc>
      </w:tr>
      <w:tr w:rsidR="00CE6036" w:rsidRPr="00007DC8" w:rsidTr="00354BFA">
        <w:trPr>
          <w:trHeight w:val="375"/>
        </w:trPr>
        <w:tc>
          <w:tcPr>
            <w:tcW w:w="2680" w:type="dxa"/>
            <w:vAlign w:val="center"/>
          </w:tcPr>
          <w:p w:rsidR="00CE6036" w:rsidRPr="00BE1C77" w:rsidRDefault="00CE6036"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PYZ17000037W00A45GN</w:t>
            </w:r>
          </w:p>
        </w:tc>
        <w:tc>
          <w:tcPr>
            <w:tcW w:w="6424" w:type="dxa"/>
            <w:vAlign w:val="center"/>
          </w:tcPr>
          <w:p w:rsidR="00CE6036" w:rsidRPr="00BE1C77" w:rsidRDefault="00CE6036"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hint="eastAsia"/>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hint="eastAsia"/>
                <w:color w:val="auto"/>
                <w:sz w:val="21"/>
                <w:szCs w:val="20"/>
                <w:lang w:val="fr-FR" w:eastAsia="fr-FR"/>
              </w:rPr>
              <w:t>DCS RPS</w:t>
            </w:r>
            <w:r w:rsidRPr="00BE1C77">
              <w:rPr>
                <w:rFonts w:ascii="Times New Roman" w:hAnsi="Times New Roman" w:cs="Times New Roman" w:hint="eastAsia"/>
                <w:color w:val="auto"/>
                <w:sz w:val="21"/>
                <w:szCs w:val="20"/>
                <w:lang w:val="fr-FR" w:eastAsia="fr-FR"/>
              </w:rPr>
              <w:t>堆芯冷却监测系统设计说明书</w:t>
            </w:r>
          </w:p>
        </w:tc>
      </w:tr>
      <w:tr w:rsidR="00CE6036" w:rsidRPr="00007DC8" w:rsidTr="00354BFA">
        <w:trPr>
          <w:trHeight w:val="375"/>
        </w:trPr>
        <w:tc>
          <w:tcPr>
            <w:tcW w:w="2680" w:type="dxa"/>
            <w:vAlign w:val="center"/>
          </w:tcPr>
          <w:p w:rsidR="00CE6036" w:rsidRPr="00BE1C77" w:rsidRDefault="00CE6036"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PYZ17000038W00A45GN</w:t>
            </w:r>
          </w:p>
        </w:tc>
        <w:tc>
          <w:tcPr>
            <w:tcW w:w="6424" w:type="dxa"/>
            <w:vAlign w:val="center"/>
          </w:tcPr>
          <w:p w:rsidR="00CE6036" w:rsidRPr="00BE1C77" w:rsidRDefault="00CE6036"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hint="eastAsia"/>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hint="eastAsia"/>
                <w:color w:val="auto"/>
                <w:sz w:val="21"/>
                <w:szCs w:val="20"/>
                <w:lang w:val="fr-FR" w:eastAsia="fr-FR"/>
              </w:rPr>
              <w:t>DCS RPS</w:t>
            </w:r>
            <w:r w:rsidRPr="00BE1C77">
              <w:rPr>
                <w:rFonts w:ascii="Times New Roman" w:hAnsi="Times New Roman" w:cs="Times New Roman" w:hint="eastAsia"/>
                <w:color w:val="auto"/>
                <w:sz w:val="21"/>
                <w:szCs w:val="20"/>
                <w:lang w:val="fr-FR" w:eastAsia="fr-FR"/>
              </w:rPr>
              <w:t>报警处理系统设计说明书</w:t>
            </w:r>
          </w:p>
        </w:tc>
      </w:tr>
      <w:tr w:rsidR="00CE6036" w:rsidRPr="00007DC8" w:rsidTr="004655D8">
        <w:trPr>
          <w:trHeight w:val="375"/>
        </w:trPr>
        <w:tc>
          <w:tcPr>
            <w:tcW w:w="2680" w:type="dxa"/>
            <w:tcBorders>
              <w:bottom w:val="single" w:sz="4" w:space="0" w:color="auto"/>
            </w:tcBorders>
            <w:vAlign w:val="center"/>
          </w:tcPr>
          <w:p w:rsidR="00CE6036" w:rsidRPr="00BE1C77" w:rsidRDefault="00CE6036"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color w:val="auto"/>
                <w:sz w:val="21"/>
                <w:szCs w:val="20"/>
                <w:lang w:val="fr-FR" w:eastAsia="fr-FR"/>
              </w:rPr>
              <w:t>PYZ17000039W00A45GN</w:t>
            </w:r>
          </w:p>
        </w:tc>
        <w:tc>
          <w:tcPr>
            <w:tcW w:w="6424" w:type="dxa"/>
            <w:tcBorders>
              <w:bottom w:val="single" w:sz="4" w:space="0" w:color="auto"/>
            </w:tcBorders>
            <w:vAlign w:val="center"/>
          </w:tcPr>
          <w:p w:rsidR="00CE6036" w:rsidRPr="00BE1C77" w:rsidRDefault="00CE6036" w:rsidP="00BE1C77">
            <w:pPr>
              <w:pStyle w:val="Default"/>
              <w:rPr>
                <w:rFonts w:ascii="Times New Roman" w:hAnsi="Times New Roman" w:cs="Times New Roman"/>
                <w:color w:val="auto"/>
                <w:sz w:val="21"/>
                <w:szCs w:val="20"/>
                <w:lang w:val="fr-FR" w:eastAsia="fr-FR"/>
              </w:rPr>
            </w:pPr>
            <w:r w:rsidRPr="00BE1C77">
              <w:rPr>
                <w:rFonts w:ascii="Times New Roman" w:hAnsi="Times New Roman" w:cs="Times New Roman" w:hint="eastAsia"/>
                <w:color w:val="auto"/>
                <w:sz w:val="21"/>
                <w:szCs w:val="20"/>
                <w:lang w:val="fr-FR" w:eastAsia="fr-FR"/>
              </w:rPr>
              <w:t>UNIT5&amp;6</w:t>
            </w:r>
            <w:r w:rsidRPr="00BE1C77">
              <w:rPr>
                <w:rFonts w:ascii="Times New Roman" w:hAnsi="Times New Roman" w:cs="Times New Roman" w:hint="eastAsia"/>
                <w:color w:val="auto"/>
                <w:sz w:val="21"/>
                <w:szCs w:val="20"/>
                <w:lang w:val="fr-FR" w:eastAsia="fr-FR"/>
              </w:rPr>
              <w:t>安全级</w:t>
            </w:r>
            <w:r w:rsidRPr="00BE1C77">
              <w:rPr>
                <w:rFonts w:ascii="Times New Roman" w:hAnsi="Times New Roman" w:cs="Times New Roman" w:hint="eastAsia"/>
                <w:color w:val="auto"/>
                <w:sz w:val="21"/>
                <w:szCs w:val="20"/>
                <w:lang w:val="fr-FR" w:eastAsia="fr-FR"/>
              </w:rPr>
              <w:t>DCS RPS</w:t>
            </w:r>
            <w:r w:rsidRPr="00BE1C77">
              <w:rPr>
                <w:rFonts w:ascii="Times New Roman" w:hAnsi="Times New Roman" w:cs="Times New Roman" w:hint="eastAsia"/>
                <w:color w:val="auto"/>
                <w:sz w:val="21"/>
                <w:szCs w:val="20"/>
                <w:lang w:val="fr-FR" w:eastAsia="fr-FR"/>
              </w:rPr>
              <w:t>网关系统设计说明书</w:t>
            </w:r>
          </w:p>
        </w:tc>
      </w:tr>
      <w:tr w:rsidR="00BE1C77" w:rsidRPr="00007DC8" w:rsidTr="004655D8">
        <w:trPr>
          <w:trHeight w:val="375"/>
        </w:trPr>
        <w:tc>
          <w:tcPr>
            <w:tcW w:w="2680" w:type="dxa"/>
            <w:tcBorders>
              <w:left w:val="single" w:sz="4" w:space="0" w:color="auto"/>
            </w:tcBorders>
            <w:vAlign w:val="center"/>
          </w:tcPr>
          <w:p w:rsidR="00BE1C77" w:rsidRPr="00F7212E" w:rsidRDefault="00BE1C77" w:rsidP="00455846">
            <w:pPr>
              <w:pStyle w:val="Default"/>
              <w:rPr>
                <w:rFonts w:ascii="Times New Roman" w:hAnsi="Times New Roman" w:cs="Times New Roman"/>
                <w:color w:val="auto"/>
                <w:sz w:val="21"/>
                <w:szCs w:val="20"/>
                <w:lang w:val="fr-FR" w:eastAsia="fr-FR"/>
              </w:rPr>
            </w:pPr>
            <w:r w:rsidRPr="00F7212E">
              <w:rPr>
                <w:rFonts w:ascii="Times New Roman" w:hAnsi="Times New Roman" w:cs="Times New Roman"/>
                <w:color w:val="auto"/>
                <w:sz w:val="21"/>
                <w:szCs w:val="20"/>
                <w:lang w:val="fr-FR" w:eastAsia="fr-FR"/>
              </w:rPr>
              <w:t>PY557110001W00A44DS</w:t>
            </w:r>
          </w:p>
        </w:tc>
        <w:tc>
          <w:tcPr>
            <w:tcW w:w="6424" w:type="dxa"/>
            <w:vAlign w:val="center"/>
          </w:tcPr>
          <w:p w:rsidR="00BE1C77" w:rsidRPr="00F7212E" w:rsidRDefault="00BE1C77" w:rsidP="00455846">
            <w:pPr>
              <w:pStyle w:val="Default"/>
              <w:rPr>
                <w:rFonts w:ascii="Times New Roman" w:hAnsi="Times New Roman" w:cs="Times New Roman"/>
                <w:color w:val="auto"/>
                <w:sz w:val="21"/>
                <w:szCs w:val="20"/>
                <w:lang w:val="fr-FR" w:eastAsia="fr-FR"/>
              </w:rPr>
            </w:pPr>
            <w:r w:rsidRPr="00F7212E">
              <w:rPr>
                <w:rFonts w:ascii="Times New Roman" w:hAnsi="Times New Roman" w:cs="Times New Roman"/>
                <w:color w:val="auto"/>
                <w:sz w:val="21"/>
                <w:szCs w:val="20"/>
                <w:lang w:val="fr-FR" w:eastAsia="fr-FR"/>
              </w:rPr>
              <w:t xml:space="preserve">UNIT5 </w:t>
            </w:r>
            <w:r w:rsidRPr="00F7212E">
              <w:rPr>
                <w:rFonts w:ascii="Times New Roman" w:hAnsi="Times New Roman" w:cs="Times New Roman" w:hint="eastAsia"/>
                <w:color w:val="auto"/>
                <w:sz w:val="21"/>
                <w:szCs w:val="20"/>
                <w:lang w:val="fr-FR" w:eastAsia="fr-FR"/>
              </w:rPr>
              <w:t>安全级</w:t>
            </w:r>
            <w:r w:rsidRPr="00F7212E">
              <w:rPr>
                <w:rFonts w:ascii="Times New Roman" w:hAnsi="Times New Roman" w:cs="Times New Roman"/>
                <w:color w:val="auto"/>
                <w:sz w:val="21"/>
                <w:szCs w:val="20"/>
                <w:lang w:val="fr-FR" w:eastAsia="fr-FR"/>
              </w:rPr>
              <w:t>DCS</w:t>
            </w:r>
            <w:r w:rsidRPr="00F7212E">
              <w:rPr>
                <w:rFonts w:ascii="Times New Roman" w:hAnsi="Times New Roman" w:cs="Times New Roman" w:hint="eastAsia"/>
                <w:color w:val="auto"/>
                <w:sz w:val="21"/>
                <w:szCs w:val="20"/>
                <w:lang w:val="fr-FR" w:eastAsia="fr-FR"/>
              </w:rPr>
              <w:t>设计输入文件基线</w:t>
            </w:r>
          </w:p>
        </w:tc>
      </w:tr>
      <w:tr w:rsidR="00BE1C77" w:rsidRPr="00007DC8" w:rsidTr="004655D8">
        <w:trPr>
          <w:trHeight w:val="375"/>
        </w:trPr>
        <w:tc>
          <w:tcPr>
            <w:tcW w:w="2680" w:type="dxa"/>
            <w:tcBorders>
              <w:left w:val="single" w:sz="4" w:space="0" w:color="auto"/>
            </w:tcBorders>
            <w:vAlign w:val="center"/>
          </w:tcPr>
          <w:p w:rsidR="00BE1C77" w:rsidRPr="00F7212E" w:rsidRDefault="00BE1C77" w:rsidP="00455846">
            <w:pPr>
              <w:pStyle w:val="Default"/>
              <w:rPr>
                <w:rFonts w:ascii="Times New Roman" w:hAnsi="Times New Roman" w:cs="Times New Roman"/>
                <w:color w:val="auto"/>
                <w:sz w:val="21"/>
                <w:szCs w:val="20"/>
                <w:lang w:val="fr-FR" w:eastAsia="fr-FR"/>
              </w:rPr>
            </w:pPr>
            <w:r w:rsidRPr="00F7212E">
              <w:rPr>
                <w:rFonts w:ascii="Times New Roman" w:hAnsi="Times New Roman" w:cs="Times New Roman"/>
                <w:color w:val="auto"/>
                <w:sz w:val="21"/>
                <w:szCs w:val="20"/>
                <w:lang w:val="fr-FR" w:eastAsia="fr-FR"/>
              </w:rPr>
              <w:t>PY</w:t>
            </w:r>
            <w:r w:rsidRPr="00F7212E">
              <w:rPr>
                <w:rFonts w:ascii="Times New Roman" w:hAnsi="Times New Roman" w:cs="Times New Roman" w:hint="eastAsia"/>
                <w:color w:val="auto"/>
                <w:sz w:val="21"/>
                <w:szCs w:val="20"/>
                <w:lang w:val="fr-FR" w:eastAsia="fr-FR"/>
              </w:rPr>
              <w:t>6</w:t>
            </w:r>
            <w:r w:rsidRPr="00F7212E">
              <w:rPr>
                <w:rFonts w:ascii="Times New Roman" w:hAnsi="Times New Roman" w:cs="Times New Roman"/>
                <w:color w:val="auto"/>
                <w:sz w:val="21"/>
                <w:szCs w:val="20"/>
                <w:lang w:val="fr-FR" w:eastAsia="fr-FR"/>
              </w:rPr>
              <w:t>57110001W00A44DS</w:t>
            </w:r>
          </w:p>
        </w:tc>
        <w:tc>
          <w:tcPr>
            <w:tcW w:w="6424" w:type="dxa"/>
            <w:vAlign w:val="center"/>
          </w:tcPr>
          <w:p w:rsidR="00BE1C77" w:rsidRPr="00F7212E" w:rsidRDefault="00BE1C77" w:rsidP="00455846">
            <w:pPr>
              <w:pStyle w:val="Default"/>
              <w:rPr>
                <w:rFonts w:ascii="Times New Roman" w:hAnsi="Times New Roman" w:cs="Times New Roman"/>
                <w:color w:val="auto"/>
                <w:sz w:val="21"/>
                <w:szCs w:val="20"/>
                <w:lang w:val="fr-FR" w:eastAsia="fr-FR"/>
              </w:rPr>
            </w:pPr>
            <w:r w:rsidRPr="00F7212E">
              <w:rPr>
                <w:rFonts w:ascii="Times New Roman" w:hAnsi="Times New Roman" w:cs="Times New Roman"/>
                <w:color w:val="auto"/>
                <w:sz w:val="21"/>
                <w:szCs w:val="20"/>
                <w:lang w:val="fr-FR" w:eastAsia="fr-FR"/>
              </w:rPr>
              <w:t>UNIT</w:t>
            </w:r>
            <w:r w:rsidRPr="00F7212E">
              <w:rPr>
                <w:rFonts w:ascii="Times New Roman" w:hAnsi="Times New Roman" w:cs="Times New Roman" w:hint="eastAsia"/>
                <w:color w:val="auto"/>
                <w:sz w:val="21"/>
                <w:szCs w:val="20"/>
                <w:lang w:val="fr-FR" w:eastAsia="fr-FR"/>
              </w:rPr>
              <w:t>6</w:t>
            </w:r>
            <w:r w:rsidRPr="00F7212E">
              <w:rPr>
                <w:rFonts w:ascii="Times New Roman" w:hAnsi="Times New Roman" w:cs="Times New Roman"/>
                <w:color w:val="auto"/>
                <w:sz w:val="21"/>
                <w:szCs w:val="20"/>
                <w:lang w:val="fr-FR" w:eastAsia="fr-FR"/>
              </w:rPr>
              <w:t xml:space="preserve"> </w:t>
            </w:r>
            <w:r w:rsidRPr="00F7212E">
              <w:rPr>
                <w:rFonts w:ascii="Times New Roman" w:hAnsi="Times New Roman" w:cs="Times New Roman" w:hint="eastAsia"/>
                <w:color w:val="auto"/>
                <w:sz w:val="21"/>
                <w:szCs w:val="20"/>
                <w:lang w:val="fr-FR" w:eastAsia="fr-FR"/>
              </w:rPr>
              <w:t>安全级</w:t>
            </w:r>
            <w:r w:rsidRPr="00F7212E">
              <w:rPr>
                <w:rFonts w:ascii="Times New Roman" w:hAnsi="Times New Roman" w:cs="Times New Roman"/>
                <w:color w:val="auto"/>
                <w:sz w:val="21"/>
                <w:szCs w:val="20"/>
                <w:lang w:val="fr-FR" w:eastAsia="fr-FR"/>
              </w:rPr>
              <w:t>DCS</w:t>
            </w:r>
            <w:r w:rsidRPr="00F7212E">
              <w:rPr>
                <w:rFonts w:ascii="Times New Roman" w:hAnsi="Times New Roman" w:cs="Times New Roman" w:hint="eastAsia"/>
                <w:color w:val="auto"/>
                <w:sz w:val="21"/>
                <w:szCs w:val="20"/>
                <w:lang w:val="fr-FR" w:eastAsia="fr-FR"/>
              </w:rPr>
              <w:t>设计输入文件基线</w:t>
            </w:r>
          </w:p>
        </w:tc>
      </w:tr>
    </w:tbl>
    <w:p w:rsidR="00136EE3" w:rsidRDefault="00136EE3" w:rsidP="00136EE3">
      <w:pPr>
        <w:pStyle w:val="20"/>
      </w:pPr>
      <w:bookmarkStart w:id="8" w:name="_Toc460242852"/>
      <w:r>
        <w:rPr>
          <w:rFonts w:hint="eastAsia"/>
        </w:rPr>
        <w:t>文档位置</w:t>
      </w:r>
      <w:bookmarkEnd w:id="8"/>
    </w:p>
    <w:p w:rsidR="00136EE3" w:rsidRPr="001F62B9" w:rsidRDefault="00136EE3" w:rsidP="00136EE3">
      <w:pPr>
        <w:ind w:firstLineChars="200" w:firstLine="420"/>
      </w:pPr>
      <w:r w:rsidRPr="001F62B9">
        <w:t>本文档在</w:t>
      </w:r>
      <w:r w:rsidRPr="001F62B9">
        <w:rPr>
          <w:rFonts w:hint="eastAsia"/>
        </w:rPr>
        <w:t>系统生命周期</w:t>
      </w:r>
      <w:r w:rsidRPr="001F62B9">
        <w:t>中的位置如</w:t>
      </w:r>
      <w:r w:rsidRPr="001F62B9">
        <w:rPr>
          <w:rFonts w:hint="eastAsia"/>
        </w:rPr>
        <w:t>下图</w:t>
      </w:r>
      <w:r w:rsidRPr="001F62B9">
        <w:t>所示</w:t>
      </w:r>
      <w:r w:rsidRPr="001F62B9">
        <w:rPr>
          <w:rFonts w:hint="eastAsia"/>
        </w:rPr>
        <w:t>，图中红框部分为本文档位置。</w:t>
      </w:r>
    </w:p>
    <w:p w:rsidR="00136EE3" w:rsidRDefault="00136EE3" w:rsidP="00136EE3">
      <w:pPr>
        <w:jc w:val="center"/>
        <w:rPr>
          <w:lang w:eastAsia="zh-CN"/>
        </w:rPr>
      </w:pPr>
      <w:r w:rsidRPr="00CC1FAA">
        <w:object w:dxaOrig="8446" w:dyaOrig="9037">
          <v:shape id="_x0000_i1113" type="#_x0000_t75" style="width:338.8pt;height:361.5pt" o:ole="">
            <v:imagedata r:id="rId102" o:title=""/>
          </v:shape>
          <o:OLEObject Type="Embed" ProgID="Visio.Drawing.11" ShapeID="_x0000_i1113" DrawAspect="Content" ObjectID="_1542612991" r:id="rId103"/>
        </w:object>
      </w:r>
    </w:p>
    <w:p w:rsidR="00136EE3" w:rsidRPr="00007DC8" w:rsidRDefault="00136EE3" w:rsidP="00136EE3">
      <w:pPr>
        <w:jc w:val="center"/>
        <w:rPr>
          <w:lang w:eastAsia="zh-CN"/>
        </w:rPr>
      </w:pPr>
      <w:r>
        <w:rPr>
          <w:rFonts w:hint="eastAsia"/>
          <w:lang w:eastAsia="zh-CN"/>
        </w:rPr>
        <w:t>图</w:t>
      </w:r>
      <w:r>
        <w:rPr>
          <w:rFonts w:hint="eastAsia"/>
          <w:lang w:eastAsia="zh-CN"/>
        </w:rPr>
        <w:t xml:space="preserve">1 </w:t>
      </w:r>
      <w:r>
        <w:rPr>
          <w:rFonts w:hint="eastAsia"/>
          <w:lang w:eastAsia="zh-CN"/>
        </w:rPr>
        <w:t>在生命周期中的位置</w:t>
      </w:r>
    </w:p>
    <w:p w:rsidR="00136EE3" w:rsidRDefault="00136EE3" w:rsidP="00136EE3">
      <w:pPr>
        <w:pStyle w:val="1"/>
      </w:pPr>
      <w:bookmarkStart w:id="9" w:name="_Toc338927830"/>
      <w:bookmarkStart w:id="10" w:name="_Toc460242853"/>
      <w:bookmarkStart w:id="11" w:name="_Toc183405485"/>
      <w:r w:rsidRPr="004C3F48">
        <w:rPr>
          <w:rFonts w:ascii="宋体" w:hAnsi="宋体" w:hint="eastAsia"/>
        </w:rPr>
        <w:t>缩略语</w:t>
      </w:r>
      <w:bookmarkEnd w:id="9"/>
      <w:r>
        <w:rPr>
          <w:rFonts w:ascii="宋体" w:hAnsi="宋体" w:hint="eastAsia"/>
        </w:rPr>
        <w:t>和</w:t>
      </w:r>
      <w:r>
        <w:rPr>
          <w:rFonts w:hint="eastAsia"/>
        </w:rPr>
        <w:t>术语</w:t>
      </w:r>
      <w:bookmarkEnd w:id="10"/>
    </w:p>
    <w:p w:rsidR="00136EE3" w:rsidRPr="00007DC8" w:rsidRDefault="00136EE3" w:rsidP="00136EE3">
      <w:pPr>
        <w:pStyle w:val="20"/>
      </w:pPr>
      <w:bookmarkStart w:id="12" w:name="_Toc460242854"/>
      <w:r>
        <w:rPr>
          <w:rFonts w:hint="eastAsia"/>
        </w:rPr>
        <w:t>缩略语</w:t>
      </w:r>
      <w:bookmarkEnd w:id="12"/>
    </w:p>
    <w:tbl>
      <w:tblPr>
        <w:tblW w:w="8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32"/>
        <w:gridCol w:w="4307"/>
        <w:gridCol w:w="3239"/>
      </w:tblGrid>
      <w:tr w:rsidR="00136EE3" w:rsidRPr="00FB08DD" w:rsidTr="00AA4A45">
        <w:trPr>
          <w:trHeight w:val="414"/>
          <w:tblHeader/>
          <w:jc w:val="center"/>
        </w:trPr>
        <w:tc>
          <w:tcPr>
            <w:tcW w:w="1132" w:type="dxa"/>
            <w:shd w:val="clear" w:color="auto" w:fill="C0C0C0"/>
            <w:vAlign w:val="center"/>
          </w:tcPr>
          <w:p w:rsidR="00136EE3" w:rsidRPr="00FB08DD" w:rsidRDefault="00136EE3" w:rsidP="00AA4A45">
            <w:pPr>
              <w:jc w:val="center"/>
              <w:rPr>
                <w:rFonts w:ascii="Times New Roman" w:hAnsi="Times New Roman"/>
              </w:rPr>
            </w:pPr>
            <w:r w:rsidRPr="00FB08DD">
              <w:rPr>
                <w:rFonts w:ascii="Times New Roman" w:hAnsi="Times New Roman"/>
              </w:rPr>
              <w:t>简称</w:t>
            </w:r>
          </w:p>
        </w:tc>
        <w:tc>
          <w:tcPr>
            <w:tcW w:w="4307" w:type="dxa"/>
            <w:shd w:val="clear" w:color="auto" w:fill="C0C0C0"/>
            <w:vAlign w:val="center"/>
          </w:tcPr>
          <w:p w:rsidR="00136EE3" w:rsidRPr="00FB08DD" w:rsidRDefault="00136EE3" w:rsidP="00AA4A45">
            <w:pPr>
              <w:jc w:val="center"/>
              <w:rPr>
                <w:rFonts w:ascii="Times New Roman" w:hAnsi="Times New Roman"/>
              </w:rPr>
            </w:pPr>
            <w:r w:rsidRPr="00FB08DD">
              <w:rPr>
                <w:rFonts w:ascii="Times New Roman" w:hAnsi="Times New Roman"/>
              </w:rPr>
              <w:t>英文名称</w:t>
            </w:r>
          </w:p>
        </w:tc>
        <w:tc>
          <w:tcPr>
            <w:tcW w:w="3239" w:type="dxa"/>
            <w:shd w:val="clear" w:color="auto" w:fill="C0C0C0"/>
            <w:vAlign w:val="center"/>
          </w:tcPr>
          <w:p w:rsidR="00136EE3" w:rsidRPr="00FB08DD" w:rsidRDefault="00136EE3" w:rsidP="00AA4A45">
            <w:pPr>
              <w:jc w:val="center"/>
              <w:rPr>
                <w:rFonts w:ascii="Times New Roman" w:hAnsi="Times New Roman"/>
              </w:rPr>
            </w:pPr>
            <w:r w:rsidRPr="00FB08DD">
              <w:rPr>
                <w:rFonts w:ascii="Times New Roman" w:hAnsi="Times New Roman"/>
              </w:rPr>
              <w:t>中文名称</w:t>
            </w:r>
          </w:p>
        </w:tc>
      </w:tr>
      <w:tr w:rsidR="00136EE3" w:rsidRPr="00FB08DD" w:rsidTr="00091C05">
        <w:trPr>
          <w:jc w:val="center"/>
        </w:trPr>
        <w:tc>
          <w:tcPr>
            <w:tcW w:w="1132" w:type="dxa"/>
            <w:vAlign w:val="center"/>
          </w:tcPr>
          <w:p w:rsidR="00136EE3" w:rsidRPr="00FB08DD" w:rsidRDefault="00136EE3" w:rsidP="00091C05">
            <w:pPr>
              <w:jc w:val="both"/>
              <w:rPr>
                <w:rFonts w:ascii="Times New Roman" w:hAnsi="Times New Roman"/>
              </w:rPr>
            </w:pPr>
            <w:r w:rsidRPr="00FB08DD">
              <w:rPr>
                <w:rFonts w:ascii="Times New Roman" w:hAnsi="Times New Roman"/>
              </w:rPr>
              <w:t>AI</w:t>
            </w:r>
          </w:p>
        </w:tc>
        <w:tc>
          <w:tcPr>
            <w:tcW w:w="4307" w:type="dxa"/>
            <w:vAlign w:val="center"/>
          </w:tcPr>
          <w:p w:rsidR="00136EE3" w:rsidRPr="00FB08DD" w:rsidRDefault="00136EE3" w:rsidP="00091C05">
            <w:pPr>
              <w:pStyle w:val="Default"/>
              <w:widowControl/>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Analog Input</w:t>
            </w:r>
          </w:p>
        </w:tc>
        <w:tc>
          <w:tcPr>
            <w:tcW w:w="3239" w:type="dxa"/>
            <w:vAlign w:val="center"/>
          </w:tcPr>
          <w:p w:rsidR="00136EE3" w:rsidRPr="00FB08DD" w:rsidRDefault="00136EE3" w:rsidP="00091C05">
            <w:pPr>
              <w:jc w:val="both"/>
              <w:rPr>
                <w:rFonts w:ascii="Times New Roman" w:hAnsi="Times New Roman"/>
              </w:rPr>
            </w:pPr>
            <w:r w:rsidRPr="00FB08DD">
              <w:rPr>
                <w:rFonts w:ascii="Times New Roman" w:hAnsi="Times New Roman"/>
              </w:rPr>
              <w:t>模拟量输入模块</w:t>
            </w:r>
          </w:p>
        </w:tc>
      </w:tr>
      <w:tr w:rsidR="00136EE3" w:rsidRPr="00FB08DD" w:rsidTr="00091C05">
        <w:trPr>
          <w:jc w:val="center"/>
        </w:trPr>
        <w:tc>
          <w:tcPr>
            <w:tcW w:w="1132" w:type="dxa"/>
            <w:vAlign w:val="center"/>
          </w:tcPr>
          <w:p w:rsidR="00136EE3" w:rsidRPr="00FB08DD" w:rsidRDefault="00136EE3" w:rsidP="00091C05">
            <w:pPr>
              <w:jc w:val="both"/>
              <w:rPr>
                <w:rFonts w:ascii="Times New Roman" w:hAnsi="Times New Roman"/>
              </w:rPr>
            </w:pPr>
            <w:r w:rsidRPr="00FB08DD">
              <w:rPr>
                <w:rFonts w:ascii="Times New Roman" w:hAnsi="Times New Roman"/>
              </w:rPr>
              <w:t>AO</w:t>
            </w:r>
          </w:p>
        </w:tc>
        <w:tc>
          <w:tcPr>
            <w:tcW w:w="4307" w:type="dxa"/>
            <w:vAlign w:val="center"/>
          </w:tcPr>
          <w:p w:rsidR="00136EE3" w:rsidRPr="00FB08DD" w:rsidRDefault="00136EE3" w:rsidP="00091C05">
            <w:pPr>
              <w:pStyle w:val="Default"/>
              <w:widowControl/>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Analog Output</w:t>
            </w:r>
          </w:p>
        </w:tc>
        <w:tc>
          <w:tcPr>
            <w:tcW w:w="3239" w:type="dxa"/>
            <w:vAlign w:val="center"/>
          </w:tcPr>
          <w:p w:rsidR="00136EE3" w:rsidRPr="00FB08DD" w:rsidRDefault="00136EE3" w:rsidP="00091C05">
            <w:pPr>
              <w:jc w:val="both"/>
              <w:rPr>
                <w:rFonts w:ascii="Times New Roman" w:hAnsi="Times New Roman"/>
              </w:rPr>
            </w:pPr>
            <w:r w:rsidRPr="00FB08DD">
              <w:rPr>
                <w:rFonts w:ascii="Times New Roman" w:hAnsi="Times New Roman"/>
              </w:rPr>
              <w:t>模拟量输出模块</w:t>
            </w:r>
          </w:p>
        </w:tc>
      </w:tr>
      <w:tr w:rsidR="00C81A0C" w:rsidRPr="00FB08DD" w:rsidTr="00091C05">
        <w:trPr>
          <w:jc w:val="center"/>
        </w:trPr>
        <w:tc>
          <w:tcPr>
            <w:tcW w:w="1132" w:type="dxa"/>
            <w:vAlign w:val="center"/>
          </w:tcPr>
          <w:p w:rsidR="00C81A0C" w:rsidRPr="00FB08DD" w:rsidRDefault="00C81A0C" w:rsidP="00015622">
            <w:pPr>
              <w:pStyle w:val="Default"/>
              <w:spacing w:line="300" w:lineRule="auto"/>
              <w:jc w:val="both"/>
              <w:rPr>
                <w:rFonts w:ascii="Times New Roman" w:cs="Times New Roman"/>
                <w:sz w:val="21"/>
                <w:szCs w:val="21"/>
              </w:rPr>
            </w:pPr>
            <w:r w:rsidRPr="00FB08DD">
              <w:rPr>
                <w:rFonts w:ascii="Times New Roman" w:cs="Times New Roman"/>
                <w:sz w:val="21"/>
                <w:szCs w:val="21"/>
              </w:rPr>
              <w:t>CCM</w:t>
            </w:r>
            <w:r w:rsidR="00015622">
              <w:rPr>
                <w:rFonts w:ascii="Times New Roman" w:cs="Times New Roman" w:hint="eastAsia"/>
                <w:sz w:val="21"/>
                <w:szCs w:val="21"/>
              </w:rPr>
              <w:t>C</w:t>
            </w:r>
          </w:p>
        </w:tc>
        <w:tc>
          <w:tcPr>
            <w:tcW w:w="4307" w:type="dxa"/>
            <w:vAlign w:val="center"/>
          </w:tcPr>
          <w:p w:rsidR="00C81A0C" w:rsidRPr="00FB08DD" w:rsidRDefault="00C81A0C" w:rsidP="00C81A0C">
            <w:pPr>
              <w:pStyle w:val="Default"/>
              <w:spacing w:line="300" w:lineRule="auto"/>
              <w:jc w:val="both"/>
              <w:rPr>
                <w:rFonts w:ascii="Times New Roman" w:cs="Times New Roman"/>
                <w:sz w:val="21"/>
                <w:szCs w:val="21"/>
              </w:rPr>
            </w:pPr>
            <w:r w:rsidRPr="00FB08DD">
              <w:rPr>
                <w:rFonts w:ascii="Times New Roman" w:cs="Times New Roman"/>
                <w:sz w:val="21"/>
                <w:szCs w:val="21"/>
              </w:rPr>
              <w:t xml:space="preserve">Core Cooling Monitoring </w:t>
            </w:r>
            <w:r>
              <w:rPr>
                <w:rFonts w:ascii="Times New Roman" w:cs="Times New Roman" w:hint="eastAsia"/>
                <w:sz w:val="21"/>
                <w:szCs w:val="21"/>
              </w:rPr>
              <w:t>Cabinet</w:t>
            </w:r>
          </w:p>
        </w:tc>
        <w:tc>
          <w:tcPr>
            <w:tcW w:w="3239" w:type="dxa"/>
            <w:vAlign w:val="center"/>
          </w:tcPr>
          <w:p w:rsidR="00C81A0C" w:rsidRPr="00FB08DD" w:rsidRDefault="00C81A0C" w:rsidP="00C81A0C">
            <w:pPr>
              <w:pStyle w:val="Default"/>
              <w:spacing w:line="300" w:lineRule="auto"/>
              <w:jc w:val="both"/>
              <w:rPr>
                <w:rFonts w:ascii="Times New Roman" w:cs="Times New Roman"/>
                <w:sz w:val="21"/>
                <w:szCs w:val="21"/>
              </w:rPr>
            </w:pPr>
            <w:r w:rsidRPr="00FB08DD">
              <w:rPr>
                <w:rFonts w:ascii="Times New Roman" w:cs="Times New Roman"/>
                <w:sz w:val="21"/>
                <w:szCs w:val="21"/>
              </w:rPr>
              <w:t>堆芯冷却监视</w:t>
            </w:r>
            <w:r>
              <w:rPr>
                <w:rFonts w:ascii="Times New Roman" w:cs="Times New Roman" w:hint="eastAsia"/>
                <w:sz w:val="21"/>
                <w:szCs w:val="21"/>
              </w:rPr>
              <w:t>机柜</w:t>
            </w:r>
          </w:p>
        </w:tc>
      </w:tr>
      <w:tr w:rsidR="00C81A0C" w:rsidRPr="00FB08DD" w:rsidDel="007D74D4" w:rsidTr="00091C05">
        <w:trPr>
          <w:jc w:val="center"/>
        </w:trPr>
        <w:tc>
          <w:tcPr>
            <w:tcW w:w="1132" w:type="dxa"/>
            <w:vAlign w:val="center"/>
          </w:tcPr>
          <w:p w:rsidR="00C81A0C" w:rsidRPr="00FB08DD" w:rsidRDefault="00C81A0C" w:rsidP="00091C05">
            <w:pPr>
              <w:pStyle w:val="Default"/>
              <w:spacing w:line="300" w:lineRule="auto"/>
              <w:jc w:val="both"/>
              <w:rPr>
                <w:rFonts w:ascii="Times New Roman" w:cs="Times New Roman"/>
                <w:sz w:val="21"/>
                <w:szCs w:val="21"/>
              </w:rPr>
            </w:pPr>
            <w:r w:rsidRPr="00FB08DD">
              <w:rPr>
                <w:rFonts w:ascii="Times New Roman" w:cs="Times New Roman"/>
                <w:sz w:val="21"/>
                <w:szCs w:val="21"/>
              </w:rPr>
              <w:t>CCMS</w:t>
            </w:r>
          </w:p>
        </w:tc>
        <w:tc>
          <w:tcPr>
            <w:tcW w:w="4307" w:type="dxa"/>
            <w:vAlign w:val="center"/>
          </w:tcPr>
          <w:p w:rsidR="00C81A0C" w:rsidRPr="00FB08DD" w:rsidRDefault="00C81A0C" w:rsidP="00091C05">
            <w:pPr>
              <w:pStyle w:val="Default"/>
              <w:spacing w:line="300" w:lineRule="auto"/>
              <w:jc w:val="both"/>
              <w:rPr>
                <w:rFonts w:ascii="Times New Roman" w:cs="Times New Roman"/>
                <w:sz w:val="21"/>
                <w:szCs w:val="21"/>
              </w:rPr>
            </w:pPr>
            <w:r w:rsidRPr="00FB08DD">
              <w:rPr>
                <w:rFonts w:ascii="Times New Roman" w:cs="Times New Roman"/>
                <w:sz w:val="21"/>
                <w:szCs w:val="21"/>
              </w:rPr>
              <w:t>Core Cooling Monitoring System</w:t>
            </w:r>
          </w:p>
        </w:tc>
        <w:tc>
          <w:tcPr>
            <w:tcW w:w="3239" w:type="dxa"/>
            <w:vAlign w:val="center"/>
          </w:tcPr>
          <w:p w:rsidR="00C81A0C" w:rsidRPr="00FB08DD" w:rsidRDefault="00C81A0C" w:rsidP="00091C05">
            <w:pPr>
              <w:pStyle w:val="Default"/>
              <w:spacing w:line="300" w:lineRule="auto"/>
              <w:jc w:val="both"/>
              <w:rPr>
                <w:rFonts w:ascii="Times New Roman" w:cs="Times New Roman"/>
                <w:sz w:val="21"/>
                <w:szCs w:val="21"/>
              </w:rPr>
            </w:pPr>
            <w:r w:rsidRPr="00FB08DD">
              <w:rPr>
                <w:rFonts w:ascii="Times New Roman" w:cs="Times New Roman"/>
                <w:sz w:val="21"/>
                <w:szCs w:val="21"/>
              </w:rPr>
              <w:t>堆芯冷却监视系统</w:t>
            </w:r>
          </w:p>
        </w:tc>
      </w:tr>
      <w:tr w:rsidR="00C81A0C" w:rsidRPr="00FB08DD" w:rsidDel="007D74D4" w:rsidTr="00091C05">
        <w:trPr>
          <w:jc w:val="center"/>
        </w:trPr>
        <w:tc>
          <w:tcPr>
            <w:tcW w:w="1132" w:type="dxa"/>
            <w:vAlign w:val="center"/>
          </w:tcPr>
          <w:p w:rsidR="00C81A0C" w:rsidRPr="00FB08DD" w:rsidRDefault="00C81A0C" w:rsidP="00091C05">
            <w:pPr>
              <w:pStyle w:val="Default"/>
              <w:widowControl/>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CIM</w:t>
            </w:r>
          </w:p>
        </w:tc>
        <w:tc>
          <w:tcPr>
            <w:tcW w:w="4307" w:type="dxa"/>
            <w:vAlign w:val="center"/>
          </w:tcPr>
          <w:p w:rsidR="00C81A0C" w:rsidRPr="00FB08DD" w:rsidRDefault="00C81A0C" w:rsidP="00091C05">
            <w:pPr>
              <w:pStyle w:val="Default"/>
              <w:spacing w:line="300" w:lineRule="auto"/>
              <w:jc w:val="both"/>
              <w:rPr>
                <w:rFonts w:ascii="Times New Roman" w:cs="Times New Roman"/>
                <w:sz w:val="21"/>
                <w:szCs w:val="21"/>
              </w:rPr>
            </w:pPr>
            <w:r w:rsidRPr="00FB08DD">
              <w:rPr>
                <w:rFonts w:ascii="Times New Roman" w:cs="Times New Roman"/>
                <w:sz w:val="21"/>
                <w:szCs w:val="21"/>
              </w:rPr>
              <w:t>Component Interface Module</w:t>
            </w:r>
          </w:p>
        </w:tc>
        <w:tc>
          <w:tcPr>
            <w:tcW w:w="3239" w:type="dxa"/>
            <w:vAlign w:val="center"/>
          </w:tcPr>
          <w:p w:rsidR="00C81A0C" w:rsidRPr="00FB08DD" w:rsidRDefault="00C81A0C" w:rsidP="00091C05">
            <w:pPr>
              <w:pStyle w:val="Default"/>
              <w:spacing w:line="300" w:lineRule="auto"/>
              <w:jc w:val="both"/>
              <w:rPr>
                <w:rFonts w:ascii="Times New Roman" w:cs="Times New Roman"/>
                <w:sz w:val="21"/>
                <w:szCs w:val="21"/>
              </w:rPr>
            </w:pPr>
            <w:r w:rsidRPr="00FB08DD">
              <w:rPr>
                <w:rFonts w:ascii="Times New Roman" w:cs="Times New Roman"/>
                <w:sz w:val="21"/>
                <w:szCs w:val="21"/>
              </w:rPr>
              <w:t>设备接口模块</w:t>
            </w:r>
          </w:p>
        </w:tc>
      </w:tr>
      <w:tr w:rsidR="00C81A0C" w:rsidRPr="00FB08DD" w:rsidDel="007D74D4" w:rsidTr="00091C05">
        <w:trPr>
          <w:jc w:val="center"/>
        </w:trPr>
        <w:tc>
          <w:tcPr>
            <w:tcW w:w="1132" w:type="dxa"/>
            <w:vAlign w:val="center"/>
          </w:tcPr>
          <w:p w:rsidR="00C81A0C" w:rsidRPr="00FB08DD" w:rsidRDefault="00C81A0C" w:rsidP="00091C05">
            <w:pPr>
              <w:pStyle w:val="Default"/>
              <w:widowControl/>
              <w:spacing w:line="360" w:lineRule="auto"/>
              <w:jc w:val="both"/>
              <w:rPr>
                <w:rFonts w:ascii="Times New Roman" w:cs="Times New Roman"/>
                <w:color w:val="auto"/>
                <w:sz w:val="21"/>
                <w:szCs w:val="21"/>
                <w:lang w:val="zh-CN"/>
              </w:rPr>
            </w:pPr>
            <w:r>
              <w:rPr>
                <w:rFonts w:ascii="Times New Roman" w:cs="Times New Roman" w:hint="eastAsia"/>
                <w:color w:val="auto"/>
                <w:sz w:val="21"/>
                <w:szCs w:val="21"/>
                <w:lang w:val="zh-CN"/>
              </w:rPr>
              <w:t>COTS</w:t>
            </w:r>
          </w:p>
        </w:tc>
        <w:tc>
          <w:tcPr>
            <w:tcW w:w="4307" w:type="dxa"/>
            <w:vAlign w:val="center"/>
          </w:tcPr>
          <w:p w:rsidR="00C81A0C" w:rsidRPr="00B07A0A" w:rsidRDefault="00C81A0C" w:rsidP="00091C05">
            <w:pPr>
              <w:pStyle w:val="Default"/>
              <w:spacing w:line="300" w:lineRule="auto"/>
              <w:jc w:val="both"/>
              <w:rPr>
                <w:rFonts w:ascii="Times New Roman" w:cs="Times New Roman"/>
                <w:color w:val="auto"/>
                <w:sz w:val="21"/>
                <w:szCs w:val="21"/>
                <w:lang w:val="zh-CN"/>
              </w:rPr>
            </w:pPr>
            <w:r w:rsidRPr="00B07A0A">
              <w:rPr>
                <w:rFonts w:ascii="Times New Roman" w:cs="Times New Roman"/>
                <w:color w:val="auto"/>
                <w:sz w:val="21"/>
                <w:szCs w:val="21"/>
                <w:lang w:val="zh-CN"/>
              </w:rPr>
              <w:t>Commercial Off The Shelf</w:t>
            </w:r>
          </w:p>
        </w:tc>
        <w:tc>
          <w:tcPr>
            <w:tcW w:w="3239" w:type="dxa"/>
            <w:vAlign w:val="center"/>
          </w:tcPr>
          <w:p w:rsidR="00C81A0C" w:rsidRPr="00B07A0A" w:rsidRDefault="00C81A0C" w:rsidP="00B07A0A">
            <w:pPr>
              <w:pStyle w:val="Default"/>
              <w:spacing w:line="300" w:lineRule="auto"/>
              <w:jc w:val="both"/>
              <w:rPr>
                <w:rFonts w:ascii="Times New Roman" w:cs="Times New Roman"/>
                <w:color w:val="auto"/>
                <w:sz w:val="21"/>
                <w:szCs w:val="21"/>
                <w:lang w:val="zh-CN"/>
              </w:rPr>
            </w:pPr>
            <w:proofErr w:type="gramStart"/>
            <w:r w:rsidRPr="00B07A0A">
              <w:rPr>
                <w:rFonts w:ascii="Times New Roman" w:cs="Times New Roman" w:hint="eastAsia"/>
                <w:color w:val="auto"/>
                <w:sz w:val="21"/>
                <w:szCs w:val="21"/>
                <w:lang w:val="zh-CN"/>
              </w:rPr>
              <w:t>商品级</w:t>
            </w:r>
            <w:proofErr w:type="gramEnd"/>
            <w:r w:rsidRPr="00B07A0A">
              <w:rPr>
                <w:rFonts w:ascii="Times New Roman" w:cs="Times New Roman" w:hint="eastAsia"/>
                <w:color w:val="auto"/>
                <w:sz w:val="21"/>
                <w:szCs w:val="21"/>
                <w:lang w:val="zh-CN"/>
              </w:rPr>
              <w:t>物项</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DCS</w:t>
            </w:r>
          </w:p>
        </w:tc>
        <w:tc>
          <w:tcPr>
            <w:tcW w:w="4307" w:type="dxa"/>
            <w:vAlign w:val="center"/>
          </w:tcPr>
          <w:p w:rsidR="00C81A0C" w:rsidRPr="00FB08DD" w:rsidRDefault="00C81A0C" w:rsidP="00091C05">
            <w:pPr>
              <w:pStyle w:val="Default"/>
              <w:widowControl/>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Distributed Control System</w:t>
            </w:r>
          </w:p>
        </w:tc>
        <w:tc>
          <w:tcPr>
            <w:tcW w:w="3239" w:type="dxa"/>
            <w:vAlign w:val="center"/>
          </w:tcPr>
          <w:p w:rsidR="00C81A0C" w:rsidRPr="00FB08DD" w:rsidRDefault="00C81A0C" w:rsidP="00091C05">
            <w:pPr>
              <w:jc w:val="both"/>
              <w:rPr>
                <w:rFonts w:ascii="Times New Roman" w:hAnsi="Times New Roman"/>
              </w:rPr>
            </w:pPr>
            <w:r w:rsidRPr="00FB08DD">
              <w:rPr>
                <w:rFonts w:ascii="Times New Roman" w:hAnsi="Times New Roman"/>
              </w:rPr>
              <w:t>集散控制系统</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DI</w:t>
            </w:r>
          </w:p>
        </w:tc>
        <w:tc>
          <w:tcPr>
            <w:tcW w:w="4307" w:type="dxa"/>
            <w:vAlign w:val="center"/>
          </w:tcPr>
          <w:p w:rsidR="00C81A0C" w:rsidRPr="00FB08DD" w:rsidRDefault="00C81A0C" w:rsidP="00091C05">
            <w:pPr>
              <w:pStyle w:val="Default"/>
              <w:widowControl/>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Digital Input</w:t>
            </w:r>
          </w:p>
        </w:tc>
        <w:tc>
          <w:tcPr>
            <w:tcW w:w="3239" w:type="dxa"/>
            <w:vAlign w:val="center"/>
          </w:tcPr>
          <w:p w:rsidR="00C81A0C" w:rsidRPr="00FB08DD" w:rsidRDefault="00C81A0C" w:rsidP="00091C05">
            <w:pPr>
              <w:jc w:val="both"/>
              <w:rPr>
                <w:rFonts w:ascii="Times New Roman" w:hAnsi="Times New Roman"/>
              </w:rPr>
            </w:pPr>
            <w:r w:rsidRPr="00FB08DD">
              <w:rPr>
                <w:rFonts w:ascii="Times New Roman" w:hAnsi="Times New Roman"/>
              </w:rPr>
              <w:t>数字量输入模块</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DO</w:t>
            </w:r>
          </w:p>
        </w:tc>
        <w:tc>
          <w:tcPr>
            <w:tcW w:w="4307" w:type="dxa"/>
            <w:vAlign w:val="center"/>
          </w:tcPr>
          <w:p w:rsidR="00C81A0C" w:rsidRPr="00FB08DD" w:rsidRDefault="00C81A0C" w:rsidP="00091C05">
            <w:pPr>
              <w:pStyle w:val="Default"/>
              <w:widowControl/>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Digital Output</w:t>
            </w:r>
          </w:p>
        </w:tc>
        <w:tc>
          <w:tcPr>
            <w:tcW w:w="3239" w:type="dxa"/>
            <w:vAlign w:val="center"/>
          </w:tcPr>
          <w:p w:rsidR="00C81A0C" w:rsidRPr="00FB08DD" w:rsidRDefault="00C81A0C" w:rsidP="00091C05">
            <w:pPr>
              <w:jc w:val="both"/>
              <w:rPr>
                <w:rFonts w:ascii="Times New Roman" w:hAnsi="Times New Roman"/>
              </w:rPr>
            </w:pPr>
            <w:r w:rsidRPr="00FB08DD">
              <w:rPr>
                <w:rFonts w:ascii="Times New Roman" w:hAnsi="Times New Roman"/>
              </w:rPr>
              <w:t>数字量输出模块</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lastRenderedPageBreak/>
              <w:t>ECP</w:t>
            </w:r>
          </w:p>
        </w:tc>
        <w:tc>
          <w:tcPr>
            <w:tcW w:w="4307" w:type="dxa"/>
            <w:vAlign w:val="center"/>
          </w:tcPr>
          <w:p w:rsidR="00C81A0C" w:rsidRPr="00FB08DD" w:rsidRDefault="00C81A0C" w:rsidP="00091C05">
            <w:pPr>
              <w:pStyle w:val="Default"/>
              <w:widowControl/>
              <w:spacing w:line="360" w:lineRule="auto"/>
              <w:jc w:val="both"/>
              <w:rPr>
                <w:rFonts w:ascii="Times New Roman" w:cs="Times New Roman"/>
                <w:sz w:val="21"/>
                <w:szCs w:val="21"/>
                <w:lang w:val="zh-CN"/>
              </w:rPr>
            </w:pPr>
            <w:r w:rsidRPr="00FB08DD">
              <w:rPr>
                <w:rFonts w:ascii="Times New Roman" w:cs="Times New Roman"/>
                <w:color w:val="auto"/>
                <w:sz w:val="21"/>
                <w:szCs w:val="21"/>
                <w:lang w:val="zh-CN" w:eastAsia="fr-FR"/>
              </w:rPr>
              <w:t>Emergency Control Panel</w:t>
            </w:r>
          </w:p>
        </w:tc>
        <w:tc>
          <w:tcPr>
            <w:tcW w:w="3239" w:type="dxa"/>
            <w:vAlign w:val="center"/>
          </w:tcPr>
          <w:p w:rsidR="00C81A0C" w:rsidRPr="00FB08DD" w:rsidRDefault="00C81A0C" w:rsidP="00091C05">
            <w:pPr>
              <w:pStyle w:val="Default"/>
              <w:spacing w:line="360" w:lineRule="auto"/>
              <w:jc w:val="both"/>
              <w:rPr>
                <w:rFonts w:ascii="Times New Roman" w:cs="Times New Roman"/>
                <w:sz w:val="21"/>
                <w:szCs w:val="21"/>
              </w:rPr>
            </w:pPr>
            <w:r w:rsidRPr="00FB08DD">
              <w:rPr>
                <w:rFonts w:ascii="Times New Roman" w:cs="Times New Roman"/>
                <w:sz w:val="21"/>
                <w:szCs w:val="21"/>
              </w:rPr>
              <w:t>紧急控制盘</w:t>
            </w:r>
          </w:p>
        </w:tc>
      </w:tr>
      <w:tr w:rsidR="0093015D" w:rsidRPr="00FB08DD" w:rsidDel="007D74D4" w:rsidTr="00091C05">
        <w:trPr>
          <w:jc w:val="center"/>
        </w:trPr>
        <w:tc>
          <w:tcPr>
            <w:tcW w:w="1132" w:type="dxa"/>
            <w:vAlign w:val="center"/>
          </w:tcPr>
          <w:p w:rsidR="0093015D" w:rsidRPr="00FB08DD" w:rsidRDefault="0093015D" w:rsidP="00091C05">
            <w:pPr>
              <w:jc w:val="both"/>
              <w:rPr>
                <w:rFonts w:ascii="Times New Roman" w:hAnsi="Times New Roman"/>
                <w:color w:val="000000"/>
              </w:rPr>
            </w:pPr>
            <w:r>
              <w:rPr>
                <w:rFonts w:ascii="Times New Roman" w:hAnsi="Times New Roman" w:hint="eastAsia"/>
                <w:color w:val="000000"/>
              </w:rPr>
              <w:t>GW</w:t>
            </w:r>
          </w:p>
        </w:tc>
        <w:tc>
          <w:tcPr>
            <w:tcW w:w="4307" w:type="dxa"/>
            <w:vAlign w:val="center"/>
          </w:tcPr>
          <w:p w:rsidR="0093015D" w:rsidRPr="0093015D" w:rsidRDefault="0093015D" w:rsidP="00091C05">
            <w:pPr>
              <w:pStyle w:val="Default"/>
              <w:widowControl/>
              <w:spacing w:line="360" w:lineRule="auto"/>
              <w:jc w:val="both"/>
              <w:rPr>
                <w:rFonts w:ascii="Times New Roman" w:hAnsi="Times New Roman" w:cs="Times New Roman"/>
                <w:sz w:val="21"/>
                <w:szCs w:val="20"/>
                <w:lang w:val="fr-FR" w:eastAsia="fr-FR"/>
              </w:rPr>
            </w:pPr>
            <w:r w:rsidRPr="0093015D">
              <w:rPr>
                <w:rFonts w:ascii="Times New Roman" w:hAnsi="Times New Roman" w:cs="Times New Roman"/>
                <w:sz w:val="21"/>
                <w:szCs w:val="20"/>
                <w:lang w:val="fr-FR" w:eastAsia="fr-FR"/>
              </w:rPr>
              <w:t>Gateway</w:t>
            </w:r>
          </w:p>
        </w:tc>
        <w:tc>
          <w:tcPr>
            <w:tcW w:w="3239" w:type="dxa"/>
            <w:vAlign w:val="center"/>
          </w:tcPr>
          <w:p w:rsidR="0093015D" w:rsidRPr="0093015D" w:rsidRDefault="0093015D" w:rsidP="00091C05">
            <w:pPr>
              <w:pStyle w:val="Default"/>
              <w:spacing w:line="360" w:lineRule="auto"/>
              <w:jc w:val="both"/>
              <w:rPr>
                <w:rFonts w:ascii="Times New Roman" w:hAnsi="Times New Roman" w:cs="Times New Roman"/>
                <w:sz w:val="21"/>
                <w:szCs w:val="20"/>
                <w:lang w:val="fr-FR" w:eastAsia="fr-FR"/>
              </w:rPr>
            </w:pPr>
            <w:r w:rsidRPr="0093015D">
              <w:rPr>
                <w:rFonts w:ascii="Times New Roman" w:hAnsi="Times New Roman" w:cs="Times New Roman" w:hint="eastAsia"/>
                <w:sz w:val="21"/>
                <w:szCs w:val="20"/>
                <w:lang w:val="fr-FR" w:eastAsia="fr-FR"/>
              </w:rPr>
              <w:t>网关</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 xml:space="preserve">ESFAS </w:t>
            </w:r>
          </w:p>
        </w:tc>
        <w:tc>
          <w:tcPr>
            <w:tcW w:w="4307"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Engineered Safety Feature Actuation System</w:t>
            </w:r>
          </w:p>
        </w:tc>
        <w:tc>
          <w:tcPr>
            <w:tcW w:w="3239" w:type="dxa"/>
            <w:vAlign w:val="center"/>
          </w:tcPr>
          <w:p w:rsidR="00C81A0C" w:rsidRPr="00FB08DD" w:rsidRDefault="00C81A0C" w:rsidP="00091C05">
            <w:pPr>
              <w:jc w:val="both"/>
              <w:rPr>
                <w:rFonts w:ascii="Times New Roman" w:hAnsi="Times New Roman"/>
                <w:color w:val="000000"/>
              </w:rPr>
            </w:pPr>
            <w:r w:rsidRPr="00FB08DD">
              <w:rPr>
                <w:rFonts w:ascii="Times New Roman" w:hAnsi="宋体"/>
                <w:color w:val="000000"/>
              </w:rPr>
              <w:t>专用安全设施驱动系统</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Pr>
                <w:rFonts w:ascii="Times New Roman" w:hAnsi="Times New Roman" w:hint="eastAsia"/>
                <w:color w:val="000000"/>
              </w:rPr>
              <w:t>HNU</w:t>
            </w:r>
          </w:p>
        </w:tc>
        <w:tc>
          <w:tcPr>
            <w:tcW w:w="4307" w:type="dxa"/>
            <w:vAlign w:val="center"/>
          </w:tcPr>
          <w:p w:rsidR="00C81A0C" w:rsidRPr="00FB08DD" w:rsidRDefault="00C81A0C" w:rsidP="00091C05">
            <w:pPr>
              <w:jc w:val="both"/>
              <w:rPr>
                <w:rFonts w:ascii="Times New Roman" w:hAnsi="Times New Roman"/>
                <w:color w:val="000000"/>
              </w:rPr>
            </w:pPr>
            <w:r w:rsidRPr="00961DD8">
              <w:rPr>
                <w:rFonts w:ascii="Times New Roman" w:hAnsi="Times New Roman"/>
                <w:color w:val="000000"/>
              </w:rPr>
              <w:t>High-Speed Net Communication Unit</w:t>
            </w:r>
          </w:p>
        </w:tc>
        <w:tc>
          <w:tcPr>
            <w:tcW w:w="3239" w:type="dxa"/>
            <w:vAlign w:val="center"/>
          </w:tcPr>
          <w:p w:rsidR="00C81A0C" w:rsidRPr="00961DD8" w:rsidRDefault="00C81A0C" w:rsidP="00091C05">
            <w:pPr>
              <w:jc w:val="both"/>
              <w:rPr>
                <w:rFonts w:ascii="Times New Roman" w:hAnsi="Times New Roman"/>
                <w:color w:val="000000"/>
              </w:rPr>
            </w:pPr>
            <w:r w:rsidRPr="00961DD8">
              <w:rPr>
                <w:rFonts w:ascii="Times New Roman" w:hAnsi="Times New Roman" w:hint="eastAsia"/>
                <w:color w:val="000000"/>
              </w:rPr>
              <w:t>高速网络通信单元</w:t>
            </w:r>
          </w:p>
        </w:tc>
      </w:tr>
      <w:tr w:rsidR="00C81A0C" w:rsidRPr="00FB08DD" w:rsidDel="007D74D4" w:rsidTr="00091C05">
        <w:trPr>
          <w:jc w:val="center"/>
        </w:trPr>
        <w:tc>
          <w:tcPr>
            <w:tcW w:w="1132" w:type="dxa"/>
            <w:vAlign w:val="center"/>
          </w:tcPr>
          <w:p w:rsidR="00C81A0C" w:rsidRDefault="00C81A0C" w:rsidP="00091C05">
            <w:pPr>
              <w:jc w:val="both"/>
              <w:rPr>
                <w:rFonts w:ascii="Times New Roman" w:hAnsi="Times New Roman"/>
                <w:color w:val="000000"/>
              </w:rPr>
            </w:pPr>
            <w:r>
              <w:rPr>
                <w:rFonts w:ascii="Times New Roman" w:hAnsi="Times New Roman" w:hint="eastAsia"/>
                <w:color w:val="000000"/>
              </w:rPr>
              <w:t>LNU</w:t>
            </w:r>
          </w:p>
        </w:tc>
        <w:tc>
          <w:tcPr>
            <w:tcW w:w="4307" w:type="dxa"/>
            <w:vAlign w:val="center"/>
          </w:tcPr>
          <w:p w:rsidR="00C81A0C" w:rsidRPr="00FB08DD" w:rsidRDefault="00C81A0C" w:rsidP="00091C05">
            <w:pPr>
              <w:jc w:val="both"/>
              <w:rPr>
                <w:rFonts w:ascii="Times New Roman" w:hAnsi="Times New Roman"/>
                <w:color w:val="000000"/>
              </w:rPr>
            </w:pPr>
            <w:r w:rsidRPr="00961DD8">
              <w:rPr>
                <w:rFonts w:ascii="Times New Roman" w:hAnsi="Times New Roman"/>
                <w:color w:val="000000"/>
              </w:rPr>
              <w:t>Low-Speed Net Communication Unit</w:t>
            </w:r>
          </w:p>
        </w:tc>
        <w:tc>
          <w:tcPr>
            <w:tcW w:w="3239" w:type="dxa"/>
            <w:vAlign w:val="center"/>
          </w:tcPr>
          <w:p w:rsidR="00C81A0C" w:rsidRPr="00961DD8" w:rsidRDefault="00C81A0C" w:rsidP="00091C05">
            <w:pPr>
              <w:jc w:val="both"/>
              <w:rPr>
                <w:rFonts w:ascii="Times New Roman" w:hAnsi="Times New Roman"/>
                <w:color w:val="000000"/>
              </w:rPr>
            </w:pPr>
            <w:r w:rsidRPr="00961DD8">
              <w:rPr>
                <w:rFonts w:ascii="Times New Roman" w:hAnsi="Times New Roman" w:hint="eastAsia"/>
                <w:color w:val="000000"/>
              </w:rPr>
              <w:t>低速网络通信单元</w:t>
            </w:r>
          </w:p>
        </w:tc>
      </w:tr>
      <w:tr w:rsidR="00C81A0C" w:rsidRPr="00FB08DD" w:rsidDel="007D74D4" w:rsidTr="00091C05">
        <w:trPr>
          <w:jc w:val="center"/>
        </w:trPr>
        <w:tc>
          <w:tcPr>
            <w:tcW w:w="1132" w:type="dxa"/>
            <w:vAlign w:val="center"/>
          </w:tcPr>
          <w:p w:rsidR="00C81A0C" w:rsidRPr="00FB08DD" w:rsidRDefault="00C81A0C" w:rsidP="00091C05">
            <w:pPr>
              <w:pStyle w:val="Default"/>
              <w:spacing w:line="360" w:lineRule="auto"/>
              <w:jc w:val="both"/>
              <w:rPr>
                <w:rFonts w:ascii="Times New Roman" w:cs="Times New Roman"/>
                <w:sz w:val="21"/>
                <w:szCs w:val="21"/>
              </w:rPr>
            </w:pPr>
            <w:r w:rsidRPr="00FB08DD">
              <w:rPr>
                <w:rFonts w:ascii="Times New Roman" w:cs="Times New Roman"/>
                <w:sz w:val="21"/>
                <w:szCs w:val="21"/>
              </w:rPr>
              <w:t>MPU</w:t>
            </w:r>
          </w:p>
        </w:tc>
        <w:tc>
          <w:tcPr>
            <w:tcW w:w="4307" w:type="dxa"/>
            <w:vAlign w:val="center"/>
          </w:tcPr>
          <w:p w:rsidR="00C81A0C" w:rsidRPr="00FB08DD" w:rsidRDefault="00C81A0C" w:rsidP="00091C05">
            <w:pPr>
              <w:pStyle w:val="Default"/>
              <w:spacing w:line="360" w:lineRule="auto"/>
              <w:jc w:val="both"/>
              <w:rPr>
                <w:rFonts w:ascii="Times New Roman" w:cs="Times New Roman"/>
                <w:sz w:val="21"/>
                <w:szCs w:val="21"/>
              </w:rPr>
            </w:pPr>
            <w:r w:rsidRPr="00FB08DD">
              <w:rPr>
                <w:rFonts w:ascii="Times New Roman" w:cs="Times New Roman"/>
                <w:sz w:val="21"/>
                <w:szCs w:val="21"/>
              </w:rPr>
              <w:t>Main Processing Unit</w:t>
            </w:r>
          </w:p>
        </w:tc>
        <w:tc>
          <w:tcPr>
            <w:tcW w:w="3239" w:type="dxa"/>
            <w:vAlign w:val="center"/>
          </w:tcPr>
          <w:p w:rsidR="00C81A0C" w:rsidRPr="00FB08DD" w:rsidRDefault="00C81A0C" w:rsidP="00091C05">
            <w:pPr>
              <w:pStyle w:val="Default"/>
              <w:spacing w:line="360" w:lineRule="auto"/>
              <w:jc w:val="both"/>
              <w:rPr>
                <w:rFonts w:ascii="Times New Roman" w:cs="Times New Roman"/>
                <w:sz w:val="21"/>
                <w:szCs w:val="21"/>
              </w:rPr>
            </w:pPr>
            <w:r w:rsidRPr="00FB08DD">
              <w:rPr>
                <w:rFonts w:ascii="Times New Roman" w:cs="Times New Roman"/>
                <w:sz w:val="21"/>
                <w:szCs w:val="21"/>
              </w:rPr>
              <w:t>主处理单元</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MTBF</w:t>
            </w:r>
          </w:p>
        </w:tc>
        <w:tc>
          <w:tcPr>
            <w:tcW w:w="4307"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Mean Time Between Failures</w:t>
            </w:r>
          </w:p>
        </w:tc>
        <w:tc>
          <w:tcPr>
            <w:tcW w:w="3239" w:type="dxa"/>
            <w:vAlign w:val="center"/>
          </w:tcPr>
          <w:p w:rsidR="00C81A0C" w:rsidRPr="00FB08DD" w:rsidRDefault="00C81A0C" w:rsidP="00091C05">
            <w:pPr>
              <w:jc w:val="both"/>
              <w:rPr>
                <w:rFonts w:ascii="Times New Roman" w:hAnsi="Times New Roman"/>
                <w:color w:val="000000"/>
              </w:rPr>
            </w:pPr>
            <w:r w:rsidRPr="00FB08DD">
              <w:rPr>
                <w:rFonts w:ascii="Times New Roman" w:hAnsi="宋体"/>
                <w:color w:val="000000"/>
              </w:rPr>
              <w:t>平均无故障时间</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MTTR</w:t>
            </w:r>
          </w:p>
        </w:tc>
        <w:tc>
          <w:tcPr>
            <w:tcW w:w="4307"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Mean Time To Repair</w:t>
            </w:r>
          </w:p>
        </w:tc>
        <w:tc>
          <w:tcPr>
            <w:tcW w:w="3239" w:type="dxa"/>
            <w:vAlign w:val="center"/>
          </w:tcPr>
          <w:p w:rsidR="00C81A0C" w:rsidRPr="00FB08DD" w:rsidRDefault="00C81A0C" w:rsidP="00091C05">
            <w:pPr>
              <w:jc w:val="both"/>
              <w:rPr>
                <w:rFonts w:ascii="Times New Roman" w:hAnsi="Times New Roman"/>
                <w:color w:val="000000"/>
              </w:rPr>
            </w:pPr>
            <w:r w:rsidRPr="00FB08DD">
              <w:rPr>
                <w:rFonts w:ascii="Times New Roman" w:hAnsi="宋体"/>
                <w:color w:val="000000"/>
              </w:rPr>
              <w:t>平均修理时间</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NC</w:t>
            </w:r>
          </w:p>
        </w:tc>
        <w:tc>
          <w:tcPr>
            <w:tcW w:w="4307" w:type="dxa"/>
            <w:vAlign w:val="center"/>
          </w:tcPr>
          <w:p w:rsidR="00C81A0C" w:rsidRPr="00FB08DD" w:rsidRDefault="00C81A0C" w:rsidP="00091C05">
            <w:pPr>
              <w:pStyle w:val="Default"/>
              <w:widowControl/>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Not Classified</w:t>
            </w:r>
          </w:p>
        </w:tc>
        <w:tc>
          <w:tcPr>
            <w:tcW w:w="3239" w:type="dxa"/>
            <w:vAlign w:val="center"/>
          </w:tcPr>
          <w:p w:rsidR="00C81A0C" w:rsidRPr="00FB08DD" w:rsidRDefault="00C81A0C" w:rsidP="00091C05">
            <w:pPr>
              <w:jc w:val="both"/>
              <w:rPr>
                <w:rFonts w:ascii="Times New Roman" w:hAnsi="Times New Roman"/>
              </w:rPr>
            </w:pPr>
            <w:r w:rsidRPr="00FB08DD">
              <w:rPr>
                <w:rFonts w:ascii="Times New Roman" w:hAnsi="Times New Roman"/>
              </w:rPr>
              <w:t>非安全级</w:t>
            </w:r>
          </w:p>
        </w:tc>
      </w:tr>
      <w:tr w:rsidR="007C4C96" w:rsidRPr="00FB08DD" w:rsidDel="007D74D4" w:rsidTr="00091C05">
        <w:trPr>
          <w:jc w:val="center"/>
        </w:trPr>
        <w:tc>
          <w:tcPr>
            <w:tcW w:w="1132" w:type="dxa"/>
            <w:vAlign w:val="center"/>
          </w:tcPr>
          <w:p w:rsidR="007C4C96" w:rsidRPr="00FB08DD" w:rsidRDefault="007C4C96" w:rsidP="00091C05">
            <w:pPr>
              <w:jc w:val="both"/>
              <w:rPr>
                <w:rFonts w:ascii="Times New Roman" w:hAnsi="Times New Roman"/>
                <w:color w:val="000000"/>
              </w:rPr>
            </w:pPr>
            <w:r>
              <w:rPr>
                <w:rFonts w:ascii="Times New Roman" w:hAnsi="Times New Roman" w:hint="eastAsia"/>
                <w:color w:val="000000"/>
              </w:rPr>
              <w:t>OWP</w:t>
            </w:r>
          </w:p>
        </w:tc>
        <w:tc>
          <w:tcPr>
            <w:tcW w:w="4307" w:type="dxa"/>
            <w:vAlign w:val="center"/>
          </w:tcPr>
          <w:p w:rsidR="007C4C96" w:rsidRPr="007C4C96" w:rsidRDefault="007C4C96" w:rsidP="00091C05">
            <w:pPr>
              <w:pStyle w:val="Default"/>
              <w:widowControl/>
              <w:spacing w:line="360" w:lineRule="auto"/>
              <w:jc w:val="both"/>
              <w:rPr>
                <w:rFonts w:ascii="Times New Roman" w:hAnsi="Times New Roman" w:cs="Times New Roman"/>
                <w:sz w:val="21"/>
                <w:szCs w:val="20"/>
                <w:lang w:val="fr-FR" w:eastAsia="fr-FR"/>
              </w:rPr>
            </w:pPr>
            <w:r w:rsidRPr="007C4C96">
              <w:rPr>
                <w:rFonts w:ascii="Times New Roman" w:hAnsi="Times New Roman" w:cs="Times New Roman"/>
                <w:sz w:val="21"/>
                <w:szCs w:val="20"/>
                <w:lang w:val="fr-FR" w:eastAsia="fr-FR"/>
              </w:rPr>
              <w:t>Operator Work Place</w:t>
            </w:r>
          </w:p>
        </w:tc>
        <w:tc>
          <w:tcPr>
            <w:tcW w:w="3239" w:type="dxa"/>
            <w:vAlign w:val="center"/>
          </w:tcPr>
          <w:p w:rsidR="007C4C96" w:rsidRPr="007C4C96" w:rsidRDefault="007C4C96" w:rsidP="00091C05">
            <w:pPr>
              <w:jc w:val="both"/>
              <w:rPr>
                <w:rFonts w:ascii="Times New Roman" w:hAnsi="Times New Roman"/>
                <w:color w:val="000000"/>
              </w:rPr>
            </w:pPr>
            <w:r w:rsidRPr="007C4C96">
              <w:rPr>
                <w:rFonts w:ascii="Times New Roman" w:hAnsi="Times New Roman" w:hint="eastAsia"/>
                <w:color w:val="000000"/>
              </w:rPr>
              <w:t>操作员工作站</w:t>
            </w:r>
          </w:p>
        </w:tc>
      </w:tr>
      <w:tr w:rsidR="007C4C96" w:rsidRPr="00FB08DD" w:rsidDel="007D74D4" w:rsidTr="00091C05">
        <w:trPr>
          <w:jc w:val="center"/>
        </w:trPr>
        <w:tc>
          <w:tcPr>
            <w:tcW w:w="1132" w:type="dxa"/>
            <w:vAlign w:val="center"/>
          </w:tcPr>
          <w:p w:rsidR="007C4C96" w:rsidRDefault="007C4C96" w:rsidP="00091C05">
            <w:pPr>
              <w:jc w:val="both"/>
              <w:rPr>
                <w:rFonts w:ascii="Times New Roman" w:hAnsi="Times New Roman"/>
                <w:noProof/>
                <w:color w:val="000000"/>
                <w:lang w:val="en-US" w:eastAsia="zh-CN"/>
              </w:rPr>
            </w:pPr>
            <w:r>
              <w:rPr>
                <w:rFonts w:ascii="Times New Roman" w:hAnsi="Times New Roman" w:hint="eastAsia"/>
                <w:noProof/>
                <w:color w:val="000000"/>
                <w:lang w:val="en-US" w:eastAsia="zh-CN"/>
              </w:rPr>
              <w:t>PDC</w:t>
            </w:r>
          </w:p>
        </w:tc>
        <w:tc>
          <w:tcPr>
            <w:tcW w:w="4307" w:type="dxa"/>
            <w:vAlign w:val="center"/>
          </w:tcPr>
          <w:p w:rsidR="007C4C96" w:rsidRPr="0098344A" w:rsidRDefault="0098344A" w:rsidP="00091C05">
            <w:pPr>
              <w:pStyle w:val="Default"/>
              <w:widowControl/>
              <w:spacing w:line="360" w:lineRule="auto"/>
              <w:jc w:val="both"/>
              <w:rPr>
                <w:rFonts w:ascii="Times New Roman" w:hAnsi="Times New Roman" w:cs="Times New Roman"/>
                <w:noProof/>
                <w:sz w:val="21"/>
                <w:szCs w:val="20"/>
              </w:rPr>
            </w:pPr>
            <w:r w:rsidRPr="0098344A">
              <w:rPr>
                <w:rFonts w:ascii="Times New Roman" w:hAnsi="Times New Roman" w:cs="Times New Roman"/>
                <w:noProof/>
                <w:sz w:val="21"/>
                <w:szCs w:val="20"/>
              </w:rPr>
              <w:t>Power Distribution</w:t>
            </w:r>
            <w:r w:rsidRPr="0098344A">
              <w:rPr>
                <w:rFonts w:ascii="Times New Roman" w:hAnsi="Times New Roman" w:cs="Times New Roman" w:hint="eastAsia"/>
                <w:noProof/>
                <w:sz w:val="21"/>
                <w:szCs w:val="20"/>
              </w:rPr>
              <w:t xml:space="preserve"> Cabi</w:t>
            </w:r>
            <w:r>
              <w:rPr>
                <w:rFonts w:ascii="Times New Roman" w:hAnsi="Times New Roman" w:cs="Times New Roman" w:hint="eastAsia"/>
                <w:noProof/>
                <w:sz w:val="21"/>
                <w:szCs w:val="20"/>
              </w:rPr>
              <w:t>net</w:t>
            </w:r>
          </w:p>
        </w:tc>
        <w:tc>
          <w:tcPr>
            <w:tcW w:w="3239" w:type="dxa"/>
            <w:vAlign w:val="center"/>
          </w:tcPr>
          <w:p w:rsidR="007C4C96" w:rsidRPr="0098344A" w:rsidRDefault="0098344A" w:rsidP="00091C05">
            <w:pPr>
              <w:jc w:val="both"/>
              <w:rPr>
                <w:rFonts w:ascii="Times New Roman" w:hAnsi="Times New Roman"/>
                <w:noProof/>
                <w:color w:val="000000"/>
                <w:lang w:val="en-US" w:eastAsia="zh-CN"/>
              </w:rPr>
            </w:pPr>
            <w:r w:rsidRPr="0098344A">
              <w:rPr>
                <w:rFonts w:ascii="Times New Roman" w:hAnsi="Times New Roman" w:hint="eastAsia"/>
                <w:noProof/>
                <w:color w:val="000000"/>
                <w:lang w:val="en-US" w:eastAsia="zh-CN"/>
              </w:rPr>
              <w:t>电源分配机柜</w:t>
            </w:r>
          </w:p>
        </w:tc>
      </w:tr>
      <w:tr w:rsidR="0098344A" w:rsidRPr="00FB08DD" w:rsidDel="007D74D4" w:rsidTr="00091C05">
        <w:trPr>
          <w:jc w:val="center"/>
        </w:trPr>
        <w:tc>
          <w:tcPr>
            <w:tcW w:w="1132" w:type="dxa"/>
            <w:vAlign w:val="center"/>
          </w:tcPr>
          <w:p w:rsidR="0098344A" w:rsidRDefault="0098344A" w:rsidP="00091C05">
            <w:pPr>
              <w:jc w:val="both"/>
              <w:rPr>
                <w:rFonts w:ascii="Times New Roman" w:hAnsi="Times New Roman"/>
                <w:noProof/>
                <w:color w:val="000000"/>
                <w:lang w:val="en-US" w:eastAsia="zh-CN"/>
              </w:rPr>
            </w:pPr>
            <w:r>
              <w:rPr>
                <w:rFonts w:ascii="Times New Roman" w:hAnsi="Times New Roman" w:hint="eastAsia"/>
                <w:noProof/>
                <w:color w:val="000000"/>
                <w:lang w:val="en-US" w:eastAsia="zh-CN"/>
              </w:rPr>
              <w:t>PSC</w:t>
            </w:r>
          </w:p>
        </w:tc>
        <w:tc>
          <w:tcPr>
            <w:tcW w:w="4307" w:type="dxa"/>
            <w:vAlign w:val="center"/>
          </w:tcPr>
          <w:p w:rsidR="0098344A" w:rsidRPr="0098344A" w:rsidRDefault="0098344A" w:rsidP="00091C05">
            <w:pPr>
              <w:pStyle w:val="Default"/>
              <w:widowControl/>
              <w:spacing w:line="360" w:lineRule="auto"/>
              <w:jc w:val="both"/>
              <w:rPr>
                <w:rFonts w:ascii="Times New Roman" w:hAnsi="Times New Roman" w:cs="Times New Roman"/>
                <w:noProof/>
                <w:sz w:val="21"/>
                <w:szCs w:val="20"/>
              </w:rPr>
            </w:pPr>
            <w:r>
              <w:rPr>
                <w:rFonts w:ascii="Times New Roman" w:hAnsi="Times New Roman" w:cs="Times New Roman" w:hint="eastAsia"/>
                <w:noProof/>
                <w:sz w:val="21"/>
                <w:szCs w:val="20"/>
              </w:rPr>
              <w:t xml:space="preserve">Power Supply </w:t>
            </w:r>
            <w:r w:rsidRPr="0098344A">
              <w:rPr>
                <w:rFonts w:ascii="Times New Roman" w:hAnsi="Times New Roman" w:cs="Times New Roman" w:hint="eastAsia"/>
                <w:noProof/>
                <w:sz w:val="21"/>
                <w:szCs w:val="20"/>
              </w:rPr>
              <w:t>Cabi</w:t>
            </w:r>
            <w:r>
              <w:rPr>
                <w:rFonts w:ascii="Times New Roman" w:hAnsi="Times New Roman" w:cs="Times New Roman" w:hint="eastAsia"/>
                <w:noProof/>
                <w:sz w:val="21"/>
                <w:szCs w:val="20"/>
              </w:rPr>
              <w:t>net</w:t>
            </w:r>
          </w:p>
        </w:tc>
        <w:tc>
          <w:tcPr>
            <w:tcW w:w="3239" w:type="dxa"/>
            <w:vAlign w:val="center"/>
          </w:tcPr>
          <w:p w:rsidR="0098344A" w:rsidRPr="0098344A" w:rsidRDefault="0098344A" w:rsidP="00091C05">
            <w:pPr>
              <w:jc w:val="both"/>
              <w:rPr>
                <w:rFonts w:ascii="Times New Roman" w:hAnsi="Times New Roman"/>
                <w:noProof/>
                <w:color w:val="000000"/>
                <w:lang w:val="en-US" w:eastAsia="zh-CN"/>
              </w:rPr>
            </w:pPr>
            <w:r>
              <w:rPr>
                <w:rFonts w:ascii="Times New Roman" w:hAnsi="Times New Roman" w:hint="eastAsia"/>
                <w:noProof/>
                <w:color w:val="000000"/>
                <w:lang w:val="en-US" w:eastAsia="zh-CN"/>
              </w:rPr>
              <w:t>电源机柜</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RPS</w:t>
            </w:r>
          </w:p>
        </w:tc>
        <w:tc>
          <w:tcPr>
            <w:tcW w:w="4307" w:type="dxa"/>
            <w:vAlign w:val="center"/>
          </w:tcPr>
          <w:p w:rsidR="00C81A0C" w:rsidRPr="00FB08DD" w:rsidRDefault="00C81A0C" w:rsidP="00091C05">
            <w:pPr>
              <w:pStyle w:val="Default"/>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Reactor Protection System</w:t>
            </w:r>
          </w:p>
        </w:tc>
        <w:tc>
          <w:tcPr>
            <w:tcW w:w="3239" w:type="dxa"/>
            <w:vAlign w:val="center"/>
          </w:tcPr>
          <w:p w:rsidR="00C81A0C" w:rsidRPr="00FB08DD" w:rsidRDefault="00C81A0C" w:rsidP="00091C05">
            <w:pPr>
              <w:pStyle w:val="Default"/>
              <w:spacing w:line="360" w:lineRule="auto"/>
              <w:jc w:val="both"/>
              <w:rPr>
                <w:rFonts w:ascii="Times New Roman" w:cs="Times New Roman"/>
                <w:sz w:val="21"/>
                <w:szCs w:val="21"/>
              </w:rPr>
            </w:pPr>
            <w:r w:rsidRPr="00FB08DD">
              <w:rPr>
                <w:rFonts w:ascii="Times New Roman" w:cs="Times New Roman"/>
                <w:sz w:val="21"/>
                <w:szCs w:val="21"/>
              </w:rPr>
              <w:t>反应堆保护系统</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RPC</w:t>
            </w:r>
          </w:p>
        </w:tc>
        <w:tc>
          <w:tcPr>
            <w:tcW w:w="4307" w:type="dxa"/>
            <w:vAlign w:val="center"/>
          </w:tcPr>
          <w:p w:rsidR="00C81A0C" w:rsidRPr="00FB08DD" w:rsidRDefault="00C81A0C" w:rsidP="00091C05">
            <w:pPr>
              <w:pStyle w:val="Default"/>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Reactor Protection Cabinet</w:t>
            </w:r>
          </w:p>
        </w:tc>
        <w:tc>
          <w:tcPr>
            <w:tcW w:w="3239" w:type="dxa"/>
            <w:vAlign w:val="center"/>
          </w:tcPr>
          <w:p w:rsidR="00C81A0C" w:rsidRPr="00FB08DD" w:rsidRDefault="00C81A0C" w:rsidP="00091C05">
            <w:pPr>
              <w:pStyle w:val="Default"/>
              <w:spacing w:line="360" w:lineRule="auto"/>
              <w:jc w:val="both"/>
              <w:rPr>
                <w:rFonts w:ascii="Times New Roman" w:cs="Times New Roman"/>
                <w:sz w:val="21"/>
                <w:szCs w:val="21"/>
              </w:rPr>
            </w:pPr>
            <w:r w:rsidRPr="00FB08DD">
              <w:rPr>
                <w:rFonts w:ascii="Times New Roman" w:cs="Times New Roman"/>
                <w:sz w:val="21"/>
                <w:szCs w:val="21"/>
              </w:rPr>
              <w:t>反应堆保护机柜</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RTS</w:t>
            </w:r>
          </w:p>
        </w:tc>
        <w:tc>
          <w:tcPr>
            <w:tcW w:w="4307"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Reactor Trip System</w:t>
            </w:r>
          </w:p>
        </w:tc>
        <w:tc>
          <w:tcPr>
            <w:tcW w:w="3239" w:type="dxa"/>
            <w:vAlign w:val="center"/>
          </w:tcPr>
          <w:p w:rsidR="00C81A0C" w:rsidRPr="00FB08DD" w:rsidRDefault="00C81A0C" w:rsidP="00091C05">
            <w:pPr>
              <w:jc w:val="both"/>
              <w:rPr>
                <w:rFonts w:ascii="Times New Roman" w:hAnsi="Times New Roman"/>
                <w:color w:val="000000"/>
              </w:rPr>
            </w:pPr>
            <w:r w:rsidRPr="00FB08DD">
              <w:rPr>
                <w:rFonts w:ascii="Times New Roman" w:hAnsi="宋体"/>
                <w:color w:val="000000"/>
              </w:rPr>
              <w:t>反应度停堆系统</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 xml:space="preserve">RTB </w:t>
            </w:r>
          </w:p>
        </w:tc>
        <w:tc>
          <w:tcPr>
            <w:tcW w:w="4307"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Reactor Trip Breaker</w:t>
            </w:r>
          </w:p>
        </w:tc>
        <w:tc>
          <w:tcPr>
            <w:tcW w:w="3239" w:type="dxa"/>
            <w:vAlign w:val="center"/>
          </w:tcPr>
          <w:p w:rsidR="00C81A0C" w:rsidRPr="00FB08DD" w:rsidRDefault="00C81A0C" w:rsidP="00091C05">
            <w:pPr>
              <w:jc w:val="both"/>
              <w:rPr>
                <w:rFonts w:ascii="Times New Roman" w:hAnsi="Times New Roman"/>
                <w:color w:val="000000"/>
              </w:rPr>
            </w:pPr>
            <w:r w:rsidRPr="00FB08DD">
              <w:rPr>
                <w:rFonts w:ascii="Times New Roman" w:hAnsi="宋体"/>
                <w:color w:val="000000"/>
              </w:rPr>
              <w:t>反应堆停堆断路器</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SCID</w:t>
            </w:r>
          </w:p>
        </w:tc>
        <w:tc>
          <w:tcPr>
            <w:tcW w:w="4307" w:type="dxa"/>
            <w:vAlign w:val="center"/>
          </w:tcPr>
          <w:p w:rsidR="00C81A0C" w:rsidRPr="00D417A2" w:rsidRDefault="00C81A0C" w:rsidP="00091C05">
            <w:pPr>
              <w:jc w:val="both"/>
              <w:rPr>
                <w:rFonts w:ascii="Times New Roman" w:hAnsi="Times New Roman"/>
                <w:color w:val="000000"/>
              </w:rPr>
            </w:pPr>
            <w:r w:rsidRPr="008B5700">
              <w:rPr>
                <w:rFonts w:ascii="Times New Roman" w:hAnsi="Times New Roman"/>
                <w:color w:val="000000"/>
              </w:rPr>
              <w:t>Safety Control and Information Device</w:t>
            </w:r>
          </w:p>
        </w:tc>
        <w:tc>
          <w:tcPr>
            <w:tcW w:w="3239" w:type="dxa"/>
            <w:vAlign w:val="center"/>
          </w:tcPr>
          <w:p w:rsidR="00C81A0C" w:rsidRPr="00D417A2" w:rsidRDefault="00C81A0C" w:rsidP="00091C05">
            <w:pPr>
              <w:pStyle w:val="Default"/>
              <w:spacing w:line="360" w:lineRule="auto"/>
              <w:jc w:val="both"/>
              <w:rPr>
                <w:rFonts w:ascii="Times New Roman" w:hAnsi="Times New Roman" w:cs="Times New Roman"/>
                <w:sz w:val="21"/>
                <w:szCs w:val="20"/>
                <w:lang w:val="fr-FR" w:eastAsia="fr-FR"/>
              </w:rPr>
            </w:pPr>
            <w:r w:rsidRPr="00D417A2">
              <w:rPr>
                <w:rFonts w:ascii="Times New Roman" w:hAnsi="Times New Roman" w:cs="Times New Roman" w:hint="eastAsia"/>
                <w:sz w:val="21"/>
                <w:szCs w:val="20"/>
                <w:lang w:val="fr-FR" w:eastAsia="fr-FR"/>
              </w:rPr>
              <w:t>安全控制显示设备</w:t>
            </w:r>
          </w:p>
        </w:tc>
      </w:tr>
      <w:tr w:rsidR="00416D93" w:rsidRPr="00FB08DD" w:rsidDel="007D74D4" w:rsidTr="00091C05">
        <w:trPr>
          <w:jc w:val="center"/>
        </w:trPr>
        <w:tc>
          <w:tcPr>
            <w:tcW w:w="1132" w:type="dxa"/>
            <w:vAlign w:val="center"/>
          </w:tcPr>
          <w:p w:rsidR="00416D93" w:rsidRDefault="00416D93" w:rsidP="00091C05">
            <w:pPr>
              <w:jc w:val="both"/>
              <w:rPr>
                <w:rFonts w:ascii="Times New Roman" w:hAnsi="Times New Roman"/>
                <w:noProof/>
                <w:color w:val="000000"/>
                <w:lang w:val="en-US" w:eastAsia="zh-CN"/>
              </w:rPr>
            </w:pPr>
            <w:r>
              <w:rPr>
                <w:rFonts w:ascii="Times New Roman" w:hAnsi="Times New Roman" w:hint="eastAsia"/>
                <w:noProof/>
                <w:color w:val="000000"/>
                <w:lang w:val="en-US" w:eastAsia="zh-CN"/>
              </w:rPr>
              <w:t>SPC</w:t>
            </w:r>
          </w:p>
        </w:tc>
        <w:tc>
          <w:tcPr>
            <w:tcW w:w="4307" w:type="dxa"/>
            <w:vAlign w:val="center"/>
          </w:tcPr>
          <w:p w:rsidR="00416D93" w:rsidRPr="00416D93" w:rsidRDefault="00416D93" w:rsidP="00091C05">
            <w:pPr>
              <w:jc w:val="both"/>
              <w:rPr>
                <w:rFonts w:ascii="Times New Roman" w:hAnsi="Times New Roman"/>
                <w:noProof/>
                <w:color w:val="000000"/>
                <w:lang w:val="en-US" w:eastAsia="zh-CN"/>
              </w:rPr>
            </w:pPr>
            <w:r w:rsidRPr="00416D93">
              <w:rPr>
                <w:rFonts w:ascii="Times New Roman" w:hAnsi="Times New Roman"/>
                <w:noProof/>
                <w:color w:val="000000"/>
                <w:lang w:val="en-US" w:eastAsia="zh-CN"/>
              </w:rPr>
              <w:t>Signal Preprocess Cabinet</w:t>
            </w:r>
          </w:p>
        </w:tc>
        <w:tc>
          <w:tcPr>
            <w:tcW w:w="3239" w:type="dxa"/>
            <w:vAlign w:val="center"/>
          </w:tcPr>
          <w:p w:rsidR="00416D93" w:rsidRPr="00416D93" w:rsidRDefault="00416D93" w:rsidP="00091C05">
            <w:pPr>
              <w:pStyle w:val="Default"/>
              <w:spacing w:line="360" w:lineRule="auto"/>
              <w:jc w:val="both"/>
              <w:rPr>
                <w:rFonts w:ascii="Times New Roman" w:hAnsi="Times New Roman" w:cs="Times New Roman"/>
                <w:noProof/>
                <w:sz w:val="21"/>
                <w:szCs w:val="20"/>
              </w:rPr>
            </w:pPr>
            <w:r w:rsidRPr="00416D93">
              <w:rPr>
                <w:rFonts w:ascii="Times New Roman" w:hAnsi="Times New Roman" w:cs="Times New Roman" w:hint="eastAsia"/>
                <w:noProof/>
                <w:sz w:val="21"/>
                <w:szCs w:val="20"/>
              </w:rPr>
              <w:t>信号预处理机柜</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 xml:space="preserve">SICS </w:t>
            </w:r>
          </w:p>
        </w:tc>
        <w:tc>
          <w:tcPr>
            <w:tcW w:w="4307"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Safety Information and Control System</w:t>
            </w:r>
          </w:p>
        </w:tc>
        <w:tc>
          <w:tcPr>
            <w:tcW w:w="3239" w:type="dxa"/>
            <w:vAlign w:val="center"/>
          </w:tcPr>
          <w:p w:rsidR="00C81A0C" w:rsidRPr="00FB08DD" w:rsidRDefault="00C81A0C" w:rsidP="00091C05">
            <w:pPr>
              <w:jc w:val="both"/>
              <w:rPr>
                <w:rFonts w:ascii="Times New Roman" w:hAnsi="Times New Roman"/>
                <w:color w:val="000000"/>
              </w:rPr>
            </w:pPr>
            <w:r w:rsidRPr="00FB08DD">
              <w:rPr>
                <w:rFonts w:ascii="Times New Roman" w:hAnsi="宋体"/>
                <w:color w:val="000000"/>
              </w:rPr>
              <w:t>安全信息与控制系统</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SR</w:t>
            </w:r>
          </w:p>
        </w:tc>
        <w:tc>
          <w:tcPr>
            <w:tcW w:w="4307" w:type="dxa"/>
            <w:vAlign w:val="center"/>
          </w:tcPr>
          <w:p w:rsidR="00C81A0C" w:rsidRPr="00FB08DD" w:rsidRDefault="00C81A0C" w:rsidP="00091C05">
            <w:pPr>
              <w:pStyle w:val="Default"/>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Safety Related</w:t>
            </w:r>
          </w:p>
        </w:tc>
        <w:tc>
          <w:tcPr>
            <w:tcW w:w="3239" w:type="dxa"/>
            <w:vAlign w:val="center"/>
          </w:tcPr>
          <w:p w:rsidR="00C81A0C" w:rsidRPr="00FB08DD" w:rsidRDefault="00C81A0C" w:rsidP="00091C05">
            <w:pPr>
              <w:pStyle w:val="Default"/>
              <w:spacing w:line="360" w:lineRule="auto"/>
              <w:jc w:val="both"/>
              <w:rPr>
                <w:rFonts w:ascii="Times New Roman" w:cs="Times New Roman"/>
                <w:color w:val="auto"/>
                <w:sz w:val="21"/>
                <w:szCs w:val="21"/>
                <w:lang w:val="fr-FR"/>
              </w:rPr>
            </w:pPr>
            <w:r w:rsidRPr="00FB08DD">
              <w:rPr>
                <w:rFonts w:ascii="Times New Roman" w:cs="Times New Roman"/>
                <w:color w:val="auto"/>
                <w:sz w:val="21"/>
                <w:szCs w:val="21"/>
                <w:lang w:val="fr-FR"/>
              </w:rPr>
              <w:t>安全相关</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SRC</w:t>
            </w:r>
          </w:p>
        </w:tc>
        <w:tc>
          <w:tcPr>
            <w:tcW w:w="4307" w:type="dxa"/>
            <w:vAlign w:val="center"/>
          </w:tcPr>
          <w:p w:rsidR="00C81A0C" w:rsidRPr="00FB08DD" w:rsidRDefault="00C81A0C" w:rsidP="00091C05">
            <w:pPr>
              <w:pStyle w:val="Default"/>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Safety Related Cabinet</w:t>
            </w:r>
          </w:p>
        </w:tc>
        <w:tc>
          <w:tcPr>
            <w:tcW w:w="3239" w:type="dxa"/>
            <w:vAlign w:val="center"/>
          </w:tcPr>
          <w:p w:rsidR="00C81A0C" w:rsidRPr="00FB08DD" w:rsidRDefault="00C81A0C" w:rsidP="0086527B">
            <w:pPr>
              <w:pStyle w:val="Default"/>
              <w:spacing w:line="360" w:lineRule="auto"/>
              <w:jc w:val="both"/>
              <w:rPr>
                <w:rFonts w:ascii="Times New Roman" w:cs="Times New Roman"/>
                <w:color w:val="auto"/>
                <w:sz w:val="21"/>
                <w:szCs w:val="21"/>
                <w:lang w:val="fr-FR"/>
              </w:rPr>
            </w:pPr>
            <w:r w:rsidRPr="00FB08DD">
              <w:rPr>
                <w:rFonts w:ascii="Times New Roman" w:cs="Times New Roman"/>
                <w:color w:val="auto"/>
                <w:sz w:val="21"/>
                <w:szCs w:val="21"/>
                <w:lang w:val="fr-FR"/>
              </w:rPr>
              <w:t>安全相关机柜</w:t>
            </w:r>
          </w:p>
        </w:tc>
      </w:tr>
      <w:tr w:rsidR="00C81A0C" w:rsidRPr="00FB08DD" w:rsidDel="007D74D4" w:rsidTr="00091C05">
        <w:trPr>
          <w:trHeight w:val="228"/>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SRS</w:t>
            </w:r>
          </w:p>
        </w:tc>
        <w:tc>
          <w:tcPr>
            <w:tcW w:w="4307" w:type="dxa"/>
            <w:vAlign w:val="center"/>
          </w:tcPr>
          <w:p w:rsidR="00C81A0C" w:rsidRPr="00FB08DD" w:rsidRDefault="00C81A0C" w:rsidP="00091C05">
            <w:pPr>
              <w:pStyle w:val="Default"/>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Software Requirements Specification</w:t>
            </w:r>
          </w:p>
        </w:tc>
        <w:tc>
          <w:tcPr>
            <w:tcW w:w="3239" w:type="dxa"/>
            <w:vAlign w:val="center"/>
          </w:tcPr>
          <w:p w:rsidR="00C81A0C" w:rsidRPr="00FB08DD" w:rsidRDefault="00C81A0C" w:rsidP="00091C05">
            <w:pPr>
              <w:pStyle w:val="Default"/>
              <w:spacing w:line="360" w:lineRule="auto"/>
              <w:jc w:val="both"/>
              <w:rPr>
                <w:rFonts w:ascii="Times New Roman" w:cs="Times New Roman"/>
                <w:color w:val="auto"/>
                <w:sz w:val="21"/>
                <w:szCs w:val="21"/>
                <w:lang w:val="fr-FR"/>
              </w:rPr>
            </w:pPr>
            <w:r w:rsidRPr="00FB08DD">
              <w:rPr>
                <w:rFonts w:ascii="Times New Roman" w:cs="Times New Roman"/>
                <w:color w:val="auto"/>
                <w:sz w:val="21"/>
                <w:szCs w:val="21"/>
                <w:lang w:val="fr-FR"/>
              </w:rPr>
              <w:t>软件需求规格书</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VDU</w:t>
            </w:r>
          </w:p>
        </w:tc>
        <w:tc>
          <w:tcPr>
            <w:tcW w:w="4307" w:type="dxa"/>
            <w:vAlign w:val="center"/>
          </w:tcPr>
          <w:p w:rsidR="00C81A0C" w:rsidRPr="00FB08DD" w:rsidRDefault="00C81A0C" w:rsidP="00091C05">
            <w:pPr>
              <w:pStyle w:val="Default"/>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Visual Display Unit</w:t>
            </w:r>
          </w:p>
        </w:tc>
        <w:tc>
          <w:tcPr>
            <w:tcW w:w="3239" w:type="dxa"/>
            <w:vAlign w:val="center"/>
          </w:tcPr>
          <w:p w:rsidR="00C81A0C" w:rsidRPr="00FB08DD" w:rsidRDefault="00C81A0C" w:rsidP="00091C05">
            <w:pPr>
              <w:pStyle w:val="Default"/>
              <w:spacing w:line="360" w:lineRule="auto"/>
              <w:jc w:val="both"/>
              <w:rPr>
                <w:rFonts w:ascii="Times New Roman" w:cs="Times New Roman"/>
                <w:sz w:val="21"/>
                <w:szCs w:val="21"/>
              </w:rPr>
            </w:pPr>
            <w:r w:rsidRPr="00FB08DD">
              <w:rPr>
                <w:rFonts w:ascii="Times New Roman" w:cs="Times New Roman"/>
                <w:sz w:val="21"/>
                <w:szCs w:val="21"/>
              </w:rPr>
              <w:t>显示单元</w:t>
            </w:r>
          </w:p>
        </w:tc>
      </w:tr>
      <w:tr w:rsidR="00C81A0C" w:rsidRPr="00FB08DD" w:rsidDel="007D74D4" w:rsidTr="00091C05">
        <w:trPr>
          <w:jc w:val="center"/>
        </w:trPr>
        <w:tc>
          <w:tcPr>
            <w:tcW w:w="1132" w:type="dxa"/>
            <w:vAlign w:val="center"/>
          </w:tcPr>
          <w:p w:rsidR="00C81A0C" w:rsidRPr="00FB08DD" w:rsidRDefault="00C81A0C" w:rsidP="00091C05">
            <w:pPr>
              <w:jc w:val="both"/>
              <w:rPr>
                <w:rFonts w:ascii="Times New Roman" w:hAnsi="Times New Roman"/>
                <w:color w:val="000000"/>
              </w:rPr>
            </w:pPr>
            <w:r w:rsidRPr="00FB08DD">
              <w:rPr>
                <w:rFonts w:ascii="Times New Roman" w:hAnsi="Times New Roman"/>
                <w:color w:val="000000"/>
              </w:rPr>
              <w:t>1E</w:t>
            </w:r>
          </w:p>
        </w:tc>
        <w:tc>
          <w:tcPr>
            <w:tcW w:w="4307" w:type="dxa"/>
            <w:vAlign w:val="center"/>
          </w:tcPr>
          <w:p w:rsidR="00C81A0C" w:rsidRPr="00FB08DD" w:rsidRDefault="00C81A0C" w:rsidP="00091C05">
            <w:pPr>
              <w:pStyle w:val="Default"/>
              <w:spacing w:line="360" w:lineRule="auto"/>
              <w:jc w:val="both"/>
              <w:rPr>
                <w:rFonts w:ascii="Times New Roman" w:cs="Times New Roman"/>
                <w:color w:val="auto"/>
                <w:sz w:val="21"/>
                <w:szCs w:val="21"/>
                <w:lang w:val="zh-CN"/>
              </w:rPr>
            </w:pPr>
            <w:r w:rsidRPr="00FB08DD">
              <w:rPr>
                <w:rFonts w:ascii="Times New Roman" w:cs="Times New Roman"/>
                <w:color w:val="auto"/>
                <w:sz w:val="21"/>
                <w:szCs w:val="21"/>
                <w:lang w:val="zh-CN"/>
              </w:rPr>
              <w:t>Safety Class</w:t>
            </w:r>
          </w:p>
        </w:tc>
        <w:tc>
          <w:tcPr>
            <w:tcW w:w="3239" w:type="dxa"/>
            <w:vAlign w:val="center"/>
          </w:tcPr>
          <w:p w:rsidR="00C81A0C" w:rsidRPr="00FB08DD" w:rsidRDefault="00C81A0C" w:rsidP="00091C05">
            <w:pPr>
              <w:jc w:val="both"/>
              <w:rPr>
                <w:rFonts w:ascii="Times New Roman" w:hAnsi="Times New Roman"/>
              </w:rPr>
            </w:pPr>
            <w:r w:rsidRPr="00FB08DD">
              <w:rPr>
                <w:rFonts w:ascii="Times New Roman" w:hAnsi="Times New Roman"/>
              </w:rPr>
              <w:t>安全级</w:t>
            </w:r>
          </w:p>
        </w:tc>
      </w:tr>
    </w:tbl>
    <w:p w:rsidR="00136EE3" w:rsidRDefault="00136EE3" w:rsidP="00136EE3">
      <w:pPr>
        <w:pStyle w:val="20"/>
      </w:pPr>
      <w:bookmarkStart w:id="13" w:name="_Toc460242855"/>
      <w:r>
        <w:rPr>
          <w:rFonts w:hint="eastAsia"/>
        </w:rPr>
        <w:t>术语</w:t>
      </w:r>
      <w:bookmarkEnd w:id="13"/>
    </w:p>
    <w:p w:rsidR="00136EE3" w:rsidRPr="001F62B9" w:rsidRDefault="00136EE3" w:rsidP="00040655">
      <w:pPr>
        <w:autoSpaceDE w:val="0"/>
        <w:autoSpaceDN w:val="0"/>
        <w:adjustRightInd w:val="0"/>
        <w:ind w:firstLineChars="200" w:firstLine="420"/>
        <w:rPr>
          <w:rFonts w:ascii="宋体" w:hAnsi="宋体"/>
          <w:szCs w:val="21"/>
        </w:rPr>
      </w:pPr>
      <w:r w:rsidRPr="001F62B9">
        <w:rPr>
          <w:rFonts w:ascii="宋体" w:hAnsi="宋体" w:hint="eastAsia"/>
          <w:szCs w:val="21"/>
        </w:rPr>
        <w:t>硬件：实现应用功能的硬件设备，即构成保护系统的控制机柜，由产品单元，机械结构件，线缆，商品级物项等构成。</w:t>
      </w:r>
    </w:p>
    <w:p w:rsidR="00136EE3" w:rsidRDefault="00136EE3" w:rsidP="00136EE3">
      <w:pPr>
        <w:pStyle w:val="1"/>
      </w:pPr>
      <w:bookmarkStart w:id="14" w:name="_Toc346181201"/>
      <w:bookmarkStart w:id="15" w:name="_Toc460242856"/>
      <w:r>
        <w:rPr>
          <w:rFonts w:ascii="宋体" w:hAnsi="宋体" w:hint="eastAsia"/>
        </w:rPr>
        <w:lastRenderedPageBreak/>
        <w:t>系统描述</w:t>
      </w:r>
      <w:bookmarkEnd w:id="14"/>
      <w:bookmarkEnd w:id="15"/>
    </w:p>
    <w:p w:rsidR="00136EE3" w:rsidRDefault="00136EE3" w:rsidP="00136EE3">
      <w:pPr>
        <w:pStyle w:val="20"/>
      </w:pPr>
      <w:bookmarkStart w:id="16" w:name="_Toc460242857"/>
      <w:r>
        <w:rPr>
          <w:rFonts w:hint="eastAsia"/>
        </w:rPr>
        <w:t>系统介绍</w:t>
      </w:r>
      <w:bookmarkEnd w:id="16"/>
    </w:p>
    <w:p w:rsidR="00136EE3" w:rsidRPr="00AA0989" w:rsidRDefault="00136EE3" w:rsidP="00136EE3">
      <w:pPr>
        <w:ind w:firstLineChars="200" w:firstLine="420"/>
        <w:rPr>
          <w:rFonts w:ascii="Times New Roman" w:hAnsi="Times New Roman"/>
        </w:rPr>
      </w:pPr>
      <w:r w:rsidRPr="00AA0989">
        <w:rPr>
          <w:rFonts w:ascii="Times New Roman" w:hint="eastAsia"/>
        </w:rPr>
        <w:t>基于</w:t>
      </w:r>
      <w:r w:rsidRPr="00AA0989">
        <w:rPr>
          <w:rFonts w:ascii="Times New Roman" w:hAnsi="Times New Roman" w:hint="eastAsia"/>
        </w:rPr>
        <w:t>FirmSys</w:t>
      </w:r>
      <w:r w:rsidRPr="00AA0989">
        <w:rPr>
          <w:rFonts w:ascii="Times New Roman" w:hint="eastAsia"/>
        </w:rPr>
        <w:t>平台的控制保护系统划分为以下子系统：</w:t>
      </w:r>
    </w:p>
    <w:p w:rsidR="00136EE3" w:rsidRPr="00AA0989" w:rsidRDefault="00136EE3" w:rsidP="00AA4A45">
      <w:pPr>
        <w:pStyle w:val="ac"/>
        <w:numPr>
          <w:ilvl w:val="0"/>
          <w:numId w:val="7"/>
        </w:numPr>
        <w:spacing w:line="300" w:lineRule="auto"/>
        <w:ind w:firstLineChars="0"/>
        <w:rPr>
          <w:rFonts w:ascii="Times New Roman" w:hAnsi="Times New Roman"/>
        </w:rPr>
      </w:pPr>
      <w:r w:rsidRPr="00AA0989">
        <w:rPr>
          <w:rFonts w:ascii="Times New Roman" w:hAnsi="Times New Roman"/>
        </w:rPr>
        <w:t>反应堆停</w:t>
      </w:r>
      <w:proofErr w:type="gramStart"/>
      <w:r w:rsidRPr="00AA0989">
        <w:rPr>
          <w:rFonts w:ascii="Times New Roman" w:hAnsi="Times New Roman"/>
        </w:rPr>
        <w:t>堆保护</w:t>
      </w:r>
      <w:proofErr w:type="gramEnd"/>
      <w:r w:rsidRPr="00AA0989">
        <w:rPr>
          <w:rFonts w:ascii="Times New Roman" w:hAnsi="Times New Roman"/>
        </w:rPr>
        <w:t>子系统</w:t>
      </w:r>
      <w:r w:rsidRPr="00AA0989">
        <w:rPr>
          <w:rFonts w:ascii="Times New Roman" w:hAnsi="Times New Roman"/>
        </w:rPr>
        <w:t>RTS</w:t>
      </w:r>
      <w:r w:rsidRPr="00AA0989">
        <w:rPr>
          <w:rFonts w:ascii="Times New Roman" w:hAnsi="Times New Roman" w:hint="eastAsia"/>
        </w:rPr>
        <w:t>，实现</w:t>
      </w:r>
      <w:r w:rsidRPr="00AA0989">
        <w:rPr>
          <w:rFonts w:ascii="Times New Roman" w:hAnsi="Times New Roman" w:hint="eastAsia"/>
        </w:rPr>
        <w:t>1E</w:t>
      </w:r>
      <w:r w:rsidRPr="00AA0989">
        <w:rPr>
          <w:rFonts w:ascii="Times New Roman" w:hAnsi="Times New Roman" w:hint="eastAsia"/>
        </w:rPr>
        <w:t>级安全功能</w:t>
      </w:r>
      <w:r w:rsidRPr="00AA0989">
        <w:rPr>
          <w:rFonts w:ascii="Times New Roman" w:hAnsi="TimesNewRomanPSMT" w:cs="TimesNewRomanPSMT" w:hint="eastAsia"/>
          <w:szCs w:val="21"/>
        </w:rPr>
        <w:t>，</w:t>
      </w:r>
      <w:r w:rsidRPr="00AA0989">
        <w:rPr>
          <w:rFonts w:ascii="Times New Roman" w:hAnsi="Times New Roman" w:cs="宋体" w:hint="eastAsia"/>
          <w:szCs w:val="21"/>
        </w:rPr>
        <w:t>由</w:t>
      </w:r>
      <w:r w:rsidR="001E7657">
        <w:rPr>
          <w:rFonts w:ascii="Times New Roman" w:hAnsi="Times New Roman" w:cs="TimesNewRomanPSMT"/>
          <w:szCs w:val="21"/>
        </w:rPr>
        <w:t>1E</w:t>
      </w:r>
      <w:r w:rsidRPr="00AA0989">
        <w:rPr>
          <w:rFonts w:ascii="Times New Roman" w:hAnsi="Times New Roman" w:cs="宋体" w:hint="eastAsia"/>
          <w:szCs w:val="21"/>
        </w:rPr>
        <w:t>级设备实现</w:t>
      </w:r>
      <w:r w:rsidRPr="00AA0989">
        <w:rPr>
          <w:rFonts w:ascii="Times New Roman" w:hAnsi="Times New Roman"/>
        </w:rPr>
        <w:t>；</w:t>
      </w:r>
    </w:p>
    <w:p w:rsidR="00136EE3" w:rsidRPr="00AA0989" w:rsidRDefault="00136EE3" w:rsidP="00AA4A45">
      <w:pPr>
        <w:pStyle w:val="ac"/>
        <w:numPr>
          <w:ilvl w:val="0"/>
          <w:numId w:val="7"/>
        </w:numPr>
        <w:spacing w:line="300" w:lineRule="auto"/>
        <w:ind w:firstLineChars="0"/>
        <w:rPr>
          <w:rFonts w:ascii="Times New Roman" w:hAnsi="Times New Roman"/>
        </w:rPr>
      </w:pPr>
      <w:r w:rsidRPr="00AA0989">
        <w:rPr>
          <w:rFonts w:ascii="Times New Roman" w:hAnsi="Times New Roman"/>
        </w:rPr>
        <w:t>专设安全设施驱动子系统</w:t>
      </w:r>
      <w:r w:rsidRPr="00AA0989">
        <w:rPr>
          <w:rFonts w:ascii="Times New Roman" w:hAnsi="Times New Roman"/>
        </w:rPr>
        <w:t>ESFAS</w:t>
      </w:r>
      <w:r w:rsidRPr="00AA0989">
        <w:rPr>
          <w:rFonts w:ascii="Times New Roman" w:hAnsi="Times New Roman" w:hint="eastAsia"/>
        </w:rPr>
        <w:t>，</w:t>
      </w:r>
      <w:r w:rsidRPr="00AA0989">
        <w:rPr>
          <w:rFonts w:ascii="Times New Roman" w:hAnsi="Times New Roman" w:cs="宋体" w:hint="eastAsia"/>
          <w:szCs w:val="21"/>
        </w:rPr>
        <w:t>实现专设安全设施及支持性系统的控制功能，</w:t>
      </w:r>
      <w:r w:rsidRPr="00AA0989">
        <w:rPr>
          <w:rFonts w:ascii="Times New Roman" w:hAnsi="Times New Roman" w:cs="TimesNewRomanPSMT"/>
          <w:szCs w:val="21"/>
        </w:rPr>
        <w:t>1E</w:t>
      </w:r>
      <w:r w:rsidRPr="00AA0989">
        <w:rPr>
          <w:rFonts w:ascii="Times New Roman" w:hAnsi="Times New Roman" w:cs="宋体" w:hint="eastAsia"/>
          <w:szCs w:val="21"/>
        </w:rPr>
        <w:t>级产品实现</w:t>
      </w:r>
      <w:r w:rsidRPr="00AA0989">
        <w:rPr>
          <w:rFonts w:ascii="Times New Roman" w:hAnsi="Times New Roman"/>
        </w:rPr>
        <w:t>；</w:t>
      </w:r>
    </w:p>
    <w:p w:rsidR="00136EE3" w:rsidRPr="00AA0989" w:rsidRDefault="00136EE3" w:rsidP="00AA4A45">
      <w:pPr>
        <w:pStyle w:val="ac"/>
        <w:numPr>
          <w:ilvl w:val="0"/>
          <w:numId w:val="7"/>
        </w:numPr>
        <w:spacing w:line="300" w:lineRule="auto"/>
        <w:ind w:firstLineChars="0"/>
        <w:rPr>
          <w:rFonts w:ascii="Times New Roman" w:hAnsi="Times New Roman"/>
        </w:rPr>
      </w:pPr>
      <w:r w:rsidRPr="00AA0989">
        <w:rPr>
          <w:rFonts w:ascii="Times New Roman" w:hAnsi="Times New Roman"/>
        </w:rPr>
        <w:t>安全相关子系统</w:t>
      </w:r>
      <w:r w:rsidRPr="00AA0989">
        <w:rPr>
          <w:rFonts w:ascii="Times New Roman" w:hAnsi="Times New Roman"/>
        </w:rPr>
        <w:t>SRS</w:t>
      </w:r>
      <w:r w:rsidRPr="00AA0989">
        <w:rPr>
          <w:rFonts w:ascii="Times New Roman" w:hAnsi="Times New Roman" w:hint="eastAsia"/>
        </w:rPr>
        <w:t>，</w:t>
      </w:r>
      <w:r w:rsidRPr="00AA0989">
        <w:rPr>
          <w:rFonts w:ascii="Times New Roman" w:hAnsi="Times New Roman" w:cs="宋体" w:hint="eastAsia"/>
          <w:szCs w:val="21"/>
        </w:rPr>
        <w:t>执行上游逻辑功能中的</w:t>
      </w:r>
      <w:r w:rsidR="00E11935">
        <w:rPr>
          <w:rFonts w:ascii="Times New Roman" w:hAnsi="Times New Roman" w:cs="TimesNewRomanPSMT"/>
          <w:szCs w:val="21"/>
        </w:rPr>
        <w:t>SR</w:t>
      </w:r>
      <w:r w:rsidRPr="00AA0989">
        <w:rPr>
          <w:rFonts w:ascii="Times New Roman" w:hAnsi="Times New Roman" w:cs="宋体" w:hint="eastAsia"/>
          <w:szCs w:val="21"/>
        </w:rPr>
        <w:t>功能，采用</w:t>
      </w:r>
      <w:r w:rsidR="00E11935">
        <w:rPr>
          <w:rFonts w:ascii="Times New Roman" w:hAnsi="Times New Roman" w:cs="TimesNewRomanPSMT"/>
          <w:szCs w:val="21"/>
        </w:rPr>
        <w:t>1E</w:t>
      </w:r>
      <w:r w:rsidRPr="00AA0989">
        <w:rPr>
          <w:rFonts w:ascii="Times New Roman" w:hAnsi="Times New Roman" w:cs="宋体" w:hint="eastAsia"/>
          <w:szCs w:val="21"/>
        </w:rPr>
        <w:t>级产品实现</w:t>
      </w:r>
      <w:r w:rsidRPr="00AA0989">
        <w:rPr>
          <w:rFonts w:ascii="Times New Roman" w:hAnsi="Times New Roman"/>
        </w:rPr>
        <w:t>；</w:t>
      </w:r>
    </w:p>
    <w:p w:rsidR="00136EE3" w:rsidRPr="00AA0989" w:rsidRDefault="00136EE3" w:rsidP="00AA4A45">
      <w:pPr>
        <w:pStyle w:val="ac"/>
        <w:numPr>
          <w:ilvl w:val="0"/>
          <w:numId w:val="7"/>
        </w:numPr>
        <w:spacing w:line="300" w:lineRule="auto"/>
        <w:ind w:firstLineChars="0"/>
        <w:rPr>
          <w:rFonts w:ascii="Times New Roman" w:hAnsi="Times New Roman"/>
        </w:rPr>
      </w:pPr>
      <w:r w:rsidRPr="00AA0989">
        <w:rPr>
          <w:rFonts w:ascii="Times New Roman" w:hAnsi="Times New Roman"/>
        </w:rPr>
        <w:t>设备接口子系统</w:t>
      </w:r>
      <w:r w:rsidRPr="00AA0989">
        <w:rPr>
          <w:rFonts w:ascii="Times New Roman" w:hAnsi="Times New Roman"/>
        </w:rPr>
        <w:t>CIS</w:t>
      </w:r>
      <w:r w:rsidRPr="00AA0989">
        <w:rPr>
          <w:rFonts w:ascii="Times New Roman" w:hAnsi="Times New Roman" w:hint="eastAsia"/>
        </w:rPr>
        <w:t>，</w:t>
      </w:r>
      <w:r w:rsidRPr="00AA0989">
        <w:rPr>
          <w:rFonts w:ascii="Times New Roman" w:hAnsi="Times New Roman" w:cs="宋体" w:hint="eastAsia"/>
          <w:szCs w:val="21"/>
        </w:rPr>
        <w:t>由采用多样化计算机技术的</w:t>
      </w:r>
      <w:r w:rsidR="00E11935">
        <w:rPr>
          <w:rFonts w:ascii="Times New Roman" w:hAnsi="Times New Roman" w:cs="TimesNewRomanPSMT"/>
          <w:szCs w:val="21"/>
        </w:rPr>
        <w:t>1E</w:t>
      </w:r>
      <w:r w:rsidRPr="00AA0989">
        <w:rPr>
          <w:rFonts w:ascii="Times New Roman" w:hAnsi="Times New Roman" w:cs="宋体" w:hint="eastAsia"/>
          <w:szCs w:val="21"/>
        </w:rPr>
        <w:t>级产品实现</w:t>
      </w:r>
      <w:r w:rsidRPr="00AA0989">
        <w:rPr>
          <w:rFonts w:ascii="Times New Roman" w:hAnsi="Times New Roman"/>
        </w:rPr>
        <w:t>；</w:t>
      </w:r>
    </w:p>
    <w:p w:rsidR="00136EE3" w:rsidRPr="00AA0989" w:rsidRDefault="00136EE3" w:rsidP="00AA4A45">
      <w:pPr>
        <w:pStyle w:val="ac"/>
        <w:numPr>
          <w:ilvl w:val="0"/>
          <w:numId w:val="7"/>
        </w:numPr>
        <w:spacing w:line="300" w:lineRule="auto"/>
        <w:ind w:firstLineChars="0"/>
        <w:rPr>
          <w:rFonts w:ascii="Times New Roman" w:hAnsi="Times New Roman"/>
        </w:rPr>
      </w:pPr>
      <w:r w:rsidRPr="00AA0989">
        <w:rPr>
          <w:rFonts w:ascii="Times New Roman" w:hAnsi="Times New Roman"/>
        </w:rPr>
        <w:t>堆芯冷却监视子系统</w:t>
      </w:r>
      <w:r w:rsidRPr="00AA0989">
        <w:rPr>
          <w:rFonts w:ascii="Times New Roman" w:hAnsi="Times New Roman"/>
        </w:rPr>
        <w:t>CCMS</w:t>
      </w:r>
      <w:r w:rsidRPr="00AA0989">
        <w:rPr>
          <w:rFonts w:ascii="Times New Roman" w:hAnsi="Times New Roman" w:hint="eastAsia"/>
        </w:rPr>
        <w:t>，</w:t>
      </w:r>
      <w:r w:rsidRPr="00AA0989">
        <w:rPr>
          <w:rFonts w:ascii="Times New Roman" w:hAnsi="Times New Roman" w:cs="宋体" w:hint="eastAsia"/>
          <w:szCs w:val="21"/>
        </w:rPr>
        <w:t>由</w:t>
      </w:r>
      <w:r w:rsidR="00E11935">
        <w:rPr>
          <w:rFonts w:ascii="Times New Roman" w:hAnsi="Times New Roman" w:cs="TimesNewRomanPSMT"/>
          <w:szCs w:val="21"/>
        </w:rPr>
        <w:t>1E</w:t>
      </w:r>
      <w:r w:rsidRPr="00AA0989">
        <w:rPr>
          <w:rFonts w:ascii="Times New Roman" w:hAnsi="Times New Roman" w:cs="宋体" w:hint="eastAsia"/>
          <w:szCs w:val="21"/>
        </w:rPr>
        <w:t>级产品实现</w:t>
      </w:r>
      <w:r w:rsidRPr="00AA0989">
        <w:rPr>
          <w:rFonts w:ascii="Times New Roman" w:hAnsi="Times New Roman"/>
        </w:rPr>
        <w:t>；</w:t>
      </w:r>
    </w:p>
    <w:p w:rsidR="00136EE3" w:rsidRPr="00AA0989" w:rsidRDefault="00136EE3" w:rsidP="00AA4A45">
      <w:pPr>
        <w:pStyle w:val="ac"/>
        <w:numPr>
          <w:ilvl w:val="0"/>
          <w:numId w:val="7"/>
        </w:numPr>
        <w:spacing w:line="300" w:lineRule="auto"/>
        <w:ind w:firstLineChars="0"/>
        <w:rPr>
          <w:rFonts w:ascii="Times New Roman" w:hAnsi="Times New Roman"/>
        </w:rPr>
      </w:pPr>
      <w:r w:rsidRPr="00AA0989">
        <w:rPr>
          <w:rFonts w:ascii="Times New Roman" w:hAnsi="Times New Roman"/>
        </w:rPr>
        <w:t>安全控制显示子系统</w:t>
      </w:r>
      <w:r w:rsidRPr="00AA0989">
        <w:rPr>
          <w:rFonts w:ascii="Times New Roman" w:hAnsi="Times New Roman"/>
        </w:rPr>
        <w:t>SCIS</w:t>
      </w:r>
      <w:r w:rsidRPr="00AA0989">
        <w:rPr>
          <w:rFonts w:ascii="Times New Roman" w:hAnsi="Times New Roman" w:hint="eastAsia"/>
        </w:rPr>
        <w:t>，实现安全人机接口功能，</w:t>
      </w:r>
      <w:r w:rsidRPr="00AA0989">
        <w:rPr>
          <w:rFonts w:ascii="Times New Roman" w:hAnsi="Times New Roman" w:cs="宋体" w:hint="eastAsia"/>
          <w:szCs w:val="21"/>
        </w:rPr>
        <w:t>采用</w:t>
      </w:r>
      <w:r w:rsidRPr="00AA0989">
        <w:rPr>
          <w:rFonts w:ascii="Times New Roman" w:hAnsi="Times New Roman" w:cs="TimesNewRomanPSMT"/>
          <w:szCs w:val="21"/>
        </w:rPr>
        <w:t>1E</w:t>
      </w:r>
      <w:r w:rsidRPr="00AA0989">
        <w:rPr>
          <w:rFonts w:ascii="Times New Roman" w:hAnsi="Times New Roman" w:cs="宋体" w:hint="eastAsia"/>
          <w:szCs w:val="21"/>
        </w:rPr>
        <w:t>级数字化设备实现</w:t>
      </w:r>
      <w:r w:rsidRPr="00AA0989">
        <w:rPr>
          <w:rFonts w:ascii="Times New Roman" w:hAnsi="Times New Roman"/>
        </w:rPr>
        <w:t>；</w:t>
      </w:r>
    </w:p>
    <w:p w:rsidR="00136EE3" w:rsidRPr="00AA0989" w:rsidRDefault="00136EE3" w:rsidP="00AA4A45">
      <w:pPr>
        <w:pStyle w:val="ac"/>
        <w:numPr>
          <w:ilvl w:val="0"/>
          <w:numId w:val="7"/>
        </w:numPr>
        <w:spacing w:line="300" w:lineRule="auto"/>
        <w:ind w:firstLineChars="0"/>
        <w:rPr>
          <w:rFonts w:ascii="Times New Roman" w:hAnsi="Times New Roman"/>
        </w:rPr>
      </w:pPr>
      <w:r w:rsidRPr="00AA0989">
        <w:rPr>
          <w:rFonts w:ascii="Times New Roman" w:hAnsi="Times New Roman"/>
        </w:rPr>
        <w:t>网关子系统</w:t>
      </w:r>
      <w:r w:rsidRPr="00AA0989">
        <w:rPr>
          <w:rFonts w:ascii="Times New Roman" w:hAnsi="Times New Roman"/>
        </w:rPr>
        <w:t>GWS</w:t>
      </w:r>
      <w:r w:rsidRPr="00AA0989">
        <w:rPr>
          <w:rFonts w:ascii="Times New Roman" w:hAnsi="Times New Roman" w:hint="eastAsia"/>
        </w:rPr>
        <w:t>，</w:t>
      </w:r>
      <w:r w:rsidRPr="00AA0989">
        <w:rPr>
          <w:rFonts w:ascii="Times New Roman" w:hAnsi="Times New Roman" w:cs="宋体" w:hint="eastAsia"/>
          <w:szCs w:val="21"/>
        </w:rPr>
        <w:t>为</w:t>
      </w:r>
      <w:r w:rsidR="00E11935">
        <w:rPr>
          <w:rFonts w:ascii="Times New Roman" w:hAnsi="Times New Roman" w:cs="TimesNewRomanPSMT"/>
          <w:szCs w:val="21"/>
        </w:rPr>
        <w:t>NC</w:t>
      </w:r>
      <w:r w:rsidRPr="00AA0989">
        <w:rPr>
          <w:rFonts w:ascii="Times New Roman" w:hAnsi="Times New Roman" w:cs="宋体" w:hint="eastAsia"/>
          <w:szCs w:val="21"/>
        </w:rPr>
        <w:t>功能，可以采用</w:t>
      </w:r>
      <w:proofErr w:type="gramStart"/>
      <w:r w:rsidRPr="00AA0989">
        <w:rPr>
          <w:rFonts w:ascii="Times New Roman" w:hAnsi="Times New Roman" w:cs="宋体" w:hint="eastAsia"/>
          <w:szCs w:val="21"/>
        </w:rPr>
        <w:t>非安全</w:t>
      </w:r>
      <w:proofErr w:type="gramEnd"/>
      <w:r w:rsidRPr="00AA0989">
        <w:rPr>
          <w:rFonts w:ascii="Times New Roman" w:hAnsi="Times New Roman" w:cs="宋体" w:hint="eastAsia"/>
          <w:szCs w:val="21"/>
        </w:rPr>
        <w:t>级设备实现，需要满足抗震</w:t>
      </w:r>
      <w:r w:rsidR="00E11935">
        <w:rPr>
          <w:rFonts w:ascii="Times New Roman" w:hAnsi="Times New Roman" w:cs="TimesNewRomanPSMT"/>
          <w:szCs w:val="21"/>
        </w:rPr>
        <w:t>I</w:t>
      </w:r>
      <w:r w:rsidRPr="00AA0989">
        <w:rPr>
          <w:rFonts w:ascii="Times New Roman" w:hAnsi="Times New Roman" w:cs="宋体" w:hint="eastAsia"/>
          <w:szCs w:val="21"/>
        </w:rPr>
        <w:t>类要求</w:t>
      </w:r>
      <w:r w:rsidRPr="00AA0989">
        <w:rPr>
          <w:rFonts w:ascii="Times New Roman" w:hAnsi="Times New Roman"/>
        </w:rPr>
        <w:t>；</w:t>
      </w:r>
    </w:p>
    <w:p w:rsidR="00136EE3" w:rsidRPr="00AA0989" w:rsidRDefault="00136EE3" w:rsidP="00AA4A45">
      <w:pPr>
        <w:pStyle w:val="ac"/>
        <w:numPr>
          <w:ilvl w:val="0"/>
          <w:numId w:val="7"/>
        </w:numPr>
        <w:spacing w:line="300" w:lineRule="auto"/>
        <w:ind w:firstLineChars="0"/>
        <w:rPr>
          <w:rFonts w:ascii="Times New Roman" w:hAnsi="Times New Roman"/>
        </w:rPr>
      </w:pPr>
      <w:r w:rsidRPr="00AA0989">
        <w:rPr>
          <w:rFonts w:ascii="Times New Roman" w:hAnsi="Times New Roman"/>
        </w:rPr>
        <w:t>维护子系统</w:t>
      </w:r>
      <w:r w:rsidRPr="00AA0989">
        <w:rPr>
          <w:rFonts w:ascii="Times New Roman" w:hAnsi="Times New Roman"/>
        </w:rPr>
        <w:t>MTS</w:t>
      </w:r>
      <w:r w:rsidRPr="00AA0989">
        <w:rPr>
          <w:rFonts w:ascii="Times New Roman" w:hAnsi="Times New Roman" w:hint="eastAsia"/>
        </w:rPr>
        <w:t>，完成产品的维护功能，</w:t>
      </w:r>
      <w:r w:rsidRPr="00AA0989">
        <w:rPr>
          <w:rFonts w:ascii="Times New Roman" w:hAnsi="Times New Roman" w:cs="宋体" w:hint="eastAsia"/>
          <w:szCs w:val="21"/>
        </w:rPr>
        <w:t>为</w:t>
      </w:r>
      <w:r w:rsidR="00E11935">
        <w:rPr>
          <w:rFonts w:ascii="Times New Roman" w:hAnsi="Times New Roman" w:cs="TimesNewRomanPSMT"/>
          <w:szCs w:val="21"/>
        </w:rPr>
        <w:t>NC</w:t>
      </w:r>
      <w:r w:rsidRPr="00AA0989">
        <w:rPr>
          <w:rFonts w:ascii="Times New Roman" w:hAnsi="Times New Roman" w:cs="宋体" w:hint="eastAsia"/>
          <w:szCs w:val="21"/>
        </w:rPr>
        <w:t>功能，采用</w:t>
      </w:r>
      <w:proofErr w:type="gramStart"/>
      <w:r w:rsidRPr="00AA0989">
        <w:rPr>
          <w:rFonts w:ascii="Times New Roman" w:hAnsi="Times New Roman" w:cs="宋体" w:hint="eastAsia"/>
          <w:szCs w:val="21"/>
        </w:rPr>
        <w:t>非安全</w:t>
      </w:r>
      <w:proofErr w:type="gramEnd"/>
      <w:r w:rsidRPr="00AA0989">
        <w:rPr>
          <w:rFonts w:ascii="Times New Roman" w:hAnsi="Times New Roman" w:cs="宋体" w:hint="eastAsia"/>
          <w:szCs w:val="21"/>
        </w:rPr>
        <w:t>级设备实现</w:t>
      </w:r>
      <w:r w:rsidRPr="00AA0989">
        <w:rPr>
          <w:rFonts w:ascii="Times New Roman" w:hAnsi="Times New Roman"/>
        </w:rPr>
        <w:t>；</w:t>
      </w:r>
    </w:p>
    <w:p w:rsidR="00136EE3" w:rsidRPr="00AA0989" w:rsidRDefault="00136EE3" w:rsidP="00040655">
      <w:pPr>
        <w:pStyle w:val="ac"/>
        <w:numPr>
          <w:ilvl w:val="0"/>
          <w:numId w:val="7"/>
        </w:numPr>
        <w:spacing w:line="300" w:lineRule="auto"/>
        <w:ind w:firstLineChars="0"/>
        <w:rPr>
          <w:rFonts w:ascii="Times New Roman" w:hAnsi="Times New Roman"/>
        </w:rPr>
      </w:pPr>
      <w:r w:rsidRPr="00AA0989">
        <w:rPr>
          <w:rFonts w:ascii="Times New Roman" w:hAnsi="Times New Roman"/>
        </w:rPr>
        <w:t>事故后监视子系统</w:t>
      </w:r>
      <w:r w:rsidRPr="00AA0989">
        <w:rPr>
          <w:rFonts w:ascii="Times New Roman" w:hAnsi="Times New Roman"/>
        </w:rPr>
        <w:t>PAMS</w:t>
      </w:r>
      <w:r w:rsidRPr="00AA0989">
        <w:rPr>
          <w:rFonts w:ascii="Times New Roman" w:hAnsi="Times New Roman" w:hint="eastAsia"/>
        </w:rPr>
        <w:t>，</w:t>
      </w:r>
      <w:r w:rsidRPr="00AA0989">
        <w:rPr>
          <w:rFonts w:ascii="Times New Roman" w:hAnsi="Times New Roman" w:cs="宋体" w:hint="eastAsia"/>
          <w:szCs w:val="21"/>
        </w:rPr>
        <w:t>为</w:t>
      </w:r>
      <w:r w:rsidR="00E11935">
        <w:rPr>
          <w:rFonts w:ascii="Times New Roman" w:hAnsi="Times New Roman" w:cs="TimesNewRomanPSMT"/>
          <w:szCs w:val="21"/>
        </w:rPr>
        <w:t>NC</w:t>
      </w:r>
      <w:r w:rsidRPr="00AA0989">
        <w:rPr>
          <w:rFonts w:ascii="Times New Roman" w:hAnsi="Times New Roman" w:cs="宋体" w:hint="eastAsia"/>
          <w:szCs w:val="21"/>
        </w:rPr>
        <w:t>功能，采用</w:t>
      </w:r>
      <w:proofErr w:type="gramStart"/>
      <w:r w:rsidRPr="00AA0989">
        <w:rPr>
          <w:rFonts w:ascii="Times New Roman" w:hAnsi="Times New Roman" w:cs="宋体" w:hint="eastAsia"/>
          <w:szCs w:val="21"/>
        </w:rPr>
        <w:t>非安全</w:t>
      </w:r>
      <w:proofErr w:type="gramEnd"/>
      <w:r w:rsidRPr="00AA0989">
        <w:rPr>
          <w:rFonts w:ascii="Times New Roman" w:hAnsi="Times New Roman" w:cs="宋体" w:hint="eastAsia"/>
          <w:szCs w:val="21"/>
        </w:rPr>
        <w:t>级设备实现</w:t>
      </w:r>
      <w:r w:rsidRPr="00AA0989">
        <w:rPr>
          <w:rFonts w:ascii="Times New Roman" w:hAnsi="Times New Roman"/>
        </w:rPr>
        <w:t>；</w:t>
      </w:r>
    </w:p>
    <w:p w:rsidR="00136EE3" w:rsidRPr="00AA0989" w:rsidRDefault="00136EE3" w:rsidP="00040655">
      <w:pPr>
        <w:pStyle w:val="ac"/>
        <w:numPr>
          <w:ilvl w:val="0"/>
          <w:numId w:val="7"/>
        </w:numPr>
        <w:spacing w:line="300" w:lineRule="auto"/>
        <w:ind w:firstLineChars="0"/>
        <w:rPr>
          <w:rFonts w:ascii="Times New Roman" w:hAnsi="Times New Roman"/>
        </w:rPr>
      </w:pPr>
      <w:r w:rsidRPr="00AA0989">
        <w:rPr>
          <w:rFonts w:ascii="Times New Roman" w:hAnsi="Times New Roman"/>
        </w:rPr>
        <w:t>安全级报警子系统</w:t>
      </w:r>
      <w:r w:rsidRPr="00AA0989">
        <w:rPr>
          <w:rFonts w:ascii="Times New Roman" w:hAnsi="Times New Roman"/>
        </w:rPr>
        <w:t>APS</w:t>
      </w:r>
      <w:r w:rsidRPr="00AA0989">
        <w:rPr>
          <w:rFonts w:ascii="Times New Roman" w:hAnsi="Times New Roman" w:hint="eastAsia"/>
        </w:rPr>
        <w:t>，实现安全逻辑部分的报警功能，为</w:t>
      </w:r>
      <w:r w:rsidRPr="00AA0989">
        <w:rPr>
          <w:rFonts w:ascii="Times New Roman" w:hAnsi="Times New Roman" w:hint="eastAsia"/>
        </w:rPr>
        <w:t>NC</w:t>
      </w:r>
      <w:r w:rsidRPr="00AA0989">
        <w:rPr>
          <w:rFonts w:ascii="Times New Roman" w:hAnsi="Times New Roman" w:hint="eastAsia"/>
        </w:rPr>
        <w:t>功能，采用</w:t>
      </w:r>
      <w:r w:rsidRPr="00AA0989">
        <w:rPr>
          <w:rFonts w:ascii="Times New Roman" w:hAnsi="Times New Roman" w:cs="TimesNewRomanPSMT"/>
          <w:szCs w:val="21"/>
        </w:rPr>
        <w:t xml:space="preserve">1E </w:t>
      </w:r>
      <w:r w:rsidRPr="00AA0989">
        <w:rPr>
          <w:rFonts w:ascii="Times New Roman" w:hAnsi="Times New Roman" w:cs="宋体" w:hint="eastAsia"/>
          <w:szCs w:val="21"/>
        </w:rPr>
        <w:t>级产品实现</w:t>
      </w:r>
      <w:r w:rsidRPr="00AA0989">
        <w:rPr>
          <w:rFonts w:ascii="Times New Roman" w:hAnsi="Times New Roman"/>
        </w:rPr>
        <w:t>。</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hint="eastAsia"/>
          <w:szCs w:val="21"/>
        </w:rPr>
        <w:t>控制保护系统的整体结构图如下：</w:t>
      </w:r>
    </w:p>
    <w:p w:rsidR="00136EE3" w:rsidRPr="00AA0989" w:rsidRDefault="00CD6625" w:rsidP="00136EE3">
      <w:pPr>
        <w:jc w:val="center"/>
        <w:rPr>
          <w:rFonts w:ascii="Times New Roman" w:hAnsi="Times New Roman"/>
          <w:lang w:eastAsia="zh-CN"/>
        </w:rPr>
      </w:pPr>
      <w:r w:rsidRPr="00AA0989">
        <w:rPr>
          <w:rFonts w:ascii="Times New Roman" w:hAnsi="Times New Roman"/>
        </w:rPr>
        <w:object w:dxaOrig="16192" w:dyaOrig="15701">
          <v:shape id="_x0000_i1114" type="#_x0000_t75" style="width:422.15pt;height:409.25pt" o:ole="" o:borderleftcolor="this">
            <v:imagedata r:id="rId104" o:title=""/>
          </v:shape>
          <o:OLEObject Type="Embed" ProgID="Visio.Drawing.11" ShapeID="_x0000_i1114" DrawAspect="Content" ObjectID="_1542612992" r:id="rId105"/>
        </w:object>
      </w:r>
    </w:p>
    <w:p w:rsidR="00136EE3" w:rsidRPr="00AA0989" w:rsidRDefault="00136EE3" w:rsidP="00136EE3">
      <w:pPr>
        <w:jc w:val="center"/>
        <w:rPr>
          <w:rFonts w:ascii="Times New Roman" w:hAnsi="Times New Roman"/>
          <w:lang w:eastAsia="zh-CN"/>
        </w:rPr>
      </w:pPr>
      <w:r w:rsidRPr="00AA0989">
        <w:rPr>
          <w:rFonts w:ascii="Times New Roman" w:hint="eastAsia"/>
          <w:lang w:eastAsia="zh-CN"/>
        </w:rPr>
        <w:t>图</w:t>
      </w:r>
      <w:r w:rsidRPr="00AA0989">
        <w:rPr>
          <w:rFonts w:ascii="Times New Roman" w:hAnsi="Times New Roman" w:hint="eastAsia"/>
          <w:lang w:eastAsia="zh-CN"/>
        </w:rPr>
        <w:t xml:space="preserve">3.1-1 </w:t>
      </w:r>
      <w:r w:rsidRPr="00AA0989">
        <w:rPr>
          <w:rFonts w:ascii="Times New Roman" w:hint="eastAsia"/>
          <w:lang w:eastAsia="zh-CN"/>
        </w:rPr>
        <w:t>系统整体结构图</w:t>
      </w:r>
    </w:p>
    <w:p w:rsidR="00136EE3" w:rsidRPr="00AA0989" w:rsidRDefault="00136EE3" w:rsidP="00136EE3">
      <w:pPr>
        <w:pStyle w:val="20"/>
        <w:rPr>
          <w:rFonts w:ascii="Times New Roman" w:hAnsi="Times New Roman"/>
        </w:rPr>
      </w:pPr>
      <w:bookmarkStart w:id="17" w:name="_Toc460242858"/>
      <w:r w:rsidRPr="00AA0989">
        <w:rPr>
          <w:rFonts w:ascii="Times New Roman" w:hint="eastAsia"/>
        </w:rPr>
        <w:t>各子系统结构要求</w:t>
      </w:r>
      <w:bookmarkEnd w:id="17"/>
    </w:p>
    <w:p w:rsidR="00136EE3" w:rsidRPr="00AA0989" w:rsidRDefault="00136EE3" w:rsidP="00136EE3">
      <w:pPr>
        <w:pStyle w:val="3"/>
        <w:rPr>
          <w:rFonts w:ascii="Times New Roman" w:hAnsi="Times New Roman"/>
        </w:rPr>
      </w:pPr>
      <w:bookmarkStart w:id="18" w:name="_Toc460242859"/>
      <w:r w:rsidRPr="00AA0989">
        <w:rPr>
          <w:rFonts w:ascii="Times New Roman" w:hint="eastAsia"/>
        </w:rPr>
        <w:t>反应堆停堆保护子系统</w:t>
      </w:r>
      <w:bookmarkEnd w:id="11"/>
      <w:bookmarkEnd w:id="18"/>
    </w:p>
    <w:p w:rsidR="00136EE3" w:rsidRPr="00AA0989" w:rsidRDefault="00136EE3" w:rsidP="00136EE3">
      <w:pPr>
        <w:pStyle w:val="4"/>
        <w:tabs>
          <w:tab w:val="num" w:pos="1134"/>
        </w:tabs>
        <w:ind w:left="1134" w:hanging="1134"/>
        <w:rPr>
          <w:rFonts w:ascii="Times New Roman" w:hAnsi="Times New Roman"/>
        </w:rPr>
      </w:pPr>
      <w:r w:rsidRPr="00AA0989">
        <w:rPr>
          <w:rFonts w:ascii="Times New Roman" w:hint="eastAsia"/>
        </w:rPr>
        <w:t>系统配置要求</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宋体" w:hint="eastAsia"/>
          <w:szCs w:val="21"/>
        </w:rPr>
        <w:t>反应堆紧急停堆系统由四重冗余的保护通道构成，每个通道由两个功能完全独立的子组</w:t>
      </w:r>
      <w:r w:rsidR="00153907" w:rsidRPr="00AA0989">
        <w:rPr>
          <w:rFonts w:ascii="Times New Roman" w:hAnsi="宋体" w:hint="eastAsia"/>
          <w:szCs w:val="21"/>
        </w:rPr>
        <w:t>组成</w:t>
      </w:r>
      <w:r w:rsidR="00153907" w:rsidRPr="00AA0989">
        <w:rPr>
          <w:rFonts w:ascii="Times New Roman" w:hAnsi="宋体" w:hint="eastAsia"/>
          <w:szCs w:val="21"/>
          <w:lang w:eastAsia="zh-CN"/>
        </w:rPr>
        <w:t>，</w:t>
      </w:r>
      <w:r w:rsidR="00153907" w:rsidRPr="00AA0989">
        <w:rPr>
          <w:rFonts w:ascii="Times New Roman" w:hAnsi="Times New Roman"/>
          <w:szCs w:val="21"/>
        </w:rPr>
        <w:t>每个子组内部又由</w:t>
      </w:r>
      <w:proofErr w:type="gramStart"/>
      <w:r w:rsidR="00153907" w:rsidRPr="00AA0989">
        <w:rPr>
          <w:rFonts w:ascii="Times New Roman" w:hAnsi="Times New Roman"/>
          <w:szCs w:val="21"/>
        </w:rPr>
        <w:t>两个热备冗余</w:t>
      </w:r>
      <w:proofErr w:type="gramEnd"/>
      <w:r w:rsidR="00153907" w:rsidRPr="00AA0989">
        <w:rPr>
          <w:rFonts w:ascii="Times New Roman" w:hAnsi="Times New Roman"/>
          <w:szCs w:val="21"/>
        </w:rPr>
        <w:t>的</w:t>
      </w:r>
      <w:proofErr w:type="gramStart"/>
      <w:r w:rsidR="00153907" w:rsidRPr="00AA0989">
        <w:rPr>
          <w:rFonts w:ascii="Times New Roman" w:hAnsi="Times New Roman"/>
          <w:szCs w:val="21"/>
        </w:rPr>
        <w:t>主处理</w:t>
      </w:r>
      <w:proofErr w:type="gramEnd"/>
      <w:r w:rsidR="00153907" w:rsidRPr="00AA0989">
        <w:rPr>
          <w:rFonts w:ascii="Times New Roman" w:hAnsi="Times New Roman"/>
          <w:szCs w:val="21"/>
        </w:rPr>
        <w:t>模块以及单一</w:t>
      </w:r>
      <w:r w:rsidR="00153907" w:rsidRPr="00AA0989">
        <w:rPr>
          <w:rFonts w:ascii="Times New Roman" w:hAnsi="Times New Roman"/>
          <w:szCs w:val="21"/>
        </w:rPr>
        <w:t>IO</w:t>
      </w:r>
      <w:r w:rsidR="00153907" w:rsidRPr="00AA0989">
        <w:rPr>
          <w:rFonts w:ascii="Times New Roman" w:hAnsi="Times New Roman"/>
          <w:szCs w:val="21"/>
        </w:rPr>
        <w:t>模块组成。</w:t>
      </w:r>
      <w:r w:rsidRPr="00AA0989">
        <w:rPr>
          <w:rFonts w:ascii="Times New Roman" w:hAnsi="宋体" w:hint="eastAsia"/>
          <w:szCs w:val="21"/>
        </w:rPr>
        <w:t>四个保护通道的停堆指令分别控制各自的两个停堆断路器，四对停堆断路器以硬件方式连接成四取二表决逻辑结构</w:t>
      </w:r>
      <w:r w:rsidRPr="00AA0989">
        <w:rPr>
          <w:rFonts w:ascii="Times New Roman" w:hAnsi="Times New Roman" w:hint="eastAsia"/>
          <w:szCs w:val="21"/>
        </w:rPr>
        <w:t>,</w:t>
      </w:r>
      <w:r w:rsidRPr="00AA0989">
        <w:rPr>
          <w:rFonts w:ascii="Times New Roman" w:hAnsi="宋体" w:hint="eastAsia"/>
          <w:szCs w:val="21"/>
        </w:rPr>
        <w:t>控制停堆线圈。系统结构描述如下：</w:t>
      </w:r>
    </w:p>
    <w:p w:rsidR="00136EE3" w:rsidRPr="00AA0989" w:rsidRDefault="00136EE3" w:rsidP="00AA4A45">
      <w:pPr>
        <w:numPr>
          <w:ilvl w:val="0"/>
          <w:numId w:val="8"/>
        </w:numPr>
        <w:tabs>
          <w:tab w:val="clear" w:pos="840"/>
        </w:tabs>
        <w:autoSpaceDE w:val="0"/>
        <w:autoSpaceDN w:val="0"/>
        <w:adjustRightInd w:val="0"/>
        <w:spacing w:line="360" w:lineRule="auto"/>
        <w:ind w:left="0" w:firstLine="420"/>
        <w:jc w:val="both"/>
        <w:rPr>
          <w:rFonts w:ascii="Times New Roman" w:hAnsi="Times New Roman"/>
          <w:szCs w:val="21"/>
        </w:rPr>
      </w:pPr>
      <w:r w:rsidRPr="00AA0989">
        <w:rPr>
          <w:rFonts w:ascii="Times New Roman" w:hAnsi="宋体" w:hint="eastAsia"/>
          <w:szCs w:val="21"/>
        </w:rPr>
        <w:t>外部信号通过信号预处理机柜（</w:t>
      </w:r>
      <w:r w:rsidRPr="00AA0989">
        <w:rPr>
          <w:rFonts w:ascii="Times New Roman" w:hAnsi="Times New Roman" w:hint="eastAsia"/>
          <w:szCs w:val="21"/>
        </w:rPr>
        <w:t>SPC</w:t>
      </w:r>
      <w:r w:rsidRPr="00AA0989">
        <w:rPr>
          <w:rFonts w:ascii="Times New Roman" w:hAnsi="宋体" w:hint="eastAsia"/>
          <w:szCs w:val="21"/>
        </w:rPr>
        <w:t>）中的调理模块进行信号调理、隔离、分配，转换成</w:t>
      </w:r>
      <w:r w:rsidRPr="00AA0989">
        <w:rPr>
          <w:rFonts w:ascii="Times New Roman" w:hAnsi="Times New Roman" w:hint="eastAsia"/>
          <w:szCs w:val="21"/>
        </w:rPr>
        <w:t>4</w:t>
      </w:r>
      <w:r w:rsidRPr="00AA0989">
        <w:rPr>
          <w:rFonts w:ascii="Times New Roman" w:hAnsi="宋体" w:hint="eastAsia"/>
          <w:szCs w:val="21"/>
        </w:rPr>
        <w:t>～</w:t>
      </w:r>
      <w:r w:rsidRPr="00AA0989">
        <w:rPr>
          <w:rFonts w:ascii="Times New Roman" w:hAnsi="Times New Roman" w:hint="eastAsia"/>
          <w:szCs w:val="21"/>
        </w:rPr>
        <w:t>20mA</w:t>
      </w:r>
      <w:r w:rsidRPr="00AA0989">
        <w:rPr>
          <w:rFonts w:ascii="Times New Roman" w:hAnsi="宋体" w:hint="eastAsia"/>
          <w:szCs w:val="21"/>
        </w:rPr>
        <w:t>标准信号输出给</w:t>
      </w:r>
      <w:r w:rsidRPr="00AA0989">
        <w:rPr>
          <w:rFonts w:ascii="Times New Roman" w:hAnsi="Times New Roman" w:hint="eastAsia"/>
          <w:szCs w:val="21"/>
        </w:rPr>
        <w:t>IO</w:t>
      </w:r>
      <w:r w:rsidRPr="00AA0989">
        <w:rPr>
          <w:rFonts w:ascii="Times New Roman" w:hAnsi="宋体" w:hint="eastAsia"/>
          <w:szCs w:val="21"/>
        </w:rPr>
        <w:t>模块，同时隔离分配给相关系统（如</w:t>
      </w:r>
      <w:r w:rsidRPr="00AA0989">
        <w:rPr>
          <w:rFonts w:ascii="Times New Roman" w:hAnsi="Times New Roman" w:hint="eastAsia"/>
          <w:szCs w:val="21"/>
        </w:rPr>
        <w:t>DAS</w:t>
      </w:r>
      <w:r w:rsidRPr="00AA0989">
        <w:rPr>
          <w:rFonts w:ascii="Times New Roman" w:hAnsi="宋体" w:hint="eastAsia"/>
          <w:szCs w:val="21"/>
        </w:rPr>
        <w:t>和</w:t>
      </w:r>
      <w:r w:rsidRPr="00AA0989">
        <w:rPr>
          <w:rFonts w:ascii="Times New Roman" w:hAnsi="Times New Roman" w:hint="eastAsia"/>
          <w:szCs w:val="21"/>
        </w:rPr>
        <w:t>PAMS</w:t>
      </w:r>
      <w:r w:rsidRPr="00AA0989">
        <w:rPr>
          <w:rFonts w:ascii="Times New Roman" w:hAnsi="宋体" w:hint="eastAsia"/>
          <w:szCs w:val="21"/>
        </w:rPr>
        <w:t>等）用于显示和控制；</w:t>
      </w:r>
      <w:r w:rsidR="00153907" w:rsidRPr="00AA0989">
        <w:rPr>
          <w:rFonts w:ascii="Times New Roman" w:hAnsi="Times New Roman"/>
          <w:szCs w:val="21"/>
          <w:lang w:eastAsia="zh-CN"/>
        </w:rPr>
        <w:t>外部开关量信号同样通过</w:t>
      </w:r>
      <w:r w:rsidR="00153907" w:rsidRPr="00AA0989">
        <w:rPr>
          <w:rFonts w:ascii="Times New Roman" w:hAnsi="Times New Roman"/>
          <w:szCs w:val="21"/>
          <w:lang w:eastAsia="zh-CN"/>
        </w:rPr>
        <w:t>SPC</w:t>
      </w:r>
      <w:r w:rsidR="00153907" w:rsidRPr="00AA0989">
        <w:rPr>
          <w:rFonts w:ascii="Times New Roman" w:hAnsi="Times New Roman"/>
          <w:szCs w:val="21"/>
          <w:lang w:eastAsia="zh-CN"/>
        </w:rPr>
        <w:t>中的继电器进行信号隔离、分配输出给</w:t>
      </w:r>
      <w:r w:rsidR="00153907" w:rsidRPr="00AA0989">
        <w:rPr>
          <w:rFonts w:ascii="Times New Roman" w:hAnsi="Times New Roman"/>
          <w:szCs w:val="21"/>
          <w:lang w:eastAsia="zh-CN"/>
        </w:rPr>
        <w:t>IO</w:t>
      </w:r>
      <w:r w:rsidR="00153907" w:rsidRPr="00AA0989">
        <w:rPr>
          <w:rFonts w:ascii="Times New Roman" w:hAnsi="Times New Roman"/>
          <w:szCs w:val="21"/>
          <w:lang w:eastAsia="zh-CN"/>
        </w:rPr>
        <w:t>模块及其他系统；</w:t>
      </w:r>
    </w:p>
    <w:p w:rsidR="00136EE3" w:rsidRPr="00AA0989" w:rsidRDefault="00136EE3" w:rsidP="00AA4A45">
      <w:pPr>
        <w:numPr>
          <w:ilvl w:val="0"/>
          <w:numId w:val="8"/>
        </w:numPr>
        <w:tabs>
          <w:tab w:val="clear" w:pos="840"/>
        </w:tabs>
        <w:autoSpaceDE w:val="0"/>
        <w:autoSpaceDN w:val="0"/>
        <w:adjustRightInd w:val="0"/>
        <w:spacing w:line="360" w:lineRule="auto"/>
        <w:ind w:left="0" w:firstLine="420"/>
        <w:jc w:val="both"/>
        <w:rPr>
          <w:rFonts w:ascii="Times New Roman" w:hAnsi="Times New Roman"/>
          <w:szCs w:val="21"/>
        </w:rPr>
      </w:pPr>
      <w:r w:rsidRPr="00AA0989">
        <w:rPr>
          <w:rFonts w:ascii="Times New Roman" w:hAnsi="宋体" w:hint="eastAsia"/>
          <w:szCs w:val="21"/>
        </w:rPr>
        <w:lastRenderedPageBreak/>
        <w:t>调理后的信号经</w:t>
      </w:r>
      <w:r w:rsidRPr="00AA0989">
        <w:rPr>
          <w:rFonts w:ascii="Times New Roman" w:hAnsi="Times New Roman" w:hint="eastAsia"/>
          <w:szCs w:val="21"/>
        </w:rPr>
        <w:t>SPC</w:t>
      </w:r>
      <w:r w:rsidRPr="00AA0989">
        <w:rPr>
          <w:rFonts w:ascii="Times New Roman" w:hAnsi="宋体" w:hint="eastAsia"/>
          <w:szCs w:val="21"/>
        </w:rPr>
        <w:t>传至反应堆保护机柜（</w:t>
      </w:r>
      <w:r w:rsidRPr="00AA0989">
        <w:rPr>
          <w:rFonts w:ascii="Times New Roman" w:hAnsi="Times New Roman" w:hint="eastAsia"/>
          <w:szCs w:val="21"/>
        </w:rPr>
        <w:t>RPC</w:t>
      </w:r>
      <w:r w:rsidRPr="00AA0989">
        <w:rPr>
          <w:rFonts w:ascii="Times New Roman" w:hAnsi="宋体" w:hint="eastAsia"/>
          <w:szCs w:val="21"/>
        </w:rPr>
        <w:t>），通过</w:t>
      </w:r>
      <w:r w:rsidRPr="00AA0989">
        <w:rPr>
          <w:rFonts w:ascii="Times New Roman" w:hAnsi="Times New Roman" w:hint="eastAsia"/>
          <w:szCs w:val="21"/>
        </w:rPr>
        <w:t>AI</w:t>
      </w:r>
      <w:r w:rsidRPr="00AA0989">
        <w:rPr>
          <w:rFonts w:ascii="Times New Roman" w:hAnsi="宋体" w:hint="eastAsia"/>
          <w:szCs w:val="21"/>
        </w:rPr>
        <w:t>或</w:t>
      </w:r>
      <w:r w:rsidRPr="00AA0989">
        <w:rPr>
          <w:rFonts w:ascii="Times New Roman" w:hAnsi="Times New Roman" w:hint="eastAsia"/>
          <w:szCs w:val="21"/>
        </w:rPr>
        <w:t>DI</w:t>
      </w:r>
      <w:r w:rsidRPr="00AA0989">
        <w:rPr>
          <w:rFonts w:ascii="Times New Roman" w:hAnsi="宋体" w:hint="eastAsia"/>
          <w:szCs w:val="21"/>
        </w:rPr>
        <w:t>模块采集后进入通道</w:t>
      </w:r>
      <w:r w:rsidRPr="00AA0989">
        <w:rPr>
          <w:rFonts w:ascii="Times New Roman" w:hAnsi="Times New Roman" w:hint="eastAsia"/>
          <w:szCs w:val="21"/>
        </w:rPr>
        <w:t>CPU</w:t>
      </w:r>
      <w:r w:rsidRPr="00AA0989">
        <w:rPr>
          <w:rFonts w:ascii="Times New Roman" w:hAnsi="宋体" w:hint="eastAsia"/>
          <w:szCs w:val="21"/>
        </w:rPr>
        <w:t>后通过运算阈值比较将模拟量信号转化为数字量信号：当用于停堆时，与来自其它通道的停堆信号进行表决逻辑的计算，同时该信号通过</w:t>
      </w:r>
      <w:r w:rsidRPr="00AA0989">
        <w:rPr>
          <w:rFonts w:ascii="Times New Roman" w:hAnsi="Times New Roman" w:hint="eastAsia"/>
          <w:szCs w:val="21"/>
        </w:rPr>
        <w:t>“</w:t>
      </w:r>
      <w:r w:rsidRPr="00AA0989">
        <w:rPr>
          <w:rFonts w:ascii="Times New Roman" w:hAnsi="宋体" w:hint="eastAsia"/>
          <w:szCs w:val="21"/>
        </w:rPr>
        <w:t>点对点</w:t>
      </w:r>
      <w:r w:rsidRPr="00AA0989">
        <w:rPr>
          <w:rFonts w:ascii="Times New Roman" w:hAnsi="Times New Roman" w:hint="eastAsia"/>
          <w:szCs w:val="21"/>
        </w:rPr>
        <w:t>”</w:t>
      </w:r>
      <w:r w:rsidRPr="00AA0989">
        <w:rPr>
          <w:rFonts w:ascii="Times New Roman" w:hAnsi="宋体" w:hint="eastAsia"/>
          <w:szCs w:val="21"/>
        </w:rPr>
        <w:t>通信方式输出给其它通道相应的子组完成同样的表决逻辑计算；当用于驱动安全专设时，该信号同样通过</w:t>
      </w:r>
      <w:r w:rsidRPr="00AA0989">
        <w:rPr>
          <w:rFonts w:ascii="Times New Roman" w:hAnsi="Times New Roman" w:hint="eastAsia"/>
          <w:szCs w:val="21"/>
        </w:rPr>
        <w:t>“</w:t>
      </w:r>
      <w:r w:rsidRPr="00AA0989">
        <w:rPr>
          <w:rFonts w:ascii="Times New Roman" w:hAnsi="宋体" w:hint="eastAsia"/>
          <w:szCs w:val="21"/>
        </w:rPr>
        <w:t>点对点</w:t>
      </w:r>
      <w:r w:rsidRPr="00AA0989">
        <w:rPr>
          <w:rFonts w:ascii="Times New Roman" w:hAnsi="Times New Roman" w:hint="eastAsia"/>
          <w:szCs w:val="21"/>
        </w:rPr>
        <w:t>”</w:t>
      </w:r>
      <w:r w:rsidRPr="00AA0989">
        <w:rPr>
          <w:rFonts w:ascii="Times New Roman" w:hAnsi="宋体" w:hint="eastAsia"/>
          <w:szCs w:val="21"/>
        </w:rPr>
        <w:t>通信方式单向传递给专设安全设施驱动系统完成驱动专设功能的相关表决逻辑计算；</w:t>
      </w:r>
    </w:p>
    <w:p w:rsidR="00136EE3" w:rsidRPr="00AA0989" w:rsidRDefault="00136EE3" w:rsidP="00AA4A45">
      <w:pPr>
        <w:numPr>
          <w:ilvl w:val="0"/>
          <w:numId w:val="8"/>
        </w:numPr>
        <w:tabs>
          <w:tab w:val="clear" w:pos="840"/>
        </w:tabs>
        <w:autoSpaceDE w:val="0"/>
        <w:autoSpaceDN w:val="0"/>
        <w:adjustRightInd w:val="0"/>
        <w:spacing w:line="360" w:lineRule="auto"/>
        <w:ind w:left="0" w:firstLine="420"/>
        <w:jc w:val="both"/>
        <w:rPr>
          <w:rFonts w:ascii="Times New Roman" w:hAnsi="Times New Roman"/>
          <w:szCs w:val="21"/>
        </w:rPr>
      </w:pPr>
      <w:r w:rsidRPr="00AA0989">
        <w:rPr>
          <w:rFonts w:ascii="Times New Roman" w:hAnsi="Times New Roman" w:hint="eastAsia"/>
          <w:szCs w:val="21"/>
        </w:rPr>
        <w:t>RPC</w:t>
      </w:r>
      <w:r w:rsidRPr="00AA0989">
        <w:rPr>
          <w:rFonts w:ascii="Times New Roman" w:hAnsi="宋体" w:hint="eastAsia"/>
          <w:szCs w:val="21"/>
        </w:rPr>
        <w:t>分两个子组，两个子组输出的停堆信号通过硬接线连接成</w:t>
      </w:r>
      <w:r w:rsidRPr="00AA0989">
        <w:rPr>
          <w:rFonts w:ascii="Times New Roman" w:hAnsi="Times New Roman" w:hint="eastAsia"/>
          <w:szCs w:val="21"/>
        </w:rPr>
        <w:t>“</w:t>
      </w:r>
      <w:r w:rsidRPr="00AA0989">
        <w:rPr>
          <w:rFonts w:ascii="Times New Roman" w:hAnsi="宋体" w:hint="eastAsia"/>
          <w:szCs w:val="21"/>
        </w:rPr>
        <w:t>或</w:t>
      </w:r>
      <w:r w:rsidRPr="00AA0989">
        <w:rPr>
          <w:rFonts w:ascii="Times New Roman" w:hAnsi="Times New Roman" w:hint="eastAsia"/>
          <w:szCs w:val="21"/>
        </w:rPr>
        <w:t>”</w:t>
      </w:r>
      <w:r w:rsidRPr="00AA0989">
        <w:rPr>
          <w:rFonts w:ascii="Times New Roman" w:hAnsi="宋体" w:hint="eastAsia"/>
          <w:szCs w:val="21"/>
        </w:rPr>
        <w:t>逻辑的结构，硬接线输出给停堆断路器；</w:t>
      </w:r>
    </w:p>
    <w:p w:rsidR="00136EE3" w:rsidRPr="00AA0989" w:rsidRDefault="00136EE3" w:rsidP="00AA4A45">
      <w:pPr>
        <w:numPr>
          <w:ilvl w:val="0"/>
          <w:numId w:val="8"/>
        </w:numPr>
        <w:tabs>
          <w:tab w:val="clear" w:pos="840"/>
        </w:tabs>
        <w:autoSpaceDE w:val="0"/>
        <w:autoSpaceDN w:val="0"/>
        <w:adjustRightInd w:val="0"/>
        <w:spacing w:line="360" w:lineRule="auto"/>
        <w:ind w:left="0" w:firstLine="420"/>
        <w:jc w:val="both"/>
        <w:rPr>
          <w:rFonts w:ascii="Times New Roman" w:hAnsi="Times New Roman"/>
          <w:szCs w:val="21"/>
        </w:rPr>
      </w:pPr>
      <w:r w:rsidRPr="00AA0989">
        <w:rPr>
          <w:rFonts w:ascii="Times New Roman" w:hAnsi="宋体" w:hint="eastAsia"/>
          <w:szCs w:val="21"/>
        </w:rPr>
        <w:t>系统处理的指令通过</w:t>
      </w:r>
      <w:r w:rsidRPr="00AA0989">
        <w:rPr>
          <w:rFonts w:ascii="Times New Roman" w:hAnsi="Times New Roman" w:hint="eastAsia"/>
          <w:szCs w:val="21"/>
        </w:rPr>
        <w:t>DO</w:t>
      </w:r>
      <w:r w:rsidRPr="00AA0989">
        <w:rPr>
          <w:rFonts w:ascii="Times New Roman" w:hAnsi="宋体" w:hint="eastAsia"/>
          <w:szCs w:val="21"/>
        </w:rPr>
        <w:t>或</w:t>
      </w:r>
      <w:r w:rsidRPr="00AA0989">
        <w:rPr>
          <w:rFonts w:ascii="Times New Roman" w:hAnsi="Times New Roman" w:hint="eastAsia"/>
          <w:szCs w:val="21"/>
        </w:rPr>
        <w:t>AO</w:t>
      </w:r>
      <w:r w:rsidRPr="00AA0989">
        <w:rPr>
          <w:rFonts w:ascii="Times New Roman" w:hAnsi="宋体" w:hint="eastAsia"/>
          <w:szCs w:val="21"/>
        </w:rPr>
        <w:t>模块输出控制现场设备或至非安全系统参与控制逻辑；</w:t>
      </w:r>
    </w:p>
    <w:p w:rsidR="00136EE3" w:rsidRPr="00AA0989" w:rsidRDefault="00136EE3" w:rsidP="00AA4A45">
      <w:pPr>
        <w:numPr>
          <w:ilvl w:val="0"/>
          <w:numId w:val="8"/>
        </w:numPr>
        <w:tabs>
          <w:tab w:val="clear" w:pos="840"/>
        </w:tabs>
        <w:autoSpaceDE w:val="0"/>
        <w:autoSpaceDN w:val="0"/>
        <w:adjustRightInd w:val="0"/>
        <w:spacing w:line="360" w:lineRule="auto"/>
        <w:ind w:left="0" w:firstLine="420"/>
        <w:jc w:val="both"/>
        <w:rPr>
          <w:rFonts w:ascii="Times New Roman" w:hAnsi="Times New Roman"/>
          <w:szCs w:val="21"/>
        </w:rPr>
      </w:pPr>
      <w:r w:rsidRPr="00AA0989">
        <w:rPr>
          <w:rFonts w:ascii="Times New Roman" w:hAnsi="Times New Roman" w:hint="eastAsia"/>
          <w:szCs w:val="21"/>
        </w:rPr>
        <w:t>RPC</w:t>
      </w:r>
      <w:r w:rsidRPr="00AA0989">
        <w:rPr>
          <w:rFonts w:ascii="Times New Roman" w:hAnsi="宋体" w:hint="eastAsia"/>
          <w:szCs w:val="21"/>
        </w:rPr>
        <w:t>与接口传输机柜（</w:t>
      </w:r>
      <w:r w:rsidRPr="00AA0989">
        <w:rPr>
          <w:rFonts w:ascii="Times New Roman" w:hAnsi="Times New Roman" w:hint="eastAsia"/>
          <w:szCs w:val="21"/>
        </w:rPr>
        <w:t>DTC</w:t>
      </w:r>
      <w:r w:rsidRPr="00AA0989">
        <w:rPr>
          <w:rFonts w:ascii="Times New Roman" w:hAnsi="宋体" w:hint="eastAsia"/>
          <w:szCs w:val="21"/>
        </w:rPr>
        <w:t>）采用</w:t>
      </w:r>
      <w:r w:rsidRPr="00AA0989">
        <w:rPr>
          <w:rFonts w:ascii="Times New Roman" w:hAnsi="Times New Roman" w:hint="eastAsia"/>
          <w:szCs w:val="21"/>
        </w:rPr>
        <w:t>“</w:t>
      </w:r>
      <w:r w:rsidRPr="00AA0989">
        <w:rPr>
          <w:rFonts w:ascii="Times New Roman" w:hAnsi="宋体" w:hint="eastAsia"/>
          <w:szCs w:val="21"/>
        </w:rPr>
        <w:t>点对点</w:t>
      </w:r>
      <w:r w:rsidRPr="00AA0989">
        <w:rPr>
          <w:rFonts w:ascii="Times New Roman" w:hAnsi="Times New Roman" w:hint="eastAsia"/>
          <w:szCs w:val="21"/>
        </w:rPr>
        <w:t>”</w:t>
      </w:r>
      <w:r w:rsidRPr="00AA0989">
        <w:rPr>
          <w:rFonts w:ascii="Times New Roman" w:hAnsi="宋体" w:hint="eastAsia"/>
          <w:szCs w:val="21"/>
        </w:rPr>
        <w:t>通信方式，用以实现与</w:t>
      </w:r>
      <w:r w:rsidRPr="00AA0989">
        <w:rPr>
          <w:rFonts w:ascii="Times New Roman" w:hAnsi="Times New Roman" w:hint="eastAsia"/>
          <w:szCs w:val="21"/>
        </w:rPr>
        <w:t>SCID</w:t>
      </w:r>
      <w:r w:rsidRPr="00AA0989">
        <w:rPr>
          <w:rFonts w:ascii="Times New Roman" w:hAnsi="宋体" w:hint="eastAsia"/>
          <w:szCs w:val="21"/>
        </w:rPr>
        <w:t>的操作或指示交互；</w:t>
      </w:r>
      <w:r w:rsidR="0004795B" w:rsidRPr="00AA0989">
        <w:rPr>
          <w:rFonts w:ascii="Times New Roman" w:hAnsi="Times New Roman"/>
          <w:szCs w:val="21"/>
          <w:lang w:eastAsia="zh-CN"/>
        </w:rPr>
        <w:t>由于</w:t>
      </w:r>
      <w:r w:rsidR="0004795B" w:rsidRPr="00AA0989">
        <w:rPr>
          <w:rFonts w:ascii="Times New Roman" w:hAnsi="Times New Roman"/>
          <w:szCs w:val="21"/>
          <w:lang w:eastAsia="zh-CN"/>
        </w:rPr>
        <w:t>DTC</w:t>
      </w:r>
      <w:r w:rsidR="0004795B" w:rsidRPr="00AA0989">
        <w:rPr>
          <w:rFonts w:ascii="Times New Roman" w:hAnsi="Times New Roman"/>
          <w:szCs w:val="21"/>
          <w:lang w:eastAsia="zh-CN"/>
        </w:rPr>
        <w:t>为并行冗余站，来自</w:t>
      </w:r>
      <w:r w:rsidR="0004795B" w:rsidRPr="00AA0989">
        <w:rPr>
          <w:rFonts w:ascii="Times New Roman" w:hAnsi="Times New Roman"/>
          <w:szCs w:val="21"/>
          <w:lang w:eastAsia="zh-CN"/>
        </w:rPr>
        <w:t>DTC</w:t>
      </w:r>
      <w:r w:rsidR="0004795B" w:rsidRPr="00AA0989">
        <w:rPr>
          <w:rFonts w:ascii="Times New Roman" w:hAnsi="Times New Roman"/>
          <w:szCs w:val="21"/>
          <w:lang w:eastAsia="zh-CN"/>
        </w:rPr>
        <w:t>的操作信号需要根据信号类型分别使用模拟</w:t>
      </w:r>
      <w:proofErr w:type="gramStart"/>
      <w:r w:rsidR="0004795B" w:rsidRPr="00AA0989">
        <w:rPr>
          <w:rFonts w:ascii="Times New Roman" w:hAnsi="Times New Roman"/>
          <w:szCs w:val="21"/>
          <w:lang w:eastAsia="zh-CN"/>
        </w:rPr>
        <w:t>量选择</w:t>
      </w:r>
      <w:proofErr w:type="gramEnd"/>
      <w:r w:rsidR="0004795B" w:rsidRPr="00AA0989">
        <w:rPr>
          <w:rFonts w:ascii="Times New Roman" w:hAnsi="Times New Roman"/>
          <w:szCs w:val="21"/>
          <w:lang w:eastAsia="zh-CN"/>
        </w:rPr>
        <w:t>模块和数字</w:t>
      </w:r>
      <w:proofErr w:type="gramStart"/>
      <w:r w:rsidR="0004795B" w:rsidRPr="00AA0989">
        <w:rPr>
          <w:rFonts w:ascii="Times New Roman" w:hAnsi="Times New Roman"/>
          <w:szCs w:val="21"/>
          <w:lang w:eastAsia="zh-CN"/>
        </w:rPr>
        <w:t>量选择</w:t>
      </w:r>
      <w:proofErr w:type="gramEnd"/>
      <w:r w:rsidR="0004795B" w:rsidRPr="00AA0989">
        <w:rPr>
          <w:rFonts w:ascii="Times New Roman" w:hAnsi="Times New Roman"/>
          <w:szCs w:val="21"/>
          <w:lang w:eastAsia="zh-CN"/>
        </w:rPr>
        <w:t>模块进行筛选</w:t>
      </w:r>
      <w:r w:rsidR="0004795B" w:rsidRPr="00AA0989">
        <w:rPr>
          <w:rFonts w:ascii="Times New Roman" w:hAnsi="Times New Roman" w:hint="eastAsia"/>
          <w:szCs w:val="21"/>
          <w:lang w:eastAsia="zh-CN"/>
        </w:rPr>
        <w:t>。</w:t>
      </w:r>
    </w:p>
    <w:p w:rsidR="00136EE3" w:rsidRPr="00AA0989" w:rsidRDefault="00136EE3" w:rsidP="00AA4A45">
      <w:pPr>
        <w:numPr>
          <w:ilvl w:val="0"/>
          <w:numId w:val="8"/>
        </w:numPr>
        <w:tabs>
          <w:tab w:val="clear" w:pos="840"/>
        </w:tabs>
        <w:autoSpaceDE w:val="0"/>
        <w:autoSpaceDN w:val="0"/>
        <w:adjustRightInd w:val="0"/>
        <w:spacing w:line="360" w:lineRule="auto"/>
        <w:ind w:left="0" w:firstLine="420"/>
        <w:jc w:val="both"/>
        <w:rPr>
          <w:rFonts w:ascii="Times New Roman" w:hAnsi="Times New Roman"/>
          <w:szCs w:val="21"/>
        </w:rPr>
      </w:pPr>
      <w:r w:rsidRPr="00AA0989">
        <w:rPr>
          <w:rFonts w:ascii="Times New Roman" w:hAnsi="Times New Roman" w:hint="eastAsia"/>
          <w:szCs w:val="21"/>
        </w:rPr>
        <w:t>RPC</w:t>
      </w:r>
      <w:r w:rsidRPr="00AA0989">
        <w:rPr>
          <w:rFonts w:ascii="Times New Roman" w:hAnsi="宋体" w:hint="eastAsia"/>
          <w:szCs w:val="21"/>
        </w:rPr>
        <w:t>通过</w:t>
      </w:r>
      <w:r w:rsidRPr="00AA0989">
        <w:rPr>
          <w:rFonts w:ascii="Times New Roman" w:hAnsi="Times New Roman" w:hint="eastAsia"/>
          <w:szCs w:val="21"/>
        </w:rPr>
        <w:t>“</w:t>
      </w:r>
      <w:r w:rsidRPr="00AA0989">
        <w:rPr>
          <w:rFonts w:ascii="Times New Roman" w:hAnsi="宋体" w:hint="eastAsia"/>
          <w:szCs w:val="21"/>
        </w:rPr>
        <w:t>多节点</w:t>
      </w:r>
      <w:r w:rsidRPr="00AA0989">
        <w:rPr>
          <w:rFonts w:ascii="Times New Roman" w:hAnsi="Times New Roman" w:hint="eastAsia"/>
          <w:szCs w:val="21"/>
        </w:rPr>
        <w:t>”</w:t>
      </w:r>
      <w:r w:rsidRPr="00AA0989">
        <w:rPr>
          <w:rFonts w:ascii="Times New Roman" w:hAnsi="宋体" w:hint="eastAsia"/>
          <w:szCs w:val="21"/>
        </w:rPr>
        <w:t>数据通信方式与安全系统总线连接，通过该总线将报警和显示信号传递到非安全级侧。</w:t>
      </w:r>
    </w:p>
    <w:p w:rsidR="00136EE3" w:rsidRPr="00AA0989" w:rsidRDefault="00136EE3" w:rsidP="00136EE3">
      <w:pPr>
        <w:jc w:val="center"/>
        <w:rPr>
          <w:rFonts w:ascii="Times New Roman" w:hAnsi="Times New Roman"/>
          <w:lang w:eastAsia="zh-CN"/>
        </w:rPr>
      </w:pPr>
      <w:r w:rsidRPr="00AA0989">
        <w:rPr>
          <w:rFonts w:ascii="Times New Roman" w:hAnsi="Times New Roman"/>
        </w:rPr>
        <w:object w:dxaOrig="17497" w:dyaOrig="10934">
          <v:shape id="_x0000_i1115" type="#_x0000_t75" style="width:417.6pt;height:260.7pt" o:ole="">
            <v:imagedata r:id="rId106" o:title=""/>
          </v:shape>
          <o:OLEObject Type="Embed" ProgID="Visio.Drawing.11" ShapeID="_x0000_i1115" DrawAspect="Content" ObjectID="_1542612993" r:id="rId107"/>
        </w:object>
      </w:r>
    </w:p>
    <w:p w:rsidR="00136EE3" w:rsidRPr="00AA0989" w:rsidRDefault="00136EE3" w:rsidP="00136EE3">
      <w:pPr>
        <w:jc w:val="center"/>
        <w:rPr>
          <w:rFonts w:ascii="Times New Roman" w:hAnsi="Times New Roman"/>
          <w:lang w:eastAsia="zh-CN"/>
        </w:rPr>
      </w:pPr>
      <w:r w:rsidRPr="00AA0989">
        <w:rPr>
          <w:rFonts w:ascii="Times New Roman" w:hint="eastAsia"/>
          <w:lang w:eastAsia="zh-CN"/>
        </w:rPr>
        <w:t>图</w:t>
      </w:r>
      <w:r w:rsidRPr="00AA0989">
        <w:rPr>
          <w:rFonts w:ascii="Times New Roman" w:hAnsi="Times New Roman" w:hint="eastAsia"/>
          <w:lang w:eastAsia="zh-CN"/>
        </w:rPr>
        <w:t xml:space="preserve">3.2.1.1-1 </w:t>
      </w:r>
      <w:r w:rsidRPr="00AA0989">
        <w:rPr>
          <w:rFonts w:ascii="Times New Roman" w:hint="eastAsia"/>
        </w:rPr>
        <w:t>反应堆停</w:t>
      </w:r>
      <w:proofErr w:type="gramStart"/>
      <w:r w:rsidRPr="00AA0989">
        <w:rPr>
          <w:rFonts w:ascii="Times New Roman" w:hint="eastAsia"/>
        </w:rPr>
        <w:t>堆保护</w:t>
      </w:r>
      <w:proofErr w:type="gramEnd"/>
      <w:r w:rsidRPr="00AA0989">
        <w:rPr>
          <w:rFonts w:ascii="Times New Roman" w:hint="eastAsia"/>
        </w:rPr>
        <w:t>子系统</w:t>
      </w:r>
      <w:r w:rsidRPr="00AA0989">
        <w:rPr>
          <w:rFonts w:ascii="Times New Roman" w:hint="eastAsia"/>
          <w:lang w:eastAsia="zh-CN"/>
        </w:rPr>
        <w:t>结构</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宋体" w:hint="eastAsia"/>
          <w:szCs w:val="21"/>
        </w:rPr>
        <w:t>子组内硬件配置要求如下图所示，每个子组内部又由两个热备冗余的</w:t>
      </w:r>
      <w:r w:rsidRPr="00AA0989">
        <w:rPr>
          <w:rFonts w:ascii="Times New Roman" w:hAnsi="Times New Roman" w:hint="eastAsia"/>
          <w:szCs w:val="21"/>
        </w:rPr>
        <w:t>MPU</w:t>
      </w:r>
      <w:r w:rsidRPr="00AA0989">
        <w:rPr>
          <w:rFonts w:ascii="Times New Roman" w:hAnsi="宋体" w:hint="eastAsia"/>
          <w:szCs w:val="21"/>
        </w:rPr>
        <w:t>及其外围的网络设备，以及单一</w:t>
      </w:r>
      <w:r w:rsidRPr="00AA0989">
        <w:rPr>
          <w:rFonts w:ascii="Times New Roman" w:hAnsi="Times New Roman" w:hint="eastAsia"/>
          <w:szCs w:val="21"/>
        </w:rPr>
        <w:t>IO</w:t>
      </w:r>
      <w:r w:rsidRPr="00AA0989">
        <w:rPr>
          <w:rFonts w:ascii="Times New Roman" w:hAnsi="宋体" w:hint="eastAsia"/>
          <w:szCs w:val="21"/>
        </w:rPr>
        <w:t>模块组成。设备支持冗余供电功能，预设维护接口。</w:t>
      </w:r>
    </w:p>
    <w:p w:rsidR="00136EE3" w:rsidRPr="00AA0989" w:rsidRDefault="008A5063" w:rsidP="00136EE3">
      <w:pPr>
        <w:jc w:val="center"/>
        <w:rPr>
          <w:rFonts w:ascii="Times New Roman" w:hAnsi="Times New Roman"/>
          <w:lang w:eastAsia="zh-CN"/>
        </w:rPr>
      </w:pPr>
      <w:r w:rsidRPr="00AA0989">
        <w:rPr>
          <w:rFonts w:ascii="Times New Roman" w:hAnsi="Times New Roman"/>
        </w:rPr>
        <w:object w:dxaOrig="13377" w:dyaOrig="13039">
          <v:shape id="_x0000_i1116" type="#_x0000_t75" style="width:411.55pt;height:310pt" o:ole="">
            <v:imagedata r:id="rId108" o:title=""/>
          </v:shape>
          <o:OLEObject Type="Embed" ProgID="Visio.Drawing.11" ShapeID="_x0000_i1116" DrawAspect="Content" ObjectID="_1542612994" r:id="rId109"/>
        </w:object>
      </w:r>
    </w:p>
    <w:p w:rsidR="00136EE3" w:rsidRPr="00AA0989" w:rsidRDefault="00136EE3" w:rsidP="00136EE3">
      <w:pPr>
        <w:jc w:val="center"/>
        <w:rPr>
          <w:rFonts w:ascii="Times New Roman" w:hAnsi="Times New Roman"/>
          <w:lang w:eastAsia="zh-CN"/>
        </w:rPr>
      </w:pPr>
      <w:r w:rsidRPr="00AA0989">
        <w:rPr>
          <w:rFonts w:ascii="Times New Roman" w:hint="eastAsia"/>
          <w:lang w:eastAsia="zh-CN"/>
        </w:rPr>
        <w:t>图</w:t>
      </w:r>
      <w:r w:rsidRPr="00AA0989">
        <w:rPr>
          <w:rFonts w:ascii="Times New Roman" w:hAnsi="Times New Roman" w:hint="eastAsia"/>
          <w:lang w:eastAsia="zh-CN"/>
        </w:rPr>
        <w:t xml:space="preserve">3.2.1.1-2 </w:t>
      </w:r>
      <w:r w:rsidRPr="00AA0989">
        <w:rPr>
          <w:rFonts w:ascii="Times New Roman" w:hint="eastAsia"/>
          <w:lang w:eastAsia="zh-CN"/>
        </w:rPr>
        <w:t>单子组内硬件配置</w:t>
      </w:r>
    </w:p>
    <w:p w:rsidR="00B5564C" w:rsidRPr="00AA0989" w:rsidRDefault="00B5564C" w:rsidP="00762E98">
      <w:pPr>
        <w:autoSpaceDE w:val="0"/>
        <w:autoSpaceDN w:val="0"/>
        <w:adjustRightInd w:val="0"/>
        <w:ind w:firstLine="420"/>
        <w:rPr>
          <w:rFonts w:ascii="Times New Roman" w:hAnsi="Times New Roman"/>
          <w:szCs w:val="21"/>
        </w:rPr>
      </w:pPr>
      <w:r w:rsidRPr="00AA0989">
        <w:rPr>
          <w:rFonts w:ascii="Times New Roman" w:hAnsi="Times New Roman"/>
          <w:szCs w:val="21"/>
        </w:rPr>
        <w:t>蒸汽大气排放阀</w:t>
      </w:r>
      <w:r w:rsidRPr="00AA0989">
        <w:rPr>
          <w:rFonts w:ascii="Times New Roman" w:hAnsi="Times New Roman"/>
          <w:szCs w:val="21"/>
        </w:rPr>
        <w:t>GCT131VV</w:t>
      </w:r>
      <w:r w:rsidRPr="00AA0989">
        <w:rPr>
          <w:rFonts w:ascii="Times New Roman" w:hAnsi="Times New Roman"/>
          <w:szCs w:val="21"/>
        </w:rPr>
        <w:t>～</w:t>
      </w:r>
      <w:r w:rsidRPr="00AA0989">
        <w:rPr>
          <w:rFonts w:ascii="Times New Roman" w:hAnsi="Times New Roman"/>
          <w:szCs w:val="21"/>
        </w:rPr>
        <w:t>133VV</w:t>
      </w:r>
      <w:r w:rsidRPr="00AA0989">
        <w:rPr>
          <w:rFonts w:ascii="Times New Roman" w:hAnsi="Times New Roman"/>
          <w:szCs w:val="21"/>
        </w:rPr>
        <w:t>的控制功能分别在第</w:t>
      </w:r>
      <w:r w:rsidRPr="00AA0989">
        <w:rPr>
          <w:rFonts w:ascii="Times New Roman" w:hAnsi="Times New Roman"/>
          <w:szCs w:val="21"/>
        </w:rPr>
        <w:t>II</w:t>
      </w:r>
      <w:r w:rsidRPr="00AA0989">
        <w:rPr>
          <w:rFonts w:ascii="Times New Roman" w:hAnsi="Times New Roman"/>
          <w:szCs w:val="21"/>
        </w:rPr>
        <w:t>、</w:t>
      </w:r>
      <w:r w:rsidRPr="00AA0989">
        <w:rPr>
          <w:rFonts w:ascii="Times New Roman" w:hAnsi="Times New Roman"/>
          <w:szCs w:val="21"/>
        </w:rPr>
        <w:t>III</w:t>
      </w:r>
      <w:r w:rsidRPr="00AA0989">
        <w:rPr>
          <w:rFonts w:ascii="Times New Roman" w:hAnsi="Times New Roman"/>
          <w:szCs w:val="21"/>
        </w:rPr>
        <w:t>和</w:t>
      </w:r>
      <w:r w:rsidRPr="00AA0989">
        <w:rPr>
          <w:rFonts w:ascii="Times New Roman" w:hAnsi="Times New Roman"/>
          <w:szCs w:val="21"/>
        </w:rPr>
        <w:t>IV</w:t>
      </w:r>
      <w:r w:rsidRPr="00AA0989">
        <w:rPr>
          <w:rFonts w:ascii="Times New Roman" w:hAnsi="Times New Roman"/>
          <w:szCs w:val="21"/>
        </w:rPr>
        <w:t>通道的保护机柜中实现。其实现逻辑如下图</w:t>
      </w:r>
      <w:r w:rsidR="00DC0814" w:rsidRPr="00AA0989">
        <w:rPr>
          <w:rFonts w:ascii="Times New Roman" w:hAnsi="Times New Roman" w:hint="eastAsia"/>
          <w:szCs w:val="21"/>
          <w:lang w:eastAsia="zh-CN"/>
        </w:rPr>
        <w:t>3.2.1.1</w:t>
      </w:r>
      <w:r w:rsidRPr="00AA0989">
        <w:rPr>
          <w:rFonts w:ascii="Times New Roman" w:hAnsi="Times New Roman"/>
          <w:szCs w:val="21"/>
        </w:rPr>
        <w:t>-</w:t>
      </w:r>
      <w:r w:rsidRPr="00AA0989">
        <w:rPr>
          <w:rFonts w:ascii="Times New Roman" w:hAnsi="Times New Roman"/>
          <w:szCs w:val="21"/>
          <w:lang w:eastAsia="zh-CN"/>
        </w:rPr>
        <w:t>3</w:t>
      </w:r>
      <w:r w:rsidRPr="00AA0989">
        <w:rPr>
          <w:rFonts w:ascii="Times New Roman" w:hAnsi="Times New Roman"/>
          <w:szCs w:val="21"/>
        </w:rPr>
        <w:t>所示，具体描述如下。</w:t>
      </w:r>
    </w:p>
    <w:p w:rsidR="00B5564C" w:rsidRPr="00AA0989" w:rsidRDefault="00B5564C" w:rsidP="00B5564C">
      <w:pPr>
        <w:pStyle w:val="ac"/>
        <w:numPr>
          <w:ilvl w:val="0"/>
          <w:numId w:val="27"/>
        </w:numPr>
        <w:autoSpaceDE w:val="0"/>
        <w:autoSpaceDN w:val="0"/>
        <w:adjustRightInd w:val="0"/>
        <w:spacing w:line="300" w:lineRule="auto"/>
        <w:ind w:left="0" w:firstLineChars="0" w:firstLine="420"/>
        <w:jc w:val="left"/>
        <w:rPr>
          <w:rFonts w:ascii="Times New Roman" w:hAnsi="Times New Roman"/>
          <w:kern w:val="0"/>
          <w:szCs w:val="21"/>
        </w:rPr>
      </w:pPr>
      <w:r w:rsidRPr="00AA0989">
        <w:rPr>
          <w:rFonts w:ascii="Times New Roman" w:hAnsi="Times New Roman"/>
          <w:kern w:val="0"/>
          <w:szCs w:val="21"/>
        </w:rPr>
        <w:t>正常情况下，当蒸汽大气排放</w:t>
      </w:r>
      <w:proofErr w:type="gramStart"/>
      <w:r w:rsidRPr="00AA0989">
        <w:rPr>
          <w:rFonts w:ascii="Times New Roman" w:hAnsi="Times New Roman"/>
          <w:kern w:val="0"/>
          <w:szCs w:val="21"/>
        </w:rPr>
        <w:t>阀处于</w:t>
      </w:r>
      <w:proofErr w:type="gramEnd"/>
      <w:r w:rsidRPr="00AA0989">
        <w:rPr>
          <w:rFonts w:ascii="Times New Roman" w:hAnsi="Times New Roman"/>
          <w:kern w:val="0"/>
          <w:szCs w:val="21"/>
        </w:rPr>
        <w:t>自动控制模式，阀门根据主蒸汽管线压力测量值与压力整定值的偏差信号经调节器进行自动控制，压力整定值可由操纵员手动给定，也可以采用调节器内部设定值。当蒸汽大气排放</w:t>
      </w:r>
      <w:proofErr w:type="gramStart"/>
      <w:r w:rsidRPr="00AA0989">
        <w:rPr>
          <w:rFonts w:ascii="Times New Roman" w:hAnsi="Times New Roman"/>
          <w:kern w:val="0"/>
          <w:szCs w:val="21"/>
        </w:rPr>
        <w:t>阀处于</w:t>
      </w:r>
      <w:proofErr w:type="gramEnd"/>
      <w:r w:rsidRPr="00AA0989">
        <w:rPr>
          <w:rFonts w:ascii="Times New Roman" w:hAnsi="Times New Roman"/>
          <w:kern w:val="0"/>
          <w:szCs w:val="21"/>
        </w:rPr>
        <w:t>手动控制模式，操纵员可以通过操纵员站（</w:t>
      </w:r>
      <w:r w:rsidRPr="00AA0989">
        <w:rPr>
          <w:rFonts w:ascii="Times New Roman" w:hAnsi="Times New Roman"/>
          <w:kern w:val="0"/>
          <w:szCs w:val="21"/>
        </w:rPr>
        <w:t>OWP</w:t>
      </w:r>
      <w:r w:rsidRPr="00AA0989">
        <w:rPr>
          <w:rFonts w:ascii="Times New Roman" w:hAnsi="Times New Roman"/>
          <w:kern w:val="0"/>
          <w:szCs w:val="21"/>
        </w:rPr>
        <w:t>）上的安全控制显示设备（</w:t>
      </w:r>
      <w:r w:rsidRPr="00AA0989">
        <w:rPr>
          <w:rFonts w:ascii="Times New Roman" w:hAnsi="Times New Roman"/>
          <w:kern w:val="0"/>
          <w:szCs w:val="21"/>
        </w:rPr>
        <w:t>SCID</w:t>
      </w:r>
      <w:r w:rsidRPr="00AA0989">
        <w:rPr>
          <w:rFonts w:ascii="Times New Roman" w:hAnsi="Times New Roman"/>
          <w:kern w:val="0"/>
          <w:szCs w:val="21"/>
        </w:rPr>
        <w:t>）手动控制阀门开度；</w:t>
      </w:r>
    </w:p>
    <w:p w:rsidR="00B5564C" w:rsidRPr="00AA0989" w:rsidRDefault="00B5564C" w:rsidP="00B5564C">
      <w:pPr>
        <w:pStyle w:val="ac"/>
        <w:numPr>
          <w:ilvl w:val="0"/>
          <w:numId w:val="27"/>
        </w:numPr>
        <w:autoSpaceDE w:val="0"/>
        <w:autoSpaceDN w:val="0"/>
        <w:adjustRightInd w:val="0"/>
        <w:spacing w:line="300" w:lineRule="auto"/>
        <w:ind w:left="0" w:firstLineChars="0" w:firstLine="420"/>
        <w:jc w:val="left"/>
        <w:rPr>
          <w:rFonts w:ascii="Times New Roman" w:hAnsi="Times New Roman"/>
          <w:kern w:val="0"/>
          <w:szCs w:val="21"/>
        </w:rPr>
      </w:pPr>
      <w:r w:rsidRPr="00AA0989">
        <w:rPr>
          <w:rFonts w:ascii="Times New Roman" w:hAnsi="Times New Roman"/>
          <w:kern w:val="0"/>
          <w:szCs w:val="21"/>
        </w:rPr>
        <w:t>当操纵员站（</w:t>
      </w:r>
      <w:r w:rsidRPr="00AA0989">
        <w:rPr>
          <w:rFonts w:ascii="Times New Roman" w:hAnsi="Times New Roman"/>
          <w:kern w:val="0"/>
          <w:szCs w:val="21"/>
        </w:rPr>
        <w:t>OWP</w:t>
      </w:r>
      <w:r w:rsidRPr="00AA0989">
        <w:rPr>
          <w:rFonts w:ascii="Times New Roman" w:hAnsi="Times New Roman"/>
          <w:kern w:val="0"/>
          <w:szCs w:val="21"/>
        </w:rPr>
        <w:t>）故障时，可通过后备控制盘（</w:t>
      </w:r>
      <w:r w:rsidRPr="00AA0989">
        <w:rPr>
          <w:rFonts w:ascii="Times New Roman" w:hAnsi="Times New Roman"/>
          <w:kern w:val="0"/>
          <w:szCs w:val="21"/>
        </w:rPr>
        <w:t>BUP</w:t>
      </w:r>
      <w:r w:rsidRPr="00AA0989">
        <w:rPr>
          <w:rFonts w:ascii="Times New Roman" w:hAnsi="Times New Roman"/>
          <w:kern w:val="0"/>
          <w:szCs w:val="21"/>
        </w:rPr>
        <w:t>）上的安全级常规控制器通过硬接线连接来调整压力整定值或者手动控制阀门，作为操纵员站的后备；</w:t>
      </w:r>
    </w:p>
    <w:p w:rsidR="00B5564C" w:rsidRPr="00AA0989" w:rsidRDefault="00B5564C" w:rsidP="00B5564C">
      <w:pPr>
        <w:pStyle w:val="ac"/>
        <w:numPr>
          <w:ilvl w:val="0"/>
          <w:numId w:val="27"/>
        </w:numPr>
        <w:autoSpaceDE w:val="0"/>
        <w:autoSpaceDN w:val="0"/>
        <w:adjustRightInd w:val="0"/>
        <w:spacing w:line="300" w:lineRule="auto"/>
        <w:ind w:left="0" w:firstLineChars="0" w:firstLine="420"/>
        <w:jc w:val="left"/>
        <w:rPr>
          <w:rFonts w:ascii="Times New Roman" w:hAnsi="Times New Roman"/>
          <w:kern w:val="0"/>
          <w:szCs w:val="21"/>
        </w:rPr>
      </w:pPr>
      <w:r w:rsidRPr="00AA0989">
        <w:rPr>
          <w:rFonts w:ascii="Times New Roman" w:hAnsi="Times New Roman"/>
          <w:kern w:val="0"/>
          <w:szCs w:val="21"/>
        </w:rPr>
        <w:t>此外来自</w:t>
      </w:r>
      <w:r w:rsidRPr="00AA0989">
        <w:rPr>
          <w:rFonts w:ascii="Times New Roman" w:hAnsi="Times New Roman"/>
          <w:kern w:val="0"/>
          <w:szCs w:val="21"/>
        </w:rPr>
        <w:t>DAS</w:t>
      </w:r>
      <w:r w:rsidRPr="00AA0989">
        <w:rPr>
          <w:rFonts w:ascii="Times New Roman" w:hAnsi="Times New Roman"/>
          <w:kern w:val="0"/>
          <w:szCs w:val="21"/>
        </w:rPr>
        <w:t>或</w:t>
      </w:r>
      <w:r w:rsidRPr="00AA0989">
        <w:rPr>
          <w:rFonts w:ascii="Times New Roman" w:hAnsi="Times New Roman"/>
          <w:kern w:val="0"/>
          <w:szCs w:val="21"/>
        </w:rPr>
        <w:t>SAS</w:t>
      </w:r>
      <w:r w:rsidRPr="00AA0989">
        <w:rPr>
          <w:rFonts w:ascii="Times New Roman" w:hAnsi="Times New Roman"/>
          <w:kern w:val="0"/>
          <w:szCs w:val="21"/>
        </w:rPr>
        <w:t>上的信号也可以直接硬接线至反应堆保护机柜对阀门进行操作，作为安全级</w:t>
      </w:r>
      <w:r w:rsidRPr="00AA0989">
        <w:rPr>
          <w:rFonts w:ascii="Times New Roman" w:hAnsi="Times New Roman"/>
          <w:kern w:val="0"/>
          <w:szCs w:val="21"/>
        </w:rPr>
        <w:t>DCS</w:t>
      </w:r>
      <w:r w:rsidRPr="00AA0989">
        <w:rPr>
          <w:rFonts w:ascii="Times New Roman" w:hAnsi="Times New Roman"/>
          <w:kern w:val="0"/>
          <w:szCs w:val="21"/>
        </w:rPr>
        <w:t>的后备；</w:t>
      </w:r>
    </w:p>
    <w:p w:rsidR="00B5564C" w:rsidRPr="00AA0989" w:rsidRDefault="00B5564C" w:rsidP="00B5564C">
      <w:pPr>
        <w:pStyle w:val="ac"/>
        <w:numPr>
          <w:ilvl w:val="0"/>
          <w:numId w:val="27"/>
        </w:numPr>
        <w:autoSpaceDE w:val="0"/>
        <w:autoSpaceDN w:val="0"/>
        <w:adjustRightInd w:val="0"/>
        <w:spacing w:line="300" w:lineRule="auto"/>
        <w:ind w:left="0" w:firstLineChars="0" w:firstLine="420"/>
        <w:jc w:val="left"/>
        <w:rPr>
          <w:rFonts w:ascii="Times New Roman" w:hAnsi="Times New Roman"/>
          <w:kern w:val="0"/>
          <w:szCs w:val="21"/>
        </w:rPr>
      </w:pPr>
      <w:r w:rsidRPr="00AA0989">
        <w:rPr>
          <w:rFonts w:ascii="Times New Roman" w:hAnsi="Times New Roman"/>
          <w:kern w:val="0"/>
          <w:szCs w:val="21"/>
        </w:rPr>
        <w:t>当阀门处于</w:t>
      </w:r>
      <w:r w:rsidRPr="00AA0989">
        <w:rPr>
          <w:rFonts w:ascii="Times New Roman" w:hAnsi="Times New Roman"/>
          <w:kern w:val="0"/>
          <w:szCs w:val="21"/>
        </w:rPr>
        <w:t>DCS</w:t>
      </w:r>
      <w:r w:rsidRPr="00AA0989">
        <w:rPr>
          <w:rFonts w:ascii="Times New Roman" w:hAnsi="Times New Roman"/>
          <w:kern w:val="0"/>
          <w:szCs w:val="21"/>
        </w:rPr>
        <w:t>控制时，</w:t>
      </w:r>
      <w:r w:rsidRPr="00AA0989">
        <w:rPr>
          <w:rFonts w:ascii="Times New Roman" w:hAnsi="Times New Roman"/>
          <w:kern w:val="0"/>
          <w:szCs w:val="21"/>
        </w:rPr>
        <w:t>OWP</w:t>
      </w:r>
      <w:r w:rsidRPr="00AA0989">
        <w:rPr>
          <w:rFonts w:ascii="Times New Roman" w:hAnsi="Times New Roman"/>
          <w:kern w:val="0"/>
          <w:szCs w:val="21"/>
        </w:rPr>
        <w:t>上的</w:t>
      </w:r>
      <w:r w:rsidRPr="00AA0989">
        <w:rPr>
          <w:rFonts w:ascii="Times New Roman" w:hAnsi="Times New Roman"/>
          <w:kern w:val="0"/>
          <w:szCs w:val="21"/>
        </w:rPr>
        <w:t>SCID</w:t>
      </w:r>
      <w:r w:rsidRPr="00AA0989">
        <w:rPr>
          <w:rFonts w:ascii="Times New Roman" w:hAnsi="Times New Roman"/>
          <w:kern w:val="0"/>
          <w:szCs w:val="21"/>
        </w:rPr>
        <w:t>和</w:t>
      </w:r>
      <w:r w:rsidRPr="00AA0989">
        <w:rPr>
          <w:rFonts w:ascii="Times New Roman" w:hAnsi="Times New Roman"/>
          <w:kern w:val="0"/>
          <w:szCs w:val="21"/>
        </w:rPr>
        <w:t>BUP</w:t>
      </w:r>
      <w:r w:rsidRPr="00AA0989">
        <w:rPr>
          <w:rFonts w:ascii="Times New Roman" w:hAnsi="Times New Roman"/>
          <w:kern w:val="0"/>
          <w:szCs w:val="21"/>
        </w:rPr>
        <w:t>上的硬手操互相处于跟踪状态，保持双方压力手动设定值和手动操作指令一致，由未处于控制位置的设备跟踪当前处于控制位置的设备的值；</w:t>
      </w:r>
    </w:p>
    <w:p w:rsidR="00B5564C" w:rsidRPr="00AA0989" w:rsidRDefault="00B5564C" w:rsidP="00B5564C">
      <w:pPr>
        <w:pStyle w:val="ac"/>
        <w:numPr>
          <w:ilvl w:val="0"/>
          <w:numId w:val="27"/>
        </w:numPr>
        <w:autoSpaceDE w:val="0"/>
        <w:autoSpaceDN w:val="0"/>
        <w:adjustRightInd w:val="0"/>
        <w:spacing w:line="300" w:lineRule="auto"/>
        <w:ind w:left="0" w:firstLineChars="0" w:firstLine="420"/>
        <w:jc w:val="left"/>
        <w:rPr>
          <w:rFonts w:ascii="Times New Roman" w:hAnsi="Times New Roman"/>
          <w:kern w:val="0"/>
          <w:szCs w:val="21"/>
        </w:rPr>
      </w:pPr>
      <w:r w:rsidRPr="00AA0989">
        <w:rPr>
          <w:rFonts w:ascii="Times New Roman" w:hAnsi="Times New Roman"/>
          <w:kern w:val="0"/>
          <w:szCs w:val="21"/>
        </w:rPr>
        <w:t>当未处于控制位置时，</w:t>
      </w:r>
      <w:r w:rsidRPr="00AA0989">
        <w:rPr>
          <w:rFonts w:ascii="Times New Roman" w:hAnsi="Times New Roman"/>
          <w:kern w:val="0"/>
          <w:szCs w:val="21"/>
        </w:rPr>
        <w:t>DAS</w:t>
      </w:r>
      <w:r w:rsidRPr="00AA0989">
        <w:rPr>
          <w:rFonts w:ascii="Times New Roman" w:hAnsi="Times New Roman"/>
          <w:kern w:val="0"/>
          <w:szCs w:val="21"/>
        </w:rPr>
        <w:t>、</w:t>
      </w:r>
      <w:r w:rsidRPr="00AA0989">
        <w:rPr>
          <w:rFonts w:ascii="Times New Roman" w:hAnsi="Times New Roman"/>
          <w:kern w:val="0"/>
          <w:szCs w:val="21"/>
        </w:rPr>
        <w:t>SAS</w:t>
      </w:r>
      <w:r w:rsidRPr="00AA0989">
        <w:rPr>
          <w:rFonts w:ascii="Times New Roman" w:hAnsi="Times New Roman"/>
          <w:kern w:val="0"/>
          <w:szCs w:val="21"/>
        </w:rPr>
        <w:t>开度指令需跟踪阀门当前的实际开度，以保证无扰切换。</w:t>
      </w:r>
    </w:p>
    <w:p w:rsidR="00B5564C" w:rsidRPr="00AA0989" w:rsidRDefault="008A5063" w:rsidP="00B5564C">
      <w:pPr>
        <w:autoSpaceDE w:val="0"/>
        <w:autoSpaceDN w:val="0"/>
        <w:adjustRightInd w:val="0"/>
        <w:rPr>
          <w:rFonts w:ascii="Times New Roman" w:hAnsi="Times New Roman"/>
          <w:szCs w:val="21"/>
        </w:rPr>
      </w:pPr>
      <w:r w:rsidRPr="00AA0989">
        <w:rPr>
          <w:rFonts w:ascii="Times New Roman" w:hAnsi="Times New Roman"/>
          <w:szCs w:val="21"/>
        </w:rPr>
        <w:object w:dxaOrig="6396" w:dyaOrig="6445">
          <v:shape id="_x0000_i1117" type="#_x0000_t75" style="width:415.35pt;height:362.25pt" o:ole="">
            <v:imagedata r:id="rId110" o:title=""/>
          </v:shape>
          <o:OLEObject Type="Embed" ProgID="Visio.Drawing.11" ShapeID="_x0000_i1117" DrawAspect="Content" ObjectID="_1542612995" r:id="rId111"/>
        </w:object>
      </w:r>
    </w:p>
    <w:p w:rsidR="00B5564C" w:rsidRPr="00AA0989" w:rsidRDefault="00B5564C" w:rsidP="00B5564C">
      <w:pPr>
        <w:jc w:val="center"/>
        <w:rPr>
          <w:rFonts w:ascii="Times New Roman" w:hAnsi="Times New Roman"/>
          <w:lang w:eastAsia="zh-CN"/>
        </w:rPr>
      </w:pPr>
      <w:r w:rsidRPr="00AA0989">
        <w:rPr>
          <w:rFonts w:ascii="Times New Roman" w:hint="eastAsia"/>
          <w:lang w:eastAsia="zh-CN"/>
        </w:rPr>
        <w:t>图</w:t>
      </w:r>
      <w:r w:rsidRPr="00AA0989">
        <w:rPr>
          <w:rFonts w:ascii="Times New Roman" w:hAnsi="Times New Roman" w:hint="eastAsia"/>
          <w:lang w:eastAsia="zh-CN"/>
        </w:rPr>
        <w:t>3.2.1.1-3</w:t>
      </w:r>
      <w:r w:rsidRPr="00AA0989">
        <w:rPr>
          <w:rFonts w:ascii="Times New Roman" w:hAnsi="Times New Roman"/>
          <w:lang w:eastAsia="zh-CN"/>
        </w:rPr>
        <w:t xml:space="preserve"> GCT-a</w:t>
      </w:r>
      <w:r w:rsidRPr="00AA0989">
        <w:rPr>
          <w:rFonts w:ascii="Times New Roman" w:hAnsi="Times New Roman"/>
          <w:lang w:eastAsia="zh-CN"/>
        </w:rPr>
        <w:t>多样性控制示意图</w:t>
      </w:r>
    </w:p>
    <w:p w:rsidR="00B5564C" w:rsidRPr="00AA0989" w:rsidRDefault="00B5564C" w:rsidP="00136EE3">
      <w:pPr>
        <w:jc w:val="center"/>
        <w:rPr>
          <w:rFonts w:ascii="Times New Roman" w:hAnsi="Times New Roman"/>
          <w:lang w:eastAsia="zh-CN"/>
        </w:rPr>
      </w:pPr>
    </w:p>
    <w:p w:rsidR="00136EE3" w:rsidRPr="00AA0989" w:rsidRDefault="00136EE3" w:rsidP="00136EE3">
      <w:pPr>
        <w:pStyle w:val="4"/>
        <w:rPr>
          <w:rFonts w:ascii="Times New Roman" w:hAnsi="Times New Roman"/>
        </w:rPr>
      </w:pPr>
      <w:bookmarkStart w:id="19" w:name="_Toc266446010"/>
      <w:bookmarkStart w:id="20" w:name="_Toc266878834"/>
      <w:bookmarkStart w:id="21" w:name="_Toc341429449"/>
      <w:r w:rsidRPr="00AA0989">
        <w:rPr>
          <w:rFonts w:ascii="Times New Roman" w:hint="eastAsia"/>
        </w:rPr>
        <w:t>系统机柜</w:t>
      </w:r>
      <w:bookmarkEnd w:id="19"/>
      <w:bookmarkEnd w:id="20"/>
      <w:bookmarkEnd w:id="21"/>
      <w:r w:rsidRPr="00AA0989">
        <w:rPr>
          <w:rFonts w:ascii="Times New Roman" w:hint="eastAsia"/>
        </w:rPr>
        <w:t>配置</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宋体" w:hint="eastAsia"/>
          <w:szCs w:val="21"/>
        </w:rPr>
        <w:t>反应堆紧急停堆系统的机柜分为如下三类：</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宋体" w:hint="eastAsia"/>
          <w:szCs w:val="21"/>
        </w:rPr>
        <w:t>信号预处理机柜（</w:t>
      </w:r>
      <w:r w:rsidRPr="00AA0989">
        <w:rPr>
          <w:rFonts w:ascii="Times New Roman" w:hAnsi="Times New Roman" w:hint="eastAsia"/>
          <w:szCs w:val="21"/>
        </w:rPr>
        <w:t>SPC</w:t>
      </w:r>
      <w:r w:rsidRPr="00AA0989">
        <w:rPr>
          <w:rFonts w:ascii="Times New Roman" w:hAnsi="宋体" w:hint="eastAsia"/>
          <w:szCs w:val="21"/>
        </w:rPr>
        <w:t>）：安装调理模块，实现信号的调理、隔离和分配；</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宋体" w:hint="eastAsia"/>
          <w:szCs w:val="21"/>
        </w:rPr>
        <w:t>反应堆保护机柜（</w:t>
      </w:r>
      <w:r w:rsidRPr="00AA0989">
        <w:rPr>
          <w:rFonts w:ascii="Times New Roman" w:hAnsi="Times New Roman" w:hint="eastAsia"/>
          <w:szCs w:val="21"/>
        </w:rPr>
        <w:t>RPC</w:t>
      </w:r>
      <w:r w:rsidRPr="00AA0989">
        <w:rPr>
          <w:rFonts w:ascii="Times New Roman" w:hAnsi="宋体" w:hint="eastAsia"/>
          <w:szCs w:val="21"/>
        </w:rPr>
        <w:t>）：安装</w:t>
      </w:r>
      <w:r w:rsidRPr="00AA0989">
        <w:rPr>
          <w:rFonts w:ascii="Times New Roman" w:hAnsi="Times New Roman" w:hint="eastAsia"/>
          <w:szCs w:val="21"/>
        </w:rPr>
        <w:t>MPU</w:t>
      </w:r>
      <w:r w:rsidRPr="00AA0989">
        <w:rPr>
          <w:rFonts w:ascii="Times New Roman" w:hAnsi="宋体" w:hint="eastAsia"/>
          <w:szCs w:val="21"/>
        </w:rPr>
        <w:t>以及</w:t>
      </w:r>
      <w:r w:rsidRPr="00AA0989">
        <w:rPr>
          <w:rFonts w:ascii="Times New Roman" w:hAnsi="Times New Roman" w:hint="eastAsia"/>
          <w:szCs w:val="21"/>
        </w:rPr>
        <w:t>IO</w:t>
      </w:r>
      <w:r w:rsidRPr="00AA0989">
        <w:rPr>
          <w:rFonts w:ascii="Times New Roman" w:hAnsi="宋体" w:hint="eastAsia"/>
          <w:szCs w:val="21"/>
        </w:rPr>
        <w:t>模块等数字化产品，采集并处理过程信号，并</w:t>
      </w:r>
      <w:r w:rsidRPr="00AA0989">
        <w:rPr>
          <w:rFonts w:ascii="Times New Roman" w:hAnsi="宋体" w:hint="eastAsia"/>
          <w:szCs w:val="21"/>
          <w:lang w:eastAsia="zh-CN"/>
        </w:rPr>
        <w:t>通过执行保护逻辑</w:t>
      </w:r>
      <w:r w:rsidRPr="00AA0989">
        <w:rPr>
          <w:rFonts w:ascii="Times New Roman" w:hAnsi="宋体" w:hint="eastAsia"/>
          <w:szCs w:val="21"/>
        </w:rPr>
        <w:t>产生停堆指令；</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宋体" w:hint="eastAsia"/>
          <w:szCs w:val="21"/>
        </w:rPr>
        <w:t>电源机柜（</w:t>
      </w:r>
      <w:r w:rsidRPr="00AA0989">
        <w:rPr>
          <w:rFonts w:ascii="Times New Roman" w:hAnsi="Times New Roman" w:hint="eastAsia"/>
          <w:szCs w:val="21"/>
        </w:rPr>
        <w:t>P</w:t>
      </w:r>
      <w:r w:rsidRPr="00AA0989">
        <w:rPr>
          <w:rFonts w:ascii="Times New Roman" w:hAnsi="Times New Roman" w:hint="eastAsia"/>
          <w:szCs w:val="21"/>
          <w:lang w:eastAsia="zh-CN"/>
        </w:rPr>
        <w:t>S</w:t>
      </w:r>
      <w:r w:rsidRPr="00AA0989">
        <w:rPr>
          <w:rFonts w:ascii="Times New Roman" w:hAnsi="Times New Roman" w:hint="eastAsia"/>
          <w:szCs w:val="21"/>
        </w:rPr>
        <w:t>C</w:t>
      </w:r>
      <w:r w:rsidRPr="00AA0989">
        <w:rPr>
          <w:rFonts w:ascii="Times New Roman" w:hAnsi="宋体" w:hint="eastAsia"/>
          <w:szCs w:val="21"/>
        </w:rPr>
        <w:t>）：安装电源模块，提供</w:t>
      </w:r>
      <w:r w:rsidRPr="00AA0989">
        <w:rPr>
          <w:rFonts w:ascii="Times New Roman" w:hAnsi="Times New Roman" w:hint="eastAsia"/>
          <w:szCs w:val="21"/>
        </w:rPr>
        <w:t>SPC</w:t>
      </w:r>
      <w:r w:rsidRPr="00AA0989">
        <w:rPr>
          <w:rFonts w:ascii="Times New Roman" w:hAnsi="宋体" w:hint="eastAsia"/>
          <w:szCs w:val="21"/>
        </w:rPr>
        <w:t>和</w:t>
      </w:r>
      <w:r w:rsidRPr="00AA0989">
        <w:rPr>
          <w:rFonts w:ascii="Times New Roman" w:hAnsi="Times New Roman" w:hint="eastAsia"/>
          <w:szCs w:val="21"/>
        </w:rPr>
        <w:t>RPC</w:t>
      </w:r>
      <w:r w:rsidRPr="00AA0989">
        <w:rPr>
          <w:rFonts w:ascii="Times New Roman" w:hAnsi="宋体" w:hint="eastAsia"/>
          <w:szCs w:val="21"/>
        </w:rPr>
        <w:t>所需要的</w:t>
      </w:r>
      <w:r w:rsidRPr="00AA0989">
        <w:rPr>
          <w:rFonts w:ascii="Times New Roman" w:hAnsi="Times New Roman" w:hint="eastAsia"/>
          <w:szCs w:val="21"/>
        </w:rPr>
        <w:t>24V</w:t>
      </w:r>
      <w:r w:rsidRPr="00AA0989">
        <w:rPr>
          <w:rFonts w:ascii="Times New Roman" w:hAnsi="宋体" w:hint="eastAsia"/>
          <w:szCs w:val="21"/>
        </w:rPr>
        <w:t>或</w:t>
      </w:r>
      <w:r w:rsidRPr="00AA0989">
        <w:rPr>
          <w:rFonts w:ascii="Times New Roman" w:hAnsi="Times New Roman" w:hint="eastAsia"/>
          <w:szCs w:val="21"/>
        </w:rPr>
        <w:t>48V</w:t>
      </w:r>
      <w:r w:rsidRPr="00AA0989">
        <w:rPr>
          <w:rFonts w:ascii="Times New Roman" w:hAnsi="宋体" w:hint="eastAsia"/>
          <w:szCs w:val="21"/>
        </w:rPr>
        <w:t>直流电源。</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宋体" w:hint="eastAsia"/>
          <w:szCs w:val="21"/>
        </w:rPr>
        <w:t>各通道的机柜配置如下表格所示。</w:t>
      </w:r>
    </w:p>
    <w:p w:rsidR="00136EE3" w:rsidRPr="00AA0989" w:rsidRDefault="00136EE3" w:rsidP="00136EE3">
      <w:pPr>
        <w:pStyle w:val="ad"/>
        <w:jc w:val="center"/>
        <w:rPr>
          <w:rFonts w:ascii="Times New Roman" w:eastAsia="宋体" w:hAnsi="Times New Roman"/>
          <w:szCs w:val="21"/>
        </w:rPr>
      </w:pPr>
      <w:r w:rsidRPr="00AA0989">
        <w:rPr>
          <w:rFonts w:ascii="Times New Roman" w:eastAsia="宋体" w:hint="eastAsia"/>
        </w:rPr>
        <w:t>表格</w:t>
      </w:r>
      <w:r w:rsidRPr="00AA0989">
        <w:rPr>
          <w:rFonts w:ascii="Times New Roman" w:eastAsia="宋体" w:hAnsi="Times New Roman" w:hint="eastAsia"/>
        </w:rPr>
        <w:t xml:space="preserve">3.2.1.2-1 </w:t>
      </w:r>
      <w:r w:rsidRPr="00AA0989">
        <w:rPr>
          <w:rFonts w:ascii="Times New Roman" w:eastAsia="宋体" w:hint="eastAsia"/>
        </w:rPr>
        <w:t>反应堆紧急停堆系统机柜配置表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84"/>
        <w:gridCol w:w="1835"/>
        <w:gridCol w:w="1835"/>
        <w:gridCol w:w="1836"/>
        <w:gridCol w:w="1636"/>
      </w:tblGrid>
      <w:tr w:rsidR="00136EE3" w:rsidRPr="00AA0989" w:rsidTr="00AA4A45">
        <w:tc>
          <w:tcPr>
            <w:tcW w:w="1584"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宋体" w:hint="eastAsia"/>
                <w:szCs w:val="21"/>
              </w:rPr>
              <w:t>保护通道</w:t>
            </w:r>
          </w:p>
        </w:tc>
        <w:tc>
          <w:tcPr>
            <w:tcW w:w="1835"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SPC</w:t>
            </w:r>
            <w:r w:rsidRPr="00AA0989">
              <w:rPr>
                <w:rFonts w:ascii="Times New Roman" w:hAnsi="宋体" w:hint="eastAsia"/>
                <w:szCs w:val="21"/>
              </w:rPr>
              <w:t>（台）</w:t>
            </w:r>
          </w:p>
        </w:tc>
        <w:tc>
          <w:tcPr>
            <w:tcW w:w="1835"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RPC</w:t>
            </w:r>
            <w:r w:rsidRPr="00AA0989">
              <w:rPr>
                <w:rFonts w:ascii="Times New Roman" w:hAnsi="宋体" w:hint="eastAsia"/>
                <w:szCs w:val="21"/>
              </w:rPr>
              <w:t>（台）</w:t>
            </w:r>
          </w:p>
        </w:tc>
        <w:tc>
          <w:tcPr>
            <w:tcW w:w="1836"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P</w:t>
            </w:r>
            <w:r w:rsidRPr="00AA0989">
              <w:rPr>
                <w:rFonts w:ascii="Times New Roman" w:hAnsi="Times New Roman" w:hint="eastAsia"/>
                <w:szCs w:val="21"/>
                <w:lang w:eastAsia="zh-CN"/>
              </w:rPr>
              <w:t>S</w:t>
            </w:r>
            <w:r w:rsidRPr="00AA0989">
              <w:rPr>
                <w:rFonts w:ascii="Times New Roman" w:hAnsi="Times New Roman" w:hint="eastAsia"/>
                <w:szCs w:val="21"/>
              </w:rPr>
              <w:t>C</w:t>
            </w:r>
            <w:r w:rsidRPr="00AA0989">
              <w:rPr>
                <w:rFonts w:ascii="Times New Roman" w:hAnsi="宋体" w:hint="eastAsia"/>
                <w:szCs w:val="21"/>
              </w:rPr>
              <w:t>（台）</w:t>
            </w:r>
          </w:p>
        </w:tc>
        <w:tc>
          <w:tcPr>
            <w:tcW w:w="1636"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宋体" w:hint="eastAsia"/>
                <w:szCs w:val="21"/>
              </w:rPr>
              <w:t>总计（台）</w:t>
            </w:r>
          </w:p>
        </w:tc>
      </w:tr>
      <w:tr w:rsidR="00136EE3" w:rsidRPr="00AA0989" w:rsidTr="00AA4A45">
        <w:tc>
          <w:tcPr>
            <w:tcW w:w="1584"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I</w:t>
            </w:r>
          </w:p>
        </w:tc>
        <w:tc>
          <w:tcPr>
            <w:tcW w:w="1835" w:type="dxa"/>
          </w:tcPr>
          <w:p w:rsidR="00136EE3" w:rsidRPr="00AA0989" w:rsidRDefault="00136EE3" w:rsidP="00AA4A45">
            <w:pPr>
              <w:autoSpaceDE w:val="0"/>
              <w:autoSpaceDN w:val="0"/>
              <w:adjustRightInd w:val="0"/>
              <w:rPr>
                <w:rFonts w:ascii="Times New Roman" w:hAnsi="Times New Roman"/>
                <w:szCs w:val="21"/>
                <w:lang w:eastAsia="zh-CN"/>
              </w:rPr>
            </w:pPr>
            <w:r w:rsidRPr="00AA0989">
              <w:rPr>
                <w:rFonts w:ascii="Times New Roman" w:hAnsi="Times New Roman" w:hint="eastAsia"/>
                <w:szCs w:val="21"/>
                <w:lang w:eastAsia="zh-CN"/>
              </w:rPr>
              <w:t>2</w:t>
            </w:r>
          </w:p>
        </w:tc>
        <w:tc>
          <w:tcPr>
            <w:tcW w:w="1835"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2</w:t>
            </w:r>
          </w:p>
        </w:tc>
        <w:tc>
          <w:tcPr>
            <w:tcW w:w="1836"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1</w:t>
            </w:r>
          </w:p>
        </w:tc>
        <w:tc>
          <w:tcPr>
            <w:tcW w:w="1636" w:type="dxa"/>
          </w:tcPr>
          <w:p w:rsidR="00136EE3" w:rsidRPr="00AA0989" w:rsidRDefault="00136EE3" w:rsidP="00AA4A45">
            <w:pPr>
              <w:autoSpaceDE w:val="0"/>
              <w:autoSpaceDN w:val="0"/>
              <w:adjustRightInd w:val="0"/>
              <w:rPr>
                <w:rFonts w:ascii="Times New Roman" w:hAnsi="Times New Roman"/>
                <w:szCs w:val="21"/>
                <w:lang w:eastAsia="zh-CN"/>
              </w:rPr>
            </w:pPr>
            <w:r w:rsidRPr="00AA0989">
              <w:rPr>
                <w:rFonts w:ascii="Times New Roman" w:hAnsi="Times New Roman" w:hint="eastAsia"/>
                <w:szCs w:val="21"/>
                <w:lang w:eastAsia="zh-CN"/>
              </w:rPr>
              <w:t>5</w:t>
            </w:r>
          </w:p>
        </w:tc>
      </w:tr>
      <w:tr w:rsidR="00136EE3" w:rsidRPr="00AA0989" w:rsidTr="00AA4A45">
        <w:tc>
          <w:tcPr>
            <w:tcW w:w="1584"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II</w:t>
            </w:r>
          </w:p>
        </w:tc>
        <w:tc>
          <w:tcPr>
            <w:tcW w:w="1835"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2</w:t>
            </w:r>
          </w:p>
        </w:tc>
        <w:tc>
          <w:tcPr>
            <w:tcW w:w="1835"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2</w:t>
            </w:r>
          </w:p>
        </w:tc>
        <w:tc>
          <w:tcPr>
            <w:tcW w:w="1836"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1</w:t>
            </w:r>
          </w:p>
        </w:tc>
        <w:tc>
          <w:tcPr>
            <w:tcW w:w="1636"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5</w:t>
            </w:r>
          </w:p>
        </w:tc>
      </w:tr>
      <w:tr w:rsidR="00136EE3" w:rsidRPr="00AA0989" w:rsidTr="00AA4A45">
        <w:tc>
          <w:tcPr>
            <w:tcW w:w="1584"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III</w:t>
            </w:r>
          </w:p>
        </w:tc>
        <w:tc>
          <w:tcPr>
            <w:tcW w:w="1835"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2</w:t>
            </w:r>
          </w:p>
        </w:tc>
        <w:tc>
          <w:tcPr>
            <w:tcW w:w="1835"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2</w:t>
            </w:r>
          </w:p>
        </w:tc>
        <w:tc>
          <w:tcPr>
            <w:tcW w:w="1836"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1</w:t>
            </w:r>
          </w:p>
        </w:tc>
        <w:tc>
          <w:tcPr>
            <w:tcW w:w="1636"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5</w:t>
            </w:r>
          </w:p>
        </w:tc>
      </w:tr>
      <w:tr w:rsidR="00136EE3" w:rsidRPr="00AA0989" w:rsidTr="00AA4A45">
        <w:tc>
          <w:tcPr>
            <w:tcW w:w="1584"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IV</w:t>
            </w:r>
          </w:p>
        </w:tc>
        <w:tc>
          <w:tcPr>
            <w:tcW w:w="1835"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1</w:t>
            </w:r>
          </w:p>
        </w:tc>
        <w:tc>
          <w:tcPr>
            <w:tcW w:w="1835"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2</w:t>
            </w:r>
          </w:p>
        </w:tc>
        <w:tc>
          <w:tcPr>
            <w:tcW w:w="1836"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1</w:t>
            </w:r>
          </w:p>
        </w:tc>
        <w:tc>
          <w:tcPr>
            <w:tcW w:w="1636" w:type="dxa"/>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4</w:t>
            </w:r>
          </w:p>
        </w:tc>
      </w:tr>
    </w:tbl>
    <w:p w:rsidR="00136EE3" w:rsidRPr="00AA0989" w:rsidRDefault="00136EE3" w:rsidP="00136EE3">
      <w:pPr>
        <w:rPr>
          <w:rFonts w:ascii="Times New Roman" w:hAnsi="Times New Roman"/>
          <w:lang w:val="en-US" w:eastAsia="zh-CN"/>
        </w:rPr>
      </w:pPr>
    </w:p>
    <w:p w:rsidR="00136EE3" w:rsidRPr="00AA0989" w:rsidRDefault="00136EE3" w:rsidP="00136EE3">
      <w:pPr>
        <w:pStyle w:val="3"/>
        <w:rPr>
          <w:rFonts w:ascii="Times New Roman" w:hAnsi="Times New Roman"/>
        </w:rPr>
      </w:pPr>
      <w:bookmarkStart w:id="22" w:name="_Toc346181205"/>
      <w:bookmarkStart w:id="23" w:name="_Toc460242860"/>
      <w:r w:rsidRPr="00AA0989">
        <w:rPr>
          <w:rFonts w:ascii="Times New Roman" w:hAnsi="宋体" w:hint="eastAsia"/>
        </w:rPr>
        <w:lastRenderedPageBreak/>
        <w:t>专设安全设施驱动</w:t>
      </w:r>
      <w:r w:rsidRPr="00AA0989">
        <w:rPr>
          <w:rFonts w:ascii="Times New Roman" w:hint="eastAsia"/>
        </w:rPr>
        <w:t>系统</w:t>
      </w:r>
      <w:bookmarkEnd w:id="22"/>
      <w:bookmarkEnd w:id="23"/>
    </w:p>
    <w:p w:rsidR="00136EE3" w:rsidRPr="00AA0989" w:rsidRDefault="00136EE3" w:rsidP="00136EE3">
      <w:pPr>
        <w:pStyle w:val="4"/>
        <w:tabs>
          <w:tab w:val="num" w:pos="1134"/>
        </w:tabs>
        <w:ind w:left="1134" w:hanging="1134"/>
        <w:rPr>
          <w:rFonts w:ascii="Times New Roman" w:hAnsi="Times New Roman"/>
        </w:rPr>
      </w:pPr>
      <w:r w:rsidRPr="00AA0989">
        <w:rPr>
          <w:rFonts w:ascii="Times New Roman" w:hint="eastAsia"/>
        </w:rPr>
        <w:t>系统配置要求</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hint="eastAsia"/>
          <w:szCs w:val="21"/>
        </w:rPr>
        <w:t>ESFAS</w:t>
      </w:r>
      <w:r w:rsidRPr="00AA0989">
        <w:rPr>
          <w:rFonts w:ascii="Times New Roman" w:hAnsi="宋体" w:hint="eastAsia"/>
          <w:szCs w:val="21"/>
        </w:rPr>
        <w:t>由两重冗余的序列组成，分别布置在实体隔离的两个不同房间，两个序列功能一致。</w:t>
      </w:r>
      <w:r w:rsidR="00286602" w:rsidRPr="00AA0989">
        <w:rPr>
          <w:rFonts w:ascii="Times New Roman" w:hAnsi="Times New Roman"/>
          <w:szCs w:val="21"/>
        </w:rPr>
        <w:t>并且每个序列的专设安全设施驱动系统采用两个并行工作的控制站，采用</w:t>
      </w:r>
      <w:r w:rsidR="00286602" w:rsidRPr="00AA0989">
        <w:rPr>
          <w:rFonts w:ascii="Times New Roman" w:hAnsi="Times New Roman"/>
          <w:szCs w:val="21"/>
        </w:rPr>
        <w:t>1/2</w:t>
      </w:r>
      <w:r w:rsidR="00286602" w:rsidRPr="00AA0989">
        <w:rPr>
          <w:rFonts w:ascii="Times New Roman" w:hAnsi="Times New Roman"/>
          <w:szCs w:val="21"/>
        </w:rPr>
        <w:t>输出逻辑组合后驱动现场设备。</w:t>
      </w:r>
    </w:p>
    <w:p w:rsidR="00136EE3" w:rsidRPr="00AA0989" w:rsidRDefault="00136EE3" w:rsidP="00731A65">
      <w:pPr>
        <w:ind w:firstLineChars="200" w:firstLine="420"/>
        <w:rPr>
          <w:rFonts w:ascii="Times New Roman" w:hAnsi="Times New Roman"/>
          <w:szCs w:val="21"/>
          <w:lang w:eastAsia="zh-CN"/>
        </w:rPr>
      </w:pPr>
      <w:r w:rsidRPr="00AA0989">
        <w:rPr>
          <w:rFonts w:ascii="Times New Roman" w:hAnsi="宋体" w:hint="eastAsia"/>
          <w:szCs w:val="21"/>
        </w:rPr>
        <w:t>每个序列由专设安全设施驱动机柜</w:t>
      </w:r>
      <w:r w:rsidRPr="00AA0989">
        <w:rPr>
          <w:rFonts w:ascii="Times New Roman" w:hAnsi="Times New Roman" w:hint="eastAsia"/>
          <w:szCs w:val="21"/>
        </w:rPr>
        <w:t>(ESFAC)</w:t>
      </w:r>
      <w:r w:rsidRPr="00AA0989">
        <w:rPr>
          <w:rFonts w:ascii="Times New Roman" w:hAnsi="宋体" w:hint="eastAsia"/>
          <w:szCs w:val="21"/>
        </w:rPr>
        <w:t>、数据传输机柜</w:t>
      </w:r>
      <w:r w:rsidRPr="00AA0989">
        <w:rPr>
          <w:rFonts w:ascii="Times New Roman" w:hAnsi="Times New Roman" w:hint="eastAsia"/>
          <w:szCs w:val="21"/>
        </w:rPr>
        <w:t>(DTC)</w:t>
      </w:r>
      <w:r w:rsidR="00DE5661" w:rsidRPr="00AA0989">
        <w:rPr>
          <w:rFonts w:ascii="Times New Roman" w:hAnsi="宋体" w:hint="eastAsia"/>
          <w:szCs w:val="21"/>
          <w:lang w:eastAsia="zh-CN"/>
        </w:rPr>
        <w:t>、</w:t>
      </w:r>
      <w:r w:rsidR="00DE5661" w:rsidRPr="00AA0989">
        <w:rPr>
          <w:rFonts w:ascii="Times New Roman" w:hAnsi="Times New Roman"/>
          <w:szCs w:val="21"/>
        </w:rPr>
        <w:t>电源供电柜组成</w:t>
      </w:r>
      <w:r w:rsidRPr="00AA0989">
        <w:rPr>
          <w:rFonts w:ascii="Times New Roman" w:hAnsi="宋体" w:hint="eastAsia"/>
          <w:szCs w:val="21"/>
        </w:rPr>
        <w:t>。</w:t>
      </w:r>
      <w:r w:rsidR="00731A65" w:rsidRPr="00AA0989">
        <w:rPr>
          <w:rFonts w:ascii="Times New Roman" w:hAnsi="Times New Roman"/>
          <w:szCs w:val="21"/>
        </w:rPr>
        <w:t>数据</w:t>
      </w:r>
      <w:r w:rsidR="00DC0814" w:rsidRPr="00AA0989">
        <w:rPr>
          <w:rFonts w:ascii="Times New Roman" w:hAnsi="Times New Roman" w:hint="eastAsia"/>
          <w:szCs w:val="21"/>
          <w:lang w:eastAsia="zh-CN"/>
        </w:rPr>
        <w:t>传输</w:t>
      </w:r>
      <w:r w:rsidR="00731A65" w:rsidRPr="00AA0989">
        <w:rPr>
          <w:rFonts w:ascii="Times New Roman" w:hAnsi="Times New Roman"/>
          <w:szCs w:val="21"/>
        </w:rPr>
        <w:t>机柜也采用两个并行工作的控制站。</w:t>
      </w:r>
      <w:r w:rsidR="00731A65" w:rsidRPr="00AA0989">
        <w:rPr>
          <w:rFonts w:ascii="Times New Roman" w:hAnsi="Times New Roman"/>
          <w:szCs w:val="21"/>
          <w:lang w:eastAsia="zh-CN"/>
        </w:rPr>
        <w:t>专设安全设施驱动机柜中包含</w:t>
      </w:r>
      <w:r w:rsidR="00731A65" w:rsidRPr="00AA0989">
        <w:rPr>
          <w:rFonts w:ascii="Times New Roman" w:hAnsi="Times New Roman" w:hint="eastAsia"/>
          <w:szCs w:val="21"/>
          <w:lang w:eastAsia="zh-CN"/>
        </w:rPr>
        <w:t>试验接口</w:t>
      </w:r>
      <w:r w:rsidR="00731A65" w:rsidRPr="00AA0989">
        <w:rPr>
          <w:rFonts w:ascii="Times New Roman" w:hAnsi="Times New Roman"/>
          <w:szCs w:val="21"/>
          <w:lang w:eastAsia="zh-CN"/>
        </w:rPr>
        <w:t>装置，负责接收来自</w:t>
      </w:r>
      <w:r w:rsidR="00731A65" w:rsidRPr="00AA0989">
        <w:rPr>
          <w:rFonts w:ascii="Times New Roman" w:hAnsi="Times New Roman"/>
          <w:szCs w:val="21"/>
          <w:lang w:eastAsia="zh-CN"/>
        </w:rPr>
        <w:t>SRS</w:t>
      </w:r>
      <w:r w:rsidR="00731A65" w:rsidRPr="00AA0989">
        <w:rPr>
          <w:rFonts w:ascii="Times New Roman" w:hAnsi="Times New Roman"/>
          <w:szCs w:val="21"/>
          <w:lang w:eastAsia="zh-CN"/>
        </w:rPr>
        <w:t>的试验反馈信号。</w:t>
      </w:r>
      <w:r w:rsidRPr="00AA0989">
        <w:rPr>
          <w:rFonts w:ascii="Times New Roman" w:hAnsi="宋体" w:hint="eastAsia"/>
          <w:szCs w:val="21"/>
        </w:rPr>
        <w:t>详细结构如图所示</w:t>
      </w:r>
      <w:r w:rsidR="00C438E6">
        <w:rPr>
          <w:rFonts w:ascii="Times New Roman" w:hAnsi="宋体" w:hint="eastAsia"/>
          <w:szCs w:val="21"/>
          <w:lang w:eastAsia="zh-CN"/>
        </w:rPr>
        <w:t>。</w:t>
      </w:r>
    </w:p>
    <w:p w:rsidR="00136EE3" w:rsidRPr="00AA0989" w:rsidRDefault="00CE6036" w:rsidP="00136EE3">
      <w:pPr>
        <w:jc w:val="center"/>
        <w:rPr>
          <w:rFonts w:ascii="Times New Roman" w:hAnsi="Times New Roman"/>
          <w:lang w:eastAsia="zh-CN"/>
        </w:rPr>
      </w:pPr>
      <w:r w:rsidRPr="00AA0989">
        <w:rPr>
          <w:rFonts w:ascii="Times New Roman" w:hAnsi="Times New Roman"/>
        </w:rPr>
        <w:object w:dxaOrig="20172" w:dyaOrig="11219">
          <v:shape id="_x0000_i1118" type="#_x0000_t75" style="width:473.7pt;height:317.55pt" o:ole="">
            <v:imagedata r:id="rId112" o:title=""/>
            <o:lock v:ext="edit" aspectratio="f"/>
          </v:shape>
          <o:OLEObject Type="Embed" ProgID="Visio.Drawing.11" ShapeID="_x0000_i1118" DrawAspect="Content" ObjectID="_1542612996" r:id="rId113"/>
        </w:object>
      </w:r>
      <w:r w:rsidR="00136EE3" w:rsidRPr="00AA0989">
        <w:rPr>
          <w:rFonts w:ascii="Times New Roman" w:hint="eastAsia"/>
        </w:rPr>
        <w:t>图</w:t>
      </w:r>
      <w:r w:rsidR="00136EE3" w:rsidRPr="00AA0989">
        <w:rPr>
          <w:rFonts w:ascii="Times New Roman" w:hAnsi="Times New Roman" w:hint="eastAsia"/>
          <w:lang w:eastAsia="zh-CN"/>
        </w:rPr>
        <w:t>3.2.2.1-1</w:t>
      </w:r>
      <w:r w:rsidR="00136EE3" w:rsidRPr="00AA0989">
        <w:rPr>
          <w:rFonts w:ascii="Times New Roman" w:hAnsi="Times New Roman" w:hint="eastAsia"/>
        </w:rPr>
        <w:t xml:space="preserve"> </w:t>
      </w:r>
      <w:r w:rsidR="00136EE3" w:rsidRPr="00AA0989">
        <w:rPr>
          <w:rFonts w:ascii="Times New Roman" w:hint="eastAsia"/>
        </w:rPr>
        <w:t>安全专设系统结构</w:t>
      </w:r>
    </w:p>
    <w:p w:rsidR="001046EA" w:rsidRPr="00AA0989" w:rsidRDefault="00136EE3" w:rsidP="001046EA">
      <w:pPr>
        <w:ind w:firstLineChars="200" w:firstLine="420"/>
        <w:rPr>
          <w:rFonts w:ascii="Times New Roman" w:hAnsi="Times New Roman"/>
          <w:lang w:eastAsia="zh-CN"/>
        </w:rPr>
      </w:pPr>
      <w:r w:rsidRPr="00AA0989">
        <w:rPr>
          <w:rFonts w:ascii="Times New Roman" w:hAnsi="Times New Roman" w:hint="eastAsia"/>
          <w:szCs w:val="21"/>
        </w:rPr>
        <w:t>ESFAC</w:t>
      </w:r>
      <w:r w:rsidRPr="00AA0989">
        <w:rPr>
          <w:rFonts w:ascii="Times New Roman" w:hAnsi="宋体" w:hint="eastAsia"/>
          <w:szCs w:val="21"/>
        </w:rPr>
        <w:t>采用基于数字化的</w:t>
      </w:r>
      <w:r w:rsidRPr="00AA0989">
        <w:rPr>
          <w:rFonts w:ascii="Times New Roman" w:hAnsi="Times New Roman" w:hint="eastAsia"/>
          <w:szCs w:val="21"/>
        </w:rPr>
        <w:t>DCS</w:t>
      </w:r>
      <w:r w:rsidRPr="00AA0989">
        <w:rPr>
          <w:rFonts w:ascii="Times New Roman" w:hAnsi="宋体" w:hint="eastAsia"/>
          <w:szCs w:val="21"/>
        </w:rPr>
        <w:t>来实现，为了保证系统的可靠性，采用并行冗余控制站实现，控制站之间保持独立性。</w:t>
      </w:r>
      <w:r w:rsidR="00352787" w:rsidRPr="00AA0989">
        <w:rPr>
          <w:rFonts w:ascii="Times New Roman" w:hAnsi="Times New Roman"/>
          <w:szCs w:val="21"/>
        </w:rPr>
        <w:t>传感器、专用系统、</w:t>
      </w:r>
      <w:r w:rsidR="00352787" w:rsidRPr="00AA0989">
        <w:rPr>
          <w:rFonts w:ascii="Times New Roman" w:hAnsi="Times New Roman"/>
          <w:szCs w:val="21"/>
        </w:rPr>
        <w:t>ECP/BUP</w:t>
      </w:r>
      <w:r w:rsidR="00352787" w:rsidRPr="00AA0989">
        <w:rPr>
          <w:rFonts w:ascii="Times New Roman" w:hAnsi="Times New Roman"/>
          <w:szCs w:val="21"/>
          <w:lang w:eastAsia="zh-CN"/>
        </w:rPr>
        <w:t>、</w:t>
      </w:r>
      <w:r w:rsidR="00352787" w:rsidRPr="00AA0989">
        <w:rPr>
          <w:rFonts w:ascii="Times New Roman" w:hAnsi="Times New Roman"/>
          <w:szCs w:val="21"/>
          <w:lang w:eastAsia="zh-CN"/>
        </w:rPr>
        <w:t>SRC</w:t>
      </w:r>
      <w:r w:rsidR="00352787" w:rsidRPr="00AA0989">
        <w:rPr>
          <w:rFonts w:ascii="Times New Roman" w:hAnsi="Times New Roman"/>
          <w:szCs w:val="21"/>
        </w:rPr>
        <w:t>的开关量信号通过</w:t>
      </w:r>
      <w:r w:rsidR="00352787" w:rsidRPr="00AA0989">
        <w:rPr>
          <w:rFonts w:ascii="Times New Roman" w:hAnsi="Times New Roman" w:hint="eastAsia"/>
          <w:szCs w:val="21"/>
          <w:lang w:eastAsia="zh-CN"/>
        </w:rPr>
        <w:t>ESFAS</w:t>
      </w:r>
      <w:r w:rsidR="00352787" w:rsidRPr="00AA0989">
        <w:rPr>
          <w:rFonts w:ascii="Times New Roman" w:hAnsi="Times New Roman" w:hint="eastAsia"/>
          <w:szCs w:val="21"/>
          <w:lang w:eastAsia="zh-CN"/>
        </w:rPr>
        <w:t>继电器柜</w:t>
      </w:r>
      <w:r w:rsidR="00352787" w:rsidRPr="00AA0989">
        <w:rPr>
          <w:rFonts w:ascii="Times New Roman" w:hAnsi="Times New Roman"/>
          <w:szCs w:val="21"/>
        </w:rPr>
        <w:t>隔离分配后分别发送至两个</w:t>
      </w:r>
      <w:r w:rsidR="00352787" w:rsidRPr="00AA0989">
        <w:rPr>
          <w:rFonts w:ascii="Times New Roman" w:hAnsi="Times New Roman"/>
          <w:szCs w:val="21"/>
        </w:rPr>
        <w:t>ESFAC</w:t>
      </w:r>
      <w:r w:rsidR="00352787" w:rsidRPr="00AA0989">
        <w:rPr>
          <w:rFonts w:ascii="Times New Roman" w:hAnsi="Times New Roman"/>
          <w:szCs w:val="21"/>
        </w:rPr>
        <w:t>控制站</w:t>
      </w:r>
      <w:r w:rsidR="008F5D77" w:rsidRPr="00AA0989">
        <w:rPr>
          <w:rFonts w:ascii="Times New Roman" w:hAnsi="Times New Roman" w:hint="eastAsia"/>
          <w:szCs w:val="21"/>
          <w:lang w:eastAsia="zh-CN"/>
        </w:rPr>
        <w:t>进行</w:t>
      </w:r>
      <w:r w:rsidR="00352787" w:rsidRPr="00AA0989">
        <w:rPr>
          <w:rFonts w:ascii="Times New Roman" w:hAnsi="Times New Roman" w:hint="eastAsia"/>
          <w:szCs w:val="21"/>
          <w:lang w:eastAsia="zh-CN"/>
        </w:rPr>
        <w:t>数据处理。</w:t>
      </w:r>
      <w:r w:rsidRPr="00AA0989">
        <w:rPr>
          <w:rFonts w:ascii="Times New Roman" w:hint="eastAsia"/>
        </w:rPr>
        <w:t>控制站结构如下图。</w:t>
      </w:r>
    </w:p>
    <w:p w:rsidR="00136EE3" w:rsidRPr="00AA0989" w:rsidRDefault="0087604A" w:rsidP="001046EA">
      <w:pPr>
        <w:ind w:firstLineChars="200" w:firstLine="420"/>
        <w:rPr>
          <w:rFonts w:ascii="Times New Roman" w:hAnsi="Times New Roman"/>
        </w:rPr>
      </w:pPr>
      <w:r w:rsidRPr="00AA0989">
        <w:rPr>
          <w:rFonts w:ascii="Times New Roman" w:hAnsi="Times New Roman"/>
        </w:rPr>
        <w:object w:dxaOrig="12407" w:dyaOrig="11241">
          <v:shape id="_x0000_i1119" type="#_x0000_t75" style="width:358.5pt;height:278.9pt" o:ole="">
            <v:imagedata r:id="rId114" o:title=""/>
          </v:shape>
          <o:OLEObject Type="Embed" ProgID="Visio.Drawing.11" ShapeID="_x0000_i1119" DrawAspect="Content" ObjectID="_1542612997" r:id="rId115"/>
        </w:object>
      </w:r>
    </w:p>
    <w:p w:rsidR="00136EE3" w:rsidRPr="00AA0989" w:rsidRDefault="00136EE3" w:rsidP="001046EA">
      <w:pPr>
        <w:jc w:val="center"/>
        <w:rPr>
          <w:rFonts w:ascii="Times New Roman" w:hAnsi="Times New Roman"/>
          <w:szCs w:val="21"/>
          <w:lang w:eastAsia="zh-CN"/>
        </w:rPr>
      </w:pPr>
      <w:r w:rsidRPr="00AA0989">
        <w:rPr>
          <w:rFonts w:ascii="Times New Roman" w:hint="eastAsia"/>
        </w:rPr>
        <w:t>图</w:t>
      </w:r>
      <w:r w:rsidRPr="00AA0989">
        <w:rPr>
          <w:rFonts w:ascii="Times New Roman" w:hAnsi="Times New Roman" w:hint="eastAsia"/>
          <w:lang w:eastAsia="zh-CN"/>
        </w:rPr>
        <w:t>3</w:t>
      </w:r>
      <w:r w:rsidRPr="00AA0989">
        <w:rPr>
          <w:rFonts w:ascii="Times New Roman" w:hAnsi="Times New Roman" w:hint="eastAsia"/>
        </w:rPr>
        <w:t>.</w:t>
      </w:r>
      <w:r w:rsidRPr="00AA0989">
        <w:rPr>
          <w:rFonts w:ascii="Times New Roman" w:hAnsi="Times New Roman" w:hint="eastAsia"/>
          <w:lang w:eastAsia="zh-CN"/>
        </w:rPr>
        <w:t>2</w:t>
      </w:r>
      <w:r w:rsidRPr="00AA0989">
        <w:rPr>
          <w:rFonts w:ascii="Times New Roman" w:hAnsi="Times New Roman" w:hint="eastAsia"/>
        </w:rPr>
        <w:t xml:space="preserve">.2.1-2 </w:t>
      </w:r>
      <w:r w:rsidRPr="00AA0989">
        <w:rPr>
          <w:rFonts w:ascii="Times New Roman" w:hAnsi="Times New Roman" w:hint="eastAsia"/>
          <w:szCs w:val="21"/>
        </w:rPr>
        <w:t>ESFAC</w:t>
      </w:r>
      <w:r w:rsidRPr="00AA0989">
        <w:rPr>
          <w:rFonts w:ascii="Times New Roman" w:hAnsi="宋体" w:hint="eastAsia"/>
          <w:szCs w:val="21"/>
        </w:rPr>
        <w:t>机柜设计示意图</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szCs w:val="21"/>
        </w:rPr>
        <w:t>DTC</w:t>
      </w:r>
      <w:r w:rsidRPr="00AA0989">
        <w:rPr>
          <w:rFonts w:ascii="Times New Roman" w:hAnsi="Times New Roman"/>
          <w:szCs w:val="21"/>
        </w:rPr>
        <w:t>执行数据传输功能，采用</w:t>
      </w:r>
      <w:r w:rsidRPr="00AA0989">
        <w:rPr>
          <w:rFonts w:ascii="Times New Roman" w:hAnsi="Times New Roman"/>
          <w:szCs w:val="21"/>
        </w:rPr>
        <w:t>1E</w:t>
      </w:r>
      <w:r w:rsidRPr="00AA0989">
        <w:rPr>
          <w:rFonts w:ascii="Times New Roman" w:hAnsi="Times New Roman"/>
          <w:szCs w:val="21"/>
        </w:rPr>
        <w:t>级设备实现。</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szCs w:val="21"/>
        </w:rPr>
        <w:t>以</w:t>
      </w:r>
      <w:r w:rsidRPr="00AA0989">
        <w:rPr>
          <w:rFonts w:ascii="Times New Roman" w:hAnsi="Times New Roman"/>
          <w:szCs w:val="21"/>
        </w:rPr>
        <w:t>A</w:t>
      </w:r>
      <w:r w:rsidRPr="00AA0989">
        <w:rPr>
          <w:rFonts w:ascii="Times New Roman" w:hAnsi="Times New Roman"/>
          <w:szCs w:val="21"/>
        </w:rPr>
        <w:t>列为例，</w:t>
      </w:r>
      <w:r w:rsidRPr="00AA0989">
        <w:rPr>
          <w:rFonts w:ascii="Times New Roman" w:hAnsi="Times New Roman"/>
          <w:szCs w:val="21"/>
        </w:rPr>
        <w:t>DTC</w:t>
      </w:r>
      <w:r w:rsidRPr="00AA0989">
        <w:rPr>
          <w:rFonts w:ascii="Times New Roman" w:hAnsi="Times New Roman"/>
          <w:szCs w:val="21"/>
        </w:rPr>
        <w:t>采用基于数字化的</w:t>
      </w:r>
      <w:r w:rsidRPr="00AA0989">
        <w:rPr>
          <w:rFonts w:ascii="Times New Roman" w:hAnsi="Times New Roman"/>
          <w:szCs w:val="21"/>
        </w:rPr>
        <w:t>DCS</w:t>
      </w:r>
      <w:r w:rsidRPr="00AA0989">
        <w:rPr>
          <w:rFonts w:ascii="Times New Roman" w:hAnsi="Times New Roman"/>
          <w:szCs w:val="21"/>
        </w:rPr>
        <w:t>来实现，为</w:t>
      </w:r>
      <w:r w:rsidRPr="00AA0989">
        <w:rPr>
          <w:rFonts w:ascii="Times New Roman" w:hAnsi="Times New Roman"/>
          <w:szCs w:val="21"/>
        </w:rPr>
        <w:t>1E</w:t>
      </w:r>
      <w:r w:rsidRPr="00AA0989">
        <w:rPr>
          <w:rFonts w:ascii="Times New Roman" w:hAnsi="Times New Roman"/>
          <w:szCs w:val="21"/>
        </w:rPr>
        <w:t>级设备，为了保证系统的可靠性，采用并行冗余控制站实现，控制站之间保持独立性，控制站结构如图所示。</w:t>
      </w:r>
    </w:p>
    <w:p w:rsidR="00136EE3" w:rsidRPr="00AA0989" w:rsidRDefault="0087604A" w:rsidP="00136EE3">
      <w:pPr>
        <w:jc w:val="center"/>
        <w:rPr>
          <w:rFonts w:ascii="Times New Roman" w:hAnsi="Times New Roman"/>
          <w:lang w:eastAsia="zh-CN"/>
        </w:rPr>
      </w:pPr>
      <w:r w:rsidRPr="00AA0989">
        <w:rPr>
          <w:rFonts w:ascii="Times New Roman" w:hAnsi="Times New Roman"/>
        </w:rPr>
        <w:object w:dxaOrig="10856" w:dyaOrig="7369">
          <v:shape id="_x0000_i1120" type="#_x0000_t75" style="width:323.6pt;height:219.05pt" o:ole="">
            <v:imagedata r:id="rId116" o:title=""/>
          </v:shape>
          <o:OLEObject Type="Embed" ProgID="Visio.Drawing.11" ShapeID="_x0000_i1120" DrawAspect="Content" ObjectID="_1542612998" r:id="rId117"/>
        </w:object>
      </w:r>
    </w:p>
    <w:p w:rsidR="001046EA" w:rsidRPr="00AA0989" w:rsidRDefault="001046EA" w:rsidP="00136EE3">
      <w:pPr>
        <w:jc w:val="center"/>
        <w:rPr>
          <w:rFonts w:ascii="Times New Roman" w:hAnsi="Times New Roman"/>
          <w:lang w:eastAsia="zh-CN"/>
        </w:rPr>
      </w:pPr>
    </w:p>
    <w:p w:rsidR="00136EE3" w:rsidRPr="00AA0989" w:rsidRDefault="00136EE3" w:rsidP="00762E98">
      <w:pPr>
        <w:jc w:val="center"/>
        <w:rPr>
          <w:rFonts w:ascii="Times New Roman" w:hAnsi="Times New Roman"/>
          <w:lang w:eastAsia="zh-CN"/>
        </w:rPr>
      </w:pPr>
      <w:r w:rsidRPr="00AA0989">
        <w:rPr>
          <w:rFonts w:ascii="Times New Roman"/>
        </w:rPr>
        <w:t>图</w:t>
      </w:r>
      <w:r w:rsidRPr="00AA0989">
        <w:rPr>
          <w:rFonts w:ascii="Times New Roman" w:hAnsi="Times New Roman" w:hint="eastAsia"/>
        </w:rPr>
        <w:t>3.2.2.1-</w:t>
      </w:r>
      <w:r w:rsidR="009007C6" w:rsidRPr="00AA0989">
        <w:rPr>
          <w:rFonts w:ascii="Times New Roman" w:hAnsi="Times New Roman" w:hint="eastAsia"/>
          <w:lang w:eastAsia="zh-CN"/>
        </w:rPr>
        <w:t>3</w:t>
      </w:r>
      <w:r w:rsidRPr="00AA0989">
        <w:rPr>
          <w:rFonts w:ascii="Times New Roman" w:hAnsi="Times New Roman"/>
        </w:rPr>
        <w:t xml:space="preserve">  DTC</w:t>
      </w:r>
      <w:r w:rsidRPr="00AA0989">
        <w:rPr>
          <w:rFonts w:ascii="Times New Roman"/>
        </w:rPr>
        <w:t>机柜设计示意图</w:t>
      </w:r>
    </w:p>
    <w:p w:rsidR="00EE7624" w:rsidRPr="00AA0989" w:rsidRDefault="00EE7624" w:rsidP="00EE7624">
      <w:pPr>
        <w:ind w:firstLineChars="200" w:firstLine="420"/>
        <w:rPr>
          <w:rFonts w:ascii="Times New Roman" w:hAnsi="Times New Roman"/>
          <w:szCs w:val="21"/>
          <w:lang w:eastAsia="zh-CN"/>
        </w:rPr>
      </w:pPr>
      <w:bookmarkStart w:id="24" w:name="_Toc388350010"/>
      <w:r w:rsidRPr="00AA0989">
        <w:rPr>
          <w:rFonts w:ascii="Times New Roman" w:hAnsi="Times New Roman" w:hint="eastAsia"/>
          <w:szCs w:val="21"/>
          <w:lang w:eastAsia="zh-CN"/>
        </w:rPr>
        <w:t>试验接口</w:t>
      </w:r>
      <w:r w:rsidRPr="00AA0989">
        <w:rPr>
          <w:rFonts w:ascii="Times New Roman" w:hAnsi="Times New Roman"/>
          <w:szCs w:val="21"/>
          <w:lang w:eastAsia="zh-CN"/>
        </w:rPr>
        <w:t>装置设计</w:t>
      </w:r>
      <w:bookmarkEnd w:id="24"/>
      <w:r w:rsidRPr="00AA0989">
        <w:rPr>
          <w:rFonts w:ascii="Times New Roman" w:hAnsi="Times New Roman"/>
          <w:szCs w:val="21"/>
        </w:rPr>
        <w:t>接收来自</w:t>
      </w:r>
      <w:r w:rsidRPr="00AA0989">
        <w:rPr>
          <w:rFonts w:ascii="Times New Roman" w:hAnsi="Times New Roman"/>
          <w:szCs w:val="21"/>
        </w:rPr>
        <w:t>SRC</w:t>
      </w:r>
      <w:r w:rsidRPr="00AA0989">
        <w:rPr>
          <w:rFonts w:ascii="Times New Roman" w:hAnsi="Times New Roman"/>
          <w:szCs w:val="21"/>
        </w:rPr>
        <w:t>的定期试验反馈信号，传递给维护装置进行定期试验。</w:t>
      </w:r>
    </w:p>
    <w:p w:rsidR="00EE7624" w:rsidRPr="00AA0989" w:rsidRDefault="00EE7624" w:rsidP="00EE7624">
      <w:pPr>
        <w:ind w:firstLine="420"/>
        <w:rPr>
          <w:rFonts w:ascii="Times New Roman" w:hAnsi="Times New Roman"/>
          <w:szCs w:val="21"/>
          <w:lang w:eastAsia="zh-CN"/>
        </w:rPr>
      </w:pPr>
      <w:r w:rsidRPr="00AA0989">
        <w:rPr>
          <w:rFonts w:ascii="Times New Roman" w:hAnsi="Times New Roman"/>
          <w:szCs w:val="21"/>
          <w:lang w:eastAsia="zh-CN"/>
        </w:rPr>
        <w:t>以</w:t>
      </w:r>
      <w:r w:rsidRPr="00AA0989">
        <w:rPr>
          <w:rFonts w:ascii="Times New Roman" w:hAnsi="Times New Roman"/>
          <w:szCs w:val="21"/>
          <w:lang w:eastAsia="zh-CN"/>
        </w:rPr>
        <w:t>A</w:t>
      </w:r>
      <w:r w:rsidRPr="00AA0989">
        <w:rPr>
          <w:rFonts w:ascii="Times New Roman" w:hAnsi="Times New Roman"/>
          <w:szCs w:val="21"/>
          <w:lang w:eastAsia="zh-CN"/>
        </w:rPr>
        <w:t>列为例，</w:t>
      </w:r>
      <w:r w:rsidRPr="00AA0989">
        <w:rPr>
          <w:rFonts w:ascii="Times New Roman" w:hAnsi="Times New Roman" w:hint="eastAsia"/>
          <w:szCs w:val="21"/>
          <w:lang w:eastAsia="zh-CN"/>
        </w:rPr>
        <w:t>试验接口</w:t>
      </w:r>
      <w:r w:rsidRPr="00AA0989">
        <w:rPr>
          <w:rFonts w:ascii="Times New Roman" w:hAnsi="Times New Roman"/>
          <w:szCs w:val="21"/>
          <w:lang w:eastAsia="zh-CN"/>
        </w:rPr>
        <w:t>装置执行</w:t>
      </w:r>
      <w:r w:rsidRPr="00AA0989">
        <w:rPr>
          <w:rFonts w:ascii="Times New Roman" w:hAnsi="Times New Roman"/>
          <w:szCs w:val="21"/>
          <w:lang w:eastAsia="zh-CN"/>
        </w:rPr>
        <w:t>NC</w:t>
      </w:r>
      <w:r w:rsidRPr="00AA0989">
        <w:rPr>
          <w:rFonts w:ascii="Times New Roman" w:hAnsi="Times New Roman"/>
          <w:szCs w:val="21"/>
          <w:lang w:eastAsia="zh-CN"/>
        </w:rPr>
        <w:t>功能，采用</w:t>
      </w:r>
      <w:r w:rsidRPr="00AA0989">
        <w:rPr>
          <w:rFonts w:ascii="Times New Roman" w:hAnsi="Times New Roman"/>
          <w:szCs w:val="21"/>
          <w:lang w:eastAsia="zh-CN"/>
        </w:rPr>
        <w:t>1E</w:t>
      </w:r>
      <w:r w:rsidRPr="00AA0989">
        <w:rPr>
          <w:rFonts w:ascii="Times New Roman" w:hAnsi="Times New Roman"/>
          <w:szCs w:val="21"/>
          <w:lang w:eastAsia="zh-CN"/>
        </w:rPr>
        <w:t>级设备实现，放置在</w:t>
      </w:r>
      <w:r w:rsidRPr="00AA0989">
        <w:rPr>
          <w:rFonts w:ascii="Times New Roman" w:hAnsi="Times New Roman"/>
          <w:szCs w:val="21"/>
          <w:lang w:eastAsia="zh-CN"/>
        </w:rPr>
        <w:t>ESFAC</w:t>
      </w:r>
      <w:r w:rsidRPr="00AA0989">
        <w:rPr>
          <w:rFonts w:ascii="Times New Roman" w:hAnsi="Times New Roman"/>
          <w:szCs w:val="21"/>
          <w:lang w:eastAsia="zh-CN"/>
        </w:rPr>
        <w:t>的机柜中。</w:t>
      </w:r>
      <w:r w:rsidRPr="00AA0989">
        <w:rPr>
          <w:rFonts w:ascii="Times New Roman" w:hAnsi="Times New Roman" w:hint="eastAsia"/>
          <w:szCs w:val="21"/>
          <w:lang w:eastAsia="zh-CN"/>
        </w:rPr>
        <w:t>试验接口</w:t>
      </w:r>
      <w:r w:rsidRPr="00AA0989">
        <w:rPr>
          <w:rFonts w:ascii="Times New Roman" w:hAnsi="Times New Roman"/>
          <w:szCs w:val="21"/>
          <w:lang w:eastAsia="zh-CN"/>
        </w:rPr>
        <w:t>装置为单</w:t>
      </w:r>
      <w:r w:rsidRPr="00AA0989">
        <w:rPr>
          <w:rFonts w:ascii="Times New Roman" w:hAnsi="Times New Roman"/>
          <w:szCs w:val="21"/>
          <w:lang w:eastAsia="zh-CN"/>
        </w:rPr>
        <w:t>CPU</w:t>
      </w:r>
      <w:r w:rsidRPr="00AA0989">
        <w:rPr>
          <w:rFonts w:ascii="Times New Roman" w:hAnsi="Times New Roman"/>
          <w:szCs w:val="21"/>
          <w:lang w:eastAsia="zh-CN"/>
        </w:rPr>
        <w:t>配置，为保证故障时不影响环网的正常运行，采用与</w:t>
      </w:r>
      <w:r w:rsidRPr="00AA0989">
        <w:rPr>
          <w:rFonts w:ascii="Times New Roman" w:hAnsi="Times New Roman"/>
          <w:szCs w:val="21"/>
          <w:lang w:eastAsia="zh-CN"/>
        </w:rPr>
        <w:t>ESFAC</w:t>
      </w:r>
      <w:r w:rsidRPr="00AA0989">
        <w:rPr>
          <w:rFonts w:ascii="Times New Roman" w:hAnsi="Times New Roman"/>
          <w:szCs w:val="21"/>
          <w:lang w:eastAsia="zh-CN"/>
        </w:rPr>
        <w:t>同样的供电方式。</w:t>
      </w:r>
      <w:r w:rsidRPr="00AA0989">
        <w:rPr>
          <w:rFonts w:ascii="Times New Roman" w:hAnsi="Times New Roman" w:hint="eastAsia"/>
          <w:szCs w:val="21"/>
          <w:lang w:eastAsia="zh-CN"/>
        </w:rPr>
        <w:lastRenderedPageBreak/>
        <w:t>试验接口</w:t>
      </w:r>
      <w:r w:rsidRPr="00AA0989">
        <w:rPr>
          <w:rFonts w:ascii="Times New Roman" w:hAnsi="Times New Roman"/>
          <w:szCs w:val="21"/>
          <w:lang w:eastAsia="zh-CN"/>
        </w:rPr>
        <w:t>装置结构如图所示。</w:t>
      </w:r>
    </w:p>
    <w:p w:rsidR="00EE7624" w:rsidRPr="00AA0989" w:rsidRDefault="00EE7624" w:rsidP="00EE7624">
      <w:pPr>
        <w:ind w:firstLine="420"/>
        <w:jc w:val="center"/>
        <w:rPr>
          <w:rFonts w:ascii="Times New Roman" w:hAnsi="Times New Roman"/>
        </w:rPr>
      </w:pPr>
      <w:r w:rsidRPr="00AA0989">
        <w:rPr>
          <w:rFonts w:ascii="Times New Roman" w:hAnsi="Times New Roman"/>
        </w:rPr>
        <w:object w:dxaOrig="10856" w:dyaOrig="7369">
          <v:shape id="_x0000_i1121" type="#_x0000_t75" style="width:338.8pt;height:229.65pt" o:ole="">
            <v:imagedata r:id="rId118" o:title=""/>
          </v:shape>
          <o:OLEObject Type="Embed" ProgID="Visio.Drawing.11" ShapeID="_x0000_i1121" DrawAspect="Content" ObjectID="_1542612999" r:id="rId119"/>
        </w:object>
      </w:r>
    </w:p>
    <w:p w:rsidR="00EE7624" w:rsidRPr="00AA0989" w:rsidRDefault="00EE7624" w:rsidP="00762E98">
      <w:pPr>
        <w:ind w:firstLine="420"/>
        <w:jc w:val="center"/>
        <w:rPr>
          <w:rFonts w:ascii="Times New Roman" w:hAnsi="Times New Roman"/>
          <w:b/>
          <w:lang w:eastAsia="zh-CN"/>
        </w:rPr>
      </w:pPr>
      <w:r w:rsidRPr="00AA0989">
        <w:rPr>
          <w:rFonts w:ascii="Times New Roman"/>
        </w:rPr>
        <w:t>图</w:t>
      </w:r>
      <w:r w:rsidRPr="00AA0989">
        <w:rPr>
          <w:rFonts w:ascii="Times New Roman" w:hAnsi="Times New Roman" w:hint="eastAsia"/>
        </w:rPr>
        <w:t>3.2.2.1-</w:t>
      </w:r>
      <w:r w:rsidR="009007C6" w:rsidRPr="00AA0989">
        <w:rPr>
          <w:rFonts w:ascii="Times New Roman" w:hAnsi="Times New Roman" w:hint="eastAsia"/>
          <w:lang w:eastAsia="zh-CN"/>
        </w:rPr>
        <w:t>4</w:t>
      </w:r>
      <w:r w:rsidRPr="00AA0989">
        <w:rPr>
          <w:rFonts w:ascii="Times New Roman" w:hAnsi="Times New Roman"/>
          <w:lang w:eastAsia="zh-CN"/>
        </w:rPr>
        <w:t xml:space="preserve"> </w:t>
      </w:r>
      <w:r w:rsidRPr="00AA0989">
        <w:rPr>
          <w:rFonts w:ascii="Times New Roman" w:hAnsi="Times New Roman" w:hint="eastAsia"/>
          <w:lang w:eastAsia="zh-CN"/>
        </w:rPr>
        <w:t>试验接口</w:t>
      </w:r>
      <w:r w:rsidRPr="00AA0989">
        <w:rPr>
          <w:rFonts w:ascii="Times New Roman" w:hAnsi="Times New Roman"/>
          <w:lang w:eastAsia="zh-CN"/>
        </w:rPr>
        <w:t>装置设计示意图</w:t>
      </w:r>
    </w:p>
    <w:p w:rsidR="00EE7624" w:rsidRPr="00AA0989" w:rsidRDefault="00EE7624" w:rsidP="00EE7624">
      <w:pPr>
        <w:ind w:firstLineChars="200" w:firstLine="420"/>
        <w:rPr>
          <w:rFonts w:ascii="Times New Roman" w:hAnsi="Times New Roman"/>
          <w:lang w:eastAsia="zh-CN"/>
        </w:rPr>
      </w:pPr>
    </w:p>
    <w:p w:rsidR="00136EE3" w:rsidRPr="00AA0989" w:rsidRDefault="00136EE3" w:rsidP="00136EE3">
      <w:pPr>
        <w:pStyle w:val="4"/>
        <w:tabs>
          <w:tab w:val="num" w:pos="1134"/>
        </w:tabs>
        <w:ind w:left="1134" w:hanging="1134"/>
        <w:rPr>
          <w:rFonts w:ascii="Times New Roman" w:hAnsi="Times New Roman"/>
        </w:rPr>
      </w:pPr>
      <w:r w:rsidRPr="00AA0989">
        <w:rPr>
          <w:rFonts w:ascii="Times New Roman" w:hint="eastAsia"/>
        </w:rPr>
        <w:t>系统机柜配置</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szCs w:val="21"/>
        </w:rPr>
        <w:t>ESFAS</w:t>
      </w:r>
      <w:r w:rsidRPr="00AA0989">
        <w:rPr>
          <w:rFonts w:ascii="Times New Roman" w:hAnsi="Times New Roman"/>
          <w:szCs w:val="21"/>
        </w:rPr>
        <w:t>的机柜分为如下三类：</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szCs w:val="21"/>
        </w:rPr>
        <w:t>专设安全设施驱动机柜（</w:t>
      </w:r>
      <w:r w:rsidRPr="00AA0989">
        <w:rPr>
          <w:rFonts w:ascii="Times New Roman" w:hAnsi="Times New Roman"/>
          <w:szCs w:val="21"/>
        </w:rPr>
        <w:t>ESFAC</w:t>
      </w:r>
      <w:r w:rsidRPr="00AA0989">
        <w:rPr>
          <w:rFonts w:ascii="Times New Roman" w:hAnsi="Times New Roman"/>
          <w:szCs w:val="21"/>
        </w:rPr>
        <w:t>）：安装</w:t>
      </w:r>
      <w:proofErr w:type="gramStart"/>
      <w:r w:rsidRPr="00AA0989">
        <w:rPr>
          <w:rFonts w:ascii="Times New Roman" w:hAnsi="Times New Roman"/>
          <w:szCs w:val="21"/>
        </w:rPr>
        <w:t>主处理</w:t>
      </w:r>
      <w:proofErr w:type="gramEnd"/>
      <w:r w:rsidRPr="00AA0989">
        <w:rPr>
          <w:rFonts w:ascii="Times New Roman" w:hAnsi="Times New Roman"/>
          <w:szCs w:val="21"/>
        </w:rPr>
        <w:t>模块、通信模块、</w:t>
      </w:r>
      <w:r w:rsidRPr="00AA0989">
        <w:rPr>
          <w:rFonts w:ascii="Times New Roman" w:hAnsi="Times New Roman"/>
          <w:szCs w:val="21"/>
        </w:rPr>
        <w:t>IO</w:t>
      </w:r>
      <w:r w:rsidRPr="00AA0989">
        <w:rPr>
          <w:rFonts w:ascii="Times New Roman" w:hAnsi="Times New Roman"/>
          <w:szCs w:val="21"/>
        </w:rPr>
        <w:t>模块等数字化产品，采集</w:t>
      </w:r>
      <w:r w:rsidRPr="00AA0989">
        <w:rPr>
          <w:rFonts w:ascii="Times New Roman" w:hAnsi="Times New Roman"/>
          <w:szCs w:val="21"/>
          <w:lang w:eastAsia="zh-CN"/>
        </w:rPr>
        <w:t>和</w:t>
      </w:r>
      <w:r w:rsidRPr="00AA0989">
        <w:rPr>
          <w:rFonts w:ascii="Times New Roman" w:hAnsi="Times New Roman"/>
          <w:szCs w:val="21"/>
        </w:rPr>
        <w:t>处理过程信号，并产生系统级专设指令；</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szCs w:val="21"/>
        </w:rPr>
        <w:t>数据传输机柜（</w:t>
      </w:r>
      <w:r w:rsidRPr="00AA0989">
        <w:rPr>
          <w:rFonts w:ascii="Times New Roman" w:hAnsi="Times New Roman"/>
          <w:szCs w:val="21"/>
        </w:rPr>
        <w:t>DTC</w:t>
      </w:r>
      <w:r w:rsidRPr="00AA0989">
        <w:rPr>
          <w:rFonts w:ascii="Times New Roman" w:hAnsi="Times New Roman"/>
          <w:szCs w:val="21"/>
        </w:rPr>
        <w:t>）：将系统状态、现场设备状态、中间计算结果等信息通过</w:t>
      </w:r>
      <w:r w:rsidRPr="00AA0989">
        <w:rPr>
          <w:rFonts w:ascii="Times New Roman" w:hAnsi="Times New Roman"/>
          <w:szCs w:val="21"/>
        </w:rPr>
        <w:t>DTC</w:t>
      </w:r>
      <w:r w:rsidRPr="00AA0989">
        <w:rPr>
          <w:rFonts w:ascii="Times New Roman" w:hAnsi="Times New Roman"/>
          <w:szCs w:val="21"/>
        </w:rPr>
        <w:t>传输至控制室或</w:t>
      </w:r>
      <w:proofErr w:type="gramStart"/>
      <w:r w:rsidRPr="00AA0989">
        <w:rPr>
          <w:rFonts w:ascii="Times New Roman" w:hAnsi="Times New Roman"/>
          <w:szCs w:val="21"/>
        </w:rPr>
        <w:t>非安全</w:t>
      </w:r>
      <w:proofErr w:type="gramEnd"/>
      <w:r w:rsidRPr="00AA0989">
        <w:rPr>
          <w:rFonts w:ascii="Times New Roman" w:hAnsi="Times New Roman"/>
          <w:szCs w:val="21"/>
        </w:rPr>
        <w:t>级系统中，并且</w:t>
      </w:r>
      <w:r w:rsidRPr="00AA0989">
        <w:rPr>
          <w:rFonts w:ascii="Times New Roman" w:hAnsi="Times New Roman"/>
          <w:szCs w:val="21"/>
        </w:rPr>
        <w:t>SCID</w:t>
      </w:r>
      <w:r w:rsidRPr="00AA0989">
        <w:rPr>
          <w:rFonts w:ascii="Times New Roman" w:hAnsi="Times New Roman"/>
          <w:szCs w:val="21"/>
        </w:rPr>
        <w:t>调节</w:t>
      </w:r>
      <w:r w:rsidRPr="00AA0989">
        <w:rPr>
          <w:rFonts w:ascii="Times New Roman" w:hAnsi="Times New Roman"/>
          <w:szCs w:val="21"/>
        </w:rPr>
        <w:t>GCT-A</w:t>
      </w:r>
      <w:r w:rsidRPr="00AA0989">
        <w:rPr>
          <w:rFonts w:ascii="Times New Roman" w:hAnsi="Times New Roman"/>
          <w:szCs w:val="21"/>
        </w:rPr>
        <w:t>阀门指令通过</w:t>
      </w:r>
      <w:r w:rsidRPr="00AA0989">
        <w:rPr>
          <w:rFonts w:ascii="Times New Roman" w:hAnsi="Times New Roman"/>
          <w:szCs w:val="21"/>
        </w:rPr>
        <w:t>DTC</w:t>
      </w:r>
      <w:r w:rsidRPr="00AA0989">
        <w:rPr>
          <w:rFonts w:ascii="Times New Roman" w:hAnsi="Times New Roman"/>
          <w:szCs w:val="21"/>
        </w:rPr>
        <w:t>传输到</w:t>
      </w:r>
      <w:r w:rsidRPr="00AA0989">
        <w:rPr>
          <w:rFonts w:ascii="Times New Roman" w:hAnsi="Times New Roman"/>
          <w:szCs w:val="21"/>
        </w:rPr>
        <w:t>RPC</w:t>
      </w:r>
      <w:r w:rsidRPr="00AA0989">
        <w:rPr>
          <w:rFonts w:ascii="Times New Roman" w:hAnsi="Times New Roman"/>
          <w:szCs w:val="21"/>
        </w:rPr>
        <w:t>机柜中</w:t>
      </w:r>
      <w:r w:rsidRPr="00AA0989">
        <w:rPr>
          <w:rFonts w:ascii="Times New Roman" w:hAnsi="Times New Roman"/>
          <w:szCs w:val="21"/>
          <w:lang w:eastAsia="zh-CN"/>
        </w:rPr>
        <w:t>，同时</w:t>
      </w:r>
      <w:r w:rsidRPr="00AA0989">
        <w:rPr>
          <w:rFonts w:ascii="Times New Roman" w:hAnsi="Times New Roman"/>
          <w:szCs w:val="21"/>
          <w:lang w:eastAsia="zh-CN"/>
        </w:rPr>
        <w:t>RPC</w:t>
      </w:r>
      <w:r w:rsidRPr="00AA0989">
        <w:rPr>
          <w:rFonts w:ascii="Times New Roman" w:hAnsi="Times New Roman"/>
          <w:szCs w:val="21"/>
          <w:lang w:eastAsia="zh-CN"/>
        </w:rPr>
        <w:t>的状态反馈信号经</w:t>
      </w:r>
      <w:r w:rsidRPr="00AA0989">
        <w:rPr>
          <w:rFonts w:ascii="Times New Roman" w:hAnsi="Times New Roman"/>
          <w:szCs w:val="21"/>
          <w:lang w:eastAsia="zh-CN"/>
        </w:rPr>
        <w:t>DTC</w:t>
      </w:r>
      <w:r w:rsidRPr="00AA0989">
        <w:rPr>
          <w:rFonts w:ascii="Times New Roman" w:hAnsi="Times New Roman"/>
          <w:szCs w:val="21"/>
          <w:lang w:eastAsia="zh-CN"/>
        </w:rPr>
        <w:t>传递给</w:t>
      </w:r>
      <w:r w:rsidRPr="00AA0989">
        <w:rPr>
          <w:rFonts w:ascii="Times New Roman" w:hAnsi="Times New Roman"/>
          <w:szCs w:val="21"/>
          <w:lang w:eastAsia="zh-CN"/>
        </w:rPr>
        <w:t>SCID</w:t>
      </w:r>
      <w:r w:rsidRPr="00AA0989">
        <w:rPr>
          <w:rFonts w:ascii="Times New Roman" w:hAnsi="Times New Roman"/>
          <w:szCs w:val="21"/>
        </w:rPr>
        <w:t>；</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szCs w:val="21"/>
        </w:rPr>
        <w:t>电源机柜（</w:t>
      </w:r>
      <w:r w:rsidRPr="00AA0989">
        <w:rPr>
          <w:rFonts w:ascii="Times New Roman" w:hAnsi="Times New Roman"/>
          <w:szCs w:val="21"/>
        </w:rPr>
        <w:t>PDC</w:t>
      </w:r>
      <w:r w:rsidRPr="00AA0989">
        <w:rPr>
          <w:rFonts w:ascii="Times New Roman" w:hAnsi="Times New Roman"/>
          <w:szCs w:val="21"/>
        </w:rPr>
        <w:t>）：安装电源模块，提供</w:t>
      </w:r>
      <w:r w:rsidRPr="00AA0989">
        <w:rPr>
          <w:rFonts w:ascii="Times New Roman" w:hAnsi="Times New Roman"/>
          <w:szCs w:val="21"/>
          <w:lang w:eastAsia="zh-CN"/>
        </w:rPr>
        <w:t>ESFAC</w:t>
      </w:r>
      <w:r w:rsidRPr="00AA0989">
        <w:rPr>
          <w:rFonts w:ascii="Times New Roman" w:hAnsi="Times New Roman"/>
          <w:szCs w:val="21"/>
          <w:lang w:eastAsia="zh-CN"/>
        </w:rPr>
        <w:t>、</w:t>
      </w:r>
      <w:r w:rsidRPr="00AA0989">
        <w:rPr>
          <w:rFonts w:ascii="Times New Roman" w:hAnsi="Times New Roman"/>
          <w:szCs w:val="21"/>
          <w:lang w:eastAsia="zh-CN"/>
        </w:rPr>
        <w:t>DTC</w:t>
      </w:r>
      <w:r w:rsidRPr="00AA0989">
        <w:rPr>
          <w:rFonts w:ascii="Times New Roman" w:hAnsi="Times New Roman"/>
          <w:szCs w:val="21"/>
          <w:lang w:eastAsia="zh-CN"/>
        </w:rPr>
        <w:t>及</w:t>
      </w:r>
      <w:r w:rsidR="00760C4E" w:rsidRPr="00AA0989">
        <w:rPr>
          <w:rFonts w:ascii="Times New Roman" w:hAnsi="Times New Roman" w:hint="eastAsia"/>
          <w:szCs w:val="21"/>
          <w:lang w:eastAsia="zh-CN"/>
        </w:rPr>
        <w:t>试验接口</w:t>
      </w:r>
      <w:r w:rsidR="00760C4E" w:rsidRPr="00AA0989">
        <w:rPr>
          <w:rFonts w:ascii="Times New Roman" w:hAnsi="Times New Roman"/>
          <w:szCs w:val="21"/>
          <w:lang w:eastAsia="zh-CN"/>
        </w:rPr>
        <w:t>装置</w:t>
      </w:r>
      <w:r w:rsidRPr="00AA0989">
        <w:rPr>
          <w:rFonts w:ascii="Times New Roman" w:hAnsi="Times New Roman"/>
          <w:szCs w:val="21"/>
          <w:lang w:eastAsia="zh-CN"/>
        </w:rPr>
        <w:t>设备</w:t>
      </w:r>
      <w:r w:rsidRPr="00AA0989">
        <w:rPr>
          <w:rFonts w:ascii="Times New Roman" w:hAnsi="Times New Roman"/>
          <w:szCs w:val="21"/>
        </w:rPr>
        <w:t>所需要的</w:t>
      </w:r>
      <w:r w:rsidRPr="00AA0989">
        <w:rPr>
          <w:rFonts w:ascii="Times New Roman" w:hAnsi="Times New Roman"/>
          <w:szCs w:val="21"/>
        </w:rPr>
        <w:t>24V</w:t>
      </w:r>
      <w:r w:rsidRPr="00AA0989">
        <w:rPr>
          <w:rFonts w:ascii="Times New Roman" w:hAnsi="Times New Roman"/>
          <w:szCs w:val="21"/>
        </w:rPr>
        <w:t>直流电源。</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szCs w:val="21"/>
        </w:rPr>
        <w:t>各通道的机柜配置如下表所示。</w:t>
      </w:r>
    </w:p>
    <w:p w:rsidR="00136EE3" w:rsidRPr="00AA0989" w:rsidRDefault="00136EE3" w:rsidP="00136EE3">
      <w:pPr>
        <w:jc w:val="center"/>
        <w:rPr>
          <w:rFonts w:ascii="Times New Roman" w:hAnsi="Times New Roman"/>
        </w:rPr>
      </w:pPr>
      <w:r w:rsidRPr="00AA0989">
        <w:rPr>
          <w:rFonts w:ascii="Times New Roman" w:hAnsi="Times New Roman"/>
          <w:lang w:eastAsia="zh-CN"/>
        </w:rPr>
        <w:t>表</w:t>
      </w:r>
      <w:r w:rsidRPr="00AA0989">
        <w:rPr>
          <w:rFonts w:ascii="Times New Roman" w:hAnsi="Times New Roman"/>
          <w:lang w:eastAsia="zh-CN"/>
        </w:rPr>
        <w:t xml:space="preserve"> </w:t>
      </w:r>
      <w:r w:rsidR="002B6D61" w:rsidRPr="00AA0989">
        <w:rPr>
          <w:rFonts w:ascii="Times New Roman" w:hAnsi="Times New Roman"/>
          <w:lang w:eastAsia="zh-CN"/>
        </w:rPr>
        <w:fldChar w:fldCharType="begin"/>
      </w:r>
      <w:r w:rsidRPr="00AA0989">
        <w:rPr>
          <w:rFonts w:ascii="Times New Roman" w:hAnsi="Times New Roman"/>
          <w:lang w:eastAsia="zh-CN"/>
        </w:rPr>
        <w:instrText xml:space="preserve"> STYLEREF 1 \s </w:instrText>
      </w:r>
      <w:r w:rsidR="002B6D61" w:rsidRPr="00AA0989">
        <w:rPr>
          <w:rFonts w:ascii="Times New Roman" w:hAnsi="Times New Roman"/>
          <w:lang w:eastAsia="zh-CN"/>
        </w:rPr>
        <w:fldChar w:fldCharType="separate"/>
      </w:r>
      <w:r w:rsidR="00F763BD">
        <w:rPr>
          <w:rFonts w:ascii="Times New Roman" w:hAnsi="Times New Roman"/>
          <w:noProof/>
          <w:lang w:eastAsia="zh-CN"/>
        </w:rPr>
        <w:t>3</w:t>
      </w:r>
      <w:r w:rsidR="002B6D61" w:rsidRPr="00AA0989">
        <w:rPr>
          <w:rFonts w:ascii="Times New Roman" w:hAnsi="Times New Roman"/>
          <w:lang w:eastAsia="zh-CN"/>
        </w:rPr>
        <w:fldChar w:fldCharType="end"/>
      </w:r>
      <w:r w:rsidRPr="00AA0989">
        <w:rPr>
          <w:rFonts w:ascii="Times New Roman" w:hAnsi="Times New Roman" w:hint="eastAsia"/>
          <w:lang w:eastAsia="zh-CN"/>
        </w:rPr>
        <w:t>.2.2.2</w:t>
      </w:r>
      <w:r w:rsidRPr="00AA0989">
        <w:rPr>
          <w:rFonts w:ascii="Times New Roman" w:hAnsi="Times New Roman"/>
          <w:lang w:eastAsia="zh-CN"/>
        </w:rPr>
        <w:noBreakHyphen/>
      </w:r>
      <w:r w:rsidR="002B6D61" w:rsidRPr="00AA0989">
        <w:rPr>
          <w:rFonts w:ascii="Times New Roman" w:hAnsi="Times New Roman"/>
          <w:lang w:eastAsia="zh-CN"/>
        </w:rPr>
        <w:fldChar w:fldCharType="begin"/>
      </w:r>
      <w:r w:rsidRPr="00AA0989">
        <w:rPr>
          <w:rFonts w:ascii="Times New Roman" w:hAnsi="Times New Roman"/>
          <w:lang w:eastAsia="zh-CN"/>
        </w:rPr>
        <w:instrText xml:space="preserve"> SEQ </w:instrText>
      </w:r>
      <w:r w:rsidRPr="00AA0989">
        <w:rPr>
          <w:rFonts w:ascii="Times New Roman" w:hAnsi="Times New Roman"/>
          <w:lang w:eastAsia="zh-CN"/>
        </w:rPr>
        <w:instrText>表</w:instrText>
      </w:r>
      <w:r w:rsidRPr="00AA0989">
        <w:rPr>
          <w:rFonts w:ascii="Times New Roman" w:hAnsi="Times New Roman"/>
          <w:lang w:eastAsia="zh-CN"/>
        </w:rPr>
        <w:instrText xml:space="preserve"> \* ARABIC \s 1 </w:instrText>
      </w:r>
      <w:r w:rsidR="002B6D61" w:rsidRPr="00AA0989">
        <w:rPr>
          <w:rFonts w:ascii="Times New Roman" w:hAnsi="Times New Roman"/>
          <w:lang w:eastAsia="zh-CN"/>
        </w:rPr>
        <w:fldChar w:fldCharType="separate"/>
      </w:r>
      <w:r w:rsidR="00F763BD">
        <w:rPr>
          <w:rFonts w:ascii="Times New Roman" w:hAnsi="Times New Roman"/>
          <w:noProof/>
          <w:lang w:eastAsia="zh-CN"/>
        </w:rPr>
        <w:t>1</w:t>
      </w:r>
      <w:r w:rsidR="002B6D61" w:rsidRPr="00AA0989">
        <w:rPr>
          <w:rFonts w:ascii="Times New Roman" w:hAnsi="Times New Roman"/>
          <w:lang w:eastAsia="zh-CN"/>
        </w:rPr>
        <w:fldChar w:fldCharType="end"/>
      </w:r>
      <w:r w:rsidRPr="00AA0989">
        <w:rPr>
          <w:rFonts w:ascii="Times New Roman" w:hAnsi="Times New Roman"/>
          <w:lang w:eastAsia="zh-CN"/>
        </w:rPr>
        <w:t xml:space="preserve"> ESFAS</w:t>
      </w:r>
      <w:r w:rsidRPr="00AA0989">
        <w:rPr>
          <w:rFonts w:ascii="Times New Roman" w:hAnsi="Times New Roman"/>
          <w:lang w:eastAsia="zh-CN"/>
        </w:rPr>
        <w:t>子系统机柜配置表</w:t>
      </w:r>
    </w:p>
    <w:tbl>
      <w:tblPr>
        <w:tblW w:w="30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33"/>
        <w:gridCol w:w="1258"/>
        <w:gridCol w:w="1143"/>
        <w:gridCol w:w="1143"/>
        <w:gridCol w:w="1131"/>
      </w:tblGrid>
      <w:tr w:rsidR="00136EE3" w:rsidRPr="00AA0989" w:rsidTr="00AA4A45">
        <w:trPr>
          <w:jc w:val="center"/>
        </w:trPr>
        <w:tc>
          <w:tcPr>
            <w:tcW w:w="905"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序列</w:t>
            </w:r>
          </w:p>
        </w:tc>
        <w:tc>
          <w:tcPr>
            <w:tcW w:w="1102"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ESFAC</w:t>
            </w:r>
            <w:r w:rsidRPr="00AA0989">
              <w:rPr>
                <w:rFonts w:ascii="Times New Roman" w:hAnsi="Times New Roman"/>
                <w:szCs w:val="21"/>
              </w:rPr>
              <w:t>（台）</w:t>
            </w:r>
          </w:p>
        </w:tc>
        <w:tc>
          <w:tcPr>
            <w:tcW w:w="1001"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DTC(</w:t>
            </w:r>
            <w:r w:rsidRPr="00AA0989">
              <w:rPr>
                <w:rFonts w:ascii="Times New Roman" w:hAnsi="Times New Roman"/>
                <w:szCs w:val="21"/>
              </w:rPr>
              <w:t>台</w:t>
            </w:r>
            <w:r w:rsidRPr="00AA0989">
              <w:rPr>
                <w:rFonts w:ascii="Times New Roman" w:hAnsi="Times New Roman"/>
                <w:szCs w:val="21"/>
              </w:rPr>
              <w:t>)</w:t>
            </w:r>
          </w:p>
        </w:tc>
        <w:tc>
          <w:tcPr>
            <w:tcW w:w="1001"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PDC(</w:t>
            </w:r>
            <w:r w:rsidRPr="00AA0989">
              <w:rPr>
                <w:rFonts w:ascii="Times New Roman" w:hAnsi="Times New Roman"/>
                <w:szCs w:val="21"/>
              </w:rPr>
              <w:t>台</w:t>
            </w:r>
            <w:r w:rsidRPr="00AA0989">
              <w:rPr>
                <w:rFonts w:ascii="Times New Roman" w:hAnsi="Times New Roman"/>
                <w:szCs w:val="21"/>
              </w:rPr>
              <w:t>)</w:t>
            </w:r>
          </w:p>
        </w:tc>
        <w:tc>
          <w:tcPr>
            <w:tcW w:w="991"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总计（台）</w:t>
            </w:r>
          </w:p>
        </w:tc>
      </w:tr>
      <w:tr w:rsidR="00136EE3" w:rsidRPr="00AA0989" w:rsidTr="00AA4A45">
        <w:trPr>
          <w:jc w:val="center"/>
        </w:trPr>
        <w:tc>
          <w:tcPr>
            <w:tcW w:w="905"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A</w:t>
            </w:r>
          </w:p>
        </w:tc>
        <w:tc>
          <w:tcPr>
            <w:tcW w:w="1102" w:type="pct"/>
            <w:shd w:val="clear" w:color="auto" w:fill="auto"/>
          </w:tcPr>
          <w:p w:rsidR="00136EE3" w:rsidRPr="00AA0989" w:rsidRDefault="00136EE3" w:rsidP="00AA4A45">
            <w:pPr>
              <w:autoSpaceDE w:val="0"/>
              <w:autoSpaceDN w:val="0"/>
              <w:adjustRightInd w:val="0"/>
              <w:jc w:val="both"/>
              <w:rPr>
                <w:rFonts w:ascii="Times New Roman" w:hAnsi="Times New Roman"/>
                <w:szCs w:val="21"/>
                <w:lang w:eastAsia="zh-CN"/>
              </w:rPr>
            </w:pPr>
            <w:r w:rsidRPr="00AA0989">
              <w:rPr>
                <w:rFonts w:ascii="Times New Roman" w:hAnsi="Times New Roman"/>
                <w:szCs w:val="21"/>
                <w:lang w:eastAsia="zh-CN"/>
              </w:rPr>
              <w:t>5</w:t>
            </w:r>
          </w:p>
        </w:tc>
        <w:tc>
          <w:tcPr>
            <w:tcW w:w="1001"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1</w:t>
            </w:r>
          </w:p>
        </w:tc>
        <w:tc>
          <w:tcPr>
            <w:tcW w:w="1001"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1</w:t>
            </w:r>
          </w:p>
        </w:tc>
        <w:tc>
          <w:tcPr>
            <w:tcW w:w="991" w:type="pct"/>
            <w:shd w:val="clear" w:color="auto" w:fill="auto"/>
          </w:tcPr>
          <w:p w:rsidR="00136EE3" w:rsidRPr="00AA0989" w:rsidRDefault="00136EE3" w:rsidP="00AA4A45">
            <w:pPr>
              <w:autoSpaceDE w:val="0"/>
              <w:autoSpaceDN w:val="0"/>
              <w:adjustRightInd w:val="0"/>
              <w:jc w:val="both"/>
              <w:rPr>
                <w:rFonts w:ascii="Times New Roman" w:hAnsi="Times New Roman"/>
                <w:szCs w:val="21"/>
                <w:lang w:eastAsia="zh-CN"/>
              </w:rPr>
            </w:pPr>
            <w:r w:rsidRPr="00AA0989">
              <w:rPr>
                <w:rFonts w:ascii="Times New Roman" w:hAnsi="Times New Roman"/>
                <w:szCs w:val="21"/>
                <w:lang w:eastAsia="zh-CN"/>
              </w:rPr>
              <w:t>7</w:t>
            </w:r>
          </w:p>
        </w:tc>
      </w:tr>
      <w:tr w:rsidR="00136EE3" w:rsidRPr="00AA0989" w:rsidTr="00AA4A45">
        <w:trPr>
          <w:jc w:val="center"/>
        </w:trPr>
        <w:tc>
          <w:tcPr>
            <w:tcW w:w="905"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B</w:t>
            </w:r>
          </w:p>
        </w:tc>
        <w:tc>
          <w:tcPr>
            <w:tcW w:w="1102" w:type="pct"/>
            <w:shd w:val="clear" w:color="auto" w:fill="auto"/>
          </w:tcPr>
          <w:p w:rsidR="00136EE3" w:rsidRPr="00AA0989" w:rsidRDefault="00136EE3" w:rsidP="00AA4A45">
            <w:pPr>
              <w:autoSpaceDE w:val="0"/>
              <w:autoSpaceDN w:val="0"/>
              <w:adjustRightInd w:val="0"/>
              <w:jc w:val="both"/>
              <w:rPr>
                <w:rFonts w:ascii="Times New Roman" w:hAnsi="Times New Roman"/>
                <w:szCs w:val="21"/>
                <w:lang w:eastAsia="zh-CN"/>
              </w:rPr>
            </w:pPr>
            <w:r w:rsidRPr="00AA0989">
              <w:rPr>
                <w:rFonts w:ascii="Times New Roman" w:hAnsi="Times New Roman"/>
                <w:szCs w:val="21"/>
                <w:lang w:eastAsia="zh-CN"/>
              </w:rPr>
              <w:t>5</w:t>
            </w:r>
          </w:p>
        </w:tc>
        <w:tc>
          <w:tcPr>
            <w:tcW w:w="1001"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1</w:t>
            </w:r>
          </w:p>
        </w:tc>
        <w:tc>
          <w:tcPr>
            <w:tcW w:w="1001" w:type="pct"/>
            <w:shd w:val="clear" w:color="auto" w:fill="auto"/>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1</w:t>
            </w:r>
          </w:p>
        </w:tc>
        <w:tc>
          <w:tcPr>
            <w:tcW w:w="991" w:type="pct"/>
            <w:shd w:val="clear" w:color="auto" w:fill="auto"/>
          </w:tcPr>
          <w:p w:rsidR="00136EE3" w:rsidRPr="00AA0989" w:rsidRDefault="00136EE3" w:rsidP="00AA4A45">
            <w:pPr>
              <w:autoSpaceDE w:val="0"/>
              <w:autoSpaceDN w:val="0"/>
              <w:adjustRightInd w:val="0"/>
              <w:jc w:val="both"/>
              <w:rPr>
                <w:rFonts w:ascii="Times New Roman" w:hAnsi="Times New Roman"/>
                <w:szCs w:val="21"/>
                <w:lang w:eastAsia="zh-CN"/>
              </w:rPr>
            </w:pPr>
            <w:r w:rsidRPr="00AA0989">
              <w:rPr>
                <w:rFonts w:ascii="Times New Roman" w:hAnsi="Times New Roman"/>
                <w:szCs w:val="21"/>
                <w:lang w:eastAsia="zh-CN"/>
              </w:rPr>
              <w:t>7</w:t>
            </w:r>
          </w:p>
        </w:tc>
      </w:tr>
    </w:tbl>
    <w:p w:rsidR="00136EE3" w:rsidRPr="00AA0989" w:rsidRDefault="00136EE3" w:rsidP="00136EE3">
      <w:pPr>
        <w:pStyle w:val="3"/>
        <w:rPr>
          <w:rFonts w:ascii="Times New Roman" w:hAnsi="Times New Roman"/>
        </w:rPr>
      </w:pPr>
      <w:bookmarkStart w:id="25" w:name="_Toc460242861"/>
      <w:r w:rsidRPr="00AA0989">
        <w:rPr>
          <w:rFonts w:ascii="Times New Roman" w:hAnsi="宋体" w:hint="eastAsia"/>
        </w:rPr>
        <w:t>安全相关子系统</w:t>
      </w:r>
      <w:bookmarkEnd w:id="25"/>
    </w:p>
    <w:p w:rsidR="00136EE3" w:rsidRPr="00AA0989" w:rsidRDefault="00136EE3" w:rsidP="00136EE3">
      <w:pPr>
        <w:pStyle w:val="4"/>
        <w:tabs>
          <w:tab w:val="num" w:pos="1134"/>
        </w:tabs>
        <w:ind w:left="1134" w:hanging="1134"/>
        <w:rPr>
          <w:rFonts w:ascii="Times New Roman" w:hAnsi="Times New Roman"/>
        </w:rPr>
      </w:pPr>
      <w:r w:rsidRPr="00AA0989">
        <w:rPr>
          <w:rFonts w:ascii="Times New Roman" w:hint="eastAsia"/>
        </w:rPr>
        <w:t>系统配置要求</w:t>
      </w:r>
    </w:p>
    <w:p w:rsidR="00136EE3" w:rsidRPr="00AA0989" w:rsidRDefault="00136EE3" w:rsidP="00136EE3">
      <w:pPr>
        <w:ind w:firstLineChars="200" w:firstLine="420"/>
        <w:rPr>
          <w:rFonts w:ascii="Times New Roman" w:hAnsi="Times New Roman"/>
        </w:rPr>
      </w:pPr>
      <w:r w:rsidRPr="00AA0989">
        <w:rPr>
          <w:rFonts w:ascii="Times New Roman" w:hAnsi="Times New Roman"/>
        </w:rPr>
        <w:t>SRS</w:t>
      </w:r>
      <w:r w:rsidRPr="00AA0989">
        <w:rPr>
          <w:rFonts w:ascii="Times New Roman" w:hAnsi="Times New Roman"/>
        </w:rPr>
        <w:t>分为两重冗余的独立序列，</w:t>
      </w:r>
      <w:r w:rsidRPr="00AA0989">
        <w:rPr>
          <w:rFonts w:ascii="Times New Roman" w:hAnsi="Times New Roman"/>
        </w:rPr>
        <w:t>A</w:t>
      </w:r>
      <w:r w:rsidRPr="00AA0989">
        <w:rPr>
          <w:rFonts w:ascii="Times New Roman" w:hAnsi="Times New Roman"/>
        </w:rPr>
        <w:t>列和</w:t>
      </w:r>
      <w:r w:rsidRPr="00AA0989">
        <w:rPr>
          <w:rFonts w:ascii="Times New Roman" w:hAnsi="Times New Roman"/>
        </w:rPr>
        <w:t>B</w:t>
      </w:r>
      <w:r w:rsidRPr="00AA0989">
        <w:rPr>
          <w:rFonts w:ascii="Times New Roman" w:hAnsi="Times New Roman"/>
        </w:rPr>
        <w:t>列。每个</w:t>
      </w:r>
      <w:r w:rsidRPr="00AA0989">
        <w:rPr>
          <w:rFonts w:ascii="Times New Roman" w:hAnsi="Times New Roman"/>
        </w:rPr>
        <w:t>SRC</w:t>
      </w:r>
      <w:r w:rsidRPr="00AA0989">
        <w:rPr>
          <w:rFonts w:ascii="Times New Roman" w:hAnsi="Times New Roman"/>
        </w:rPr>
        <w:t>子组</w:t>
      </w:r>
      <w:proofErr w:type="gramStart"/>
      <w:r w:rsidRPr="00AA0989">
        <w:rPr>
          <w:rFonts w:ascii="Times New Roman" w:hAnsi="Times New Roman"/>
        </w:rPr>
        <w:t>采用热备冗余</w:t>
      </w:r>
      <w:proofErr w:type="gramEnd"/>
      <w:r w:rsidRPr="00AA0989">
        <w:rPr>
          <w:rFonts w:ascii="Times New Roman" w:hAnsi="Times New Roman"/>
        </w:rPr>
        <w:t>的控制站</w:t>
      </w:r>
      <w:r w:rsidRPr="00AA0989">
        <w:rPr>
          <w:rFonts w:ascii="Times New Roman" w:hAnsi="Times New Roman"/>
          <w:lang w:eastAsia="zh-CN"/>
        </w:rPr>
        <w:t>和单一</w:t>
      </w:r>
      <w:r w:rsidRPr="00AA0989">
        <w:rPr>
          <w:rFonts w:ascii="Times New Roman" w:hAnsi="Times New Roman"/>
          <w:lang w:eastAsia="zh-CN"/>
        </w:rPr>
        <w:t>IO</w:t>
      </w:r>
      <w:r w:rsidRPr="00AA0989">
        <w:rPr>
          <w:rFonts w:ascii="Times New Roman" w:hAnsi="Times New Roman"/>
        </w:rPr>
        <w:t>组成，</w:t>
      </w:r>
      <w:proofErr w:type="gramStart"/>
      <w:r w:rsidRPr="00AA0989">
        <w:rPr>
          <w:rFonts w:ascii="Times New Roman" w:hAnsi="Times New Roman"/>
        </w:rPr>
        <w:t>热备冗余</w:t>
      </w:r>
      <w:proofErr w:type="gramEnd"/>
      <w:r w:rsidRPr="00AA0989">
        <w:rPr>
          <w:rFonts w:ascii="Times New Roman" w:hAnsi="Times New Roman"/>
        </w:rPr>
        <w:t>的控制站之间实现无扰切换</w:t>
      </w:r>
      <w:r w:rsidRPr="00AA0989">
        <w:rPr>
          <w:rFonts w:ascii="Times New Roman" w:hAnsi="Times New Roman" w:hint="eastAsia"/>
        </w:rPr>
        <w:t>。</w:t>
      </w:r>
      <w:r w:rsidR="002C02CB" w:rsidRPr="00AA0989">
        <w:rPr>
          <w:rFonts w:ascii="Times New Roman" w:hAnsi="宋体" w:cs="宋体" w:hint="eastAsia"/>
          <w:szCs w:val="21"/>
          <w:lang w:eastAsia="zh-CN"/>
        </w:rPr>
        <w:t>以</w:t>
      </w:r>
      <w:r w:rsidR="002C02CB" w:rsidRPr="00AA0989">
        <w:rPr>
          <w:rFonts w:ascii="Times New Roman" w:hAnsi="Times New Roman" w:cs="宋体" w:hint="eastAsia"/>
          <w:szCs w:val="21"/>
          <w:lang w:eastAsia="zh-CN"/>
        </w:rPr>
        <w:t>A</w:t>
      </w:r>
      <w:r w:rsidR="002C02CB" w:rsidRPr="00AA0989">
        <w:rPr>
          <w:rFonts w:ascii="Times New Roman" w:hAnsi="宋体" w:cs="宋体" w:hint="eastAsia"/>
          <w:szCs w:val="21"/>
          <w:lang w:eastAsia="zh-CN"/>
        </w:rPr>
        <w:t>列为例，其结构示意图如下</w:t>
      </w:r>
      <w:r w:rsidR="002C02CB" w:rsidRPr="00AA0989">
        <w:rPr>
          <w:rFonts w:ascii="Times New Roman" w:hAnsi="Times New Roman" w:cs="宋体" w:hint="eastAsia"/>
          <w:szCs w:val="21"/>
          <w:lang w:eastAsia="zh-CN"/>
        </w:rPr>
        <w:t xml:space="preserve"> </w:t>
      </w:r>
      <w:r w:rsidR="002C02CB" w:rsidRPr="00AA0989">
        <w:rPr>
          <w:rFonts w:ascii="Times New Roman" w:hAnsi="宋体" w:cs="宋体" w:hint="eastAsia"/>
          <w:szCs w:val="21"/>
          <w:lang w:eastAsia="zh-CN"/>
        </w:rPr>
        <w:t>：</w:t>
      </w:r>
    </w:p>
    <w:p w:rsidR="00136EE3" w:rsidRPr="00AA0989" w:rsidRDefault="00136EE3" w:rsidP="00136EE3">
      <w:pPr>
        <w:keepNext/>
        <w:jc w:val="center"/>
        <w:rPr>
          <w:rFonts w:ascii="Times New Roman" w:hAnsi="Times New Roman"/>
        </w:rPr>
      </w:pPr>
      <w:r w:rsidRPr="00AA0989">
        <w:rPr>
          <w:rFonts w:ascii="Times New Roman" w:hAnsi="Times New Roman"/>
        </w:rPr>
        <w:object w:dxaOrig="5763" w:dyaOrig="9311">
          <v:shape id="_x0000_i1122" type="#_x0000_t75" style="width:196.3pt;height:317.55pt" o:ole="">
            <v:imagedata r:id="rId120" o:title=""/>
          </v:shape>
          <o:OLEObject Type="Embed" ProgID="Visio.Drawing.11" ShapeID="_x0000_i1122" DrawAspect="Content" ObjectID="_1542613000" r:id="rId121"/>
        </w:object>
      </w:r>
    </w:p>
    <w:p w:rsidR="00136EE3" w:rsidRPr="00AA0989" w:rsidRDefault="008A5063" w:rsidP="00136EE3">
      <w:pPr>
        <w:pStyle w:val="ad"/>
        <w:jc w:val="center"/>
        <w:rPr>
          <w:rFonts w:ascii="Times New Roman" w:eastAsia="宋体" w:hAnsi="Times New Roman"/>
        </w:rPr>
      </w:pPr>
      <w:r w:rsidRPr="00AA0989">
        <w:rPr>
          <w:rFonts w:ascii="Times New Roman" w:eastAsia="宋体" w:hint="eastAsia"/>
        </w:rPr>
        <w:t>图</w:t>
      </w:r>
      <w:r w:rsidR="00136EE3" w:rsidRPr="00AA0989">
        <w:rPr>
          <w:rFonts w:ascii="Times New Roman" w:eastAsia="宋体" w:hAnsi="Times New Roman" w:hint="eastAsia"/>
        </w:rPr>
        <w:t xml:space="preserve"> 3.2.3.1</w:t>
      </w:r>
      <w:r w:rsidR="00136EE3" w:rsidRPr="00AA0989">
        <w:rPr>
          <w:rFonts w:ascii="Times New Roman" w:eastAsia="宋体" w:hAnsi="Times New Roman"/>
        </w:rPr>
        <w:noBreakHyphen/>
      </w:r>
      <w:r w:rsidR="002B6D61" w:rsidRPr="00AA0989">
        <w:rPr>
          <w:rFonts w:ascii="Times New Roman" w:eastAsia="宋体" w:hAnsi="Times New Roman"/>
        </w:rPr>
        <w:fldChar w:fldCharType="begin"/>
      </w:r>
      <w:r w:rsidR="00136EE3" w:rsidRPr="00AA0989">
        <w:rPr>
          <w:rFonts w:ascii="Times New Roman" w:eastAsia="宋体" w:hAnsi="Times New Roman"/>
        </w:rPr>
        <w:instrText xml:space="preserve"> </w:instrText>
      </w:r>
      <w:r w:rsidR="00136EE3" w:rsidRPr="00AA0989">
        <w:rPr>
          <w:rFonts w:ascii="Times New Roman" w:eastAsia="宋体" w:hAnsi="Times New Roman" w:hint="eastAsia"/>
        </w:rPr>
        <w:instrText xml:space="preserve">SEQ </w:instrText>
      </w:r>
      <w:r w:rsidR="00136EE3" w:rsidRPr="00AA0989">
        <w:rPr>
          <w:rFonts w:ascii="Times New Roman" w:eastAsia="宋体" w:hint="eastAsia"/>
        </w:rPr>
        <w:instrText>图表</w:instrText>
      </w:r>
      <w:r w:rsidR="00136EE3" w:rsidRPr="00AA0989">
        <w:rPr>
          <w:rFonts w:ascii="Times New Roman" w:eastAsia="宋体" w:hAnsi="Times New Roman" w:hint="eastAsia"/>
        </w:rPr>
        <w:instrText xml:space="preserve"> \* ARABIC \s 1</w:instrText>
      </w:r>
      <w:r w:rsidR="00136EE3" w:rsidRPr="00AA0989">
        <w:rPr>
          <w:rFonts w:ascii="Times New Roman" w:eastAsia="宋体" w:hAnsi="Times New Roman"/>
        </w:rPr>
        <w:instrText xml:space="preserve"> </w:instrText>
      </w:r>
      <w:r w:rsidR="002B6D61" w:rsidRPr="00AA0989">
        <w:rPr>
          <w:rFonts w:ascii="Times New Roman" w:eastAsia="宋体" w:hAnsi="Times New Roman"/>
        </w:rPr>
        <w:fldChar w:fldCharType="separate"/>
      </w:r>
      <w:r w:rsidR="00F763BD">
        <w:rPr>
          <w:rFonts w:ascii="Times New Roman" w:eastAsia="宋体" w:hAnsi="Times New Roman"/>
          <w:noProof/>
        </w:rPr>
        <w:t>1</w:t>
      </w:r>
      <w:r w:rsidR="002B6D61" w:rsidRPr="00AA0989">
        <w:rPr>
          <w:rFonts w:ascii="Times New Roman" w:eastAsia="宋体" w:hAnsi="Times New Roman"/>
        </w:rPr>
        <w:fldChar w:fldCharType="end"/>
      </w:r>
      <w:r w:rsidR="00136EE3" w:rsidRPr="00AA0989">
        <w:rPr>
          <w:rFonts w:ascii="Times New Roman" w:eastAsia="宋体" w:hAnsi="Times New Roman" w:hint="eastAsia"/>
        </w:rPr>
        <w:t xml:space="preserve"> A</w:t>
      </w:r>
      <w:r w:rsidR="00136EE3" w:rsidRPr="00AA0989">
        <w:rPr>
          <w:rFonts w:ascii="Times New Roman" w:eastAsia="宋体" w:hint="eastAsia"/>
        </w:rPr>
        <w:t>列</w:t>
      </w:r>
      <w:r w:rsidR="00136EE3" w:rsidRPr="00AA0989">
        <w:rPr>
          <w:rFonts w:ascii="Times New Roman" w:eastAsia="宋体" w:hAnsi="Times New Roman" w:hint="eastAsia"/>
        </w:rPr>
        <w:t>SRC</w:t>
      </w:r>
      <w:r w:rsidR="00136EE3" w:rsidRPr="00AA0989">
        <w:rPr>
          <w:rFonts w:ascii="Times New Roman" w:eastAsia="宋体" w:hint="eastAsia"/>
        </w:rPr>
        <w:t>结构示意图</w:t>
      </w:r>
    </w:p>
    <w:p w:rsidR="00136EE3" w:rsidRPr="00AA0989" w:rsidRDefault="00136EE3" w:rsidP="00136EE3">
      <w:pPr>
        <w:ind w:firstLineChars="200" w:firstLine="420"/>
        <w:rPr>
          <w:rFonts w:ascii="Times New Roman" w:hAnsi="Times New Roman"/>
        </w:rPr>
      </w:pPr>
      <w:r w:rsidRPr="00AA0989">
        <w:rPr>
          <w:rFonts w:ascii="Times New Roman" w:hAnsi="Times New Roman"/>
        </w:rPr>
        <w:t>SRC</w:t>
      </w:r>
      <w:r w:rsidRPr="00AA0989">
        <w:rPr>
          <w:rFonts w:ascii="Times New Roman" w:hAnsi="Times New Roman"/>
        </w:rPr>
        <w:t>通过安全总线和</w:t>
      </w:r>
      <w:r w:rsidRPr="00AA0989">
        <w:rPr>
          <w:rFonts w:ascii="Times New Roman" w:hAnsi="Times New Roman"/>
        </w:rPr>
        <w:t>ESFA</w:t>
      </w:r>
      <w:r w:rsidRPr="00AA0989">
        <w:rPr>
          <w:rFonts w:ascii="Times New Roman" w:hAnsi="Times New Roman"/>
          <w:lang w:eastAsia="zh-CN"/>
        </w:rPr>
        <w:t>C</w:t>
      </w:r>
      <w:r w:rsidRPr="00AA0989">
        <w:rPr>
          <w:rFonts w:ascii="Times New Roman" w:hAnsi="Times New Roman"/>
        </w:rPr>
        <w:t>、</w:t>
      </w:r>
      <w:r w:rsidRPr="00AA0989">
        <w:rPr>
          <w:rFonts w:ascii="Times New Roman" w:hAnsi="Times New Roman"/>
        </w:rPr>
        <w:t>SCID</w:t>
      </w:r>
      <w:r w:rsidRPr="00AA0989">
        <w:rPr>
          <w:rFonts w:ascii="Times New Roman" w:hAnsi="Times New Roman"/>
        </w:rPr>
        <w:t>、</w:t>
      </w:r>
      <w:r w:rsidRPr="00AA0989">
        <w:rPr>
          <w:rFonts w:ascii="Times New Roman" w:hAnsi="Times New Roman"/>
        </w:rPr>
        <w:t>DTC</w:t>
      </w:r>
      <w:r w:rsidRPr="00AA0989">
        <w:rPr>
          <w:rFonts w:ascii="Times New Roman" w:hAnsi="Times New Roman"/>
          <w:lang w:eastAsia="zh-CN"/>
        </w:rPr>
        <w:t>、</w:t>
      </w:r>
      <w:r w:rsidRPr="00AA0989">
        <w:rPr>
          <w:rFonts w:ascii="Times New Roman" w:hAnsi="Times New Roman"/>
          <w:lang w:eastAsia="zh-CN"/>
        </w:rPr>
        <w:t>CCMS</w:t>
      </w:r>
      <w:r w:rsidRPr="00AA0989">
        <w:rPr>
          <w:rFonts w:ascii="Times New Roman" w:hAnsi="Times New Roman"/>
        </w:rPr>
        <w:t>进行数据交换。</w:t>
      </w:r>
    </w:p>
    <w:p w:rsidR="00136EE3" w:rsidRPr="00AA0989" w:rsidRDefault="00136EE3" w:rsidP="00136EE3">
      <w:pPr>
        <w:ind w:firstLineChars="200" w:firstLine="420"/>
        <w:rPr>
          <w:rFonts w:ascii="Times New Roman" w:hAnsi="Times New Roman"/>
          <w:lang w:eastAsia="zh-CN"/>
        </w:rPr>
      </w:pPr>
      <w:r w:rsidRPr="00AA0989">
        <w:rPr>
          <w:rFonts w:ascii="Times New Roman" w:hAnsi="Times New Roman"/>
        </w:rPr>
        <w:t>SRC-A1</w:t>
      </w:r>
      <w:r w:rsidRPr="00AA0989">
        <w:rPr>
          <w:rFonts w:ascii="Times New Roman" w:hAnsi="Times New Roman"/>
        </w:rPr>
        <w:t>、</w:t>
      </w:r>
      <w:r w:rsidRPr="00AA0989">
        <w:rPr>
          <w:rFonts w:ascii="Times New Roman" w:hAnsi="Times New Roman"/>
        </w:rPr>
        <w:t>SRC-A2</w:t>
      </w:r>
      <w:r w:rsidRPr="00AA0989">
        <w:rPr>
          <w:rFonts w:ascii="Times New Roman" w:hAnsi="Times New Roman"/>
        </w:rPr>
        <w:t>、</w:t>
      </w:r>
      <w:r w:rsidRPr="00AA0989">
        <w:rPr>
          <w:rFonts w:ascii="Times New Roman" w:hAnsi="Times New Roman"/>
        </w:rPr>
        <w:t>SRC-A3</w:t>
      </w:r>
      <w:r w:rsidRPr="00AA0989">
        <w:rPr>
          <w:rFonts w:ascii="Times New Roman" w:hAnsi="Times New Roman"/>
        </w:rPr>
        <w:t>、</w:t>
      </w:r>
      <w:r w:rsidRPr="00AA0989">
        <w:rPr>
          <w:rFonts w:ascii="Times New Roman" w:hAnsi="Times New Roman"/>
        </w:rPr>
        <w:t>SRC-B1</w:t>
      </w:r>
      <w:r w:rsidRPr="00AA0989">
        <w:rPr>
          <w:rFonts w:ascii="Times New Roman" w:hAnsi="Times New Roman"/>
        </w:rPr>
        <w:t>、</w:t>
      </w:r>
      <w:r w:rsidRPr="00AA0989">
        <w:rPr>
          <w:rFonts w:ascii="Times New Roman" w:hAnsi="Times New Roman"/>
        </w:rPr>
        <w:t>SRC-B2</w:t>
      </w:r>
      <w:r w:rsidRPr="00AA0989">
        <w:rPr>
          <w:rFonts w:ascii="Times New Roman" w:hAnsi="Times New Roman"/>
        </w:rPr>
        <w:t>、</w:t>
      </w:r>
      <w:r w:rsidRPr="00AA0989">
        <w:rPr>
          <w:rFonts w:ascii="Times New Roman" w:hAnsi="Times New Roman"/>
        </w:rPr>
        <w:t>SRC-B3</w:t>
      </w:r>
      <w:proofErr w:type="gramStart"/>
      <w:r w:rsidRPr="00AA0989">
        <w:rPr>
          <w:rFonts w:ascii="Times New Roman" w:hAnsi="Times New Roman"/>
        </w:rPr>
        <w:t>各</w:t>
      </w:r>
      <w:proofErr w:type="gramEnd"/>
      <w:r w:rsidRPr="00AA0989">
        <w:rPr>
          <w:rFonts w:ascii="Times New Roman" w:hAnsi="Times New Roman"/>
        </w:rPr>
        <w:t>对应</w:t>
      </w:r>
      <w:r w:rsidRPr="00AA0989">
        <w:rPr>
          <w:rFonts w:ascii="Times New Roman" w:hAnsi="Times New Roman"/>
        </w:rPr>
        <w:t>1</w:t>
      </w:r>
      <w:r w:rsidRPr="00AA0989">
        <w:rPr>
          <w:rFonts w:ascii="Times New Roman" w:hAnsi="Times New Roman"/>
        </w:rPr>
        <w:t>组</w:t>
      </w:r>
      <w:r w:rsidRPr="00AA0989">
        <w:rPr>
          <w:rFonts w:ascii="Times New Roman" w:hAnsi="Times New Roman"/>
        </w:rPr>
        <w:t>CIC</w:t>
      </w:r>
      <w:r w:rsidRPr="00AA0989">
        <w:rPr>
          <w:rFonts w:ascii="Times New Roman" w:hAnsi="Times New Roman"/>
        </w:rPr>
        <w:t>机柜，</w:t>
      </w:r>
      <w:r w:rsidRPr="00AA0989">
        <w:rPr>
          <w:rFonts w:ascii="Times New Roman" w:hAnsi="Times New Roman"/>
        </w:rPr>
        <w:t>SRC</w:t>
      </w:r>
      <w:r w:rsidRPr="00AA0989">
        <w:rPr>
          <w:rFonts w:ascii="Times New Roman" w:hAnsi="Times New Roman"/>
        </w:rPr>
        <w:t>和其对应的</w:t>
      </w:r>
      <w:r w:rsidRPr="00AA0989">
        <w:rPr>
          <w:rFonts w:ascii="Times New Roman" w:hAnsi="Times New Roman"/>
        </w:rPr>
        <w:t>CIC</w:t>
      </w:r>
      <w:r w:rsidRPr="00AA0989">
        <w:rPr>
          <w:rFonts w:ascii="Times New Roman" w:hAnsi="Times New Roman"/>
        </w:rPr>
        <w:t>机柜之间通过</w:t>
      </w:r>
      <w:r w:rsidRPr="00AA0989">
        <w:rPr>
          <w:rFonts w:ascii="Times New Roman" w:hAnsi="Times New Roman"/>
        </w:rPr>
        <w:t>IO</w:t>
      </w:r>
      <w:r w:rsidRPr="00AA0989">
        <w:rPr>
          <w:rFonts w:ascii="Times New Roman" w:hAnsi="Times New Roman"/>
        </w:rPr>
        <w:t>总线进行通信</w:t>
      </w:r>
      <w:r w:rsidRPr="00AA0989">
        <w:rPr>
          <w:rFonts w:ascii="Times New Roman" w:hAnsi="Times New Roman" w:hint="eastAsia"/>
          <w:lang w:eastAsia="zh-CN"/>
        </w:rPr>
        <w:t>。</w:t>
      </w:r>
    </w:p>
    <w:p w:rsidR="00136EE3" w:rsidRPr="00AA0989" w:rsidRDefault="00136EE3" w:rsidP="00136EE3">
      <w:pPr>
        <w:pStyle w:val="4"/>
        <w:tabs>
          <w:tab w:val="num" w:pos="1134"/>
        </w:tabs>
        <w:ind w:left="1134" w:hanging="1134"/>
        <w:rPr>
          <w:rFonts w:ascii="Times New Roman" w:hAnsi="Times New Roman"/>
        </w:rPr>
      </w:pPr>
      <w:r w:rsidRPr="00AA0989">
        <w:rPr>
          <w:rFonts w:ascii="Times New Roman" w:hint="eastAsia"/>
        </w:rPr>
        <w:t>系统机柜配置</w:t>
      </w:r>
    </w:p>
    <w:p w:rsidR="00136EE3" w:rsidRPr="00AA0989" w:rsidRDefault="00136EE3" w:rsidP="00136EE3">
      <w:pPr>
        <w:ind w:firstLineChars="200" w:firstLine="420"/>
        <w:rPr>
          <w:rFonts w:ascii="Times New Roman" w:hAnsi="Times New Roman"/>
          <w:lang w:eastAsia="zh-CN"/>
        </w:rPr>
      </w:pPr>
      <w:r w:rsidRPr="00AA0989">
        <w:rPr>
          <w:rFonts w:ascii="Times New Roman" w:hAnsi="Times New Roman" w:hint="eastAsia"/>
        </w:rPr>
        <w:t>SRS</w:t>
      </w:r>
      <w:r w:rsidRPr="00AA0989">
        <w:rPr>
          <w:rFonts w:ascii="Times New Roman" w:hAnsi="Times New Roman" w:hint="eastAsia"/>
        </w:rPr>
        <w:t>系统机柜配置如下表所示</w:t>
      </w:r>
      <w:r w:rsidRPr="00AA0989">
        <w:rPr>
          <w:rFonts w:ascii="Times New Roman" w:hAnsi="Times New Roman" w:hint="eastAsia"/>
          <w:lang w:eastAsia="zh-CN"/>
        </w:rPr>
        <w:t>：</w:t>
      </w:r>
    </w:p>
    <w:tbl>
      <w:tblPr>
        <w:tblW w:w="4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60"/>
        <w:gridCol w:w="1272"/>
        <w:gridCol w:w="1288"/>
        <w:gridCol w:w="1268"/>
        <w:gridCol w:w="1127"/>
        <w:gridCol w:w="3355"/>
      </w:tblGrid>
      <w:tr w:rsidR="00136EE3" w:rsidRPr="00AA0989" w:rsidTr="00AA4A45">
        <w:trPr>
          <w:tblHeader/>
          <w:jc w:val="center"/>
        </w:trPr>
        <w:tc>
          <w:tcPr>
            <w:tcW w:w="368" w:type="pct"/>
            <w:shd w:val="clear" w:color="auto" w:fill="A6A6A6"/>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序列</w:t>
            </w:r>
          </w:p>
        </w:tc>
        <w:tc>
          <w:tcPr>
            <w:tcW w:w="709" w:type="pct"/>
            <w:shd w:val="clear" w:color="auto" w:fill="A6A6A6"/>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控制柜（台）</w:t>
            </w:r>
          </w:p>
        </w:tc>
        <w:tc>
          <w:tcPr>
            <w:tcW w:w="718" w:type="pct"/>
            <w:shd w:val="clear" w:color="auto" w:fill="A6A6A6"/>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电源柜（台）</w:t>
            </w:r>
          </w:p>
        </w:tc>
        <w:tc>
          <w:tcPr>
            <w:tcW w:w="707" w:type="pct"/>
            <w:shd w:val="clear" w:color="auto" w:fill="A6A6A6"/>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调理柜（台）</w:t>
            </w:r>
          </w:p>
        </w:tc>
        <w:tc>
          <w:tcPr>
            <w:tcW w:w="628" w:type="pct"/>
            <w:shd w:val="clear" w:color="auto" w:fill="A6A6A6"/>
          </w:tcPr>
          <w:p w:rsidR="00136EE3" w:rsidRPr="00AA0989" w:rsidRDefault="00136EE3" w:rsidP="00AA4A45">
            <w:pPr>
              <w:autoSpaceDE w:val="0"/>
              <w:autoSpaceDN w:val="0"/>
              <w:adjustRightInd w:val="0"/>
              <w:jc w:val="both"/>
              <w:rPr>
                <w:rFonts w:ascii="Times New Roman" w:hAnsi="Times New Roman"/>
                <w:szCs w:val="21"/>
              </w:rPr>
            </w:pPr>
            <w:r w:rsidRPr="00AA0989">
              <w:rPr>
                <w:rFonts w:ascii="Times New Roman" w:hAnsi="Times New Roman"/>
                <w:szCs w:val="21"/>
              </w:rPr>
              <w:t>总计（台）</w:t>
            </w:r>
          </w:p>
        </w:tc>
        <w:tc>
          <w:tcPr>
            <w:tcW w:w="1870" w:type="pct"/>
            <w:shd w:val="clear" w:color="auto" w:fill="A6A6A6"/>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备注</w:t>
            </w:r>
          </w:p>
        </w:tc>
      </w:tr>
      <w:tr w:rsidR="00136EE3" w:rsidRPr="00AA0989" w:rsidTr="00AA4A45">
        <w:trPr>
          <w:jc w:val="center"/>
        </w:trPr>
        <w:tc>
          <w:tcPr>
            <w:tcW w:w="368"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rPr>
              <w:t>A</w:t>
            </w:r>
            <w:r w:rsidRPr="00AA0989">
              <w:rPr>
                <w:rFonts w:ascii="Times New Roman" w:hAnsi="Times New Roman"/>
                <w:szCs w:val="21"/>
                <w:lang w:eastAsia="zh-CN"/>
              </w:rPr>
              <w:t>1</w:t>
            </w:r>
          </w:p>
        </w:tc>
        <w:tc>
          <w:tcPr>
            <w:tcW w:w="709"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1</w:t>
            </w:r>
          </w:p>
        </w:tc>
        <w:tc>
          <w:tcPr>
            <w:tcW w:w="718"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2</w:t>
            </w:r>
          </w:p>
        </w:tc>
        <w:tc>
          <w:tcPr>
            <w:tcW w:w="707"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w:t>
            </w:r>
          </w:p>
        </w:tc>
        <w:tc>
          <w:tcPr>
            <w:tcW w:w="628" w:type="pct"/>
            <w:shd w:val="clear" w:color="auto" w:fill="auto"/>
          </w:tcPr>
          <w:p w:rsidR="00136EE3" w:rsidRPr="00AA0989" w:rsidRDefault="000C2247" w:rsidP="00AA4A45">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3</w:t>
            </w:r>
          </w:p>
        </w:tc>
        <w:tc>
          <w:tcPr>
            <w:tcW w:w="1870"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和</w:t>
            </w:r>
            <w:r w:rsidRPr="00AA0989">
              <w:rPr>
                <w:rFonts w:ascii="Times New Roman" w:hAnsi="Times New Roman"/>
                <w:szCs w:val="21"/>
                <w:lang w:eastAsia="zh-CN"/>
              </w:rPr>
              <w:t>CIC-A1</w:t>
            </w:r>
            <w:r w:rsidRPr="00AA0989">
              <w:rPr>
                <w:rFonts w:ascii="Times New Roman" w:hAnsi="Times New Roman"/>
                <w:szCs w:val="21"/>
                <w:lang w:eastAsia="zh-CN"/>
              </w:rPr>
              <w:t>共用电源柜，小电源柜</w:t>
            </w:r>
          </w:p>
        </w:tc>
      </w:tr>
      <w:tr w:rsidR="00136EE3" w:rsidRPr="00AA0989" w:rsidTr="00AA4A45">
        <w:trPr>
          <w:jc w:val="center"/>
        </w:trPr>
        <w:tc>
          <w:tcPr>
            <w:tcW w:w="368"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A2</w:t>
            </w:r>
          </w:p>
        </w:tc>
        <w:tc>
          <w:tcPr>
            <w:tcW w:w="709"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1</w:t>
            </w:r>
          </w:p>
        </w:tc>
        <w:tc>
          <w:tcPr>
            <w:tcW w:w="718"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2</w:t>
            </w:r>
          </w:p>
        </w:tc>
        <w:tc>
          <w:tcPr>
            <w:tcW w:w="707"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w:t>
            </w:r>
          </w:p>
        </w:tc>
        <w:tc>
          <w:tcPr>
            <w:tcW w:w="628" w:type="pct"/>
            <w:shd w:val="clear" w:color="auto" w:fill="auto"/>
          </w:tcPr>
          <w:p w:rsidR="00136EE3" w:rsidRPr="00AA0989" w:rsidRDefault="000C2247" w:rsidP="00AA4A45">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3</w:t>
            </w:r>
          </w:p>
        </w:tc>
        <w:tc>
          <w:tcPr>
            <w:tcW w:w="1870" w:type="pct"/>
            <w:shd w:val="clear" w:color="auto" w:fill="auto"/>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szCs w:val="21"/>
                <w:lang w:eastAsia="zh-CN"/>
              </w:rPr>
              <w:t>和</w:t>
            </w:r>
            <w:r w:rsidRPr="00AA0989">
              <w:rPr>
                <w:rFonts w:ascii="Times New Roman" w:hAnsi="Times New Roman"/>
                <w:szCs w:val="21"/>
                <w:lang w:eastAsia="zh-CN"/>
              </w:rPr>
              <w:t>CIC-A2</w:t>
            </w:r>
            <w:r w:rsidRPr="00AA0989">
              <w:rPr>
                <w:rFonts w:ascii="Times New Roman" w:hAnsi="Times New Roman"/>
                <w:szCs w:val="21"/>
                <w:lang w:eastAsia="zh-CN"/>
              </w:rPr>
              <w:t>共用电源柜，小电源柜</w:t>
            </w:r>
          </w:p>
        </w:tc>
      </w:tr>
      <w:tr w:rsidR="00136EE3" w:rsidRPr="00AA0989" w:rsidTr="00AA4A45">
        <w:trPr>
          <w:jc w:val="center"/>
        </w:trPr>
        <w:tc>
          <w:tcPr>
            <w:tcW w:w="368"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A3</w:t>
            </w:r>
          </w:p>
        </w:tc>
        <w:tc>
          <w:tcPr>
            <w:tcW w:w="709" w:type="pct"/>
            <w:shd w:val="clear" w:color="auto" w:fill="auto"/>
          </w:tcPr>
          <w:p w:rsidR="00136EE3" w:rsidRPr="00AA0989" w:rsidRDefault="000C2247" w:rsidP="00AA4A45">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1</w:t>
            </w:r>
          </w:p>
        </w:tc>
        <w:tc>
          <w:tcPr>
            <w:tcW w:w="718"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2</w:t>
            </w:r>
          </w:p>
        </w:tc>
        <w:tc>
          <w:tcPr>
            <w:tcW w:w="707"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w:t>
            </w:r>
          </w:p>
        </w:tc>
        <w:tc>
          <w:tcPr>
            <w:tcW w:w="628"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3</w:t>
            </w:r>
          </w:p>
        </w:tc>
        <w:tc>
          <w:tcPr>
            <w:tcW w:w="1870" w:type="pct"/>
            <w:shd w:val="clear" w:color="auto" w:fill="auto"/>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szCs w:val="21"/>
                <w:lang w:eastAsia="zh-CN"/>
              </w:rPr>
              <w:t>和</w:t>
            </w:r>
            <w:r w:rsidRPr="00AA0989">
              <w:rPr>
                <w:rFonts w:ascii="Times New Roman" w:hAnsi="Times New Roman"/>
                <w:szCs w:val="21"/>
                <w:lang w:eastAsia="zh-CN"/>
              </w:rPr>
              <w:t>CIC-A3</w:t>
            </w:r>
            <w:r w:rsidRPr="00AA0989">
              <w:rPr>
                <w:rFonts w:ascii="Times New Roman" w:hAnsi="Times New Roman"/>
                <w:szCs w:val="21"/>
                <w:lang w:eastAsia="zh-CN"/>
              </w:rPr>
              <w:t>共用电源柜，小电源柜</w:t>
            </w:r>
          </w:p>
        </w:tc>
      </w:tr>
      <w:tr w:rsidR="00136EE3" w:rsidRPr="00AA0989" w:rsidTr="009007C6">
        <w:trPr>
          <w:jc w:val="center"/>
        </w:trPr>
        <w:tc>
          <w:tcPr>
            <w:tcW w:w="368" w:type="pct"/>
            <w:tcBorders>
              <w:bottom w:val="single" w:sz="4" w:space="0" w:color="auto"/>
            </w:tcBorders>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A4</w:t>
            </w:r>
          </w:p>
        </w:tc>
        <w:tc>
          <w:tcPr>
            <w:tcW w:w="709" w:type="pct"/>
            <w:tcBorders>
              <w:bottom w:val="single" w:sz="4" w:space="0" w:color="auto"/>
            </w:tcBorders>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1</w:t>
            </w:r>
          </w:p>
        </w:tc>
        <w:tc>
          <w:tcPr>
            <w:tcW w:w="718" w:type="pct"/>
            <w:tcBorders>
              <w:bottom w:val="single" w:sz="4" w:space="0" w:color="auto"/>
            </w:tcBorders>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1</w:t>
            </w:r>
          </w:p>
        </w:tc>
        <w:tc>
          <w:tcPr>
            <w:tcW w:w="707" w:type="pct"/>
            <w:tcBorders>
              <w:bottom w:val="single" w:sz="4" w:space="0" w:color="auto"/>
            </w:tcBorders>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1</w:t>
            </w:r>
          </w:p>
        </w:tc>
        <w:tc>
          <w:tcPr>
            <w:tcW w:w="628" w:type="pct"/>
            <w:tcBorders>
              <w:bottom w:val="single" w:sz="4" w:space="0" w:color="auto"/>
            </w:tcBorders>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3</w:t>
            </w:r>
          </w:p>
        </w:tc>
        <w:tc>
          <w:tcPr>
            <w:tcW w:w="1870" w:type="pct"/>
            <w:tcBorders>
              <w:bottom w:val="single" w:sz="4" w:space="0" w:color="auto"/>
            </w:tcBorders>
            <w:shd w:val="clear" w:color="auto" w:fill="auto"/>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szCs w:val="21"/>
                <w:lang w:eastAsia="zh-CN"/>
              </w:rPr>
              <w:t>和</w:t>
            </w:r>
            <w:r w:rsidRPr="00AA0989">
              <w:rPr>
                <w:rFonts w:ascii="Times New Roman" w:hAnsi="Times New Roman"/>
                <w:szCs w:val="21"/>
                <w:lang w:eastAsia="zh-CN"/>
              </w:rPr>
              <w:t>CCMS-A</w:t>
            </w:r>
            <w:r w:rsidRPr="00AA0989">
              <w:rPr>
                <w:rFonts w:ascii="Times New Roman" w:hAnsi="Times New Roman"/>
                <w:szCs w:val="21"/>
                <w:lang w:eastAsia="zh-CN"/>
              </w:rPr>
              <w:t>共用调理和电源柜</w:t>
            </w:r>
          </w:p>
        </w:tc>
      </w:tr>
      <w:tr w:rsidR="00136EE3" w:rsidRPr="00AA0989" w:rsidTr="009007C6">
        <w:trPr>
          <w:jc w:val="center"/>
        </w:trPr>
        <w:tc>
          <w:tcPr>
            <w:tcW w:w="368" w:type="pct"/>
            <w:tcBorders>
              <w:left w:val="single" w:sz="4" w:space="0" w:color="auto"/>
            </w:tcBorders>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rPr>
              <w:t>B</w:t>
            </w:r>
            <w:r w:rsidRPr="00AA0989">
              <w:rPr>
                <w:rFonts w:ascii="Times New Roman" w:hAnsi="Times New Roman"/>
                <w:szCs w:val="21"/>
                <w:lang w:eastAsia="zh-CN"/>
              </w:rPr>
              <w:t>1</w:t>
            </w:r>
          </w:p>
        </w:tc>
        <w:tc>
          <w:tcPr>
            <w:tcW w:w="709"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1</w:t>
            </w:r>
          </w:p>
        </w:tc>
        <w:tc>
          <w:tcPr>
            <w:tcW w:w="718" w:type="pct"/>
            <w:shd w:val="clear" w:color="auto" w:fill="auto"/>
          </w:tcPr>
          <w:p w:rsidR="00136EE3" w:rsidRPr="00AA0989" w:rsidRDefault="009007C6" w:rsidP="00AA4A45">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2</w:t>
            </w:r>
          </w:p>
        </w:tc>
        <w:tc>
          <w:tcPr>
            <w:tcW w:w="707"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w:t>
            </w:r>
          </w:p>
        </w:tc>
        <w:tc>
          <w:tcPr>
            <w:tcW w:w="628" w:type="pct"/>
            <w:shd w:val="clear" w:color="auto" w:fill="auto"/>
          </w:tcPr>
          <w:p w:rsidR="00136EE3" w:rsidRPr="00AA0989" w:rsidRDefault="000C2247" w:rsidP="00AA4A45">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4</w:t>
            </w:r>
          </w:p>
        </w:tc>
        <w:tc>
          <w:tcPr>
            <w:tcW w:w="1870" w:type="pct"/>
            <w:shd w:val="clear" w:color="auto" w:fill="auto"/>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szCs w:val="21"/>
                <w:lang w:eastAsia="zh-CN"/>
              </w:rPr>
              <w:t>和</w:t>
            </w:r>
            <w:r w:rsidRPr="00AA0989">
              <w:rPr>
                <w:rFonts w:ascii="Times New Roman" w:hAnsi="Times New Roman"/>
                <w:szCs w:val="21"/>
                <w:lang w:eastAsia="zh-CN"/>
              </w:rPr>
              <w:t>CIC-B1</w:t>
            </w:r>
            <w:r w:rsidRPr="00AA0989">
              <w:rPr>
                <w:rFonts w:ascii="Times New Roman" w:hAnsi="Times New Roman"/>
                <w:szCs w:val="21"/>
                <w:lang w:eastAsia="zh-CN"/>
              </w:rPr>
              <w:t>共用电源柜，小电源柜</w:t>
            </w:r>
          </w:p>
        </w:tc>
      </w:tr>
      <w:tr w:rsidR="00136EE3" w:rsidRPr="00AA0989" w:rsidTr="009007C6">
        <w:trPr>
          <w:jc w:val="center"/>
        </w:trPr>
        <w:tc>
          <w:tcPr>
            <w:tcW w:w="368" w:type="pct"/>
            <w:tcBorders>
              <w:left w:val="single" w:sz="4" w:space="0" w:color="auto"/>
            </w:tcBorders>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B2</w:t>
            </w:r>
          </w:p>
        </w:tc>
        <w:tc>
          <w:tcPr>
            <w:tcW w:w="709"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1</w:t>
            </w:r>
          </w:p>
        </w:tc>
        <w:tc>
          <w:tcPr>
            <w:tcW w:w="718" w:type="pct"/>
            <w:shd w:val="clear" w:color="auto" w:fill="auto"/>
          </w:tcPr>
          <w:p w:rsidR="00136EE3" w:rsidRPr="00AA0989" w:rsidRDefault="009007C6" w:rsidP="00AA4A45">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2</w:t>
            </w:r>
          </w:p>
        </w:tc>
        <w:tc>
          <w:tcPr>
            <w:tcW w:w="707"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w:t>
            </w:r>
          </w:p>
        </w:tc>
        <w:tc>
          <w:tcPr>
            <w:tcW w:w="628" w:type="pct"/>
            <w:shd w:val="clear" w:color="auto" w:fill="auto"/>
          </w:tcPr>
          <w:p w:rsidR="00136EE3" w:rsidRPr="00AA0989" w:rsidRDefault="000C2247" w:rsidP="00AA4A45">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4</w:t>
            </w:r>
          </w:p>
        </w:tc>
        <w:tc>
          <w:tcPr>
            <w:tcW w:w="1870" w:type="pct"/>
            <w:shd w:val="clear" w:color="auto" w:fill="auto"/>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szCs w:val="21"/>
                <w:lang w:eastAsia="zh-CN"/>
              </w:rPr>
              <w:t>和</w:t>
            </w:r>
            <w:r w:rsidRPr="00AA0989">
              <w:rPr>
                <w:rFonts w:ascii="Times New Roman" w:hAnsi="Times New Roman"/>
                <w:szCs w:val="21"/>
                <w:lang w:eastAsia="zh-CN"/>
              </w:rPr>
              <w:t>CIC-B2</w:t>
            </w:r>
            <w:r w:rsidRPr="00AA0989">
              <w:rPr>
                <w:rFonts w:ascii="Times New Roman" w:hAnsi="Times New Roman"/>
                <w:szCs w:val="21"/>
                <w:lang w:eastAsia="zh-CN"/>
              </w:rPr>
              <w:t>共用电源柜，小电源柜</w:t>
            </w:r>
          </w:p>
        </w:tc>
      </w:tr>
      <w:tr w:rsidR="00136EE3" w:rsidRPr="00AA0989" w:rsidTr="009007C6">
        <w:trPr>
          <w:jc w:val="center"/>
        </w:trPr>
        <w:tc>
          <w:tcPr>
            <w:tcW w:w="368" w:type="pct"/>
            <w:tcBorders>
              <w:left w:val="single" w:sz="4" w:space="0" w:color="auto"/>
            </w:tcBorders>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B3</w:t>
            </w:r>
          </w:p>
        </w:tc>
        <w:tc>
          <w:tcPr>
            <w:tcW w:w="709"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1</w:t>
            </w:r>
          </w:p>
        </w:tc>
        <w:tc>
          <w:tcPr>
            <w:tcW w:w="718" w:type="pct"/>
            <w:shd w:val="clear" w:color="auto" w:fill="auto"/>
          </w:tcPr>
          <w:p w:rsidR="00136EE3" w:rsidRPr="00AA0989" w:rsidRDefault="009007C6" w:rsidP="00AA4A45">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2</w:t>
            </w:r>
          </w:p>
        </w:tc>
        <w:tc>
          <w:tcPr>
            <w:tcW w:w="707" w:type="pct"/>
            <w:shd w:val="clear" w:color="auto" w:fill="auto"/>
          </w:tcPr>
          <w:p w:rsidR="00136EE3" w:rsidRPr="00AA0989" w:rsidRDefault="00136EE3" w:rsidP="00AA4A45">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w:t>
            </w:r>
          </w:p>
        </w:tc>
        <w:tc>
          <w:tcPr>
            <w:tcW w:w="628" w:type="pct"/>
            <w:shd w:val="clear" w:color="auto" w:fill="auto"/>
          </w:tcPr>
          <w:p w:rsidR="00136EE3" w:rsidRPr="00AA0989" w:rsidRDefault="000C2247" w:rsidP="00AA4A45">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4</w:t>
            </w:r>
          </w:p>
        </w:tc>
        <w:tc>
          <w:tcPr>
            <w:tcW w:w="1870" w:type="pct"/>
            <w:shd w:val="clear" w:color="auto" w:fill="auto"/>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szCs w:val="21"/>
                <w:lang w:eastAsia="zh-CN"/>
              </w:rPr>
              <w:t>和</w:t>
            </w:r>
            <w:r w:rsidRPr="00AA0989">
              <w:rPr>
                <w:rFonts w:ascii="Times New Roman" w:hAnsi="Times New Roman"/>
                <w:szCs w:val="21"/>
                <w:lang w:eastAsia="zh-CN"/>
              </w:rPr>
              <w:t>CIC-B3</w:t>
            </w:r>
            <w:r w:rsidRPr="00AA0989">
              <w:rPr>
                <w:rFonts w:ascii="Times New Roman" w:hAnsi="Times New Roman"/>
                <w:szCs w:val="21"/>
                <w:lang w:eastAsia="zh-CN"/>
              </w:rPr>
              <w:t>共用电源柜，小电源柜</w:t>
            </w:r>
          </w:p>
        </w:tc>
      </w:tr>
    </w:tbl>
    <w:p w:rsidR="00136EE3" w:rsidRPr="00AA0989" w:rsidRDefault="00136EE3" w:rsidP="00136EE3">
      <w:pPr>
        <w:pStyle w:val="3"/>
        <w:rPr>
          <w:rFonts w:ascii="Times New Roman" w:hAnsi="Times New Roman"/>
        </w:rPr>
      </w:pPr>
      <w:bookmarkStart w:id="26" w:name="_Toc460242862"/>
      <w:r w:rsidRPr="00AA0989">
        <w:rPr>
          <w:rFonts w:ascii="Times New Roman" w:hAnsi="Times New Roman" w:hint="eastAsia"/>
        </w:rPr>
        <w:t>设备接口子系统</w:t>
      </w:r>
      <w:bookmarkEnd w:id="26"/>
    </w:p>
    <w:p w:rsidR="00136EE3" w:rsidRPr="00AA0989" w:rsidRDefault="00136EE3" w:rsidP="00136EE3">
      <w:pPr>
        <w:pStyle w:val="4"/>
        <w:tabs>
          <w:tab w:val="num" w:pos="1134"/>
        </w:tabs>
        <w:ind w:left="1134" w:hanging="1134"/>
        <w:rPr>
          <w:rFonts w:ascii="Times New Roman" w:hAnsi="Times New Roman"/>
        </w:rPr>
      </w:pPr>
      <w:r w:rsidRPr="00AA0989">
        <w:rPr>
          <w:rFonts w:ascii="Times New Roman" w:hint="eastAsia"/>
        </w:rPr>
        <w:t>系统配置要求</w:t>
      </w:r>
    </w:p>
    <w:p w:rsidR="00821364" w:rsidRPr="00AA0989" w:rsidRDefault="00136EE3" w:rsidP="00821364">
      <w:pPr>
        <w:ind w:firstLineChars="200" w:firstLine="420"/>
        <w:rPr>
          <w:rFonts w:ascii="Times New Roman" w:hAnsi="Times New Roman"/>
        </w:rPr>
      </w:pPr>
      <w:r w:rsidRPr="00AA0989">
        <w:rPr>
          <w:rFonts w:ascii="Times New Roman" w:hAnsi="宋体" w:hint="eastAsia"/>
          <w:szCs w:val="21"/>
        </w:rPr>
        <w:t>设备接口子系统包括两重冗余的独立序列。其主要组成部分是设备接口模块</w:t>
      </w:r>
      <w:r w:rsidRPr="00AA0989">
        <w:rPr>
          <w:rFonts w:ascii="Times New Roman" w:hAnsi="宋体" w:hint="eastAsia"/>
          <w:szCs w:val="21"/>
          <w:lang w:eastAsia="zh-CN"/>
        </w:rPr>
        <w:t>。</w:t>
      </w:r>
    </w:p>
    <w:p w:rsidR="00136EE3" w:rsidRPr="00AA0989" w:rsidRDefault="00136EE3" w:rsidP="00136EE3">
      <w:pPr>
        <w:ind w:firstLineChars="200" w:firstLine="420"/>
        <w:rPr>
          <w:rFonts w:ascii="Times New Roman" w:hAnsi="Times New Roman" w:cs="宋体"/>
          <w:szCs w:val="21"/>
          <w:lang w:eastAsia="zh-CN"/>
        </w:rPr>
      </w:pPr>
      <w:r w:rsidRPr="00AA0989">
        <w:rPr>
          <w:rFonts w:ascii="Times New Roman" w:hAnsi="Times New Roman" w:hint="eastAsia"/>
          <w:szCs w:val="21"/>
        </w:rPr>
        <w:t>CIS</w:t>
      </w:r>
      <w:r w:rsidRPr="00AA0989">
        <w:rPr>
          <w:rFonts w:ascii="Times New Roman" w:hAnsi="宋体" w:hint="eastAsia"/>
          <w:szCs w:val="21"/>
        </w:rPr>
        <w:t>分为两重冗余的独立序列，</w:t>
      </w:r>
      <w:r w:rsidRPr="00AA0989">
        <w:rPr>
          <w:rFonts w:ascii="Times New Roman" w:hAnsi="Times New Roman" w:hint="eastAsia"/>
          <w:szCs w:val="21"/>
        </w:rPr>
        <w:t>A</w:t>
      </w:r>
      <w:r w:rsidRPr="00AA0989">
        <w:rPr>
          <w:rFonts w:ascii="Times New Roman" w:hAnsi="宋体" w:hint="eastAsia"/>
          <w:szCs w:val="21"/>
        </w:rPr>
        <w:t>列和</w:t>
      </w:r>
      <w:r w:rsidRPr="00AA0989">
        <w:rPr>
          <w:rFonts w:ascii="Times New Roman" w:hAnsi="Times New Roman" w:hint="eastAsia"/>
          <w:szCs w:val="21"/>
        </w:rPr>
        <w:t>B</w:t>
      </w:r>
      <w:r w:rsidRPr="00AA0989">
        <w:rPr>
          <w:rFonts w:ascii="Times New Roman" w:hAnsi="宋体" w:hint="eastAsia"/>
          <w:szCs w:val="21"/>
        </w:rPr>
        <w:t>列</w:t>
      </w:r>
      <w:r w:rsidRPr="00AA0989">
        <w:rPr>
          <w:rFonts w:ascii="Times New Roman" w:hAnsi="宋体" w:cs="宋体" w:hint="eastAsia"/>
          <w:szCs w:val="21"/>
          <w:lang w:eastAsia="zh-CN"/>
        </w:rPr>
        <w:t>。</w:t>
      </w:r>
      <w:r w:rsidR="002C02CB" w:rsidRPr="00AA0989">
        <w:rPr>
          <w:rFonts w:ascii="Times New Roman" w:hAnsi="宋体" w:cs="宋体" w:hint="eastAsia"/>
          <w:szCs w:val="21"/>
          <w:lang w:eastAsia="zh-CN"/>
        </w:rPr>
        <w:t>以</w:t>
      </w:r>
      <w:r w:rsidR="002C02CB" w:rsidRPr="00AA0989">
        <w:rPr>
          <w:rFonts w:ascii="Times New Roman" w:hAnsi="Times New Roman" w:cs="宋体" w:hint="eastAsia"/>
          <w:szCs w:val="21"/>
          <w:lang w:eastAsia="zh-CN"/>
        </w:rPr>
        <w:t>A</w:t>
      </w:r>
      <w:r w:rsidR="002C02CB" w:rsidRPr="00AA0989">
        <w:rPr>
          <w:rFonts w:ascii="Times New Roman" w:hAnsi="宋体" w:cs="宋体" w:hint="eastAsia"/>
          <w:szCs w:val="21"/>
          <w:lang w:eastAsia="zh-CN"/>
        </w:rPr>
        <w:t>列为例，其结构示意图如下</w:t>
      </w:r>
      <w:r w:rsidR="002C02CB" w:rsidRPr="00AA0989">
        <w:rPr>
          <w:rFonts w:ascii="Times New Roman" w:hAnsi="Times New Roman" w:cs="宋体" w:hint="eastAsia"/>
          <w:szCs w:val="21"/>
          <w:lang w:eastAsia="zh-CN"/>
        </w:rPr>
        <w:t xml:space="preserve"> </w:t>
      </w:r>
      <w:r w:rsidR="002C02CB" w:rsidRPr="00AA0989">
        <w:rPr>
          <w:rFonts w:ascii="Times New Roman" w:hAnsi="宋体" w:cs="宋体" w:hint="eastAsia"/>
          <w:szCs w:val="21"/>
          <w:lang w:eastAsia="zh-CN"/>
        </w:rPr>
        <w:t>：</w:t>
      </w:r>
    </w:p>
    <w:p w:rsidR="00136EE3" w:rsidRPr="00AA0989" w:rsidRDefault="001B278E" w:rsidP="00136EE3">
      <w:pPr>
        <w:keepNext/>
        <w:jc w:val="center"/>
        <w:rPr>
          <w:rFonts w:ascii="Times New Roman" w:hAnsi="Times New Roman"/>
        </w:rPr>
      </w:pPr>
      <w:r w:rsidRPr="00AA0989">
        <w:rPr>
          <w:rFonts w:ascii="Times New Roman" w:hAnsi="Times New Roman"/>
        </w:rPr>
        <w:object w:dxaOrig="5763" w:dyaOrig="9311">
          <v:shape id="_x0000_i1123" type="#_x0000_t75" style="width:196.3pt;height:268.3pt" o:ole="">
            <v:imagedata r:id="rId122" o:title=""/>
          </v:shape>
          <o:OLEObject Type="Embed" ProgID="Visio.Drawing.11" ShapeID="_x0000_i1123" DrawAspect="Content" ObjectID="_1542613001" r:id="rId123"/>
        </w:object>
      </w:r>
    </w:p>
    <w:p w:rsidR="00136EE3" w:rsidRPr="00AA0989" w:rsidRDefault="008A5063" w:rsidP="00136EE3">
      <w:pPr>
        <w:ind w:firstLineChars="200" w:firstLine="420"/>
        <w:jc w:val="center"/>
        <w:rPr>
          <w:rFonts w:ascii="Times New Roman" w:hAnsi="Times New Roman"/>
          <w:lang w:eastAsia="zh-CN"/>
        </w:rPr>
      </w:pPr>
      <w:r w:rsidRPr="00AA0989">
        <w:rPr>
          <w:rFonts w:ascii="Times New Roman" w:hint="eastAsia"/>
        </w:rPr>
        <w:t>图</w:t>
      </w:r>
      <w:r w:rsidR="00136EE3" w:rsidRPr="00AA0989">
        <w:rPr>
          <w:rFonts w:ascii="Times New Roman" w:hAnsi="Times New Roman" w:hint="eastAsia"/>
        </w:rPr>
        <w:t xml:space="preserve"> </w:t>
      </w:r>
      <w:r w:rsidR="002B6D61" w:rsidRPr="00AA0989">
        <w:rPr>
          <w:rFonts w:ascii="Times New Roman" w:hAnsi="Times New Roman"/>
        </w:rPr>
        <w:fldChar w:fldCharType="begin"/>
      </w:r>
      <w:r w:rsidR="009378B5" w:rsidRPr="00AA0989">
        <w:rPr>
          <w:rFonts w:ascii="Times New Roman" w:hAnsi="Times New Roman"/>
        </w:rPr>
        <w:instrText xml:space="preserve"> STYLEREF 1 \s </w:instrText>
      </w:r>
      <w:r w:rsidR="002B6D61" w:rsidRPr="00AA0989">
        <w:rPr>
          <w:rFonts w:ascii="Times New Roman" w:hAnsi="Times New Roman"/>
        </w:rPr>
        <w:fldChar w:fldCharType="separate"/>
      </w:r>
      <w:r w:rsidR="00F763BD">
        <w:rPr>
          <w:rFonts w:ascii="Times New Roman" w:hAnsi="Times New Roman"/>
          <w:noProof/>
        </w:rPr>
        <w:t>3</w:t>
      </w:r>
      <w:r w:rsidR="002B6D61" w:rsidRPr="00AA0989">
        <w:rPr>
          <w:rFonts w:ascii="Times New Roman" w:hAnsi="Times New Roman"/>
        </w:rPr>
        <w:fldChar w:fldCharType="end"/>
      </w:r>
      <w:r w:rsidR="00136EE3" w:rsidRPr="00AA0989">
        <w:rPr>
          <w:rFonts w:ascii="Times New Roman" w:hAnsi="Times New Roman" w:hint="eastAsia"/>
          <w:lang w:eastAsia="zh-CN"/>
        </w:rPr>
        <w:t>.2.4.1</w:t>
      </w:r>
      <w:r w:rsidR="00136EE3" w:rsidRPr="00AA0989">
        <w:rPr>
          <w:rFonts w:ascii="Times New Roman" w:hAnsi="Times New Roman"/>
        </w:rPr>
        <w:noBreakHyphen/>
      </w:r>
      <w:r w:rsidR="00136EE3" w:rsidRPr="00AA0989">
        <w:rPr>
          <w:rFonts w:ascii="Times New Roman" w:hAnsi="Times New Roman" w:hint="eastAsia"/>
          <w:lang w:eastAsia="zh-CN"/>
        </w:rPr>
        <w:t>1</w:t>
      </w:r>
      <w:r w:rsidR="00136EE3" w:rsidRPr="00AA0989">
        <w:rPr>
          <w:rFonts w:ascii="Times New Roman" w:hAnsi="Times New Roman" w:hint="eastAsia"/>
        </w:rPr>
        <w:t xml:space="preserve"> A</w:t>
      </w:r>
      <w:r w:rsidR="00136EE3" w:rsidRPr="00AA0989">
        <w:rPr>
          <w:rFonts w:ascii="Times New Roman" w:hint="eastAsia"/>
        </w:rPr>
        <w:t>列</w:t>
      </w:r>
      <w:r w:rsidR="00136EE3" w:rsidRPr="00AA0989">
        <w:rPr>
          <w:rFonts w:ascii="Times New Roman" w:hAnsi="Times New Roman" w:hint="eastAsia"/>
        </w:rPr>
        <w:t>C</w:t>
      </w:r>
      <w:r w:rsidR="00136EE3" w:rsidRPr="00AA0989">
        <w:rPr>
          <w:rFonts w:ascii="Times New Roman" w:hAnsi="Times New Roman" w:hint="eastAsia"/>
          <w:lang w:eastAsia="zh-CN"/>
        </w:rPr>
        <w:t>IS</w:t>
      </w:r>
      <w:r w:rsidR="00136EE3" w:rsidRPr="00AA0989">
        <w:rPr>
          <w:rFonts w:ascii="Times New Roman" w:hint="eastAsia"/>
        </w:rPr>
        <w:t>结构示意图</w:t>
      </w:r>
    </w:p>
    <w:p w:rsidR="00955823" w:rsidRPr="00AA0989" w:rsidRDefault="00955823" w:rsidP="00955823">
      <w:pPr>
        <w:ind w:firstLineChars="200" w:firstLine="420"/>
        <w:rPr>
          <w:rFonts w:ascii="Times New Roman" w:hAnsi="Times New Roman"/>
          <w:lang w:eastAsia="zh-CN"/>
        </w:rPr>
      </w:pPr>
      <w:r w:rsidRPr="00AA0989">
        <w:rPr>
          <w:rFonts w:ascii="Times New Roman" w:hAnsi="Times New Roman" w:hint="eastAsia"/>
        </w:rPr>
        <w:t>设备接口模块的质保等级为</w:t>
      </w:r>
      <w:r w:rsidRPr="00AA0989">
        <w:rPr>
          <w:rFonts w:ascii="Times New Roman" w:hAnsi="Times New Roman" w:hint="eastAsia"/>
        </w:rPr>
        <w:t>Q1</w:t>
      </w:r>
      <w:r w:rsidRPr="00AA0989">
        <w:rPr>
          <w:rFonts w:ascii="Times New Roman" w:hAnsi="Times New Roman" w:hint="eastAsia"/>
          <w:lang w:eastAsia="zh-CN"/>
        </w:rPr>
        <w:t>，</w:t>
      </w:r>
      <w:r w:rsidRPr="00AA0989">
        <w:rPr>
          <w:rFonts w:ascii="Times New Roman" w:hAnsi="Times New Roman" w:hint="eastAsia"/>
        </w:rPr>
        <w:t>设备接口模块为</w:t>
      </w:r>
      <w:r w:rsidRPr="00AA0989">
        <w:rPr>
          <w:rFonts w:ascii="Times New Roman" w:hAnsi="Times New Roman" w:hint="eastAsia"/>
        </w:rPr>
        <w:t>1E</w:t>
      </w:r>
      <w:r w:rsidRPr="00AA0989">
        <w:rPr>
          <w:rFonts w:ascii="Times New Roman" w:hAnsi="Times New Roman" w:hint="eastAsia"/>
        </w:rPr>
        <w:t>级设备。设备接口模块接收来自</w:t>
      </w:r>
      <w:r w:rsidRPr="00AA0989">
        <w:rPr>
          <w:rFonts w:ascii="Times New Roman" w:hAnsi="Times New Roman" w:hint="eastAsia"/>
        </w:rPr>
        <w:t>ESFAC</w:t>
      </w:r>
      <w:r w:rsidRPr="00AA0989">
        <w:rPr>
          <w:rFonts w:ascii="Times New Roman" w:hAnsi="Times New Roman" w:hint="eastAsia"/>
        </w:rPr>
        <w:t>、</w:t>
      </w:r>
      <w:r w:rsidRPr="00AA0989">
        <w:rPr>
          <w:rFonts w:ascii="Times New Roman" w:hAnsi="Times New Roman" w:hint="eastAsia"/>
        </w:rPr>
        <w:t>SRC</w:t>
      </w:r>
      <w:r w:rsidRPr="00AA0989">
        <w:rPr>
          <w:rFonts w:ascii="Times New Roman" w:hAnsi="Times New Roman" w:hint="eastAsia"/>
        </w:rPr>
        <w:t>、</w:t>
      </w:r>
      <w:r w:rsidRPr="00AA0989">
        <w:rPr>
          <w:rFonts w:ascii="Times New Roman" w:hAnsi="Times New Roman" w:hint="eastAsia"/>
          <w:lang w:eastAsia="zh-CN"/>
        </w:rPr>
        <w:t>DAC</w:t>
      </w:r>
      <w:r w:rsidRPr="00AA0989">
        <w:rPr>
          <w:rFonts w:ascii="Times New Roman" w:hAnsi="Times New Roman" w:hint="eastAsia"/>
        </w:rPr>
        <w:t>、</w:t>
      </w:r>
      <w:r w:rsidRPr="00AA0989">
        <w:rPr>
          <w:rFonts w:ascii="Times New Roman" w:hAnsi="Times New Roman" w:hint="eastAsia"/>
          <w:lang w:eastAsia="zh-CN"/>
        </w:rPr>
        <w:t>SAC</w:t>
      </w:r>
      <w:r w:rsidRPr="00AA0989">
        <w:rPr>
          <w:rFonts w:ascii="Times New Roman" w:hAnsi="Times New Roman" w:hint="eastAsia"/>
        </w:rPr>
        <w:t>和</w:t>
      </w:r>
      <w:r w:rsidRPr="00AA0989">
        <w:rPr>
          <w:rFonts w:ascii="Times New Roman" w:hAnsi="Times New Roman" w:hint="eastAsia"/>
        </w:rPr>
        <w:t>NC-DCS</w:t>
      </w:r>
      <w:r w:rsidRPr="00AA0989">
        <w:rPr>
          <w:rFonts w:ascii="Times New Roman" w:hAnsi="Times New Roman" w:hint="eastAsia"/>
        </w:rPr>
        <w:t>的指令，这些指令通过优先级管理功能和驱动控制功能</w:t>
      </w:r>
      <w:r w:rsidRPr="00AA0989">
        <w:rPr>
          <w:rFonts w:ascii="Times New Roman" w:hAnsi="Times New Roman" w:hint="eastAsia"/>
          <w:lang w:eastAsia="zh-CN"/>
        </w:rPr>
        <w:t>进行</w:t>
      </w:r>
      <w:r w:rsidRPr="00AA0989">
        <w:rPr>
          <w:rFonts w:ascii="Times New Roman" w:hAnsi="Times New Roman" w:hint="eastAsia"/>
        </w:rPr>
        <w:t>输出。</w:t>
      </w:r>
    </w:p>
    <w:p w:rsidR="00955823" w:rsidRPr="00AA0989" w:rsidRDefault="00955823" w:rsidP="00955823">
      <w:pPr>
        <w:ind w:firstLineChars="200" w:firstLine="420"/>
        <w:rPr>
          <w:rFonts w:ascii="Times New Roman" w:hAnsi="Times New Roman"/>
        </w:rPr>
      </w:pPr>
      <w:r w:rsidRPr="00AA0989">
        <w:rPr>
          <w:rFonts w:ascii="Times New Roman" w:hAnsi="Times New Roman" w:hint="eastAsia"/>
        </w:rPr>
        <w:t>设备接口模块采集自诊断信息、试验反馈信息</w:t>
      </w:r>
      <w:r w:rsidRPr="00AA0989">
        <w:rPr>
          <w:rFonts w:ascii="Times New Roman" w:hAnsi="Times New Roman" w:hint="eastAsia"/>
          <w:lang w:eastAsia="zh-CN"/>
        </w:rPr>
        <w:t>和</w:t>
      </w:r>
      <w:r w:rsidRPr="00AA0989">
        <w:rPr>
          <w:rFonts w:ascii="Times New Roman" w:hAnsi="Times New Roman" w:hint="eastAsia"/>
        </w:rPr>
        <w:t>驱动设备的反馈信息等，并通过通信的形式输出。</w:t>
      </w:r>
      <w:r w:rsidRPr="00AA0989">
        <w:rPr>
          <w:rFonts w:ascii="Times New Roman" w:hAnsi="Times New Roman" w:hint="eastAsia"/>
        </w:rPr>
        <w:t>CIS</w:t>
      </w:r>
      <w:r w:rsidRPr="00AA0989">
        <w:rPr>
          <w:rFonts w:ascii="Times New Roman" w:hAnsi="Times New Roman" w:hint="eastAsia"/>
        </w:rPr>
        <w:t>子系统的设备接口模块原理示意图如图表所示。</w:t>
      </w:r>
    </w:p>
    <w:p w:rsidR="00955823" w:rsidRPr="00AA0989" w:rsidRDefault="001B278E" w:rsidP="00955823">
      <w:pPr>
        <w:ind w:firstLineChars="200" w:firstLine="420"/>
        <w:rPr>
          <w:rFonts w:ascii="Times New Roman" w:hAnsi="Times New Roman"/>
          <w:lang w:eastAsia="zh-CN"/>
        </w:rPr>
      </w:pPr>
      <w:r w:rsidRPr="00AA0989">
        <w:rPr>
          <w:rFonts w:ascii="Times New Roman" w:hAnsi="Times New Roman"/>
        </w:rPr>
        <w:object w:dxaOrig="8409" w:dyaOrig="8257">
          <v:shape id="_x0000_i1124" type="#_x0000_t75" style="width:362.25pt;height:287.25pt" o:ole="">
            <v:imagedata r:id="rId124" o:title=""/>
          </v:shape>
          <o:OLEObject Type="Embed" ProgID="Visio.Drawing.11" ShapeID="_x0000_i1124" DrawAspect="Content" ObjectID="_1542613002" r:id="rId125"/>
        </w:object>
      </w:r>
    </w:p>
    <w:p w:rsidR="00955823" w:rsidRPr="00AA0989" w:rsidRDefault="008A5063" w:rsidP="00955823">
      <w:pPr>
        <w:ind w:firstLineChars="200" w:firstLine="420"/>
        <w:jc w:val="center"/>
        <w:rPr>
          <w:rFonts w:ascii="Times New Roman" w:hAnsi="Times New Roman"/>
          <w:lang w:eastAsia="zh-CN"/>
        </w:rPr>
      </w:pPr>
      <w:r w:rsidRPr="00AA0989">
        <w:rPr>
          <w:rFonts w:ascii="Times New Roman" w:hint="eastAsia"/>
        </w:rPr>
        <w:t>图</w:t>
      </w:r>
      <w:r w:rsidR="00955823" w:rsidRPr="00AA0989">
        <w:rPr>
          <w:rFonts w:ascii="Times New Roman" w:hAnsi="Times New Roman" w:hint="eastAsia"/>
        </w:rPr>
        <w:t xml:space="preserve"> </w:t>
      </w:r>
      <w:r w:rsidR="002B6D61" w:rsidRPr="00AA0989">
        <w:rPr>
          <w:rFonts w:ascii="Times New Roman" w:hAnsi="Times New Roman"/>
        </w:rPr>
        <w:fldChar w:fldCharType="begin"/>
      </w:r>
      <w:r w:rsidR="009378B5" w:rsidRPr="00AA0989">
        <w:rPr>
          <w:rFonts w:ascii="Times New Roman" w:hAnsi="Times New Roman"/>
        </w:rPr>
        <w:instrText xml:space="preserve"> STYLEREF 1 \s </w:instrText>
      </w:r>
      <w:r w:rsidR="002B6D61" w:rsidRPr="00AA0989">
        <w:rPr>
          <w:rFonts w:ascii="Times New Roman" w:hAnsi="Times New Roman"/>
        </w:rPr>
        <w:fldChar w:fldCharType="separate"/>
      </w:r>
      <w:r w:rsidR="00F763BD">
        <w:rPr>
          <w:rFonts w:ascii="Times New Roman" w:hAnsi="Times New Roman"/>
          <w:noProof/>
        </w:rPr>
        <w:t>3</w:t>
      </w:r>
      <w:r w:rsidR="002B6D61" w:rsidRPr="00AA0989">
        <w:rPr>
          <w:rFonts w:ascii="Times New Roman" w:hAnsi="Times New Roman"/>
        </w:rPr>
        <w:fldChar w:fldCharType="end"/>
      </w:r>
      <w:r w:rsidR="00955823" w:rsidRPr="00AA0989">
        <w:rPr>
          <w:rFonts w:ascii="Times New Roman" w:hAnsi="Times New Roman" w:hint="eastAsia"/>
          <w:lang w:eastAsia="zh-CN"/>
        </w:rPr>
        <w:t>.2.4.1</w:t>
      </w:r>
      <w:r w:rsidR="00955823" w:rsidRPr="00AA0989">
        <w:rPr>
          <w:rFonts w:ascii="Times New Roman" w:hAnsi="Times New Roman"/>
        </w:rPr>
        <w:noBreakHyphen/>
      </w:r>
      <w:r w:rsidR="00955823" w:rsidRPr="00AA0989">
        <w:rPr>
          <w:rFonts w:ascii="Times New Roman" w:hAnsi="Times New Roman" w:hint="eastAsia"/>
          <w:lang w:eastAsia="zh-CN"/>
        </w:rPr>
        <w:t>2</w:t>
      </w:r>
      <w:r w:rsidR="00955823" w:rsidRPr="00AA0989">
        <w:rPr>
          <w:rFonts w:ascii="Times New Roman" w:hAnsi="Times New Roman" w:hint="eastAsia"/>
        </w:rPr>
        <w:t xml:space="preserve"> </w:t>
      </w:r>
      <w:r w:rsidR="00955823" w:rsidRPr="00AA0989">
        <w:rPr>
          <w:rFonts w:ascii="Times New Roman" w:hint="eastAsia"/>
        </w:rPr>
        <w:t>设备接口模块原理示意图</w:t>
      </w:r>
    </w:p>
    <w:p w:rsidR="00136EE3" w:rsidRPr="00AA0989" w:rsidRDefault="00136EE3" w:rsidP="00136EE3">
      <w:pPr>
        <w:pStyle w:val="4"/>
        <w:tabs>
          <w:tab w:val="num" w:pos="1134"/>
        </w:tabs>
        <w:ind w:left="1134" w:hanging="1134"/>
        <w:rPr>
          <w:rFonts w:ascii="Times New Roman" w:hAnsi="Times New Roman"/>
        </w:rPr>
      </w:pPr>
      <w:r w:rsidRPr="00AA0989">
        <w:rPr>
          <w:rFonts w:ascii="Times New Roman" w:hint="eastAsia"/>
        </w:rPr>
        <w:lastRenderedPageBreak/>
        <w:t>系统机柜配置</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hint="eastAsia"/>
        </w:rPr>
        <w:t>CIS</w:t>
      </w:r>
      <w:r w:rsidRPr="00AA0989">
        <w:rPr>
          <w:rFonts w:ascii="Times New Roman" w:hAnsi="Times New Roman" w:hint="eastAsia"/>
        </w:rPr>
        <w:t>系统机柜</w:t>
      </w:r>
      <w:r w:rsidRPr="00AA0989">
        <w:rPr>
          <w:rFonts w:ascii="Times New Roman" w:hAnsi="宋体" w:hint="eastAsia"/>
          <w:szCs w:val="21"/>
        </w:rPr>
        <w:t>配置如下</w:t>
      </w:r>
      <w:r w:rsidRPr="00AA0989">
        <w:rPr>
          <w:rFonts w:ascii="Times New Roman" w:hAnsi="Times New Roman" w:hint="eastAsia"/>
        </w:rPr>
        <w:t>表格所</w:t>
      </w:r>
      <w:r w:rsidRPr="00AA0989">
        <w:rPr>
          <w:rFonts w:ascii="Times New Roman" w:hAnsi="宋体" w:hint="eastAsia"/>
          <w:szCs w:val="21"/>
        </w:rPr>
        <w:t>示。</w:t>
      </w:r>
    </w:p>
    <w:p w:rsidR="00136EE3" w:rsidRPr="00AA0989" w:rsidRDefault="00136EE3" w:rsidP="00136EE3">
      <w:pPr>
        <w:pStyle w:val="ad"/>
        <w:jc w:val="center"/>
        <w:rPr>
          <w:rFonts w:ascii="Times New Roman" w:eastAsia="宋体" w:hAnsi="Times New Roman"/>
        </w:rPr>
      </w:pPr>
      <w:r w:rsidRPr="00AA0989">
        <w:rPr>
          <w:rFonts w:ascii="Times New Roman" w:eastAsia="宋体" w:hAnsi="Times New Roman" w:hint="eastAsia"/>
        </w:rPr>
        <w:t>表格</w:t>
      </w:r>
      <w:r w:rsidRPr="00AA0989">
        <w:rPr>
          <w:rFonts w:ascii="Times New Roman" w:eastAsia="宋体" w:hAnsi="Times New Roman" w:hint="eastAsia"/>
        </w:rPr>
        <w:t xml:space="preserve"> </w:t>
      </w:r>
      <w:r w:rsidR="002B6D61" w:rsidRPr="00AA0989">
        <w:rPr>
          <w:rFonts w:ascii="Times New Roman" w:eastAsia="宋体" w:hAnsi="Times New Roman"/>
        </w:rPr>
        <w:fldChar w:fldCharType="begin"/>
      </w:r>
      <w:r w:rsidRPr="00AA0989">
        <w:rPr>
          <w:rFonts w:ascii="Times New Roman" w:eastAsia="宋体" w:hAnsi="Times New Roman"/>
        </w:rPr>
        <w:instrText xml:space="preserve"> </w:instrText>
      </w:r>
      <w:r w:rsidRPr="00AA0989">
        <w:rPr>
          <w:rFonts w:ascii="Times New Roman" w:eastAsia="宋体" w:hAnsi="Times New Roman" w:hint="eastAsia"/>
        </w:rPr>
        <w:instrText>STYLEREF 1 \s</w:instrText>
      </w:r>
      <w:r w:rsidRPr="00AA0989">
        <w:rPr>
          <w:rFonts w:ascii="Times New Roman" w:eastAsia="宋体" w:hAnsi="Times New Roman"/>
        </w:rPr>
        <w:instrText xml:space="preserve"> </w:instrText>
      </w:r>
      <w:r w:rsidR="002B6D61" w:rsidRPr="00AA0989">
        <w:rPr>
          <w:rFonts w:ascii="Times New Roman" w:eastAsia="宋体" w:hAnsi="Times New Roman"/>
        </w:rPr>
        <w:fldChar w:fldCharType="separate"/>
      </w:r>
      <w:r w:rsidR="00F763BD">
        <w:rPr>
          <w:rFonts w:ascii="Times New Roman" w:eastAsia="宋体" w:hAnsi="Times New Roman"/>
          <w:noProof/>
        </w:rPr>
        <w:t>3</w:t>
      </w:r>
      <w:r w:rsidR="002B6D61" w:rsidRPr="00AA0989">
        <w:rPr>
          <w:rFonts w:ascii="Times New Roman" w:eastAsia="宋体" w:hAnsi="Times New Roman"/>
        </w:rPr>
        <w:fldChar w:fldCharType="end"/>
      </w:r>
      <w:r w:rsidRPr="00AA0989">
        <w:rPr>
          <w:rFonts w:ascii="Times New Roman" w:eastAsia="宋体" w:hAnsi="Times New Roman" w:hint="eastAsia"/>
        </w:rPr>
        <w:t>.2.4.2</w:t>
      </w:r>
      <w:r w:rsidRPr="00AA0989">
        <w:rPr>
          <w:rFonts w:ascii="Times New Roman" w:eastAsia="宋体" w:hAnsi="Times New Roman"/>
        </w:rPr>
        <w:noBreakHyphen/>
      </w:r>
      <w:r w:rsidR="002B6D61" w:rsidRPr="00AA0989">
        <w:rPr>
          <w:rFonts w:ascii="Times New Roman" w:eastAsia="宋体" w:hAnsi="Times New Roman"/>
        </w:rPr>
        <w:fldChar w:fldCharType="begin"/>
      </w:r>
      <w:r w:rsidRPr="00AA0989">
        <w:rPr>
          <w:rFonts w:ascii="Times New Roman" w:eastAsia="宋体" w:hAnsi="Times New Roman"/>
        </w:rPr>
        <w:instrText xml:space="preserve"> </w:instrText>
      </w:r>
      <w:r w:rsidRPr="00AA0989">
        <w:rPr>
          <w:rFonts w:ascii="Times New Roman" w:eastAsia="宋体" w:hAnsi="Times New Roman" w:hint="eastAsia"/>
        </w:rPr>
        <w:instrText xml:space="preserve">SEQ </w:instrText>
      </w:r>
      <w:r w:rsidRPr="00AA0989">
        <w:rPr>
          <w:rFonts w:ascii="Times New Roman" w:eastAsia="宋体" w:hAnsi="Times New Roman" w:hint="eastAsia"/>
        </w:rPr>
        <w:instrText>表格</w:instrText>
      </w:r>
      <w:r w:rsidRPr="00AA0989">
        <w:rPr>
          <w:rFonts w:ascii="Times New Roman" w:eastAsia="宋体" w:hAnsi="Times New Roman" w:hint="eastAsia"/>
        </w:rPr>
        <w:instrText xml:space="preserve"> \* ARABIC \s 1</w:instrText>
      </w:r>
      <w:r w:rsidRPr="00AA0989">
        <w:rPr>
          <w:rFonts w:ascii="Times New Roman" w:eastAsia="宋体" w:hAnsi="Times New Roman"/>
        </w:rPr>
        <w:instrText xml:space="preserve"> </w:instrText>
      </w:r>
      <w:r w:rsidR="002B6D61" w:rsidRPr="00AA0989">
        <w:rPr>
          <w:rFonts w:ascii="Times New Roman" w:eastAsia="宋体" w:hAnsi="Times New Roman"/>
        </w:rPr>
        <w:fldChar w:fldCharType="separate"/>
      </w:r>
      <w:r w:rsidR="00F763BD">
        <w:rPr>
          <w:rFonts w:ascii="Times New Roman" w:eastAsia="宋体" w:hAnsi="Times New Roman"/>
          <w:noProof/>
        </w:rPr>
        <w:t>1</w:t>
      </w:r>
      <w:r w:rsidR="002B6D61" w:rsidRPr="00AA0989">
        <w:rPr>
          <w:rFonts w:ascii="Times New Roman" w:eastAsia="宋体" w:hAnsi="Times New Roman"/>
        </w:rPr>
        <w:fldChar w:fldCharType="end"/>
      </w:r>
      <w:r w:rsidRPr="00AA0989">
        <w:rPr>
          <w:rFonts w:ascii="Times New Roman" w:eastAsia="宋体" w:hAnsi="Times New Roman" w:hint="eastAsia"/>
        </w:rPr>
        <w:t xml:space="preserve"> CIS</w:t>
      </w:r>
      <w:r w:rsidRPr="00AA0989">
        <w:rPr>
          <w:rFonts w:ascii="Times New Roman" w:eastAsia="宋体" w:hAnsi="Times New Roman" w:hint="eastAsia"/>
        </w:rPr>
        <w:t>系统机柜配置表</w:t>
      </w:r>
    </w:p>
    <w:tbl>
      <w:tblPr>
        <w:tblW w:w="21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7"/>
        <w:gridCol w:w="1400"/>
        <w:gridCol w:w="1644"/>
      </w:tblGrid>
      <w:tr w:rsidR="00136EE3" w:rsidRPr="00AA0989" w:rsidTr="00AA4A45">
        <w:trPr>
          <w:jc w:val="center"/>
        </w:trPr>
        <w:tc>
          <w:tcPr>
            <w:tcW w:w="1234" w:type="pct"/>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szCs w:val="21"/>
              </w:rPr>
              <w:t>序列</w:t>
            </w:r>
          </w:p>
        </w:tc>
        <w:tc>
          <w:tcPr>
            <w:tcW w:w="1732" w:type="pct"/>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控制柜</w:t>
            </w:r>
            <w:r w:rsidRPr="00AA0989">
              <w:rPr>
                <w:rFonts w:ascii="Times New Roman" w:hAnsi="Times New Roman"/>
                <w:szCs w:val="21"/>
              </w:rPr>
              <w:t>（台）</w:t>
            </w:r>
          </w:p>
        </w:tc>
        <w:tc>
          <w:tcPr>
            <w:tcW w:w="2034" w:type="pct"/>
          </w:tcPr>
          <w:p w:rsidR="00136EE3" w:rsidRPr="00AA0989" w:rsidRDefault="00136EE3" w:rsidP="00AA4A45">
            <w:pPr>
              <w:autoSpaceDE w:val="0"/>
              <w:autoSpaceDN w:val="0"/>
              <w:adjustRightInd w:val="0"/>
              <w:rPr>
                <w:rFonts w:ascii="Times New Roman" w:hAnsi="Times New Roman"/>
                <w:szCs w:val="21"/>
              </w:rPr>
            </w:pPr>
            <w:r w:rsidRPr="00AA0989">
              <w:rPr>
                <w:rFonts w:ascii="Times New Roman" w:hAnsi="Times New Roman" w:hint="eastAsia"/>
                <w:szCs w:val="21"/>
              </w:rPr>
              <w:t>电源柜</w:t>
            </w:r>
            <w:r w:rsidRPr="00AA0989">
              <w:rPr>
                <w:rFonts w:ascii="Times New Roman" w:hAnsi="Times New Roman"/>
                <w:szCs w:val="21"/>
              </w:rPr>
              <w:t>（台）</w:t>
            </w:r>
          </w:p>
        </w:tc>
      </w:tr>
      <w:tr w:rsidR="00136EE3" w:rsidRPr="00AA0989" w:rsidTr="00AA4A45">
        <w:trPr>
          <w:jc w:val="center"/>
        </w:trPr>
        <w:tc>
          <w:tcPr>
            <w:tcW w:w="1234" w:type="pct"/>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szCs w:val="21"/>
              </w:rPr>
              <w:t>A</w:t>
            </w:r>
          </w:p>
        </w:tc>
        <w:tc>
          <w:tcPr>
            <w:tcW w:w="1732" w:type="pct"/>
          </w:tcPr>
          <w:p w:rsidR="00136EE3" w:rsidRPr="00AA0989" w:rsidRDefault="00821364" w:rsidP="00AA4A45">
            <w:pPr>
              <w:autoSpaceDE w:val="0"/>
              <w:autoSpaceDN w:val="0"/>
              <w:adjustRightInd w:val="0"/>
              <w:jc w:val="center"/>
              <w:rPr>
                <w:rFonts w:ascii="Times New Roman" w:hAnsi="Times New Roman"/>
                <w:szCs w:val="21"/>
              </w:rPr>
            </w:pPr>
            <w:r w:rsidRPr="00AA0989">
              <w:rPr>
                <w:rFonts w:ascii="Times New Roman" w:hAnsi="Times New Roman" w:hint="eastAsia"/>
                <w:szCs w:val="21"/>
                <w:lang w:eastAsia="zh-CN"/>
              </w:rPr>
              <w:t>10</w:t>
            </w:r>
          </w:p>
        </w:tc>
        <w:tc>
          <w:tcPr>
            <w:tcW w:w="2034" w:type="pct"/>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hint="eastAsia"/>
                <w:szCs w:val="21"/>
              </w:rPr>
              <w:t>和</w:t>
            </w:r>
            <w:r w:rsidRPr="00AA0989">
              <w:rPr>
                <w:rFonts w:ascii="Times New Roman" w:hAnsi="Times New Roman" w:hint="eastAsia"/>
                <w:szCs w:val="21"/>
              </w:rPr>
              <w:t>SRC</w:t>
            </w:r>
            <w:r w:rsidRPr="00AA0989">
              <w:rPr>
                <w:rFonts w:ascii="Times New Roman" w:hAnsi="Times New Roman" w:hint="eastAsia"/>
                <w:szCs w:val="21"/>
              </w:rPr>
              <w:t>共用</w:t>
            </w:r>
          </w:p>
        </w:tc>
      </w:tr>
      <w:tr w:rsidR="00136EE3" w:rsidRPr="00AA0989" w:rsidTr="00AA4A45">
        <w:trPr>
          <w:jc w:val="center"/>
        </w:trPr>
        <w:tc>
          <w:tcPr>
            <w:tcW w:w="1234" w:type="pct"/>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szCs w:val="21"/>
              </w:rPr>
              <w:t>B</w:t>
            </w:r>
          </w:p>
        </w:tc>
        <w:tc>
          <w:tcPr>
            <w:tcW w:w="1732" w:type="pct"/>
          </w:tcPr>
          <w:p w:rsidR="00136EE3" w:rsidRPr="00AA0989" w:rsidRDefault="009007C6" w:rsidP="00AA4A45">
            <w:pPr>
              <w:autoSpaceDE w:val="0"/>
              <w:autoSpaceDN w:val="0"/>
              <w:adjustRightInd w:val="0"/>
              <w:jc w:val="center"/>
              <w:rPr>
                <w:rFonts w:ascii="Times New Roman" w:hAnsi="Times New Roman"/>
                <w:szCs w:val="21"/>
              </w:rPr>
            </w:pPr>
            <w:r w:rsidRPr="00AA0989">
              <w:rPr>
                <w:rFonts w:ascii="Times New Roman" w:hAnsi="Times New Roman" w:hint="eastAsia"/>
                <w:szCs w:val="21"/>
                <w:lang w:eastAsia="zh-CN"/>
              </w:rPr>
              <w:t>9</w:t>
            </w:r>
          </w:p>
        </w:tc>
        <w:tc>
          <w:tcPr>
            <w:tcW w:w="2034" w:type="pct"/>
          </w:tcPr>
          <w:p w:rsidR="00136EE3" w:rsidRPr="00AA0989" w:rsidRDefault="00136EE3" w:rsidP="00AA4A45">
            <w:pPr>
              <w:autoSpaceDE w:val="0"/>
              <w:autoSpaceDN w:val="0"/>
              <w:adjustRightInd w:val="0"/>
              <w:jc w:val="center"/>
              <w:rPr>
                <w:rFonts w:ascii="Times New Roman" w:hAnsi="Times New Roman"/>
                <w:szCs w:val="21"/>
              </w:rPr>
            </w:pPr>
            <w:r w:rsidRPr="00AA0989">
              <w:rPr>
                <w:rFonts w:ascii="Times New Roman" w:hAnsi="Times New Roman" w:hint="eastAsia"/>
                <w:szCs w:val="21"/>
              </w:rPr>
              <w:t>和</w:t>
            </w:r>
            <w:r w:rsidRPr="00AA0989">
              <w:rPr>
                <w:rFonts w:ascii="Times New Roman" w:hAnsi="Times New Roman" w:hint="eastAsia"/>
                <w:szCs w:val="21"/>
              </w:rPr>
              <w:t>SRC</w:t>
            </w:r>
            <w:r w:rsidRPr="00AA0989">
              <w:rPr>
                <w:rFonts w:ascii="Times New Roman" w:hAnsi="Times New Roman" w:hint="eastAsia"/>
                <w:szCs w:val="21"/>
              </w:rPr>
              <w:t>共用</w:t>
            </w:r>
          </w:p>
        </w:tc>
      </w:tr>
    </w:tbl>
    <w:p w:rsidR="000D3704" w:rsidRPr="00AA0989" w:rsidRDefault="000D3704" w:rsidP="000D3704">
      <w:pPr>
        <w:pStyle w:val="3"/>
        <w:rPr>
          <w:rFonts w:ascii="Times New Roman" w:hAnsi="Times New Roman" w:cs="宋体"/>
        </w:rPr>
      </w:pPr>
      <w:bookmarkStart w:id="27" w:name="_Toc460242863"/>
      <w:r w:rsidRPr="00AA0989">
        <w:rPr>
          <w:rFonts w:ascii="Times New Roman" w:hAnsi="Times New Roman" w:cs="宋体" w:hint="eastAsia"/>
        </w:rPr>
        <w:t>堆芯冷却监测系统</w:t>
      </w:r>
      <w:bookmarkEnd w:id="27"/>
    </w:p>
    <w:p w:rsidR="000D3704" w:rsidRPr="00AA0989" w:rsidRDefault="000D3704" w:rsidP="000D3704">
      <w:pPr>
        <w:pStyle w:val="4"/>
        <w:tabs>
          <w:tab w:val="num" w:pos="1134"/>
        </w:tabs>
        <w:ind w:left="1134" w:hanging="1134"/>
        <w:rPr>
          <w:rFonts w:ascii="Times New Roman" w:hAnsi="Times New Roman"/>
        </w:rPr>
      </w:pPr>
      <w:r w:rsidRPr="00AA0989">
        <w:rPr>
          <w:rFonts w:ascii="Times New Roman" w:hint="eastAsia"/>
        </w:rPr>
        <w:t>系统配置要求</w:t>
      </w:r>
    </w:p>
    <w:p w:rsidR="00567309" w:rsidRPr="00AA0989" w:rsidRDefault="00567309" w:rsidP="00421C42">
      <w:pPr>
        <w:ind w:firstLineChars="200" w:firstLine="420"/>
        <w:rPr>
          <w:rFonts w:ascii="Times New Roman" w:hAnsi="Times New Roman"/>
          <w:szCs w:val="21"/>
        </w:rPr>
      </w:pPr>
      <w:r w:rsidRPr="00AA0989">
        <w:rPr>
          <w:rFonts w:ascii="Times New Roman" w:hAnsi="Times New Roman" w:hint="eastAsia"/>
        </w:rPr>
        <w:t>CCMS</w:t>
      </w:r>
      <w:r w:rsidRPr="00AA0989">
        <w:rPr>
          <w:rFonts w:ascii="Times New Roman" w:hAnsi="Times New Roman" w:hint="eastAsia"/>
        </w:rPr>
        <w:t>系统由冗余的</w:t>
      </w:r>
      <w:r w:rsidRPr="00AA0989">
        <w:rPr>
          <w:rFonts w:ascii="Times New Roman" w:hAnsi="Times New Roman" w:hint="eastAsia"/>
        </w:rPr>
        <w:t>A</w:t>
      </w:r>
      <w:r w:rsidRPr="00AA0989">
        <w:rPr>
          <w:rFonts w:ascii="Times New Roman" w:hAnsi="Times New Roman" w:hint="eastAsia"/>
        </w:rPr>
        <w:t>、</w:t>
      </w:r>
      <w:r w:rsidRPr="00AA0989">
        <w:rPr>
          <w:rFonts w:ascii="Times New Roman" w:hAnsi="Times New Roman" w:hint="eastAsia"/>
        </w:rPr>
        <w:t>B</w:t>
      </w:r>
      <w:r w:rsidRPr="00AA0989">
        <w:rPr>
          <w:rFonts w:ascii="Times New Roman" w:hAnsi="Times New Roman" w:hint="eastAsia"/>
        </w:rPr>
        <w:t>两个序列组成，每个序列的机柜</w:t>
      </w:r>
      <w:r w:rsidRPr="00AA0989">
        <w:rPr>
          <w:rFonts w:ascii="Times New Roman" w:hAnsi="Times New Roman" w:hint="eastAsia"/>
        </w:rPr>
        <w:t>CCMC</w:t>
      </w:r>
      <w:r w:rsidRPr="00AA0989">
        <w:rPr>
          <w:rFonts w:ascii="Times New Roman" w:hAnsi="Times New Roman" w:hint="eastAsia"/>
        </w:rPr>
        <w:t>分别布置在实体隔离的两个不同房间。</w:t>
      </w:r>
      <w:r w:rsidR="00421C42" w:rsidRPr="00AA0989">
        <w:rPr>
          <w:rFonts w:ascii="Times New Roman" w:hAnsi="Times New Roman" w:hint="eastAsia"/>
        </w:rPr>
        <w:t>CCMC</w:t>
      </w:r>
      <w:r w:rsidR="00421C42" w:rsidRPr="00AA0989">
        <w:rPr>
          <w:rFonts w:ascii="Times New Roman" w:hAnsi="Times New Roman" w:hint="eastAsia"/>
        </w:rPr>
        <w:t>采用主备冗余</w:t>
      </w:r>
      <w:r w:rsidR="00421C42" w:rsidRPr="00AA0989">
        <w:rPr>
          <w:rFonts w:ascii="Times New Roman" w:hAnsi="宋体" w:hint="eastAsia"/>
          <w:szCs w:val="21"/>
        </w:rPr>
        <w:t>的控制器配置来完成其功能</w:t>
      </w:r>
      <w:r w:rsidR="00421C42" w:rsidRPr="00AA0989">
        <w:rPr>
          <w:rFonts w:ascii="Times New Roman" w:hAnsi="宋体" w:hint="eastAsia"/>
          <w:szCs w:val="21"/>
          <w:lang w:eastAsia="zh-CN"/>
        </w:rPr>
        <w:t>。</w:t>
      </w:r>
    </w:p>
    <w:p w:rsidR="00567309" w:rsidRPr="00AA0989" w:rsidRDefault="00567309" w:rsidP="00040655">
      <w:pPr>
        <w:autoSpaceDE w:val="0"/>
        <w:autoSpaceDN w:val="0"/>
        <w:adjustRightInd w:val="0"/>
        <w:ind w:firstLineChars="200" w:firstLine="420"/>
        <w:rPr>
          <w:rFonts w:ascii="Times New Roman" w:hAnsi="Times New Roman"/>
          <w:szCs w:val="21"/>
        </w:rPr>
      </w:pPr>
      <w:r w:rsidRPr="00AA0989">
        <w:rPr>
          <w:rFonts w:ascii="Times New Roman" w:hAnsi="宋体" w:hint="eastAsia"/>
          <w:szCs w:val="21"/>
        </w:rPr>
        <w:t>其详细的系统结构如下图</w:t>
      </w:r>
      <w:r w:rsidR="002B6D61" w:rsidRPr="00AA0989">
        <w:rPr>
          <w:rFonts w:ascii="Times New Roman" w:hAnsi="Times New Roman"/>
        </w:rPr>
        <w:fldChar w:fldCharType="begin"/>
      </w:r>
      <w:r w:rsidR="002E4B2D" w:rsidRPr="00AA0989">
        <w:rPr>
          <w:rFonts w:ascii="Times New Roman" w:hAnsi="Times New Roman"/>
        </w:rPr>
        <w:instrText xml:space="preserve"> STYLEREF 1 \s </w:instrText>
      </w:r>
      <w:r w:rsidR="002B6D61" w:rsidRPr="00AA0989">
        <w:rPr>
          <w:rFonts w:ascii="Times New Roman" w:hAnsi="Times New Roman"/>
        </w:rPr>
        <w:fldChar w:fldCharType="separate"/>
      </w:r>
      <w:r w:rsidR="00F763BD">
        <w:rPr>
          <w:rFonts w:ascii="Times New Roman" w:hAnsi="Times New Roman"/>
          <w:noProof/>
        </w:rPr>
        <w:t>3</w:t>
      </w:r>
      <w:r w:rsidR="002B6D61" w:rsidRPr="00AA0989">
        <w:rPr>
          <w:rFonts w:ascii="Times New Roman" w:hAnsi="Times New Roman"/>
        </w:rPr>
        <w:fldChar w:fldCharType="end"/>
      </w:r>
      <w:r w:rsidR="002E4B2D" w:rsidRPr="00AA0989">
        <w:rPr>
          <w:rFonts w:ascii="Times New Roman" w:hAnsi="Times New Roman" w:hint="eastAsia"/>
          <w:lang w:eastAsia="zh-CN"/>
        </w:rPr>
        <w:t>.2.5.1</w:t>
      </w:r>
      <w:r w:rsidR="002E4B2D" w:rsidRPr="00AA0989">
        <w:rPr>
          <w:rFonts w:ascii="Times New Roman" w:hAnsi="Times New Roman"/>
        </w:rPr>
        <w:noBreakHyphen/>
      </w:r>
      <w:r w:rsidR="002E4B2D" w:rsidRPr="00AA0989">
        <w:rPr>
          <w:rFonts w:ascii="Times New Roman" w:hAnsi="Times New Roman" w:hint="eastAsia"/>
          <w:lang w:eastAsia="zh-CN"/>
        </w:rPr>
        <w:t>1</w:t>
      </w:r>
      <w:r w:rsidRPr="00AA0989">
        <w:rPr>
          <w:rFonts w:ascii="Times New Roman" w:hAnsi="宋体" w:hint="eastAsia"/>
          <w:szCs w:val="21"/>
        </w:rPr>
        <w:t>所示。</w:t>
      </w:r>
    </w:p>
    <w:p w:rsidR="00567309" w:rsidRPr="00AA0989" w:rsidRDefault="00567309" w:rsidP="00567309">
      <w:pPr>
        <w:rPr>
          <w:rFonts w:ascii="Times New Roman" w:hAnsi="Times New Roman"/>
          <w:lang w:eastAsia="zh-CN"/>
        </w:rPr>
      </w:pPr>
      <w:r w:rsidRPr="00AA0989">
        <w:rPr>
          <w:rFonts w:ascii="Times New Roman" w:hAnsi="Times New Roman"/>
        </w:rPr>
        <w:object w:dxaOrig="15706" w:dyaOrig="11785">
          <v:shape id="_x0000_i1125" type="#_x0000_t75" style="width:6in;height:371.35pt" o:ole="">
            <v:imagedata r:id="rId126" o:title=""/>
          </v:shape>
          <o:OLEObject Type="Embed" ProgID="Visio.Drawing.11" ShapeID="_x0000_i1125" DrawAspect="Content" ObjectID="_1542613003" r:id="rId127"/>
        </w:object>
      </w:r>
    </w:p>
    <w:p w:rsidR="00567309" w:rsidRPr="00AA0989" w:rsidRDefault="008A5063" w:rsidP="00567309">
      <w:pPr>
        <w:jc w:val="center"/>
        <w:rPr>
          <w:rFonts w:ascii="Times New Roman" w:hAnsi="Times New Roman"/>
          <w:lang w:val="en-US" w:eastAsia="zh-CN"/>
        </w:rPr>
      </w:pPr>
      <w:r w:rsidRPr="00AA0989">
        <w:rPr>
          <w:rFonts w:ascii="Times New Roman" w:hint="eastAsia"/>
        </w:rPr>
        <w:t>图</w:t>
      </w:r>
      <w:r w:rsidR="00567309" w:rsidRPr="00AA0989">
        <w:rPr>
          <w:rFonts w:ascii="Times New Roman" w:hAnsi="Times New Roman" w:hint="eastAsia"/>
        </w:rPr>
        <w:t xml:space="preserve"> </w:t>
      </w:r>
      <w:r w:rsidR="002B6D61" w:rsidRPr="00AA0989">
        <w:rPr>
          <w:rFonts w:ascii="Times New Roman" w:hAnsi="Times New Roman"/>
        </w:rPr>
        <w:fldChar w:fldCharType="begin"/>
      </w:r>
      <w:r w:rsidR="009378B5" w:rsidRPr="00AA0989">
        <w:rPr>
          <w:rFonts w:ascii="Times New Roman" w:hAnsi="Times New Roman"/>
        </w:rPr>
        <w:instrText xml:space="preserve"> STYLEREF 1 \s </w:instrText>
      </w:r>
      <w:r w:rsidR="002B6D61" w:rsidRPr="00AA0989">
        <w:rPr>
          <w:rFonts w:ascii="Times New Roman" w:hAnsi="Times New Roman"/>
        </w:rPr>
        <w:fldChar w:fldCharType="separate"/>
      </w:r>
      <w:r w:rsidR="00F763BD">
        <w:rPr>
          <w:rFonts w:ascii="Times New Roman" w:hAnsi="Times New Roman"/>
          <w:noProof/>
        </w:rPr>
        <w:t>3</w:t>
      </w:r>
      <w:r w:rsidR="002B6D61" w:rsidRPr="00AA0989">
        <w:rPr>
          <w:rFonts w:ascii="Times New Roman" w:hAnsi="Times New Roman"/>
        </w:rPr>
        <w:fldChar w:fldCharType="end"/>
      </w:r>
      <w:r w:rsidR="00567309" w:rsidRPr="00AA0989">
        <w:rPr>
          <w:rFonts w:ascii="Times New Roman" w:hAnsi="Times New Roman" w:hint="eastAsia"/>
          <w:lang w:eastAsia="zh-CN"/>
        </w:rPr>
        <w:t>.2.5.1</w:t>
      </w:r>
      <w:r w:rsidR="00567309" w:rsidRPr="00AA0989">
        <w:rPr>
          <w:rFonts w:ascii="Times New Roman" w:hAnsi="Times New Roman"/>
        </w:rPr>
        <w:noBreakHyphen/>
      </w:r>
      <w:r w:rsidR="00567309" w:rsidRPr="00AA0989">
        <w:rPr>
          <w:rFonts w:ascii="Times New Roman" w:hAnsi="Times New Roman" w:hint="eastAsia"/>
          <w:lang w:eastAsia="zh-CN"/>
        </w:rPr>
        <w:t>1</w:t>
      </w:r>
      <w:r w:rsidR="00567309" w:rsidRPr="00AA0989">
        <w:rPr>
          <w:rFonts w:ascii="Times New Roman" w:hAnsi="Times New Roman" w:hint="eastAsia"/>
          <w:lang w:val="en-US" w:eastAsia="zh-CN"/>
        </w:rPr>
        <w:t xml:space="preserve"> </w:t>
      </w:r>
      <w:r w:rsidR="00567309" w:rsidRPr="00AA0989">
        <w:rPr>
          <w:rFonts w:ascii="Times New Roman" w:hint="eastAsia"/>
          <w:lang w:val="en-US" w:eastAsia="zh-CN"/>
        </w:rPr>
        <w:t>堆芯冷却监测系统结构</w:t>
      </w:r>
    </w:p>
    <w:p w:rsidR="00421C42" w:rsidRPr="00AA0989" w:rsidRDefault="00421C42" w:rsidP="00421C42">
      <w:pPr>
        <w:pStyle w:val="4"/>
        <w:tabs>
          <w:tab w:val="num" w:pos="1134"/>
        </w:tabs>
        <w:ind w:left="1134" w:hanging="1134"/>
        <w:rPr>
          <w:rFonts w:ascii="Times New Roman" w:hAnsi="Times New Roman"/>
        </w:rPr>
      </w:pPr>
      <w:r w:rsidRPr="00AA0989">
        <w:rPr>
          <w:rFonts w:ascii="Times New Roman" w:hint="eastAsia"/>
        </w:rPr>
        <w:t>系统机柜配置</w:t>
      </w:r>
    </w:p>
    <w:p w:rsidR="00421C42" w:rsidRPr="00AA0989" w:rsidRDefault="00421C42" w:rsidP="00421C42">
      <w:pPr>
        <w:autoSpaceDE w:val="0"/>
        <w:autoSpaceDN w:val="0"/>
        <w:adjustRightInd w:val="0"/>
        <w:ind w:firstLineChars="200" w:firstLine="420"/>
        <w:rPr>
          <w:rFonts w:ascii="Times New Roman" w:hAnsi="Times New Roman"/>
          <w:szCs w:val="21"/>
        </w:rPr>
      </w:pPr>
      <w:r w:rsidRPr="00AA0989">
        <w:rPr>
          <w:rFonts w:ascii="Times New Roman" w:hAnsi="Times New Roman" w:hint="eastAsia"/>
        </w:rPr>
        <w:t>CCMS</w:t>
      </w:r>
      <w:r w:rsidRPr="00AA0989">
        <w:rPr>
          <w:rFonts w:ascii="Times New Roman" w:hAnsi="Times New Roman" w:hint="eastAsia"/>
        </w:rPr>
        <w:t>系统</w:t>
      </w:r>
      <w:r w:rsidRPr="00AA0989">
        <w:rPr>
          <w:rFonts w:ascii="Times New Roman" w:hAnsi="宋体" w:hint="eastAsia"/>
          <w:szCs w:val="21"/>
        </w:rPr>
        <w:t>各序列的机柜配置如下</w:t>
      </w:r>
      <w:r w:rsidRPr="00AA0989">
        <w:rPr>
          <w:rFonts w:ascii="Times New Roman" w:hAnsi="Times New Roman" w:hint="eastAsia"/>
        </w:rPr>
        <w:t>表格所</w:t>
      </w:r>
      <w:r w:rsidRPr="00AA0989">
        <w:rPr>
          <w:rFonts w:ascii="Times New Roman" w:hAnsi="宋体" w:hint="eastAsia"/>
          <w:szCs w:val="21"/>
        </w:rPr>
        <w:t>示。</w:t>
      </w:r>
    </w:p>
    <w:p w:rsidR="001B278E" w:rsidRPr="00AA0989" w:rsidRDefault="001B278E" w:rsidP="00421C42">
      <w:pPr>
        <w:pStyle w:val="ad"/>
        <w:jc w:val="center"/>
        <w:rPr>
          <w:rFonts w:ascii="Times New Roman" w:eastAsia="宋体" w:hAnsi="Times New Roman"/>
        </w:rPr>
      </w:pPr>
    </w:p>
    <w:p w:rsidR="00421C42" w:rsidRPr="00AA0989" w:rsidRDefault="00421C42" w:rsidP="00762E98">
      <w:pPr>
        <w:pStyle w:val="ad"/>
        <w:jc w:val="center"/>
        <w:rPr>
          <w:rFonts w:ascii="Times New Roman" w:eastAsia="宋体" w:hAnsi="Times New Roman"/>
        </w:rPr>
      </w:pPr>
      <w:r w:rsidRPr="00AA0989">
        <w:rPr>
          <w:rFonts w:ascii="Times New Roman" w:eastAsia="宋体" w:hAnsi="Times New Roman" w:hint="eastAsia"/>
        </w:rPr>
        <w:lastRenderedPageBreak/>
        <w:t>表格</w:t>
      </w:r>
      <w:r w:rsidRPr="00AA0989">
        <w:rPr>
          <w:rFonts w:ascii="Times New Roman" w:eastAsia="宋体" w:hAnsi="Times New Roman" w:hint="eastAsia"/>
        </w:rPr>
        <w:t xml:space="preserve"> 3.2.5.2</w:t>
      </w:r>
      <w:r w:rsidRPr="00AA0989">
        <w:rPr>
          <w:rFonts w:ascii="Times New Roman" w:eastAsia="宋体" w:hAnsi="Times New Roman"/>
        </w:rPr>
        <w:noBreakHyphen/>
      </w:r>
      <w:r w:rsidR="009007C6" w:rsidRPr="00AA0989">
        <w:rPr>
          <w:rFonts w:ascii="Times New Roman" w:eastAsia="宋体" w:hAnsi="Times New Roman" w:hint="eastAsia"/>
          <w:lang w:eastAsia="zh-CN"/>
        </w:rPr>
        <w:t>1</w:t>
      </w:r>
      <w:r w:rsidRPr="00AA0989">
        <w:rPr>
          <w:rFonts w:ascii="Times New Roman" w:eastAsia="宋体" w:hAnsi="Times New Roman" w:hint="eastAsia"/>
        </w:rPr>
        <w:t xml:space="preserve"> </w:t>
      </w:r>
      <w:r w:rsidRPr="00AA0989">
        <w:rPr>
          <w:rFonts w:ascii="Times New Roman" w:eastAsia="宋体" w:hAnsi="Times New Roman" w:hint="eastAsia"/>
        </w:rPr>
        <w:t>堆芯冷却监测机柜配置表</w:t>
      </w:r>
    </w:p>
    <w:tbl>
      <w:tblPr>
        <w:tblW w:w="4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60"/>
        <w:gridCol w:w="1272"/>
        <w:gridCol w:w="1288"/>
        <w:gridCol w:w="1268"/>
        <w:gridCol w:w="1127"/>
        <w:gridCol w:w="3355"/>
      </w:tblGrid>
      <w:tr w:rsidR="00421C42" w:rsidRPr="00AA0989" w:rsidTr="00144BD9">
        <w:trPr>
          <w:tblHeader/>
          <w:jc w:val="center"/>
        </w:trPr>
        <w:tc>
          <w:tcPr>
            <w:tcW w:w="368" w:type="pct"/>
            <w:shd w:val="clear" w:color="auto" w:fill="A6A6A6"/>
          </w:tcPr>
          <w:p w:rsidR="00421C42" w:rsidRPr="00AA0989" w:rsidRDefault="00421C42" w:rsidP="00144BD9">
            <w:pPr>
              <w:autoSpaceDE w:val="0"/>
              <w:autoSpaceDN w:val="0"/>
              <w:adjustRightInd w:val="0"/>
              <w:jc w:val="both"/>
              <w:rPr>
                <w:rFonts w:ascii="Times New Roman" w:hAnsi="Times New Roman"/>
                <w:szCs w:val="21"/>
              </w:rPr>
            </w:pPr>
            <w:r w:rsidRPr="00AA0989">
              <w:rPr>
                <w:rFonts w:ascii="Times New Roman" w:hAnsi="Times New Roman"/>
                <w:szCs w:val="21"/>
              </w:rPr>
              <w:t>序列</w:t>
            </w:r>
          </w:p>
        </w:tc>
        <w:tc>
          <w:tcPr>
            <w:tcW w:w="709" w:type="pct"/>
            <w:shd w:val="clear" w:color="auto" w:fill="A6A6A6"/>
          </w:tcPr>
          <w:p w:rsidR="00421C42" w:rsidRPr="00AA0989" w:rsidRDefault="00421C42" w:rsidP="00144BD9">
            <w:pPr>
              <w:autoSpaceDE w:val="0"/>
              <w:autoSpaceDN w:val="0"/>
              <w:adjustRightInd w:val="0"/>
              <w:jc w:val="both"/>
              <w:rPr>
                <w:rFonts w:ascii="Times New Roman" w:hAnsi="Times New Roman"/>
                <w:szCs w:val="21"/>
              </w:rPr>
            </w:pPr>
            <w:r w:rsidRPr="00AA0989">
              <w:rPr>
                <w:rFonts w:ascii="Times New Roman" w:hAnsi="Times New Roman"/>
                <w:szCs w:val="21"/>
              </w:rPr>
              <w:t>控制柜（台）</w:t>
            </w:r>
          </w:p>
        </w:tc>
        <w:tc>
          <w:tcPr>
            <w:tcW w:w="718" w:type="pct"/>
            <w:shd w:val="clear" w:color="auto" w:fill="A6A6A6"/>
          </w:tcPr>
          <w:p w:rsidR="00421C42" w:rsidRPr="00AA0989" w:rsidRDefault="00421C42" w:rsidP="00144BD9">
            <w:pPr>
              <w:autoSpaceDE w:val="0"/>
              <w:autoSpaceDN w:val="0"/>
              <w:adjustRightInd w:val="0"/>
              <w:jc w:val="both"/>
              <w:rPr>
                <w:rFonts w:ascii="Times New Roman" w:hAnsi="Times New Roman"/>
                <w:szCs w:val="21"/>
              </w:rPr>
            </w:pPr>
            <w:r w:rsidRPr="00AA0989">
              <w:rPr>
                <w:rFonts w:ascii="Times New Roman" w:hAnsi="Times New Roman"/>
                <w:szCs w:val="21"/>
              </w:rPr>
              <w:t>电源柜（台）</w:t>
            </w:r>
          </w:p>
        </w:tc>
        <w:tc>
          <w:tcPr>
            <w:tcW w:w="707" w:type="pct"/>
            <w:shd w:val="clear" w:color="auto" w:fill="A6A6A6"/>
          </w:tcPr>
          <w:p w:rsidR="00421C42" w:rsidRPr="00AA0989" w:rsidRDefault="00421C42" w:rsidP="00144BD9">
            <w:pPr>
              <w:autoSpaceDE w:val="0"/>
              <w:autoSpaceDN w:val="0"/>
              <w:adjustRightInd w:val="0"/>
              <w:jc w:val="both"/>
              <w:rPr>
                <w:rFonts w:ascii="Times New Roman" w:hAnsi="Times New Roman"/>
                <w:szCs w:val="21"/>
              </w:rPr>
            </w:pPr>
            <w:r w:rsidRPr="00AA0989">
              <w:rPr>
                <w:rFonts w:ascii="Times New Roman" w:hAnsi="Times New Roman"/>
                <w:szCs w:val="21"/>
              </w:rPr>
              <w:t>调理柜（台）</w:t>
            </w:r>
          </w:p>
        </w:tc>
        <w:tc>
          <w:tcPr>
            <w:tcW w:w="628" w:type="pct"/>
            <w:shd w:val="clear" w:color="auto" w:fill="A6A6A6"/>
          </w:tcPr>
          <w:p w:rsidR="00421C42" w:rsidRPr="00AA0989" w:rsidRDefault="00421C42" w:rsidP="00144BD9">
            <w:pPr>
              <w:autoSpaceDE w:val="0"/>
              <w:autoSpaceDN w:val="0"/>
              <w:adjustRightInd w:val="0"/>
              <w:jc w:val="both"/>
              <w:rPr>
                <w:rFonts w:ascii="Times New Roman" w:hAnsi="Times New Roman"/>
                <w:szCs w:val="21"/>
              </w:rPr>
            </w:pPr>
            <w:r w:rsidRPr="00AA0989">
              <w:rPr>
                <w:rFonts w:ascii="Times New Roman" w:hAnsi="Times New Roman"/>
                <w:szCs w:val="21"/>
              </w:rPr>
              <w:t>总计（台）</w:t>
            </w:r>
          </w:p>
        </w:tc>
        <w:tc>
          <w:tcPr>
            <w:tcW w:w="1870" w:type="pct"/>
            <w:shd w:val="clear" w:color="auto" w:fill="A6A6A6"/>
          </w:tcPr>
          <w:p w:rsidR="00421C42" w:rsidRPr="00AA0989" w:rsidRDefault="00421C42" w:rsidP="00144BD9">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备注</w:t>
            </w:r>
          </w:p>
        </w:tc>
      </w:tr>
      <w:tr w:rsidR="00421C42" w:rsidRPr="00AA0989" w:rsidTr="00144BD9">
        <w:trPr>
          <w:jc w:val="center"/>
        </w:trPr>
        <w:tc>
          <w:tcPr>
            <w:tcW w:w="368" w:type="pct"/>
            <w:shd w:val="clear" w:color="auto" w:fill="auto"/>
          </w:tcPr>
          <w:p w:rsidR="00421C42" w:rsidRPr="00AA0989" w:rsidRDefault="00421C42" w:rsidP="00144BD9">
            <w:pPr>
              <w:autoSpaceDE w:val="0"/>
              <w:autoSpaceDN w:val="0"/>
              <w:adjustRightInd w:val="0"/>
              <w:jc w:val="center"/>
              <w:rPr>
                <w:rFonts w:ascii="Times New Roman" w:hAnsi="Times New Roman"/>
                <w:szCs w:val="21"/>
                <w:lang w:eastAsia="zh-CN"/>
              </w:rPr>
            </w:pPr>
            <w:r w:rsidRPr="00AA0989">
              <w:rPr>
                <w:rFonts w:ascii="Times New Roman" w:hAnsi="Times New Roman"/>
                <w:szCs w:val="21"/>
              </w:rPr>
              <w:t>A</w:t>
            </w:r>
          </w:p>
        </w:tc>
        <w:tc>
          <w:tcPr>
            <w:tcW w:w="709" w:type="pct"/>
            <w:shd w:val="clear" w:color="auto" w:fill="auto"/>
          </w:tcPr>
          <w:p w:rsidR="00421C42" w:rsidRPr="00AA0989" w:rsidRDefault="00115906" w:rsidP="00144BD9">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1</w:t>
            </w:r>
          </w:p>
        </w:tc>
        <w:tc>
          <w:tcPr>
            <w:tcW w:w="718" w:type="pct"/>
            <w:shd w:val="clear" w:color="auto" w:fill="auto"/>
          </w:tcPr>
          <w:p w:rsidR="00421C42" w:rsidRPr="00AA0989" w:rsidRDefault="00421C42" w:rsidP="00144BD9">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w:t>
            </w:r>
          </w:p>
        </w:tc>
        <w:tc>
          <w:tcPr>
            <w:tcW w:w="707" w:type="pct"/>
            <w:shd w:val="clear" w:color="auto" w:fill="auto"/>
          </w:tcPr>
          <w:p w:rsidR="00421C42" w:rsidRPr="00AA0989" w:rsidRDefault="00115906" w:rsidP="00144BD9">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w:t>
            </w:r>
          </w:p>
        </w:tc>
        <w:tc>
          <w:tcPr>
            <w:tcW w:w="628" w:type="pct"/>
            <w:shd w:val="clear" w:color="auto" w:fill="auto"/>
          </w:tcPr>
          <w:p w:rsidR="00421C42" w:rsidRPr="00AA0989" w:rsidRDefault="00421C42" w:rsidP="00144BD9">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1</w:t>
            </w:r>
          </w:p>
        </w:tc>
        <w:tc>
          <w:tcPr>
            <w:tcW w:w="1870" w:type="pct"/>
            <w:shd w:val="clear" w:color="auto" w:fill="auto"/>
          </w:tcPr>
          <w:p w:rsidR="00421C42" w:rsidRPr="00AA0989" w:rsidRDefault="00421C42" w:rsidP="00144BD9">
            <w:pPr>
              <w:autoSpaceDE w:val="0"/>
              <w:autoSpaceDN w:val="0"/>
              <w:adjustRightInd w:val="0"/>
              <w:jc w:val="center"/>
              <w:rPr>
                <w:rFonts w:ascii="Times New Roman" w:hAnsi="Times New Roman"/>
                <w:szCs w:val="21"/>
                <w:lang w:eastAsia="zh-CN"/>
              </w:rPr>
            </w:pPr>
            <w:r w:rsidRPr="00AA0989">
              <w:rPr>
                <w:rFonts w:ascii="Times New Roman" w:hAnsi="Times New Roman"/>
                <w:szCs w:val="21"/>
                <w:lang w:eastAsia="zh-CN"/>
              </w:rPr>
              <w:t>和</w:t>
            </w:r>
            <w:r w:rsidRPr="00AA0989">
              <w:rPr>
                <w:rFonts w:ascii="Times New Roman" w:hAnsi="Times New Roman" w:hint="eastAsia"/>
                <w:szCs w:val="21"/>
                <w:lang w:eastAsia="zh-CN"/>
              </w:rPr>
              <w:t>SRC-A4</w:t>
            </w:r>
            <w:r w:rsidRPr="00AA0989">
              <w:rPr>
                <w:rFonts w:ascii="Times New Roman" w:hAnsi="Times New Roman"/>
                <w:szCs w:val="21"/>
                <w:lang w:eastAsia="zh-CN"/>
              </w:rPr>
              <w:t>共用调理和电源柜</w:t>
            </w:r>
          </w:p>
        </w:tc>
      </w:tr>
      <w:tr w:rsidR="00421C42" w:rsidRPr="00AA0989" w:rsidTr="00144BD9">
        <w:trPr>
          <w:jc w:val="center"/>
        </w:trPr>
        <w:tc>
          <w:tcPr>
            <w:tcW w:w="368" w:type="pct"/>
            <w:shd w:val="clear" w:color="auto" w:fill="auto"/>
          </w:tcPr>
          <w:p w:rsidR="00421C42" w:rsidRPr="00AA0989" w:rsidRDefault="00421C42" w:rsidP="00144BD9">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B</w:t>
            </w:r>
          </w:p>
        </w:tc>
        <w:tc>
          <w:tcPr>
            <w:tcW w:w="709" w:type="pct"/>
            <w:shd w:val="clear" w:color="auto" w:fill="auto"/>
          </w:tcPr>
          <w:p w:rsidR="00421C42" w:rsidRPr="00AA0989" w:rsidRDefault="00115906" w:rsidP="00144BD9">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1</w:t>
            </w:r>
          </w:p>
        </w:tc>
        <w:tc>
          <w:tcPr>
            <w:tcW w:w="718" w:type="pct"/>
            <w:shd w:val="clear" w:color="auto" w:fill="auto"/>
          </w:tcPr>
          <w:p w:rsidR="00421C42" w:rsidRPr="00AA0989" w:rsidRDefault="00421C42" w:rsidP="00144BD9">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1</w:t>
            </w:r>
          </w:p>
        </w:tc>
        <w:tc>
          <w:tcPr>
            <w:tcW w:w="707" w:type="pct"/>
            <w:shd w:val="clear" w:color="auto" w:fill="auto"/>
          </w:tcPr>
          <w:p w:rsidR="00421C42" w:rsidRPr="00AA0989" w:rsidRDefault="009007C6" w:rsidP="00144BD9">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w:t>
            </w:r>
          </w:p>
        </w:tc>
        <w:tc>
          <w:tcPr>
            <w:tcW w:w="628" w:type="pct"/>
            <w:shd w:val="clear" w:color="auto" w:fill="auto"/>
          </w:tcPr>
          <w:p w:rsidR="00421C42" w:rsidRPr="00AA0989" w:rsidRDefault="009007C6" w:rsidP="00144BD9">
            <w:pPr>
              <w:autoSpaceDE w:val="0"/>
              <w:autoSpaceDN w:val="0"/>
              <w:adjustRightInd w:val="0"/>
              <w:jc w:val="center"/>
              <w:rPr>
                <w:rFonts w:ascii="Times New Roman" w:hAnsi="Times New Roman"/>
                <w:szCs w:val="21"/>
                <w:lang w:eastAsia="zh-CN"/>
              </w:rPr>
            </w:pPr>
            <w:r w:rsidRPr="00AA0989">
              <w:rPr>
                <w:rFonts w:ascii="Times New Roman" w:hAnsi="Times New Roman" w:hint="eastAsia"/>
                <w:szCs w:val="21"/>
                <w:lang w:eastAsia="zh-CN"/>
              </w:rPr>
              <w:t>2</w:t>
            </w:r>
          </w:p>
        </w:tc>
        <w:tc>
          <w:tcPr>
            <w:tcW w:w="1870" w:type="pct"/>
            <w:shd w:val="clear" w:color="auto" w:fill="auto"/>
          </w:tcPr>
          <w:p w:rsidR="00421C42" w:rsidRPr="00AA0989" w:rsidRDefault="00421C42" w:rsidP="00144BD9">
            <w:pPr>
              <w:autoSpaceDE w:val="0"/>
              <w:autoSpaceDN w:val="0"/>
              <w:adjustRightInd w:val="0"/>
              <w:jc w:val="center"/>
              <w:rPr>
                <w:rFonts w:ascii="Times New Roman" w:hAnsi="Times New Roman"/>
                <w:szCs w:val="21"/>
              </w:rPr>
            </w:pPr>
          </w:p>
        </w:tc>
      </w:tr>
    </w:tbl>
    <w:p w:rsidR="00421C42" w:rsidRPr="00AA0989" w:rsidRDefault="00421C42" w:rsidP="00421C42">
      <w:pPr>
        <w:rPr>
          <w:rFonts w:ascii="Times New Roman" w:hAnsi="Times New Roman"/>
          <w:lang w:val="en-US" w:eastAsia="zh-CN"/>
        </w:rPr>
      </w:pPr>
    </w:p>
    <w:p w:rsidR="00421C42" w:rsidRPr="00AA0989" w:rsidRDefault="00421C42" w:rsidP="00421C42">
      <w:pPr>
        <w:pStyle w:val="3"/>
        <w:rPr>
          <w:rFonts w:ascii="Times New Roman" w:hAnsi="Times New Roman" w:cs="宋体"/>
        </w:rPr>
      </w:pPr>
      <w:bookmarkStart w:id="28" w:name="_Toc460242864"/>
      <w:r w:rsidRPr="00AA0989">
        <w:rPr>
          <w:rFonts w:ascii="Times New Roman" w:hAnsi="Times New Roman" w:cs="宋体" w:hint="eastAsia"/>
        </w:rPr>
        <w:t>报警处理系统</w:t>
      </w:r>
      <w:bookmarkEnd w:id="28"/>
    </w:p>
    <w:p w:rsidR="00421C42" w:rsidRPr="00AA0989" w:rsidRDefault="00421C42" w:rsidP="00421C42">
      <w:pPr>
        <w:pStyle w:val="4"/>
        <w:tabs>
          <w:tab w:val="num" w:pos="1134"/>
        </w:tabs>
        <w:ind w:left="1134" w:hanging="1134"/>
        <w:rPr>
          <w:rFonts w:ascii="Times New Roman" w:hAnsi="Times New Roman"/>
        </w:rPr>
      </w:pPr>
      <w:r w:rsidRPr="00AA0989">
        <w:rPr>
          <w:rFonts w:ascii="Times New Roman" w:hint="eastAsia"/>
        </w:rPr>
        <w:t>系统配置要求</w:t>
      </w:r>
    </w:p>
    <w:p w:rsidR="00421C42" w:rsidRPr="00AA0989" w:rsidRDefault="00421C42" w:rsidP="00421C42">
      <w:pPr>
        <w:ind w:firstLine="426"/>
        <w:rPr>
          <w:rFonts w:ascii="Times New Roman" w:hAnsi="Times New Roman"/>
        </w:rPr>
      </w:pPr>
      <w:r w:rsidRPr="00AA0989">
        <w:rPr>
          <w:rFonts w:ascii="Times New Roman" w:hAnsi="宋体" w:hint="eastAsia"/>
          <w:lang w:eastAsia="zh-CN"/>
        </w:rPr>
        <w:t>报警处理系统</w:t>
      </w:r>
      <w:r w:rsidRPr="00AA0989">
        <w:rPr>
          <w:rFonts w:ascii="Times New Roman" w:hAnsi="宋体"/>
        </w:rPr>
        <w:t>分为</w:t>
      </w:r>
      <w:r w:rsidRPr="00AA0989">
        <w:rPr>
          <w:rFonts w:ascii="Times New Roman" w:hAnsi="Times New Roman" w:hint="eastAsia"/>
          <w:lang w:eastAsia="zh-CN"/>
        </w:rPr>
        <w:t>A</w:t>
      </w:r>
      <w:r w:rsidRPr="00AA0989">
        <w:rPr>
          <w:rFonts w:ascii="Times New Roman" w:hAnsi="宋体" w:hint="eastAsia"/>
          <w:lang w:eastAsia="zh-CN"/>
        </w:rPr>
        <w:t>、</w:t>
      </w:r>
      <w:r w:rsidRPr="00AA0989">
        <w:rPr>
          <w:rFonts w:ascii="Times New Roman" w:hAnsi="Times New Roman" w:hint="eastAsia"/>
          <w:lang w:eastAsia="zh-CN"/>
        </w:rPr>
        <w:t>B</w:t>
      </w:r>
      <w:r w:rsidRPr="00AA0989">
        <w:rPr>
          <w:rFonts w:ascii="Times New Roman" w:hAnsi="宋体" w:hint="eastAsia"/>
          <w:lang w:eastAsia="zh-CN"/>
        </w:rPr>
        <w:t>两列</w:t>
      </w:r>
      <w:r w:rsidRPr="00AA0989">
        <w:rPr>
          <w:rFonts w:ascii="Times New Roman" w:hAnsi="宋体"/>
        </w:rPr>
        <w:t>，</w:t>
      </w:r>
      <w:r w:rsidRPr="00AA0989">
        <w:rPr>
          <w:rFonts w:ascii="Times New Roman" w:hAnsi="宋体" w:hint="eastAsia"/>
          <w:lang w:eastAsia="zh-CN"/>
        </w:rPr>
        <w:t>每列均</w:t>
      </w:r>
      <w:proofErr w:type="gramStart"/>
      <w:r w:rsidRPr="00AA0989">
        <w:rPr>
          <w:rFonts w:ascii="Times New Roman" w:hAnsi="宋体"/>
        </w:rPr>
        <w:t>采用</w:t>
      </w:r>
      <w:r w:rsidRPr="00AA0989">
        <w:rPr>
          <w:rFonts w:ascii="Times New Roman" w:hAnsi="宋体" w:hint="eastAsia"/>
          <w:lang w:eastAsia="zh-CN"/>
        </w:rPr>
        <w:t>热备</w:t>
      </w:r>
      <w:r w:rsidRPr="00AA0989">
        <w:rPr>
          <w:rFonts w:ascii="Times New Roman" w:hAnsi="宋体"/>
        </w:rPr>
        <w:t>冗余</w:t>
      </w:r>
      <w:proofErr w:type="gramEnd"/>
      <w:r w:rsidRPr="00AA0989">
        <w:rPr>
          <w:rFonts w:ascii="Times New Roman" w:hAnsi="宋体"/>
        </w:rPr>
        <w:t>方式，</w:t>
      </w:r>
      <w:proofErr w:type="gramStart"/>
      <w:r w:rsidRPr="00AA0989">
        <w:rPr>
          <w:rFonts w:ascii="Times New Roman" w:hAnsi="宋体" w:hint="eastAsia"/>
          <w:lang w:eastAsia="zh-CN"/>
        </w:rPr>
        <w:t>热备</w:t>
      </w:r>
      <w:proofErr w:type="gramEnd"/>
      <w:r w:rsidRPr="00AA0989">
        <w:rPr>
          <w:rFonts w:ascii="Times New Roman" w:hAnsi="Times New Roman" w:hint="eastAsia"/>
          <w:lang w:eastAsia="zh-CN"/>
        </w:rPr>
        <w:t>CPU</w:t>
      </w:r>
      <w:r w:rsidRPr="00AA0989">
        <w:rPr>
          <w:rFonts w:ascii="Times New Roman" w:hAnsi="宋体" w:hint="eastAsia"/>
          <w:lang w:eastAsia="zh-CN"/>
        </w:rPr>
        <w:t>和单一</w:t>
      </w:r>
      <w:r w:rsidRPr="00AA0989">
        <w:rPr>
          <w:rFonts w:ascii="Times New Roman" w:hAnsi="Times New Roman" w:hint="eastAsia"/>
          <w:lang w:eastAsia="zh-CN"/>
        </w:rPr>
        <w:t>IO</w:t>
      </w:r>
      <w:r w:rsidRPr="00AA0989">
        <w:rPr>
          <w:rFonts w:ascii="Times New Roman" w:hAnsi="宋体"/>
        </w:rPr>
        <w:t>，分别布置于</w:t>
      </w:r>
      <w:r w:rsidRPr="00AA0989">
        <w:rPr>
          <w:rFonts w:ascii="Times New Roman" w:hAnsi="宋体" w:hint="eastAsia"/>
          <w:lang w:eastAsia="zh-CN"/>
        </w:rPr>
        <w:t>独立</w:t>
      </w:r>
      <w:r w:rsidRPr="00AA0989">
        <w:rPr>
          <w:rFonts w:ascii="Times New Roman" w:hAnsi="宋体"/>
        </w:rPr>
        <w:t>的</w:t>
      </w:r>
      <w:r w:rsidRPr="00AA0989">
        <w:rPr>
          <w:rFonts w:ascii="Times New Roman" w:hAnsi="宋体" w:hint="eastAsia"/>
          <w:lang w:eastAsia="zh-CN"/>
        </w:rPr>
        <w:t>机柜</w:t>
      </w:r>
      <w:r w:rsidRPr="00AA0989">
        <w:rPr>
          <w:rFonts w:ascii="Times New Roman" w:hAnsi="宋体"/>
        </w:rPr>
        <w:t>中。</w:t>
      </w:r>
      <w:r w:rsidRPr="00AA0989">
        <w:rPr>
          <w:rFonts w:ascii="Times New Roman" w:hAnsi="宋体" w:hint="eastAsia"/>
          <w:lang w:eastAsia="zh-CN"/>
        </w:rPr>
        <w:t>报警处理系统</w:t>
      </w:r>
      <w:r w:rsidRPr="00AA0989">
        <w:rPr>
          <w:rFonts w:ascii="Times New Roman" w:hAnsi="宋体" w:hint="eastAsia"/>
        </w:rPr>
        <w:t>采用</w:t>
      </w:r>
      <w:r w:rsidRPr="00AA0989">
        <w:rPr>
          <w:rFonts w:ascii="Times New Roman" w:hAnsi="Times New Roman" w:hint="eastAsia"/>
        </w:rPr>
        <w:t>FirmSys</w:t>
      </w:r>
      <w:r w:rsidRPr="00AA0989">
        <w:rPr>
          <w:rFonts w:ascii="Times New Roman" w:hAnsi="宋体" w:hint="eastAsia"/>
        </w:rPr>
        <w:t>平台实现，其系统架构如下图</w:t>
      </w:r>
      <w:r w:rsidR="00C76BE6" w:rsidRPr="00AA0989">
        <w:rPr>
          <w:rFonts w:ascii="Times New Roman" w:hAnsi="Times New Roman" w:hint="eastAsia"/>
          <w:lang w:eastAsia="zh-CN"/>
        </w:rPr>
        <w:t>3.2.6.1</w:t>
      </w:r>
      <w:r w:rsidRPr="00AA0989">
        <w:rPr>
          <w:rFonts w:ascii="Times New Roman" w:hAnsi="Times New Roman" w:hint="eastAsia"/>
        </w:rPr>
        <w:t>-1</w:t>
      </w:r>
      <w:r w:rsidRPr="00AA0989">
        <w:rPr>
          <w:rFonts w:ascii="Times New Roman" w:hAnsi="宋体" w:hint="eastAsia"/>
        </w:rPr>
        <w:t>所示。</w:t>
      </w:r>
    </w:p>
    <w:p w:rsidR="00421C42" w:rsidRPr="00AA0989" w:rsidRDefault="00421C42" w:rsidP="00421C42">
      <w:pPr>
        <w:pStyle w:val="ad"/>
        <w:jc w:val="center"/>
        <w:rPr>
          <w:rFonts w:ascii="Times New Roman" w:eastAsia="宋体" w:hAnsi="Times New Roman"/>
        </w:rPr>
      </w:pPr>
      <w:r w:rsidRPr="00AA0989">
        <w:rPr>
          <w:rFonts w:ascii="Times New Roman" w:eastAsia="宋体" w:hAnsi="Times New Roman"/>
        </w:rPr>
        <w:object w:dxaOrig="7043" w:dyaOrig="4005">
          <v:shape id="_x0000_i1126" type="#_x0000_t75" style="width:451.7pt;height:256.95pt" o:ole="">
            <v:imagedata r:id="rId128" o:title=""/>
          </v:shape>
          <o:OLEObject Type="Embed" ProgID="Visio.Drawing.11" ShapeID="_x0000_i1126" DrawAspect="Content" ObjectID="_1542613004" r:id="rId129"/>
        </w:object>
      </w:r>
    </w:p>
    <w:p w:rsidR="00421C42" w:rsidRPr="00AA0989" w:rsidRDefault="00421C42" w:rsidP="00421C42">
      <w:pPr>
        <w:pStyle w:val="ad"/>
        <w:jc w:val="center"/>
        <w:rPr>
          <w:rFonts w:ascii="Times New Roman" w:eastAsia="宋体" w:hAnsi="Times New Roman"/>
          <w:kern w:val="0"/>
          <w:sz w:val="21"/>
        </w:rPr>
      </w:pPr>
      <w:r w:rsidRPr="00AA0989">
        <w:rPr>
          <w:rFonts w:ascii="Times New Roman" w:eastAsia="宋体" w:hAnsi="宋体" w:hint="eastAsia"/>
          <w:kern w:val="0"/>
          <w:sz w:val="21"/>
        </w:rPr>
        <w:t>图</w:t>
      </w:r>
      <w:r w:rsidRPr="00AA0989">
        <w:rPr>
          <w:rFonts w:ascii="Times New Roman" w:eastAsia="宋体" w:hAnsi="Times New Roman" w:hint="eastAsia"/>
          <w:kern w:val="0"/>
          <w:sz w:val="21"/>
        </w:rPr>
        <w:t xml:space="preserve"> </w:t>
      </w:r>
      <w:r w:rsidR="002B6D61" w:rsidRPr="00AA0989">
        <w:rPr>
          <w:rFonts w:ascii="Times New Roman" w:eastAsia="宋体" w:hAnsi="Times New Roman"/>
          <w:kern w:val="0"/>
          <w:sz w:val="21"/>
        </w:rPr>
        <w:fldChar w:fldCharType="begin"/>
      </w:r>
      <w:r w:rsidRPr="00AA0989">
        <w:rPr>
          <w:rFonts w:ascii="Times New Roman" w:eastAsia="宋体" w:hAnsi="Times New Roman"/>
          <w:kern w:val="0"/>
          <w:sz w:val="21"/>
        </w:rPr>
        <w:instrText xml:space="preserve"> </w:instrText>
      </w:r>
      <w:r w:rsidRPr="00AA0989">
        <w:rPr>
          <w:rFonts w:ascii="Times New Roman" w:eastAsia="宋体" w:hAnsi="Times New Roman" w:hint="eastAsia"/>
          <w:kern w:val="0"/>
          <w:sz w:val="21"/>
        </w:rPr>
        <w:instrText>STYLEREF 1 \s</w:instrText>
      </w:r>
      <w:r w:rsidRPr="00AA0989">
        <w:rPr>
          <w:rFonts w:ascii="Times New Roman" w:eastAsia="宋体" w:hAnsi="Times New Roman"/>
          <w:kern w:val="0"/>
          <w:sz w:val="21"/>
        </w:rPr>
        <w:instrText xml:space="preserve"> </w:instrText>
      </w:r>
      <w:r w:rsidR="002B6D61" w:rsidRPr="00AA0989">
        <w:rPr>
          <w:rFonts w:ascii="Times New Roman" w:eastAsia="宋体" w:hAnsi="Times New Roman"/>
          <w:kern w:val="0"/>
          <w:sz w:val="21"/>
        </w:rPr>
        <w:fldChar w:fldCharType="separate"/>
      </w:r>
      <w:r w:rsidR="00F763BD">
        <w:rPr>
          <w:rFonts w:ascii="Times New Roman" w:eastAsia="宋体" w:hAnsi="Times New Roman"/>
          <w:noProof/>
          <w:kern w:val="0"/>
          <w:sz w:val="21"/>
        </w:rPr>
        <w:t>3</w:t>
      </w:r>
      <w:r w:rsidR="002B6D61" w:rsidRPr="00AA0989">
        <w:rPr>
          <w:rFonts w:ascii="Times New Roman" w:eastAsia="宋体" w:hAnsi="Times New Roman"/>
          <w:kern w:val="0"/>
          <w:sz w:val="21"/>
        </w:rPr>
        <w:fldChar w:fldCharType="end"/>
      </w:r>
      <w:r w:rsidR="00C76BE6" w:rsidRPr="00AA0989">
        <w:rPr>
          <w:rFonts w:ascii="Times New Roman" w:eastAsia="宋体" w:hAnsi="Times New Roman" w:hint="eastAsia"/>
          <w:kern w:val="0"/>
          <w:sz w:val="21"/>
          <w:lang w:eastAsia="zh-CN"/>
        </w:rPr>
        <w:t>.2.6.1</w:t>
      </w:r>
      <w:r w:rsidRPr="00AA0989">
        <w:rPr>
          <w:rFonts w:ascii="Times New Roman" w:eastAsia="宋体" w:hAnsi="Times New Roman"/>
          <w:kern w:val="0"/>
          <w:sz w:val="21"/>
        </w:rPr>
        <w:noBreakHyphen/>
      </w:r>
      <w:r w:rsidR="002B6D61" w:rsidRPr="00AA0989">
        <w:rPr>
          <w:rFonts w:ascii="Times New Roman" w:eastAsia="宋体" w:hAnsi="Times New Roman"/>
          <w:kern w:val="0"/>
          <w:sz w:val="21"/>
        </w:rPr>
        <w:fldChar w:fldCharType="begin"/>
      </w:r>
      <w:r w:rsidRPr="00AA0989">
        <w:rPr>
          <w:rFonts w:ascii="Times New Roman" w:eastAsia="宋体" w:hAnsi="Times New Roman"/>
          <w:kern w:val="0"/>
          <w:sz w:val="21"/>
        </w:rPr>
        <w:instrText xml:space="preserve"> </w:instrText>
      </w:r>
      <w:r w:rsidRPr="00AA0989">
        <w:rPr>
          <w:rFonts w:ascii="Times New Roman" w:eastAsia="宋体" w:hAnsi="Times New Roman" w:hint="eastAsia"/>
          <w:kern w:val="0"/>
          <w:sz w:val="21"/>
        </w:rPr>
        <w:instrText xml:space="preserve">SEQ </w:instrText>
      </w:r>
      <w:r w:rsidRPr="00AA0989">
        <w:rPr>
          <w:rFonts w:ascii="Times New Roman" w:eastAsia="宋体" w:hAnsi="宋体" w:hint="eastAsia"/>
          <w:kern w:val="0"/>
          <w:sz w:val="21"/>
        </w:rPr>
        <w:instrText>图</w:instrText>
      </w:r>
      <w:r w:rsidRPr="00AA0989">
        <w:rPr>
          <w:rFonts w:ascii="Times New Roman" w:eastAsia="宋体" w:hAnsi="Times New Roman" w:hint="eastAsia"/>
          <w:kern w:val="0"/>
          <w:sz w:val="21"/>
        </w:rPr>
        <w:instrText xml:space="preserve"> \* ARABIC \s 1</w:instrText>
      </w:r>
      <w:r w:rsidRPr="00AA0989">
        <w:rPr>
          <w:rFonts w:ascii="Times New Roman" w:eastAsia="宋体" w:hAnsi="Times New Roman"/>
          <w:kern w:val="0"/>
          <w:sz w:val="21"/>
        </w:rPr>
        <w:instrText xml:space="preserve"> </w:instrText>
      </w:r>
      <w:r w:rsidR="002B6D61" w:rsidRPr="00AA0989">
        <w:rPr>
          <w:rFonts w:ascii="Times New Roman" w:eastAsia="宋体" w:hAnsi="Times New Roman"/>
          <w:kern w:val="0"/>
          <w:sz w:val="21"/>
        </w:rPr>
        <w:fldChar w:fldCharType="separate"/>
      </w:r>
      <w:r w:rsidR="00F763BD">
        <w:rPr>
          <w:rFonts w:ascii="Times New Roman" w:eastAsia="宋体" w:hAnsi="Times New Roman"/>
          <w:noProof/>
          <w:kern w:val="0"/>
          <w:sz w:val="21"/>
        </w:rPr>
        <w:t>1</w:t>
      </w:r>
      <w:r w:rsidR="002B6D61" w:rsidRPr="00AA0989">
        <w:rPr>
          <w:rFonts w:ascii="Times New Roman" w:eastAsia="宋体" w:hAnsi="Times New Roman"/>
          <w:kern w:val="0"/>
          <w:sz w:val="21"/>
        </w:rPr>
        <w:fldChar w:fldCharType="end"/>
      </w:r>
      <w:r w:rsidRPr="00AA0989">
        <w:rPr>
          <w:rFonts w:ascii="Times New Roman" w:eastAsia="宋体" w:hAnsi="Times New Roman" w:hint="eastAsia"/>
          <w:kern w:val="0"/>
          <w:sz w:val="21"/>
        </w:rPr>
        <w:t xml:space="preserve"> </w:t>
      </w:r>
      <w:r w:rsidRPr="00AA0989">
        <w:rPr>
          <w:rFonts w:ascii="Times New Roman" w:eastAsia="宋体" w:hAnsi="宋体" w:hint="eastAsia"/>
          <w:kern w:val="0"/>
          <w:sz w:val="21"/>
        </w:rPr>
        <w:t>报警处理系统架构示意图</w:t>
      </w:r>
    </w:p>
    <w:p w:rsidR="008A5063" w:rsidRPr="00AA0989" w:rsidRDefault="008A5063" w:rsidP="008A5063">
      <w:pPr>
        <w:rPr>
          <w:rFonts w:ascii="Times New Roman" w:hAnsi="Times New Roman"/>
          <w:lang w:val="en-US" w:eastAsia="zh-CN"/>
        </w:rPr>
      </w:pPr>
    </w:p>
    <w:p w:rsidR="008A5063" w:rsidRPr="00AA0989" w:rsidRDefault="008A5063" w:rsidP="008A5063">
      <w:pPr>
        <w:pStyle w:val="4"/>
        <w:tabs>
          <w:tab w:val="num" w:pos="1134"/>
        </w:tabs>
        <w:ind w:left="1134" w:hanging="1134"/>
        <w:rPr>
          <w:rFonts w:ascii="Times New Roman" w:hAnsi="Times New Roman"/>
        </w:rPr>
      </w:pPr>
      <w:r w:rsidRPr="00AA0989">
        <w:rPr>
          <w:rFonts w:ascii="Times New Roman" w:hint="eastAsia"/>
        </w:rPr>
        <w:t>系统机柜配置</w:t>
      </w:r>
    </w:p>
    <w:p w:rsidR="008A5063" w:rsidRPr="00AA0989" w:rsidRDefault="008A5063" w:rsidP="008A5063">
      <w:pPr>
        <w:autoSpaceDE w:val="0"/>
        <w:autoSpaceDN w:val="0"/>
        <w:adjustRightInd w:val="0"/>
        <w:ind w:firstLineChars="200" w:firstLine="420"/>
        <w:rPr>
          <w:rFonts w:ascii="Times New Roman" w:hAnsi="Times New Roman"/>
          <w:szCs w:val="21"/>
        </w:rPr>
      </w:pPr>
      <w:r w:rsidRPr="00AA0989">
        <w:rPr>
          <w:rFonts w:ascii="Times New Roman" w:hAnsi="Times New Roman" w:hint="eastAsia"/>
          <w:lang w:eastAsia="zh-CN"/>
        </w:rPr>
        <w:t>APS</w:t>
      </w:r>
      <w:r w:rsidRPr="00AA0989">
        <w:rPr>
          <w:rFonts w:ascii="Times New Roman" w:hAnsi="Times New Roman" w:hint="eastAsia"/>
        </w:rPr>
        <w:t>系统</w:t>
      </w:r>
      <w:r w:rsidRPr="00AA0989">
        <w:rPr>
          <w:rFonts w:ascii="Times New Roman" w:hAnsi="宋体" w:hint="eastAsia"/>
          <w:szCs w:val="21"/>
        </w:rPr>
        <w:t>各序列的机柜配置如下</w:t>
      </w:r>
      <w:r w:rsidRPr="00AA0989">
        <w:rPr>
          <w:rFonts w:ascii="Times New Roman" w:hAnsi="Times New Roman" w:hint="eastAsia"/>
        </w:rPr>
        <w:t>表格所</w:t>
      </w:r>
      <w:r w:rsidRPr="00AA0989">
        <w:rPr>
          <w:rFonts w:ascii="Times New Roman" w:hAnsi="宋体" w:hint="eastAsia"/>
          <w:szCs w:val="21"/>
        </w:rPr>
        <w:t>示。</w:t>
      </w:r>
    </w:p>
    <w:p w:rsidR="008A5063" w:rsidRPr="00AA0989" w:rsidRDefault="008A5063" w:rsidP="008A5063">
      <w:pPr>
        <w:pStyle w:val="ad"/>
        <w:jc w:val="center"/>
        <w:rPr>
          <w:rFonts w:ascii="Times New Roman" w:eastAsia="宋体" w:hAnsi="Times New Roman"/>
        </w:rPr>
      </w:pPr>
      <w:r w:rsidRPr="00AA0989">
        <w:rPr>
          <w:rFonts w:ascii="Times New Roman" w:eastAsia="宋体" w:hAnsi="Times New Roman" w:hint="eastAsia"/>
        </w:rPr>
        <w:t>表格</w:t>
      </w:r>
      <w:r w:rsidRPr="00AA0989">
        <w:rPr>
          <w:rFonts w:ascii="Times New Roman" w:eastAsia="宋体" w:hAnsi="Times New Roman" w:hint="eastAsia"/>
        </w:rPr>
        <w:t xml:space="preserve"> 3.2.6.2-1 </w:t>
      </w:r>
      <w:r w:rsidRPr="00AA0989">
        <w:rPr>
          <w:rFonts w:ascii="Times New Roman" w:eastAsia="宋体" w:hAnsi="Times New Roman" w:hint="eastAsia"/>
        </w:rPr>
        <w:t>报警处理系统机柜配置表</w:t>
      </w:r>
    </w:p>
    <w:tbl>
      <w:tblPr>
        <w:tblW w:w="1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
        <w:gridCol w:w="1258"/>
        <w:gridCol w:w="1136"/>
      </w:tblGrid>
      <w:tr w:rsidR="008A5063" w:rsidRPr="00AA0989" w:rsidTr="00144BD9">
        <w:trPr>
          <w:jc w:val="center"/>
        </w:trPr>
        <w:tc>
          <w:tcPr>
            <w:tcW w:w="1503" w:type="pct"/>
          </w:tcPr>
          <w:p w:rsidR="008A5063" w:rsidRPr="00AA0989" w:rsidRDefault="008A5063" w:rsidP="00144BD9">
            <w:pPr>
              <w:autoSpaceDE w:val="0"/>
              <w:autoSpaceDN w:val="0"/>
              <w:adjustRightInd w:val="0"/>
              <w:jc w:val="both"/>
              <w:rPr>
                <w:rFonts w:ascii="Times New Roman" w:hAnsi="Times New Roman"/>
                <w:szCs w:val="21"/>
              </w:rPr>
            </w:pPr>
            <w:r w:rsidRPr="00AA0989">
              <w:rPr>
                <w:rFonts w:ascii="Times New Roman" w:hAnsi="宋体" w:hint="eastAsia"/>
                <w:szCs w:val="21"/>
              </w:rPr>
              <w:t>序列</w:t>
            </w:r>
          </w:p>
        </w:tc>
        <w:tc>
          <w:tcPr>
            <w:tcW w:w="1838" w:type="pct"/>
          </w:tcPr>
          <w:p w:rsidR="008A5063" w:rsidRPr="00AA0989" w:rsidRDefault="008A5063" w:rsidP="00144BD9">
            <w:pPr>
              <w:autoSpaceDE w:val="0"/>
              <w:autoSpaceDN w:val="0"/>
              <w:adjustRightInd w:val="0"/>
              <w:jc w:val="both"/>
              <w:rPr>
                <w:rFonts w:ascii="Times New Roman" w:hAnsi="Times New Roman"/>
                <w:szCs w:val="21"/>
              </w:rPr>
            </w:pPr>
            <w:r w:rsidRPr="00AA0989">
              <w:rPr>
                <w:rFonts w:ascii="Times New Roman" w:hAnsi="Times New Roman" w:hint="eastAsia"/>
                <w:szCs w:val="21"/>
                <w:lang w:eastAsia="zh-CN"/>
              </w:rPr>
              <w:t>APC</w:t>
            </w:r>
            <w:r w:rsidRPr="00AA0989">
              <w:rPr>
                <w:rFonts w:ascii="Times New Roman" w:hAnsi="宋体" w:hint="eastAsia"/>
                <w:szCs w:val="21"/>
              </w:rPr>
              <w:t>（台）</w:t>
            </w:r>
          </w:p>
        </w:tc>
        <w:tc>
          <w:tcPr>
            <w:tcW w:w="1659" w:type="pct"/>
          </w:tcPr>
          <w:p w:rsidR="008A5063" w:rsidRPr="00AA0989" w:rsidRDefault="008A5063" w:rsidP="00144BD9">
            <w:pPr>
              <w:autoSpaceDE w:val="0"/>
              <w:autoSpaceDN w:val="0"/>
              <w:adjustRightInd w:val="0"/>
              <w:jc w:val="both"/>
              <w:rPr>
                <w:rFonts w:ascii="Times New Roman" w:hAnsi="Times New Roman"/>
                <w:szCs w:val="21"/>
              </w:rPr>
            </w:pPr>
            <w:r w:rsidRPr="00AA0989">
              <w:rPr>
                <w:rFonts w:ascii="Times New Roman" w:hAnsi="宋体" w:hint="eastAsia"/>
                <w:szCs w:val="21"/>
              </w:rPr>
              <w:t>总计（台）</w:t>
            </w:r>
          </w:p>
        </w:tc>
      </w:tr>
      <w:tr w:rsidR="008A5063" w:rsidRPr="00AA0989" w:rsidTr="00144BD9">
        <w:trPr>
          <w:jc w:val="center"/>
        </w:trPr>
        <w:tc>
          <w:tcPr>
            <w:tcW w:w="1503" w:type="pct"/>
          </w:tcPr>
          <w:p w:rsidR="008A5063" w:rsidRPr="00AA0989" w:rsidRDefault="008A5063"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A</w:t>
            </w:r>
          </w:p>
        </w:tc>
        <w:tc>
          <w:tcPr>
            <w:tcW w:w="1838" w:type="pct"/>
          </w:tcPr>
          <w:p w:rsidR="008A5063" w:rsidRPr="00AA0989" w:rsidRDefault="008A5063"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1</w:t>
            </w:r>
          </w:p>
        </w:tc>
        <w:tc>
          <w:tcPr>
            <w:tcW w:w="1659" w:type="pct"/>
          </w:tcPr>
          <w:p w:rsidR="008A5063" w:rsidRPr="00AA0989" w:rsidRDefault="008A5063"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1</w:t>
            </w:r>
          </w:p>
        </w:tc>
      </w:tr>
      <w:tr w:rsidR="008A5063" w:rsidRPr="00AA0989" w:rsidTr="00144BD9">
        <w:trPr>
          <w:jc w:val="center"/>
        </w:trPr>
        <w:tc>
          <w:tcPr>
            <w:tcW w:w="1503" w:type="pct"/>
          </w:tcPr>
          <w:p w:rsidR="008A5063" w:rsidRPr="00AA0989" w:rsidRDefault="008A5063"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B</w:t>
            </w:r>
          </w:p>
        </w:tc>
        <w:tc>
          <w:tcPr>
            <w:tcW w:w="1838" w:type="pct"/>
          </w:tcPr>
          <w:p w:rsidR="008A5063" w:rsidRPr="00AA0989" w:rsidRDefault="008A5063"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1</w:t>
            </w:r>
          </w:p>
        </w:tc>
        <w:tc>
          <w:tcPr>
            <w:tcW w:w="1659" w:type="pct"/>
          </w:tcPr>
          <w:p w:rsidR="008A5063" w:rsidRPr="00AA0989" w:rsidRDefault="008A5063"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1</w:t>
            </w:r>
          </w:p>
        </w:tc>
      </w:tr>
    </w:tbl>
    <w:p w:rsidR="008A5063" w:rsidRPr="00AA0989" w:rsidRDefault="008A5063" w:rsidP="008A5063">
      <w:pPr>
        <w:rPr>
          <w:rFonts w:ascii="Times New Roman" w:hAnsi="Times New Roman"/>
          <w:lang w:val="en-US" w:eastAsia="zh-CN"/>
        </w:rPr>
      </w:pPr>
    </w:p>
    <w:p w:rsidR="008A5063" w:rsidRPr="00AA0989" w:rsidRDefault="008A5063" w:rsidP="008A5063">
      <w:pPr>
        <w:pStyle w:val="3"/>
        <w:rPr>
          <w:rFonts w:ascii="Times New Roman" w:hAnsi="Times New Roman" w:cs="宋体"/>
        </w:rPr>
      </w:pPr>
      <w:bookmarkStart w:id="29" w:name="_Toc460242865"/>
      <w:r w:rsidRPr="00AA0989">
        <w:rPr>
          <w:rFonts w:ascii="Times New Roman" w:hAnsi="Times New Roman" w:cs="宋体" w:hint="eastAsia"/>
        </w:rPr>
        <w:lastRenderedPageBreak/>
        <w:t>网关系统</w:t>
      </w:r>
      <w:bookmarkEnd w:id="29"/>
    </w:p>
    <w:p w:rsidR="008A5063" w:rsidRPr="00AA0989" w:rsidRDefault="008A5063" w:rsidP="008A5063">
      <w:pPr>
        <w:pStyle w:val="4"/>
        <w:tabs>
          <w:tab w:val="num" w:pos="1134"/>
        </w:tabs>
        <w:ind w:left="1134" w:hanging="1134"/>
        <w:rPr>
          <w:rFonts w:ascii="Times New Roman" w:hAnsi="Times New Roman"/>
        </w:rPr>
      </w:pPr>
      <w:r w:rsidRPr="00AA0989">
        <w:rPr>
          <w:rFonts w:ascii="Times New Roman" w:hint="eastAsia"/>
        </w:rPr>
        <w:t>系统配置要求</w:t>
      </w:r>
    </w:p>
    <w:p w:rsidR="008A5063" w:rsidRPr="00AA0989" w:rsidRDefault="008A5063" w:rsidP="008A5063">
      <w:pPr>
        <w:spacing w:line="360" w:lineRule="auto"/>
        <w:ind w:firstLine="420"/>
        <w:rPr>
          <w:rFonts w:ascii="Times New Roman" w:hAnsi="Times New Roman"/>
          <w:lang w:eastAsia="zh-CN"/>
        </w:rPr>
      </w:pPr>
      <w:r w:rsidRPr="00AA0989">
        <w:rPr>
          <w:rFonts w:ascii="Times New Roman" w:hAnsi="Times New Roman"/>
        </w:rPr>
        <w:t>网关</w:t>
      </w:r>
      <w:r w:rsidRPr="00AA0989">
        <w:rPr>
          <w:rFonts w:ascii="Times New Roman" w:hAnsi="Times New Roman" w:hint="eastAsia"/>
          <w:lang w:eastAsia="zh-CN"/>
        </w:rPr>
        <w:t>系统包括</w:t>
      </w:r>
      <w:r w:rsidRPr="00AA0989">
        <w:rPr>
          <w:rFonts w:ascii="Times New Roman" w:hAnsi="Times New Roman"/>
        </w:rPr>
        <w:t>GW-L1</w:t>
      </w:r>
      <w:r w:rsidRPr="00AA0989">
        <w:rPr>
          <w:rFonts w:ascii="Times New Roman" w:hAnsi="Times New Roman"/>
        </w:rPr>
        <w:t>和</w:t>
      </w:r>
      <w:r w:rsidRPr="00AA0989">
        <w:rPr>
          <w:rFonts w:ascii="Times New Roman" w:hAnsi="Times New Roman"/>
        </w:rPr>
        <w:t>GW-L2</w:t>
      </w:r>
      <w:r w:rsidRPr="00AA0989">
        <w:rPr>
          <w:rFonts w:ascii="Times New Roman" w:hAnsi="Times New Roman" w:hint="eastAsia"/>
          <w:lang w:eastAsia="zh-CN"/>
        </w:rPr>
        <w:t>共</w:t>
      </w:r>
      <w:r w:rsidRPr="00AA0989">
        <w:rPr>
          <w:rFonts w:ascii="Times New Roman" w:hAnsi="Times New Roman" w:hint="eastAsia"/>
          <w:lang w:eastAsia="zh-CN"/>
        </w:rPr>
        <w:t>2</w:t>
      </w:r>
      <w:r w:rsidRPr="00AA0989">
        <w:rPr>
          <w:rFonts w:ascii="Times New Roman" w:hAnsi="Times New Roman" w:hint="eastAsia"/>
          <w:lang w:eastAsia="zh-CN"/>
        </w:rPr>
        <w:t>对网关，</w:t>
      </w:r>
      <w:r w:rsidRPr="00AA0989">
        <w:rPr>
          <w:rFonts w:ascii="Times New Roman" w:hAnsi="Times New Roman"/>
        </w:rPr>
        <w:t>均</w:t>
      </w:r>
      <w:r w:rsidRPr="00AA0989">
        <w:rPr>
          <w:rFonts w:ascii="Times New Roman" w:hAnsi="Times New Roman" w:hint="eastAsia"/>
          <w:lang w:eastAsia="zh-CN"/>
        </w:rPr>
        <w:t>由并行冗余的两个网关组成；</w:t>
      </w:r>
      <w:r w:rsidRPr="00AA0989">
        <w:rPr>
          <w:rFonts w:ascii="Times New Roman" w:hAnsi="Times New Roman"/>
        </w:rPr>
        <w:t>通过环网模块连接入环网，实现与环网内设备之间的通信</w:t>
      </w:r>
      <w:r w:rsidRPr="00AA0989">
        <w:rPr>
          <w:rFonts w:ascii="Times New Roman" w:hAnsi="Times New Roman" w:hint="eastAsia"/>
          <w:lang w:eastAsia="zh-CN"/>
        </w:rPr>
        <w:t>。</w:t>
      </w:r>
      <w:r w:rsidRPr="00AA0989">
        <w:rPr>
          <w:rFonts w:ascii="Times New Roman" w:hAnsi="Times New Roman"/>
        </w:rPr>
        <w:t>冗余的两个网关相互独立</w:t>
      </w:r>
      <w:r w:rsidRPr="00AA0989">
        <w:rPr>
          <w:rFonts w:ascii="Times New Roman" w:hAnsi="Times New Roman" w:hint="eastAsia"/>
          <w:lang w:eastAsia="zh-CN"/>
        </w:rPr>
        <w:t>，并分别布置于</w:t>
      </w:r>
      <w:r w:rsidRPr="00AA0989">
        <w:rPr>
          <w:rFonts w:ascii="Times New Roman" w:hAnsi="Times New Roman" w:hint="eastAsia"/>
          <w:lang w:eastAsia="zh-CN"/>
        </w:rPr>
        <w:t>A</w:t>
      </w:r>
      <w:r w:rsidRPr="00AA0989">
        <w:rPr>
          <w:rFonts w:ascii="Times New Roman" w:hAnsi="Times New Roman" w:hint="eastAsia"/>
          <w:lang w:eastAsia="zh-CN"/>
        </w:rPr>
        <w:t>列和</w:t>
      </w:r>
      <w:r w:rsidRPr="00AA0989">
        <w:rPr>
          <w:rFonts w:ascii="Times New Roman" w:hAnsi="Times New Roman" w:hint="eastAsia"/>
          <w:lang w:eastAsia="zh-CN"/>
        </w:rPr>
        <w:t>B</w:t>
      </w:r>
      <w:r w:rsidRPr="00AA0989">
        <w:rPr>
          <w:rFonts w:ascii="Times New Roman" w:hAnsi="Times New Roman" w:hint="eastAsia"/>
          <w:lang w:eastAsia="zh-CN"/>
        </w:rPr>
        <w:t>列的网关柜中。</w:t>
      </w:r>
    </w:p>
    <w:p w:rsidR="001B278E" w:rsidRPr="00AA0989" w:rsidRDefault="001B278E" w:rsidP="001B278E">
      <w:pPr>
        <w:pStyle w:val="4"/>
        <w:tabs>
          <w:tab w:val="num" w:pos="1134"/>
        </w:tabs>
        <w:ind w:left="1134" w:hanging="1134"/>
        <w:rPr>
          <w:rFonts w:ascii="Times New Roman" w:hAnsi="Times New Roman"/>
        </w:rPr>
      </w:pPr>
      <w:r w:rsidRPr="00AA0989">
        <w:rPr>
          <w:rFonts w:ascii="Times New Roman" w:hint="eastAsia"/>
        </w:rPr>
        <w:t>系统机柜配置</w:t>
      </w:r>
    </w:p>
    <w:p w:rsidR="001B278E" w:rsidRPr="00AA0989" w:rsidRDefault="001B278E" w:rsidP="001B278E">
      <w:pPr>
        <w:autoSpaceDE w:val="0"/>
        <w:autoSpaceDN w:val="0"/>
        <w:adjustRightInd w:val="0"/>
        <w:ind w:firstLineChars="200" w:firstLine="420"/>
        <w:rPr>
          <w:rFonts w:ascii="Times New Roman" w:hAnsi="Times New Roman"/>
          <w:szCs w:val="21"/>
        </w:rPr>
      </w:pPr>
      <w:r w:rsidRPr="00AA0989">
        <w:rPr>
          <w:rFonts w:ascii="Times New Roman" w:hAnsi="Times New Roman" w:hint="eastAsia"/>
          <w:lang w:eastAsia="zh-CN"/>
        </w:rPr>
        <w:t>GW</w:t>
      </w:r>
      <w:r w:rsidRPr="00AA0989">
        <w:rPr>
          <w:rFonts w:ascii="Times New Roman" w:hAnsi="Times New Roman" w:hint="eastAsia"/>
        </w:rPr>
        <w:t>系统</w:t>
      </w:r>
      <w:r w:rsidRPr="00AA0989">
        <w:rPr>
          <w:rFonts w:ascii="Times New Roman" w:hAnsi="宋体" w:hint="eastAsia"/>
          <w:szCs w:val="21"/>
        </w:rPr>
        <w:t>各序列的机柜配置如下</w:t>
      </w:r>
      <w:r w:rsidRPr="00AA0989">
        <w:rPr>
          <w:rFonts w:ascii="Times New Roman" w:hAnsi="Times New Roman" w:hint="eastAsia"/>
        </w:rPr>
        <w:t>表格所</w:t>
      </w:r>
      <w:r w:rsidRPr="00AA0989">
        <w:rPr>
          <w:rFonts w:ascii="Times New Roman" w:hAnsi="宋体" w:hint="eastAsia"/>
          <w:szCs w:val="21"/>
        </w:rPr>
        <w:t>示。</w:t>
      </w:r>
    </w:p>
    <w:p w:rsidR="001B278E" w:rsidRPr="00AA0989" w:rsidRDefault="001B278E" w:rsidP="001B278E">
      <w:pPr>
        <w:pStyle w:val="ad"/>
        <w:jc w:val="center"/>
        <w:rPr>
          <w:rFonts w:ascii="Times New Roman" w:eastAsia="宋体" w:hAnsi="Times New Roman"/>
        </w:rPr>
      </w:pPr>
      <w:r w:rsidRPr="00AA0989">
        <w:rPr>
          <w:rFonts w:ascii="Times New Roman" w:eastAsia="宋体" w:hAnsi="Times New Roman" w:hint="eastAsia"/>
        </w:rPr>
        <w:t>表格</w:t>
      </w:r>
      <w:r w:rsidRPr="00AA0989">
        <w:rPr>
          <w:rFonts w:ascii="Times New Roman" w:eastAsia="宋体" w:hAnsi="Times New Roman" w:hint="eastAsia"/>
        </w:rPr>
        <w:t xml:space="preserve"> 3.2.7.2-1</w:t>
      </w:r>
      <w:r w:rsidRPr="00AA0989">
        <w:rPr>
          <w:rFonts w:ascii="Times New Roman" w:eastAsia="宋体" w:hAnsi="Times New Roman" w:hint="eastAsia"/>
        </w:rPr>
        <w:t>网关系统机柜配置表</w:t>
      </w:r>
    </w:p>
    <w:tbl>
      <w:tblPr>
        <w:tblW w:w="1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
        <w:gridCol w:w="1258"/>
        <w:gridCol w:w="1136"/>
      </w:tblGrid>
      <w:tr w:rsidR="001B278E" w:rsidRPr="00AA0989" w:rsidTr="00144BD9">
        <w:trPr>
          <w:jc w:val="center"/>
        </w:trPr>
        <w:tc>
          <w:tcPr>
            <w:tcW w:w="1503" w:type="pct"/>
          </w:tcPr>
          <w:p w:rsidR="001B278E" w:rsidRPr="00AA0989" w:rsidRDefault="001B278E" w:rsidP="00144BD9">
            <w:pPr>
              <w:autoSpaceDE w:val="0"/>
              <w:autoSpaceDN w:val="0"/>
              <w:adjustRightInd w:val="0"/>
              <w:jc w:val="both"/>
              <w:rPr>
                <w:rFonts w:ascii="Times New Roman" w:hAnsi="Times New Roman"/>
                <w:szCs w:val="21"/>
              </w:rPr>
            </w:pPr>
            <w:r w:rsidRPr="00AA0989">
              <w:rPr>
                <w:rFonts w:ascii="Times New Roman" w:hAnsi="宋体" w:hint="eastAsia"/>
                <w:szCs w:val="21"/>
              </w:rPr>
              <w:t>序列</w:t>
            </w:r>
          </w:p>
        </w:tc>
        <w:tc>
          <w:tcPr>
            <w:tcW w:w="1838" w:type="pct"/>
          </w:tcPr>
          <w:p w:rsidR="001B278E" w:rsidRPr="00AA0989" w:rsidRDefault="001B278E" w:rsidP="00144BD9">
            <w:pPr>
              <w:autoSpaceDE w:val="0"/>
              <w:autoSpaceDN w:val="0"/>
              <w:adjustRightInd w:val="0"/>
              <w:jc w:val="both"/>
              <w:rPr>
                <w:rFonts w:ascii="Times New Roman" w:hAnsi="Times New Roman"/>
                <w:szCs w:val="21"/>
              </w:rPr>
            </w:pPr>
            <w:r w:rsidRPr="00AA0989">
              <w:rPr>
                <w:rFonts w:ascii="Times New Roman" w:hAnsi="Times New Roman" w:hint="eastAsia"/>
                <w:szCs w:val="21"/>
                <w:lang w:eastAsia="zh-CN"/>
              </w:rPr>
              <w:t>GW</w:t>
            </w:r>
            <w:r w:rsidRPr="00AA0989">
              <w:rPr>
                <w:rFonts w:ascii="Times New Roman" w:hAnsi="宋体" w:hint="eastAsia"/>
                <w:szCs w:val="21"/>
              </w:rPr>
              <w:t>（台）</w:t>
            </w:r>
          </w:p>
        </w:tc>
        <w:tc>
          <w:tcPr>
            <w:tcW w:w="1659" w:type="pct"/>
          </w:tcPr>
          <w:p w:rsidR="001B278E" w:rsidRPr="00AA0989" w:rsidRDefault="001B278E" w:rsidP="00144BD9">
            <w:pPr>
              <w:autoSpaceDE w:val="0"/>
              <w:autoSpaceDN w:val="0"/>
              <w:adjustRightInd w:val="0"/>
              <w:jc w:val="both"/>
              <w:rPr>
                <w:rFonts w:ascii="Times New Roman" w:hAnsi="Times New Roman"/>
                <w:szCs w:val="21"/>
              </w:rPr>
            </w:pPr>
            <w:r w:rsidRPr="00AA0989">
              <w:rPr>
                <w:rFonts w:ascii="Times New Roman" w:hAnsi="宋体" w:hint="eastAsia"/>
                <w:szCs w:val="21"/>
              </w:rPr>
              <w:t>总计（台）</w:t>
            </w:r>
          </w:p>
        </w:tc>
      </w:tr>
      <w:tr w:rsidR="001B278E" w:rsidRPr="00AA0989" w:rsidTr="00144BD9">
        <w:trPr>
          <w:jc w:val="center"/>
        </w:trPr>
        <w:tc>
          <w:tcPr>
            <w:tcW w:w="1503" w:type="pct"/>
          </w:tcPr>
          <w:p w:rsidR="001B278E" w:rsidRPr="00AA0989" w:rsidRDefault="001B278E"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A</w:t>
            </w:r>
          </w:p>
        </w:tc>
        <w:tc>
          <w:tcPr>
            <w:tcW w:w="1838" w:type="pct"/>
          </w:tcPr>
          <w:p w:rsidR="001B278E" w:rsidRPr="00AA0989" w:rsidRDefault="001B278E"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1</w:t>
            </w:r>
          </w:p>
        </w:tc>
        <w:tc>
          <w:tcPr>
            <w:tcW w:w="1659" w:type="pct"/>
          </w:tcPr>
          <w:p w:rsidR="001B278E" w:rsidRPr="00AA0989" w:rsidRDefault="001B278E"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1</w:t>
            </w:r>
          </w:p>
        </w:tc>
      </w:tr>
      <w:tr w:rsidR="001B278E" w:rsidRPr="00AA0989" w:rsidTr="00144BD9">
        <w:trPr>
          <w:jc w:val="center"/>
        </w:trPr>
        <w:tc>
          <w:tcPr>
            <w:tcW w:w="1503" w:type="pct"/>
          </w:tcPr>
          <w:p w:rsidR="001B278E" w:rsidRPr="00AA0989" w:rsidRDefault="001B278E"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B</w:t>
            </w:r>
          </w:p>
        </w:tc>
        <w:tc>
          <w:tcPr>
            <w:tcW w:w="1838" w:type="pct"/>
          </w:tcPr>
          <w:p w:rsidR="001B278E" w:rsidRPr="00AA0989" w:rsidRDefault="001B278E"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1</w:t>
            </w:r>
          </w:p>
        </w:tc>
        <w:tc>
          <w:tcPr>
            <w:tcW w:w="1659" w:type="pct"/>
          </w:tcPr>
          <w:p w:rsidR="001B278E" w:rsidRPr="00AA0989" w:rsidRDefault="001B278E" w:rsidP="00144BD9">
            <w:pPr>
              <w:autoSpaceDE w:val="0"/>
              <w:autoSpaceDN w:val="0"/>
              <w:adjustRightInd w:val="0"/>
              <w:jc w:val="both"/>
              <w:rPr>
                <w:rFonts w:ascii="Times New Roman" w:hAnsi="Times New Roman"/>
                <w:szCs w:val="21"/>
              </w:rPr>
            </w:pPr>
            <w:r w:rsidRPr="00AA0989">
              <w:rPr>
                <w:rFonts w:ascii="Times New Roman" w:hAnsi="Times New Roman" w:hint="eastAsia"/>
                <w:szCs w:val="21"/>
              </w:rPr>
              <w:t>1</w:t>
            </w:r>
          </w:p>
        </w:tc>
      </w:tr>
    </w:tbl>
    <w:p w:rsidR="001B278E" w:rsidRPr="00AA0989" w:rsidRDefault="001B278E" w:rsidP="001B278E">
      <w:pPr>
        <w:rPr>
          <w:rFonts w:ascii="Times New Roman" w:hAnsi="Times New Roman"/>
          <w:lang w:val="en-US" w:eastAsia="zh-CN"/>
        </w:rPr>
      </w:pPr>
    </w:p>
    <w:p w:rsidR="001B278E" w:rsidRPr="00AA0989" w:rsidRDefault="001B278E" w:rsidP="001B278E">
      <w:pPr>
        <w:pStyle w:val="3"/>
        <w:rPr>
          <w:rFonts w:ascii="Times New Roman" w:hAnsi="Times New Roman" w:cs="宋体"/>
        </w:rPr>
      </w:pPr>
      <w:bookmarkStart w:id="30" w:name="_Toc460242866"/>
      <w:r w:rsidRPr="00AA0989">
        <w:rPr>
          <w:rFonts w:ascii="Times New Roman" w:hAnsi="Times New Roman" w:cs="宋体" w:hint="eastAsia"/>
        </w:rPr>
        <w:t>安全控制显示系统</w:t>
      </w:r>
      <w:bookmarkEnd w:id="30"/>
    </w:p>
    <w:p w:rsidR="001B278E" w:rsidRPr="00AA0989" w:rsidRDefault="001B278E" w:rsidP="001B278E">
      <w:pPr>
        <w:autoSpaceDE w:val="0"/>
        <w:autoSpaceDN w:val="0"/>
        <w:adjustRightInd w:val="0"/>
        <w:ind w:firstLineChars="200" w:firstLine="420"/>
        <w:rPr>
          <w:rFonts w:ascii="Times New Roman" w:hAnsi="Times New Roman"/>
        </w:rPr>
      </w:pPr>
      <w:r w:rsidRPr="00AA0989">
        <w:rPr>
          <w:rFonts w:ascii="Times New Roman" w:hAnsi="Times New Roman" w:hint="eastAsia"/>
          <w:lang w:val="en-US" w:eastAsia="zh-CN"/>
        </w:rPr>
        <w:t>安全控制显示系统作为保护系统的人机接口，实现设备操作和监视功能。</w:t>
      </w:r>
      <w:r w:rsidRPr="00AA0989">
        <w:rPr>
          <w:rFonts w:ascii="Times New Roman" w:hAnsi="Times New Roman"/>
        </w:rPr>
        <w:t>分为</w:t>
      </w:r>
      <w:r w:rsidRPr="00AA0989">
        <w:rPr>
          <w:rFonts w:ascii="Times New Roman" w:hAnsi="Times New Roman"/>
        </w:rPr>
        <w:t>A</w:t>
      </w:r>
      <w:r w:rsidRPr="00AA0989">
        <w:rPr>
          <w:rFonts w:ascii="Times New Roman" w:hAnsi="Times New Roman"/>
        </w:rPr>
        <w:t>、</w:t>
      </w:r>
      <w:r w:rsidRPr="00AA0989">
        <w:rPr>
          <w:rFonts w:ascii="Times New Roman" w:hAnsi="Times New Roman"/>
        </w:rPr>
        <w:t>B</w:t>
      </w:r>
      <w:r w:rsidRPr="00AA0989">
        <w:rPr>
          <w:rFonts w:ascii="Times New Roman" w:hAnsi="Times New Roman"/>
        </w:rPr>
        <w:t>两列，每列</w:t>
      </w:r>
      <w:r w:rsidRPr="00AA0989">
        <w:rPr>
          <w:rFonts w:ascii="Times New Roman" w:hAnsi="Times New Roman"/>
        </w:rPr>
        <w:t>8</w:t>
      </w:r>
      <w:r w:rsidRPr="00AA0989">
        <w:rPr>
          <w:rFonts w:ascii="Times New Roman" w:hAnsi="Times New Roman"/>
        </w:rPr>
        <w:t>个，共</w:t>
      </w:r>
      <w:r w:rsidRPr="00AA0989">
        <w:rPr>
          <w:rFonts w:ascii="Times New Roman" w:hAnsi="Times New Roman"/>
        </w:rPr>
        <w:t>16</w:t>
      </w:r>
      <w:r w:rsidRPr="00AA0989">
        <w:rPr>
          <w:rFonts w:ascii="Times New Roman" w:hAnsi="Times New Roman"/>
        </w:rPr>
        <w:t>个，分布在</w:t>
      </w:r>
      <w:r w:rsidRPr="00AA0989">
        <w:rPr>
          <w:rFonts w:ascii="Times New Roman" w:hAnsi="Times New Roman"/>
        </w:rPr>
        <w:t>OWP</w:t>
      </w:r>
      <w:r w:rsidRPr="00AA0989">
        <w:rPr>
          <w:rFonts w:ascii="Times New Roman" w:hAnsi="Times New Roman"/>
        </w:rPr>
        <w:t>、</w:t>
      </w:r>
      <w:r w:rsidRPr="00AA0989">
        <w:rPr>
          <w:rFonts w:ascii="Times New Roman" w:hAnsi="Times New Roman"/>
        </w:rPr>
        <w:t>BUP</w:t>
      </w:r>
      <w:r w:rsidRPr="00AA0989">
        <w:rPr>
          <w:rFonts w:ascii="Times New Roman" w:hAnsi="Times New Roman"/>
        </w:rPr>
        <w:t>和</w:t>
      </w:r>
      <w:r w:rsidRPr="00AA0989">
        <w:rPr>
          <w:rFonts w:ascii="Times New Roman" w:hAnsi="Times New Roman"/>
        </w:rPr>
        <w:t>RSS</w:t>
      </w:r>
      <w:r w:rsidRPr="00AA0989">
        <w:rPr>
          <w:rFonts w:ascii="Times New Roman" w:hAnsi="Times New Roman"/>
        </w:rPr>
        <w:t>盘台上，数量和布置如下表：</w:t>
      </w:r>
    </w:p>
    <w:p w:rsidR="001B278E" w:rsidRPr="00AA0989" w:rsidRDefault="001B278E" w:rsidP="00762E98">
      <w:pPr>
        <w:jc w:val="center"/>
        <w:rPr>
          <w:rFonts w:ascii="Times New Roman" w:hAnsi="Times New Roman"/>
          <w:color w:val="000000"/>
        </w:rPr>
      </w:pPr>
      <w:r w:rsidRPr="00AA0989">
        <w:rPr>
          <w:rFonts w:ascii="Times New Roman" w:hAnsi="Times New Roman"/>
          <w:color w:val="000000"/>
        </w:rPr>
        <w:t>表格</w:t>
      </w:r>
      <w:r w:rsidRPr="00AA0989">
        <w:rPr>
          <w:rFonts w:ascii="Times New Roman" w:hAnsi="Times New Roman" w:hint="eastAsia"/>
          <w:color w:val="000000"/>
          <w:lang w:eastAsia="zh-CN"/>
        </w:rPr>
        <w:t>3.2.</w:t>
      </w:r>
      <w:r w:rsidR="00C76BE6" w:rsidRPr="00AA0989">
        <w:rPr>
          <w:rFonts w:ascii="Times New Roman" w:hAnsi="Times New Roman" w:hint="eastAsia"/>
          <w:color w:val="000000"/>
          <w:lang w:eastAsia="zh-CN"/>
        </w:rPr>
        <w:t>8</w:t>
      </w:r>
      <w:r w:rsidRPr="00AA0989">
        <w:rPr>
          <w:rFonts w:ascii="Times New Roman" w:hAnsi="Times New Roman" w:hint="eastAsia"/>
          <w:color w:val="000000"/>
          <w:lang w:eastAsia="zh-CN"/>
        </w:rPr>
        <w:t>-1</w:t>
      </w:r>
      <w:r w:rsidRPr="00AA0989">
        <w:rPr>
          <w:rFonts w:ascii="Times New Roman" w:hAnsi="Times New Roman"/>
          <w:color w:val="000000"/>
          <w:lang w:eastAsia="zh-CN"/>
        </w:rPr>
        <w:t xml:space="preserve"> SCID</w:t>
      </w:r>
      <w:r w:rsidRPr="00AA0989">
        <w:rPr>
          <w:rFonts w:ascii="Times New Roman" w:hAnsi="Times New Roman"/>
          <w:color w:val="000000"/>
        </w:rPr>
        <w:t>位置及数量</w:t>
      </w:r>
    </w:p>
    <w:tbl>
      <w:tblPr>
        <w:tblW w:w="6628"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tblPr>
      <w:tblGrid>
        <w:gridCol w:w="1189"/>
        <w:gridCol w:w="2037"/>
        <w:gridCol w:w="1701"/>
        <w:gridCol w:w="1701"/>
      </w:tblGrid>
      <w:tr w:rsidR="001B278E" w:rsidRPr="00AA0989" w:rsidTr="00144BD9">
        <w:trPr>
          <w:trHeight w:val="337"/>
          <w:jc w:val="center"/>
        </w:trPr>
        <w:tc>
          <w:tcPr>
            <w:tcW w:w="3226" w:type="dxa"/>
            <w:gridSpan w:val="2"/>
            <w:shd w:val="clear" w:color="auto" w:fill="74D280"/>
            <w:noWrap/>
            <w:vAlign w:val="center"/>
          </w:tcPr>
          <w:p w:rsidR="001B278E" w:rsidRPr="00AA0989" w:rsidRDefault="001B278E" w:rsidP="00144BD9">
            <w:pPr>
              <w:widowControl/>
              <w:jc w:val="center"/>
              <w:rPr>
                <w:rFonts w:ascii="Times New Roman" w:hAnsi="Times New Roman"/>
                <w:b/>
                <w:color w:val="000000"/>
                <w:sz w:val="18"/>
                <w:szCs w:val="18"/>
              </w:rPr>
            </w:pPr>
            <w:r w:rsidRPr="00AA0989">
              <w:rPr>
                <w:rFonts w:ascii="Times New Roman" w:hAnsi="Times New Roman"/>
                <w:b/>
                <w:color w:val="000000"/>
                <w:sz w:val="18"/>
                <w:szCs w:val="18"/>
              </w:rPr>
              <w:t>安装位置</w:t>
            </w:r>
          </w:p>
        </w:tc>
        <w:tc>
          <w:tcPr>
            <w:tcW w:w="1701" w:type="dxa"/>
            <w:shd w:val="clear" w:color="auto" w:fill="74D280"/>
            <w:noWrap/>
            <w:vAlign w:val="center"/>
          </w:tcPr>
          <w:p w:rsidR="001B278E" w:rsidRPr="00AA0989" w:rsidRDefault="001B278E" w:rsidP="00144BD9">
            <w:pPr>
              <w:widowControl/>
              <w:jc w:val="center"/>
              <w:rPr>
                <w:rFonts w:ascii="Times New Roman" w:hAnsi="Times New Roman"/>
                <w:b/>
                <w:color w:val="000000"/>
                <w:sz w:val="18"/>
                <w:szCs w:val="18"/>
              </w:rPr>
            </w:pPr>
            <w:r w:rsidRPr="00AA0989">
              <w:rPr>
                <w:rFonts w:ascii="Times New Roman" w:hAnsi="Times New Roman"/>
                <w:b/>
                <w:color w:val="000000"/>
                <w:sz w:val="18"/>
                <w:szCs w:val="18"/>
              </w:rPr>
              <w:t>Train A</w:t>
            </w:r>
          </w:p>
        </w:tc>
        <w:tc>
          <w:tcPr>
            <w:tcW w:w="1701" w:type="dxa"/>
            <w:shd w:val="clear" w:color="auto" w:fill="74D280"/>
            <w:noWrap/>
            <w:vAlign w:val="center"/>
          </w:tcPr>
          <w:p w:rsidR="001B278E" w:rsidRPr="00AA0989" w:rsidRDefault="001B278E" w:rsidP="00144BD9">
            <w:pPr>
              <w:widowControl/>
              <w:jc w:val="center"/>
              <w:rPr>
                <w:rFonts w:ascii="Times New Roman" w:hAnsi="Times New Roman"/>
                <w:b/>
                <w:color w:val="000000"/>
                <w:sz w:val="18"/>
                <w:szCs w:val="18"/>
              </w:rPr>
            </w:pPr>
            <w:r w:rsidRPr="00AA0989">
              <w:rPr>
                <w:rFonts w:ascii="Times New Roman" w:hAnsi="Times New Roman"/>
                <w:b/>
                <w:color w:val="000000"/>
                <w:sz w:val="18"/>
                <w:szCs w:val="18"/>
              </w:rPr>
              <w:t>Train B</w:t>
            </w:r>
          </w:p>
        </w:tc>
      </w:tr>
      <w:tr w:rsidR="001B278E" w:rsidRPr="00AA0989" w:rsidTr="00144BD9">
        <w:trPr>
          <w:trHeight w:val="285"/>
          <w:jc w:val="center"/>
        </w:trPr>
        <w:tc>
          <w:tcPr>
            <w:tcW w:w="1189" w:type="dxa"/>
            <w:vMerge w:val="restart"/>
            <w:noWrap/>
            <w:vAlign w:val="center"/>
          </w:tcPr>
          <w:p w:rsidR="001B278E" w:rsidRPr="00AA0989" w:rsidRDefault="001B278E" w:rsidP="00144BD9">
            <w:pPr>
              <w:rPr>
                <w:rFonts w:ascii="Times New Roman" w:hAnsi="Times New Roman"/>
                <w:color w:val="000000"/>
              </w:rPr>
            </w:pPr>
            <w:r w:rsidRPr="00AA0989">
              <w:rPr>
                <w:rFonts w:ascii="Times New Roman" w:hAnsi="Times New Roman"/>
                <w:color w:val="000000"/>
              </w:rPr>
              <w:t>OWP</w:t>
            </w:r>
          </w:p>
        </w:tc>
        <w:tc>
          <w:tcPr>
            <w:tcW w:w="2037"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NI</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r>
      <w:tr w:rsidR="001B278E" w:rsidRPr="00AA0989" w:rsidTr="00144BD9">
        <w:trPr>
          <w:trHeight w:val="285"/>
          <w:jc w:val="center"/>
        </w:trPr>
        <w:tc>
          <w:tcPr>
            <w:tcW w:w="1189" w:type="dxa"/>
            <w:vMerge/>
            <w:vAlign w:val="center"/>
          </w:tcPr>
          <w:p w:rsidR="001B278E" w:rsidRPr="00AA0989" w:rsidRDefault="001B278E" w:rsidP="00144BD9">
            <w:pPr>
              <w:ind w:firstLineChars="200" w:firstLine="420"/>
              <w:jc w:val="center"/>
              <w:rPr>
                <w:rFonts w:ascii="Times New Roman" w:hAnsi="Times New Roman"/>
                <w:color w:val="000000"/>
              </w:rPr>
            </w:pPr>
          </w:p>
        </w:tc>
        <w:tc>
          <w:tcPr>
            <w:tcW w:w="2037"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CI</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r>
      <w:tr w:rsidR="001B278E" w:rsidRPr="00AA0989" w:rsidTr="00144BD9">
        <w:trPr>
          <w:trHeight w:val="285"/>
          <w:jc w:val="center"/>
        </w:trPr>
        <w:tc>
          <w:tcPr>
            <w:tcW w:w="1189" w:type="dxa"/>
            <w:vMerge/>
            <w:vAlign w:val="center"/>
          </w:tcPr>
          <w:p w:rsidR="001B278E" w:rsidRPr="00AA0989" w:rsidRDefault="001B278E" w:rsidP="00144BD9">
            <w:pPr>
              <w:ind w:firstLineChars="200" w:firstLine="420"/>
              <w:jc w:val="center"/>
              <w:rPr>
                <w:rFonts w:ascii="Times New Roman" w:hAnsi="Times New Roman"/>
                <w:color w:val="000000"/>
              </w:rPr>
            </w:pPr>
          </w:p>
        </w:tc>
        <w:tc>
          <w:tcPr>
            <w:tcW w:w="2037"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US</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r>
      <w:tr w:rsidR="001B278E" w:rsidRPr="00AA0989" w:rsidTr="00144BD9">
        <w:trPr>
          <w:trHeight w:val="285"/>
          <w:jc w:val="center"/>
        </w:trPr>
        <w:tc>
          <w:tcPr>
            <w:tcW w:w="1189" w:type="dxa"/>
            <w:vMerge/>
            <w:vAlign w:val="center"/>
          </w:tcPr>
          <w:p w:rsidR="001B278E" w:rsidRPr="00AA0989" w:rsidRDefault="001B278E" w:rsidP="00144BD9">
            <w:pPr>
              <w:ind w:firstLineChars="200" w:firstLine="420"/>
              <w:jc w:val="center"/>
              <w:rPr>
                <w:rFonts w:ascii="Times New Roman" w:hAnsi="Times New Roman"/>
                <w:color w:val="000000"/>
              </w:rPr>
            </w:pPr>
          </w:p>
        </w:tc>
        <w:tc>
          <w:tcPr>
            <w:tcW w:w="2037"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SE</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r>
      <w:tr w:rsidR="001B278E" w:rsidRPr="00AA0989" w:rsidTr="00144BD9">
        <w:trPr>
          <w:trHeight w:val="285"/>
          <w:jc w:val="center"/>
        </w:trPr>
        <w:tc>
          <w:tcPr>
            <w:tcW w:w="3226" w:type="dxa"/>
            <w:gridSpan w:val="2"/>
            <w:noWrap/>
            <w:vAlign w:val="center"/>
          </w:tcPr>
          <w:p w:rsidR="001B278E" w:rsidRPr="00AA0989" w:rsidRDefault="001B278E" w:rsidP="00144BD9">
            <w:pPr>
              <w:rPr>
                <w:rFonts w:ascii="Times New Roman" w:hAnsi="Times New Roman"/>
                <w:color w:val="000000"/>
                <w:lang w:eastAsia="zh-CN"/>
              </w:rPr>
            </w:pPr>
            <w:r w:rsidRPr="00AA0989">
              <w:rPr>
                <w:rFonts w:ascii="Times New Roman" w:hAnsi="Times New Roman"/>
                <w:color w:val="000000"/>
              </w:rPr>
              <w:t>BUP</w:t>
            </w:r>
          </w:p>
        </w:tc>
        <w:tc>
          <w:tcPr>
            <w:tcW w:w="1701" w:type="dxa"/>
            <w:noWrap/>
          </w:tcPr>
          <w:p w:rsidR="001B278E" w:rsidRPr="00AA0989" w:rsidRDefault="001B278E" w:rsidP="00144BD9">
            <w:pPr>
              <w:widowControl/>
              <w:jc w:val="center"/>
              <w:rPr>
                <w:rFonts w:ascii="Times New Roman" w:hAnsi="Times New Roman"/>
                <w:color w:val="000000"/>
                <w:lang w:eastAsia="zh-CN"/>
              </w:rPr>
            </w:pPr>
            <w:r w:rsidRPr="00AA0989">
              <w:rPr>
                <w:rFonts w:ascii="Times New Roman" w:hAnsi="Times New Roman"/>
                <w:color w:val="000000"/>
                <w:lang w:eastAsia="zh-CN"/>
              </w:rPr>
              <w:t>2</w:t>
            </w:r>
          </w:p>
        </w:tc>
        <w:tc>
          <w:tcPr>
            <w:tcW w:w="1701" w:type="dxa"/>
            <w:noWrap/>
          </w:tcPr>
          <w:p w:rsidR="001B278E" w:rsidRPr="00AA0989" w:rsidRDefault="001B278E" w:rsidP="00144BD9">
            <w:pPr>
              <w:widowControl/>
              <w:jc w:val="center"/>
              <w:rPr>
                <w:rFonts w:ascii="Times New Roman" w:hAnsi="Times New Roman"/>
                <w:color w:val="000000"/>
                <w:lang w:eastAsia="zh-CN"/>
              </w:rPr>
            </w:pPr>
            <w:r w:rsidRPr="00AA0989">
              <w:rPr>
                <w:rFonts w:ascii="Times New Roman" w:hAnsi="Times New Roman"/>
                <w:color w:val="000000"/>
                <w:lang w:eastAsia="zh-CN"/>
              </w:rPr>
              <w:t>2</w:t>
            </w:r>
          </w:p>
        </w:tc>
      </w:tr>
      <w:tr w:rsidR="001B278E" w:rsidRPr="00AA0989" w:rsidTr="00144BD9">
        <w:trPr>
          <w:trHeight w:val="285"/>
          <w:jc w:val="center"/>
        </w:trPr>
        <w:tc>
          <w:tcPr>
            <w:tcW w:w="1189" w:type="dxa"/>
            <w:vMerge w:val="restart"/>
            <w:noWrap/>
            <w:vAlign w:val="center"/>
          </w:tcPr>
          <w:p w:rsidR="001B278E" w:rsidRPr="00AA0989" w:rsidRDefault="001B278E" w:rsidP="00144BD9">
            <w:pPr>
              <w:rPr>
                <w:rFonts w:ascii="Times New Roman" w:hAnsi="Times New Roman"/>
                <w:color w:val="000000"/>
              </w:rPr>
            </w:pPr>
            <w:r w:rsidRPr="00AA0989">
              <w:rPr>
                <w:rFonts w:ascii="Times New Roman" w:hAnsi="Times New Roman"/>
                <w:color w:val="000000"/>
              </w:rPr>
              <w:t>RSS</w:t>
            </w:r>
          </w:p>
        </w:tc>
        <w:tc>
          <w:tcPr>
            <w:tcW w:w="2037"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RSS-A</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r>
      <w:tr w:rsidR="001B278E" w:rsidRPr="00AA0989" w:rsidTr="00144BD9">
        <w:trPr>
          <w:trHeight w:val="285"/>
          <w:jc w:val="center"/>
        </w:trPr>
        <w:tc>
          <w:tcPr>
            <w:tcW w:w="1189" w:type="dxa"/>
            <w:vMerge/>
          </w:tcPr>
          <w:p w:rsidR="001B278E" w:rsidRPr="00AA0989" w:rsidRDefault="001B278E" w:rsidP="00144BD9">
            <w:pPr>
              <w:ind w:firstLineChars="200" w:firstLine="420"/>
              <w:rPr>
                <w:rFonts w:ascii="Times New Roman" w:hAnsi="Times New Roman"/>
                <w:color w:val="000000"/>
              </w:rPr>
            </w:pPr>
          </w:p>
        </w:tc>
        <w:tc>
          <w:tcPr>
            <w:tcW w:w="2037"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RSS-B</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c>
          <w:tcPr>
            <w:tcW w:w="1701" w:type="dxa"/>
            <w:noWrap/>
          </w:tcPr>
          <w:p w:rsidR="001B278E" w:rsidRPr="00AA0989" w:rsidRDefault="001B278E" w:rsidP="00144BD9">
            <w:pPr>
              <w:jc w:val="center"/>
              <w:rPr>
                <w:rFonts w:ascii="Times New Roman" w:hAnsi="Times New Roman"/>
                <w:color w:val="000000"/>
              </w:rPr>
            </w:pPr>
            <w:r w:rsidRPr="00AA0989">
              <w:rPr>
                <w:rFonts w:ascii="Times New Roman" w:hAnsi="Times New Roman"/>
                <w:color w:val="000000"/>
              </w:rPr>
              <w:t>1</w:t>
            </w:r>
          </w:p>
        </w:tc>
      </w:tr>
      <w:tr w:rsidR="001B278E" w:rsidRPr="00AA0989" w:rsidTr="00144BD9">
        <w:trPr>
          <w:trHeight w:val="285"/>
          <w:jc w:val="center"/>
        </w:trPr>
        <w:tc>
          <w:tcPr>
            <w:tcW w:w="3226" w:type="dxa"/>
            <w:gridSpan w:val="2"/>
          </w:tcPr>
          <w:p w:rsidR="001B278E" w:rsidRPr="00AA0989" w:rsidRDefault="001B278E" w:rsidP="00144BD9">
            <w:pPr>
              <w:rPr>
                <w:rFonts w:ascii="Times New Roman" w:hAnsi="Times New Roman"/>
                <w:color w:val="000000"/>
              </w:rPr>
            </w:pPr>
            <w:r w:rsidRPr="00AA0989">
              <w:rPr>
                <w:rFonts w:ascii="Times New Roman" w:hAnsi="Times New Roman"/>
                <w:color w:val="000000"/>
                <w:lang w:eastAsia="zh-CN"/>
              </w:rPr>
              <w:t>共计</w:t>
            </w:r>
          </w:p>
        </w:tc>
        <w:tc>
          <w:tcPr>
            <w:tcW w:w="1701" w:type="dxa"/>
            <w:noWrap/>
          </w:tcPr>
          <w:p w:rsidR="001B278E" w:rsidRPr="00AA0989" w:rsidRDefault="001B278E" w:rsidP="00144BD9">
            <w:pPr>
              <w:jc w:val="center"/>
              <w:rPr>
                <w:rFonts w:ascii="Times New Roman" w:hAnsi="Times New Roman"/>
                <w:color w:val="000000"/>
                <w:lang w:eastAsia="zh-CN"/>
              </w:rPr>
            </w:pPr>
            <w:r w:rsidRPr="00AA0989">
              <w:rPr>
                <w:rFonts w:ascii="Times New Roman" w:hAnsi="Times New Roman"/>
                <w:color w:val="000000"/>
                <w:lang w:eastAsia="zh-CN"/>
              </w:rPr>
              <w:t>8</w:t>
            </w:r>
          </w:p>
        </w:tc>
        <w:tc>
          <w:tcPr>
            <w:tcW w:w="1701" w:type="dxa"/>
            <w:noWrap/>
          </w:tcPr>
          <w:p w:rsidR="001B278E" w:rsidRPr="00AA0989" w:rsidRDefault="001B278E" w:rsidP="00144BD9">
            <w:pPr>
              <w:jc w:val="center"/>
              <w:rPr>
                <w:rFonts w:ascii="Times New Roman" w:hAnsi="Times New Roman"/>
                <w:color w:val="000000"/>
                <w:lang w:eastAsia="zh-CN"/>
              </w:rPr>
            </w:pPr>
            <w:r w:rsidRPr="00AA0989">
              <w:rPr>
                <w:rFonts w:ascii="Times New Roman" w:hAnsi="Times New Roman"/>
                <w:color w:val="000000"/>
                <w:lang w:eastAsia="zh-CN"/>
              </w:rPr>
              <w:t>8</w:t>
            </w:r>
          </w:p>
        </w:tc>
      </w:tr>
    </w:tbl>
    <w:p w:rsidR="001B278E" w:rsidRPr="00AA0989" w:rsidRDefault="001B278E" w:rsidP="001B278E">
      <w:pPr>
        <w:ind w:firstLine="419"/>
        <w:rPr>
          <w:rFonts w:ascii="Times New Roman" w:hAnsi="Times New Roman"/>
          <w:color w:val="000000"/>
        </w:rPr>
      </w:pPr>
      <w:r w:rsidRPr="00AA0989">
        <w:rPr>
          <w:rFonts w:ascii="Times New Roman" w:hAnsi="Times New Roman"/>
          <w:color w:val="000000"/>
        </w:rPr>
        <w:t>SCID</w:t>
      </w:r>
      <w:proofErr w:type="gramStart"/>
      <w:r w:rsidRPr="00AA0989">
        <w:rPr>
          <w:rFonts w:ascii="Times New Roman" w:hAnsi="Times New Roman"/>
          <w:color w:val="000000"/>
          <w:lang w:eastAsia="zh-CN"/>
        </w:rPr>
        <w:t>在盘台的</w:t>
      </w:r>
      <w:proofErr w:type="gramEnd"/>
      <w:r w:rsidRPr="00AA0989">
        <w:rPr>
          <w:rFonts w:ascii="Times New Roman" w:hAnsi="Times New Roman"/>
          <w:color w:val="000000"/>
          <w:lang w:eastAsia="zh-CN"/>
        </w:rPr>
        <w:t>分布位置</w:t>
      </w:r>
      <w:r w:rsidRPr="00AA0989">
        <w:rPr>
          <w:rFonts w:ascii="Times New Roman" w:hAnsi="Times New Roman"/>
          <w:color w:val="000000"/>
        </w:rPr>
        <w:t>如下图：</w:t>
      </w:r>
    </w:p>
    <w:p w:rsidR="001B278E" w:rsidRPr="00AA0989" w:rsidRDefault="001B278E" w:rsidP="001B278E">
      <w:pPr>
        <w:keepNext/>
        <w:jc w:val="center"/>
        <w:rPr>
          <w:rFonts w:ascii="Times New Roman" w:hAnsi="Times New Roman"/>
          <w:color w:val="000000"/>
        </w:rPr>
      </w:pPr>
      <w:r w:rsidRPr="00AA0989">
        <w:rPr>
          <w:rFonts w:ascii="Times New Roman" w:hAnsi="Times New Roman"/>
          <w:color w:val="000000"/>
        </w:rPr>
        <w:object w:dxaOrig="5606" w:dyaOrig="3844">
          <v:shape id="_x0000_i1127" type="#_x0000_t75" style="width:279.65pt;height:174.3pt" o:ole="">
            <v:imagedata r:id="rId130" o:title=""/>
          </v:shape>
          <o:OLEObject Type="Embed" ProgID="Visio.Drawing.11" ShapeID="_x0000_i1127" DrawAspect="Content" ObjectID="_1542613005" r:id="rId131"/>
        </w:object>
      </w:r>
    </w:p>
    <w:p w:rsidR="001B278E" w:rsidRPr="00AA0989" w:rsidRDefault="001B278E" w:rsidP="00762E98">
      <w:pPr>
        <w:jc w:val="center"/>
        <w:rPr>
          <w:rFonts w:ascii="Times New Roman" w:hAnsi="Times New Roman"/>
          <w:color w:val="000000"/>
          <w:lang w:eastAsia="zh-CN"/>
        </w:rPr>
      </w:pPr>
      <w:r w:rsidRPr="00AA0989">
        <w:rPr>
          <w:rFonts w:ascii="Times New Roman" w:hAnsi="Times New Roman"/>
          <w:color w:val="000000"/>
          <w:lang w:eastAsia="zh-CN"/>
        </w:rPr>
        <w:t>图</w:t>
      </w:r>
      <w:r w:rsidRPr="00AA0989">
        <w:rPr>
          <w:rFonts w:ascii="Times New Roman" w:hAnsi="Times New Roman" w:hint="eastAsia"/>
          <w:color w:val="000000"/>
          <w:lang w:eastAsia="zh-CN"/>
        </w:rPr>
        <w:t>3.2.</w:t>
      </w:r>
      <w:r w:rsidR="00C76BE6" w:rsidRPr="00AA0989">
        <w:rPr>
          <w:rFonts w:ascii="Times New Roman" w:hAnsi="Times New Roman" w:hint="eastAsia"/>
          <w:color w:val="000000"/>
          <w:lang w:eastAsia="zh-CN"/>
        </w:rPr>
        <w:t>8</w:t>
      </w:r>
      <w:r w:rsidRPr="00AA0989">
        <w:rPr>
          <w:rFonts w:ascii="Times New Roman" w:hAnsi="Times New Roman" w:hint="eastAsia"/>
          <w:color w:val="000000"/>
          <w:lang w:eastAsia="zh-CN"/>
        </w:rPr>
        <w:t>-1</w:t>
      </w:r>
      <w:r w:rsidRPr="00AA0989">
        <w:rPr>
          <w:rFonts w:ascii="Times New Roman" w:hAnsi="Times New Roman"/>
          <w:color w:val="000000"/>
          <w:lang w:eastAsia="zh-CN"/>
        </w:rPr>
        <w:t xml:space="preserve"> SCID</w:t>
      </w:r>
      <w:r w:rsidRPr="00AA0989">
        <w:rPr>
          <w:rFonts w:ascii="Times New Roman" w:hAnsi="Times New Roman"/>
          <w:color w:val="000000"/>
          <w:lang w:eastAsia="zh-CN"/>
        </w:rPr>
        <w:t>在</w:t>
      </w:r>
      <w:r w:rsidRPr="00AA0989">
        <w:rPr>
          <w:rFonts w:ascii="Times New Roman" w:hAnsi="Times New Roman"/>
          <w:color w:val="000000"/>
          <w:lang w:eastAsia="zh-CN"/>
        </w:rPr>
        <w:t>OWP</w:t>
      </w:r>
      <w:r w:rsidRPr="00AA0989">
        <w:rPr>
          <w:rFonts w:ascii="Times New Roman" w:hAnsi="Times New Roman"/>
          <w:color w:val="000000"/>
          <w:lang w:eastAsia="zh-CN"/>
        </w:rPr>
        <w:t>的布置示意图</w:t>
      </w:r>
    </w:p>
    <w:p w:rsidR="001B278E" w:rsidRPr="00AA0989" w:rsidRDefault="001B278E" w:rsidP="008A5063">
      <w:pPr>
        <w:spacing w:line="360" w:lineRule="auto"/>
        <w:ind w:firstLine="420"/>
        <w:rPr>
          <w:rFonts w:ascii="Times New Roman" w:hAnsi="Times New Roman"/>
          <w:lang w:eastAsia="zh-CN"/>
        </w:rPr>
      </w:pPr>
    </w:p>
    <w:p w:rsidR="00567309" w:rsidRPr="00AA0989" w:rsidRDefault="00567309" w:rsidP="00567309">
      <w:pPr>
        <w:rPr>
          <w:rFonts w:ascii="Times New Roman" w:hAnsi="Times New Roman"/>
          <w:lang w:val="en-US" w:eastAsia="zh-CN"/>
        </w:rPr>
        <w:sectPr w:rsidR="00567309" w:rsidRPr="00AA0989" w:rsidSect="00144BD9">
          <w:type w:val="continuous"/>
          <w:pgSz w:w="11906" w:h="16838"/>
          <w:pgMar w:top="1440" w:right="1440" w:bottom="1440" w:left="1440" w:header="851" w:footer="992" w:gutter="0"/>
          <w:cols w:space="425"/>
          <w:docGrid w:linePitch="312"/>
        </w:sectPr>
      </w:pPr>
    </w:p>
    <w:p w:rsidR="00136EE3" w:rsidRPr="00AA0989" w:rsidRDefault="00136EE3" w:rsidP="00136EE3">
      <w:pPr>
        <w:rPr>
          <w:rFonts w:ascii="Times New Roman" w:hAnsi="Times New Roman"/>
          <w:color w:val="000000"/>
        </w:rPr>
      </w:pPr>
    </w:p>
    <w:p w:rsidR="00136EE3" w:rsidRPr="00AA0989" w:rsidRDefault="00136EE3" w:rsidP="00136EE3">
      <w:pPr>
        <w:keepNext/>
        <w:jc w:val="center"/>
        <w:rPr>
          <w:rFonts w:ascii="Times New Roman" w:hAnsi="Times New Roman"/>
          <w:color w:val="000000"/>
        </w:rPr>
      </w:pPr>
      <w:r w:rsidRPr="00AA0989">
        <w:rPr>
          <w:rFonts w:ascii="Times New Roman" w:hAnsi="Times New Roman"/>
          <w:color w:val="000000"/>
        </w:rPr>
        <w:object w:dxaOrig="10507" w:dyaOrig="3641">
          <v:shape id="_x0000_i1128" type="#_x0000_t75" style="width:378.95pt;height:122pt" o:ole="">
            <v:imagedata r:id="rId132" o:title=""/>
          </v:shape>
          <o:OLEObject Type="Embed" ProgID="Visio.Drawing.11" ShapeID="_x0000_i1128" DrawAspect="Content" ObjectID="_1542613006" r:id="rId133"/>
        </w:object>
      </w:r>
    </w:p>
    <w:p w:rsidR="00136EE3" w:rsidRPr="00AA0989" w:rsidRDefault="00136EE3" w:rsidP="007E2B36">
      <w:pPr>
        <w:jc w:val="center"/>
        <w:rPr>
          <w:rFonts w:ascii="Times New Roman" w:hAnsi="Times New Roman"/>
          <w:color w:val="000000"/>
          <w:lang w:eastAsia="zh-CN"/>
        </w:rPr>
      </w:pPr>
      <w:r w:rsidRPr="00AA0989">
        <w:rPr>
          <w:rFonts w:ascii="Times New Roman" w:hAnsi="Times New Roman"/>
          <w:color w:val="000000"/>
          <w:lang w:eastAsia="zh-CN"/>
        </w:rPr>
        <w:t>图表</w:t>
      </w:r>
      <w:r w:rsidRPr="00AA0989">
        <w:rPr>
          <w:rFonts w:ascii="Times New Roman" w:hAnsi="Times New Roman" w:hint="eastAsia"/>
          <w:color w:val="000000"/>
          <w:lang w:eastAsia="zh-CN"/>
        </w:rPr>
        <w:t>3.2.</w:t>
      </w:r>
      <w:r w:rsidR="00C76BE6" w:rsidRPr="00AA0989">
        <w:rPr>
          <w:rFonts w:ascii="Times New Roman" w:hAnsi="Times New Roman" w:hint="eastAsia"/>
          <w:color w:val="000000"/>
          <w:lang w:eastAsia="zh-CN"/>
        </w:rPr>
        <w:t>8</w:t>
      </w:r>
      <w:r w:rsidRPr="00AA0989">
        <w:rPr>
          <w:rFonts w:ascii="Times New Roman" w:hAnsi="Times New Roman" w:hint="eastAsia"/>
          <w:color w:val="000000"/>
          <w:lang w:eastAsia="zh-CN"/>
        </w:rPr>
        <w:t>-2</w:t>
      </w:r>
      <w:r w:rsidRPr="00AA0989">
        <w:rPr>
          <w:rFonts w:ascii="Times New Roman" w:hAnsi="Times New Roman"/>
          <w:color w:val="000000"/>
          <w:lang w:eastAsia="zh-CN"/>
        </w:rPr>
        <w:t xml:space="preserve"> SCID</w:t>
      </w:r>
      <w:r w:rsidRPr="00AA0989">
        <w:rPr>
          <w:rFonts w:ascii="Times New Roman" w:hAnsi="Times New Roman"/>
          <w:color w:val="000000"/>
          <w:lang w:eastAsia="zh-CN"/>
        </w:rPr>
        <w:t>在</w:t>
      </w:r>
      <w:r w:rsidRPr="00AA0989">
        <w:rPr>
          <w:rFonts w:ascii="Times New Roman" w:hAnsi="Times New Roman"/>
          <w:color w:val="000000"/>
          <w:lang w:eastAsia="zh-CN"/>
        </w:rPr>
        <w:t>BUP</w:t>
      </w:r>
      <w:r w:rsidRPr="00AA0989">
        <w:rPr>
          <w:rFonts w:ascii="Times New Roman" w:hAnsi="Times New Roman"/>
          <w:color w:val="000000"/>
          <w:lang w:eastAsia="zh-CN"/>
        </w:rPr>
        <w:t>上的布置示意图</w:t>
      </w:r>
    </w:p>
    <w:p w:rsidR="00136EE3" w:rsidRPr="00AA0989" w:rsidRDefault="00136EE3" w:rsidP="00136EE3">
      <w:pPr>
        <w:keepNext/>
        <w:jc w:val="center"/>
        <w:rPr>
          <w:rFonts w:ascii="Times New Roman" w:hAnsi="Times New Roman"/>
          <w:color w:val="000000"/>
        </w:rPr>
      </w:pPr>
      <w:r w:rsidRPr="00AA0989">
        <w:rPr>
          <w:rFonts w:ascii="Times New Roman" w:hAnsi="Times New Roman"/>
          <w:color w:val="000000"/>
        </w:rPr>
        <w:object w:dxaOrig="5488" w:dyaOrig="2504">
          <v:shape id="_x0000_i1129" type="#_x0000_t75" style="width:273.6pt;height:125.05pt" o:ole="">
            <v:imagedata r:id="rId134" o:title=""/>
          </v:shape>
          <o:OLEObject Type="Embed" ProgID="Visio.Drawing.11" ShapeID="_x0000_i1129" DrawAspect="Content" ObjectID="_1542613007" r:id="rId135"/>
        </w:object>
      </w:r>
    </w:p>
    <w:p w:rsidR="00136EE3" w:rsidRPr="00AA0989" w:rsidRDefault="001B278E" w:rsidP="007E2B36">
      <w:pPr>
        <w:jc w:val="center"/>
        <w:rPr>
          <w:rFonts w:ascii="Times New Roman" w:hAnsi="Times New Roman"/>
          <w:color w:val="000000"/>
          <w:lang w:eastAsia="zh-CN"/>
        </w:rPr>
      </w:pPr>
      <w:r w:rsidRPr="00AA0989">
        <w:rPr>
          <w:rFonts w:ascii="Times New Roman" w:hAnsi="Times New Roman"/>
          <w:color w:val="000000"/>
          <w:lang w:eastAsia="zh-CN"/>
        </w:rPr>
        <w:t>图</w:t>
      </w:r>
      <w:r w:rsidR="00136EE3" w:rsidRPr="00AA0989">
        <w:rPr>
          <w:rFonts w:ascii="Times New Roman" w:hAnsi="Times New Roman" w:hint="eastAsia"/>
          <w:color w:val="000000"/>
          <w:lang w:eastAsia="zh-CN"/>
        </w:rPr>
        <w:t>3.2.</w:t>
      </w:r>
      <w:r w:rsidR="00C76BE6" w:rsidRPr="00AA0989">
        <w:rPr>
          <w:rFonts w:ascii="Times New Roman" w:hAnsi="Times New Roman" w:hint="eastAsia"/>
          <w:color w:val="000000"/>
          <w:lang w:eastAsia="zh-CN"/>
        </w:rPr>
        <w:t>8</w:t>
      </w:r>
      <w:r w:rsidR="00136EE3" w:rsidRPr="00AA0989">
        <w:rPr>
          <w:rFonts w:ascii="Times New Roman" w:hAnsi="Times New Roman" w:hint="eastAsia"/>
          <w:color w:val="000000"/>
          <w:lang w:eastAsia="zh-CN"/>
        </w:rPr>
        <w:t>-3</w:t>
      </w:r>
      <w:r w:rsidR="00136EE3" w:rsidRPr="00AA0989">
        <w:rPr>
          <w:rFonts w:ascii="Times New Roman" w:hAnsi="Times New Roman"/>
          <w:color w:val="000000"/>
          <w:lang w:eastAsia="zh-CN"/>
        </w:rPr>
        <w:t xml:space="preserve"> SCID</w:t>
      </w:r>
      <w:r w:rsidR="00136EE3" w:rsidRPr="00AA0989">
        <w:rPr>
          <w:rFonts w:ascii="Times New Roman" w:hAnsi="Times New Roman"/>
          <w:color w:val="000000"/>
          <w:lang w:eastAsia="zh-CN"/>
        </w:rPr>
        <w:t>在</w:t>
      </w:r>
      <w:r w:rsidR="00136EE3" w:rsidRPr="00AA0989">
        <w:rPr>
          <w:rFonts w:ascii="Times New Roman" w:hAnsi="Times New Roman"/>
          <w:color w:val="000000"/>
          <w:lang w:eastAsia="zh-CN"/>
        </w:rPr>
        <w:t>RSS</w:t>
      </w:r>
      <w:r w:rsidR="00136EE3" w:rsidRPr="00AA0989">
        <w:rPr>
          <w:rFonts w:ascii="Times New Roman" w:hAnsi="Times New Roman"/>
          <w:color w:val="000000"/>
          <w:lang w:eastAsia="zh-CN"/>
        </w:rPr>
        <w:t>上的布置示意图</w:t>
      </w:r>
    </w:p>
    <w:p w:rsidR="00C01B64" w:rsidRPr="00AA0989" w:rsidRDefault="00C01B64" w:rsidP="00136EE3">
      <w:pPr>
        <w:jc w:val="center"/>
        <w:rPr>
          <w:rFonts w:ascii="Times New Roman" w:hAnsi="Times New Roman"/>
          <w:lang w:val="en-US" w:eastAsia="zh-CN"/>
        </w:rPr>
      </w:pPr>
    </w:p>
    <w:p w:rsidR="00136EE3" w:rsidRPr="00AA0989" w:rsidRDefault="00136EE3" w:rsidP="00136EE3">
      <w:pPr>
        <w:pStyle w:val="20"/>
        <w:rPr>
          <w:rFonts w:ascii="Times New Roman" w:hAnsi="Times New Roman"/>
        </w:rPr>
      </w:pPr>
      <w:bookmarkStart w:id="31" w:name="_Toc460242867"/>
      <w:r w:rsidRPr="00AA0989">
        <w:rPr>
          <w:rFonts w:ascii="Times New Roman" w:hAnsi="Times New Roman" w:hint="eastAsia"/>
        </w:rPr>
        <w:t>接口要求</w:t>
      </w:r>
      <w:bookmarkEnd w:id="31"/>
    </w:p>
    <w:p w:rsidR="00136EE3" w:rsidRPr="00AA0989" w:rsidRDefault="00136EE3" w:rsidP="00136EE3">
      <w:pPr>
        <w:ind w:firstLineChars="202" w:firstLine="424"/>
        <w:rPr>
          <w:rFonts w:ascii="Times New Roman" w:hAnsi="Times New Roman"/>
          <w:lang w:eastAsia="zh-CN"/>
        </w:rPr>
      </w:pPr>
      <w:r w:rsidRPr="00AA0989">
        <w:rPr>
          <w:rFonts w:ascii="Times New Roman" w:hAnsi="Times New Roman"/>
        </w:rPr>
        <w:t>保护系统</w:t>
      </w:r>
      <w:r w:rsidRPr="00AA0989">
        <w:rPr>
          <w:rFonts w:ascii="Times New Roman" w:hAnsi="Times New Roman" w:hint="eastAsia"/>
        </w:rPr>
        <w:t>通过</w:t>
      </w:r>
      <w:r w:rsidRPr="00AA0989">
        <w:rPr>
          <w:rFonts w:ascii="Times New Roman" w:hAnsi="Times New Roman" w:hint="eastAsia"/>
        </w:rPr>
        <w:t>IO</w:t>
      </w:r>
      <w:r w:rsidRPr="00AA0989">
        <w:rPr>
          <w:rFonts w:ascii="Times New Roman" w:hAnsi="Times New Roman" w:hint="eastAsia"/>
        </w:rPr>
        <w:t>板卡或通信模块以</w:t>
      </w:r>
      <w:r w:rsidRPr="00AA0989">
        <w:rPr>
          <w:rFonts w:ascii="Times New Roman" w:hAnsi="Times New Roman"/>
        </w:rPr>
        <w:t>硬接线和通讯两种</w:t>
      </w:r>
      <w:r w:rsidRPr="00AA0989">
        <w:rPr>
          <w:rFonts w:ascii="Times New Roman" w:hAnsi="Times New Roman" w:hint="eastAsia"/>
        </w:rPr>
        <w:t>数据传输</w:t>
      </w:r>
      <w:r w:rsidRPr="00AA0989">
        <w:rPr>
          <w:rFonts w:ascii="Times New Roman" w:hAnsi="Times New Roman"/>
        </w:rPr>
        <w:t>方式</w:t>
      </w:r>
      <w:r w:rsidRPr="00AA0989">
        <w:rPr>
          <w:rFonts w:ascii="Times New Roman" w:hAnsi="Times New Roman" w:hint="eastAsia"/>
        </w:rPr>
        <w:t>同外部系统以及不同子系统间进行接口</w:t>
      </w:r>
      <w:r w:rsidRPr="00AA0989">
        <w:rPr>
          <w:rFonts w:ascii="Times New Roman" w:hAnsi="Times New Roman"/>
        </w:rPr>
        <w:t>。</w:t>
      </w:r>
      <w:r w:rsidRPr="00AA0989">
        <w:rPr>
          <w:rFonts w:ascii="Times New Roman" w:hAnsi="Times New Roman" w:hint="eastAsia"/>
        </w:rPr>
        <w:t>各子系统的具体接口要求参见“各子系统设计说明书”系统接口章节。</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控制保护系统中应用到硬接线接口主要有：</w:t>
      </w:r>
    </w:p>
    <w:p w:rsidR="00136EE3" w:rsidRPr="00AA0989" w:rsidRDefault="00136EE3" w:rsidP="00136EE3">
      <w:pPr>
        <w:autoSpaceDE w:val="0"/>
        <w:autoSpaceDN w:val="0"/>
        <w:adjustRightInd w:val="0"/>
        <w:ind w:leftChars="200" w:left="420"/>
        <w:rPr>
          <w:rFonts w:ascii="Times New Roman" w:hAnsi="Times New Roman" w:cs="宋体"/>
          <w:szCs w:val="21"/>
          <w:lang w:val="en-US" w:eastAsia="zh-CN"/>
        </w:rPr>
      </w:pPr>
      <w:r w:rsidRPr="00AA0989">
        <w:rPr>
          <w:rFonts w:ascii="Times New Roman" w:hAnsi="Times New Roman" w:cs="宋体" w:hint="eastAsia"/>
          <w:szCs w:val="21"/>
          <w:lang w:val="en-US" w:eastAsia="zh-CN"/>
        </w:rPr>
        <w:t>（</w:t>
      </w:r>
      <w:r w:rsidRPr="00AA0989">
        <w:rPr>
          <w:rFonts w:ascii="Times New Roman" w:hAnsi="Times New Roman" w:cs="TimesNewRomanPSMT"/>
          <w:szCs w:val="21"/>
          <w:lang w:val="en-US" w:eastAsia="zh-CN"/>
        </w:rPr>
        <w:t>1</w:t>
      </w:r>
      <w:r w:rsidRPr="00AA0989">
        <w:rPr>
          <w:rFonts w:ascii="Times New Roman" w:hAnsi="Times New Roman" w:cs="宋体" w:hint="eastAsia"/>
          <w:szCs w:val="21"/>
          <w:lang w:val="en-US" w:eastAsia="zh-CN"/>
        </w:rPr>
        <w:t>）</w:t>
      </w:r>
      <w:r w:rsidRPr="00AA0989">
        <w:rPr>
          <w:rFonts w:ascii="Times New Roman" w:hAnsi="Times New Roman" w:cs="宋体"/>
          <w:szCs w:val="21"/>
          <w:lang w:val="en-US" w:eastAsia="zh-CN"/>
        </w:rPr>
        <w:t xml:space="preserve"> </w:t>
      </w:r>
      <w:r w:rsidRPr="00AA0989">
        <w:rPr>
          <w:rFonts w:ascii="Times New Roman" w:hAnsi="Times New Roman" w:cs="TimesNewRomanPSMT"/>
          <w:szCs w:val="21"/>
          <w:lang w:val="en-US" w:eastAsia="zh-CN"/>
        </w:rPr>
        <w:t>AI</w:t>
      </w:r>
      <w:r w:rsidRPr="00AA0989">
        <w:rPr>
          <w:rFonts w:ascii="Times New Roman" w:hAnsi="Times New Roman" w:cs="宋体" w:hint="eastAsia"/>
          <w:szCs w:val="21"/>
          <w:lang w:val="en-US" w:eastAsia="zh-CN"/>
        </w:rPr>
        <w:t>：接收来自现场传感器的模拟量信号；</w:t>
      </w:r>
    </w:p>
    <w:p w:rsidR="00136EE3" w:rsidRPr="00AA0989" w:rsidRDefault="00136EE3" w:rsidP="00136EE3">
      <w:pPr>
        <w:autoSpaceDE w:val="0"/>
        <w:autoSpaceDN w:val="0"/>
        <w:adjustRightInd w:val="0"/>
        <w:ind w:leftChars="200" w:left="420"/>
        <w:rPr>
          <w:rFonts w:ascii="Times New Roman" w:hAnsi="Times New Roman" w:cs="宋体"/>
          <w:szCs w:val="21"/>
          <w:lang w:val="en-US" w:eastAsia="zh-CN"/>
        </w:rPr>
      </w:pPr>
      <w:r w:rsidRPr="00AA0989">
        <w:rPr>
          <w:rFonts w:ascii="Times New Roman" w:hAnsi="Times New Roman" w:cs="宋体" w:hint="eastAsia"/>
          <w:szCs w:val="21"/>
          <w:lang w:val="en-US" w:eastAsia="zh-CN"/>
        </w:rPr>
        <w:t>（</w:t>
      </w:r>
      <w:r w:rsidRPr="00AA0989">
        <w:rPr>
          <w:rFonts w:ascii="Times New Roman" w:hAnsi="Times New Roman" w:cs="TimesNewRomanPSMT"/>
          <w:szCs w:val="21"/>
          <w:lang w:val="en-US" w:eastAsia="zh-CN"/>
        </w:rPr>
        <w:t>2</w:t>
      </w:r>
      <w:r w:rsidRPr="00AA0989">
        <w:rPr>
          <w:rFonts w:ascii="Times New Roman" w:hAnsi="Times New Roman" w:cs="宋体" w:hint="eastAsia"/>
          <w:szCs w:val="21"/>
          <w:lang w:val="en-US" w:eastAsia="zh-CN"/>
        </w:rPr>
        <w:t>）</w:t>
      </w:r>
      <w:r w:rsidRPr="00AA0989">
        <w:rPr>
          <w:rFonts w:ascii="Times New Roman" w:hAnsi="Times New Roman" w:cs="宋体"/>
          <w:szCs w:val="21"/>
          <w:lang w:val="en-US" w:eastAsia="zh-CN"/>
        </w:rPr>
        <w:t xml:space="preserve"> </w:t>
      </w:r>
      <w:r w:rsidRPr="00AA0989">
        <w:rPr>
          <w:rFonts w:ascii="Times New Roman" w:hAnsi="Times New Roman" w:cs="TimesNewRomanPSMT"/>
          <w:szCs w:val="21"/>
          <w:lang w:val="en-US" w:eastAsia="zh-CN"/>
        </w:rPr>
        <w:t>AO</w:t>
      </w:r>
      <w:r w:rsidRPr="00AA0989">
        <w:rPr>
          <w:rFonts w:ascii="Times New Roman" w:hAnsi="Times New Roman" w:cs="宋体" w:hint="eastAsia"/>
          <w:szCs w:val="21"/>
          <w:lang w:val="en-US" w:eastAsia="zh-CN"/>
        </w:rPr>
        <w:t>：输出控制调节阀或仪表显示；</w:t>
      </w:r>
    </w:p>
    <w:p w:rsidR="00136EE3" w:rsidRPr="00AA0989" w:rsidRDefault="00136EE3" w:rsidP="00136EE3">
      <w:pPr>
        <w:autoSpaceDE w:val="0"/>
        <w:autoSpaceDN w:val="0"/>
        <w:adjustRightInd w:val="0"/>
        <w:ind w:leftChars="200" w:left="420"/>
        <w:rPr>
          <w:rFonts w:ascii="Times New Roman" w:hAnsi="Times New Roman" w:cs="宋体"/>
          <w:szCs w:val="21"/>
          <w:lang w:val="en-US" w:eastAsia="zh-CN"/>
        </w:rPr>
      </w:pPr>
      <w:r w:rsidRPr="00AA0989">
        <w:rPr>
          <w:rFonts w:ascii="Times New Roman" w:hAnsi="Times New Roman" w:cs="宋体" w:hint="eastAsia"/>
          <w:szCs w:val="21"/>
          <w:lang w:val="en-US" w:eastAsia="zh-CN"/>
        </w:rPr>
        <w:t>（</w:t>
      </w:r>
      <w:r w:rsidRPr="00AA0989">
        <w:rPr>
          <w:rFonts w:ascii="Times New Roman" w:hAnsi="Times New Roman" w:cs="TimesNewRomanPSMT"/>
          <w:szCs w:val="21"/>
          <w:lang w:val="en-US" w:eastAsia="zh-CN"/>
        </w:rPr>
        <w:t>3</w:t>
      </w:r>
      <w:r w:rsidRPr="00AA0989">
        <w:rPr>
          <w:rFonts w:ascii="Times New Roman" w:hAnsi="Times New Roman" w:cs="宋体" w:hint="eastAsia"/>
          <w:szCs w:val="21"/>
          <w:lang w:val="en-US" w:eastAsia="zh-CN"/>
        </w:rPr>
        <w:t>）</w:t>
      </w:r>
      <w:r w:rsidRPr="00AA0989">
        <w:rPr>
          <w:rFonts w:ascii="Times New Roman" w:hAnsi="Times New Roman" w:cs="宋体"/>
          <w:szCs w:val="21"/>
          <w:lang w:val="en-US" w:eastAsia="zh-CN"/>
        </w:rPr>
        <w:t xml:space="preserve"> </w:t>
      </w:r>
      <w:r w:rsidRPr="00AA0989">
        <w:rPr>
          <w:rFonts w:ascii="Times New Roman" w:hAnsi="Times New Roman" w:cs="TimesNewRomanPSMT"/>
          <w:szCs w:val="21"/>
          <w:lang w:val="en-US" w:eastAsia="zh-CN"/>
        </w:rPr>
        <w:t>DI</w:t>
      </w:r>
      <w:r w:rsidRPr="00AA0989">
        <w:rPr>
          <w:rFonts w:ascii="Times New Roman" w:hAnsi="Times New Roman" w:cs="宋体" w:hint="eastAsia"/>
          <w:szCs w:val="21"/>
          <w:lang w:val="en-US" w:eastAsia="zh-CN"/>
        </w:rPr>
        <w:t>：接收现场设备的反馈或系统间传递的数字量信号；</w:t>
      </w:r>
    </w:p>
    <w:p w:rsidR="00136EE3" w:rsidRPr="00AA0989" w:rsidRDefault="00136EE3" w:rsidP="00136EE3">
      <w:pPr>
        <w:autoSpaceDE w:val="0"/>
        <w:autoSpaceDN w:val="0"/>
        <w:adjustRightInd w:val="0"/>
        <w:ind w:leftChars="200" w:left="420"/>
        <w:rPr>
          <w:rFonts w:ascii="Times New Roman" w:hAnsi="Times New Roman" w:cs="宋体"/>
          <w:szCs w:val="21"/>
          <w:lang w:val="en-US" w:eastAsia="zh-CN"/>
        </w:rPr>
      </w:pPr>
      <w:r w:rsidRPr="00AA0989">
        <w:rPr>
          <w:rFonts w:ascii="Times New Roman" w:hAnsi="Times New Roman" w:cs="宋体" w:hint="eastAsia"/>
          <w:szCs w:val="21"/>
          <w:lang w:val="en-US" w:eastAsia="zh-CN"/>
        </w:rPr>
        <w:t>（</w:t>
      </w:r>
      <w:r w:rsidRPr="00AA0989">
        <w:rPr>
          <w:rFonts w:ascii="Times New Roman" w:hAnsi="Times New Roman" w:cs="TimesNewRomanPSMT"/>
          <w:szCs w:val="21"/>
          <w:lang w:val="en-US" w:eastAsia="zh-CN"/>
        </w:rPr>
        <w:t>4</w:t>
      </w:r>
      <w:r w:rsidRPr="00AA0989">
        <w:rPr>
          <w:rFonts w:ascii="Times New Roman" w:hAnsi="Times New Roman" w:cs="宋体" w:hint="eastAsia"/>
          <w:szCs w:val="21"/>
          <w:lang w:val="en-US" w:eastAsia="zh-CN"/>
        </w:rPr>
        <w:t>）</w:t>
      </w:r>
      <w:r w:rsidRPr="00AA0989">
        <w:rPr>
          <w:rFonts w:ascii="Times New Roman" w:hAnsi="Times New Roman" w:cs="宋体"/>
          <w:szCs w:val="21"/>
          <w:lang w:val="en-US" w:eastAsia="zh-CN"/>
        </w:rPr>
        <w:t xml:space="preserve"> </w:t>
      </w:r>
      <w:r w:rsidRPr="00AA0989">
        <w:rPr>
          <w:rFonts w:ascii="Times New Roman" w:hAnsi="Times New Roman" w:cs="TimesNewRomanPSMT"/>
          <w:szCs w:val="21"/>
          <w:lang w:val="en-US" w:eastAsia="zh-CN"/>
        </w:rPr>
        <w:t>DO</w:t>
      </w:r>
      <w:r w:rsidRPr="00AA0989">
        <w:rPr>
          <w:rFonts w:ascii="Times New Roman" w:hAnsi="Times New Roman" w:cs="宋体" w:hint="eastAsia"/>
          <w:szCs w:val="21"/>
          <w:lang w:val="en-US" w:eastAsia="zh-CN"/>
        </w:rPr>
        <w:t>：输出到停堆断路器、或系统间传递的数字量信号；</w:t>
      </w:r>
    </w:p>
    <w:p w:rsidR="00136EE3" w:rsidRPr="00AA0989" w:rsidRDefault="00136EE3" w:rsidP="00040655">
      <w:pPr>
        <w:ind w:firstLineChars="202" w:firstLine="424"/>
        <w:rPr>
          <w:rFonts w:ascii="Times New Roman" w:hAnsi="Times New Roman" w:cs="宋体"/>
          <w:szCs w:val="21"/>
          <w:lang w:val="en-US" w:eastAsia="zh-CN"/>
        </w:rPr>
      </w:pPr>
      <w:r w:rsidRPr="00AA0989">
        <w:rPr>
          <w:rFonts w:ascii="Times New Roman" w:hAnsi="Times New Roman" w:cs="宋体" w:hint="eastAsia"/>
          <w:szCs w:val="21"/>
          <w:lang w:val="en-US" w:eastAsia="zh-CN"/>
        </w:rPr>
        <w:t>（</w:t>
      </w:r>
      <w:r w:rsidRPr="00AA0989">
        <w:rPr>
          <w:rFonts w:ascii="Times New Roman" w:hAnsi="Times New Roman" w:cs="TimesNewRomanPSMT"/>
          <w:szCs w:val="21"/>
          <w:lang w:val="en-US" w:eastAsia="zh-CN"/>
        </w:rPr>
        <w:t>5</w:t>
      </w:r>
      <w:r w:rsidRPr="00AA0989">
        <w:rPr>
          <w:rFonts w:ascii="Times New Roman" w:hAnsi="Times New Roman" w:cs="宋体" w:hint="eastAsia"/>
          <w:szCs w:val="21"/>
          <w:lang w:val="en-US" w:eastAsia="zh-CN"/>
        </w:rPr>
        <w:t>）</w:t>
      </w:r>
      <w:r w:rsidRPr="00AA0989">
        <w:rPr>
          <w:rFonts w:ascii="Times New Roman" w:hAnsi="Times New Roman" w:cs="宋体"/>
          <w:szCs w:val="21"/>
          <w:lang w:val="en-US" w:eastAsia="zh-CN"/>
        </w:rPr>
        <w:t xml:space="preserve"> </w:t>
      </w:r>
      <w:r w:rsidRPr="00AA0989">
        <w:rPr>
          <w:rFonts w:ascii="Times New Roman" w:hAnsi="Times New Roman" w:cs="TimesNewRomanPSMT"/>
          <w:szCs w:val="21"/>
          <w:lang w:val="en-US" w:eastAsia="zh-CN"/>
        </w:rPr>
        <w:t>CIM</w:t>
      </w:r>
      <w:r w:rsidRPr="00AA0989">
        <w:rPr>
          <w:rFonts w:ascii="Times New Roman" w:hAnsi="Times New Roman" w:cs="宋体" w:hint="eastAsia"/>
          <w:szCs w:val="21"/>
          <w:lang w:val="en-US" w:eastAsia="zh-CN"/>
        </w:rPr>
        <w:t>：输出控制现场设备；</w:t>
      </w:r>
    </w:p>
    <w:p w:rsidR="00C76BE6" w:rsidRPr="00AA0989" w:rsidRDefault="00C76BE6" w:rsidP="00040655">
      <w:pPr>
        <w:ind w:firstLineChars="202" w:firstLine="424"/>
        <w:rPr>
          <w:rFonts w:ascii="Times New Roman" w:hAnsi="Times New Roman" w:cs="宋体"/>
          <w:szCs w:val="21"/>
          <w:lang w:val="en-US" w:eastAsia="zh-CN"/>
        </w:rPr>
      </w:pPr>
      <w:r w:rsidRPr="00AA0989">
        <w:rPr>
          <w:rFonts w:ascii="Times New Roman" w:hAnsi="Times New Roman" w:cs="宋体" w:hint="eastAsia"/>
          <w:szCs w:val="21"/>
          <w:lang w:val="en-US" w:eastAsia="zh-CN"/>
        </w:rPr>
        <w:t>（</w:t>
      </w:r>
      <w:r w:rsidRPr="00AA0989">
        <w:rPr>
          <w:rFonts w:ascii="Times New Roman" w:hAnsi="Times New Roman" w:cs="TimesNewRomanPSMT" w:hint="eastAsia"/>
          <w:szCs w:val="21"/>
          <w:lang w:val="en-US" w:eastAsia="zh-CN"/>
        </w:rPr>
        <w:t>6</w:t>
      </w:r>
      <w:r w:rsidRPr="00AA0989">
        <w:rPr>
          <w:rFonts w:ascii="Times New Roman" w:hAnsi="Times New Roman" w:cs="宋体" w:hint="eastAsia"/>
          <w:szCs w:val="21"/>
          <w:lang w:val="en-US" w:eastAsia="zh-CN"/>
        </w:rPr>
        <w:t>）</w:t>
      </w:r>
      <w:r w:rsidRPr="00AA0989">
        <w:rPr>
          <w:rFonts w:ascii="Times New Roman" w:hAnsi="Times New Roman" w:cs="宋体"/>
          <w:szCs w:val="21"/>
          <w:lang w:val="en-US" w:eastAsia="zh-CN"/>
        </w:rPr>
        <w:t xml:space="preserve"> </w:t>
      </w:r>
      <w:r w:rsidRPr="00AA0989">
        <w:rPr>
          <w:rFonts w:ascii="Times New Roman" w:hAnsi="Times New Roman" w:cs="TimesNewRomanPSMT" w:hint="eastAsia"/>
          <w:szCs w:val="21"/>
          <w:lang w:val="en-US" w:eastAsia="zh-CN"/>
        </w:rPr>
        <w:t>热电阻信号</w:t>
      </w:r>
      <w:r w:rsidRPr="00AA0989">
        <w:rPr>
          <w:rFonts w:ascii="Times New Roman" w:hAnsi="Times New Roman" w:cs="宋体" w:hint="eastAsia"/>
          <w:szCs w:val="21"/>
          <w:lang w:val="en-US" w:eastAsia="zh-CN"/>
        </w:rPr>
        <w:t>：</w:t>
      </w:r>
      <w:r w:rsidRPr="00AA0989">
        <w:rPr>
          <w:rFonts w:ascii="Times New Roman" w:hAnsi="Times New Roman" w:hint="eastAsia"/>
        </w:rPr>
        <w:t>热电阻</w:t>
      </w:r>
      <w:r w:rsidRPr="00AA0989">
        <w:rPr>
          <w:rFonts w:ascii="Times New Roman" w:hAnsi="Times New Roman" w:hint="eastAsia"/>
          <w:lang w:eastAsia="zh-CN"/>
        </w:rPr>
        <w:t>(RTD)</w:t>
      </w:r>
      <w:r w:rsidRPr="00AA0989">
        <w:rPr>
          <w:rFonts w:ascii="Times New Roman" w:hAnsi="Times New Roman" w:hint="eastAsia"/>
        </w:rPr>
        <w:t>输入信号</w:t>
      </w:r>
      <w:r w:rsidRPr="00AA0989">
        <w:rPr>
          <w:rFonts w:ascii="Times New Roman" w:hAnsi="Times New Roman" w:hint="eastAsia"/>
          <w:lang w:eastAsia="zh-CN"/>
        </w:rPr>
        <w:t>，含</w:t>
      </w:r>
      <w:r w:rsidRPr="00AA0989">
        <w:rPr>
          <w:rFonts w:ascii="Times New Roman" w:hAnsi="Times New Roman" w:hint="eastAsia"/>
        </w:rPr>
        <w:t>3</w:t>
      </w:r>
      <w:r w:rsidRPr="00AA0989">
        <w:rPr>
          <w:rFonts w:ascii="Times New Roman" w:hAnsi="Times New Roman" w:hint="eastAsia"/>
        </w:rPr>
        <w:t>线制</w:t>
      </w:r>
      <w:r w:rsidRPr="00AA0989">
        <w:rPr>
          <w:rFonts w:ascii="Times New Roman" w:hAnsi="Times New Roman" w:hint="eastAsia"/>
          <w:lang w:eastAsia="zh-CN"/>
        </w:rPr>
        <w:t>、</w:t>
      </w:r>
      <w:r w:rsidRPr="00AA0989">
        <w:rPr>
          <w:rFonts w:ascii="Times New Roman" w:hAnsi="Times New Roman" w:hint="eastAsia"/>
          <w:lang w:eastAsia="zh-CN"/>
        </w:rPr>
        <w:t>4</w:t>
      </w:r>
      <w:r w:rsidRPr="00AA0989">
        <w:rPr>
          <w:rFonts w:ascii="Times New Roman" w:hAnsi="Times New Roman" w:hint="eastAsia"/>
          <w:lang w:eastAsia="zh-CN"/>
        </w:rPr>
        <w:t>线制两种规格</w:t>
      </w:r>
      <w:r w:rsidRPr="00AA0989">
        <w:rPr>
          <w:rFonts w:ascii="Times New Roman" w:hAnsi="Times New Roman" w:cs="宋体" w:hint="eastAsia"/>
          <w:szCs w:val="21"/>
          <w:lang w:val="en-US" w:eastAsia="zh-CN"/>
        </w:rPr>
        <w:t>；</w:t>
      </w:r>
    </w:p>
    <w:p w:rsidR="00C76BE6" w:rsidRPr="00AA0989" w:rsidRDefault="00C76BE6" w:rsidP="007E2B36">
      <w:pPr>
        <w:ind w:firstLineChars="202" w:firstLine="424"/>
        <w:rPr>
          <w:rFonts w:ascii="Times New Roman" w:hAnsi="Times New Roman" w:cs="宋体"/>
          <w:szCs w:val="21"/>
          <w:lang w:val="en-US" w:eastAsia="zh-CN"/>
        </w:rPr>
      </w:pPr>
      <w:r w:rsidRPr="00AA0989">
        <w:rPr>
          <w:rFonts w:ascii="Times New Roman" w:hAnsi="Times New Roman" w:cs="宋体" w:hint="eastAsia"/>
          <w:szCs w:val="21"/>
          <w:lang w:val="en-US" w:eastAsia="zh-CN"/>
        </w:rPr>
        <w:t>（</w:t>
      </w:r>
      <w:r w:rsidRPr="00AA0989">
        <w:rPr>
          <w:rFonts w:ascii="Times New Roman" w:hAnsi="Times New Roman" w:cs="TimesNewRomanPSMT" w:hint="eastAsia"/>
          <w:szCs w:val="21"/>
          <w:lang w:val="en-US" w:eastAsia="zh-CN"/>
        </w:rPr>
        <w:t>7</w:t>
      </w:r>
      <w:r w:rsidRPr="00AA0989">
        <w:rPr>
          <w:rFonts w:ascii="Times New Roman" w:hAnsi="Times New Roman" w:cs="宋体" w:hint="eastAsia"/>
          <w:szCs w:val="21"/>
          <w:lang w:val="en-US" w:eastAsia="zh-CN"/>
        </w:rPr>
        <w:t>）</w:t>
      </w:r>
      <w:r w:rsidRPr="00AA0989">
        <w:rPr>
          <w:rFonts w:ascii="Times New Roman" w:hAnsi="Times New Roman" w:cs="宋体"/>
          <w:szCs w:val="21"/>
          <w:lang w:val="en-US" w:eastAsia="zh-CN"/>
        </w:rPr>
        <w:t xml:space="preserve"> </w:t>
      </w:r>
      <w:r w:rsidRPr="00AA0989">
        <w:rPr>
          <w:rFonts w:ascii="Times New Roman" w:hAnsi="Times New Roman" w:cs="TimesNewRomanPSMT" w:hint="eastAsia"/>
          <w:szCs w:val="21"/>
          <w:lang w:val="en-US" w:eastAsia="zh-CN"/>
        </w:rPr>
        <w:t>热电偶信号</w:t>
      </w:r>
      <w:r w:rsidRPr="00AA0989">
        <w:rPr>
          <w:rFonts w:ascii="Times New Roman" w:hAnsi="Times New Roman" w:cs="宋体" w:hint="eastAsia"/>
          <w:szCs w:val="21"/>
          <w:lang w:val="en-US" w:eastAsia="zh-CN"/>
        </w:rPr>
        <w:t>：</w:t>
      </w:r>
      <w:r w:rsidRPr="00AA0989">
        <w:rPr>
          <w:rFonts w:ascii="Times New Roman" w:hAnsi="Times New Roman" w:hint="eastAsia"/>
        </w:rPr>
        <w:t>热电偶输入信号</w:t>
      </w:r>
      <w:r w:rsidRPr="00AA0989">
        <w:rPr>
          <w:rFonts w:ascii="Times New Roman" w:hAnsi="Times New Roman" w:cs="宋体" w:hint="eastAsia"/>
          <w:szCs w:val="21"/>
          <w:lang w:val="en-US" w:eastAsia="zh-CN"/>
        </w:rPr>
        <w:t>；</w:t>
      </w:r>
    </w:p>
    <w:p w:rsidR="00C76BE6" w:rsidRPr="00AA0989" w:rsidRDefault="00C76BE6" w:rsidP="00136EE3">
      <w:pPr>
        <w:ind w:firstLineChars="202" w:firstLine="424"/>
        <w:rPr>
          <w:rFonts w:ascii="Times New Roman" w:hAnsi="Times New Roman"/>
          <w:lang w:val="en-US" w:eastAsia="zh-CN"/>
        </w:rPr>
      </w:pPr>
    </w:p>
    <w:p w:rsidR="00136EE3" w:rsidRPr="00AA0989" w:rsidRDefault="00136EE3" w:rsidP="00136EE3">
      <w:pPr>
        <w:pStyle w:val="1"/>
        <w:rPr>
          <w:rFonts w:ascii="Times New Roman" w:hAnsi="Times New Roman"/>
        </w:rPr>
      </w:pPr>
      <w:bookmarkStart w:id="32" w:name="_Toc460242868"/>
      <w:r w:rsidRPr="00AA0989">
        <w:rPr>
          <w:rFonts w:ascii="Times New Roman" w:hAnsi="Times New Roman" w:hint="eastAsia"/>
        </w:rPr>
        <w:t>设计要求</w:t>
      </w:r>
      <w:bookmarkEnd w:id="32"/>
    </w:p>
    <w:p w:rsidR="00136EE3" w:rsidRPr="00AA0989" w:rsidRDefault="00136EE3" w:rsidP="00136EE3">
      <w:pPr>
        <w:pStyle w:val="20"/>
        <w:rPr>
          <w:rFonts w:ascii="Times New Roman" w:hAnsi="Times New Roman"/>
        </w:rPr>
      </w:pPr>
      <w:bookmarkStart w:id="33" w:name="_Toc346181209"/>
      <w:bookmarkStart w:id="34" w:name="_Toc460242869"/>
      <w:r w:rsidRPr="00AA0989">
        <w:rPr>
          <w:rFonts w:ascii="Times New Roman" w:hAnsi="Times New Roman" w:hint="eastAsia"/>
        </w:rPr>
        <w:t>可维护性</w:t>
      </w:r>
      <w:bookmarkEnd w:id="33"/>
      <w:bookmarkEnd w:id="34"/>
    </w:p>
    <w:p w:rsidR="00136EE3" w:rsidRPr="00AA0989" w:rsidRDefault="00136EE3" w:rsidP="00136EE3">
      <w:pPr>
        <w:ind w:firstLine="420"/>
        <w:rPr>
          <w:rFonts w:ascii="Times New Roman" w:hAnsi="Times New Roman"/>
        </w:rPr>
      </w:pPr>
      <w:r w:rsidRPr="00AA0989">
        <w:rPr>
          <w:rFonts w:ascii="Times New Roman" w:hAnsi="Times New Roman" w:hint="eastAsia"/>
        </w:rPr>
        <w:t>设备产品上提供电源、运行、故障、通信状态以及故障码等报警和显示信号，便于发现和解决故障。</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系统应设计相应维护接口及维护设备，以实现对系统的维护功能。</w:t>
      </w:r>
    </w:p>
    <w:p w:rsidR="00136EE3" w:rsidRPr="00AA0989" w:rsidRDefault="00136EE3" w:rsidP="00136EE3">
      <w:pPr>
        <w:pStyle w:val="20"/>
        <w:rPr>
          <w:rFonts w:ascii="Times New Roman" w:hAnsi="Times New Roman"/>
        </w:rPr>
      </w:pPr>
      <w:bookmarkStart w:id="35" w:name="_Toc346181210"/>
      <w:bookmarkStart w:id="36" w:name="_Toc460242870"/>
      <w:r w:rsidRPr="00AA0989">
        <w:rPr>
          <w:rFonts w:ascii="Times New Roman" w:hAnsi="Times New Roman" w:hint="eastAsia"/>
        </w:rPr>
        <w:lastRenderedPageBreak/>
        <w:t>可测试性</w:t>
      </w:r>
      <w:bookmarkEnd w:id="35"/>
      <w:bookmarkEnd w:id="36"/>
    </w:p>
    <w:p w:rsidR="00136EE3" w:rsidRPr="00AA0989" w:rsidRDefault="00136EE3" w:rsidP="007E2B36">
      <w:pPr>
        <w:ind w:firstLineChars="202" w:firstLine="424"/>
        <w:rPr>
          <w:rFonts w:ascii="Times New Roman" w:hAnsi="Times New Roman"/>
        </w:rPr>
      </w:pPr>
      <w:r w:rsidRPr="00AA0989">
        <w:rPr>
          <w:rFonts w:ascii="Times New Roman" w:hAnsi="Times New Roman" w:hint="eastAsia"/>
        </w:rPr>
        <w:t>系统预留测试用接口，设计专用测试装置，实现对系统的定期测试。详见《</w:t>
      </w:r>
      <w:r w:rsidRPr="00AA0989">
        <w:rPr>
          <w:rFonts w:ascii="Times New Roman" w:hAnsi="Times New Roman"/>
        </w:rPr>
        <w:t>UNIT5&amp;6</w:t>
      </w:r>
      <w:r w:rsidRPr="00AA0989">
        <w:rPr>
          <w:rFonts w:ascii="Times New Roman" w:hAnsi="Times New Roman" w:hint="eastAsia"/>
        </w:rPr>
        <w:t>安全级</w:t>
      </w:r>
      <w:r w:rsidRPr="00AA0989">
        <w:rPr>
          <w:rFonts w:ascii="Times New Roman" w:hAnsi="Times New Roman"/>
        </w:rPr>
        <w:t>DCS RPS</w:t>
      </w:r>
      <w:r w:rsidRPr="00AA0989">
        <w:rPr>
          <w:rFonts w:ascii="Times New Roman" w:hAnsi="Times New Roman" w:hint="eastAsia"/>
        </w:rPr>
        <w:t>定期试验方案设计说明书</w:t>
      </w:r>
      <w:r w:rsidRPr="00AA0989">
        <w:rPr>
          <w:rFonts w:ascii="Times New Roman" w:hAnsi="Times New Roman" w:hint="eastAsia"/>
          <w:lang w:eastAsia="zh-CN"/>
        </w:rPr>
        <w:t>》</w:t>
      </w:r>
      <w:r w:rsidRPr="00AA0989">
        <w:rPr>
          <w:rFonts w:ascii="Times New Roman" w:hAnsi="Times New Roman" w:hint="eastAsia"/>
        </w:rPr>
        <w:t>。</w:t>
      </w:r>
    </w:p>
    <w:p w:rsidR="00136EE3" w:rsidRPr="00AA0989" w:rsidRDefault="00136EE3" w:rsidP="00136EE3">
      <w:pPr>
        <w:pStyle w:val="20"/>
        <w:rPr>
          <w:rFonts w:ascii="Times New Roman" w:hAnsi="Times New Roman"/>
        </w:rPr>
      </w:pPr>
      <w:bookmarkStart w:id="37" w:name="_Toc346181211"/>
      <w:bookmarkStart w:id="38" w:name="_Toc460242871"/>
      <w:r w:rsidRPr="00AA0989">
        <w:rPr>
          <w:rFonts w:ascii="Times New Roman" w:hAnsi="Times New Roman" w:hint="eastAsia"/>
        </w:rPr>
        <w:t>隔离要求</w:t>
      </w:r>
      <w:bookmarkEnd w:id="37"/>
      <w:bookmarkEnd w:id="38"/>
    </w:p>
    <w:p w:rsidR="00136EE3" w:rsidRPr="00AA0989" w:rsidRDefault="00136EE3" w:rsidP="007E2B36">
      <w:pPr>
        <w:ind w:firstLineChars="202" w:firstLine="424"/>
        <w:rPr>
          <w:rFonts w:ascii="Times New Roman" w:hAnsi="Times New Roman"/>
        </w:rPr>
      </w:pPr>
      <w:r w:rsidRPr="00AA0989">
        <w:rPr>
          <w:rFonts w:ascii="Times New Roman" w:hAnsi="Times New Roman" w:hint="eastAsia"/>
        </w:rPr>
        <w:t>隔离设计要求参见《</w:t>
      </w:r>
      <w:r w:rsidRPr="00AA0989">
        <w:rPr>
          <w:rFonts w:ascii="Times New Roman" w:hAnsi="Times New Roman"/>
        </w:rPr>
        <w:t>UNIT5&amp;6</w:t>
      </w:r>
      <w:r w:rsidRPr="00AA0989">
        <w:rPr>
          <w:rFonts w:ascii="Times New Roman" w:hAnsi="Times New Roman" w:hint="eastAsia"/>
        </w:rPr>
        <w:t>安全级</w:t>
      </w:r>
      <w:r w:rsidRPr="00AA0989">
        <w:rPr>
          <w:rFonts w:ascii="Times New Roman" w:hAnsi="Times New Roman"/>
        </w:rPr>
        <w:t>DCS RPS</w:t>
      </w:r>
      <w:r w:rsidRPr="00AA0989">
        <w:rPr>
          <w:rFonts w:ascii="Times New Roman" w:hAnsi="Times New Roman"/>
        </w:rPr>
        <w:t>隔离设计说明书</w:t>
      </w:r>
      <w:r w:rsidRPr="00AA0989">
        <w:rPr>
          <w:rFonts w:ascii="Times New Roman" w:hAnsi="Times New Roman" w:hint="eastAsia"/>
        </w:rPr>
        <w:t>》。</w:t>
      </w:r>
    </w:p>
    <w:p w:rsidR="00136EE3" w:rsidRPr="00AA0989" w:rsidRDefault="00136EE3" w:rsidP="00136EE3">
      <w:pPr>
        <w:pStyle w:val="20"/>
        <w:rPr>
          <w:rFonts w:ascii="Times New Roman" w:hAnsi="Times New Roman"/>
        </w:rPr>
      </w:pPr>
      <w:bookmarkStart w:id="39" w:name="_Toc346181212"/>
      <w:bookmarkStart w:id="40" w:name="_Toc460242872"/>
      <w:r w:rsidRPr="00AA0989">
        <w:rPr>
          <w:rFonts w:ascii="Times New Roman" w:hAnsi="Times New Roman" w:hint="eastAsia"/>
        </w:rPr>
        <w:t>信号分配要求</w:t>
      </w:r>
      <w:bookmarkEnd w:id="39"/>
      <w:bookmarkEnd w:id="40"/>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不同安全等级的信号分散布置</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根据不同安全等级或独立性要求，将信号分为几种必须隔离的类型（如</w:t>
      </w:r>
      <w:r w:rsidRPr="00AA0989">
        <w:rPr>
          <w:rFonts w:ascii="Times New Roman" w:hAnsi="Times New Roman" w:hint="eastAsia"/>
        </w:rPr>
        <w:t>1E</w:t>
      </w:r>
      <w:r w:rsidRPr="00AA0989">
        <w:rPr>
          <w:rFonts w:ascii="Times New Roman" w:hAnsi="Times New Roman" w:hint="eastAsia"/>
        </w:rPr>
        <w:t>和</w:t>
      </w:r>
      <w:r w:rsidRPr="00AA0989">
        <w:rPr>
          <w:rFonts w:ascii="Times New Roman" w:hAnsi="Times New Roman" w:hint="eastAsia"/>
        </w:rPr>
        <w:t>NC</w:t>
      </w:r>
      <w:r w:rsidRPr="00AA0989">
        <w:rPr>
          <w:rFonts w:ascii="Times New Roman" w:hAnsi="Times New Roman" w:hint="eastAsia"/>
        </w:rPr>
        <w:t>信号、</w:t>
      </w:r>
      <w:r w:rsidRPr="00AA0989">
        <w:rPr>
          <w:rFonts w:ascii="Times New Roman" w:hAnsi="Times New Roman" w:hint="eastAsia"/>
        </w:rPr>
        <w:t>PAMS</w:t>
      </w:r>
      <w:r w:rsidRPr="00AA0989">
        <w:rPr>
          <w:rFonts w:ascii="Times New Roman" w:hAnsi="Times New Roman" w:hint="eastAsia"/>
        </w:rPr>
        <w:t>信号等），不同类型的信号需尽量放在不同的机箱，至少应保证放在不同板卡上。</w:t>
      </w:r>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冗余信号分散布置</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上游需求中互为冗余（包括逻辑表决）的信号尽量分配到不同的机箱</w:t>
      </w:r>
      <w:r w:rsidRPr="00AA0989">
        <w:rPr>
          <w:rFonts w:ascii="Times New Roman" w:hAnsi="Times New Roman" w:hint="eastAsia"/>
        </w:rPr>
        <w:t xml:space="preserve">, </w:t>
      </w:r>
      <w:r w:rsidRPr="00AA0989">
        <w:rPr>
          <w:rFonts w:ascii="Times New Roman" w:hAnsi="Times New Roman" w:hint="eastAsia"/>
        </w:rPr>
        <w:t>至少应保证分配到不同的板卡上。</w:t>
      </w:r>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供电方式分散布置</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根据信号不同的供电等级要求，设计独立的信号处理机箱。信号供电要求只可以升高，不可以降低，即当空间不够时，三路供电的信号可以放入四路供电的机箱，而不能放入两路供电的机箱。</w:t>
      </w:r>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功能分散原则</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根据系统的设计要求及信号执行功能进行分析和合理分配布置，满足功能分散等要求，如三个环路对应的</w:t>
      </w:r>
      <w:r w:rsidRPr="00AA0989">
        <w:rPr>
          <w:rFonts w:ascii="Times New Roman" w:hAnsi="Times New Roman"/>
        </w:rPr>
        <w:t>IO</w:t>
      </w:r>
      <w:r w:rsidRPr="00AA0989">
        <w:rPr>
          <w:rFonts w:ascii="Times New Roman" w:hAnsi="Times New Roman" w:hint="eastAsia"/>
        </w:rPr>
        <w:t>信号应分配到不同的卡件上，并尽量布置在不同的信号处理机箱；高压安注、中压安注和低压安注相关的设备尽量放在不同的机箱。</w:t>
      </w:r>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停堆信号分散原则</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一块</w:t>
      </w:r>
      <w:r w:rsidRPr="00AA0989">
        <w:rPr>
          <w:rFonts w:ascii="Times New Roman" w:hAnsi="Times New Roman" w:hint="eastAsia"/>
        </w:rPr>
        <w:t>AI</w:t>
      </w:r>
      <w:r w:rsidRPr="00AA0989">
        <w:rPr>
          <w:rFonts w:ascii="Times New Roman" w:hAnsi="Times New Roman" w:hint="eastAsia"/>
        </w:rPr>
        <w:t>板卡一般分配两个停堆信号的采集，且一般是</w:t>
      </w:r>
      <w:r w:rsidRPr="00AA0989">
        <w:rPr>
          <w:rFonts w:ascii="Times New Roman" w:hAnsi="Times New Roman"/>
        </w:rPr>
        <w:t>2/4</w:t>
      </w:r>
      <w:r w:rsidRPr="00AA0989">
        <w:rPr>
          <w:rFonts w:ascii="Times New Roman" w:hAnsi="Times New Roman" w:hint="eastAsia"/>
        </w:rPr>
        <w:t>表决和</w:t>
      </w:r>
      <w:r w:rsidRPr="00AA0989">
        <w:rPr>
          <w:rFonts w:ascii="Times New Roman" w:hAnsi="Times New Roman"/>
        </w:rPr>
        <w:t>2/3</w:t>
      </w:r>
      <w:r w:rsidRPr="00AA0989">
        <w:rPr>
          <w:rFonts w:ascii="Times New Roman" w:hAnsi="Times New Roman" w:hint="eastAsia"/>
        </w:rPr>
        <w:t>表决的停堆信号放到一起，尽量避免两个</w:t>
      </w:r>
      <w:r w:rsidRPr="00AA0989">
        <w:rPr>
          <w:rFonts w:ascii="Times New Roman" w:hAnsi="Times New Roman"/>
        </w:rPr>
        <w:t>2/3</w:t>
      </w:r>
      <w:r w:rsidRPr="00AA0989">
        <w:rPr>
          <w:rFonts w:ascii="Times New Roman" w:hAnsi="Times New Roman" w:hint="eastAsia"/>
        </w:rPr>
        <w:t>表决信号分配到同一板卡上。</w:t>
      </w:r>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互锁旁通信号分开</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具有互锁或旁通的信号，应放置在不同的板卡，并尽量布置在不同的机箱，如停堆</w:t>
      </w:r>
      <w:r w:rsidRPr="00AA0989">
        <w:rPr>
          <w:rFonts w:ascii="Times New Roman" w:hAnsi="Times New Roman"/>
        </w:rPr>
        <w:t>DO</w:t>
      </w:r>
      <w:r w:rsidRPr="00AA0989">
        <w:rPr>
          <w:rFonts w:ascii="Times New Roman" w:hAnsi="Times New Roman" w:hint="eastAsia"/>
        </w:rPr>
        <w:t>和旁通</w:t>
      </w:r>
      <w:r w:rsidRPr="00AA0989">
        <w:rPr>
          <w:rFonts w:ascii="Times New Roman" w:hAnsi="Times New Roman"/>
        </w:rPr>
        <w:t>DO</w:t>
      </w:r>
      <w:r w:rsidRPr="00AA0989">
        <w:rPr>
          <w:rFonts w:ascii="Times New Roman" w:hAnsi="Times New Roman" w:hint="eastAsia"/>
        </w:rPr>
        <w:t>应放在不同的板卡上。</w:t>
      </w:r>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相同去向信号集中布置</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根据信号的来源去向进行分类，将来源去向一致的信号尽量放在一起，利于走线和布线，如</w:t>
      </w:r>
      <w:r w:rsidRPr="00AA0989">
        <w:rPr>
          <w:rFonts w:ascii="Times New Roman" w:hAnsi="Times New Roman" w:hint="eastAsia"/>
        </w:rPr>
        <w:t>Local</w:t>
      </w:r>
      <w:r w:rsidRPr="00AA0989">
        <w:rPr>
          <w:rFonts w:ascii="Times New Roman" w:hAnsi="Times New Roman" w:hint="eastAsia"/>
        </w:rPr>
        <w:t>、</w:t>
      </w:r>
      <w:r w:rsidRPr="00AA0989">
        <w:rPr>
          <w:rFonts w:ascii="Times New Roman" w:hAnsi="Times New Roman" w:hint="eastAsia"/>
        </w:rPr>
        <w:t>BUP</w:t>
      </w:r>
      <w:r w:rsidRPr="00AA0989">
        <w:rPr>
          <w:rFonts w:ascii="Times New Roman" w:hAnsi="Times New Roman" w:hint="eastAsia"/>
        </w:rPr>
        <w:t>、</w:t>
      </w:r>
      <w:r w:rsidRPr="00AA0989">
        <w:rPr>
          <w:rFonts w:ascii="Times New Roman" w:hAnsi="Times New Roman" w:hint="eastAsia"/>
        </w:rPr>
        <w:t>ECP</w:t>
      </w:r>
      <w:r w:rsidRPr="00AA0989">
        <w:rPr>
          <w:rFonts w:ascii="Times New Roman" w:hAnsi="Times New Roman" w:hint="eastAsia"/>
        </w:rPr>
        <w:t>等。</w:t>
      </w:r>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相关信号统一分配</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有计算关联的信号应放到同一块</w:t>
      </w:r>
      <w:r w:rsidRPr="00AA0989">
        <w:rPr>
          <w:rFonts w:ascii="Times New Roman" w:hAnsi="Times New Roman"/>
        </w:rPr>
        <w:t>AI</w:t>
      </w:r>
      <w:r w:rsidRPr="00AA0989">
        <w:rPr>
          <w:rFonts w:ascii="Times New Roman" w:hAnsi="Times New Roman" w:hint="eastAsia"/>
        </w:rPr>
        <w:t>板卡上，如超温计算的多个</w:t>
      </w:r>
      <w:r w:rsidRPr="00AA0989">
        <w:rPr>
          <w:rFonts w:ascii="Times New Roman" w:hAnsi="Times New Roman" w:hint="eastAsia"/>
        </w:rPr>
        <w:t>AI</w:t>
      </w:r>
      <w:r w:rsidRPr="00AA0989">
        <w:rPr>
          <w:rFonts w:ascii="Times New Roman" w:hAnsi="Times New Roman" w:hint="eastAsia"/>
        </w:rPr>
        <w:t>变量。</w:t>
      </w:r>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板卡通</w:t>
      </w:r>
      <w:proofErr w:type="gramStart"/>
      <w:r w:rsidRPr="00AA0989">
        <w:rPr>
          <w:rFonts w:ascii="Times New Roman" w:hAnsi="Times New Roman" w:hint="eastAsia"/>
          <w:sz w:val="21"/>
          <w:szCs w:val="21"/>
        </w:rPr>
        <w:t>道平均</w:t>
      </w:r>
      <w:proofErr w:type="gramEnd"/>
      <w:r w:rsidRPr="00AA0989">
        <w:rPr>
          <w:rFonts w:ascii="Times New Roman" w:hAnsi="Times New Roman" w:hint="eastAsia"/>
          <w:sz w:val="21"/>
          <w:szCs w:val="21"/>
        </w:rPr>
        <w:t>分配</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与安全功能不直接相关的信号，尽量均布到各个板卡。</w:t>
      </w:r>
    </w:p>
    <w:p w:rsidR="00136EE3" w:rsidRPr="00AA0989" w:rsidRDefault="00136EE3" w:rsidP="00AA4A45">
      <w:pPr>
        <w:pStyle w:val="13"/>
        <w:numPr>
          <w:ilvl w:val="0"/>
          <w:numId w:val="26"/>
        </w:numPr>
        <w:ind w:leftChars="0"/>
        <w:rPr>
          <w:rFonts w:ascii="Times New Roman" w:hAnsi="Times New Roman"/>
          <w:sz w:val="21"/>
          <w:szCs w:val="21"/>
        </w:rPr>
      </w:pPr>
      <w:r w:rsidRPr="00AA0989">
        <w:rPr>
          <w:rFonts w:ascii="Times New Roman" w:hAnsi="Times New Roman" w:hint="eastAsia"/>
          <w:sz w:val="21"/>
          <w:szCs w:val="21"/>
        </w:rPr>
        <w:t>公共端信号集中布置</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拥有公共端的信号应尽量放在同一板卡上，利于接线。</w:t>
      </w:r>
    </w:p>
    <w:p w:rsidR="00136EE3" w:rsidRPr="00AA0989" w:rsidRDefault="00136EE3" w:rsidP="00136EE3">
      <w:pPr>
        <w:pStyle w:val="20"/>
        <w:rPr>
          <w:rFonts w:ascii="Times New Roman" w:hAnsi="Times New Roman"/>
        </w:rPr>
      </w:pPr>
      <w:bookmarkStart w:id="41" w:name="_Toc346181213"/>
      <w:bookmarkStart w:id="42" w:name="_Toc460242873"/>
      <w:r w:rsidRPr="00AA0989">
        <w:rPr>
          <w:rFonts w:ascii="Times New Roman" w:hAnsi="Times New Roman" w:hint="eastAsia"/>
        </w:rPr>
        <w:lastRenderedPageBreak/>
        <w:t>柜内布置要求</w:t>
      </w:r>
      <w:bookmarkEnd w:id="41"/>
      <w:bookmarkEnd w:id="42"/>
    </w:p>
    <w:p w:rsidR="00136EE3" w:rsidRPr="00AA0989" w:rsidRDefault="00136EE3" w:rsidP="00136EE3">
      <w:pPr>
        <w:ind w:firstLine="420"/>
        <w:rPr>
          <w:rFonts w:ascii="Times New Roman" w:hAnsi="Times New Roman"/>
        </w:rPr>
      </w:pPr>
      <w:r w:rsidRPr="00AA0989">
        <w:rPr>
          <w:rFonts w:ascii="Times New Roman" w:hAnsi="Times New Roman" w:hint="eastAsia"/>
        </w:rPr>
        <w:t>机柜内设备布置应遵循以下原则：</w:t>
      </w:r>
    </w:p>
    <w:p w:rsidR="00136EE3" w:rsidRPr="00AA0989" w:rsidRDefault="00136EE3" w:rsidP="00136EE3">
      <w:pPr>
        <w:ind w:leftChars="200" w:left="420"/>
        <w:rPr>
          <w:rFonts w:ascii="Times New Roman" w:hAnsi="Times New Roman"/>
        </w:rPr>
      </w:pPr>
      <w:r w:rsidRPr="00AA0989">
        <w:rPr>
          <w:rFonts w:ascii="Times New Roman" w:hAnsi="Times New Roman" w:hint="eastAsia"/>
        </w:rPr>
        <w:t>1</w:t>
      </w:r>
      <w:r w:rsidRPr="00AA0989">
        <w:rPr>
          <w:rFonts w:ascii="Times New Roman" w:hAnsi="Times New Roman" w:hint="eastAsia"/>
        </w:rPr>
        <w:t>）操作设备的布置高度应位于机柜中部，以便于维护人员操作；</w:t>
      </w:r>
    </w:p>
    <w:p w:rsidR="00136EE3" w:rsidRPr="00AA0989" w:rsidRDefault="00136EE3" w:rsidP="00136EE3">
      <w:pPr>
        <w:ind w:leftChars="200" w:left="420"/>
        <w:rPr>
          <w:rFonts w:ascii="Times New Roman" w:hAnsi="Times New Roman"/>
        </w:rPr>
      </w:pPr>
      <w:r w:rsidRPr="00AA0989">
        <w:rPr>
          <w:rFonts w:ascii="Times New Roman" w:hAnsi="Times New Roman" w:hint="eastAsia"/>
        </w:rPr>
        <w:t>2</w:t>
      </w:r>
      <w:r w:rsidRPr="00AA0989">
        <w:rPr>
          <w:rFonts w:ascii="Times New Roman" w:hAnsi="Times New Roman" w:hint="eastAsia"/>
        </w:rPr>
        <w:t>）大功耗电气设备应布置于机柜顶部以避免，由于设备散热量过大而影响相关设备；</w:t>
      </w:r>
    </w:p>
    <w:p w:rsidR="00136EE3" w:rsidRPr="00AA0989" w:rsidRDefault="00136EE3" w:rsidP="00136EE3">
      <w:pPr>
        <w:ind w:leftChars="200" w:left="420"/>
        <w:rPr>
          <w:rFonts w:ascii="Times New Roman" w:hAnsi="Times New Roman"/>
        </w:rPr>
      </w:pPr>
      <w:r w:rsidRPr="00AA0989">
        <w:rPr>
          <w:rFonts w:ascii="Times New Roman" w:hAnsi="Times New Roman" w:hint="eastAsia"/>
        </w:rPr>
        <w:t>3</w:t>
      </w:r>
      <w:r w:rsidRPr="00AA0989">
        <w:rPr>
          <w:rFonts w:ascii="Times New Roman" w:hAnsi="Times New Roman" w:hint="eastAsia"/>
        </w:rPr>
        <w:t>）应考虑设备日后的拆卸维护，设备之间应预留足够的维护空间；</w:t>
      </w:r>
    </w:p>
    <w:p w:rsidR="00136EE3" w:rsidRPr="00AA0989" w:rsidRDefault="00136EE3" w:rsidP="00136EE3">
      <w:pPr>
        <w:ind w:leftChars="200" w:left="420"/>
        <w:rPr>
          <w:rFonts w:ascii="Times New Roman" w:hAnsi="Times New Roman"/>
        </w:rPr>
      </w:pPr>
      <w:r w:rsidRPr="00AA0989">
        <w:rPr>
          <w:rFonts w:ascii="Times New Roman" w:hAnsi="Times New Roman" w:hint="eastAsia"/>
        </w:rPr>
        <w:t>4</w:t>
      </w:r>
      <w:r w:rsidRPr="00AA0989">
        <w:rPr>
          <w:rFonts w:ascii="Times New Roman" w:hAnsi="Times New Roman" w:hint="eastAsia"/>
        </w:rPr>
        <w:t>）柜内布置应充分考虑各设备的及线缆的布置位置，以保证机柜重心居中，不会产生倾斜；</w:t>
      </w:r>
    </w:p>
    <w:p w:rsidR="00136EE3" w:rsidRPr="00AA0989" w:rsidRDefault="00136EE3" w:rsidP="00136EE3">
      <w:pPr>
        <w:pStyle w:val="1"/>
        <w:rPr>
          <w:rFonts w:ascii="Times New Roman" w:hAnsi="Times New Roman"/>
        </w:rPr>
      </w:pPr>
      <w:bookmarkStart w:id="43" w:name="_Toc460242874"/>
      <w:r w:rsidRPr="00AA0989">
        <w:rPr>
          <w:rFonts w:ascii="Times New Roman" w:hAnsi="Times New Roman" w:hint="eastAsia"/>
        </w:rPr>
        <w:t>产品规格</w:t>
      </w:r>
      <w:bookmarkEnd w:id="43"/>
    </w:p>
    <w:p w:rsidR="00136EE3" w:rsidRPr="00AA0989" w:rsidRDefault="00136EE3" w:rsidP="00136EE3">
      <w:pPr>
        <w:pStyle w:val="20"/>
        <w:rPr>
          <w:rFonts w:ascii="Times New Roman" w:hAnsi="Times New Roman"/>
        </w:rPr>
      </w:pPr>
      <w:bookmarkStart w:id="44" w:name="_Toc346181215"/>
      <w:bookmarkStart w:id="45" w:name="_Toc460242875"/>
      <w:r w:rsidRPr="00AA0989">
        <w:rPr>
          <w:rFonts w:ascii="Times New Roman" w:hAnsi="Times New Roman" w:hint="eastAsia"/>
        </w:rPr>
        <w:t>平台产品</w:t>
      </w:r>
      <w:bookmarkEnd w:id="44"/>
      <w:bookmarkEnd w:id="45"/>
    </w:p>
    <w:p w:rsidR="00136EE3" w:rsidRPr="00AA0989" w:rsidRDefault="00136EE3" w:rsidP="00136EE3">
      <w:pPr>
        <w:rPr>
          <w:rFonts w:ascii="Times New Roman" w:hAnsi="Times New Roman"/>
        </w:rPr>
      </w:pPr>
      <w:r w:rsidRPr="00AA0989">
        <w:rPr>
          <w:rFonts w:ascii="Times New Roman" w:hAnsi="Times New Roman" w:hint="eastAsia"/>
        </w:rPr>
        <w:t>各子系统硬件主要由以下几类平台产品构成：</w:t>
      </w:r>
    </w:p>
    <w:p w:rsidR="00136EE3" w:rsidRPr="00AA0989" w:rsidRDefault="00136EE3" w:rsidP="00AA4A45">
      <w:pPr>
        <w:pStyle w:val="ac"/>
        <w:numPr>
          <w:ilvl w:val="0"/>
          <w:numId w:val="9"/>
        </w:numPr>
        <w:ind w:firstLineChars="0"/>
        <w:rPr>
          <w:rFonts w:ascii="Times New Roman" w:hAnsi="Times New Roman"/>
        </w:rPr>
      </w:pPr>
      <w:r w:rsidRPr="00AA0989">
        <w:rPr>
          <w:rFonts w:ascii="Times New Roman" w:hAnsi="Times New Roman" w:hint="eastAsia"/>
        </w:rPr>
        <w:t>MPU</w:t>
      </w:r>
      <w:r w:rsidRPr="00AA0989">
        <w:rPr>
          <w:rFonts w:ascii="Times New Roman" w:hAnsi="Times New Roman" w:hint="eastAsia"/>
        </w:rPr>
        <w:t>：实现数据处理与逻辑计算功能，主要负责应用软件的执行；同时具备自身的故障诊断功能；</w:t>
      </w:r>
    </w:p>
    <w:p w:rsidR="00136EE3" w:rsidRPr="00AA0989" w:rsidRDefault="00136EE3" w:rsidP="00AA4A45">
      <w:pPr>
        <w:pStyle w:val="ac"/>
        <w:numPr>
          <w:ilvl w:val="0"/>
          <w:numId w:val="9"/>
        </w:numPr>
        <w:ind w:firstLineChars="0"/>
        <w:rPr>
          <w:rFonts w:ascii="Times New Roman" w:hAnsi="Times New Roman"/>
        </w:rPr>
      </w:pPr>
      <w:r w:rsidRPr="00AA0989">
        <w:rPr>
          <w:rFonts w:ascii="Times New Roman" w:hAnsi="Times New Roman" w:hint="eastAsia"/>
        </w:rPr>
        <w:t>IO</w:t>
      </w:r>
      <w:r w:rsidRPr="00AA0989">
        <w:rPr>
          <w:rFonts w:ascii="Times New Roman" w:hAnsi="Times New Roman" w:hint="eastAsia"/>
        </w:rPr>
        <w:t>模块：实现同外部传感器、驱动设备的信号接口；</w:t>
      </w:r>
    </w:p>
    <w:p w:rsidR="00136EE3" w:rsidRPr="00AA0989" w:rsidRDefault="00136EE3" w:rsidP="00AA4A45">
      <w:pPr>
        <w:pStyle w:val="ac"/>
        <w:numPr>
          <w:ilvl w:val="0"/>
          <w:numId w:val="9"/>
        </w:numPr>
        <w:ind w:firstLineChars="0"/>
        <w:rPr>
          <w:rFonts w:ascii="Times New Roman" w:hAnsi="Times New Roman"/>
        </w:rPr>
      </w:pPr>
      <w:r w:rsidRPr="00AA0989">
        <w:rPr>
          <w:rFonts w:ascii="Times New Roman" w:hAnsi="Times New Roman" w:hint="eastAsia"/>
        </w:rPr>
        <w:t>HNU</w:t>
      </w:r>
      <w:r w:rsidRPr="00AA0989">
        <w:rPr>
          <w:rFonts w:ascii="Times New Roman" w:hAnsi="Times New Roman" w:hint="eastAsia"/>
        </w:rPr>
        <w:t>、</w:t>
      </w:r>
      <w:r w:rsidRPr="00AA0989">
        <w:rPr>
          <w:rFonts w:ascii="Times New Roman" w:hAnsi="Times New Roman" w:hint="eastAsia"/>
        </w:rPr>
        <w:t>LNU</w:t>
      </w:r>
      <w:r w:rsidRPr="00AA0989">
        <w:rPr>
          <w:rFonts w:ascii="Times New Roman" w:hAnsi="Times New Roman" w:hint="eastAsia"/>
        </w:rPr>
        <w:t>：实现系统内部间或同外部系统间的数据传输功能；</w:t>
      </w:r>
    </w:p>
    <w:p w:rsidR="00136EE3" w:rsidRPr="00AA0989" w:rsidRDefault="00136EE3" w:rsidP="00AA4A45">
      <w:pPr>
        <w:pStyle w:val="ac"/>
        <w:numPr>
          <w:ilvl w:val="0"/>
          <w:numId w:val="9"/>
        </w:numPr>
        <w:ind w:firstLineChars="0"/>
        <w:rPr>
          <w:rFonts w:ascii="Times New Roman" w:hAnsi="Times New Roman"/>
        </w:rPr>
      </w:pPr>
      <w:r w:rsidRPr="00AA0989">
        <w:rPr>
          <w:rFonts w:ascii="Times New Roman" w:hAnsi="Times New Roman" w:hint="eastAsia"/>
        </w:rPr>
        <w:t>信号隔离分配模块；</w:t>
      </w:r>
    </w:p>
    <w:p w:rsidR="00136EE3" w:rsidRPr="00AA0989" w:rsidRDefault="00136EE3" w:rsidP="00AA4A45">
      <w:pPr>
        <w:pStyle w:val="ac"/>
        <w:numPr>
          <w:ilvl w:val="0"/>
          <w:numId w:val="9"/>
        </w:numPr>
        <w:ind w:firstLineChars="0"/>
        <w:rPr>
          <w:rFonts w:ascii="Times New Roman" w:hAnsi="Times New Roman"/>
        </w:rPr>
      </w:pPr>
      <w:r w:rsidRPr="00AA0989">
        <w:rPr>
          <w:rFonts w:ascii="Times New Roman" w:hAnsi="Times New Roman" w:hint="eastAsia"/>
        </w:rPr>
        <w:t>优先处理模块；</w:t>
      </w:r>
    </w:p>
    <w:p w:rsidR="00136EE3" w:rsidRPr="00AA0989" w:rsidRDefault="00136EE3" w:rsidP="00AA4A45">
      <w:pPr>
        <w:pStyle w:val="ac"/>
        <w:numPr>
          <w:ilvl w:val="0"/>
          <w:numId w:val="9"/>
        </w:numPr>
        <w:ind w:firstLineChars="0"/>
        <w:rPr>
          <w:rFonts w:ascii="Times New Roman" w:hAnsi="Times New Roman"/>
        </w:rPr>
      </w:pPr>
      <w:r w:rsidRPr="00AA0989">
        <w:rPr>
          <w:rFonts w:ascii="Times New Roman" w:hAnsi="Times New Roman" w:hint="eastAsia"/>
        </w:rPr>
        <w:t>光电信号转换模块；</w:t>
      </w:r>
    </w:p>
    <w:p w:rsidR="00136EE3" w:rsidRPr="00AA0989" w:rsidRDefault="00136EE3" w:rsidP="00AA4A45">
      <w:pPr>
        <w:pStyle w:val="ac"/>
        <w:numPr>
          <w:ilvl w:val="0"/>
          <w:numId w:val="9"/>
        </w:numPr>
        <w:ind w:firstLineChars="0"/>
        <w:rPr>
          <w:rFonts w:ascii="Times New Roman" w:hAnsi="Times New Roman"/>
        </w:rPr>
      </w:pPr>
      <w:r w:rsidRPr="00AA0989">
        <w:rPr>
          <w:rFonts w:ascii="Times New Roman" w:hAnsi="Times New Roman" w:hint="eastAsia"/>
        </w:rPr>
        <w:t>电源模块；</w:t>
      </w:r>
    </w:p>
    <w:p w:rsidR="00136EE3" w:rsidRPr="00AA0989" w:rsidRDefault="00136EE3" w:rsidP="00AA4A45">
      <w:pPr>
        <w:pStyle w:val="ac"/>
        <w:numPr>
          <w:ilvl w:val="0"/>
          <w:numId w:val="9"/>
        </w:numPr>
        <w:ind w:firstLineChars="0"/>
        <w:rPr>
          <w:rFonts w:ascii="Times New Roman" w:hAnsi="Times New Roman"/>
        </w:rPr>
      </w:pPr>
      <w:r w:rsidRPr="00AA0989">
        <w:rPr>
          <w:rFonts w:ascii="Times New Roman" w:hAnsi="Times New Roman" w:hint="eastAsia"/>
        </w:rPr>
        <w:t>安全显示装置；</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关于各类模块的具体规格需求详见</w:t>
      </w:r>
      <w:r w:rsidR="007E3DDB" w:rsidRPr="00AA0989">
        <w:rPr>
          <w:rFonts w:ascii="Times New Roman" w:hAnsi="Times New Roman" w:hint="eastAsia"/>
          <w:lang w:eastAsia="zh-CN"/>
        </w:rPr>
        <w:t>相应</w:t>
      </w:r>
      <w:r w:rsidR="00115906" w:rsidRPr="00AA0989">
        <w:rPr>
          <w:rFonts w:ascii="Times New Roman" w:hAnsi="Times New Roman" w:hint="eastAsia"/>
        </w:rPr>
        <w:t>产品用户手册</w:t>
      </w:r>
      <w:r w:rsidRPr="00AA0989">
        <w:rPr>
          <w:rFonts w:ascii="Times New Roman" w:hAnsi="Times New Roman" w:hint="eastAsia"/>
          <w:lang w:eastAsia="zh-CN"/>
        </w:rPr>
        <w:t>。</w:t>
      </w:r>
    </w:p>
    <w:p w:rsidR="00136EE3" w:rsidRPr="00AA0989" w:rsidRDefault="00136EE3" w:rsidP="00136EE3">
      <w:pPr>
        <w:pStyle w:val="20"/>
        <w:rPr>
          <w:rFonts w:ascii="Times New Roman" w:hAnsi="Times New Roman"/>
        </w:rPr>
      </w:pPr>
      <w:bookmarkStart w:id="46" w:name="_Toc346181216"/>
      <w:bookmarkStart w:id="47" w:name="_Toc460242876"/>
      <w:r w:rsidRPr="00AA0989">
        <w:rPr>
          <w:rFonts w:ascii="Times New Roman" w:hAnsi="Times New Roman" w:hint="eastAsia"/>
        </w:rPr>
        <w:t>机柜规格</w:t>
      </w:r>
      <w:bookmarkEnd w:id="46"/>
      <w:bookmarkEnd w:id="47"/>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系统需使用</w:t>
      </w:r>
      <w:r w:rsidRPr="00AA0989">
        <w:rPr>
          <w:rFonts w:ascii="Times New Roman" w:hAnsi="Times New Roman" w:hint="eastAsia"/>
        </w:rPr>
        <w:t>1E</w:t>
      </w:r>
      <w:r w:rsidRPr="00AA0989">
        <w:rPr>
          <w:rFonts w:ascii="Times New Roman" w:hAnsi="Times New Roman" w:hint="eastAsia"/>
        </w:rPr>
        <w:t>级机柜，抗震</w:t>
      </w:r>
      <w:r w:rsidRPr="00AA0989">
        <w:rPr>
          <w:rFonts w:ascii="Times New Roman" w:hAnsi="Times New Roman" w:hint="eastAsia"/>
        </w:rPr>
        <w:t>I</w:t>
      </w:r>
      <w:r w:rsidRPr="00AA0989">
        <w:rPr>
          <w:rFonts w:ascii="Times New Roman" w:hAnsi="Times New Roman" w:hint="eastAsia"/>
        </w:rPr>
        <w:t>类，质保</w:t>
      </w:r>
      <w:r w:rsidRPr="00AA0989">
        <w:rPr>
          <w:rFonts w:ascii="Times New Roman" w:hAnsi="Times New Roman" w:hint="eastAsia"/>
        </w:rPr>
        <w:t>A</w:t>
      </w:r>
      <w:r w:rsidRPr="00AA0989">
        <w:rPr>
          <w:rFonts w:ascii="Times New Roman" w:hAnsi="Times New Roman" w:hint="eastAsia"/>
        </w:rPr>
        <w:t>级，所选机柜的散热能力应满足柜内设备热功耗要求。</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机柜具体规格与设计要求参见</w:t>
      </w:r>
      <w:r w:rsidRPr="00AA0989">
        <w:rPr>
          <w:rFonts w:ascii="Times New Roman" w:hAnsi="Times New Roman" w:hint="eastAsia"/>
          <w:lang w:eastAsia="zh-CN"/>
        </w:rPr>
        <w:t>安全级</w:t>
      </w:r>
      <w:r w:rsidRPr="00AA0989">
        <w:rPr>
          <w:rFonts w:ascii="Times New Roman" w:hAnsi="Times New Roman" w:hint="eastAsia"/>
        </w:rPr>
        <w:t>机柜设计</w:t>
      </w:r>
      <w:r w:rsidRPr="00AA0989">
        <w:rPr>
          <w:rFonts w:ascii="Times New Roman" w:hAnsi="Times New Roman" w:hint="eastAsia"/>
          <w:lang w:eastAsia="zh-CN"/>
        </w:rPr>
        <w:t>文件的相关要求</w:t>
      </w:r>
      <w:r w:rsidRPr="00AA0989">
        <w:rPr>
          <w:rFonts w:ascii="Times New Roman" w:hAnsi="Times New Roman" w:hint="eastAsia"/>
        </w:rPr>
        <w:t>。</w:t>
      </w:r>
    </w:p>
    <w:p w:rsidR="00136EE3" w:rsidRPr="00AA0989" w:rsidRDefault="00136EE3" w:rsidP="00136EE3">
      <w:pPr>
        <w:pStyle w:val="20"/>
        <w:rPr>
          <w:rFonts w:ascii="Times New Roman" w:hAnsi="Times New Roman"/>
        </w:rPr>
      </w:pPr>
      <w:bookmarkStart w:id="48" w:name="_Toc346181217"/>
      <w:bookmarkStart w:id="49" w:name="_Toc460242877"/>
      <w:r w:rsidRPr="00AA0989">
        <w:rPr>
          <w:rFonts w:ascii="Times New Roman" w:hAnsi="Times New Roman" w:hint="eastAsia"/>
        </w:rPr>
        <w:t>专用装置</w:t>
      </w:r>
      <w:bookmarkEnd w:id="48"/>
      <w:bookmarkEnd w:id="49"/>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根据维护与试验的需求，设计相应的维护旁通面板和测试面板实现相应的功能。</w:t>
      </w:r>
    </w:p>
    <w:p w:rsidR="00136EE3" w:rsidRPr="00AA0989" w:rsidRDefault="00136EE3" w:rsidP="00136EE3">
      <w:pPr>
        <w:pStyle w:val="3"/>
        <w:tabs>
          <w:tab w:val="clear" w:pos="836"/>
        </w:tabs>
        <w:spacing w:before="400" w:line="240" w:lineRule="auto"/>
        <w:rPr>
          <w:rFonts w:ascii="Times New Roman" w:hAnsi="Times New Roman"/>
        </w:rPr>
      </w:pPr>
      <w:bookmarkStart w:id="50" w:name="_Toc346181218"/>
      <w:bookmarkStart w:id="51" w:name="_Toc460242878"/>
      <w:r w:rsidRPr="00AA0989">
        <w:rPr>
          <w:rFonts w:ascii="Times New Roman" w:hAnsi="Times New Roman" w:hint="eastAsia"/>
        </w:rPr>
        <w:t>测试面板</w:t>
      </w:r>
      <w:bookmarkEnd w:id="50"/>
      <w:bookmarkEnd w:id="51"/>
    </w:p>
    <w:p w:rsidR="00136EE3" w:rsidRPr="00AA0989" w:rsidRDefault="00136EE3" w:rsidP="00136EE3">
      <w:pPr>
        <w:pStyle w:val="4"/>
        <w:tabs>
          <w:tab w:val="clear" w:pos="1012"/>
          <w:tab w:val="num" w:pos="1134"/>
        </w:tabs>
        <w:spacing w:before="400" w:line="240" w:lineRule="auto"/>
        <w:ind w:left="1134" w:hanging="1134"/>
        <w:rPr>
          <w:rFonts w:ascii="Times New Roman" w:hAnsi="Times New Roman"/>
        </w:rPr>
      </w:pPr>
      <w:r w:rsidRPr="00AA0989">
        <w:rPr>
          <w:rFonts w:ascii="Times New Roman" w:hAnsi="Times New Roman" w:hint="eastAsia"/>
        </w:rPr>
        <w:t>RTB</w:t>
      </w:r>
      <w:r w:rsidRPr="00AA0989">
        <w:rPr>
          <w:rFonts w:ascii="Times New Roman" w:hAnsi="Times New Roman" w:hint="eastAsia"/>
        </w:rPr>
        <w:t>测试面板</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停堆断路器动作试验，由</w:t>
      </w:r>
      <w:r w:rsidRPr="00AA0989">
        <w:rPr>
          <w:rFonts w:ascii="Times New Roman" w:hAnsi="Times New Roman" w:hint="eastAsia"/>
        </w:rPr>
        <w:t>RTB</w:t>
      </w:r>
      <w:r w:rsidRPr="00AA0989">
        <w:rPr>
          <w:rFonts w:ascii="Times New Roman" w:hAnsi="Times New Roman" w:hint="eastAsia"/>
        </w:rPr>
        <w:t>试验面板通过</w:t>
      </w:r>
      <w:r w:rsidRPr="00AA0989">
        <w:rPr>
          <w:rFonts w:ascii="Times New Roman" w:hAnsi="Times New Roman" w:hint="eastAsia"/>
        </w:rPr>
        <w:t>RPC</w:t>
      </w:r>
      <w:r w:rsidRPr="00AA0989">
        <w:rPr>
          <w:rFonts w:ascii="Times New Roman" w:hAnsi="Times New Roman" w:hint="eastAsia"/>
        </w:rPr>
        <w:t>的</w:t>
      </w:r>
      <w:r w:rsidRPr="00AA0989">
        <w:rPr>
          <w:rFonts w:ascii="Times New Roman" w:hAnsi="Times New Roman" w:hint="eastAsia"/>
        </w:rPr>
        <w:t>DI</w:t>
      </w:r>
      <w:r w:rsidRPr="00AA0989">
        <w:rPr>
          <w:rFonts w:ascii="Times New Roman" w:hAnsi="Times New Roman" w:hint="eastAsia"/>
        </w:rPr>
        <w:t>接口往</w:t>
      </w:r>
      <w:r w:rsidRPr="00AA0989">
        <w:rPr>
          <w:rFonts w:ascii="Times New Roman" w:hAnsi="Times New Roman" w:hint="eastAsia"/>
        </w:rPr>
        <w:t>RPC</w:t>
      </w:r>
      <w:r w:rsidRPr="00AA0989">
        <w:rPr>
          <w:rFonts w:ascii="Times New Roman" w:hAnsi="Times New Roman" w:hint="eastAsia"/>
        </w:rPr>
        <w:t>注入停堆试验信号，使</w:t>
      </w:r>
      <w:r w:rsidRPr="00AA0989">
        <w:rPr>
          <w:rFonts w:ascii="Times New Roman" w:hAnsi="Times New Roman" w:hint="eastAsia"/>
        </w:rPr>
        <w:t>RPC</w:t>
      </w:r>
      <w:r w:rsidRPr="00AA0989">
        <w:rPr>
          <w:rFonts w:ascii="Times New Roman" w:hAnsi="Times New Roman" w:hint="eastAsia"/>
        </w:rPr>
        <w:t>输出停堆信号，从而使停堆断路器动作。</w:t>
      </w:r>
      <w:r w:rsidRPr="00AA0989">
        <w:rPr>
          <w:rFonts w:ascii="Times New Roman" w:hAnsi="Times New Roman" w:hint="eastAsia"/>
        </w:rPr>
        <w:t>RTB</w:t>
      </w:r>
      <w:r w:rsidRPr="00AA0989">
        <w:rPr>
          <w:rFonts w:ascii="Times New Roman" w:hAnsi="Times New Roman" w:hint="eastAsia"/>
        </w:rPr>
        <w:t>的反馈信号将其动作状态，送到</w:t>
      </w:r>
      <w:r w:rsidRPr="00AA0989">
        <w:rPr>
          <w:rFonts w:ascii="Times New Roman" w:hAnsi="Times New Roman" w:hint="eastAsia"/>
        </w:rPr>
        <w:t>RTB</w:t>
      </w:r>
      <w:r w:rsidRPr="00AA0989">
        <w:rPr>
          <w:rFonts w:ascii="Times New Roman" w:hAnsi="Times New Roman" w:hint="eastAsia"/>
        </w:rPr>
        <w:t>试验面板进行</w:t>
      </w:r>
      <w:r w:rsidRPr="00AA0989">
        <w:rPr>
          <w:rFonts w:ascii="Times New Roman" w:hAnsi="Times New Roman" w:hint="eastAsia"/>
        </w:rPr>
        <w:lastRenderedPageBreak/>
        <w:t>状态指示。</w:t>
      </w:r>
    </w:p>
    <w:p w:rsidR="00136EE3" w:rsidRPr="00AA0989" w:rsidRDefault="00136EE3" w:rsidP="00136EE3">
      <w:pPr>
        <w:pStyle w:val="4"/>
        <w:tabs>
          <w:tab w:val="clear" w:pos="1012"/>
          <w:tab w:val="num" w:pos="1134"/>
        </w:tabs>
        <w:spacing w:before="400" w:line="240" w:lineRule="auto"/>
        <w:ind w:left="1134" w:hanging="1134"/>
        <w:rPr>
          <w:rFonts w:ascii="Times New Roman" w:hAnsi="Times New Roman"/>
        </w:rPr>
      </w:pPr>
      <w:bookmarkStart w:id="52" w:name="_Toc342898623"/>
      <w:r w:rsidRPr="00AA0989">
        <w:rPr>
          <w:rFonts w:ascii="Times New Roman" w:hAnsi="Times New Roman" w:hint="eastAsia"/>
        </w:rPr>
        <w:t>输出控制试验</w:t>
      </w:r>
      <w:bookmarkEnd w:id="52"/>
      <w:r w:rsidRPr="00AA0989">
        <w:rPr>
          <w:rFonts w:ascii="Times New Roman" w:hAnsi="Times New Roman" w:hint="eastAsia"/>
        </w:rPr>
        <w:t>面板</w:t>
      </w:r>
    </w:p>
    <w:p w:rsidR="00136EE3" w:rsidRPr="00AA0989" w:rsidRDefault="00136EE3" w:rsidP="00136EE3">
      <w:pPr>
        <w:ind w:firstLineChars="200" w:firstLine="420"/>
        <w:rPr>
          <w:rFonts w:ascii="Times New Roman" w:hAnsi="Times New Roman"/>
        </w:rPr>
      </w:pPr>
      <w:r w:rsidRPr="00AA0989">
        <w:rPr>
          <w:rFonts w:ascii="Times New Roman" w:hAnsi="Times New Roman" w:hint="eastAsia"/>
        </w:rPr>
        <w:t>输出控制回路试验采用</w:t>
      </w:r>
      <w:r w:rsidRPr="00AA0989">
        <w:rPr>
          <w:rFonts w:ascii="Times New Roman" w:hAnsi="Times New Roman" w:hint="eastAsia"/>
        </w:rPr>
        <w:t>CIM</w:t>
      </w:r>
      <w:r w:rsidRPr="00AA0989">
        <w:rPr>
          <w:rFonts w:ascii="Times New Roman" w:hAnsi="Times New Roman" w:hint="eastAsia"/>
        </w:rPr>
        <w:t>试验面板进行触发，通过维护工具读取的方式进行。</w:t>
      </w:r>
    </w:p>
    <w:p w:rsidR="00136EE3" w:rsidRPr="00AA0989" w:rsidRDefault="00136EE3" w:rsidP="00136EE3">
      <w:pPr>
        <w:ind w:firstLineChars="200" w:firstLine="420"/>
        <w:rPr>
          <w:rFonts w:ascii="Times New Roman" w:hAnsi="Times New Roman"/>
        </w:rPr>
      </w:pPr>
      <w:r w:rsidRPr="00AA0989">
        <w:rPr>
          <w:rFonts w:ascii="Times New Roman" w:hAnsi="Times New Roman" w:hint="eastAsia"/>
        </w:rPr>
        <w:t>CIM</w:t>
      </w:r>
      <w:r w:rsidRPr="00AA0989">
        <w:rPr>
          <w:rFonts w:ascii="Times New Roman" w:hAnsi="Times New Roman" w:hint="eastAsia"/>
        </w:rPr>
        <w:t>试验面板以硬接线的形式将试验信号发送到</w:t>
      </w:r>
      <w:r w:rsidRPr="00AA0989">
        <w:rPr>
          <w:rFonts w:ascii="Times New Roman" w:hAnsi="Times New Roman" w:hint="eastAsia"/>
        </w:rPr>
        <w:t>SRC</w:t>
      </w:r>
      <w:r w:rsidRPr="00AA0989">
        <w:rPr>
          <w:rFonts w:ascii="Times New Roman" w:hAnsi="Times New Roman" w:hint="eastAsia"/>
        </w:rPr>
        <w:t>，</w:t>
      </w:r>
      <w:r w:rsidRPr="00AA0989">
        <w:rPr>
          <w:rFonts w:ascii="Times New Roman" w:hAnsi="Times New Roman" w:hint="eastAsia"/>
        </w:rPr>
        <w:t>SRC</w:t>
      </w:r>
      <w:r w:rsidRPr="00AA0989">
        <w:rPr>
          <w:rFonts w:ascii="Times New Roman" w:hAnsi="Times New Roman" w:hint="eastAsia"/>
        </w:rPr>
        <w:t>用</w:t>
      </w:r>
      <w:r w:rsidRPr="00AA0989">
        <w:rPr>
          <w:rFonts w:ascii="Times New Roman" w:hAnsi="Times New Roman" w:hint="eastAsia"/>
        </w:rPr>
        <w:t>DI</w:t>
      </w:r>
      <w:r w:rsidRPr="00AA0989">
        <w:rPr>
          <w:rFonts w:ascii="Times New Roman" w:hAnsi="Times New Roman" w:hint="eastAsia"/>
        </w:rPr>
        <w:t>采集，并通过</w:t>
      </w:r>
      <w:r w:rsidRPr="00AA0989">
        <w:rPr>
          <w:rFonts w:ascii="Times New Roman" w:hAnsi="Times New Roman" w:hint="eastAsia"/>
        </w:rPr>
        <w:t>SN1</w:t>
      </w:r>
      <w:r w:rsidRPr="00AA0989">
        <w:rPr>
          <w:rFonts w:ascii="Times New Roman" w:hAnsi="Times New Roman" w:hint="eastAsia"/>
        </w:rPr>
        <w:t>总线发送给每一个</w:t>
      </w:r>
      <w:r w:rsidRPr="00AA0989">
        <w:rPr>
          <w:rFonts w:ascii="Times New Roman" w:hAnsi="Times New Roman" w:hint="eastAsia"/>
        </w:rPr>
        <w:t>CIM</w:t>
      </w:r>
      <w:r w:rsidRPr="00AA0989">
        <w:rPr>
          <w:rFonts w:ascii="Times New Roman" w:hAnsi="Times New Roman" w:hint="eastAsia"/>
        </w:rPr>
        <w:t>板卡。每个</w:t>
      </w:r>
      <w:r w:rsidRPr="00AA0989">
        <w:rPr>
          <w:rFonts w:ascii="Times New Roman" w:hAnsi="Times New Roman" w:hint="eastAsia"/>
        </w:rPr>
        <w:t>CIM</w:t>
      </w:r>
      <w:r w:rsidRPr="00AA0989">
        <w:rPr>
          <w:rFonts w:ascii="Times New Roman" w:hAnsi="Times New Roman" w:hint="eastAsia"/>
        </w:rPr>
        <w:t>板卡针对并行冗余的</w:t>
      </w:r>
      <w:r w:rsidRPr="00AA0989">
        <w:rPr>
          <w:rFonts w:ascii="Times New Roman" w:hAnsi="Times New Roman" w:hint="eastAsia"/>
        </w:rPr>
        <w:t>ESFAC</w:t>
      </w:r>
      <w:r w:rsidRPr="00AA0989">
        <w:rPr>
          <w:rFonts w:ascii="Times New Roman" w:hAnsi="Times New Roman" w:hint="eastAsia"/>
        </w:rPr>
        <w:t>，内部设计有</w:t>
      </w:r>
      <w:r w:rsidRPr="00AA0989">
        <w:rPr>
          <w:rFonts w:ascii="Times New Roman" w:hAnsi="Times New Roman" w:hint="eastAsia"/>
        </w:rPr>
        <w:t>2</w:t>
      </w:r>
      <w:r w:rsidRPr="00AA0989">
        <w:rPr>
          <w:rFonts w:ascii="Times New Roman" w:hAnsi="Times New Roman" w:hint="eastAsia"/>
        </w:rPr>
        <w:t>个相同的优先级输出逻辑和脉冲产生逻辑。</w:t>
      </w:r>
    </w:p>
    <w:p w:rsidR="00136EE3" w:rsidRPr="00AA0989" w:rsidRDefault="00136EE3" w:rsidP="00136EE3">
      <w:pPr>
        <w:pStyle w:val="3"/>
        <w:tabs>
          <w:tab w:val="clear" w:pos="836"/>
        </w:tabs>
        <w:spacing w:before="400" w:line="240" w:lineRule="auto"/>
        <w:rPr>
          <w:rFonts w:ascii="Times New Roman" w:hAnsi="Times New Roman"/>
        </w:rPr>
      </w:pPr>
      <w:bookmarkStart w:id="53" w:name="_Toc346181219"/>
      <w:bookmarkStart w:id="54" w:name="_Toc460242879"/>
      <w:r w:rsidRPr="00AA0989">
        <w:rPr>
          <w:rFonts w:ascii="Times New Roman" w:hAnsi="Times New Roman" w:hint="eastAsia"/>
        </w:rPr>
        <w:t>旁通面板</w:t>
      </w:r>
      <w:bookmarkEnd w:id="53"/>
      <w:bookmarkEnd w:id="54"/>
    </w:p>
    <w:p w:rsidR="00136EE3" w:rsidRPr="00AA0989" w:rsidRDefault="00136EE3" w:rsidP="00136EE3">
      <w:pPr>
        <w:ind w:firstLine="420"/>
        <w:rPr>
          <w:rFonts w:ascii="Times New Roman" w:hAnsi="Times New Roman"/>
        </w:rPr>
      </w:pPr>
      <w:r w:rsidRPr="00AA0989">
        <w:rPr>
          <w:rFonts w:ascii="Times New Roman" w:hAnsi="Times New Roman" w:hint="eastAsia"/>
        </w:rPr>
        <w:t>用于维修和试验的旁通包括反应堆紧急停堆系统的通道旁通、参数旁通、专设安全设施驱动系统的专设旁通和</w:t>
      </w:r>
      <w:r w:rsidRPr="00AA0989">
        <w:rPr>
          <w:rFonts w:ascii="Times New Roman" w:hAnsi="Times New Roman" w:hint="eastAsia"/>
        </w:rPr>
        <w:t>SRC</w:t>
      </w:r>
      <w:r w:rsidRPr="00AA0989">
        <w:rPr>
          <w:rFonts w:ascii="Times New Roman" w:hAnsi="Times New Roman" w:hint="eastAsia"/>
        </w:rPr>
        <w:t>旁通。</w:t>
      </w:r>
    </w:p>
    <w:p w:rsidR="00136EE3" w:rsidRPr="00AA0989" w:rsidRDefault="00136EE3" w:rsidP="00136EE3">
      <w:pPr>
        <w:pStyle w:val="4"/>
        <w:tabs>
          <w:tab w:val="clear" w:pos="1012"/>
          <w:tab w:val="num" w:pos="1134"/>
        </w:tabs>
        <w:spacing w:before="400" w:line="240" w:lineRule="auto"/>
        <w:ind w:left="1134" w:hanging="1134"/>
        <w:rPr>
          <w:rFonts w:ascii="Times New Roman" w:hAnsi="Times New Roman"/>
        </w:rPr>
      </w:pPr>
      <w:bookmarkStart w:id="55" w:name="_Toc342989161"/>
      <w:r w:rsidRPr="00AA0989">
        <w:rPr>
          <w:rFonts w:ascii="Times New Roman" w:hAnsi="Times New Roman" w:hint="eastAsia"/>
        </w:rPr>
        <w:t>保护通道旁通</w:t>
      </w:r>
      <w:bookmarkEnd w:id="55"/>
      <w:r w:rsidRPr="00AA0989">
        <w:rPr>
          <w:rFonts w:ascii="Times New Roman" w:hAnsi="Times New Roman" w:hint="eastAsia"/>
        </w:rPr>
        <w:t>面板</w:t>
      </w:r>
    </w:p>
    <w:p w:rsidR="00136EE3" w:rsidRPr="00AA0989" w:rsidRDefault="00136EE3" w:rsidP="00136EE3">
      <w:pPr>
        <w:ind w:firstLine="420"/>
        <w:rPr>
          <w:rFonts w:ascii="Times New Roman" w:hAnsi="Times New Roman"/>
          <w:szCs w:val="21"/>
        </w:rPr>
      </w:pPr>
      <w:r w:rsidRPr="00AA0989">
        <w:rPr>
          <w:rFonts w:ascii="Times New Roman" w:hAnsi="Times New Roman" w:hint="eastAsia"/>
        </w:rPr>
        <w:t>旁通</w:t>
      </w:r>
      <w:r w:rsidRPr="00AA0989">
        <w:rPr>
          <w:rFonts w:ascii="Times New Roman" w:hAnsi="Times New Roman" w:hint="eastAsia"/>
          <w:lang w:eastAsia="zh-CN"/>
        </w:rPr>
        <w:t>面板</w:t>
      </w:r>
      <w:r w:rsidRPr="00AA0989">
        <w:rPr>
          <w:rFonts w:ascii="Times New Roman" w:hAnsi="Times New Roman" w:hint="eastAsia"/>
        </w:rPr>
        <w:t>实现通道旁通和参数旁通的手动操作和显示功能，采用硬接线的接口方式。</w:t>
      </w:r>
    </w:p>
    <w:p w:rsidR="00136EE3" w:rsidRPr="00AA0989" w:rsidRDefault="00136EE3" w:rsidP="00136EE3">
      <w:pPr>
        <w:autoSpaceDE w:val="0"/>
        <w:autoSpaceDN w:val="0"/>
        <w:adjustRightInd w:val="0"/>
        <w:ind w:left="420"/>
        <w:rPr>
          <w:rFonts w:ascii="Times New Roman" w:hAnsi="Times New Roman"/>
        </w:rPr>
      </w:pPr>
      <w:r w:rsidRPr="00AA0989">
        <w:rPr>
          <w:rFonts w:ascii="Times New Roman" w:hAnsi="Times New Roman" w:hint="eastAsia"/>
        </w:rPr>
        <w:t>旁通</w:t>
      </w:r>
      <w:r w:rsidRPr="00AA0989">
        <w:rPr>
          <w:rFonts w:ascii="Times New Roman" w:hAnsi="Times New Roman" w:hint="eastAsia"/>
          <w:lang w:eastAsia="zh-CN"/>
        </w:rPr>
        <w:t>面板</w:t>
      </w:r>
      <w:r w:rsidRPr="00AA0989">
        <w:rPr>
          <w:rFonts w:ascii="Times New Roman" w:hAnsi="Times New Roman" w:hint="eastAsia"/>
        </w:rPr>
        <w:t>提供与用户的交互接口的操作面板，旁通面板上显示如下：</w:t>
      </w:r>
    </w:p>
    <w:p w:rsidR="00136EE3" w:rsidRPr="00AA0989" w:rsidRDefault="00136EE3" w:rsidP="00AA4A45">
      <w:pPr>
        <w:pStyle w:val="ac"/>
        <w:numPr>
          <w:ilvl w:val="0"/>
          <w:numId w:val="10"/>
        </w:numPr>
        <w:ind w:left="0" w:firstLineChars="202" w:firstLine="424"/>
        <w:rPr>
          <w:rFonts w:ascii="Times New Roman" w:hAnsi="Times New Roman"/>
        </w:rPr>
      </w:pPr>
      <w:r w:rsidRPr="00AA0989">
        <w:rPr>
          <w:rFonts w:ascii="Times New Roman" w:hAnsi="Times New Roman" w:hint="eastAsia"/>
        </w:rPr>
        <w:t>具有本通道的旁通开关，开关为手动控制，有两个状态，分别是正常状态和旁通状态；</w:t>
      </w:r>
    </w:p>
    <w:p w:rsidR="00136EE3" w:rsidRPr="00AA0989" w:rsidRDefault="00136EE3" w:rsidP="00AA4A45">
      <w:pPr>
        <w:pStyle w:val="ac"/>
        <w:numPr>
          <w:ilvl w:val="0"/>
          <w:numId w:val="10"/>
        </w:numPr>
        <w:autoSpaceDE w:val="0"/>
        <w:autoSpaceDN w:val="0"/>
        <w:adjustRightInd w:val="0"/>
        <w:ind w:left="0" w:firstLineChars="202" w:firstLine="424"/>
        <w:rPr>
          <w:rFonts w:ascii="Times New Roman" w:hAnsi="Times New Roman"/>
          <w:szCs w:val="21"/>
        </w:rPr>
      </w:pPr>
      <w:r w:rsidRPr="00AA0989">
        <w:rPr>
          <w:rFonts w:ascii="Times New Roman" w:hAnsi="Times New Roman" w:hint="eastAsia"/>
        </w:rPr>
        <w:t>具有本通道及其他通道的通道旁通状态指示灯显示，</w:t>
      </w:r>
      <w:r w:rsidRPr="00AA0989">
        <w:rPr>
          <w:rFonts w:ascii="Times New Roman" w:hAnsi="Times New Roman" w:hint="eastAsia"/>
          <w:szCs w:val="21"/>
        </w:rPr>
        <w:t>当通道旁通时，指示灯开启；</w:t>
      </w:r>
    </w:p>
    <w:p w:rsidR="00136EE3" w:rsidRPr="00AA0989" w:rsidRDefault="00136EE3" w:rsidP="00AA4A45">
      <w:pPr>
        <w:pStyle w:val="ac"/>
        <w:numPr>
          <w:ilvl w:val="0"/>
          <w:numId w:val="10"/>
        </w:numPr>
        <w:ind w:left="0" w:firstLineChars="202" w:firstLine="424"/>
        <w:jc w:val="left"/>
        <w:rPr>
          <w:rFonts w:ascii="Times New Roman" w:hAnsi="Times New Roman"/>
        </w:rPr>
      </w:pPr>
      <w:r w:rsidRPr="00AA0989">
        <w:rPr>
          <w:rFonts w:ascii="Times New Roman" w:hAnsi="Times New Roman" w:hint="eastAsia"/>
        </w:rPr>
        <w:t>本通道的所有保护参数旁通状态在旁通面板上具有指示灯显示，每个子组分别用一个指示灯指示。</w:t>
      </w:r>
    </w:p>
    <w:p w:rsidR="00136EE3" w:rsidRPr="00AA0989" w:rsidRDefault="00136EE3" w:rsidP="00136EE3">
      <w:pPr>
        <w:pStyle w:val="4"/>
        <w:tabs>
          <w:tab w:val="clear" w:pos="1012"/>
          <w:tab w:val="num" w:pos="1134"/>
        </w:tabs>
        <w:spacing w:before="400" w:line="240" w:lineRule="auto"/>
        <w:ind w:left="1134" w:hanging="1134"/>
        <w:rPr>
          <w:rFonts w:ascii="Times New Roman" w:hAnsi="Times New Roman"/>
        </w:rPr>
      </w:pPr>
      <w:r w:rsidRPr="00AA0989">
        <w:rPr>
          <w:rFonts w:ascii="Times New Roman" w:hAnsi="Times New Roman" w:hint="eastAsia"/>
        </w:rPr>
        <w:t>专设旁通面板</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为了完成</w:t>
      </w:r>
      <w:r w:rsidRPr="00AA0989">
        <w:rPr>
          <w:rFonts w:ascii="Times New Roman" w:hAnsi="Times New Roman" w:hint="eastAsia"/>
        </w:rPr>
        <w:t>ESFAC</w:t>
      </w:r>
      <w:r w:rsidRPr="00AA0989">
        <w:rPr>
          <w:rFonts w:ascii="Times New Roman" w:hAnsi="Times New Roman" w:hint="eastAsia"/>
        </w:rPr>
        <w:t>输出试验、控制回路试验等定期试验，需要对一个</w:t>
      </w:r>
      <w:r w:rsidRPr="00AA0989">
        <w:rPr>
          <w:rFonts w:ascii="Times New Roman" w:hAnsi="Times New Roman" w:hint="eastAsia"/>
        </w:rPr>
        <w:t>ESFAS</w:t>
      </w:r>
      <w:r w:rsidRPr="00AA0989">
        <w:rPr>
          <w:rFonts w:ascii="Times New Roman" w:hAnsi="Times New Roman" w:hint="eastAsia"/>
        </w:rPr>
        <w:t>序列的一个</w:t>
      </w:r>
      <w:r w:rsidRPr="00AA0989">
        <w:rPr>
          <w:rFonts w:ascii="Times New Roman" w:hAnsi="Times New Roman" w:hint="eastAsia"/>
        </w:rPr>
        <w:t>ESFAC</w:t>
      </w:r>
      <w:r w:rsidRPr="00AA0989">
        <w:rPr>
          <w:rFonts w:ascii="Times New Roman" w:hAnsi="Times New Roman" w:hint="eastAsia"/>
        </w:rPr>
        <w:t>控制器进行旁通，另一个并行冗余的</w:t>
      </w:r>
      <w:r w:rsidRPr="00AA0989">
        <w:rPr>
          <w:rFonts w:ascii="Times New Roman" w:hAnsi="Times New Roman" w:hint="eastAsia"/>
        </w:rPr>
        <w:t>ESFAC</w:t>
      </w:r>
      <w:r w:rsidRPr="00AA0989">
        <w:rPr>
          <w:rFonts w:ascii="Times New Roman" w:hAnsi="Times New Roman" w:hint="eastAsia"/>
        </w:rPr>
        <w:t>控制器以及另一个序列能够提供正常的保护功能，该旁通通过专设旁通</w:t>
      </w:r>
      <w:r w:rsidRPr="00AA0989">
        <w:rPr>
          <w:rFonts w:ascii="Times New Roman" w:hAnsi="Times New Roman" w:hint="eastAsia"/>
          <w:lang w:eastAsia="zh-CN"/>
        </w:rPr>
        <w:t>面板</w:t>
      </w:r>
      <w:r w:rsidRPr="00AA0989">
        <w:rPr>
          <w:rFonts w:ascii="Times New Roman" w:hAnsi="Times New Roman" w:hint="eastAsia"/>
        </w:rPr>
        <w:t>实现。</w:t>
      </w:r>
    </w:p>
    <w:p w:rsidR="00136EE3" w:rsidRPr="00AA0989" w:rsidRDefault="00136EE3" w:rsidP="00136EE3">
      <w:pPr>
        <w:pStyle w:val="4"/>
        <w:tabs>
          <w:tab w:val="clear" w:pos="1012"/>
          <w:tab w:val="num" w:pos="1134"/>
        </w:tabs>
        <w:spacing w:before="400" w:line="240" w:lineRule="auto"/>
        <w:ind w:left="1134" w:hanging="1134"/>
        <w:rPr>
          <w:rFonts w:ascii="Times New Roman" w:hAnsi="Times New Roman"/>
        </w:rPr>
      </w:pPr>
      <w:r w:rsidRPr="00AA0989">
        <w:rPr>
          <w:rFonts w:ascii="Times New Roman" w:hAnsi="Times New Roman" w:hint="eastAsia"/>
        </w:rPr>
        <w:t>SRC</w:t>
      </w:r>
      <w:r w:rsidRPr="00AA0989">
        <w:rPr>
          <w:rFonts w:ascii="Times New Roman" w:hAnsi="Times New Roman" w:hint="eastAsia"/>
        </w:rPr>
        <w:t>旁通面板</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在维修时，需要将单个</w:t>
      </w:r>
      <w:r w:rsidRPr="00AA0989">
        <w:rPr>
          <w:rFonts w:ascii="Times New Roman" w:hAnsi="Times New Roman" w:hint="eastAsia"/>
        </w:rPr>
        <w:t>SRC</w:t>
      </w:r>
      <w:r w:rsidRPr="00AA0989">
        <w:rPr>
          <w:rFonts w:ascii="Times New Roman" w:hAnsi="Times New Roman" w:hint="eastAsia"/>
        </w:rPr>
        <w:t>控制器退出运行，通过</w:t>
      </w:r>
      <w:r w:rsidRPr="00AA0989">
        <w:rPr>
          <w:rFonts w:ascii="Times New Roman" w:hAnsi="Times New Roman" w:hint="eastAsia"/>
        </w:rPr>
        <w:t>SRC</w:t>
      </w:r>
      <w:r w:rsidRPr="00AA0989">
        <w:rPr>
          <w:rFonts w:ascii="Times New Roman" w:hAnsi="Times New Roman" w:hint="eastAsia"/>
        </w:rPr>
        <w:t>旁通</w:t>
      </w:r>
      <w:r w:rsidRPr="00AA0989">
        <w:rPr>
          <w:rFonts w:ascii="Times New Roman" w:hAnsi="Times New Roman" w:hint="eastAsia"/>
          <w:lang w:eastAsia="zh-CN"/>
        </w:rPr>
        <w:t>面板</w:t>
      </w:r>
      <w:r w:rsidRPr="00AA0989">
        <w:rPr>
          <w:rFonts w:ascii="Times New Roman" w:hAnsi="Times New Roman" w:hint="eastAsia"/>
        </w:rPr>
        <w:t>实现。</w:t>
      </w:r>
      <w:r w:rsidRPr="00AA0989">
        <w:rPr>
          <w:rFonts w:ascii="Times New Roman" w:hAnsi="Times New Roman" w:hint="eastAsia"/>
        </w:rPr>
        <w:t>SRC</w:t>
      </w:r>
      <w:r w:rsidRPr="00AA0989">
        <w:rPr>
          <w:rFonts w:ascii="Times New Roman" w:hAnsi="Times New Roman" w:hint="eastAsia"/>
        </w:rPr>
        <w:t>旁通即对一个</w:t>
      </w:r>
      <w:r w:rsidRPr="00AA0989">
        <w:rPr>
          <w:rFonts w:ascii="Times New Roman" w:hAnsi="Times New Roman" w:hint="eastAsia"/>
        </w:rPr>
        <w:t>SRC</w:t>
      </w:r>
      <w:r w:rsidRPr="00AA0989">
        <w:rPr>
          <w:rFonts w:ascii="Times New Roman" w:hAnsi="Times New Roman" w:hint="eastAsia"/>
        </w:rPr>
        <w:t>子组旁通，每个</w:t>
      </w:r>
      <w:r w:rsidRPr="00AA0989">
        <w:rPr>
          <w:rFonts w:ascii="Times New Roman" w:hAnsi="Times New Roman" w:hint="eastAsia"/>
        </w:rPr>
        <w:t>SRC</w:t>
      </w:r>
      <w:r w:rsidRPr="00AA0989">
        <w:rPr>
          <w:rFonts w:ascii="Times New Roman" w:hAnsi="Times New Roman" w:hint="eastAsia"/>
        </w:rPr>
        <w:t>子组均设置一个旁通开关，用于旁通本子组</w:t>
      </w:r>
      <w:r w:rsidRPr="00AA0989">
        <w:rPr>
          <w:rFonts w:ascii="Times New Roman" w:hAnsi="Times New Roman" w:hint="eastAsia"/>
        </w:rPr>
        <w:t>SRC</w:t>
      </w:r>
      <w:r w:rsidRPr="00AA0989">
        <w:rPr>
          <w:rFonts w:ascii="Times New Roman" w:hAnsi="Times New Roman" w:hint="eastAsia"/>
        </w:rPr>
        <w:t>，旁通后该</w:t>
      </w:r>
      <w:r w:rsidRPr="00AA0989">
        <w:rPr>
          <w:rFonts w:ascii="Times New Roman" w:hAnsi="Times New Roman" w:hint="eastAsia"/>
        </w:rPr>
        <w:t>SRC</w:t>
      </w:r>
      <w:r w:rsidRPr="00AA0989">
        <w:rPr>
          <w:rFonts w:ascii="Times New Roman" w:hAnsi="Times New Roman" w:hint="eastAsia"/>
        </w:rPr>
        <w:t>退出运行，对应的设备驱动指令闭锁。</w:t>
      </w:r>
    </w:p>
    <w:p w:rsidR="00136EE3" w:rsidRPr="00AA0989" w:rsidRDefault="00136EE3" w:rsidP="00136EE3">
      <w:pPr>
        <w:pStyle w:val="20"/>
        <w:rPr>
          <w:rFonts w:ascii="Times New Roman" w:hAnsi="Times New Roman"/>
        </w:rPr>
      </w:pPr>
      <w:bookmarkStart w:id="56" w:name="_Toc346181220"/>
      <w:bookmarkStart w:id="57" w:name="_Toc460242880"/>
      <w:r w:rsidRPr="00AA0989">
        <w:rPr>
          <w:rFonts w:ascii="Times New Roman" w:hAnsi="Times New Roman" w:hint="eastAsia"/>
        </w:rPr>
        <w:t>线缆</w:t>
      </w:r>
      <w:bookmarkEnd w:id="56"/>
      <w:bookmarkEnd w:id="57"/>
    </w:p>
    <w:p w:rsidR="00136EE3" w:rsidRPr="00AA0989" w:rsidRDefault="00136EE3" w:rsidP="00136EE3">
      <w:pPr>
        <w:pStyle w:val="3"/>
        <w:tabs>
          <w:tab w:val="clear" w:pos="836"/>
        </w:tabs>
        <w:spacing w:before="400" w:line="240" w:lineRule="auto"/>
        <w:rPr>
          <w:rFonts w:ascii="Times New Roman" w:hAnsi="Times New Roman"/>
          <w:kern w:val="0"/>
        </w:rPr>
      </w:pPr>
      <w:bookmarkStart w:id="58" w:name="_Toc346181221"/>
      <w:bookmarkStart w:id="59" w:name="_Toc460242881"/>
      <w:r w:rsidRPr="00AA0989">
        <w:rPr>
          <w:rFonts w:ascii="Times New Roman" w:hAnsi="Times New Roman" w:hint="eastAsia"/>
          <w:kern w:val="0"/>
        </w:rPr>
        <w:t>线缆材料</w:t>
      </w:r>
      <w:bookmarkEnd w:id="58"/>
      <w:bookmarkEnd w:id="59"/>
      <w:r w:rsidRPr="00AA0989">
        <w:rPr>
          <w:rFonts w:ascii="Times New Roman" w:hAnsi="Times New Roman" w:hint="eastAsia"/>
          <w:kern w:val="0"/>
        </w:rPr>
        <w:t xml:space="preserve">  </w:t>
      </w:r>
    </w:p>
    <w:p w:rsidR="00136EE3" w:rsidRPr="00AA0989" w:rsidRDefault="00136EE3" w:rsidP="00136EE3">
      <w:pPr>
        <w:ind w:firstLineChars="202" w:firstLine="424"/>
        <w:rPr>
          <w:rFonts w:ascii="Times New Roman" w:hAnsi="Times New Roman"/>
        </w:rPr>
      </w:pPr>
      <w:r w:rsidRPr="00AA0989">
        <w:rPr>
          <w:rFonts w:ascii="Times New Roman" w:hAnsi="Times New Roman"/>
        </w:rPr>
        <w:t>控制与电源线缆均应采用低烟无卤材料，具备高耐热，阻燃，低烟，无毒</w:t>
      </w:r>
      <w:r w:rsidRPr="00AA0989">
        <w:rPr>
          <w:rFonts w:ascii="Times New Roman" w:hAnsi="Times New Roman" w:hint="eastAsia"/>
        </w:rPr>
        <w:t>。</w:t>
      </w:r>
    </w:p>
    <w:p w:rsidR="00136EE3" w:rsidRPr="00AA0989" w:rsidRDefault="00136EE3" w:rsidP="00136EE3">
      <w:pPr>
        <w:pStyle w:val="3"/>
        <w:tabs>
          <w:tab w:val="clear" w:pos="836"/>
        </w:tabs>
        <w:spacing w:before="400" w:line="240" w:lineRule="auto"/>
        <w:rPr>
          <w:rFonts w:ascii="Times New Roman" w:hAnsi="Times New Roman"/>
          <w:kern w:val="0"/>
        </w:rPr>
      </w:pPr>
      <w:bookmarkStart w:id="60" w:name="_Toc346181222"/>
      <w:bookmarkStart w:id="61" w:name="_Toc460242882"/>
      <w:r w:rsidRPr="00AA0989">
        <w:rPr>
          <w:rFonts w:ascii="Times New Roman" w:hAnsi="Times New Roman" w:hint="eastAsia"/>
          <w:kern w:val="0"/>
        </w:rPr>
        <w:t>线缆颜色</w:t>
      </w:r>
      <w:bookmarkEnd w:id="60"/>
      <w:bookmarkEnd w:id="61"/>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为了明确识别线缆的功能与归属，区分相关通道与列，各通道或列内的线缆颜色定义如下：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3"/>
        <w:gridCol w:w="2938"/>
      </w:tblGrid>
      <w:tr w:rsidR="00136EE3" w:rsidRPr="00AA0989" w:rsidTr="00AA4A45">
        <w:trPr>
          <w:jc w:val="center"/>
        </w:trPr>
        <w:tc>
          <w:tcPr>
            <w:tcW w:w="2943" w:type="dxa"/>
          </w:tcPr>
          <w:p w:rsidR="00136EE3" w:rsidRPr="00AA0989" w:rsidRDefault="00136EE3" w:rsidP="00AA4A45">
            <w:pPr>
              <w:rPr>
                <w:rFonts w:ascii="Times New Roman" w:hAnsi="Times New Roman"/>
                <w:b/>
              </w:rPr>
            </w:pPr>
            <w:r w:rsidRPr="00AA0989">
              <w:rPr>
                <w:rFonts w:ascii="Times New Roman" w:hAnsi="Times New Roman" w:hint="eastAsia"/>
                <w:b/>
              </w:rPr>
              <w:lastRenderedPageBreak/>
              <w:t>通道和列</w:t>
            </w:r>
          </w:p>
        </w:tc>
        <w:tc>
          <w:tcPr>
            <w:tcW w:w="2938" w:type="dxa"/>
          </w:tcPr>
          <w:p w:rsidR="00136EE3" w:rsidRPr="00AA0989" w:rsidRDefault="00136EE3" w:rsidP="00AA4A45">
            <w:pPr>
              <w:rPr>
                <w:rFonts w:ascii="Times New Roman" w:hAnsi="Times New Roman"/>
                <w:b/>
              </w:rPr>
            </w:pPr>
            <w:r w:rsidRPr="00AA0989">
              <w:rPr>
                <w:rFonts w:ascii="Times New Roman" w:hAnsi="Times New Roman" w:hint="eastAsia"/>
                <w:b/>
              </w:rPr>
              <w:t>线缆颜色</w:t>
            </w:r>
          </w:p>
        </w:tc>
      </w:tr>
      <w:tr w:rsidR="00136EE3" w:rsidRPr="00AA0989" w:rsidTr="00AA4A45">
        <w:trPr>
          <w:jc w:val="center"/>
        </w:trPr>
        <w:tc>
          <w:tcPr>
            <w:tcW w:w="2943" w:type="dxa"/>
          </w:tcPr>
          <w:p w:rsidR="00136EE3" w:rsidRPr="00AA0989" w:rsidRDefault="00136EE3" w:rsidP="00AA4A45">
            <w:pPr>
              <w:rPr>
                <w:rFonts w:ascii="Times New Roman" w:hAnsi="Times New Roman"/>
              </w:rPr>
            </w:pPr>
            <w:r w:rsidRPr="00AA0989">
              <w:rPr>
                <w:rFonts w:ascii="Times New Roman" w:hAnsi="Times New Roman" w:hint="eastAsia"/>
              </w:rPr>
              <w:t>保护通道</w:t>
            </w:r>
            <w:r w:rsidRPr="00AA0989">
              <w:rPr>
                <w:rFonts w:ascii="Times New Roman" w:hAnsi="Times New Roman" w:hint="eastAsia"/>
              </w:rPr>
              <w:t xml:space="preserve"> I</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rPr>
              <w:t>黄色</w:t>
            </w:r>
          </w:p>
        </w:tc>
      </w:tr>
      <w:tr w:rsidR="00136EE3" w:rsidRPr="00AA0989" w:rsidTr="00AA4A45">
        <w:trPr>
          <w:jc w:val="center"/>
        </w:trPr>
        <w:tc>
          <w:tcPr>
            <w:tcW w:w="2943" w:type="dxa"/>
          </w:tcPr>
          <w:p w:rsidR="00136EE3" w:rsidRPr="00AA0989" w:rsidRDefault="00136EE3" w:rsidP="00AA4A45">
            <w:pPr>
              <w:rPr>
                <w:rFonts w:ascii="Times New Roman" w:hAnsi="Times New Roman"/>
              </w:rPr>
            </w:pPr>
            <w:r w:rsidRPr="00AA0989">
              <w:rPr>
                <w:rFonts w:ascii="Times New Roman" w:hAnsi="Times New Roman" w:hint="eastAsia"/>
              </w:rPr>
              <w:t>保护通道</w:t>
            </w:r>
            <w:r w:rsidRPr="00AA0989">
              <w:rPr>
                <w:rFonts w:ascii="Times New Roman" w:hAnsi="Times New Roman" w:hint="eastAsia"/>
              </w:rPr>
              <w:t xml:space="preserve"> II</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rPr>
              <w:t>蓝色</w:t>
            </w:r>
          </w:p>
        </w:tc>
      </w:tr>
      <w:tr w:rsidR="00136EE3" w:rsidRPr="00AA0989" w:rsidTr="00AA4A45">
        <w:trPr>
          <w:jc w:val="center"/>
        </w:trPr>
        <w:tc>
          <w:tcPr>
            <w:tcW w:w="2943" w:type="dxa"/>
          </w:tcPr>
          <w:p w:rsidR="00136EE3" w:rsidRPr="00AA0989" w:rsidRDefault="00136EE3" w:rsidP="00AA4A45">
            <w:pPr>
              <w:rPr>
                <w:rFonts w:ascii="Times New Roman" w:hAnsi="Times New Roman"/>
              </w:rPr>
            </w:pPr>
            <w:r w:rsidRPr="00AA0989">
              <w:rPr>
                <w:rFonts w:ascii="Times New Roman" w:hAnsi="Times New Roman" w:hint="eastAsia"/>
              </w:rPr>
              <w:t>保护通道</w:t>
            </w:r>
            <w:r w:rsidRPr="00AA0989">
              <w:rPr>
                <w:rFonts w:ascii="Times New Roman" w:hAnsi="Times New Roman" w:hint="eastAsia"/>
              </w:rPr>
              <w:t xml:space="preserve"> III</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rPr>
              <w:t>红色</w:t>
            </w:r>
          </w:p>
        </w:tc>
      </w:tr>
      <w:tr w:rsidR="00136EE3" w:rsidRPr="00AA0989" w:rsidTr="00AA4A45">
        <w:trPr>
          <w:jc w:val="center"/>
        </w:trPr>
        <w:tc>
          <w:tcPr>
            <w:tcW w:w="2943" w:type="dxa"/>
          </w:tcPr>
          <w:p w:rsidR="00136EE3" w:rsidRPr="00AA0989" w:rsidRDefault="00136EE3" w:rsidP="00AA4A45">
            <w:pPr>
              <w:rPr>
                <w:rFonts w:ascii="Times New Roman" w:hAnsi="Times New Roman"/>
              </w:rPr>
            </w:pPr>
            <w:r w:rsidRPr="00AA0989">
              <w:rPr>
                <w:rFonts w:ascii="Times New Roman" w:hAnsi="Times New Roman" w:hint="eastAsia"/>
              </w:rPr>
              <w:t>保护通道</w:t>
            </w:r>
            <w:r w:rsidRPr="00AA0989">
              <w:rPr>
                <w:rFonts w:ascii="Times New Roman" w:hAnsi="Times New Roman" w:hint="eastAsia"/>
              </w:rPr>
              <w:t xml:space="preserve"> IV</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rPr>
              <w:t>棕色</w:t>
            </w:r>
          </w:p>
        </w:tc>
      </w:tr>
      <w:tr w:rsidR="00136EE3" w:rsidRPr="00AA0989" w:rsidTr="00AA4A45">
        <w:trPr>
          <w:jc w:val="center"/>
        </w:trPr>
        <w:tc>
          <w:tcPr>
            <w:tcW w:w="2943" w:type="dxa"/>
          </w:tcPr>
          <w:p w:rsidR="00136EE3" w:rsidRPr="00AA0989" w:rsidRDefault="00136EE3" w:rsidP="00AA4A45">
            <w:pPr>
              <w:rPr>
                <w:rFonts w:ascii="Times New Roman" w:hAnsi="Times New Roman"/>
              </w:rPr>
            </w:pPr>
            <w:r w:rsidRPr="00AA0989">
              <w:rPr>
                <w:rFonts w:ascii="Times New Roman" w:hAnsi="Times New Roman" w:hint="eastAsia"/>
              </w:rPr>
              <w:t xml:space="preserve">A </w:t>
            </w:r>
            <w:r w:rsidRPr="00AA0989">
              <w:rPr>
                <w:rFonts w:ascii="Times New Roman" w:hAnsi="Times New Roman" w:hint="eastAsia"/>
              </w:rPr>
              <w:t>列</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rPr>
              <w:t>橙色</w:t>
            </w:r>
          </w:p>
        </w:tc>
      </w:tr>
      <w:tr w:rsidR="00136EE3" w:rsidRPr="00AA0989" w:rsidTr="00AA4A45">
        <w:trPr>
          <w:jc w:val="center"/>
        </w:trPr>
        <w:tc>
          <w:tcPr>
            <w:tcW w:w="2943" w:type="dxa"/>
          </w:tcPr>
          <w:p w:rsidR="00136EE3" w:rsidRPr="00AA0989" w:rsidRDefault="00136EE3" w:rsidP="00AA4A45">
            <w:pPr>
              <w:rPr>
                <w:rFonts w:ascii="Times New Roman" w:hAnsi="Times New Roman"/>
              </w:rPr>
            </w:pPr>
            <w:r w:rsidRPr="00AA0989">
              <w:rPr>
                <w:rFonts w:ascii="Times New Roman" w:hAnsi="Times New Roman" w:hint="eastAsia"/>
              </w:rPr>
              <w:t>B</w:t>
            </w:r>
            <w:r w:rsidRPr="00AA0989">
              <w:rPr>
                <w:rFonts w:ascii="Times New Roman" w:hAnsi="Times New Roman" w:hint="eastAsia"/>
              </w:rPr>
              <w:t>列</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rPr>
              <w:t>绿色</w:t>
            </w:r>
          </w:p>
        </w:tc>
      </w:tr>
      <w:tr w:rsidR="00136EE3" w:rsidRPr="00AA0989" w:rsidTr="00AA4A45">
        <w:trPr>
          <w:jc w:val="center"/>
        </w:trPr>
        <w:tc>
          <w:tcPr>
            <w:tcW w:w="2943" w:type="dxa"/>
          </w:tcPr>
          <w:p w:rsidR="00136EE3" w:rsidRPr="00AA0989" w:rsidRDefault="00136EE3" w:rsidP="00AA4A45">
            <w:pPr>
              <w:rPr>
                <w:rFonts w:ascii="Times New Roman" w:hAnsi="Times New Roman"/>
              </w:rPr>
            </w:pPr>
            <w:r w:rsidRPr="00AA0989">
              <w:rPr>
                <w:rFonts w:ascii="Times New Roman" w:hAnsi="Times New Roman" w:hint="eastAsia"/>
              </w:rPr>
              <w:t>列间耦合电路</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rPr>
              <w:t>黑色</w:t>
            </w:r>
          </w:p>
        </w:tc>
      </w:tr>
      <w:tr w:rsidR="00136EE3" w:rsidRPr="00AA0989" w:rsidTr="00AA4A45">
        <w:trPr>
          <w:jc w:val="center"/>
        </w:trPr>
        <w:tc>
          <w:tcPr>
            <w:tcW w:w="2943" w:type="dxa"/>
          </w:tcPr>
          <w:p w:rsidR="00136EE3" w:rsidRPr="00AA0989" w:rsidRDefault="00136EE3" w:rsidP="00AA4A45">
            <w:pPr>
              <w:rPr>
                <w:rFonts w:ascii="Times New Roman" w:hAnsi="Times New Roman"/>
              </w:rPr>
            </w:pPr>
            <w:r w:rsidRPr="00AA0989">
              <w:rPr>
                <w:rFonts w:ascii="Times New Roman" w:hAnsi="Times New Roman" w:hint="eastAsia"/>
              </w:rPr>
              <w:t>非安全电路</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rPr>
              <w:t>白色</w:t>
            </w:r>
          </w:p>
        </w:tc>
      </w:tr>
      <w:tr w:rsidR="00136EE3" w:rsidRPr="00AA0989" w:rsidTr="00AA4A45">
        <w:trPr>
          <w:jc w:val="center"/>
        </w:trPr>
        <w:tc>
          <w:tcPr>
            <w:tcW w:w="2943" w:type="dxa"/>
          </w:tcPr>
          <w:p w:rsidR="00136EE3" w:rsidRPr="00AA0989" w:rsidRDefault="00136EE3" w:rsidP="00AA4A45">
            <w:pPr>
              <w:rPr>
                <w:rFonts w:ascii="Times New Roman" w:hAnsi="Times New Roman"/>
              </w:rPr>
            </w:pPr>
            <w:r w:rsidRPr="00AA0989">
              <w:rPr>
                <w:rFonts w:ascii="Times New Roman" w:hAnsi="Times New Roman" w:hint="eastAsia"/>
              </w:rPr>
              <w:t>接地线缆</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rPr>
              <w:t>黄绿</w:t>
            </w:r>
          </w:p>
        </w:tc>
      </w:tr>
    </w:tbl>
    <w:p w:rsidR="00136EE3" w:rsidRPr="00AA0989" w:rsidRDefault="00136EE3" w:rsidP="00136EE3">
      <w:pPr>
        <w:pStyle w:val="3"/>
        <w:tabs>
          <w:tab w:val="clear" w:pos="836"/>
        </w:tabs>
        <w:spacing w:before="400" w:line="240" w:lineRule="auto"/>
        <w:rPr>
          <w:rFonts w:ascii="Times New Roman" w:hAnsi="Times New Roman"/>
          <w:kern w:val="0"/>
        </w:rPr>
      </w:pPr>
      <w:bookmarkStart w:id="62" w:name="_Toc346181223"/>
      <w:bookmarkStart w:id="63" w:name="_Toc460242883"/>
      <w:r w:rsidRPr="00AA0989">
        <w:rPr>
          <w:rFonts w:ascii="Times New Roman" w:hAnsi="Times New Roman" w:hint="eastAsia"/>
          <w:kern w:val="0"/>
        </w:rPr>
        <w:t>线径</w:t>
      </w:r>
      <w:bookmarkEnd w:id="62"/>
      <w:bookmarkEnd w:id="63"/>
    </w:p>
    <w:p w:rsidR="00136EE3" w:rsidRPr="00AA0989" w:rsidRDefault="00136EE3" w:rsidP="00136EE3">
      <w:pPr>
        <w:ind w:firstLineChars="202" w:firstLine="424"/>
        <w:rPr>
          <w:rFonts w:ascii="Times New Roman" w:hAnsi="Times New Roman"/>
        </w:rPr>
      </w:pPr>
      <w:r w:rsidRPr="00AA0989">
        <w:rPr>
          <w:rFonts w:ascii="Times New Roman" w:hAnsi="Times New Roman" w:hint="eastAsia"/>
          <w:lang w:eastAsia="zh-CN"/>
        </w:rPr>
        <w:t>线缆选择应根据信号损耗及压降选择适当的线径，线缆的最大线径受所用设备接口端子压接规格限制。</w:t>
      </w:r>
      <w:r w:rsidRPr="00AA0989">
        <w:rPr>
          <w:rFonts w:ascii="Times New Roman" w:hAnsi="Times New Roman" w:hint="eastAsia"/>
        </w:rPr>
        <w:t>系统所需线缆的</w:t>
      </w:r>
      <w:r w:rsidRPr="00AA0989">
        <w:rPr>
          <w:rFonts w:ascii="Times New Roman" w:hAnsi="Times New Roman" w:hint="eastAsia"/>
          <w:lang w:eastAsia="zh-CN"/>
        </w:rPr>
        <w:t>种类及</w:t>
      </w:r>
      <w:r w:rsidRPr="00AA0989">
        <w:rPr>
          <w:rFonts w:ascii="Times New Roman" w:hAnsi="Times New Roman" w:hint="eastAsia"/>
        </w:rPr>
        <w:t>线径要求如下：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67"/>
        <w:gridCol w:w="2943"/>
        <w:gridCol w:w="2938"/>
      </w:tblGrid>
      <w:tr w:rsidR="00136EE3" w:rsidRPr="00AA0989" w:rsidTr="00AA4A45">
        <w:trPr>
          <w:jc w:val="center"/>
        </w:trPr>
        <w:tc>
          <w:tcPr>
            <w:tcW w:w="967" w:type="dxa"/>
          </w:tcPr>
          <w:p w:rsidR="00136EE3" w:rsidRPr="00AA0989" w:rsidRDefault="00136EE3" w:rsidP="00AA4A45">
            <w:pPr>
              <w:rPr>
                <w:rFonts w:ascii="Times New Roman" w:hAnsi="Times New Roman"/>
                <w:b/>
                <w:lang w:eastAsia="zh-CN"/>
              </w:rPr>
            </w:pPr>
            <w:r w:rsidRPr="00AA0989">
              <w:rPr>
                <w:rFonts w:ascii="Times New Roman" w:hAnsi="Times New Roman" w:hint="eastAsia"/>
                <w:b/>
                <w:lang w:eastAsia="zh-CN"/>
              </w:rPr>
              <w:t>编号</w:t>
            </w:r>
          </w:p>
        </w:tc>
        <w:tc>
          <w:tcPr>
            <w:tcW w:w="2943" w:type="dxa"/>
          </w:tcPr>
          <w:p w:rsidR="00136EE3" w:rsidRPr="00AA0989" w:rsidRDefault="00136EE3" w:rsidP="00AA4A45">
            <w:pPr>
              <w:rPr>
                <w:rFonts w:ascii="Times New Roman" w:hAnsi="Times New Roman"/>
                <w:b/>
                <w:lang w:eastAsia="zh-CN"/>
              </w:rPr>
            </w:pPr>
            <w:r w:rsidRPr="00AA0989">
              <w:rPr>
                <w:rFonts w:ascii="Times New Roman" w:hAnsi="Times New Roman" w:hint="eastAsia"/>
                <w:b/>
                <w:lang w:eastAsia="zh-CN"/>
              </w:rPr>
              <w:t>类型</w:t>
            </w:r>
          </w:p>
        </w:tc>
        <w:tc>
          <w:tcPr>
            <w:tcW w:w="2938" w:type="dxa"/>
          </w:tcPr>
          <w:p w:rsidR="00136EE3" w:rsidRPr="00AA0989" w:rsidRDefault="00136EE3" w:rsidP="00AA4A45">
            <w:pPr>
              <w:rPr>
                <w:rFonts w:ascii="Times New Roman" w:hAnsi="Times New Roman"/>
                <w:b/>
                <w:lang w:eastAsia="zh-CN"/>
              </w:rPr>
            </w:pPr>
            <w:r w:rsidRPr="00AA0989">
              <w:rPr>
                <w:rFonts w:ascii="Times New Roman" w:hAnsi="Times New Roman" w:hint="eastAsia"/>
                <w:b/>
                <w:lang w:eastAsia="zh-CN"/>
              </w:rPr>
              <w:t>最小线</w:t>
            </w:r>
            <w:proofErr w:type="gramStart"/>
            <w:r w:rsidRPr="00AA0989">
              <w:rPr>
                <w:rFonts w:ascii="Times New Roman" w:hAnsi="Times New Roman" w:hint="eastAsia"/>
                <w:b/>
                <w:lang w:eastAsia="zh-CN"/>
              </w:rPr>
              <w:t>径</w:t>
            </w:r>
            <w:proofErr w:type="gramEnd"/>
            <w:r w:rsidRPr="00AA0989">
              <w:rPr>
                <w:rFonts w:ascii="Times New Roman" w:hAnsi="Times New Roman" w:hint="eastAsia"/>
                <w:b/>
                <w:lang w:eastAsia="zh-CN"/>
              </w:rPr>
              <w:t>要求</w:t>
            </w:r>
          </w:p>
        </w:tc>
      </w:tr>
      <w:tr w:rsidR="00136EE3" w:rsidRPr="00AA0989" w:rsidTr="00AA4A45">
        <w:trPr>
          <w:jc w:val="center"/>
        </w:trPr>
        <w:tc>
          <w:tcPr>
            <w:tcW w:w="967"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1</w:t>
            </w:r>
          </w:p>
        </w:tc>
        <w:tc>
          <w:tcPr>
            <w:tcW w:w="2943"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交流动力电缆</w:t>
            </w:r>
          </w:p>
        </w:tc>
        <w:tc>
          <w:tcPr>
            <w:tcW w:w="2938"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2.5mm</w:t>
            </w:r>
            <w:r w:rsidRPr="00AA0989">
              <w:rPr>
                <w:rFonts w:ascii="Times New Roman" w:hAnsi="Times New Roman" w:hint="eastAsia"/>
                <w:vertAlign w:val="superscript"/>
                <w:lang w:eastAsia="zh-CN"/>
              </w:rPr>
              <w:t>2</w:t>
            </w:r>
          </w:p>
        </w:tc>
      </w:tr>
      <w:tr w:rsidR="00136EE3" w:rsidRPr="00AA0989" w:rsidTr="00AA4A45">
        <w:trPr>
          <w:jc w:val="center"/>
        </w:trPr>
        <w:tc>
          <w:tcPr>
            <w:tcW w:w="967"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2</w:t>
            </w:r>
          </w:p>
        </w:tc>
        <w:tc>
          <w:tcPr>
            <w:tcW w:w="2943"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直流动力电缆</w:t>
            </w:r>
          </w:p>
        </w:tc>
        <w:tc>
          <w:tcPr>
            <w:tcW w:w="2938"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0.5mm</w:t>
            </w:r>
            <w:r w:rsidRPr="00AA0989">
              <w:rPr>
                <w:rFonts w:ascii="Times New Roman" w:hAnsi="Times New Roman" w:hint="eastAsia"/>
                <w:vertAlign w:val="superscript"/>
                <w:lang w:eastAsia="zh-CN"/>
              </w:rPr>
              <w:t>2</w:t>
            </w:r>
          </w:p>
        </w:tc>
      </w:tr>
      <w:tr w:rsidR="00136EE3" w:rsidRPr="00AA0989" w:rsidTr="00AA4A45">
        <w:trPr>
          <w:jc w:val="center"/>
        </w:trPr>
        <w:tc>
          <w:tcPr>
            <w:tcW w:w="967"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3</w:t>
            </w:r>
          </w:p>
        </w:tc>
        <w:tc>
          <w:tcPr>
            <w:tcW w:w="2943"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仪表电缆</w:t>
            </w:r>
          </w:p>
        </w:tc>
        <w:tc>
          <w:tcPr>
            <w:tcW w:w="2938"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0.5mm</w:t>
            </w:r>
            <w:r w:rsidRPr="00AA0989">
              <w:rPr>
                <w:rFonts w:ascii="Times New Roman" w:hAnsi="Times New Roman" w:hint="eastAsia"/>
                <w:vertAlign w:val="superscript"/>
                <w:lang w:eastAsia="zh-CN"/>
              </w:rPr>
              <w:t>2</w:t>
            </w:r>
          </w:p>
        </w:tc>
      </w:tr>
      <w:tr w:rsidR="00136EE3" w:rsidRPr="00AA0989" w:rsidTr="00AA4A45">
        <w:trPr>
          <w:jc w:val="center"/>
        </w:trPr>
        <w:tc>
          <w:tcPr>
            <w:tcW w:w="967"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4</w:t>
            </w:r>
          </w:p>
        </w:tc>
        <w:tc>
          <w:tcPr>
            <w:tcW w:w="2943"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控制电缆</w:t>
            </w:r>
          </w:p>
        </w:tc>
        <w:tc>
          <w:tcPr>
            <w:tcW w:w="2938"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0.5mm</w:t>
            </w:r>
            <w:r w:rsidRPr="00AA0989">
              <w:rPr>
                <w:rFonts w:ascii="Times New Roman" w:hAnsi="Times New Roman" w:hint="eastAsia"/>
                <w:vertAlign w:val="superscript"/>
                <w:lang w:eastAsia="zh-CN"/>
              </w:rPr>
              <w:t>2</w:t>
            </w:r>
          </w:p>
        </w:tc>
      </w:tr>
      <w:tr w:rsidR="00136EE3" w:rsidRPr="00AA0989" w:rsidTr="00AA4A45">
        <w:trPr>
          <w:jc w:val="center"/>
        </w:trPr>
        <w:tc>
          <w:tcPr>
            <w:tcW w:w="967"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5</w:t>
            </w:r>
          </w:p>
        </w:tc>
        <w:tc>
          <w:tcPr>
            <w:tcW w:w="2943"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信号线缆</w:t>
            </w:r>
          </w:p>
        </w:tc>
        <w:tc>
          <w:tcPr>
            <w:tcW w:w="2938" w:type="dxa"/>
          </w:tcPr>
          <w:p w:rsidR="00136EE3" w:rsidRPr="00AA0989" w:rsidRDefault="00136EE3" w:rsidP="00AA4A45">
            <w:pPr>
              <w:rPr>
                <w:rFonts w:ascii="Times New Roman" w:hAnsi="Times New Roman"/>
              </w:rPr>
            </w:pPr>
            <w:r w:rsidRPr="00AA0989">
              <w:rPr>
                <w:rFonts w:ascii="Times New Roman" w:hAnsi="Times New Roman" w:hint="eastAsia"/>
                <w:lang w:eastAsia="zh-CN"/>
              </w:rPr>
              <w:t>0.5mm</w:t>
            </w:r>
            <w:r w:rsidRPr="00AA0989">
              <w:rPr>
                <w:rFonts w:ascii="Times New Roman" w:hAnsi="Times New Roman" w:hint="eastAsia"/>
                <w:vertAlign w:val="superscript"/>
                <w:lang w:eastAsia="zh-CN"/>
              </w:rPr>
              <w:t>2</w:t>
            </w:r>
          </w:p>
        </w:tc>
      </w:tr>
      <w:tr w:rsidR="00136EE3" w:rsidRPr="00AA0989" w:rsidTr="00AA4A45">
        <w:trPr>
          <w:jc w:val="center"/>
        </w:trPr>
        <w:tc>
          <w:tcPr>
            <w:tcW w:w="967"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6</w:t>
            </w:r>
          </w:p>
        </w:tc>
        <w:tc>
          <w:tcPr>
            <w:tcW w:w="2943" w:type="dxa"/>
          </w:tcPr>
          <w:p w:rsidR="00136EE3" w:rsidRPr="00AA0989" w:rsidRDefault="00136EE3" w:rsidP="00AA4A45">
            <w:pPr>
              <w:rPr>
                <w:rFonts w:ascii="Times New Roman" w:hAnsi="Times New Roman"/>
                <w:lang w:eastAsia="zh-CN"/>
              </w:rPr>
            </w:pPr>
            <w:r w:rsidRPr="00AA0989">
              <w:rPr>
                <w:rFonts w:ascii="Times New Roman" w:hAnsi="Times New Roman" w:hint="eastAsia"/>
                <w:lang w:eastAsia="zh-CN"/>
              </w:rPr>
              <w:t>接地线</w:t>
            </w:r>
          </w:p>
        </w:tc>
        <w:tc>
          <w:tcPr>
            <w:tcW w:w="2938" w:type="dxa"/>
          </w:tcPr>
          <w:p w:rsidR="00136EE3" w:rsidRPr="00AA0989" w:rsidRDefault="0044712F" w:rsidP="00AA4A45">
            <w:pPr>
              <w:rPr>
                <w:rFonts w:ascii="Times New Roman" w:hAnsi="Times New Roman"/>
              </w:rPr>
            </w:pPr>
            <w:r w:rsidRPr="00AA0989">
              <w:rPr>
                <w:rFonts w:ascii="Times New Roman" w:hAnsi="Times New Roman" w:hint="eastAsia"/>
                <w:lang w:eastAsia="zh-CN"/>
              </w:rPr>
              <w:t>2.</w:t>
            </w:r>
            <w:r w:rsidR="00136EE3" w:rsidRPr="00AA0989">
              <w:rPr>
                <w:rFonts w:ascii="Times New Roman" w:hAnsi="Times New Roman" w:hint="eastAsia"/>
                <w:lang w:eastAsia="zh-CN"/>
              </w:rPr>
              <w:t>5mm</w:t>
            </w:r>
            <w:r w:rsidR="00136EE3" w:rsidRPr="00AA0989">
              <w:rPr>
                <w:rFonts w:ascii="Times New Roman" w:hAnsi="Times New Roman" w:hint="eastAsia"/>
                <w:vertAlign w:val="superscript"/>
                <w:lang w:eastAsia="zh-CN"/>
              </w:rPr>
              <w:t>2</w:t>
            </w:r>
          </w:p>
        </w:tc>
      </w:tr>
    </w:tbl>
    <w:p w:rsidR="00136EE3" w:rsidRPr="00AA0989" w:rsidRDefault="00136EE3" w:rsidP="00107AD7">
      <w:pPr>
        <w:spacing w:beforeLines="50"/>
        <w:ind w:firstLineChars="552" w:firstLine="1159"/>
        <w:rPr>
          <w:rFonts w:ascii="Times New Roman" w:hAnsi="Times New Roman"/>
        </w:rPr>
      </w:pPr>
      <w:bookmarkStart w:id="64" w:name="_Toc346181224"/>
      <w:r w:rsidRPr="00AA0989">
        <w:rPr>
          <w:rFonts w:ascii="Times New Roman" w:hAnsi="Times New Roman" w:hint="eastAsia"/>
        </w:rPr>
        <w:t>注：上表不包含特殊专用线缆。</w:t>
      </w:r>
    </w:p>
    <w:p w:rsidR="00136EE3" w:rsidRPr="00AA0989" w:rsidRDefault="00136EE3" w:rsidP="00136EE3">
      <w:pPr>
        <w:pStyle w:val="3"/>
        <w:tabs>
          <w:tab w:val="clear" w:pos="836"/>
        </w:tabs>
        <w:spacing w:before="400" w:line="240" w:lineRule="auto"/>
        <w:rPr>
          <w:rFonts w:ascii="Times New Roman" w:hAnsi="Times New Roman"/>
          <w:kern w:val="0"/>
        </w:rPr>
      </w:pPr>
      <w:bookmarkStart w:id="65" w:name="_Toc460242884"/>
      <w:r w:rsidRPr="00AA0989">
        <w:rPr>
          <w:rFonts w:ascii="Times New Roman" w:hAnsi="Times New Roman" w:hint="eastAsia"/>
          <w:kern w:val="0"/>
        </w:rPr>
        <w:t>布线要求</w:t>
      </w:r>
      <w:bookmarkEnd w:id="64"/>
      <w:bookmarkEnd w:id="65"/>
      <w:r w:rsidRPr="00AA0989">
        <w:rPr>
          <w:rFonts w:ascii="Times New Roman" w:hAnsi="Times New Roman"/>
          <w:kern w:val="0"/>
        </w:rPr>
        <w:t xml:space="preserve"> </w:t>
      </w:r>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柜内线缆布线应参考以下原则：</w:t>
      </w:r>
    </w:p>
    <w:p w:rsidR="00136EE3" w:rsidRPr="00AA0989" w:rsidRDefault="00136EE3" w:rsidP="00AA4A45">
      <w:pPr>
        <w:pStyle w:val="ac"/>
        <w:numPr>
          <w:ilvl w:val="0"/>
          <w:numId w:val="11"/>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原则上柜内线</w:t>
      </w:r>
      <w:proofErr w:type="gramStart"/>
      <w:r w:rsidRPr="00AA0989">
        <w:rPr>
          <w:rFonts w:ascii="Times New Roman" w:hAnsi="Times New Roman" w:cs="Tahoma"/>
          <w:color w:val="000000"/>
          <w:kern w:val="0"/>
          <w:szCs w:val="21"/>
        </w:rPr>
        <w:t>缆</w:t>
      </w:r>
      <w:proofErr w:type="gramEnd"/>
      <w:r w:rsidRPr="00AA0989">
        <w:rPr>
          <w:rFonts w:ascii="Times New Roman" w:hAnsi="Times New Roman" w:cs="Tahoma"/>
          <w:color w:val="000000"/>
          <w:kern w:val="0"/>
          <w:szCs w:val="21"/>
        </w:rPr>
        <w:t>采用线槽内敷设，特定情况下无法采用槽内敷设的可采用</w:t>
      </w:r>
      <w:proofErr w:type="gramStart"/>
      <w:r w:rsidRPr="00AA0989">
        <w:rPr>
          <w:rFonts w:ascii="Times New Roman" w:hAnsi="Times New Roman" w:cs="Tahoma"/>
          <w:color w:val="000000"/>
          <w:kern w:val="0"/>
          <w:szCs w:val="21"/>
        </w:rPr>
        <w:t>绑扎走</w:t>
      </w:r>
      <w:proofErr w:type="gramEnd"/>
      <w:r w:rsidRPr="00AA0989">
        <w:rPr>
          <w:rFonts w:ascii="Times New Roman" w:hAnsi="Times New Roman" w:cs="Tahoma"/>
          <w:color w:val="000000"/>
          <w:kern w:val="0"/>
          <w:szCs w:val="21"/>
        </w:rPr>
        <w:t>线；</w:t>
      </w:r>
    </w:p>
    <w:p w:rsidR="00136EE3" w:rsidRPr="00AA0989" w:rsidRDefault="00136EE3" w:rsidP="00AA4A45">
      <w:pPr>
        <w:pStyle w:val="ac"/>
        <w:numPr>
          <w:ilvl w:val="0"/>
          <w:numId w:val="11"/>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绑扎材料应采用玻璃纤维，以具备高耐热，高电阻，阻燃，低烟，耐腐蚀以及低吸水性；</w:t>
      </w:r>
    </w:p>
    <w:p w:rsidR="00136EE3" w:rsidRPr="00AA0989" w:rsidRDefault="00136EE3" w:rsidP="00AA4A45">
      <w:pPr>
        <w:pStyle w:val="ac"/>
        <w:numPr>
          <w:ilvl w:val="0"/>
          <w:numId w:val="11"/>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通过设备的端子接口，</w:t>
      </w:r>
      <w:proofErr w:type="gramStart"/>
      <w:r w:rsidRPr="00AA0989">
        <w:rPr>
          <w:rFonts w:ascii="Times New Roman" w:hAnsi="Times New Roman" w:cs="Tahoma"/>
          <w:color w:val="000000"/>
          <w:kern w:val="0"/>
          <w:szCs w:val="21"/>
        </w:rPr>
        <w:t>端子台</w:t>
      </w:r>
      <w:proofErr w:type="gramEnd"/>
      <w:r w:rsidRPr="00AA0989">
        <w:rPr>
          <w:rFonts w:ascii="Times New Roman" w:hAnsi="Times New Roman" w:cs="Tahoma"/>
          <w:color w:val="000000"/>
          <w:kern w:val="0"/>
          <w:szCs w:val="21"/>
        </w:rPr>
        <w:t>或连接器进行线缆连接；</w:t>
      </w:r>
    </w:p>
    <w:p w:rsidR="00136EE3" w:rsidRPr="00AA0989" w:rsidRDefault="00136EE3" w:rsidP="00AA4A45">
      <w:pPr>
        <w:pStyle w:val="ac"/>
        <w:numPr>
          <w:ilvl w:val="0"/>
          <w:numId w:val="11"/>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线缆应进行合理的固定，并保证不可将金属固件直接压接在电缆上；此外还应考虑未固定部分的保护；</w:t>
      </w:r>
    </w:p>
    <w:p w:rsidR="00136EE3" w:rsidRPr="00AA0989" w:rsidRDefault="00136EE3" w:rsidP="00AA4A45">
      <w:pPr>
        <w:pStyle w:val="ac"/>
        <w:numPr>
          <w:ilvl w:val="0"/>
          <w:numId w:val="11"/>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对于并柜间的线缆，原则上在相同的分区单元内可直接连接；在不同的分区单元间线缆应通过</w:t>
      </w:r>
      <w:proofErr w:type="gramStart"/>
      <w:r w:rsidRPr="00AA0989">
        <w:rPr>
          <w:rFonts w:ascii="Times New Roman" w:hAnsi="Times New Roman" w:cs="Tahoma"/>
          <w:color w:val="000000"/>
          <w:kern w:val="0"/>
          <w:szCs w:val="21"/>
        </w:rPr>
        <w:t>端子台</w:t>
      </w:r>
      <w:proofErr w:type="gramEnd"/>
      <w:r w:rsidRPr="00AA0989">
        <w:rPr>
          <w:rFonts w:ascii="Times New Roman" w:hAnsi="Times New Roman" w:cs="Tahoma"/>
          <w:color w:val="000000"/>
          <w:kern w:val="0"/>
          <w:szCs w:val="21"/>
        </w:rPr>
        <w:t>连接；</w:t>
      </w:r>
    </w:p>
    <w:p w:rsidR="00136EE3" w:rsidRPr="00AA0989" w:rsidRDefault="00136EE3" w:rsidP="00AA4A45">
      <w:pPr>
        <w:pStyle w:val="ac"/>
        <w:numPr>
          <w:ilvl w:val="0"/>
          <w:numId w:val="11"/>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一个端子上不超出两个接线端，此外对于外部电缆的连接原则上一个端子对应一个接线；</w:t>
      </w:r>
    </w:p>
    <w:p w:rsidR="00136EE3" w:rsidRPr="00AA0989" w:rsidRDefault="00136EE3" w:rsidP="00AA4A45">
      <w:pPr>
        <w:pStyle w:val="ac"/>
        <w:numPr>
          <w:ilvl w:val="0"/>
          <w:numId w:val="11"/>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外部线缆通过</w:t>
      </w:r>
      <w:proofErr w:type="gramStart"/>
      <w:r w:rsidRPr="00AA0989">
        <w:rPr>
          <w:rFonts w:ascii="Times New Roman" w:hAnsi="Times New Roman" w:cs="Tahoma"/>
          <w:color w:val="000000"/>
          <w:kern w:val="0"/>
          <w:szCs w:val="21"/>
        </w:rPr>
        <w:t>端子台</w:t>
      </w:r>
      <w:proofErr w:type="gramEnd"/>
      <w:r w:rsidRPr="00AA0989">
        <w:rPr>
          <w:rFonts w:ascii="Times New Roman" w:hAnsi="Times New Roman" w:cs="Tahoma"/>
          <w:color w:val="000000"/>
          <w:kern w:val="0"/>
          <w:szCs w:val="21"/>
        </w:rPr>
        <w:t>或连接器同柜内线</w:t>
      </w:r>
      <w:proofErr w:type="gramStart"/>
      <w:r w:rsidRPr="00AA0989">
        <w:rPr>
          <w:rFonts w:ascii="Times New Roman" w:hAnsi="Times New Roman" w:cs="Tahoma"/>
          <w:color w:val="000000"/>
          <w:kern w:val="0"/>
          <w:szCs w:val="21"/>
        </w:rPr>
        <w:t>缆</w:t>
      </w:r>
      <w:proofErr w:type="gramEnd"/>
      <w:r w:rsidRPr="00AA0989">
        <w:rPr>
          <w:rFonts w:ascii="Times New Roman" w:hAnsi="Times New Roman" w:cs="Tahoma"/>
          <w:color w:val="000000"/>
          <w:kern w:val="0"/>
          <w:szCs w:val="21"/>
        </w:rPr>
        <w:t>连接（配电盘除外）；</w:t>
      </w:r>
    </w:p>
    <w:p w:rsidR="00136EE3" w:rsidRPr="00AA0989" w:rsidRDefault="00136EE3" w:rsidP="00AA4A45">
      <w:pPr>
        <w:pStyle w:val="ac"/>
        <w:numPr>
          <w:ilvl w:val="0"/>
          <w:numId w:val="11"/>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热电偶补偿导线直接连至柜内监测仪表不经端子。</w:t>
      </w:r>
    </w:p>
    <w:p w:rsidR="00136EE3" w:rsidRPr="00AA0989" w:rsidRDefault="00136EE3" w:rsidP="00AA4A45">
      <w:pPr>
        <w:pStyle w:val="ac"/>
        <w:numPr>
          <w:ilvl w:val="0"/>
          <w:numId w:val="11"/>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线缆分离：</w:t>
      </w:r>
    </w:p>
    <w:p w:rsidR="00136EE3" w:rsidRPr="00AA0989" w:rsidRDefault="00136EE3" w:rsidP="00AA4A45">
      <w:pPr>
        <w:pStyle w:val="ac"/>
        <w:numPr>
          <w:ilvl w:val="0"/>
          <w:numId w:val="12"/>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动力电缆、控制电缆、仪表电缆应相互分离，对相同类型电缆方可进行绑扎；</w:t>
      </w:r>
    </w:p>
    <w:p w:rsidR="00136EE3" w:rsidRPr="00AA0989" w:rsidRDefault="00136EE3" w:rsidP="00DA1D1F">
      <w:pPr>
        <w:pStyle w:val="ac"/>
        <w:numPr>
          <w:ilvl w:val="0"/>
          <w:numId w:val="12"/>
        </w:numPr>
        <w:autoSpaceDE w:val="0"/>
        <w:autoSpaceDN w:val="0"/>
        <w:adjustRightInd w:val="0"/>
        <w:ind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lastRenderedPageBreak/>
        <w:t>对反应堆安全保护机柜内的</w:t>
      </w:r>
      <w:r w:rsidR="009A76B0" w:rsidRPr="00AA0989">
        <w:rPr>
          <w:rFonts w:ascii="Times New Roman" w:hAnsi="Times New Roman" w:cs="Tahoma" w:hint="eastAsia"/>
          <w:color w:val="000000"/>
          <w:kern w:val="0"/>
          <w:szCs w:val="21"/>
        </w:rPr>
        <w:t>信号</w:t>
      </w:r>
      <w:r w:rsidRPr="00AA0989">
        <w:rPr>
          <w:rFonts w:ascii="Times New Roman" w:hAnsi="Times New Roman" w:cs="Tahoma"/>
          <w:color w:val="000000"/>
          <w:kern w:val="0"/>
          <w:szCs w:val="21"/>
        </w:rPr>
        <w:t>线缆</w:t>
      </w:r>
      <w:r w:rsidR="009A76B0" w:rsidRPr="00AA0989">
        <w:rPr>
          <w:rFonts w:ascii="Times New Roman" w:hAnsi="Times New Roman" w:cs="Tahoma" w:hint="eastAsia"/>
          <w:color w:val="000000"/>
          <w:kern w:val="0"/>
          <w:szCs w:val="21"/>
        </w:rPr>
        <w:t>，应根据信号的不同安全等级</w:t>
      </w:r>
      <w:r w:rsidRPr="00AA0989">
        <w:rPr>
          <w:rFonts w:ascii="Times New Roman" w:hAnsi="Times New Roman" w:cs="Tahoma"/>
          <w:color w:val="000000"/>
          <w:kern w:val="0"/>
          <w:szCs w:val="21"/>
        </w:rPr>
        <w:t>，</w:t>
      </w:r>
      <w:r w:rsidR="009A76B0" w:rsidRPr="00AA0989">
        <w:rPr>
          <w:rFonts w:ascii="Times New Roman" w:hAnsi="Times New Roman" w:cs="Tahoma" w:hint="eastAsia"/>
          <w:color w:val="000000"/>
          <w:kern w:val="0"/>
          <w:szCs w:val="21"/>
        </w:rPr>
        <w:t>不同序列进行</w:t>
      </w:r>
      <w:r w:rsidRPr="00AA0989">
        <w:rPr>
          <w:rFonts w:ascii="Times New Roman" w:hAnsi="Times New Roman" w:cs="Tahoma"/>
          <w:color w:val="000000"/>
          <w:kern w:val="0"/>
          <w:szCs w:val="21"/>
        </w:rPr>
        <w:t>线缆分离；</w:t>
      </w:r>
    </w:p>
    <w:p w:rsidR="00136EE3" w:rsidRPr="00AA0989" w:rsidRDefault="00136EE3" w:rsidP="00AA4A45">
      <w:pPr>
        <w:pStyle w:val="ac"/>
        <w:numPr>
          <w:ilvl w:val="0"/>
          <w:numId w:val="11"/>
        </w:numPr>
        <w:autoSpaceDE w:val="0"/>
        <w:autoSpaceDN w:val="0"/>
        <w:adjustRightInd w:val="0"/>
        <w:ind w:left="590"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对于柜内光纤，应考虑以下方面：弯曲半径应大于允许值；光纤的固定不直接增加连接器的重量；</w:t>
      </w:r>
    </w:p>
    <w:p w:rsidR="00136EE3" w:rsidRPr="00AA0989" w:rsidRDefault="00136EE3" w:rsidP="00AA4A45">
      <w:pPr>
        <w:pStyle w:val="ac"/>
        <w:numPr>
          <w:ilvl w:val="0"/>
          <w:numId w:val="11"/>
        </w:numPr>
        <w:autoSpaceDE w:val="0"/>
        <w:autoSpaceDN w:val="0"/>
        <w:adjustRightInd w:val="0"/>
        <w:ind w:left="590" w:firstLineChars="0"/>
        <w:jc w:val="left"/>
        <w:rPr>
          <w:rFonts w:ascii="Times New Roman" w:hAnsi="Times New Roman" w:cs="Tahoma"/>
          <w:color w:val="000000"/>
          <w:kern w:val="0"/>
          <w:szCs w:val="21"/>
        </w:rPr>
      </w:pPr>
      <w:r w:rsidRPr="00AA0989">
        <w:rPr>
          <w:rFonts w:ascii="Times New Roman" w:hAnsi="Times New Roman" w:cs="Tahoma"/>
          <w:color w:val="000000"/>
          <w:kern w:val="0"/>
          <w:szCs w:val="21"/>
        </w:rPr>
        <w:t>为了提高</w:t>
      </w:r>
      <w:r w:rsidRPr="00AA0989">
        <w:rPr>
          <w:rFonts w:ascii="Times New Roman" w:hAnsi="Times New Roman" w:cs="Tahoma"/>
          <w:color w:val="000000"/>
          <w:kern w:val="0"/>
          <w:szCs w:val="21"/>
        </w:rPr>
        <w:t>EMI</w:t>
      </w:r>
      <w:r w:rsidRPr="00AA0989">
        <w:rPr>
          <w:rFonts w:ascii="Times New Roman" w:hAnsi="Times New Roman" w:cs="Tahoma"/>
          <w:color w:val="000000"/>
          <w:kern w:val="0"/>
          <w:szCs w:val="21"/>
        </w:rPr>
        <w:t>性能，线缆外</w:t>
      </w:r>
      <w:proofErr w:type="gramStart"/>
      <w:r w:rsidRPr="00AA0989">
        <w:rPr>
          <w:rFonts w:ascii="Times New Roman" w:hAnsi="Times New Roman" w:cs="Tahoma"/>
          <w:color w:val="000000"/>
          <w:kern w:val="0"/>
          <w:szCs w:val="21"/>
        </w:rPr>
        <w:t>包裹高</w:t>
      </w:r>
      <w:proofErr w:type="gramEnd"/>
      <w:r w:rsidRPr="00AA0989">
        <w:rPr>
          <w:rFonts w:ascii="Times New Roman" w:hAnsi="Times New Roman" w:cs="Tahoma"/>
          <w:color w:val="000000"/>
          <w:kern w:val="0"/>
          <w:szCs w:val="21"/>
        </w:rPr>
        <w:t>耐热</w:t>
      </w:r>
      <w:r w:rsidRPr="00AA0989">
        <w:rPr>
          <w:rFonts w:ascii="Times New Roman" w:hAnsi="Times New Roman" w:cs="Tahoma"/>
          <w:color w:val="000000"/>
          <w:kern w:val="0"/>
          <w:szCs w:val="21"/>
        </w:rPr>
        <w:t>PVC</w:t>
      </w:r>
      <w:r w:rsidRPr="00AA0989">
        <w:rPr>
          <w:rFonts w:ascii="Times New Roman" w:hAnsi="Times New Roman" w:cs="Tahoma"/>
          <w:color w:val="000000"/>
          <w:kern w:val="0"/>
          <w:szCs w:val="21"/>
        </w:rPr>
        <w:t>膜和铝箔层进行屏蔽</w:t>
      </w:r>
    </w:p>
    <w:p w:rsidR="00136EE3" w:rsidRPr="00AA0989" w:rsidRDefault="00136EE3" w:rsidP="00136EE3">
      <w:pPr>
        <w:pStyle w:val="3"/>
        <w:tabs>
          <w:tab w:val="clear" w:pos="836"/>
        </w:tabs>
        <w:spacing w:before="400" w:line="240" w:lineRule="auto"/>
        <w:rPr>
          <w:rFonts w:ascii="Times New Roman" w:hAnsi="Times New Roman"/>
          <w:kern w:val="0"/>
        </w:rPr>
      </w:pPr>
      <w:bookmarkStart w:id="66" w:name="_Toc346181225"/>
      <w:bookmarkStart w:id="67" w:name="_Toc460242885"/>
      <w:r w:rsidRPr="00AA0989">
        <w:rPr>
          <w:rFonts w:ascii="Times New Roman" w:hAnsi="Times New Roman" w:hint="eastAsia"/>
          <w:kern w:val="0"/>
        </w:rPr>
        <w:t>线缆及装置排布要求</w:t>
      </w:r>
      <w:bookmarkEnd w:id="66"/>
      <w:bookmarkEnd w:id="67"/>
    </w:p>
    <w:p w:rsidR="00136EE3" w:rsidRPr="00AA0989" w:rsidRDefault="00136EE3" w:rsidP="00136EE3">
      <w:pPr>
        <w:ind w:firstLineChars="202" w:firstLine="424"/>
        <w:rPr>
          <w:rFonts w:ascii="Times New Roman" w:hAnsi="Times New Roman"/>
        </w:rPr>
      </w:pPr>
      <w:r w:rsidRPr="00AA0989">
        <w:rPr>
          <w:rFonts w:ascii="Times New Roman" w:hAnsi="Times New Roman" w:hint="eastAsia"/>
        </w:rPr>
        <w:t>对线缆及装置的排布要求如下：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4"/>
        <w:gridCol w:w="2244"/>
        <w:gridCol w:w="2244"/>
        <w:gridCol w:w="2244"/>
      </w:tblGrid>
      <w:tr w:rsidR="00136EE3" w:rsidRPr="00AA0989" w:rsidTr="00AA4A45">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类型</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左右布置</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上下布置</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前后布置</w:t>
            </w:r>
          </w:p>
        </w:tc>
      </w:tr>
      <w:tr w:rsidR="00136EE3" w:rsidRPr="00AA0989" w:rsidTr="00AA4A45">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三相交流</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从左起</w:t>
            </w:r>
            <w:r w:rsidRPr="00AA0989">
              <w:rPr>
                <w:rFonts w:ascii="Times New Roman" w:hAnsi="Times New Roman" w:hint="eastAsia"/>
              </w:rPr>
              <w:t>1</w:t>
            </w:r>
            <w:r w:rsidRPr="00AA0989">
              <w:rPr>
                <w:rFonts w:ascii="Times New Roman" w:hAnsi="Times New Roman" w:hint="eastAsia"/>
              </w:rPr>
              <w:t>，</w:t>
            </w:r>
            <w:r w:rsidRPr="00AA0989">
              <w:rPr>
                <w:rFonts w:ascii="Times New Roman" w:hAnsi="Times New Roman" w:hint="eastAsia"/>
              </w:rPr>
              <w:t>2</w:t>
            </w:r>
            <w:r w:rsidRPr="00AA0989">
              <w:rPr>
                <w:rFonts w:ascii="Times New Roman" w:hAnsi="Times New Roman" w:hint="eastAsia"/>
              </w:rPr>
              <w:t>，</w:t>
            </w:r>
            <w:r w:rsidRPr="00AA0989">
              <w:rPr>
                <w:rFonts w:ascii="Times New Roman" w:hAnsi="Times New Roman" w:hint="eastAsia"/>
              </w:rPr>
              <w:t>3</w:t>
            </w:r>
            <w:r w:rsidRPr="00AA0989">
              <w:rPr>
                <w:rFonts w:ascii="Times New Roman" w:hAnsi="Times New Roman" w:hint="eastAsia"/>
              </w:rPr>
              <w:t>相</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从上起</w:t>
            </w:r>
            <w:r w:rsidRPr="00AA0989">
              <w:rPr>
                <w:rFonts w:ascii="Times New Roman" w:hAnsi="Times New Roman" w:hint="eastAsia"/>
              </w:rPr>
              <w:t>1</w:t>
            </w:r>
            <w:r w:rsidRPr="00AA0989">
              <w:rPr>
                <w:rFonts w:ascii="Times New Roman" w:hAnsi="Times New Roman" w:hint="eastAsia"/>
              </w:rPr>
              <w:t>，</w:t>
            </w:r>
            <w:r w:rsidRPr="00AA0989">
              <w:rPr>
                <w:rFonts w:ascii="Times New Roman" w:hAnsi="Times New Roman" w:hint="eastAsia"/>
              </w:rPr>
              <w:t>2</w:t>
            </w:r>
            <w:r w:rsidRPr="00AA0989">
              <w:rPr>
                <w:rFonts w:ascii="Times New Roman" w:hAnsi="Times New Roman" w:hint="eastAsia"/>
              </w:rPr>
              <w:t>，</w:t>
            </w:r>
            <w:r w:rsidRPr="00AA0989">
              <w:rPr>
                <w:rFonts w:ascii="Times New Roman" w:hAnsi="Times New Roman" w:hint="eastAsia"/>
              </w:rPr>
              <w:t>3</w:t>
            </w:r>
            <w:r w:rsidRPr="00AA0989">
              <w:rPr>
                <w:rFonts w:ascii="Times New Roman" w:hAnsi="Times New Roman" w:hint="eastAsia"/>
              </w:rPr>
              <w:t>相</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从前起</w:t>
            </w:r>
            <w:r w:rsidRPr="00AA0989">
              <w:rPr>
                <w:rFonts w:ascii="Times New Roman" w:hAnsi="Times New Roman" w:hint="eastAsia"/>
              </w:rPr>
              <w:t>1</w:t>
            </w:r>
            <w:r w:rsidRPr="00AA0989">
              <w:rPr>
                <w:rFonts w:ascii="Times New Roman" w:hAnsi="Times New Roman" w:hint="eastAsia"/>
              </w:rPr>
              <w:t>，</w:t>
            </w:r>
            <w:r w:rsidRPr="00AA0989">
              <w:rPr>
                <w:rFonts w:ascii="Times New Roman" w:hAnsi="Times New Roman" w:hint="eastAsia"/>
              </w:rPr>
              <w:t>2</w:t>
            </w:r>
            <w:r w:rsidRPr="00AA0989">
              <w:rPr>
                <w:rFonts w:ascii="Times New Roman" w:hAnsi="Times New Roman" w:hint="eastAsia"/>
              </w:rPr>
              <w:t>，</w:t>
            </w:r>
            <w:r w:rsidRPr="00AA0989">
              <w:rPr>
                <w:rFonts w:ascii="Times New Roman" w:hAnsi="Times New Roman" w:hint="eastAsia"/>
              </w:rPr>
              <w:t>3</w:t>
            </w:r>
            <w:r w:rsidRPr="00AA0989">
              <w:rPr>
                <w:rFonts w:ascii="Times New Roman" w:hAnsi="Times New Roman" w:hint="eastAsia"/>
              </w:rPr>
              <w:t>相</w:t>
            </w:r>
          </w:p>
        </w:tc>
      </w:tr>
      <w:tr w:rsidR="00136EE3" w:rsidRPr="00AA0989" w:rsidTr="00AA4A45">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单相交流</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从左起</w:t>
            </w:r>
            <w:r w:rsidRPr="00AA0989">
              <w:rPr>
                <w:rFonts w:ascii="Times New Roman" w:hAnsi="Times New Roman" w:hint="eastAsia"/>
                <w:lang w:eastAsia="zh-CN"/>
              </w:rPr>
              <w:t>L</w:t>
            </w:r>
            <w:r w:rsidRPr="00AA0989">
              <w:rPr>
                <w:rFonts w:ascii="Times New Roman" w:hAnsi="Times New Roman" w:hint="eastAsia"/>
              </w:rPr>
              <w:t>，</w:t>
            </w:r>
            <w:r w:rsidRPr="00AA0989">
              <w:rPr>
                <w:rFonts w:ascii="Times New Roman" w:hAnsi="Times New Roman" w:hint="eastAsia"/>
                <w:lang w:eastAsia="zh-CN"/>
              </w:rPr>
              <w:t>N</w:t>
            </w:r>
            <w:r w:rsidRPr="00AA0989">
              <w:rPr>
                <w:rFonts w:ascii="Times New Roman" w:hAnsi="Times New Roman" w:hint="eastAsia"/>
              </w:rPr>
              <w:t>相</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从上起</w:t>
            </w:r>
            <w:r w:rsidRPr="00AA0989">
              <w:rPr>
                <w:rFonts w:ascii="Times New Roman" w:hAnsi="Times New Roman" w:hint="eastAsia"/>
                <w:lang w:eastAsia="zh-CN"/>
              </w:rPr>
              <w:t>L</w:t>
            </w:r>
            <w:r w:rsidRPr="00AA0989">
              <w:rPr>
                <w:rFonts w:ascii="Times New Roman" w:hAnsi="Times New Roman" w:hint="eastAsia"/>
              </w:rPr>
              <w:t>，</w:t>
            </w:r>
            <w:r w:rsidRPr="00AA0989">
              <w:rPr>
                <w:rFonts w:ascii="Times New Roman" w:hAnsi="Times New Roman" w:hint="eastAsia"/>
                <w:lang w:eastAsia="zh-CN"/>
              </w:rPr>
              <w:t>N</w:t>
            </w:r>
            <w:r w:rsidRPr="00AA0989">
              <w:rPr>
                <w:rFonts w:ascii="Times New Roman" w:hAnsi="Times New Roman" w:hint="eastAsia"/>
              </w:rPr>
              <w:t>相</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从前起</w:t>
            </w:r>
            <w:r w:rsidRPr="00AA0989">
              <w:rPr>
                <w:rFonts w:ascii="Times New Roman" w:hAnsi="Times New Roman" w:hint="eastAsia"/>
                <w:lang w:eastAsia="zh-CN"/>
              </w:rPr>
              <w:t>L</w:t>
            </w:r>
            <w:r w:rsidRPr="00AA0989">
              <w:rPr>
                <w:rFonts w:ascii="Times New Roman" w:hAnsi="Times New Roman" w:hint="eastAsia"/>
              </w:rPr>
              <w:t>，</w:t>
            </w:r>
            <w:r w:rsidRPr="00AA0989">
              <w:rPr>
                <w:rFonts w:ascii="Times New Roman" w:hAnsi="Times New Roman" w:hint="eastAsia"/>
                <w:lang w:eastAsia="zh-CN"/>
              </w:rPr>
              <w:t>N</w:t>
            </w:r>
            <w:r w:rsidRPr="00AA0989">
              <w:rPr>
                <w:rFonts w:ascii="Times New Roman" w:hAnsi="Times New Roman" w:hint="eastAsia"/>
              </w:rPr>
              <w:t>相</w:t>
            </w:r>
          </w:p>
        </w:tc>
      </w:tr>
      <w:tr w:rsidR="00136EE3" w:rsidRPr="00AA0989" w:rsidTr="00AA4A45">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直流电路</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左为负极，右为正极</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上为正极，下为负极</w:t>
            </w:r>
          </w:p>
        </w:tc>
        <w:tc>
          <w:tcPr>
            <w:tcW w:w="2244" w:type="dxa"/>
          </w:tcPr>
          <w:p w:rsidR="00136EE3" w:rsidRPr="00AA0989" w:rsidRDefault="00136EE3" w:rsidP="00AA4A45">
            <w:pPr>
              <w:rPr>
                <w:rFonts w:ascii="Times New Roman" w:hAnsi="Times New Roman"/>
              </w:rPr>
            </w:pPr>
            <w:r w:rsidRPr="00AA0989">
              <w:rPr>
                <w:rFonts w:ascii="Times New Roman" w:hAnsi="Times New Roman" w:hint="eastAsia"/>
              </w:rPr>
              <w:t>前为正极，后为负极</w:t>
            </w:r>
          </w:p>
        </w:tc>
      </w:tr>
    </w:tbl>
    <w:p w:rsidR="00136EE3" w:rsidRPr="00AA0989" w:rsidRDefault="00136EE3" w:rsidP="00136EE3">
      <w:pPr>
        <w:pStyle w:val="20"/>
        <w:rPr>
          <w:rFonts w:ascii="Times New Roman" w:hAnsi="Times New Roman"/>
        </w:rPr>
      </w:pPr>
      <w:bookmarkStart w:id="68" w:name="_Toc346181226"/>
      <w:bookmarkStart w:id="69" w:name="_Toc460242886"/>
      <w:r w:rsidRPr="00AA0989">
        <w:rPr>
          <w:rFonts w:ascii="Times New Roman" w:hAnsi="Times New Roman" w:hint="eastAsia"/>
        </w:rPr>
        <w:t>COTS</w:t>
      </w:r>
      <w:bookmarkEnd w:id="68"/>
      <w:bookmarkEnd w:id="69"/>
    </w:p>
    <w:p w:rsidR="00136EE3" w:rsidRPr="00AA0989" w:rsidRDefault="00136EE3" w:rsidP="00136EE3">
      <w:pPr>
        <w:ind w:firstLine="420"/>
        <w:rPr>
          <w:rFonts w:ascii="Times New Roman" w:hAnsi="Times New Roman"/>
        </w:rPr>
      </w:pPr>
      <w:bookmarkStart w:id="70" w:name="_Toc266446041"/>
      <w:bookmarkStart w:id="71" w:name="_Toc266878865"/>
      <w:r w:rsidRPr="00AA0989">
        <w:rPr>
          <w:rFonts w:ascii="Times New Roman" w:hAnsi="Times New Roman" w:hint="eastAsia"/>
        </w:rPr>
        <w:t>系统中使用到的其他模块，例如断路器、继电器、滤波器、端子排等属于外购商品级物项，由相关设计人员根据实际项目需要进行选型。</w:t>
      </w:r>
      <w:bookmarkEnd w:id="70"/>
      <w:bookmarkEnd w:id="71"/>
      <w:r w:rsidRPr="00AA0989">
        <w:rPr>
          <w:rFonts w:ascii="Times New Roman" w:hAnsi="Times New Roman" w:hint="eastAsia"/>
        </w:rPr>
        <w:t>见各相关设备规格书。</w:t>
      </w:r>
    </w:p>
    <w:p w:rsidR="00136EE3" w:rsidRPr="00AA0989" w:rsidRDefault="00136EE3" w:rsidP="00136EE3">
      <w:pPr>
        <w:pStyle w:val="1"/>
        <w:rPr>
          <w:rFonts w:ascii="Times New Roman" w:hAnsi="Times New Roman"/>
        </w:rPr>
      </w:pPr>
      <w:bookmarkStart w:id="72" w:name="_Toc346181227"/>
      <w:bookmarkStart w:id="73" w:name="_Toc460242887"/>
      <w:r w:rsidRPr="00AA0989">
        <w:rPr>
          <w:rFonts w:ascii="Times New Roman" w:hAnsi="Times New Roman" w:hint="eastAsia"/>
        </w:rPr>
        <w:t>环境要求</w:t>
      </w:r>
      <w:bookmarkEnd w:id="72"/>
      <w:bookmarkEnd w:id="73"/>
    </w:p>
    <w:p w:rsidR="00136EE3" w:rsidRPr="00AA0989" w:rsidRDefault="00136EE3" w:rsidP="00136EE3">
      <w:pPr>
        <w:pStyle w:val="20"/>
        <w:spacing w:line="240" w:lineRule="auto"/>
        <w:rPr>
          <w:rFonts w:ascii="Times New Roman" w:hAnsi="Times New Roman"/>
        </w:rPr>
      </w:pPr>
      <w:bookmarkStart w:id="74" w:name="_Toc460242888"/>
      <w:r w:rsidRPr="00AA0989">
        <w:rPr>
          <w:rFonts w:ascii="Times New Roman" w:hAnsi="Times New Roman" w:hint="eastAsia"/>
        </w:rPr>
        <w:t>周围环境</w:t>
      </w:r>
      <w:bookmarkEnd w:id="74"/>
    </w:p>
    <w:p w:rsidR="00136EE3" w:rsidRPr="00AA0989" w:rsidRDefault="002B6D61" w:rsidP="00E93F72">
      <w:pPr>
        <w:ind w:firstLine="420"/>
        <w:rPr>
          <w:rFonts w:ascii="Times New Roman" w:hAnsi="Times New Roman"/>
        </w:rPr>
      </w:pPr>
      <w:r>
        <w:rPr>
          <w:rFonts w:ascii="Times New Roman" w:hAnsi="Times New Roman"/>
          <w:noProof/>
          <w:lang w:val="en-US" w:eastAsia="zh-CN"/>
        </w:rPr>
        <w:pict>
          <v:shapetype id="_x0000_t32" coordsize="21600,21600" o:spt="32" o:oned="t" path="m,l21600,21600e" filled="f">
            <v:path arrowok="t" fillok="f" o:connecttype="none"/>
            <o:lock v:ext="edit" shapetype="t"/>
          </v:shapetype>
          <v:shape id="_x0000_s1234" type="#_x0000_t32" style="position:absolute;left:0;text-align:left;margin-left:-9.9pt;margin-top:2pt;width:0;height:290.5pt;z-index:251658240" o:connectortype="straight"/>
        </w:pict>
      </w:r>
      <w:r w:rsidR="00136EE3" w:rsidRPr="00AA0989">
        <w:rPr>
          <w:rFonts w:ascii="Times New Roman" w:hAnsi="Times New Roman" w:hint="eastAsia"/>
        </w:rPr>
        <w:t>系统在安装</w:t>
      </w:r>
      <w:r w:rsidR="007A26E0">
        <w:rPr>
          <w:rFonts w:ascii="Times New Roman" w:hAnsi="Times New Roman" w:hint="eastAsia"/>
          <w:lang w:eastAsia="zh-CN"/>
        </w:rPr>
        <w:t>、运输、存储</w:t>
      </w:r>
      <w:r w:rsidR="007A26E0">
        <w:rPr>
          <w:rFonts w:ascii="Times New Roman" w:hAnsi="Times New Roman" w:hint="eastAsia"/>
        </w:rPr>
        <w:t>和</w:t>
      </w:r>
      <w:r w:rsidR="007A26E0">
        <w:rPr>
          <w:rFonts w:ascii="Times New Roman" w:hAnsi="Times New Roman" w:hint="eastAsia"/>
          <w:lang w:eastAsia="zh-CN"/>
        </w:rPr>
        <w:t>运行前</w:t>
      </w:r>
      <w:r w:rsidR="00136EE3" w:rsidRPr="00AA0989">
        <w:rPr>
          <w:rFonts w:ascii="Times New Roman" w:hAnsi="Times New Roman" w:hint="eastAsia"/>
        </w:rPr>
        <w:t>环境条件：</w:t>
      </w:r>
    </w:p>
    <w:p w:rsidR="00136EE3" w:rsidRPr="00AA0989" w:rsidRDefault="00CD1C3A" w:rsidP="00E93F72">
      <w:pPr>
        <w:numPr>
          <w:ilvl w:val="0"/>
          <w:numId w:val="13"/>
        </w:numPr>
        <w:spacing w:line="360" w:lineRule="auto"/>
        <w:jc w:val="both"/>
        <w:rPr>
          <w:rFonts w:ascii="Times New Roman" w:hAnsi="Times New Roman"/>
        </w:rPr>
      </w:pPr>
      <w:r>
        <w:rPr>
          <w:rFonts w:ascii="Times New Roman" w:hAnsi="Times New Roman" w:hint="eastAsia"/>
          <w:lang w:eastAsia="zh-CN"/>
        </w:rPr>
        <w:t>极限环境</w:t>
      </w:r>
      <w:r w:rsidR="00136EE3" w:rsidRPr="00AA0989">
        <w:rPr>
          <w:rFonts w:ascii="Times New Roman" w:hAnsi="Times New Roman" w:hint="eastAsia"/>
        </w:rPr>
        <w:t>温度：</w:t>
      </w:r>
      <w:r w:rsidR="00136EE3" w:rsidRPr="00AA0989">
        <w:rPr>
          <w:rFonts w:ascii="Times New Roman" w:hAnsi="Times New Roman" w:hint="eastAsia"/>
        </w:rPr>
        <w:t>-</w:t>
      </w:r>
      <w:r>
        <w:rPr>
          <w:rFonts w:ascii="Times New Roman" w:hAnsi="Times New Roman" w:hint="eastAsia"/>
          <w:lang w:eastAsia="zh-CN"/>
        </w:rPr>
        <w:t>31.6</w:t>
      </w:r>
      <w:r w:rsidRPr="00CD1C3A">
        <w:rPr>
          <w:rFonts w:ascii="Times New Roman" w:hAnsi="Times New Roman" w:hint="eastAsia"/>
          <w:lang w:eastAsia="zh-CN"/>
        </w:rPr>
        <w:t>℃</w:t>
      </w:r>
      <w:r w:rsidR="00136EE3" w:rsidRPr="00AA0989">
        <w:rPr>
          <w:rFonts w:ascii="Times New Roman" w:hAnsi="Times New Roman" w:hint="eastAsia"/>
        </w:rPr>
        <w:t>~55</w:t>
      </w:r>
      <w:r w:rsidR="00136EE3" w:rsidRPr="00AA0989">
        <w:rPr>
          <w:rFonts w:ascii="Times New Roman" w:hAnsi="Times New Roman" w:hint="eastAsia"/>
        </w:rPr>
        <w:t>℃；</w:t>
      </w:r>
    </w:p>
    <w:p w:rsidR="00136EE3" w:rsidRPr="00AA0989" w:rsidRDefault="00CD1C3A" w:rsidP="00E93F72">
      <w:pPr>
        <w:numPr>
          <w:ilvl w:val="0"/>
          <w:numId w:val="13"/>
        </w:numPr>
        <w:spacing w:line="360" w:lineRule="auto"/>
        <w:jc w:val="both"/>
        <w:rPr>
          <w:rFonts w:ascii="Times New Roman" w:hAnsi="Times New Roman"/>
        </w:rPr>
      </w:pPr>
      <w:r>
        <w:rPr>
          <w:rFonts w:ascii="Times New Roman" w:hAnsi="Times New Roman" w:hint="eastAsia"/>
          <w:lang w:eastAsia="zh-CN"/>
        </w:rPr>
        <w:t>相对</w:t>
      </w:r>
      <w:r w:rsidR="00136EE3" w:rsidRPr="00AA0989">
        <w:rPr>
          <w:rFonts w:ascii="Times New Roman" w:hAnsi="Times New Roman" w:hint="eastAsia"/>
        </w:rPr>
        <w:t>湿度：</w:t>
      </w:r>
      <w:r>
        <w:rPr>
          <w:rFonts w:ascii="Times New Roman" w:hAnsi="Times New Roman" w:hint="eastAsia"/>
          <w:lang w:eastAsia="zh-CN"/>
        </w:rPr>
        <w:t>0~</w:t>
      </w:r>
      <w:r w:rsidR="00136EE3" w:rsidRPr="00AA0989">
        <w:rPr>
          <w:rFonts w:ascii="Times New Roman" w:hAnsi="Times New Roman" w:hint="eastAsia"/>
        </w:rPr>
        <w:t>100%</w:t>
      </w:r>
      <w:r>
        <w:rPr>
          <w:rFonts w:ascii="Times New Roman" w:hAnsi="Times New Roman" w:hint="eastAsia"/>
          <w:lang w:eastAsia="zh-CN"/>
        </w:rPr>
        <w:t>，无凝结</w:t>
      </w:r>
      <w:r w:rsidR="00136EE3" w:rsidRPr="00AA0989">
        <w:rPr>
          <w:rFonts w:ascii="Times New Roman" w:hAnsi="Times New Roman" w:hint="eastAsia"/>
        </w:rPr>
        <w:t>；</w:t>
      </w:r>
    </w:p>
    <w:p w:rsidR="00136EE3" w:rsidRPr="00AA0989" w:rsidRDefault="00CD1C3A" w:rsidP="00E93F72">
      <w:pPr>
        <w:numPr>
          <w:ilvl w:val="0"/>
          <w:numId w:val="13"/>
        </w:numPr>
        <w:spacing w:line="360" w:lineRule="auto"/>
        <w:jc w:val="both"/>
        <w:rPr>
          <w:rFonts w:ascii="Times New Roman" w:hAnsi="Times New Roman"/>
        </w:rPr>
      </w:pPr>
      <w:r>
        <w:rPr>
          <w:rFonts w:ascii="Times New Roman" w:hAnsi="Times New Roman" w:hint="eastAsia"/>
          <w:lang w:eastAsia="zh-CN"/>
        </w:rPr>
        <w:t>空气</w:t>
      </w:r>
      <w:r>
        <w:rPr>
          <w:rFonts w:ascii="Times New Roman" w:hAnsi="Times New Roman" w:hint="eastAsia"/>
        </w:rPr>
        <w:t>：</w:t>
      </w:r>
      <w:r>
        <w:rPr>
          <w:rFonts w:ascii="Times New Roman" w:hAnsi="Times New Roman" w:hint="eastAsia"/>
          <w:lang w:eastAsia="zh-CN"/>
        </w:rPr>
        <w:t>盐、尘</w:t>
      </w:r>
      <w:r w:rsidR="00136EE3" w:rsidRPr="00AA0989">
        <w:rPr>
          <w:rFonts w:ascii="Times New Roman" w:hAnsi="Times New Roman" w:hint="eastAsia"/>
        </w:rPr>
        <w:t>；</w:t>
      </w:r>
    </w:p>
    <w:p w:rsidR="00136EE3" w:rsidRDefault="00136EE3" w:rsidP="00E93F72">
      <w:pPr>
        <w:numPr>
          <w:ilvl w:val="0"/>
          <w:numId w:val="13"/>
        </w:numPr>
        <w:spacing w:line="360" w:lineRule="auto"/>
        <w:jc w:val="both"/>
        <w:rPr>
          <w:rFonts w:ascii="Times New Roman" w:hAnsi="Times New Roman"/>
        </w:rPr>
      </w:pPr>
      <w:r w:rsidRPr="00AA0989">
        <w:rPr>
          <w:rFonts w:ascii="Times New Roman" w:hAnsi="Times New Roman" w:hint="eastAsia"/>
        </w:rPr>
        <w:t>大气压力：</w:t>
      </w:r>
      <w:r w:rsidRPr="00AA0989">
        <w:rPr>
          <w:rFonts w:ascii="Times New Roman" w:hAnsi="Times New Roman" w:hint="eastAsia"/>
        </w:rPr>
        <w:t>86~106kPa</w:t>
      </w:r>
      <w:r w:rsidRPr="00AA0989">
        <w:rPr>
          <w:rFonts w:ascii="Times New Roman" w:hAnsi="Times New Roman" w:hint="eastAsia"/>
        </w:rPr>
        <w:t>。</w:t>
      </w:r>
    </w:p>
    <w:p w:rsidR="00CD1C3A" w:rsidRPr="00AA0989" w:rsidRDefault="00CD1C3A" w:rsidP="00E93F72">
      <w:pPr>
        <w:numPr>
          <w:ilvl w:val="0"/>
          <w:numId w:val="13"/>
        </w:numPr>
        <w:spacing w:line="360" w:lineRule="auto"/>
        <w:jc w:val="both"/>
        <w:rPr>
          <w:rFonts w:ascii="Times New Roman" w:hAnsi="Times New Roman"/>
        </w:rPr>
      </w:pPr>
      <w:r>
        <w:rPr>
          <w:rFonts w:ascii="Times New Roman" w:hAnsi="Times New Roman" w:hint="eastAsia"/>
          <w:lang w:eastAsia="zh-CN"/>
        </w:rPr>
        <w:t>满足</w:t>
      </w:r>
      <w:r>
        <w:rPr>
          <w:rFonts w:ascii="Times New Roman" w:hAnsi="Times New Roman" w:hint="eastAsia"/>
          <w:lang w:eastAsia="zh-CN"/>
        </w:rPr>
        <w:t>RCC-E D2220</w:t>
      </w:r>
      <w:r>
        <w:rPr>
          <w:rFonts w:ascii="Times New Roman" w:hAnsi="Times New Roman" w:hint="eastAsia"/>
          <w:lang w:eastAsia="zh-CN"/>
        </w:rPr>
        <w:t>震动要求。</w:t>
      </w:r>
    </w:p>
    <w:p w:rsidR="00136EE3" w:rsidRPr="00AA0989" w:rsidRDefault="00136EE3" w:rsidP="00E93F72">
      <w:pPr>
        <w:ind w:left="420"/>
        <w:rPr>
          <w:rFonts w:ascii="Times New Roman" w:hAnsi="Times New Roman"/>
        </w:rPr>
      </w:pPr>
      <w:r w:rsidRPr="00AA0989">
        <w:rPr>
          <w:rFonts w:ascii="Times New Roman" w:hAnsi="Times New Roman" w:hint="eastAsia"/>
        </w:rPr>
        <w:t>在运行</w:t>
      </w:r>
      <w:r w:rsidR="00CD1C3A">
        <w:rPr>
          <w:rFonts w:ascii="Times New Roman" w:hAnsi="Times New Roman" w:hint="eastAsia"/>
          <w:lang w:eastAsia="zh-CN"/>
        </w:rPr>
        <w:t>期间</w:t>
      </w:r>
      <w:r w:rsidRPr="00AA0989">
        <w:rPr>
          <w:rFonts w:ascii="Times New Roman" w:hAnsi="Times New Roman" w:hint="eastAsia"/>
        </w:rPr>
        <w:t>环境条件：</w:t>
      </w:r>
    </w:p>
    <w:p w:rsidR="007A26E0" w:rsidRDefault="00CD1C3A" w:rsidP="00E93F72">
      <w:pPr>
        <w:numPr>
          <w:ilvl w:val="0"/>
          <w:numId w:val="14"/>
        </w:numPr>
        <w:spacing w:line="360" w:lineRule="auto"/>
        <w:jc w:val="both"/>
        <w:rPr>
          <w:rFonts w:ascii="Times New Roman" w:hAnsi="Times New Roman"/>
        </w:rPr>
      </w:pPr>
      <w:r>
        <w:rPr>
          <w:rFonts w:ascii="Times New Roman" w:hAnsi="Times New Roman" w:hint="eastAsia"/>
        </w:rPr>
        <w:t>正常</w:t>
      </w:r>
      <w:r>
        <w:rPr>
          <w:rFonts w:ascii="Times New Roman" w:hAnsi="Times New Roman" w:hint="eastAsia"/>
          <w:lang w:eastAsia="zh-CN"/>
        </w:rPr>
        <w:t>运行条件：</w:t>
      </w:r>
    </w:p>
    <w:p w:rsidR="00136EE3" w:rsidRPr="00AA0989" w:rsidRDefault="007A26E0" w:rsidP="00E93F72">
      <w:pPr>
        <w:numPr>
          <w:ilvl w:val="1"/>
          <w:numId w:val="14"/>
        </w:numPr>
        <w:spacing w:line="360" w:lineRule="auto"/>
        <w:jc w:val="both"/>
        <w:rPr>
          <w:rFonts w:ascii="Times New Roman" w:hAnsi="Times New Roman"/>
        </w:rPr>
      </w:pPr>
      <w:r>
        <w:rPr>
          <w:rFonts w:ascii="Times New Roman" w:hAnsi="Times New Roman" w:hint="eastAsia"/>
        </w:rPr>
        <w:t>温度</w:t>
      </w:r>
      <w:r w:rsidR="00136EE3" w:rsidRPr="00AA0989">
        <w:rPr>
          <w:rFonts w:ascii="Times New Roman" w:hAnsi="Times New Roman" w:hint="eastAsia"/>
        </w:rPr>
        <w:t>：</w:t>
      </w:r>
      <w:r>
        <w:rPr>
          <w:rFonts w:ascii="Times New Roman" w:hAnsi="Times New Roman" w:hint="eastAsia"/>
          <w:lang w:eastAsia="zh-CN"/>
        </w:rPr>
        <w:t>5</w:t>
      </w:r>
      <w:r w:rsidRPr="007A26E0">
        <w:rPr>
          <w:rFonts w:ascii="Times New Roman" w:hAnsi="Times New Roman" w:hint="eastAsia"/>
          <w:lang w:eastAsia="zh-CN"/>
        </w:rPr>
        <w:t>℃</w:t>
      </w:r>
      <w:r>
        <w:rPr>
          <w:rFonts w:ascii="Times New Roman" w:hAnsi="Times New Roman" w:hint="eastAsia"/>
        </w:rPr>
        <w:t>~</w:t>
      </w:r>
      <w:r>
        <w:rPr>
          <w:rFonts w:ascii="Times New Roman" w:hAnsi="Times New Roman" w:hint="eastAsia"/>
          <w:lang w:eastAsia="zh-CN"/>
        </w:rPr>
        <w:t>35</w:t>
      </w:r>
      <w:r w:rsidR="00136EE3" w:rsidRPr="00AA0989">
        <w:rPr>
          <w:rFonts w:ascii="Times New Roman" w:hAnsi="Times New Roman" w:hint="eastAsia"/>
        </w:rPr>
        <w:t>℃；</w:t>
      </w:r>
    </w:p>
    <w:p w:rsidR="00136EE3" w:rsidRDefault="007A26E0" w:rsidP="00E93F72">
      <w:pPr>
        <w:numPr>
          <w:ilvl w:val="1"/>
          <w:numId w:val="14"/>
        </w:numPr>
        <w:spacing w:line="360" w:lineRule="auto"/>
        <w:jc w:val="both"/>
        <w:rPr>
          <w:rFonts w:ascii="Times New Roman" w:hAnsi="Times New Roman"/>
        </w:rPr>
      </w:pPr>
      <w:r>
        <w:rPr>
          <w:rFonts w:ascii="Times New Roman" w:hAnsi="Times New Roman" w:hint="eastAsia"/>
          <w:lang w:eastAsia="zh-CN"/>
        </w:rPr>
        <w:t>相对湿度</w:t>
      </w:r>
      <w:r w:rsidR="00136EE3" w:rsidRPr="00AA0989">
        <w:rPr>
          <w:rFonts w:ascii="Times New Roman" w:hAnsi="Times New Roman" w:hint="eastAsia"/>
        </w:rPr>
        <w:t>：</w:t>
      </w:r>
      <w:r>
        <w:rPr>
          <w:rFonts w:ascii="Times New Roman" w:hAnsi="Times New Roman" w:hint="eastAsia"/>
          <w:lang w:eastAsia="zh-CN"/>
        </w:rPr>
        <w:t>10%</w:t>
      </w:r>
      <w:r>
        <w:rPr>
          <w:rFonts w:ascii="Times New Roman" w:hAnsi="Times New Roman" w:hint="eastAsia"/>
        </w:rPr>
        <w:t>~</w:t>
      </w:r>
      <w:r>
        <w:rPr>
          <w:rFonts w:ascii="Times New Roman" w:hAnsi="Times New Roman" w:hint="eastAsia"/>
          <w:lang w:eastAsia="zh-CN"/>
        </w:rPr>
        <w:t>95%</w:t>
      </w:r>
      <w:r>
        <w:rPr>
          <w:rFonts w:ascii="Times New Roman" w:hAnsi="Times New Roman" w:hint="eastAsia"/>
          <w:lang w:eastAsia="zh-CN"/>
        </w:rPr>
        <w:t>，无凝结</w:t>
      </w:r>
      <w:r w:rsidR="00136EE3" w:rsidRPr="00AA0989">
        <w:rPr>
          <w:rFonts w:ascii="Times New Roman" w:hAnsi="Times New Roman" w:hint="eastAsia"/>
        </w:rPr>
        <w:t>；</w:t>
      </w:r>
    </w:p>
    <w:p w:rsidR="007A26E0" w:rsidRPr="00AA0989" w:rsidRDefault="007A26E0" w:rsidP="00E93F72">
      <w:pPr>
        <w:numPr>
          <w:ilvl w:val="1"/>
          <w:numId w:val="14"/>
        </w:numPr>
        <w:spacing w:line="360" w:lineRule="auto"/>
        <w:jc w:val="both"/>
        <w:rPr>
          <w:rFonts w:ascii="Times New Roman" w:hAnsi="Times New Roman"/>
        </w:rPr>
      </w:pPr>
      <w:r>
        <w:rPr>
          <w:rFonts w:ascii="Times New Roman" w:hAnsi="Times New Roman" w:hint="eastAsia"/>
          <w:lang w:eastAsia="zh-CN"/>
        </w:rPr>
        <w:t>空气：无盐</w:t>
      </w:r>
    </w:p>
    <w:p w:rsidR="00136EE3" w:rsidRDefault="007A26E0" w:rsidP="00E93F72">
      <w:pPr>
        <w:numPr>
          <w:ilvl w:val="0"/>
          <w:numId w:val="14"/>
        </w:numPr>
        <w:spacing w:line="360" w:lineRule="auto"/>
        <w:jc w:val="both"/>
        <w:rPr>
          <w:rFonts w:ascii="Times New Roman" w:hAnsi="Times New Roman"/>
        </w:rPr>
      </w:pPr>
      <w:r>
        <w:rPr>
          <w:rFonts w:ascii="Times New Roman" w:hAnsi="Times New Roman" w:hint="eastAsia"/>
          <w:lang w:eastAsia="zh-CN"/>
        </w:rPr>
        <w:t>事故条件：</w:t>
      </w:r>
    </w:p>
    <w:p w:rsidR="007A26E0" w:rsidRPr="007A26E0" w:rsidRDefault="007A26E0" w:rsidP="00E93F72">
      <w:pPr>
        <w:numPr>
          <w:ilvl w:val="1"/>
          <w:numId w:val="14"/>
        </w:numPr>
        <w:spacing w:line="360" w:lineRule="auto"/>
        <w:jc w:val="both"/>
        <w:rPr>
          <w:rFonts w:ascii="Times New Roman" w:hAnsi="Times New Roman"/>
        </w:rPr>
      </w:pPr>
      <w:r w:rsidRPr="007A26E0">
        <w:rPr>
          <w:rFonts w:ascii="Times New Roman" w:hAnsi="Times New Roman" w:hint="eastAsia"/>
        </w:rPr>
        <w:t>温度达到</w:t>
      </w:r>
      <w:r w:rsidRPr="007A26E0">
        <w:rPr>
          <w:rFonts w:ascii="Times New Roman" w:hAnsi="Times New Roman" w:hint="eastAsia"/>
        </w:rPr>
        <w:t>40</w:t>
      </w:r>
      <w:r w:rsidRPr="007A26E0">
        <w:rPr>
          <w:rFonts w:ascii="Times New Roman" w:hAnsi="Times New Roman" w:hint="eastAsia"/>
        </w:rPr>
        <w:t>℃时同时通风系统失效期间，系统能够正常运行；</w:t>
      </w:r>
    </w:p>
    <w:p w:rsidR="007A26E0" w:rsidRPr="00AA0989" w:rsidRDefault="007A26E0" w:rsidP="00E93F72">
      <w:pPr>
        <w:numPr>
          <w:ilvl w:val="1"/>
          <w:numId w:val="14"/>
        </w:numPr>
        <w:spacing w:line="360" w:lineRule="auto"/>
        <w:jc w:val="both"/>
        <w:rPr>
          <w:rFonts w:ascii="Times New Roman" w:hAnsi="Times New Roman"/>
        </w:rPr>
      </w:pPr>
      <w:r w:rsidRPr="007A26E0">
        <w:rPr>
          <w:rFonts w:ascii="Times New Roman" w:hAnsi="Times New Roman" w:hint="eastAsia"/>
        </w:rPr>
        <w:t>温度达到</w:t>
      </w:r>
      <w:r w:rsidRPr="007A26E0">
        <w:rPr>
          <w:rFonts w:ascii="Times New Roman" w:hAnsi="Times New Roman" w:hint="eastAsia"/>
        </w:rPr>
        <w:t>45</w:t>
      </w:r>
      <w:r w:rsidRPr="007A26E0">
        <w:rPr>
          <w:rFonts w:ascii="Times New Roman" w:hAnsi="Times New Roman" w:hint="eastAsia"/>
        </w:rPr>
        <w:t>℃时同时通风系统失效期间（一天时间），系统能够运行，设备不应造成永久损坏。</w:t>
      </w:r>
    </w:p>
    <w:p w:rsidR="00136EE3" w:rsidRPr="00AA0989" w:rsidRDefault="00136EE3" w:rsidP="00136EE3">
      <w:pPr>
        <w:pStyle w:val="20"/>
        <w:spacing w:line="240" w:lineRule="auto"/>
        <w:rPr>
          <w:rFonts w:ascii="Times New Roman" w:hAnsi="Times New Roman"/>
        </w:rPr>
      </w:pPr>
      <w:bookmarkStart w:id="75" w:name="_Toc460242889"/>
      <w:r w:rsidRPr="00AA0989">
        <w:rPr>
          <w:rFonts w:ascii="Times New Roman" w:hAnsi="Times New Roman" w:hint="eastAsia"/>
        </w:rPr>
        <w:lastRenderedPageBreak/>
        <w:t>抗震要求</w:t>
      </w:r>
      <w:bookmarkEnd w:id="75"/>
    </w:p>
    <w:p w:rsidR="00136EE3" w:rsidRPr="00AA0989" w:rsidRDefault="00136EE3" w:rsidP="00136EE3">
      <w:pPr>
        <w:ind w:firstLine="420"/>
        <w:rPr>
          <w:rFonts w:ascii="Times New Roman" w:hAnsi="Times New Roman"/>
        </w:rPr>
      </w:pPr>
      <w:r w:rsidRPr="00AA0989">
        <w:rPr>
          <w:rFonts w:ascii="Times New Roman" w:hAnsi="Times New Roman" w:hint="eastAsia"/>
        </w:rPr>
        <w:t>所有的系统设备应满足抗震</w:t>
      </w:r>
      <w:r w:rsidRPr="00AA0989">
        <w:rPr>
          <w:rFonts w:ascii="Times New Roman" w:hAnsi="Times New Roman" w:hint="eastAsia"/>
        </w:rPr>
        <w:t>I</w:t>
      </w:r>
      <w:r w:rsidRPr="00AA0989">
        <w:rPr>
          <w:rFonts w:ascii="Times New Roman" w:hAnsi="Times New Roman" w:hint="eastAsia"/>
        </w:rPr>
        <w:t>类的要求。</w:t>
      </w:r>
    </w:p>
    <w:p w:rsidR="00136EE3" w:rsidRPr="00AA0989" w:rsidRDefault="00136EE3" w:rsidP="00136EE3">
      <w:pPr>
        <w:pStyle w:val="20"/>
        <w:spacing w:line="240" w:lineRule="auto"/>
        <w:rPr>
          <w:rFonts w:ascii="Times New Roman" w:hAnsi="Times New Roman"/>
        </w:rPr>
      </w:pPr>
      <w:bookmarkStart w:id="76" w:name="_Toc460242890"/>
      <w:r w:rsidRPr="00AA0989">
        <w:rPr>
          <w:rFonts w:ascii="Times New Roman" w:hAnsi="Times New Roman" w:hint="eastAsia"/>
        </w:rPr>
        <w:t>噪声和浪涌防御</w:t>
      </w:r>
      <w:bookmarkEnd w:id="76"/>
    </w:p>
    <w:p w:rsidR="00136EE3" w:rsidRPr="00AA0989" w:rsidRDefault="00136EE3" w:rsidP="00136EE3">
      <w:pPr>
        <w:rPr>
          <w:rFonts w:ascii="Times New Roman" w:hAnsi="Times New Roman"/>
          <w:lang w:val="en-US" w:eastAsia="zh-CN"/>
        </w:rPr>
      </w:pPr>
    </w:p>
    <w:p w:rsidR="00136EE3" w:rsidRPr="00AA0989" w:rsidRDefault="00136EE3" w:rsidP="00136EE3">
      <w:pPr>
        <w:ind w:firstLine="420"/>
        <w:rPr>
          <w:rFonts w:ascii="Times New Roman" w:hAnsi="Times New Roman"/>
          <w:lang w:eastAsia="zh-CN"/>
        </w:rPr>
      </w:pPr>
      <w:r w:rsidRPr="00AA0989">
        <w:rPr>
          <w:rFonts w:ascii="Times New Roman" w:hAnsi="Times New Roman" w:hint="eastAsia"/>
        </w:rPr>
        <w:t>进入机柜的</w:t>
      </w:r>
      <w:r w:rsidRPr="00AA0989">
        <w:rPr>
          <w:rFonts w:ascii="Times New Roman" w:hAnsi="Times New Roman" w:hint="eastAsia"/>
        </w:rPr>
        <w:t>220V</w:t>
      </w:r>
      <w:r w:rsidRPr="00AA0989">
        <w:rPr>
          <w:rFonts w:ascii="Times New Roman" w:hAnsi="Times New Roman" w:hint="eastAsia"/>
        </w:rPr>
        <w:t>交流电源需安装交流滤波器，同时需安装浪涌保护器。</w:t>
      </w:r>
      <w:r w:rsidR="001661E3" w:rsidRPr="00AA0989">
        <w:rPr>
          <w:rFonts w:ascii="Times New Roman" w:hAnsi="Times New Roman" w:hint="eastAsia"/>
          <w:lang w:eastAsia="zh-CN"/>
        </w:rPr>
        <w:t>通过走桥架进入机柜的</w:t>
      </w:r>
      <w:r w:rsidR="001661E3" w:rsidRPr="00AA0989">
        <w:rPr>
          <w:rFonts w:ascii="Times New Roman" w:hAnsi="Times New Roman" w:hint="eastAsia"/>
          <w:lang w:eastAsia="zh-CN"/>
        </w:rPr>
        <w:t>24V</w:t>
      </w:r>
      <w:r w:rsidR="001661E3" w:rsidRPr="00AA0989">
        <w:rPr>
          <w:rFonts w:ascii="Times New Roman" w:hAnsi="Times New Roman" w:hint="eastAsia"/>
          <w:lang w:eastAsia="zh-CN"/>
        </w:rPr>
        <w:t>供电回路需考虑增加直流滤波设计。</w:t>
      </w:r>
    </w:p>
    <w:p w:rsidR="00136EE3" w:rsidRPr="00AA0989" w:rsidRDefault="00136EE3" w:rsidP="00136EE3">
      <w:pPr>
        <w:ind w:firstLine="420"/>
        <w:rPr>
          <w:rFonts w:ascii="Times New Roman" w:hAnsi="Times New Roman"/>
        </w:rPr>
      </w:pPr>
      <w:r w:rsidRPr="00AA0989">
        <w:rPr>
          <w:rFonts w:ascii="Times New Roman" w:hAnsi="Times New Roman" w:hint="eastAsia"/>
        </w:rPr>
        <w:t>所有柜内设备金属壳体必须接保护地；所有柜内电源负端需接信号地；所有进入机柜的电缆需接屏蔽地。通过良好的接地来提高防电磁干扰能力。</w:t>
      </w:r>
    </w:p>
    <w:p w:rsidR="00136EE3" w:rsidRPr="00AA0989" w:rsidRDefault="00136EE3" w:rsidP="00136EE3">
      <w:pPr>
        <w:rPr>
          <w:rFonts w:ascii="Times New Roman" w:hAnsi="Times New Roman"/>
          <w:lang w:eastAsia="zh-CN"/>
        </w:rPr>
      </w:pPr>
      <w:r w:rsidRPr="00AA0989">
        <w:rPr>
          <w:rFonts w:ascii="Times New Roman" w:hAnsi="Times New Roman" w:hint="eastAsia"/>
        </w:rPr>
        <w:t>机柜、机箱和板卡在设计时需保证良好的屏蔽效能，提高抗电磁干扰能力，减少噪声和浪涌干扰。</w:t>
      </w:r>
    </w:p>
    <w:p w:rsidR="00136EE3" w:rsidRPr="00AA0989" w:rsidRDefault="00136EE3" w:rsidP="00136EE3">
      <w:pPr>
        <w:pStyle w:val="1"/>
        <w:rPr>
          <w:rFonts w:ascii="Times New Roman" w:hAnsi="Times New Roman"/>
        </w:rPr>
      </w:pPr>
      <w:bookmarkStart w:id="77" w:name="_Toc346181229"/>
      <w:bookmarkStart w:id="78" w:name="_Toc460242891"/>
      <w:r w:rsidRPr="00AA0989">
        <w:rPr>
          <w:rFonts w:ascii="Times New Roman" w:hAnsi="Times New Roman" w:hint="eastAsia"/>
        </w:rPr>
        <w:t>性能要求</w:t>
      </w:r>
      <w:bookmarkEnd w:id="77"/>
      <w:bookmarkEnd w:id="78"/>
    </w:p>
    <w:p w:rsidR="00136EE3" w:rsidRPr="00AA0989" w:rsidRDefault="00136EE3" w:rsidP="000A0D99">
      <w:pPr>
        <w:pStyle w:val="20"/>
      </w:pPr>
      <w:bookmarkStart w:id="79" w:name="_Toc460242892"/>
      <w:r w:rsidRPr="00AA0989">
        <w:rPr>
          <w:rFonts w:hint="eastAsia"/>
        </w:rPr>
        <w:t>响应时间</w:t>
      </w:r>
      <w:bookmarkEnd w:id="79"/>
    </w:p>
    <w:p w:rsidR="009A76B0" w:rsidRPr="00AA0989" w:rsidRDefault="009A76B0" w:rsidP="00DA1D1F">
      <w:pPr>
        <w:pStyle w:val="ac"/>
        <w:numPr>
          <w:ilvl w:val="0"/>
          <w:numId w:val="29"/>
        </w:numPr>
        <w:spacing w:line="300" w:lineRule="auto"/>
        <w:ind w:firstLineChars="0"/>
        <w:rPr>
          <w:rFonts w:ascii="Times New Roman" w:hAnsi="Times New Roman"/>
        </w:rPr>
      </w:pPr>
      <w:bookmarkStart w:id="80" w:name="_Toc266445984"/>
      <w:bookmarkStart w:id="81" w:name="_Toc266878808"/>
      <w:r w:rsidRPr="00AA0989">
        <w:rPr>
          <w:rFonts w:ascii="Times New Roman" w:hAnsi="Times New Roman"/>
        </w:rPr>
        <w:t>反应堆停堆响应时间：</w:t>
      </w:r>
      <w:r w:rsidRPr="00AA0989">
        <w:rPr>
          <w:rFonts w:ascii="Times New Roman" w:hAnsi="Times New Roman"/>
        </w:rPr>
        <w:t>≤150 ms</w:t>
      </w:r>
      <w:r w:rsidRPr="00AA0989">
        <w:rPr>
          <w:rFonts w:ascii="Times New Roman" w:hAnsi="Times New Roman"/>
        </w:rPr>
        <w:t>，对于超功</w:t>
      </w:r>
      <w:r w:rsidRPr="00AA0989">
        <w:rPr>
          <w:rFonts w:ascii="Times New Roman" w:hAnsi="Times New Roman"/>
        </w:rPr>
        <w:t>ΔT</w:t>
      </w:r>
      <w:r w:rsidRPr="00AA0989">
        <w:rPr>
          <w:rFonts w:ascii="Times New Roman" w:hAnsi="Times New Roman"/>
        </w:rPr>
        <w:t>和超温</w:t>
      </w:r>
      <w:r w:rsidRPr="00AA0989">
        <w:rPr>
          <w:rFonts w:ascii="Times New Roman" w:hAnsi="Times New Roman"/>
        </w:rPr>
        <w:t>ΔT</w:t>
      </w:r>
      <w:r w:rsidRPr="00AA0989">
        <w:rPr>
          <w:rFonts w:ascii="Times New Roman" w:hAnsi="Times New Roman"/>
        </w:rPr>
        <w:t>，响应时间不超过</w:t>
      </w:r>
      <w:r w:rsidRPr="00AA0989">
        <w:rPr>
          <w:rFonts w:ascii="Times New Roman" w:hAnsi="Times New Roman"/>
        </w:rPr>
        <w:t>700 ms</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专设安全设施驱动响应时间：</w:t>
      </w:r>
      <w:r w:rsidRPr="00AA0989">
        <w:rPr>
          <w:rFonts w:ascii="Times New Roman" w:hAnsi="Times New Roman"/>
        </w:rPr>
        <w:t>≤400ms</w:t>
      </w:r>
      <w:r w:rsidRPr="00AA0989">
        <w:rPr>
          <w:rFonts w:ascii="Times New Roman" w:hAnsi="Times New Roman"/>
        </w:rPr>
        <w:t>（由</w:t>
      </w:r>
      <w:r w:rsidRPr="00AA0989">
        <w:rPr>
          <w:rFonts w:ascii="Times New Roman" w:hAnsi="Times New Roman"/>
        </w:rPr>
        <w:t>P4</w:t>
      </w:r>
      <w:r w:rsidRPr="00AA0989">
        <w:rPr>
          <w:rFonts w:ascii="Times New Roman" w:hAnsi="Times New Roman"/>
        </w:rPr>
        <w:t>信号引起的汽轮机动作响应时间</w:t>
      </w:r>
      <w:r w:rsidRPr="00AA0989">
        <w:rPr>
          <w:rFonts w:ascii="Times New Roman" w:hAnsi="Times New Roman"/>
        </w:rPr>
        <w:t>≤350ms</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简单页面切换时间：</w:t>
      </w:r>
      <w:r w:rsidRPr="00AA0989">
        <w:rPr>
          <w:rFonts w:ascii="Times New Roman" w:hAnsi="Times New Roman"/>
        </w:rPr>
        <w:t>≤1S</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复杂页面切换时间：</w:t>
      </w:r>
      <w:r w:rsidRPr="00AA0989">
        <w:rPr>
          <w:rFonts w:ascii="Times New Roman" w:hAnsi="Times New Roman"/>
        </w:rPr>
        <w:t>≤2S</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点击屏幕到向操作员反馈时间不超过</w:t>
      </w:r>
      <w:r w:rsidRPr="00AA0989">
        <w:rPr>
          <w:rFonts w:ascii="Times New Roman" w:hAnsi="Times New Roman"/>
        </w:rPr>
        <w:t>400mS</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画面视图显示刷新时间不超过</w:t>
      </w:r>
      <w:r w:rsidRPr="00AA0989">
        <w:rPr>
          <w:rFonts w:ascii="Times New Roman" w:hAnsi="Times New Roman"/>
        </w:rPr>
        <w:t>1S</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RPC\ESFAC\SRC</w:t>
      </w:r>
      <w:r w:rsidRPr="00AA0989">
        <w:rPr>
          <w:rFonts w:ascii="Times New Roman" w:hAnsi="Times New Roman"/>
        </w:rPr>
        <w:t>到安全控制显示时间不超过</w:t>
      </w:r>
      <w:r w:rsidRPr="00AA0989">
        <w:rPr>
          <w:rFonts w:ascii="Times New Roman" w:hAnsi="Times New Roman"/>
        </w:rPr>
        <w:t>1.5S</w:t>
      </w:r>
      <w:r w:rsidRPr="00AA0989">
        <w:rPr>
          <w:rFonts w:ascii="Times New Roman" w:hAnsi="Times New Roman"/>
        </w:rPr>
        <w:t>，</w:t>
      </w:r>
      <w:r w:rsidRPr="00AA0989">
        <w:rPr>
          <w:rFonts w:ascii="Times New Roman" w:hAnsi="Times New Roman"/>
        </w:rPr>
        <w:t>DCS</w:t>
      </w:r>
      <w:r w:rsidRPr="00AA0989">
        <w:rPr>
          <w:rFonts w:ascii="Times New Roman" w:hAnsi="Times New Roman"/>
        </w:rPr>
        <w:t>接收信号到安全级网关时间不超过</w:t>
      </w:r>
      <w:r w:rsidRPr="00AA0989">
        <w:rPr>
          <w:rFonts w:ascii="Times New Roman" w:hAnsi="Times New Roman"/>
        </w:rPr>
        <w:t>1S</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从操作员发出控制指令到</w:t>
      </w:r>
      <w:r w:rsidRPr="00AA0989">
        <w:rPr>
          <w:rFonts w:ascii="Times New Roman" w:hAnsi="Times New Roman"/>
        </w:rPr>
        <w:t>DCS</w:t>
      </w:r>
      <w:r w:rsidRPr="00AA0989">
        <w:rPr>
          <w:rFonts w:ascii="Times New Roman" w:hAnsi="Times New Roman"/>
        </w:rPr>
        <w:t>输出时间不超过</w:t>
      </w:r>
      <w:r w:rsidRPr="00AA0989">
        <w:rPr>
          <w:rFonts w:ascii="Times New Roman" w:hAnsi="Times New Roman"/>
        </w:rPr>
        <w:t>1S</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控制站处理器冷启动时间不超过</w:t>
      </w:r>
      <w:r w:rsidRPr="00AA0989">
        <w:rPr>
          <w:rFonts w:ascii="Times New Roman" w:hAnsi="Times New Roman"/>
        </w:rPr>
        <w:t>5</w:t>
      </w:r>
      <w:r w:rsidRPr="00AA0989">
        <w:rPr>
          <w:rFonts w:ascii="Times New Roman" w:hAnsi="Times New Roman"/>
        </w:rPr>
        <w:t>分钟；</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应用软件单设备全部下装完成时间不大于</w:t>
      </w:r>
      <w:r w:rsidRPr="00AA0989">
        <w:rPr>
          <w:rFonts w:ascii="Times New Roman" w:hAnsi="Times New Roman"/>
        </w:rPr>
        <w:t>30</w:t>
      </w:r>
      <w:r w:rsidRPr="00AA0989">
        <w:rPr>
          <w:rFonts w:ascii="Times New Roman" w:hAnsi="Times New Roman"/>
        </w:rPr>
        <w:t>分钟；</w:t>
      </w:r>
    </w:p>
    <w:p w:rsidR="00136EE3" w:rsidRPr="00AA0989" w:rsidRDefault="00136EE3" w:rsidP="000A0D99">
      <w:pPr>
        <w:pStyle w:val="20"/>
      </w:pPr>
      <w:bookmarkStart w:id="82" w:name="_Toc460242893"/>
      <w:r w:rsidRPr="00AA0989">
        <w:rPr>
          <w:rFonts w:hint="eastAsia"/>
        </w:rPr>
        <w:t>精度</w:t>
      </w:r>
      <w:bookmarkEnd w:id="82"/>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hint="eastAsia"/>
          <w:szCs w:val="21"/>
        </w:rPr>
        <w:t>采集精度包括从隔离分配、采集的全部采集路径，输出通道精度包括现场设备前端的所有输出设备精度。</w:t>
      </w:r>
    </w:p>
    <w:p w:rsidR="00136EE3" w:rsidRPr="00AA0989" w:rsidRDefault="00136EE3" w:rsidP="00AA4A45">
      <w:pPr>
        <w:pStyle w:val="ac"/>
        <w:numPr>
          <w:ilvl w:val="0"/>
          <w:numId w:val="16"/>
        </w:numPr>
        <w:autoSpaceDE w:val="0"/>
        <w:autoSpaceDN w:val="0"/>
        <w:adjustRightInd w:val="0"/>
        <w:ind w:firstLineChars="0"/>
        <w:rPr>
          <w:rFonts w:ascii="Times New Roman" w:hAnsi="Times New Roman"/>
          <w:szCs w:val="21"/>
        </w:rPr>
      </w:pPr>
      <w:r w:rsidRPr="00AA0989">
        <w:rPr>
          <w:rFonts w:ascii="Times New Roman" w:hAnsi="Times New Roman" w:hint="eastAsia"/>
          <w:szCs w:val="21"/>
        </w:rPr>
        <w:t>模拟量输入通道（高电平，如</w:t>
      </w:r>
      <w:r w:rsidRPr="00AA0989">
        <w:rPr>
          <w:rFonts w:ascii="Times New Roman" w:hAnsi="Times New Roman"/>
          <w:szCs w:val="21"/>
        </w:rPr>
        <w:t>1~5V</w:t>
      </w:r>
      <w:r w:rsidRPr="00AA0989">
        <w:rPr>
          <w:rFonts w:ascii="Times New Roman" w:hAnsi="Times New Roman" w:hint="eastAsia"/>
          <w:szCs w:val="21"/>
        </w:rPr>
        <w:t>、</w:t>
      </w:r>
      <w:r w:rsidRPr="00AA0989">
        <w:rPr>
          <w:rFonts w:ascii="Times New Roman" w:hAnsi="Times New Roman"/>
          <w:szCs w:val="21"/>
        </w:rPr>
        <w:t>4~20mA</w:t>
      </w:r>
      <w:r w:rsidRPr="00AA0989">
        <w:rPr>
          <w:rFonts w:ascii="Times New Roman" w:hAnsi="Times New Roman" w:hint="eastAsia"/>
          <w:szCs w:val="21"/>
        </w:rPr>
        <w:t>）：优于</w:t>
      </w:r>
      <w:r w:rsidRPr="00AA0989">
        <w:rPr>
          <w:rFonts w:ascii="Times New Roman" w:hAnsi="Times New Roman"/>
          <w:szCs w:val="21"/>
        </w:rPr>
        <w:t>±0.2%</w:t>
      </w:r>
      <w:r w:rsidRPr="00AA0989">
        <w:rPr>
          <w:rFonts w:ascii="Times New Roman" w:hAnsi="Times New Roman" w:hint="eastAsia"/>
          <w:szCs w:val="21"/>
        </w:rPr>
        <w:t>；</w:t>
      </w:r>
    </w:p>
    <w:p w:rsidR="00136EE3" w:rsidRPr="00AA0989" w:rsidRDefault="00136EE3" w:rsidP="00AA4A45">
      <w:pPr>
        <w:pStyle w:val="ac"/>
        <w:numPr>
          <w:ilvl w:val="0"/>
          <w:numId w:val="16"/>
        </w:numPr>
        <w:autoSpaceDE w:val="0"/>
        <w:autoSpaceDN w:val="0"/>
        <w:adjustRightInd w:val="0"/>
        <w:ind w:firstLineChars="0"/>
        <w:rPr>
          <w:rFonts w:ascii="Times New Roman" w:hAnsi="Times New Roman"/>
          <w:szCs w:val="21"/>
        </w:rPr>
      </w:pPr>
      <w:r w:rsidRPr="00AA0989">
        <w:rPr>
          <w:rFonts w:ascii="Times New Roman" w:hAnsi="Times New Roman" w:hint="eastAsia"/>
          <w:szCs w:val="21"/>
        </w:rPr>
        <w:t>模拟量输入通道（毫伏信号）：优于</w:t>
      </w:r>
      <w:r w:rsidRPr="00AA0989">
        <w:rPr>
          <w:rFonts w:ascii="Times New Roman" w:hAnsi="Times New Roman"/>
          <w:szCs w:val="21"/>
        </w:rPr>
        <w:t>±0.25%</w:t>
      </w:r>
      <w:r w:rsidRPr="00AA0989">
        <w:rPr>
          <w:rFonts w:ascii="Times New Roman" w:hAnsi="Times New Roman" w:hint="eastAsia"/>
          <w:szCs w:val="21"/>
        </w:rPr>
        <w:t>；</w:t>
      </w:r>
    </w:p>
    <w:p w:rsidR="00136EE3" w:rsidRPr="00AA0989" w:rsidRDefault="00136EE3" w:rsidP="00AA4A45">
      <w:pPr>
        <w:pStyle w:val="ac"/>
        <w:numPr>
          <w:ilvl w:val="0"/>
          <w:numId w:val="16"/>
        </w:numPr>
        <w:autoSpaceDE w:val="0"/>
        <w:autoSpaceDN w:val="0"/>
        <w:adjustRightInd w:val="0"/>
        <w:ind w:firstLineChars="0"/>
        <w:rPr>
          <w:rFonts w:ascii="Times New Roman" w:hAnsi="Times New Roman"/>
          <w:szCs w:val="21"/>
        </w:rPr>
      </w:pPr>
      <w:r w:rsidRPr="00AA0989">
        <w:rPr>
          <w:rFonts w:ascii="Times New Roman" w:hAnsi="Times New Roman" w:hint="eastAsia"/>
          <w:szCs w:val="21"/>
        </w:rPr>
        <w:t>模拟量输出通道：优于</w:t>
      </w:r>
      <w:r w:rsidRPr="00AA0989">
        <w:rPr>
          <w:rFonts w:ascii="Times New Roman" w:hAnsi="Times New Roman"/>
          <w:szCs w:val="21"/>
        </w:rPr>
        <w:t>± 0.25%</w:t>
      </w:r>
      <w:r w:rsidRPr="00AA0989">
        <w:rPr>
          <w:rFonts w:ascii="Times New Roman" w:hAnsi="Times New Roman" w:hint="eastAsia"/>
          <w:szCs w:val="21"/>
        </w:rPr>
        <w:t>；</w:t>
      </w:r>
    </w:p>
    <w:p w:rsidR="00136EE3" w:rsidRPr="00AA0989" w:rsidRDefault="00136EE3" w:rsidP="00AA4A45">
      <w:pPr>
        <w:pStyle w:val="ac"/>
        <w:numPr>
          <w:ilvl w:val="0"/>
          <w:numId w:val="16"/>
        </w:numPr>
        <w:autoSpaceDE w:val="0"/>
        <w:autoSpaceDN w:val="0"/>
        <w:adjustRightInd w:val="0"/>
        <w:ind w:firstLineChars="0"/>
        <w:rPr>
          <w:rFonts w:ascii="Times New Roman" w:hAnsi="Times New Roman"/>
          <w:szCs w:val="21"/>
        </w:rPr>
      </w:pPr>
      <w:r w:rsidRPr="00AA0989">
        <w:rPr>
          <w:rFonts w:ascii="Times New Roman" w:hAnsi="Times New Roman" w:hint="eastAsia"/>
          <w:szCs w:val="21"/>
        </w:rPr>
        <w:t>热电阻采集精度：优于</w:t>
      </w:r>
      <w:r w:rsidRPr="00AA0989">
        <w:rPr>
          <w:rFonts w:ascii="Times New Roman" w:hAnsi="Times New Roman"/>
          <w:szCs w:val="21"/>
        </w:rPr>
        <w:t>± 0.25%</w:t>
      </w:r>
      <w:r w:rsidRPr="00AA0989">
        <w:rPr>
          <w:rFonts w:ascii="Times New Roman" w:hAnsi="Times New Roman" w:hint="eastAsia"/>
          <w:szCs w:val="21"/>
        </w:rPr>
        <w:t>；</w:t>
      </w:r>
    </w:p>
    <w:p w:rsidR="00136EE3" w:rsidRPr="00AA0989" w:rsidRDefault="00136EE3" w:rsidP="00AA4A45">
      <w:pPr>
        <w:pStyle w:val="ac"/>
        <w:numPr>
          <w:ilvl w:val="0"/>
          <w:numId w:val="16"/>
        </w:numPr>
        <w:autoSpaceDE w:val="0"/>
        <w:autoSpaceDN w:val="0"/>
        <w:adjustRightInd w:val="0"/>
        <w:ind w:firstLineChars="0"/>
        <w:rPr>
          <w:rFonts w:ascii="Times New Roman" w:hAnsi="Times New Roman"/>
          <w:szCs w:val="21"/>
        </w:rPr>
      </w:pPr>
      <w:r w:rsidRPr="00AA0989">
        <w:rPr>
          <w:rFonts w:ascii="Times New Roman" w:hAnsi="Times New Roman" w:hint="eastAsia"/>
          <w:szCs w:val="21"/>
        </w:rPr>
        <w:t>热电偶采集精度：优于</w:t>
      </w:r>
      <w:r w:rsidRPr="00AA0989">
        <w:rPr>
          <w:rFonts w:ascii="Times New Roman" w:hAnsi="Times New Roman"/>
          <w:szCs w:val="21"/>
        </w:rPr>
        <w:t>±4.66</w:t>
      </w:r>
      <w:r w:rsidRPr="00AA0989">
        <w:rPr>
          <w:rFonts w:ascii="Times New Roman" w:hAnsi="Times New Roman" w:hint="eastAsia"/>
          <w:szCs w:val="21"/>
        </w:rPr>
        <w:t>℃；</w:t>
      </w:r>
    </w:p>
    <w:p w:rsidR="00136EE3" w:rsidRPr="00AA0989" w:rsidRDefault="00136EE3" w:rsidP="000A0D99">
      <w:pPr>
        <w:pStyle w:val="20"/>
      </w:pPr>
      <w:bookmarkStart w:id="83" w:name="_Toc346181230"/>
      <w:bookmarkStart w:id="84" w:name="_Toc460242894"/>
      <w:r w:rsidRPr="00AA0989">
        <w:rPr>
          <w:rFonts w:hint="eastAsia"/>
        </w:rPr>
        <w:lastRenderedPageBreak/>
        <w:t>可靠性</w:t>
      </w:r>
      <w:bookmarkEnd w:id="83"/>
      <w:bookmarkEnd w:id="84"/>
    </w:p>
    <w:p w:rsidR="00136EE3" w:rsidRPr="00AA0989" w:rsidRDefault="00136EE3" w:rsidP="000A0D99">
      <w:pPr>
        <w:pStyle w:val="3"/>
      </w:pPr>
      <w:bookmarkStart w:id="85" w:name="_Toc460242895"/>
      <w:r w:rsidRPr="00AA0989">
        <w:t>MTBF</w:t>
      </w:r>
      <w:bookmarkEnd w:id="85"/>
    </w:p>
    <w:p w:rsidR="009A76B0" w:rsidRPr="00AA0989" w:rsidRDefault="009A76B0" w:rsidP="00DA1D1F">
      <w:pPr>
        <w:pStyle w:val="ac"/>
        <w:numPr>
          <w:ilvl w:val="0"/>
          <w:numId w:val="31"/>
        </w:numPr>
        <w:spacing w:line="300" w:lineRule="auto"/>
        <w:ind w:firstLineChars="0"/>
        <w:rPr>
          <w:rFonts w:ascii="Times New Roman" w:hAnsi="Times New Roman"/>
        </w:rPr>
      </w:pPr>
      <w:r w:rsidRPr="00AA0989">
        <w:rPr>
          <w:rFonts w:ascii="Times New Roman" w:hAnsi="Times New Roman"/>
        </w:rPr>
        <w:t>由于</w:t>
      </w:r>
      <w:r w:rsidRPr="00AA0989">
        <w:rPr>
          <w:rFonts w:ascii="Times New Roman" w:hAnsi="Times New Roman"/>
        </w:rPr>
        <w:t>DCS</w:t>
      </w:r>
      <w:r w:rsidRPr="00AA0989">
        <w:rPr>
          <w:rFonts w:ascii="Times New Roman" w:hAnsi="Times New Roman"/>
        </w:rPr>
        <w:t>设备故障引起停机事件</w:t>
      </w:r>
      <w:r w:rsidRPr="00AA0989">
        <w:rPr>
          <w:rFonts w:ascii="Times New Roman" w:hAnsi="Times New Roman" w:hint="eastAsia"/>
        </w:rPr>
        <w:t>的</w:t>
      </w:r>
      <w:r w:rsidRPr="00AA0989">
        <w:rPr>
          <w:rFonts w:ascii="Times New Roman" w:hAnsi="Times New Roman" w:hint="eastAsia"/>
        </w:rPr>
        <w:t>MTBF</w:t>
      </w:r>
      <w:r w:rsidRPr="00AA0989">
        <w:rPr>
          <w:rFonts w:ascii="Times New Roman" w:hAnsi="Times New Roman"/>
        </w:rPr>
        <w:t>：</w:t>
      </w:r>
      <w:r w:rsidRPr="00AA0989">
        <w:rPr>
          <w:rFonts w:ascii="Times New Roman" w:hAnsi="Times New Roman"/>
        </w:rPr>
        <w:t>≥50</w:t>
      </w:r>
      <w:r w:rsidRPr="00AA0989">
        <w:rPr>
          <w:rFonts w:ascii="Times New Roman" w:hAnsi="Times New Roman"/>
        </w:rPr>
        <w:t>堆年；</w:t>
      </w:r>
    </w:p>
    <w:p w:rsidR="00B5214F" w:rsidRPr="00B5214F" w:rsidRDefault="009A76B0" w:rsidP="00B5214F">
      <w:pPr>
        <w:pStyle w:val="ac"/>
        <w:numPr>
          <w:ilvl w:val="0"/>
          <w:numId w:val="31"/>
        </w:numPr>
        <w:spacing w:line="300" w:lineRule="auto"/>
        <w:ind w:firstLineChars="0"/>
        <w:rPr>
          <w:rFonts w:ascii="Times New Roman" w:hAnsi="Times New Roman"/>
        </w:rPr>
      </w:pPr>
      <w:r w:rsidRPr="00AA0989">
        <w:rPr>
          <w:rFonts w:ascii="Times New Roman" w:hAnsi="Times New Roman"/>
        </w:rPr>
        <w:t>DCS</w:t>
      </w:r>
      <w:r w:rsidRPr="00AA0989">
        <w:rPr>
          <w:rFonts w:ascii="Times New Roman" w:hAnsi="Times New Roman"/>
        </w:rPr>
        <w:t>设备故障</w:t>
      </w:r>
      <w:r w:rsidRPr="00AA0989">
        <w:rPr>
          <w:rFonts w:ascii="Times New Roman" w:hAnsi="Times New Roman" w:hint="eastAsia"/>
        </w:rPr>
        <w:t>造成电厂可用性降低的</w:t>
      </w:r>
      <w:r w:rsidRPr="00AA0989">
        <w:rPr>
          <w:rFonts w:ascii="Times New Roman" w:hAnsi="Times New Roman" w:hint="eastAsia"/>
        </w:rPr>
        <w:t>MTBF</w:t>
      </w:r>
      <w:r w:rsidRPr="00AA0989">
        <w:rPr>
          <w:rFonts w:ascii="Times New Roman" w:hAnsi="Times New Roman"/>
        </w:rPr>
        <w:t>：</w:t>
      </w:r>
      <w:r w:rsidRPr="00AA0989">
        <w:rPr>
          <w:rFonts w:ascii="Times New Roman" w:hAnsi="Times New Roman"/>
        </w:rPr>
        <w:t>≥5</w:t>
      </w:r>
      <w:r w:rsidRPr="00AA0989">
        <w:rPr>
          <w:rFonts w:ascii="Times New Roman" w:hAnsi="Times New Roman"/>
        </w:rPr>
        <w:t>年</w:t>
      </w:r>
      <w:r w:rsidRPr="00AA0989">
        <w:rPr>
          <w:rFonts w:ascii="Times New Roman" w:hAnsi="Times New Roman" w:hint="eastAsia"/>
        </w:rPr>
        <w:t>。</w:t>
      </w:r>
    </w:p>
    <w:p w:rsidR="00B5214F" w:rsidRDefault="00B5214F" w:rsidP="00040655">
      <w:pPr>
        <w:pStyle w:val="3"/>
        <w:rPr>
          <w:lang w:eastAsia="zh-CN"/>
        </w:rPr>
      </w:pPr>
      <w:bookmarkStart w:id="86" w:name="_Toc460242896"/>
      <w:r>
        <w:t>M</w:t>
      </w:r>
      <w:r>
        <w:rPr>
          <w:rFonts w:hint="eastAsia"/>
          <w:lang w:eastAsia="zh-CN"/>
        </w:rPr>
        <w:t>TTR</w:t>
      </w:r>
      <w:bookmarkEnd w:id="86"/>
    </w:p>
    <w:p w:rsidR="004E6AF4" w:rsidRPr="004E6AF4" w:rsidRDefault="004E6AF4" w:rsidP="00040655">
      <w:pPr>
        <w:ind w:firstLineChars="200" w:firstLine="420"/>
        <w:rPr>
          <w:rFonts w:ascii="Times New Roman" w:hAnsi="Times New Roman"/>
          <w:kern w:val="2"/>
          <w:szCs w:val="24"/>
          <w:lang w:val="en-US" w:eastAsia="zh-CN"/>
        </w:rPr>
      </w:pPr>
      <w:r w:rsidRPr="004E6AF4">
        <w:rPr>
          <w:rFonts w:ascii="Times New Roman" w:hAnsi="Times New Roman" w:hint="eastAsia"/>
          <w:kern w:val="2"/>
          <w:szCs w:val="24"/>
          <w:lang w:val="en-US" w:eastAsia="zh-CN"/>
        </w:rPr>
        <w:t>除电源模块外的所有模块</w:t>
      </w:r>
      <w:r>
        <w:rPr>
          <w:rFonts w:ascii="Times New Roman" w:hAnsi="Times New Roman"/>
          <w:kern w:val="2"/>
          <w:szCs w:val="24"/>
          <w:lang w:val="en-US" w:eastAsia="zh-CN"/>
        </w:rPr>
        <w:t>MTTR</w:t>
      </w:r>
      <w:r w:rsidRPr="004E6AF4">
        <w:rPr>
          <w:rFonts w:ascii="Times New Roman" w:hAnsi="Times New Roman" w:hint="eastAsia"/>
          <w:kern w:val="2"/>
          <w:szCs w:val="24"/>
          <w:lang w:val="en-US" w:eastAsia="zh-CN"/>
        </w:rPr>
        <w:t>不大于</w:t>
      </w:r>
      <w:r>
        <w:rPr>
          <w:rFonts w:ascii="Times New Roman" w:hAnsi="Times New Roman"/>
          <w:kern w:val="2"/>
          <w:szCs w:val="24"/>
          <w:lang w:val="en-US" w:eastAsia="zh-CN"/>
        </w:rPr>
        <w:t>4</w:t>
      </w:r>
      <w:r w:rsidRPr="004E6AF4">
        <w:rPr>
          <w:rFonts w:ascii="Times New Roman" w:hAnsi="Times New Roman" w:hint="eastAsia"/>
          <w:kern w:val="2"/>
          <w:szCs w:val="24"/>
          <w:lang w:val="en-US" w:eastAsia="zh-CN"/>
        </w:rPr>
        <w:t>小时，电源模块</w:t>
      </w:r>
      <w:r>
        <w:rPr>
          <w:rFonts w:ascii="Times New Roman" w:hAnsi="Times New Roman"/>
          <w:kern w:val="2"/>
          <w:szCs w:val="24"/>
          <w:lang w:val="en-US" w:eastAsia="zh-CN"/>
        </w:rPr>
        <w:t>MTTR</w:t>
      </w:r>
      <w:r w:rsidRPr="004E6AF4">
        <w:rPr>
          <w:rFonts w:ascii="Times New Roman" w:hAnsi="Times New Roman" w:hint="eastAsia"/>
          <w:kern w:val="2"/>
          <w:szCs w:val="24"/>
          <w:lang w:val="en-US" w:eastAsia="zh-CN"/>
        </w:rPr>
        <w:t>不大于</w:t>
      </w:r>
      <w:r>
        <w:rPr>
          <w:rFonts w:ascii="Times New Roman" w:hAnsi="Times New Roman"/>
          <w:kern w:val="2"/>
          <w:szCs w:val="24"/>
          <w:lang w:val="en-US" w:eastAsia="zh-CN"/>
        </w:rPr>
        <w:t>2</w:t>
      </w:r>
      <w:r w:rsidRPr="004E6AF4">
        <w:rPr>
          <w:rFonts w:ascii="Times New Roman" w:hAnsi="Times New Roman" w:hint="eastAsia"/>
          <w:kern w:val="2"/>
          <w:szCs w:val="24"/>
          <w:lang w:val="en-US" w:eastAsia="zh-CN"/>
        </w:rPr>
        <w:t>小时。</w:t>
      </w:r>
    </w:p>
    <w:p w:rsidR="00136EE3" w:rsidRPr="00AA0989" w:rsidRDefault="00136EE3" w:rsidP="000A0D99">
      <w:pPr>
        <w:pStyle w:val="3"/>
      </w:pPr>
      <w:bookmarkStart w:id="87" w:name="_Toc460242897"/>
      <w:r w:rsidRPr="00AA0989">
        <w:rPr>
          <w:rFonts w:hint="eastAsia"/>
        </w:rPr>
        <w:t>可用性</w:t>
      </w:r>
      <w:bookmarkEnd w:id="87"/>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hint="eastAsia"/>
          <w:szCs w:val="21"/>
        </w:rPr>
        <w:t>反应堆紧急停堆系统的可</w:t>
      </w:r>
      <w:r w:rsidRPr="00AA0989">
        <w:rPr>
          <w:rFonts w:ascii="Times New Roman" w:hAnsi="Times New Roman" w:hint="eastAsia"/>
          <w:szCs w:val="21"/>
          <w:lang w:eastAsia="zh-CN"/>
        </w:rPr>
        <w:t>用</w:t>
      </w:r>
      <w:r w:rsidRPr="00AA0989">
        <w:rPr>
          <w:rFonts w:ascii="Times New Roman" w:hAnsi="Times New Roman" w:hint="eastAsia"/>
          <w:szCs w:val="21"/>
        </w:rPr>
        <w:t>性要求如下：</w:t>
      </w:r>
    </w:p>
    <w:p w:rsidR="00136EE3" w:rsidRPr="00AA0989" w:rsidRDefault="00136EE3" w:rsidP="00DA1D1F">
      <w:pPr>
        <w:pStyle w:val="ac"/>
        <w:numPr>
          <w:ilvl w:val="0"/>
          <w:numId w:val="16"/>
        </w:numPr>
        <w:autoSpaceDE w:val="0"/>
        <w:autoSpaceDN w:val="0"/>
        <w:adjustRightInd w:val="0"/>
        <w:ind w:firstLineChars="0"/>
        <w:rPr>
          <w:rFonts w:ascii="Times New Roman" w:hAnsi="Times New Roman"/>
          <w:szCs w:val="21"/>
        </w:rPr>
      </w:pPr>
      <w:r w:rsidRPr="00AA0989">
        <w:rPr>
          <w:rFonts w:ascii="Times New Roman" w:hAnsi="Times New Roman" w:hint="eastAsia"/>
          <w:szCs w:val="21"/>
        </w:rPr>
        <w:t>总体可用率</w:t>
      </w:r>
      <w:r w:rsidR="009A76B0" w:rsidRPr="00AA0989">
        <w:rPr>
          <w:rFonts w:ascii="Times New Roman" w:hAnsi="Times New Roman" w:hint="eastAsia"/>
          <w:szCs w:val="21"/>
        </w:rPr>
        <w:t xml:space="preserve"> </w:t>
      </w:r>
      <w:r w:rsidR="009A76B0" w:rsidRPr="00AA0989">
        <w:rPr>
          <w:rFonts w:ascii="Times New Roman" w:hAnsi="Times New Roman"/>
        </w:rPr>
        <w:t>≥</w:t>
      </w:r>
      <w:r w:rsidRPr="00AA0989">
        <w:rPr>
          <w:rFonts w:ascii="Times New Roman" w:hAnsi="Times New Roman" w:hint="eastAsia"/>
          <w:szCs w:val="21"/>
        </w:rPr>
        <w:t>99.99%</w:t>
      </w:r>
      <w:r w:rsidRPr="00AA0989">
        <w:rPr>
          <w:rFonts w:ascii="Times New Roman" w:hAnsi="Times New Roman" w:hint="eastAsia"/>
          <w:szCs w:val="21"/>
        </w:rPr>
        <w:t>；</w:t>
      </w:r>
    </w:p>
    <w:p w:rsidR="00136EE3" w:rsidRPr="00AA0989" w:rsidRDefault="00136EE3" w:rsidP="00AA4A45">
      <w:pPr>
        <w:pStyle w:val="ac"/>
        <w:numPr>
          <w:ilvl w:val="0"/>
          <w:numId w:val="16"/>
        </w:numPr>
        <w:autoSpaceDE w:val="0"/>
        <w:autoSpaceDN w:val="0"/>
        <w:adjustRightInd w:val="0"/>
        <w:ind w:firstLineChars="0"/>
        <w:rPr>
          <w:rFonts w:ascii="Times New Roman" w:hAnsi="Times New Roman"/>
          <w:szCs w:val="21"/>
        </w:rPr>
      </w:pPr>
      <w:r w:rsidRPr="00AA0989">
        <w:rPr>
          <w:rFonts w:ascii="Times New Roman" w:hAnsi="Times New Roman" w:hint="eastAsia"/>
          <w:szCs w:val="21"/>
        </w:rPr>
        <w:t>系统拒动率</w:t>
      </w:r>
      <w:r w:rsidRPr="00AA0989">
        <w:rPr>
          <w:rFonts w:ascii="Times New Roman" w:hAnsi="Times New Roman" w:hint="eastAsia"/>
          <w:szCs w:val="21"/>
        </w:rPr>
        <w:t>&lt;10</w:t>
      </w:r>
      <w:r w:rsidRPr="00AA0989">
        <w:rPr>
          <w:rFonts w:ascii="Times New Roman" w:hAnsi="Times New Roman" w:hint="eastAsia"/>
          <w:szCs w:val="21"/>
          <w:vertAlign w:val="superscript"/>
        </w:rPr>
        <w:t>-7</w:t>
      </w:r>
      <w:r w:rsidRPr="00AA0989">
        <w:rPr>
          <w:rFonts w:ascii="Times New Roman" w:hAnsi="Times New Roman" w:hint="eastAsia"/>
          <w:szCs w:val="21"/>
        </w:rPr>
        <w:t>/</w:t>
      </w:r>
      <w:r w:rsidRPr="00AA0989">
        <w:rPr>
          <w:rFonts w:ascii="Times New Roman" w:hAnsi="Times New Roman" w:hint="eastAsia"/>
          <w:szCs w:val="21"/>
        </w:rPr>
        <w:t>指令；</w:t>
      </w:r>
    </w:p>
    <w:p w:rsidR="00136EE3" w:rsidRPr="00AA0989" w:rsidRDefault="00136EE3" w:rsidP="00AA4A45">
      <w:pPr>
        <w:pStyle w:val="ac"/>
        <w:numPr>
          <w:ilvl w:val="0"/>
          <w:numId w:val="16"/>
        </w:numPr>
        <w:autoSpaceDE w:val="0"/>
        <w:autoSpaceDN w:val="0"/>
        <w:adjustRightInd w:val="0"/>
        <w:ind w:firstLineChars="0"/>
        <w:rPr>
          <w:rFonts w:ascii="Times New Roman" w:hAnsi="Times New Roman"/>
          <w:szCs w:val="21"/>
        </w:rPr>
      </w:pPr>
      <w:r w:rsidRPr="00AA0989">
        <w:rPr>
          <w:rFonts w:ascii="Times New Roman" w:hAnsi="Times New Roman" w:hint="eastAsia"/>
          <w:szCs w:val="21"/>
        </w:rPr>
        <w:t>误停堆率</w:t>
      </w:r>
      <w:r w:rsidRPr="00AA0989">
        <w:rPr>
          <w:rFonts w:ascii="Times New Roman" w:hAnsi="Times New Roman" w:hint="eastAsia"/>
          <w:szCs w:val="21"/>
        </w:rPr>
        <w:t xml:space="preserve">  0.1</w:t>
      </w:r>
      <w:r w:rsidRPr="00AA0989">
        <w:rPr>
          <w:rFonts w:ascii="Times New Roman" w:hAnsi="Times New Roman" w:hint="eastAsia"/>
          <w:szCs w:val="21"/>
        </w:rPr>
        <w:t>次</w:t>
      </w:r>
      <w:r w:rsidRPr="00AA0989">
        <w:rPr>
          <w:rFonts w:ascii="Times New Roman" w:hAnsi="Times New Roman" w:hint="eastAsia"/>
          <w:szCs w:val="21"/>
        </w:rPr>
        <w:t>/</w:t>
      </w:r>
      <w:r w:rsidRPr="00AA0989">
        <w:rPr>
          <w:rFonts w:ascii="Times New Roman" w:hAnsi="Times New Roman" w:hint="eastAsia"/>
          <w:szCs w:val="21"/>
        </w:rPr>
        <w:t>年；</w:t>
      </w:r>
    </w:p>
    <w:p w:rsidR="00136EE3" w:rsidRPr="00AA0989" w:rsidRDefault="00136EE3" w:rsidP="000A0D99">
      <w:pPr>
        <w:pStyle w:val="20"/>
      </w:pPr>
      <w:bookmarkStart w:id="88" w:name="_Toc346181231"/>
      <w:bookmarkStart w:id="89" w:name="_Toc460242898"/>
      <w:r w:rsidRPr="00AA0989">
        <w:rPr>
          <w:rFonts w:hint="eastAsia"/>
        </w:rPr>
        <w:t>裕量要求</w:t>
      </w:r>
      <w:bookmarkEnd w:id="88"/>
      <w:bookmarkEnd w:id="89"/>
    </w:p>
    <w:p w:rsidR="00136EE3" w:rsidRPr="00AA0989" w:rsidRDefault="00136EE3" w:rsidP="00136EE3">
      <w:pPr>
        <w:ind w:firstLine="420"/>
        <w:rPr>
          <w:rFonts w:ascii="Times New Roman" w:hAnsi="Times New Roman"/>
        </w:rPr>
      </w:pPr>
      <w:r w:rsidRPr="00AA0989">
        <w:rPr>
          <w:rFonts w:ascii="Times New Roman" w:hAnsi="Times New Roman" w:hint="eastAsia"/>
        </w:rPr>
        <w:t>为考虑安全级系统将来的可扩展性，硬件和软件需保留了一定的裕量。</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雪崩条件下的</w:t>
      </w:r>
      <w:r w:rsidRPr="00AA0989">
        <w:rPr>
          <w:rFonts w:ascii="Times New Roman" w:hAnsi="Times New Roman"/>
        </w:rPr>
        <w:t>CPU</w:t>
      </w:r>
      <w:r w:rsidRPr="00AA0989">
        <w:rPr>
          <w:rFonts w:ascii="Times New Roman" w:hAnsi="Times New Roman"/>
        </w:rPr>
        <w:t>负荷</w:t>
      </w:r>
    </w:p>
    <w:p w:rsidR="009A76B0" w:rsidRPr="00AA0989" w:rsidRDefault="009A76B0" w:rsidP="00DA1D1F">
      <w:pPr>
        <w:pStyle w:val="ac"/>
        <w:numPr>
          <w:ilvl w:val="0"/>
          <w:numId w:val="30"/>
        </w:numPr>
        <w:tabs>
          <w:tab w:val="left" w:pos="1134"/>
        </w:tabs>
        <w:spacing w:line="300" w:lineRule="auto"/>
        <w:ind w:firstLineChars="0" w:firstLine="221"/>
        <w:rPr>
          <w:rFonts w:ascii="Times New Roman" w:hAnsi="Times New Roman"/>
        </w:rPr>
      </w:pPr>
      <w:r w:rsidRPr="00AA0989">
        <w:rPr>
          <w:rFonts w:ascii="Times New Roman" w:hAnsi="Times New Roman"/>
        </w:rPr>
        <w:t>每个处理器模块的</w:t>
      </w:r>
      <w:r w:rsidRPr="00AA0989">
        <w:rPr>
          <w:rFonts w:ascii="Times New Roman" w:hAnsi="Times New Roman"/>
        </w:rPr>
        <w:t>CPU</w:t>
      </w:r>
      <w:r w:rsidRPr="00AA0989">
        <w:rPr>
          <w:rFonts w:ascii="Times New Roman" w:hAnsi="Times New Roman"/>
        </w:rPr>
        <w:t>负荷不大于</w:t>
      </w:r>
      <w:r w:rsidRPr="00AA0989">
        <w:rPr>
          <w:rFonts w:ascii="Times New Roman" w:hAnsi="Times New Roman"/>
          <w:sz w:val="24"/>
        </w:rPr>
        <w:t>70%</w:t>
      </w:r>
      <w:r w:rsidRPr="00AA0989">
        <w:rPr>
          <w:rFonts w:ascii="Times New Roman" w:hAnsi="Times New Roman"/>
          <w:sz w:val="24"/>
        </w:rPr>
        <w:t>；</w:t>
      </w:r>
    </w:p>
    <w:p w:rsidR="009A76B0" w:rsidRPr="00AA0989" w:rsidRDefault="009A76B0" w:rsidP="00DA1D1F">
      <w:pPr>
        <w:pStyle w:val="ac"/>
        <w:numPr>
          <w:ilvl w:val="0"/>
          <w:numId w:val="30"/>
        </w:numPr>
        <w:tabs>
          <w:tab w:val="left" w:pos="1134"/>
        </w:tabs>
        <w:spacing w:line="300" w:lineRule="auto"/>
        <w:ind w:firstLineChars="0" w:firstLine="221"/>
        <w:rPr>
          <w:rFonts w:ascii="Times New Roman" w:hAnsi="Times New Roman"/>
        </w:rPr>
      </w:pPr>
      <w:r w:rsidRPr="00AA0989">
        <w:rPr>
          <w:rFonts w:ascii="Times New Roman" w:hAnsi="Times New Roman"/>
        </w:rPr>
        <w:t>SCID</w:t>
      </w:r>
      <w:r w:rsidRPr="00AA0989">
        <w:rPr>
          <w:rFonts w:ascii="Times New Roman" w:hAnsi="Times New Roman"/>
        </w:rPr>
        <w:t>设备的</w:t>
      </w:r>
      <w:r w:rsidRPr="00AA0989">
        <w:rPr>
          <w:rFonts w:ascii="Times New Roman" w:hAnsi="Times New Roman"/>
        </w:rPr>
        <w:t>CPU</w:t>
      </w:r>
      <w:r w:rsidRPr="00AA0989">
        <w:rPr>
          <w:rFonts w:ascii="Times New Roman" w:hAnsi="Times New Roman"/>
        </w:rPr>
        <w:t>负荷不大于</w:t>
      </w:r>
      <w:r w:rsidRPr="00AA0989">
        <w:rPr>
          <w:rFonts w:ascii="Times New Roman" w:hAnsi="Times New Roman"/>
          <w:sz w:val="24"/>
        </w:rPr>
        <w:t>70%</w:t>
      </w:r>
      <w:r w:rsidRPr="00AA0989">
        <w:rPr>
          <w:rFonts w:ascii="Times New Roman" w:hAnsi="Times New Roman"/>
          <w:sz w:val="24"/>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IO</w:t>
      </w:r>
      <w:r w:rsidRPr="00AA0989">
        <w:rPr>
          <w:rFonts w:ascii="Times New Roman" w:hAnsi="Times New Roman"/>
        </w:rPr>
        <w:t>裕量：</w:t>
      </w:r>
      <w:r w:rsidRPr="00AA0989">
        <w:rPr>
          <w:rFonts w:ascii="Times New Roman" w:hAnsi="Times New Roman"/>
        </w:rPr>
        <w:t>≥ 15%</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内存裕量：</w:t>
      </w:r>
      <w:r w:rsidRPr="00AA0989">
        <w:rPr>
          <w:rFonts w:ascii="Times New Roman" w:hAnsi="Times New Roman"/>
        </w:rPr>
        <w:t>≥50%</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电源负荷：＜</w:t>
      </w:r>
      <w:r w:rsidRPr="00AA0989">
        <w:rPr>
          <w:rFonts w:ascii="Times New Roman" w:hAnsi="Times New Roman"/>
        </w:rPr>
        <w:t>70%</w:t>
      </w:r>
      <w:r w:rsidRPr="00AA0989">
        <w:rPr>
          <w:rFonts w:ascii="Times New Roman" w:hAnsi="Times New Roman"/>
        </w:rPr>
        <w:t>；</w:t>
      </w:r>
    </w:p>
    <w:p w:rsidR="009A76B0" w:rsidRPr="00AA0989" w:rsidRDefault="009A76B0" w:rsidP="00DA1D1F">
      <w:pPr>
        <w:pStyle w:val="ac"/>
        <w:numPr>
          <w:ilvl w:val="0"/>
          <w:numId w:val="29"/>
        </w:numPr>
        <w:spacing w:line="300" w:lineRule="auto"/>
        <w:ind w:firstLineChars="0"/>
        <w:rPr>
          <w:rFonts w:ascii="Times New Roman" w:hAnsi="Times New Roman"/>
        </w:rPr>
      </w:pPr>
      <w:r w:rsidRPr="00AA0989">
        <w:rPr>
          <w:rFonts w:ascii="Times New Roman" w:hAnsi="Times New Roman"/>
        </w:rPr>
        <w:t>标准画面和设备图符的裕量：＞</w:t>
      </w:r>
      <w:r w:rsidRPr="00AA0989">
        <w:rPr>
          <w:rFonts w:ascii="Times New Roman" w:hAnsi="Times New Roman"/>
        </w:rPr>
        <w:t>10%</w:t>
      </w:r>
      <w:r w:rsidRPr="00AA0989">
        <w:rPr>
          <w:rFonts w:ascii="Times New Roman" w:hAnsi="Times New Roman"/>
        </w:rPr>
        <w:t>；</w:t>
      </w:r>
    </w:p>
    <w:p w:rsidR="009A76B0" w:rsidRPr="00AA0989" w:rsidRDefault="009A76B0" w:rsidP="009A76B0">
      <w:pPr>
        <w:pStyle w:val="ac"/>
        <w:numPr>
          <w:ilvl w:val="0"/>
          <w:numId w:val="29"/>
        </w:numPr>
        <w:spacing w:line="300" w:lineRule="auto"/>
        <w:ind w:firstLineChars="0"/>
        <w:rPr>
          <w:rFonts w:ascii="Times New Roman" w:hAnsi="Times New Roman"/>
        </w:rPr>
      </w:pPr>
      <w:r w:rsidRPr="00AA0989">
        <w:rPr>
          <w:rFonts w:ascii="Times New Roman" w:hAnsi="Times New Roman"/>
        </w:rPr>
        <w:t>网络负荷：＜</w:t>
      </w:r>
      <w:r w:rsidRPr="00AA0989">
        <w:rPr>
          <w:rFonts w:ascii="Times New Roman" w:hAnsi="Times New Roman"/>
        </w:rPr>
        <w:t>40%</w:t>
      </w:r>
      <w:r w:rsidRPr="00AA0989">
        <w:rPr>
          <w:rFonts w:ascii="Times New Roman" w:hAnsi="Times New Roman"/>
        </w:rPr>
        <w:t>。</w:t>
      </w:r>
    </w:p>
    <w:p w:rsidR="009A76B0" w:rsidRPr="00AA0989" w:rsidRDefault="009A76B0" w:rsidP="009A76B0">
      <w:pPr>
        <w:spacing w:line="360" w:lineRule="auto"/>
        <w:jc w:val="both"/>
        <w:rPr>
          <w:rFonts w:ascii="Times New Roman" w:hAnsi="Times New Roman"/>
          <w:i/>
        </w:rPr>
      </w:pPr>
    </w:p>
    <w:p w:rsidR="00136EE3" w:rsidRPr="00AA0989" w:rsidRDefault="00136EE3" w:rsidP="00136EE3">
      <w:pPr>
        <w:pStyle w:val="1"/>
        <w:rPr>
          <w:rFonts w:ascii="Times New Roman" w:hAnsi="Times New Roman"/>
        </w:rPr>
      </w:pPr>
      <w:bookmarkStart w:id="90" w:name="_Toc346181232"/>
      <w:bookmarkStart w:id="91" w:name="_Toc460242899"/>
      <w:r w:rsidRPr="00AA0989">
        <w:rPr>
          <w:rFonts w:ascii="Times New Roman" w:hAnsi="Times New Roman" w:hint="eastAsia"/>
        </w:rPr>
        <w:t>供电接地要求</w:t>
      </w:r>
      <w:bookmarkEnd w:id="90"/>
      <w:bookmarkEnd w:id="91"/>
    </w:p>
    <w:p w:rsidR="00136EE3" w:rsidRPr="00AA0989" w:rsidRDefault="00136EE3" w:rsidP="00136EE3">
      <w:pPr>
        <w:pStyle w:val="20"/>
        <w:spacing w:line="240" w:lineRule="auto"/>
        <w:rPr>
          <w:rFonts w:ascii="Times New Roman" w:hAnsi="Times New Roman"/>
        </w:rPr>
      </w:pPr>
      <w:bookmarkStart w:id="92" w:name="_Toc322962606"/>
      <w:bookmarkStart w:id="93" w:name="_Toc341429490"/>
      <w:bookmarkStart w:id="94" w:name="_Toc346181233"/>
      <w:bookmarkStart w:id="95" w:name="_Toc460242900"/>
      <w:r w:rsidRPr="00AA0989">
        <w:rPr>
          <w:rFonts w:ascii="Times New Roman" w:hAnsi="Times New Roman" w:cs="宋体" w:hint="eastAsia"/>
        </w:rPr>
        <w:t>系统供电规格</w:t>
      </w:r>
      <w:bookmarkEnd w:id="92"/>
      <w:bookmarkEnd w:id="93"/>
      <w:bookmarkEnd w:id="94"/>
      <w:bookmarkEnd w:id="95"/>
    </w:p>
    <w:p w:rsidR="00136EE3" w:rsidRPr="00AA0989" w:rsidRDefault="00136EE3" w:rsidP="00136EE3">
      <w:pPr>
        <w:ind w:firstLine="420"/>
        <w:rPr>
          <w:rFonts w:ascii="Times New Roman" w:hAnsi="Times New Roman"/>
        </w:rPr>
      </w:pPr>
      <w:r w:rsidRPr="00AA0989">
        <w:rPr>
          <w:rFonts w:ascii="Times New Roman" w:hAnsi="Times New Roman" w:hint="eastAsia"/>
        </w:rPr>
        <w:t>系统供电电源由电厂提供，规格如下：</w:t>
      </w:r>
    </w:p>
    <w:p w:rsidR="00136EE3" w:rsidRPr="00AA0989" w:rsidRDefault="00136EE3" w:rsidP="00AA4A45">
      <w:pPr>
        <w:numPr>
          <w:ilvl w:val="0"/>
          <w:numId w:val="18"/>
        </w:numPr>
        <w:spacing w:line="360" w:lineRule="auto"/>
        <w:ind w:firstLine="6"/>
        <w:jc w:val="both"/>
        <w:rPr>
          <w:rFonts w:ascii="Times New Roman" w:hAnsi="Times New Roman"/>
        </w:rPr>
      </w:pPr>
      <w:r w:rsidRPr="00AA0989">
        <w:rPr>
          <w:rFonts w:ascii="Times New Roman" w:hAnsi="Times New Roman" w:hint="eastAsia"/>
        </w:rPr>
        <w:t>电压：</w:t>
      </w:r>
      <w:r w:rsidRPr="00AA0989">
        <w:rPr>
          <w:rFonts w:ascii="Times New Roman" w:hAnsi="Times New Roman" w:hint="eastAsia"/>
        </w:rPr>
        <w:t>AC 220V +10%/-15%</w:t>
      </w:r>
    </w:p>
    <w:p w:rsidR="00136EE3" w:rsidRPr="00AA0989" w:rsidRDefault="00136EE3" w:rsidP="00AA4A45">
      <w:pPr>
        <w:numPr>
          <w:ilvl w:val="0"/>
          <w:numId w:val="18"/>
        </w:numPr>
        <w:spacing w:line="360" w:lineRule="auto"/>
        <w:ind w:firstLine="6"/>
        <w:jc w:val="both"/>
        <w:rPr>
          <w:rFonts w:ascii="Times New Roman" w:hAnsi="Times New Roman"/>
        </w:rPr>
      </w:pPr>
      <w:r w:rsidRPr="00AA0989">
        <w:rPr>
          <w:rFonts w:ascii="Times New Roman" w:hAnsi="Times New Roman" w:hint="eastAsia"/>
        </w:rPr>
        <w:t>类型：交流单相系统</w:t>
      </w:r>
      <w:r w:rsidRPr="00AA0989">
        <w:rPr>
          <w:rFonts w:ascii="Times New Roman" w:hAnsi="Times New Roman" w:hint="eastAsia"/>
        </w:rPr>
        <w:t>2</w:t>
      </w:r>
      <w:r w:rsidRPr="00AA0989">
        <w:rPr>
          <w:rFonts w:ascii="Times New Roman" w:hAnsi="Times New Roman" w:hint="eastAsia"/>
        </w:rPr>
        <w:t>线制</w:t>
      </w:r>
    </w:p>
    <w:p w:rsidR="00136EE3" w:rsidRPr="00AA0989" w:rsidRDefault="00136EE3" w:rsidP="00AA4A45">
      <w:pPr>
        <w:numPr>
          <w:ilvl w:val="0"/>
          <w:numId w:val="18"/>
        </w:numPr>
        <w:spacing w:line="360" w:lineRule="auto"/>
        <w:ind w:firstLine="6"/>
        <w:jc w:val="both"/>
        <w:rPr>
          <w:rFonts w:ascii="Times New Roman" w:hAnsi="Times New Roman"/>
        </w:rPr>
      </w:pPr>
      <w:r w:rsidRPr="00AA0989">
        <w:rPr>
          <w:rFonts w:ascii="Times New Roman" w:hAnsi="Times New Roman" w:hint="eastAsia"/>
        </w:rPr>
        <w:t>频率：</w:t>
      </w:r>
      <w:r w:rsidRPr="00AA0989">
        <w:rPr>
          <w:rFonts w:ascii="Times New Roman" w:hAnsi="Times New Roman" w:hint="eastAsia"/>
        </w:rPr>
        <w:t>50Hz</w:t>
      </w:r>
      <w:r w:rsidRPr="00AA0989">
        <w:rPr>
          <w:rFonts w:ascii="Times New Roman" w:hAnsi="Times New Roman" w:hint="eastAsia"/>
        </w:rPr>
        <w:t>±</w:t>
      </w:r>
      <w:r w:rsidRPr="00AA0989">
        <w:rPr>
          <w:rFonts w:ascii="Times New Roman" w:hAnsi="Times New Roman" w:hint="eastAsia"/>
        </w:rPr>
        <w:t>5%</w:t>
      </w:r>
    </w:p>
    <w:p w:rsidR="00136EE3" w:rsidRPr="00AA0989" w:rsidRDefault="00136EE3" w:rsidP="00136EE3">
      <w:pPr>
        <w:pStyle w:val="20"/>
        <w:spacing w:line="240" w:lineRule="auto"/>
        <w:rPr>
          <w:rFonts w:ascii="Times New Roman" w:hAnsi="Times New Roman"/>
        </w:rPr>
      </w:pPr>
      <w:bookmarkStart w:id="96" w:name="_Toc346181237"/>
      <w:bookmarkStart w:id="97" w:name="_Toc460242901"/>
      <w:r w:rsidRPr="00AA0989">
        <w:rPr>
          <w:rFonts w:ascii="Times New Roman" w:hAnsi="Times New Roman" w:hint="eastAsia"/>
        </w:rPr>
        <w:t>系统接地规格</w:t>
      </w:r>
      <w:bookmarkEnd w:id="96"/>
      <w:bookmarkEnd w:id="97"/>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hint="eastAsia"/>
          <w:szCs w:val="21"/>
        </w:rPr>
        <w:t>系统接地分为保护地、屏蔽地和数字地，机柜内存在数字地、屏蔽地和保护地</w:t>
      </w:r>
      <w:r w:rsidRPr="00AA0989">
        <w:rPr>
          <w:rFonts w:ascii="Times New Roman" w:hAnsi="Times New Roman" w:hint="eastAsia"/>
          <w:szCs w:val="21"/>
        </w:rPr>
        <w:t>3</w:t>
      </w:r>
      <w:r w:rsidRPr="00AA0989">
        <w:rPr>
          <w:rFonts w:ascii="Times New Roman" w:hAnsi="Times New Roman" w:hint="eastAsia"/>
          <w:szCs w:val="21"/>
        </w:rPr>
        <w:t>种接地汇流排，数字地和屏蔽地接地螺钉与机柜柜体绝缘，各个机柜的接地汇流排分别与接地主母线相连接，最后</w:t>
      </w:r>
      <w:r w:rsidRPr="00AA0989">
        <w:rPr>
          <w:rFonts w:ascii="Times New Roman" w:hAnsi="Times New Roman" w:hint="eastAsia"/>
          <w:szCs w:val="21"/>
        </w:rPr>
        <w:lastRenderedPageBreak/>
        <w:t>通过一点接入现场地。</w:t>
      </w:r>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hint="eastAsia"/>
          <w:szCs w:val="21"/>
        </w:rPr>
        <w:t>保护地的接地设计如下：</w:t>
      </w:r>
    </w:p>
    <w:p w:rsidR="00136EE3" w:rsidRPr="00AA0989" w:rsidRDefault="00136EE3" w:rsidP="00AA4A45">
      <w:pPr>
        <w:numPr>
          <w:ilvl w:val="0"/>
          <w:numId w:val="19"/>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每个模块上的保护地接线柱需连接到保护接地汇流排上；</w:t>
      </w:r>
    </w:p>
    <w:p w:rsidR="00136EE3" w:rsidRPr="00AA0989" w:rsidRDefault="00136EE3" w:rsidP="00AA4A45">
      <w:pPr>
        <w:numPr>
          <w:ilvl w:val="0"/>
          <w:numId w:val="19"/>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直流电源、滤波模块及其他外购设备的保护地连接到机柜的保护接地汇流排上；</w:t>
      </w:r>
    </w:p>
    <w:p w:rsidR="00136EE3" w:rsidRPr="00AA0989" w:rsidRDefault="00136EE3" w:rsidP="00AA4A45">
      <w:pPr>
        <w:numPr>
          <w:ilvl w:val="0"/>
          <w:numId w:val="19"/>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所有金属外壳设备保证良好的保护接地。</w:t>
      </w:r>
    </w:p>
    <w:p w:rsidR="00136EE3" w:rsidRPr="00AA0989" w:rsidRDefault="00136EE3" w:rsidP="00136EE3">
      <w:pPr>
        <w:autoSpaceDE w:val="0"/>
        <w:autoSpaceDN w:val="0"/>
        <w:adjustRightInd w:val="0"/>
        <w:ind w:left="420"/>
        <w:rPr>
          <w:rFonts w:ascii="Times New Roman" w:hAnsi="Times New Roman"/>
          <w:szCs w:val="21"/>
        </w:rPr>
      </w:pPr>
      <w:r w:rsidRPr="00AA0989">
        <w:rPr>
          <w:rFonts w:ascii="Times New Roman" w:hAnsi="Times New Roman" w:hint="eastAsia"/>
          <w:szCs w:val="21"/>
        </w:rPr>
        <w:t>屏蔽地的接地要求：</w:t>
      </w:r>
    </w:p>
    <w:p w:rsidR="00136EE3" w:rsidRPr="00AA0989" w:rsidRDefault="00136EE3" w:rsidP="00AA4A45">
      <w:pPr>
        <w:numPr>
          <w:ilvl w:val="0"/>
          <w:numId w:val="20"/>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进出机柜的屏蔽线的屏蔽层在出柜口将屏蔽层接到屏蔽接地汇流排上；</w:t>
      </w:r>
    </w:p>
    <w:p w:rsidR="00136EE3" w:rsidRPr="00AA0989" w:rsidRDefault="00136EE3" w:rsidP="00AA4A45">
      <w:pPr>
        <w:numPr>
          <w:ilvl w:val="0"/>
          <w:numId w:val="20"/>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屏蔽层需保证一端接地，在信号的供电侧进行屏蔽接地；</w:t>
      </w:r>
    </w:p>
    <w:p w:rsidR="00136EE3" w:rsidRPr="00AA0989" w:rsidRDefault="00136EE3" w:rsidP="00AA4A45">
      <w:pPr>
        <w:numPr>
          <w:ilvl w:val="0"/>
          <w:numId w:val="20"/>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柜内屏蔽电缆可以就近将屏蔽层接到机柜上；</w:t>
      </w:r>
    </w:p>
    <w:p w:rsidR="00136EE3" w:rsidRPr="00AA0989" w:rsidRDefault="00136EE3" w:rsidP="00AA4A45">
      <w:pPr>
        <w:numPr>
          <w:ilvl w:val="0"/>
          <w:numId w:val="20"/>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预制电缆可通过预制头将屏蔽层接到模块或设备上。</w:t>
      </w:r>
    </w:p>
    <w:p w:rsidR="00136EE3" w:rsidRPr="00AA0989" w:rsidRDefault="00136EE3" w:rsidP="00136EE3">
      <w:pPr>
        <w:autoSpaceDE w:val="0"/>
        <w:autoSpaceDN w:val="0"/>
        <w:adjustRightInd w:val="0"/>
        <w:ind w:firstLine="420"/>
        <w:rPr>
          <w:rFonts w:ascii="Times New Roman" w:hAnsi="Times New Roman"/>
          <w:szCs w:val="21"/>
        </w:rPr>
      </w:pPr>
      <w:r w:rsidRPr="00AA0989">
        <w:rPr>
          <w:rFonts w:ascii="Times New Roman" w:hAnsi="Times New Roman" w:hint="eastAsia"/>
          <w:szCs w:val="21"/>
        </w:rPr>
        <w:t>数字地的接地要求：</w:t>
      </w:r>
    </w:p>
    <w:p w:rsidR="00136EE3" w:rsidRPr="00AA0989" w:rsidRDefault="00136EE3" w:rsidP="00AA4A45">
      <w:pPr>
        <w:numPr>
          <w:ilvl w:val="0"/>
          <w:numId w:val="19"/>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所有模块上的数字地</w:t>
      </w:r>
      <w:proofErr w:type="gramStart"/>
      <w:r w:rsidRPr="00AA0989">
        <w:rPr>
          <w:rFonts w:ascii="Times New Roman" w:hAnsi="Times New Roman" w:hint="eastAsia"/>
          <w:szCs w:val="21"/>
        </w:rPr>
        <w:t>接地柱需连接</w:t>
      </w:r>
      <w:proofErr w:type="gramEnd"/>
      <w:r w:rsidRPr="00AA0989">
        <w:rPr>
          <w:rFonts w:ascii="Times New Roman" w:hAnsi="Times New Roman" w:hint="eastAsia"/>
          <w:szCs w:val="21"/>
        </w:rPr>
        <w:t>到数字地汇流排上</w:t>
      </w:r>
      <w:r w:rsidRPr="00AA0989">
        <w:rPr>
          <w:rFonts w:ascii="Times New Roman" w:hAnsi="Times New Roman" w:hint="eastAsia"/>
          <w:szCs w:val="21"/>
          <w:lang w:eastAsia="zh-CN"/>
        </w:rPr>
        <w:t>；</w:t>
      </w:r>
    </w:p>
    <w:p w:rsidR="00136EE3" w:rsidRPr="00AA0989" w:rsidRDefault="00136EE3" w:rsidP="00136EE3">
      <w:pPr>
        <w:pStyle w:val="1"/>
        <w:rPr>
          <w:rFonts w:ascii="Times New Roman" w:hAnsi="Times New Roman"/>
        </w:rPr>
      </w:pPr>
      <w:bookmarkStart w:id="98" w:name="_Toc145832214"/>
      <w:bookmarkStart w:id="99" w:name="_Toc183405486"/>
      <w:bookmarkStart w:id="100" w:name="_Toc346181238"/>
      <w:bookmarkStart w:id="101" w:name="_Toc460242902"/>
      <w:bookmarkEnd w:id="80"/>
      <w:bookmarkEnd w:id="81"/>
      <w:bookmarkEnd w:id="98"/>
      <w:r w:rsidRPr="00AA0989">
        <w:rPr>
          <w:rFonts w:ascii="Times New Roman" w:hAnsi="Times New Roman" w:hint="eastAsia"/>
        </w:rPr>
        <w:t>标识要求</w:t>
      </w:r>
      <w:bookmarkEnd w:id="99"/>
      <w:bookmarkEnd w:id="100"/>
      <w:bookmarkEnd w:id="101"/>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hint="eastAsia"/>
          <w:szCs w:val="21"/>
        </w:rPr>
        <w:t>柜内各设备均应设计有清晰的标识铭牌，以便于后期维护。各类设备的标识编码要求如下：</w:t>
      </w:r>
    </w:p>
    <w:p w:rsidR="00136EE3" w:rsidRPr="00AA0989" w:rsidRDefault="00136EE3" w:rsidP="00136EE3">
      <w:pPr>
        <w:pStyle w:val="20"/>
        <w:rPr>
          <w:rFonts w:ascii="Times New Roman" w:hAnsi="Times New Roman"/>
        </w:rPr>
      </w:pPr>
      <w:bookmarkStart w:id="102" w:name="_Toc322683636"/>
      <w:bookmarkStart w:id="103" w:name="_Toc340753023"/>
      <w:bookmarkStart w:id="104" w:name="_Toc346181239"/>
      <w:bookmarkStart w:id="105" w:name="_Toc460242903"/>
      <w:r w:rsidRPr="00AA0989">
        <w:rPr>
          <w:rFonts w:ascii="Times New Roman" w:hAnsi="Times New Roman" w:hint="eastAsia"/>
        </w:rPr>
        <w:t>机柜</w:t>
      </w:r>
      <w:bookmarkEnd w:id="102"/>
      <w:r w:rsidRPr="00AA0989">
        <w:rPr>
          <w:rFonts w:ascii="Times New Roman" w:hAnsi="Times New Roman" w:hint="eastAsia"/>
        </w:rPr>
        <w:t>标识</w:t>
      </w:r>
      <w:bookmarkEnd w:id="103"/>
      <w:bookmarkEnd w:id="104"/>
      <w:bookmarkEnd w:id="105"/>
    </w:p>
    <w:p w:rsidR="00136EE3" w:rsidRPr="00AA0989" w:rsidRDefault="00136EE3" w:rsidP="00136EE3">
      <w:pPr>
        <w:ind w:left="419"/>
        <w:rPr>
          <w:rFonts w:ascii="Times New Roman" w:hAnsi="Times New Roman"/>
        </w:rPr>
      </w:pPr>
      <w:r w:rsidRPr="00AA0989">
        <w:rPr>
          <w:rFonts w:ascii="Times New Roman" w:hAnsi="Times New Roman" w:hint="eastAsia"/>
          <w:bCs/>
          <w:szCs w:val="21"/>
        </w:rPr>
        <w:t>机柜标识采用“编码”</w:t>
      </w:r>
      <w:r w:rsidRPr="00AA0989">
        <w:rPr>
          <w:rFonts w:ascii="Times New Roman" w:hAnsi="Times New Roman" w:hint="eastAsia"/>
          <w:bCs/>
          <w:szCs w:val="21"/>
        </w:rPr>
        <w:t>+</w:t>
      </w:r>
      <w:r w:rsidRPr="00AA0989">
        <w:rPr>
          <w:rFonts w:ascii="Times New Roman" w:hAnsi="Times New Roman" w:hint="eastAsia"/>
          <w:bCs/>
          <w:szCs w:val="21"/>
        </w:rPr>
        <w:t>“标牌”的标识方式。</w:t>
      </w:r>
    </w:p>
    <w:p w:rsidR="00136EE3" w:rsidRPr="00AA0989" w:rsidRDefault="00136EE3" w:rsidP="00DA1D1F">
      <w:pPr>
        <w:autoSpaceDE w:val="0"/>
        <w:autoSpaceDN w:val="0"/>
        <w:adjustRightInd w:val="0"/>
        <w:ind w:left="-142" w:firstLineChars="267" w:firstLine="561"/>
        <w:rPr>
          <w:rFonts w:ascii="Times New Roman" w:hAnsi="Times New Roman"/>
          <w:szCs w:val="21"/>
        </w:rPr>
      </w:pPr>
      <w:r w:rsidRPr="00AA0989">
        <w:rPr>
          <w:rFonts w:ascii="Times New Roman" w:hAnsi="Times New Roman" w:hint="eastAsia"/>
          <w:szCs w:val="21"/>
        </w:rPr>
        <w:t>机柜编码具体规则如下</w:t>
      </w:r>
      <w:r w:rsidRPr="00AA0989">
        <w:rPr>
          <w:rFonts w:ascii="Times New Roman" w:hAnsi="Times New Roman" w:hint="eastAsia"/>
        </w:rPr>
        <w:t>图</w:t>
      </w:r>
      <w:r w:rsidR="009A4B9E" w:rsidRPr="00AA0989">
        <w:rPr>
          <w:rFonts w:ascii="Times New Roman" w:hAnsi="Times New Roman" w:hint="eastAsia"/>
          <w:lang w:eastAsia="zh-CN"/>
        </w:rPr>
        <w:t>9</w:t>
      </w:r>
      <w:r w:rsidRPr="00AA0989">
        <w:rPr>
          <w:rFonts w:ascii="Times New Roman" w:hAnsi="Times New Roman" w:hint="eastAsia"/>
        </w:rPr>
        <w:t>.1</w:t>
      </w:r>
      <w:r w:rsidRPr="00AA0989">
        <w:rPr>
          <w:rFonts w:ascii="Times New Roman" w:hAnsi="Times New Roman"/>
        </w:rPr>
        <w:noBreakHyphen/>
      </w:r>
      <w:r w:rsidRPr="00AA0989">
        <w:rPr>
          <w:rFonts w:ascii="Times New Roman" w:hAnsi="Times New Roman" w:hint="eastAsia"/>
        </w:rPr>
        <w:t>1</w:t>
      </w:r>
      <w:r w:rsidRPr="00AA0989">
        <w:rPr>
          <w:rFonts w:ascii="Times New Roman" w:hAnsi="Times New Roman" w:hint="eastAsia"/>
          <w:szCs w:val="21"/>
        </w:rPr>
        <w:t>所示：</w:t>
      </w:r>
    </w:p>
    <w:p w:rsidR="00136EE3" w:rsidRPr="00AA0989" w:rsidRDefault="00136EE3" w:rsidP="00136EE3">
      <w:pPr>
        <w:autoSpaceDE w:val="0"/>
        <w:autoSpaceDN w:val="0"/>
        <w:adjustRightInd w:val="0"/>
        <w:ind w:left="-142"/>
        <w:jc w:val="center"/>
        <w:rPr>
          <w:rFonts w:ascii="Times New Roman" w:hAnsi="Times New Roman"/>
          <w:szCs w:val="21"/>
        </w:rPr>
      </w:pPr>
      <w:r w:rsidRPr="00AA0989">
        <w:rPr>
          <w:rFonts w:ascii="Times New Roman" w:hAnsi="Times New Roman"/>
          <w:szCs w:val="21"/>
        </w:rPr>
        <w:object w:dxaOrig="4331" w:dyaOrig="838">
          <v:shape id="_x0000_i1130" type="#_x0000_t75" style="width:325.15pt;height:62.9pt" o:ole="">
            <v:imagedata r:id="rId136" o:title=""/>
          </v:shape>
          <o:OLEObject Type="Embed" ProgID="Visio.Drawing.11" ShapeID="_x0000_i1130" DrawAspect="Content" ObjectID="_1542613008" r:id="rId137"/>
        </w:object>
      </w:r>
    </w:p>
    <w:p w:rsidR="00136EE3" w:rsidRPr="00AA0989" w:rsidRDefault="00136EE3" w:rsidP="00DA1D1F">
      <w:pPr>
        <w:pStyle w:val="ad"/>
        <w:jc w:val="center"/>
        <w:rPr>
          <w:rFonts w:ascii="Times New Roman" w:eastAsia="宋体" w:hAnsi="Times New Roman"/>
          <w:szCs w:val="21"/>
        </w:rPr>
      </w:pPr>
      <w:bookmarkStart w:id="106" w:name="_Toc339642617"/>
      <w:r w:rsidRPr="00AA0989">
        <w:rPr>
          <w:rFonts w:ascii="Times New Roman" w:eastAsia="宋体" w:hAnsi="Times New Roman" w:hint="eastAsia"/>
        </w:rPr>
        <w:t>图</w:t>
      </w:r>
      <w:r w:rsidR="009A4B9E" w:rsidRPr="00AA0989">
        <w:rPr>
          <w:rFonts w:ascii="Times New Roman" w:eastAsia="宋体" w:hAnsi="Times New Roman" w:hint="eastAsia"/>
          <w:lang w:eastAsia="zh-CN"/>
        </w:rPr>
        <w:t>9</w:t>
      </w:r>
      <w:r w:rsidRPr="00AA0989">
        <w:rPr>
          <w:rFonts w:ascii="Times New Roman" w:eastAsia="宋体" w:hAnsi="Times New Roman" w:hint="eastAsia"/>
        </w:rPr>
        <w:t>.1</w:t>
      </w:r>
      <w:r w:rsidRPr="00AA0989">
        <w:rPr>
          <w:rFonts w:ascii="Times New Roman" w:eastAsia="宋体" w:hAnsi="Times New Roman"/>
        </w:rPr>
        <w:noBreakHyphen/>
      </w:r>
      <w:r w:rsidRPr="00AA0989">
        <w:rPr>
          <w:rFonts w:ascii="Times New Roman" w:eastAsia="宋体" w:hAnsi="Times New Roman" w:hint="eastAsia"/>
        </w:rPr>
        <w:t>1</w:t>
      </w:r>
      <w:r w:rsidRPr="00AA0989">
        <w:rPr>
          <w:rFonts w:ascii="Times New Roman" w:eastAsia="宋体" w:hAnsi="Times New Roman" w:hint="eastAsia"/>
          <w:szCs w:val="21"/>
        </w:rPr>
        <w:t xml:space="preserve"> </w:t>
      </w:r>
      <w:r w:rsidRPr="00AA0989">
        <w:rPr>
          <w:rFonts w:ascii="Times New Roman" w:eastAsia="宋体" w:hAnsi="Times New Roman" w:hint="eastAsia"/>
          <w:szCs w:val="21"/>
        </w:rPr>
        <w:t>机柜编码规则</w:t>
      </w:r>
      <w:bookmarkEnd w:id="106"/>
    </w:p>
    <w:p w:rsidR="00136EE3" w:rsidRPr="00AA0989" w:rsidRDefault="00136EE3" w:rsidP="00136EE3">
      <w:pPr>
        <w:autoSpaceDE w:val="0"/>
        <w:autoSpaceDN w:val="0"/>
        <w:adjustRightInd w:val="0"/>
        <w:ind w:left="-142" w:firstLineChars="267" w:firstLine="561"/>
        <w:rPr>
          <w:rFonts w:ascii="Times New Roman" w:hAnsi="Times New Roman"/>
          <w:szCs w:val="21"/>
        </w:rPr>
      </w:pPr>
      <w:r w:rsidRPr="00AA0989">
        <w:rPr>
          <w:rFonts w:ascii="Times New Roman" w:hAnsi="Times New Roman" w:hint="eastAsia"/>
          <w:szCs w:val="21"/>
        </w:rPr>
        <w:t>其中：</w:t>
      </w:r>
    </w:p>
    <w:p w:rsidR="00136EE3" w:rsidRPr="00AA0989" w:rsidRDefault="00136EE3" w:rsidP="00AA4A45">
      <w:pPr>
        <w:numPr>
          <w:ilvl w:val="0"/>
          <w:numId w:val="25"/>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机组号：</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5</w:t>
      </w:r>
      <w:r w:rsidRPr="00AA0989">
        <w:rPr>
          <w:rFonts w:ascii="Times New Roman" w:hAnsi="Times New Roman" w:hint="eastAsia"/>
          <w:szCs w:val="21"/>
        </w:rPr>
        <w:t>：</w:t>
      </w:r>
      <w:r w:rsidRPr="00AA0989">
        <w:rPr>
          <w:rFonts w:ascii="Times New Roman" w:hAnsi="Times New Roman" w:hint="eastAsia"/>
          <w:szCs w:val="21"/>
        </w:rPr>
        <w:t>5</w:t>
      </w:r>
      <w:r w:rsidRPr="00AA0989">
        <w:rPr>
          <w:rFonts w:ascii="Times New Roman" w:hAnsi="Times New Roman" w:hint="eastAsia"/>
          <w:szCs w:val="21"/>
        </w:rPr>
        <w:t>号机组；</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6</w:t>
      </w:r>
      <w:r w:rsidRPr="00AA0989">
        <w:rPr>
          <w:rFonts w:ascii="Times New Roman" w:hAnsi="Times New Roman" w:hint="eastAsia"/>
          <w:szCs w:val="21"/>
        </w:rPr>
        <w:t>：</w:t>
      </w:r>
      <w:r w:rsidRPr="00AA0989">
        <w:rPr>
          <w:rFonts w:ascii="Times New Roman" w:hAnsi="Times New Roman" w:hint="eastAsia"/>
          <w:szCs w:val="21"/>
        </w:rPr>
        <w:t>6</w:t>
      </w:r>
      <w:r w:rsidRPr="00AA0989">
        <w:rPr>
          <w:rFonts w:ascii="Times New Roman" w:hAnsi="Times New Roman" w:hint="eastAsia"/>
          <w:szCs w:val="21"/>
        </w:rPr>
        <w:t>号机组。</w:t>
      </w:r>
    </w:p>
    <w:p w:rsidR="00136EE3" w:rsidRPr="00AA0989" w:rsidRDefault="00136EE3" w:rsidP="00AA4A45">
      <w:pPr>
        <w:numPr>
          <w:ilvl w:val="0"/>
          <w:numId w:val="25"/>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系统标识：</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KCS</w:t>
      </w:r>
      <w:r w:rsidRPr="00AA0989">
        <w:rPr>
          <w:rFonts w:ascii="Times New Roman" w:hAnsi="Times New Roman" w:hint="eastAsia"/>
          <w:szCs w:val="21"/>
        </w:rPr>
        <w:t>：安全级系统；</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KCP</w:t>
      </w:r>
      <w:r w:rsidRPr="00AA0989">
        <w:rPr>
          <w:rFonts w:ascii="Times New Roman" w:hAnsi="Times New Roman" w:hint="eastAsia"/>
          <w:szCs w:val="21"/>
        </w:rPr>
        <w:t>：非安全级系统；</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KSC</w:t>
      </w:r>
      <w:r w:rsidRPr="00AA0989">
        <w:rPr>
          <w:rFonts w:ascii="Times New Roman" w:hAnsi="Times New Roman" w:hint="eastAsia"/>
          <w:szCs w:val="21"/>
        </w:rPr>
        <w:t>：</w:t>
      </w:r>
      <w:r w:rsidRPr="00AA0989">
        <w:rPr>
          <w:rFonts w:ascii="Times New Roman" w:hAnsi="Times New Roman" w:hint="eastAsia"/>
          <w:szCs w:val="21"/>
        </w:rPr>
        <w:t>OWP</w:t>
      </w:r>
      <w:r w:rsidRPr="00AA0989">
        <w:rPr>
          <w:rFonts w:ascii="Times New Roman" w:hAnsi="Times New Roman" w:hint="eastAsia"/>
          <w:szCs w:val="21"/>
        </w:rPr>
        <w:t>，</w:t>
      </w:r>
      <w:r w:rsidRPr="00AA0989">
        <w:rPr>
          <w:rFonts w:ascii="Times New Roman" w:hAnsi="Times New Roman" w:hint="eastAsia"/>
          <w:szCs w:val="21"/>
        </w:rPr>
        <w:t>ECP</w:t>
      </w:r>
      <w:r w:rsidRPr="00AA0989">
        <w:rPr>
          <w:rFonts w:ascii="Times New Roman" w:hAnsi="Times New Roman" w:hint="eastAsia"/>
          <w:szCs w:val="21"/>
        </w:rPr>
        <w:t>，</w:t>
      </w:r>
      <w:r w:rsidRPr="00AA0989">
        <w:rPr>
          <w:rFonts w:ascii="Times New Roman" w:hAnsi="Times New Roman" w:hint="eastAsia"/>
          <w:szCs w:val="21"/>
        </w:rPr>
        <w:t>ACP</w:t>
      </w:r>
      <w:r w:rsidRPr="00AA0989">
        <w:rPr>
          <w:rFonts w:ascii="Times New Roman" w:hAnsi="Times New Roman" w:hint="eastAsia"/>
          <w:szCs w:val="21"/>
        </w:rPr>
        <w:t>，</w:t>
      </w:r>
      <w:r w:rsidRPr="00AA0989">
        <w:rPr>
          <w:rFonts w:ascii="Times New Roman" w:hAnsi="Times New Roman" w:hint="eastAsia"/>
          <w:szCs w:val="21"/>
        </w:rPr>
        <w:t>RSS</w:t>
      </w:r>
      <w:r w:rsidRPr="00AA0989">
        <w:rPr>
          <w:rFonts w:ascii="Times New Roman" w:hAnsi="Times New Roman" w:hint="eastAsia"/>
          <w:szCs w:val="21"/>
        </w:rPr>
        <w:t>。</w:t>
      </w:r>
    </w:p>
    <w:p w:rsidR="00136EE3" w:rsidRPr="00AA0989" w:rsidRDefault="00136EE3" w:rsidP="00AA4A45">
      <w:pPr>
        <w:numPr>
          <w:ilvl w:val="0"/>
          <w:numId w:val="25"/>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功能组号：各功能组编号，</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0</w:t>
      </w:r>
      <w:r w:rsidRPr="00AA0989">
        <w:rPr>
          <w:rFonts w:ascii="Times New Roman" w:hAnsi="Times New Roman" w:hint="eastAsia"/>
          <w:szCs w:val="21"/>
        </w:rPr>
        <w:t>：反应堆紧急停堆部分；</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1</w:t>
      </w:r>
      <w:r w:rsidRPr="00AA0989">
        <w:rPr>
          <w:rFonts w:ascii="Times New Roman" w:hAnsi="Times New Roman" w:hint="eastAsia"/>
          <w:szCs w:val="21"/>
        </w:rPr>
        <w:t>：专设安全设施驱动部分；</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2</w:t>
      </w:r>
      <w:r w:rsidRPr="00AA0989">
        <w:rPr>
          <w:rFonts w:ascii="Times New Roman" w:hAnsi="Times New Roman" w:hint="eastAsia"/>
          <w:szCs w:val="21"/>
        </w:rPr>
        <w:t>：安全信息和控制部分</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3</w:t>
      </w:r>
      <w:r w:rsidRPr="00AA0989">
        <w:rPr>
          <w:rFonts w:ascii="Times New Roman" w:hAnsi="Times New Roman" w:hint="eastAsia"/>
          <w:szCs w:val="21"/>
        </w:rPr>
        <w:t>：其他部分。</w:t>
      </w:r>
    </w:p>
    <w:p w:rsidR="00136EE3" w:rsidRPr="00AA0989" w:rsidRDefault="00136EE3" w:rsidP="00AA4A45">
      <w:pPr>
        <w:numPr>
          <w:ilvl w:val="0"/>
          <w:numId w:val="25"/>
        </w:numPr>
        <w:autoSpaceDE w:val="0"/>
        <w:autoSpaceDN w:val="0"/>
        <w:adjustRightInd w:val="0"/>
        <w:spacing w:line="360" w:lineRule="auto"/>
        <w:jc w:val="both"/>
        <w:rPr>
          <w:rFonts w:ascii="Times New Roman" w:hAnsi="Times New Roman"/>
          <w:color w:val="FF0000"/>
          <w:szCs w:val="21"/>
        </w:rPr>
      </w:pPr>
      <w:r w:rsidRPr="00AA0989">
        <w:rPr>
          <w:rFonts w:ascii="Times New Roman" w:hAnsi="Times New Roman" w:hint="eastAsia"/>
          <w:szCs w:val="21"/>
        </w:rPr>
        <w:lastRenderedPageBreak/>
        <w:t>子组号：表示每个功能子组在该功能组中的编号，例如紧急停堆部分</w:t>
      </w:r>
      <w:r w:rsidRPr="00AA0989">
        <w:rPr>
          <w:rFonts w:ascii="Times New Roman" w:hAnsi="Times New Roman" w:hint="eastAsia"/>
          <w:szCs w:val="21"/>
        </w:rPr>
        <w:t>RPC I</w:t>
      </w:r>
      <w:r w:rsidRPr="00AA0989">
        <w:rPr>
          <w:rFonts w:ascii="Times New Roman" w:hAnsi="Times New Roman"/>
          <w:szCs w:val="21"/>
        </w:rPr>
        <w:t>~</w:t>
      </w:r>
      <w:r w:rsidRPr="00AA0989">
        <w:rPr>
          <w:rFonts w:ascii="Times New Roman" w:hAnsi="Times New Roman" w:hint="eastAsia"/>
          <w:szCs w:val="21"/>
        </w:rPr>
        <w:t>IV</w:t>
      </w:r>
      <w:r w:rsidRPr="00AA0989">
        <w:rPr>
          <w:rFonts w:ascii="Times New Roman" w:hAnsi="Times New Roman" w:hint="eastAsia"/>
          <w:szCs w:val="21"/>
        </w:rPr>
        <w:t>通道分别为</w:t>
      </w:r>
      <w:r w:rsidRPr="00AA0989">
        <w:rPr>
          <w:rFonts w:ascii="Times New Roman" w:hAnsi="Times New Roman" w:hint="eastAsia"/>
          <w:szCs w:val="21"/>
        </w:rPr>
        <w:t>1</w:t>
      </w:r>
      <w:r w:rsidRPr="00AA0989">
        <w:rPr>
          <w:rFonts w:ascii="Times New Roman" w:hAnsi="Times New Roman"/>
          <w:szCs w:val="21"/>
        </w:rPr>
        <w:t>~</w:t>
      </w:r>
      <w:r w:rsidRPr="00AA0989">
        <w:rPr>
          <w:rFonts w:ascii="Times New Roman" w:hAnsi="Times New Roman" w:hint="eastAsia"/>
          <w:szCs w:val="21"/>
        </w:rPr>
        <w:t>4</w:t>
      </w:r>
      <w:r w:rsidRPr="00AA0989">
        <w:rPr>
          <w:rFonts w:ascii="Times New Roman" w:hAnsi="Times New Roman" w:hint="eastAsia"/>
          <w:szCs w:val="21"/>
        </w:rPr>
        <w:t>；专设安全设施驱动部分</w:t>
      </w:r>
      <w:r w:rsidRPr="00AA0989">
        <w:rPr>
          <w:rFonts w:ascii="Times New Roman" w:hAnsi="Times New Roman" w:hint="eastAsia"/>
          <w:szCs w:val="21"/>
        </w:rPr>
        <w:t>ESFAC</w:t>
      </w:r>
      <w:r w:rsidRPr="00AA0989">
        <w:rPr>
          <w:rFonts w:ascii="Times New Roman" w:hAnsi="Times New Roman" w:hint="eastAsia"/>
          <w:szCs w:val="21"/>
        </w:rPr>
        <w:t>为</w:t>
      </w:r>
      <w:r w:rsidRPr="00AA0989">
        <w:rPr>
          <w:rFonts w:ascii="Times New Roman" w:hAnsi="Times New Roman" w:hint="eastAsia"/>
          <w:szCs w:val="21"/>
        </w:rPr>
        <w:t>1</w:t>
      </w:r>
      <w:r w:rsidRPr="00AA0989">
        <w:rPr>
          <w:rFonts w:ascii="Times New Roman" w:hAnsi="Times New Roman" w:hint="eastAsia"/>
          <w:szCs w:val="21"/>
        </w:rPr>
        <w:t>、</w:t>
      </w:r>
      <w:r w:rsidRPr="00AA0989">
        <w:rPr>
          <w:rFonts w:ascii="Times New Roman" w:hAnsi="Times New Roman" w:hint="eastAsia"/>
          <w:szCs w:val="21"/>
        </w:rPr>
        <w:t>2</w:t>
      </w:r>
      <w:r w:rsidRPr="00AA0989">
        <w:rPr>
          <w:rFonts w:ascii="Times New Roman" w:hAnsi="Times New Roman" w:hint="eastAsia"/>
          <w:szCs w:val="21"/>
        </w:rPr>
        <w:t>，</w:t>
      </w:r>
      <w:r w:rsidRPr="00AA0989">
        <w:rPr>
          <w:rFonts w:ascii="Times New Roman" w:hAnsi="Times New Roman" w:hint="eastAsia"/>
          <w:szCs w:val="21"/>
        </w:rPr>
        <w:t>SRC 1</w:t>
      </w:r>
      <w:r w:rsidRPr="00AA0989">
        <w:rPr>
          <w:rFonts w:ascii="Times New Roman" w:hAnsi="Times New Roman"/>
          <w:szCs w:val="21"/>
        </w:rPr>
        <w:t>~</w:t>
      </w:r>
      <w:r w:rsidRPr="00AA0989">
        <w:rPr>
          <w:rFonts w:ascii="Times New Roman" w:hAnsi="Times New Roman" w:hint="eastAsia"/>
          <w:szCs w:val="21"/>
        </w:rPr>
        <w:t>4</w:t>
      </w:r>
      <w:r w:rsidRPr="00AA0989">
        <w:rPr>
          <w:rFonts w:ascii="Times New Roman" w:hAnsi="Times New Roman" w:hint="eastAsia"/>
          <w:szCs w:val="21"/>
        </w:rPr>
        <w:t>分别为</w:t>
      </w:r>
      <w:r w:rsidRPr="00AA0989">
        <w:rPr>
          <w:rFonts w:ascii="Times New Roman" w:hAnsi="Times New Roman" w:hint="eastAsia"/>
          <w:szCs w:val="21"/>
        </w:rPr>
        <w:t>3</w:t>
      </w:r>
      <w:r w:rsidRPr="00AA0989">
        <w:rPr>
          <w:rFonts w:ascii="Times New Roman" w:hAnsi="Times New Roman"/>
          <w:szCs w:val="21"/>
        </w:rPr>
        <w:t>~</w:t>
      </w:r>
      <w:r w:rsidRPr="00AA0989">
        <w:rPr>
          <w:rFonts w:ascii="Times New Roman" w:hAnsi="Times New Roman" w:hint="eastAsia"/>
          <w:szCs w:val="21"/>
        </w:rPr>
        <w:t>6</w:t>
      </w:r>
      <w:r w:rsidRPr="00AA0989">
        <w:rPr>
          <w:rFonts w:ascii="Times New Roman" w:hAnsi="Times New Roman" w:hint="eastAsia"/>
          <w:szCs w:val="21"/>
        </w:rPr>
        <w:t>，以此类推；</w:t>
      </w:r>
    </w:p>
    <w:p w:rsidR="00136EE3" w:rsidRPr="00AA0989" w:rsidRDefault="00136EE3" w:rsidP="00AA4A45">
      <w:pPr>
        <w:numPr>
          <w:ilvl w:val="0"/>
          <w:numId w:val="25"/>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机柜号：该字符为子组内机柜流水号，范围为</w:t>
      </w:r>
      <w:r w:rsidRPr="00AA0989">
        <w:rPr>
          <w:rFonts w:ascii="Times New Roman" w:hAnsi="Times New Roman" w:hint="eastAsia"/>
          <w:szCs w:val="21"/>
        </w:rPr>
        <w:t>1</w:t>
      </w:r>
      <w:r w:rsidRPr="00AA0989">
        <w:rPr>
          <w:rFonts w:ascii="Times New Roman" w:hAnsi="Times New Roman"/>
          <w:szCs w:val="21"/>
        </w:rPr>
        <w:t>~</w:t>
      </w:r>
      <w:r w:rsidRPr="00AA0989">
        <w:rPr>
          <w:rFonts w:ascii="Times New Roman" w:hAnsi="Times New Roman" w:hint="eastAsia"/>
          <w:szCs w:val="21"/>
        </w:rPr>
        <w:t>9</w:t>
      </w:r>
      <w:r w:rsidRPr="00AA0989">
        <w:rPr>
          <w:rFonts w:ascii="Times New Roman" w:hAnsi="Times New Roman" w:hint="eastAsia"/>
          <w:szCs w:val="21"/>
        </w:rPr>
        <w:t>；</w:t>
      </w:r>
    </w:p>
    <w:p w:rsidR="00136EE3" w:rsidRPr="00AA0989" w:rsidRDefault="00136EE3" w:rsidP="00AA4A45">
      <w:pPr>
        <w:numPr>
          <w:ilvl w:val="0"/>
          <w:numId w:val="25"/>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设备类型：</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AR</w:t>
      </w:r>
      <w:r w:rsidRPr="00AA0989">
        <w:rPr>
          <w:rFonts w:ascii="Times New Roman" w:hAnsi="Times New Roman" w:hint="eastAsia"/>
          <w:szCs w:val="21"/>
        </w:rPr>
        <w:t>：机柜；</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 xml:space="preserve">RK: </w:t>
      </w:r>
      <w:r w:rsidRPr="00AA0989">
        <w:rPr>
          <w:rFonts w:ascii="Times New Roman" w:hAnsi="Times New Roman" w:hint="eastAsia"/>
          <w:szCs w:val="21"/>
        </w:rPr>
        <w:t>继电器架；</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PP</w:t>
      </w:r>
      <w:r w:rsidRPr="00AA0989">
        <w:rPr>
          <w:rFonts w:ascii="Times New Roman" w:hAnsi="Times New Roman" w:hint="eastAsia"/>
          <w:szCs w:val="21"/>
        </w:rPr>
        <w:t>：控制台；</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TB</w:t>
      </w:r>
      <w:r w:rsidRPr="00AA0989">
        <w:rPr>
          <w:rFonts w:ascii="Times New Roman" w:hAnsi="Times New Roman" w:hint="eastAsia"/>
          <w:szCs w:val="21"/>
        </w:rPr>
        <w:t>：配电柜。</w:t>
      </w:r>
    </w:p>
    <w:p w:rsidR="00136EE3" w:rsidRPr="00AA0989" w:rsidRDefault="00136EE3" w:rsidP="00136EE3">
      <w:pPr>
        <w:ind w:firstLine="420"/>
        <w:rPr>
          <w:rFonts w:ascii="Times New Roman" w:hAnsi="Times New Roman" w:cs="ArialMT"/>
          <w:b/>
          <w:color w:val="FF0000"/>
          <w:szCs w:val="21"/>
        </w:rPr>
      </w:pPr>
      <w:r w:rsidRPr="00AA0989">
        <w:rPr>
          <w:rFonts w:ascii="Times New Roman" w:hAnsi="Times New Roman" w:hint="eastAsia"/>
          <w:szCs w:val="21"/>
        </w:rPr>
        <w:t>机柜标牌的颜色要求如下表格</w:t>
      </w:r>
      <w:r w:rsidRPr="00AA0989">
        <w:rPr>
          <w:rFonts w:ascii="Times New Roman" w:hAnsi="Times New Roman" w:hint="eastAsia"/>
          <w:szCs w:val="21"/>
        </w:rPr>
        <w:t xml:space="preserve"> </w:t>
      </w:r>
      <w:r w:rsidR="009A4B9E" w:rsidRPr="00AA0989">
        <w:rPr>
          <w:rFonts w:ascii="Times New Roman" w:hAnsi="Times New Roman" w:hint="eastAsia"/>
          <w:szCs w:val="21"/>
          <w:lang w:eastAsia="zh-CN"/>
        </w:rPr>
        <w:t>9</w:t>
      </w:r>
      <w:r w:rsidRPr="00AA0989">
        <w:rPr>
          <w:rFonts w:ascii="Times New Roman" w:hAnsi="Times New Roman" w:hint="eastAsia"/>
          <w:szCs w:val="21"/>
          <w:lang w:eastAsia="zh-CN"/>
        </w:rPr>
        <w:t>.1</w:t>
      </w:r>
      <w:r w:rsidRPr="00AA0989">
        <w:rPr>
          <w:rFonts w:ascii="Times New Roman" w:hAnsi="Times New Roman"/>
          <w:szCs w:val="21"/>
        </w:rPr>
        <w:noBreakHyphen/>
      </w:r>
      <w:r w:rsidR="002B6D61" w:rsidRPr="00AA0989">
        <w:rPr>
          <w:rFonts w:ascii="Times New Roman" w:hAnsi="Times New Roman"/>
          <w:szCs w:val="21"/>
        </w:rPr>
        <w:fldChar w:fldCharType="begin"/>
      </w:r>
      <w:r w:rsidRPr="00AA0989">
        <w:rPr>
          <w:rFonts w:ascii="Times New Roman" w:hAnsi="Times New Roman"/>
          <w:szCs w:val="21"/>
        </w:rPr>
        <w:instrText xml:space="preserve"> </w:instrText>
      </w:r>
      <w:r w:rsidRPr="00AA0989">
        <w:rPr>
          <w:rFonts w:ascii="Times New Roman" w:hAnsi="Times New Roman" w:hint="eastAsia"/>
          <w:szCs w:val="21"/>
        </w:rPr>
        <w:instrText xml:space="preserve">SEQ </w:instrText>
      </w:r>
      <w:r w:rsidRPr="00AA0989">
        <w:rPr>
          <w:rFonts w:ascii="Times New Roman" w:hAnsi="Times New Roman" w:hint="eastAsia"/>
          <w:szCs w:val="21"/>
        </w:rPr>
        <w:instrText>表格</w:instrText>
      </w:r>
      <w:r w:rsidRPr="00AA0989">
        <w:rPr>
          <w:rFonts w:ascii="Times New Roman" w:hAnsi="Times New Roman" w:hint="eastAsia"/>
          <w:szCs w:val="21"/>
        </w:rPr>
        <w:instrText xml:space="preserve"> \* ARABIC \s 1</w:instrText>
      </w:r>
      <w:r w:rsidRPr="00AA0989">
        <w:rPr>
          <w:rFonts w:ascii="Times New Roman" w:hAnsi="Times New Roman"/>
          <w:szCs w:val="21"/>
        </w:rPr>
        <w:instrText xml:space="preserve"> </w:instrText>
      </w:r>
      <w:r w:rsidR="002B6D61" w:rsidRPr="00AA0989">
        <w:rPr>
          <w:rFonts w:ascii="Times New Roman" w:hAnsi="Times New Roman"/>
          <w:szCs w:val="21"/>
        </w:rPr>
        <w:fldChar w:fldCharType="separate"/>
      </w:r>
      <w:r w:rsidR="00F763BD">
        <w:rPr>
          <w:rFonts w:ascii="Times New Roman" w:hAnsi="Times New Roman"/>
          <w:noProof/>
          <w:szCs w:val="21"/>
        </w:rPr>
        <w:t>1</w:t>
      </w:r>
      <w:r w:rsidR="002B6D61" w:rsidRPr="00AA0989">
        <w:rPr>
          <w:rFonts w:ascii="Times New Roman" w:hAnsi="Times New Roman"/>
          <w:szCs w:val="21"/>
        </w:rPr>
        <w:fldChar w:fldCharType="end"/>
      </w:r>
      <w:r w:rsidRPr="00AA0989">
        <w:rPr>
          <w:rFonts w:ascii="Times New Roman" w:hAnsi="Times New Roman" w:hint="eastAsia"/>
          <w:szCs w:val="21"/>
        </w:rPr>
        <w:t>所示，其他规格参数，包括尺寸，材质，安装方式，字体等，由相关设计人员在项目实施中进行选择确认。</w:t>
      </w:r>
    </w:p>
    <w:p w:rsidR="00136EE3" w:rsidRPr="00AA0989" w:rsidRDefault="00136EE3" w:rsidP="00DA1D1F">
      <w:pPr>
        <w:pStyle w:val="ad"/>
        <w:jc w:val="center"/>
        <w:rPr>
          <w:rFonts w:ascii="Times New Roman" w:eastAsia="宋体" w:hAnsi="Times New Roman"/>
          <w:szCs w:val="21"/>
        </w:rPr>
      </w:pPr>
      <w:r w:rsidRPr="00AA0989">
        <w:rPr>
          <w:rFonts w:ascii="Times New Roman" w:eastAsia="宋体" w:hAnsi="Times New Roman" w:hint="eastAsia"/>
        </w:rPr>
        <w:t>表格</w:t>
      </w:r>
      <w:r w:rsidRPr="00AA0989">
        <w:rPr>
          <w:rFonts w:ascii="Times New Roman" w:eastAsia="宋体" w:hAnsi="Times New Roman" w:hint="eastAsia"/>
        </w:rPr>
        <w:t xml:space="preserve"> </w:t>
      </w:r>
      <w:r w:rsidR="009A4B9E" w:rsidRPr="00AA0989">
        <w:rPr>
          <w:rFonts w:ascii="Times New Roman" w:eastAsia="宋体" w:hAnsi="Times New Roman" w:hint="eastAsia"/>
          <w:lang w:eastAsia="zh-CN"/>
        </w:rPr>
        <w:t>9</w:t>
      </w:r>
      <w:r w:rsidRPr="00AA0989">
        <w:rPr>
          <w:rFonts w:ascii="Times New Roman" w:eastAsia="宋体" w:hAnsi="Times New Roman" w:hint="eastAsia"/>
        </w:rPr>
        <w:t>.1</w:t>
      </w:r>
      <w:r w:rsidRPr="00AA0989">
        <w:rPr>
          <w:rFonts w:ascii="Times New Roman" w:eastAsia="宋体" w:hAnsi="Times New Roman"/>
        </w:rPr>
        <w:noBreakHyphen/>
      </w:r>
      <w:r w:rsidRPr="00AA0989">
        <w:rPr>
          <w:rFonts w:ascii="Times New Roman" w:eastAsia="宋体" w:hAnsi="Times New Roman" w:hint="eastAsia"/>
        </w:rPr>
        <w:t xml:space="preserve">1 </w:t>
      </w:r>
      <w:r w:rsidRPr="00AA0989">
        <w:rPr>
          <w:rFonts w:ascii="Times New Roman" w:eastAsia="宋体" w:hAnsi="Times New Roman" w:hint="eastAsia"/>
          <w:szCs w:val="21"/>
        </w:rPr>
        <w:t>机柜标牌颜色说明</w:t>
      </w:r>
    </w:p>
    <w:tbl>
      <w:tblPr>
        <w:tblW w:w="88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766"/>
        <w:gridCol w:w="1069"/>
        <w:gridCol w:w="993"/>
        <w:gridCol w:w="992"/>
        <w:gridCol w:w="992"/>
        <w:gridCol w:w="1134"/>
        <w:gridCol w:w="1134"/>
        <w:gridCol w:w="758"/>
      </w:tblGrid>
      <w:tr w:rsidR="00136EE3" w:rsidRPr="00AA0989" w:rsidTr="00AA4A45">
        <w:tc>
          <w:tcPr>
            <w:tcW w:w="1766"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内容</w:t>
            </w:r>
          </w:p>
        </w:tc>
        <w:tc>
          <w:tcPr>
            <w:tcW w:w="1069"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CH.I</w:t>
            </w:r>
          </w:p>
        </w:tc>
        <w:tc>
          <w:tcPr>
            <w:tcW w:w="993"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CH.II</w:t>
            </w:r>
          </w:p>
        </w:tc>
        <w:tc>
          <w:tcPr>
            <w:tcW w:w="992"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CH.III</w:t>
            </w:r>
          </w:p>
        </w:tc>
        <w:tc>
          <w:tcPr>
            <w:tcW w:w="992"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CH.IV</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Train A</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Train B</w:t>
            </w:r>
          </w:p>
        </w:tc>
        <w:tc>
          <w:tcPr>
            <w:tcW w:w="758" w:type="dxa"/>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NC</w:t>
            </w:r>
          </w:p>
        </w:tc>
      </w:tr>
      <w:tr w:rsidR="00136EE3" w:rsidRPr="00AA0989" w:rsidTr="00AA4A45">
        <w:trPr>
          <w:trHeight w:val="453"/>
        </w:trPr>
        <w:tc>
          <w:tcPr>
            <w:tcW w:w="1766"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标牌颜色</w:t>
            </w:r>
          </w:p>
        </w:tc>
        <w:tc>
          <w:tcPr>
            <w:tcW w:w="1069"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黄</w:t>
            </w:r>
          </w:p>
        </w:tc>
        <w:tc>
          <w:tcPr>
            <w:tcW w:w="993"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蓝</w:t>
            </w:r>
          </w:p>
        </w:tc>
        <w:tc>
          <w:tcPr>
            <w:tcW w:w="992"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红</w:t>
            </w:r>
          </w:p>
        </w:tc>
        <w:tc>
          <w:tcPr>
            <w:tcW w:w="992"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棕</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橙</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绿</w:t>
            </w:r>
          </w:p>
        </w:tc>
        <w:tc>
          <w:tcPr>
            <w:tcW w:w="758" w:type="dxa"/>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白</w:t>
            </w:r>
          </w:p>
        </w:tc>
      </w:tr>
      <w:tr w:rsidR="00136EE3" w:rsidRPr="00AA0989" w:rsidTr="00AA4A45">
        <w:tc>
          <w:tcPr>
            <w:tcW w:w="1766"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字体颜色</w:t>
            </w:r>
          </w:p>
        </w:tc>
        <w:tc>
          <w:tcPr>
            <w:tcW w:w="1069"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黑</w:t>
            </w:r>
          </w:p>
        </w:tc>
        <w:tc>
          <w:tcPr>
            <w:tcW w:w="993"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白</w:t>
            </w:r>
          </w:p>
        </w:tc>
        <w:tc>
          <w:tcPr>
            <w:tcW w:w="992"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白</w:t>
            </w:r>
          </w:p>
        </w:tc>
        <w:tc>
          <w:tcPr>
            <w:tcW w:w="992"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白</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白</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白</w:t>
            </w:r>
          </w:p>
        </w:tc>
        <w:tc>
          <w:tcPr>
            <w:tcW w:w="758" w:type="dxa"/>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黑</w:t>
            </w:r>
          </w:p>
        </w:tc>
      </w:tr>
    </w:tbl>
    <w:p w:rsidR="00136EE3" w:rsidRPr="00AA0989" w:rsidRDefault="00136EE3" w:rsidP="00136EE3">
      <w:pPr>
        <w:pStyle w:val="20"/>
        <w:rPr>
          <w:rFonts w:ascii="Times New Roman" w:hAnsi="Times New Roman"/>
        </w:rPr>
      </w:pPr>
      <w:bookmarkStart w:id="107" w:name="_Toc340753024"/>
      <w:bookmarkStart w:id="108" w:name="_Toc346181240"/>
      <w:bookmarkStart w:id="109" w:name="_Toc460242904"/>
      <w:r w:rsidRPr="00AA0989">
        <w:rPr>
          <w:rFonts w:ascii="Times New Roman" w:hAnsi="Times New Roman" w:hint="eastAsia"/>
        </w:rPr>
        <w:t>设备标识</w:t>
      </w:r>
      <w:bookmarkEnd w:id="107"/>
      <w:bookmarkEnd w:id="108"/>
      <w:bookmarkEnd w:id="109"/>
    </w:p>
    <w:p w:rsidR="00136EE3" w:rsidRPr="00AA0989" w:rsidRDefault="00136EE3" w:rsidP="00136EE3">
      <w:pPr>
        <w:ind w:firstLineChars="199" w:firstLine="418"/>
        <w:rPr>
          <w:rFonts w:ascii="Times New Roman" w:hAnsi="Times New Roman"/>
        </w:rPr>
      </w:pPr>
      <w:r w:rsidRPr="00AA0989">
        <w:rPr>
          <w:rFonts w:ascii="Times New Roman" w:hAnsi="Times New Roman" w:hint="eastAsia"/>
          <w:bCs/>
          <w:szCs w:val="21"/>
        </w:rPr>
        <w:t>设备标识采用“编码”</w:t>
      </w:r>
      <w:r w:rsidRPr="00AA0989">
        <w:rPr>
          <w:rFonts w:ascii="Times New Roman" w:hAnsi="Times New Roman" w:hint="eastAsia"/>
          <w:bCs/>
          <w:szCs w:val="21"/>
        </w:rPr>
        <w:t>+</w:t>
      </w:r>
      <w:r w:rsidRPr="00AA0989">
        <w:rPr>
          <w:rFonts w:ascii="Times New Roman" w:hAnsi="Times New Roman" w:hint="eastAsia"/>
          <w:bCs/>
          <w:szCs w:val="21"/>
        </w:rPr>
        <w:t>“标牌”的标识方式。设备包括机箱，电源，模块，卡件，端子排及其他设备等。</w:t>
      </w:r>
    </w:p>
    <w:p w:rsidR="00136EE3" w:rsidRPr="00AA0989" w:rsidRDefault="00136EE3" w:rsidP="00DA1D1F">
      <w:pPr>
        <w:autoSpaceDE w:val="0"/>
        <w:autoSpaceDN w:val="0"/>
        <w:adjustRightInd w:val="0"/>
        <w:ind w:left="420"/>
        <w:rPr>
          <w:rFonts w:ascii="Times New Roman" w:hAnsi="Times New Roman"/>
          <w:szCs w:val="21"/>
        </w:rPr>
      </w:pPr>
      <w:r w:rsidRPr="00AA0989">
        <w:rPr>
          <w:rFonts w:ascii="Times New Roman" w:hAnsi="Times New Roman" w:hint="eastAsia"/>
          <w:szCs w:val="21"/>
        </w:rPr>
        <w:t>机箱，电源及模块的编码规则如下</w:t>
      </w:r>
      <w:r w:rsidRPr="00AA0989">
        <w:rPr>
          <w:rFonts w:ascii="Times New Roman" w:hAnsi="Times New Roman" w:hint="eastAsia"/>
        </w:rPr>
        <w:t>图</w:t>
      </w:r>
      <w:r w:rsidR="009A76B0" w:rsidRPr="00AA0989">
        <w:rPr>
          <w:rFonts w:ascii="Times New Roman" w:hAnsi="Times New Roman" w:hint="eastAsia"/>
          <w:lang w:eastAsia="zh-CN"/>
        </w:rPr>
        <w:t>9</w:t>
      </w:r>
      <w:r w:rsidRPr="00AA0989">
        <w:rPr>
          <w:rFonts w:ascii="Times New Roman" w:hAnsi="Times New Roman" w:hint="eastAsia"/>
        </w:rPr>
        <w:t>.2</w:t>
      </w:r>
      <w:r w:rsidRPr="00AA0989">
        <w:rPr>
          <w:rFonts w:ascii="Times New Roman" w:hAnsi="Times New Roman"/>
        </w:rPr>
        <w:noBreakHyphen/>
      </w:r>
      <w:r w:rsidRPr="00AA0989">
        <w:rPr>
          <w:rFonts w:ascii="Times New Roman" w:hAnsi="Times New Roman" w:hint="eastAsia"/>
        </w:rPr>
        <w:t>1</w:t>
      </w:r>
      <w:r w:rsidRPr="00AA0989">
        <w:rPr>
          <w:rFonts w:ascii="Times New Roman" w:hAnsi="Times New Roman" w:hint="eastAsia"/>
          <w:szCs w:val="21"/>
        </w:rPr>
        <w:t>所示：</w:t>
      </w:r>
    </w:p>
    <w:p w:rsidR="00136EE3" w:rsidRPr="00AA0989" w:rsidRDefault="00136EE3" w:rsidP="00136EE3">
      <w:pPr>
        <w:autoSpaceDE w:val="0"/>
        <w:autoSpaceDN w:val="0"/>
        <w:adjustRightInd w:val="0"/>
        <w:ind w:left="-142"/>
        <w:jc w:val="center"/>
        <w:rPr>
          <w:rFonts w:ascii="Times New Roman" w:hAnsi="Times New Roman"/>
          <w:szCs w:val="21"/>
        </w:rPr>
      </w:pPr>
      <w:r w:rsidRPr="00AA0989">
        <w:rPr>
          <w:rFonts w:ascii="Times New Roman" w:hAnsi="Times New Roman"/>
          <w:szCs w:val="21"/>
        </w:rPr>
        <w:object w:dxaOrig="2020" w:dyaOrig="836">
          <v:shape id="_x0000_i1131" type="#_x0000_t75" style="width:151.6pt;height:63.65pt" o:ole="">
            <v:imagedata r:id="rId138" o:title=""/>
          </v:shape>
          <o:OLEObject Type="Embed" ProgID="Visio.Drawing.11" ShapeID="_x0000_i1131" DrawAspect="Content" ObjectID="_1542613009" r:id="rId139"/>
        </w:object>
      </w:r>
    </w:p>
    <w:p w:rsidR="00136EE3" w:rsidRPr="00AA0989" w:rsidRDefault="00136EE3" w:rsidP="00DA1D1F">
      <w:pPr>
        <w:pStyle w:val="ad"/>
        <w:jc w:val="center"/>
        <w:rPr>
          <w:rFonts w:ascii="Times New Roman" w:eastAsia="宋体" w:hAnsi="Times New Roman"/>
          <w:szCs w:val="21"/>
        </w:rPr>
      </w:pPr>
      <w:bookmarkStart w:id="110" w:name="_Toc339642618"/>
      <w:r w:rsidRPr="00AA0989">
        <w:rPr>
          <w:rFonts w:ascii="Times New Roman" w:eastAsia="宋体" w:hAnsi="Times New Roman" w:hint="eastAsia"/>
        </w:rPr>
        <w:t>图</w:t>
      </w:r>
      <w:r w:rsidR="009A76B0" w:rsidRPr="00AA0989">
        <w:rPr>
          <w:rFonts w:ascii="Times New Roman" w:eastAsia="宋体" w:hAnsi="Times New Roman" w:hint="eastAsia"/>
          <w:lang w:eastAsia="zh-CN"/>
        </w:rPr>
        <w:t>9</w:t>
      </w:r>
      <w:r w:rsidRPr="00AA0989">
        <w:rPr>
          <w:rFonts w:ascii="Times New Roman" w:eastAsia="宋体" w:hAnsi="Times New Roman" w:hint="eastAsia"/>
        </w:rPr>
        <w:t>.2</w:t>
      </w:r>
      <w:r w:rsidRPr="00AA0989">
        <w:rPr>
          <w:rFonts w:ascii="Times New Roman" w:eastAsia="宋体" w:hAnsi="Times New Roman"/>
        </w:rPr>
        <w:noBreakHyphen/>
      </w:r>
      <w:r w:rsidRPr="00AA0989">
        <w:rPr>
          <w:rFonts w:ascii="Times New Roman" w:eastAsia="宋体" w:hAnsi="Times New Roman" w:hint="eastAsia"/>
        </w:rPr>
        <w:t xml:space="preserve">1 </w:t>
      </w:r>
      <w:r w:rsidRPr="00AA0989">
        <w:rPr>
          <w:rFonts w:ascii="Times New Roman" w:eastAsia="宋体" w:hAnsi="Times New Roman" w:hint="eastAsia"/>
          <w:szCs w:val="21"/>
        </w:rPr>
        <w:t>设备编码规则</w:t>
      </w:r>
      <w:bookmarkEnd w:id="110"/>
    </w:p>
    <w:p w:rsidR="00136EE3" w:rsidRPr="00AA0989" w:rsidRDefault="00136EE3" w:rsidP="00136EE3">
      <w:pPr>
        <w:autoSpaceDE w:val="0"/>
        <w:autoSpaceDN w:val="0"/>
        <w:adjustRightInd w:val="0"/>
        <w:ind w:left="420"/>
        <w:rPr>
          <w:rFonts w:ascii="Times New Roman" w:hAnsi="Times New Roman"/>
          <w:szCs w:val="21"/>
        </w:rPr>
      </w:pPr>
      <w:r w:rsidRPr="00AA0989">
        <w:rPr>
          <w:rFonts w:ascii="Times New Roman" w:hAnsi="Times New Roman" w:hint="eastAsia"/>
          <w:szCs w:val="21"/>
        </w:rPr>
        <w:t>其中：</w:t>
      </w:r>
    </w:p>
    <w:p w:rsidR="00136EE3" w:rsidRPr="00AA0989" w:rsidRDefault="00136EE3" w:rsidP="00AA4A45">
      <w:pPr>
        <w:numPr>
          <w:ilvl w:val="0"/>
          <w:numId w:val="21"/>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设备类型：</w:t>
      </w:r>
    </w:p>
    <w:p w:rsidR="00136EE3" w:rsidRPr="00AA0989" w:rsidRDefault="00136EE3" w:rsidP="00136EE3">
      <w:pPr>
        <w:autoSpaceDE w:val="0"/>
        <w:autoSpaceDN w:val="0"/>
        <w:adjustRightInd w:val="0"/>
        <w:ind w:left="1140"/>
        <w:rPr>
          <w:rFonts w:ascii="Times New Roman" w:hAnsi="Times New Roman"/>
          <w:szCs w:val="21"/>
        </w:rPr>
      </w:pPr>
      <w:r w:rsidRPr="00AA0989">
        <w:rPr>
          <w:rFonts w:ascii="Times New Roman" w:hAnsi="Times New Roman" w:hint="eastAsia"/>
          <w:szCs w:val="21"/>
        </w:rPr>
        <w:t>CF</w:t>
      </w:r>
      <w:r w:rsidRPr="00AA0989">
        <w:rPr>
          <w:rFonts w:ascii="Times New Roman" w:hAnsi="Times New Roman" w:hint="eastAsia"/>
          <w:szCs w:val="21"/>
        </w:rPr>
        <w:t>：机箱；</w:t>
      </w:r>
    </w:p>
    <w:p w:rsidR="00136EE3" w:rsidRPr="00AA0989" w:rsidRDefault="00136EE3" w:rsidP="00136EE3">
      <w:pPr>
        <w:autoSpaceDE w:val="0"/>
        <w:autoSpaceDN w:val="0"/>
        <w:adjustRightInd w:val="0"/>
        <w:ind w:left="1140"/>
        <w:rPr>
          <w:rFonts w:ascii="Times New Roman" w:hAnsi="Times New Roman"/>
          <w:szCs w:val="21"/>
        </w:rPr>
      </w:pPr>
      <w:r w:rsidRPr="00AA0989">
        <w:rPr>
          <w:rFonts w:ascii="Times New Roman" w:hAnsi="Times New Roman" w:hint="eastAsia"/>
          <w:szCs w:val="21"/>
        </w:rPr>
        <w:t>PS</w:t>
      </w:r>
      <w:r w:rsidRPr="00AA0989">
        <w:rPr>
          <w:rFonts w:ascii="Times New Roman" w:hAnsi="Times New Roman" w:hint="eastAsia"/>
          <w:szCs w:val="21"/>
        </w:rPr>
        <w:t>：电源，特指独立安装的电源模块；</w:t>
      </w:r>
    </w:p>
    <w:p w:rsidR="00136EE3" w:rsidRPr="00AA0989" w:rsidRDefault="00136EE3" w:rsidP="00136EE3">
      <w:pPr>
        <w:autoSpaceDE w:val="0"/>
        <w:autoSpaceDN w:val="0"/>
        <w:adjustRightInd w:val="0"/>
        <w:ind w:left="1140"/>
        <w:rPr>
          <w:rFonts w:ascii="Times New Roman" w:hAnsi="Times New Roman"/>
          <w:szCs w:val="21"/>
        </w:rPr>
      </w:pPr>
      <w:r w:rsidRPr="00AA0989">
        <w:rPr>
          <w:rFonts w:ascii="Times New Roman" w:hAnsi="Times New Roman" w:hint="eastAsia"/>
          <w:szCs w:val="21"/>
        </w:rPr>
        <w:t>UN</w:t>
      </w:r>
      <w:r w:rsidRPr="00AA0989">
        <w:rPr>
          <w:rFonts w:ascii="Times New Roman" w:hAnsi="Times New Roman" w:hint="eastAsia"/>
          <w:szCs w:val="21"/>
        </w:rPr>
        <w:t>：模块，特指有独立功能的模块。</w:t>
      </w:r>
    </w:p>
    <w:p w:rsidR="00136EE3" w:rsidRPr="00AA0989" w:rsidRDefault="00136EE3" w:rsidP="00AA4A45">
      <w:pPr>
        <w:numPr>
          <w:ilvl w:val="0"/>
          <w:numId w:val="21"/>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机柜号：功能组内机柜排号；</w:t>
      </w:r>
    </w:p>
    <w:p w:rsidR="00136EE3" w:rsidRPr="00AA0989" w:rsidRDefault="00136EE3" w:rsidP="00AA4A45">
      <w:pPr>
        <w:numPr>
          <w:ilvl w:val="0"/>
          <w:numId w:val="21"/>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流水号：机柜内设备排号，流水号</w:t>
      </w:r>
      <w:r w:rsidRPr="00AA0989">
        <w:rPr>
          <w:rFonts w:ascii="Times New Roman" w:hAnsi="Times New Roman" w:hint="eastAsia"/>
          <w:szCs w:val="21"/>
        </w:rPr>
        <w:t>1</w:t>
      </w:r>
      <w:r w:rsidRPr="00AA0989">
        <w:rPr>
          <w:rFonts w:ascii="Times New Roman" w:hAnsi="Times New Roman"/>
          <w:szCs w:val="21"/>
        </w:rPr>
        <w:t>~</w:t>
      </w:r>
      <w:r w:rsidRPr="00AA0989">
        <w:rPr>
          <w:rFonts w:ascii="Times New Roman" w:hAnsi="Times New Roman" w:hint="eastAsia"/>
          <w:szCs w:val="21"/>
        </w:rPr>
        <w:t>Z</w:t>
      </w:r>
      <w:r w:rsidRPr="00AA0989">
        <w:rPr>
          <w:rFonts w:ascii="Times New Roman" w:hAnsi="Times New Roman" w:hint="eastAsia"/>
          <w:szCs w:val="21"/>
        </w:rPr>
        <w:t>。</w:t>
      </w:r>
    </w:p>
    <w:p w:rsidR="00136EE3" w:rsidRPr="00AA0989" w:rsidRDefault="00136EE3" w:rsidP="008E06AD">
      <w:pPr>
        <w:ind w:left="420"/>
        <w:rPr>
          <w:rFonts w:ascii="Times New Roman" w:hAnsi="Times New Roman"/>
          <w:szCs w:val="21"/>
        </w:rPr>
      </w:pPr>
      <w:bookmarkStart w:id="111" w:name="_Toc269195804"/>
      <w:bookmarkStart w:id="112" w:name="_Toc269196626"/>
      <w:bookmarkStart w:id="113" w:name="_Toc269201841"/>
      <w:bookmarkStart w:id="114" w:name="_Toc269202806"/>
      <w:bookmarkStart w:id="115" w:name="_Toc269203550"/>
      <w:bookmarkEnd w:id="111"/>
      <w:bookmarkEnd w:id="112"/>
      <w:bookmarkEnd w:id="113"/>
      <w:bookmarkEnd w:id="114"/>
      <w:bookmarkEnd w:id="115"/>
      <w:r w:rsidRPr="00AA0989">
        <w:rPr>
          <w:rFonts w:ascii="Times New Roman" w:hAnsi="Times New Roman" w:hint="eastAsia"/>
          <w:szCs w:val="21"/>
        </w:rPr>
        <w:t>卡件（包括电源板卡）的编码规则如下</w:t>
      </w:r>
      <w:r w:rsidRPr="00AA0989">
        <w:rPr>
          <w:rFonts w:ascii="Times New Roman" w:hAnsi="Times New Roman" w:hint="eastAsia"/>
        </w:rPr>
        <w:t>图</w:t>
      </w:r>
      <w:r w:rsidR="009A76B0" w:rsidRPr="00AA0989">
        <w:rPr>
          <w:rFonts w:ascii="Times New Roman" w:hAnsi="Times New Roman" w:hint="eastAsia"/>
          <w:lang w:eastAsia="zh-CN"/>
        </w:rPr>
        <w:t>9</w:t>
      </w:r>
      <w:r w:rsidRPr="00AA0989">
        <w:rPr>
          <w:rFonts w:ascii="Times New Roman" w:hAnsi="Times New Roman" w:hint="eastAsia"/>
        </w:rPr>
        <w:t>.2</w:t>
      </w:r>
      <w:r w:rsidRPr="00AA0989">
        <w:rPr>
          <w:rFonts w:ascii="Times New Roman" w:hAnsi="Times New Roman"/>
        </w:rPr>
        <w:noBreakHyphen/>
      </w:r>
      <w:r w:rsidRPr="00AA0989">
        <w:rPr>
          <w:rFonts w:ascii="Times New Roman" w:hAnsi="Times New Roman" w:hint="eastAsia"/>
        </w:rPr>
        <w:t>2</w:t>
      </w:r>
      <w:r w:rsidRPr="00AA0989">
        <w:rPr>
          <w:rFonts w:ascii="Times New Roman" w:hAnsi="Times New Roman" w:hint="eastAsia"/>
          <w:szCs w:val="21"/>
        </w:rPr>
        <w:t>所示：</w:t>
      </w:r>
    </w:p>
    <w:p w:rsidR="00136EE3" w:rsidRPr="00AA0989" w:rsidRDefault="00136EE3" w:rsidP="00136EE3">
      <w:pPr>
        <w:autoSpaceDE w:val="0"/>
        <w:autoSpaceDN w:val="0"/>
        <w:adjustRightInd w:val="0"/>
        <w:ind w:left="-142"/>
        <w:jc w:val="center"/>
        <w:rPr>
          <w:rFonts w:ascii="Times New Roman" w:hAnsi="Times New Roman"/>
          <w:szCs w:val="21"/>
        </w:rPr>
      </w:pPr>
      <w:r w:rsidRPr="00AA0989">
        <w:rPr>
          <w:rFonts w:ascii="Times New Roman" w:hAnsi="Times New Roman"/>
          <w:szCs w:val="21"/>
        </w:rPr>
        <w:object w:dxaOrig="2800" w:dyaOrig="772">
          <v:shape id="_x0000_i1132" type="#_x0000_t75" style="width:209.95pt;height:57.6pt" o:ole="">
            <v:imagedata r:id="rId140" o:title=""/>
          </v:shape>
          <o:OLEObject Type="Embed" ProgID="Visio.Drawing.11" ShapeID="_x0000_i1132" DrawAspect="Content" ObjectID="_1542613010" r:id="rId141"/>
        </w:object>
      </w:r>
    </w:p>
    <w:p w:rsidR="00136EE3" w:rsidRPr="00AA0989" w:rsidRDefault="00136EE3" w:rsidP="008E06AD">
      <w:pPr>
        <w:pStyle w:val="ad"/>
        <w:jc w:val="center"/>
        <w:rPr>
          <w:rFonts w:ascii="Times New Roman" w:eastAsia="宋体" w:hAnsi="Times New Roman"/>
          <w:szCs w:val="21"/>
        </w:rPr>
      </w:pPr>
      <w:bookmarkStart w:id="116" w:name="_Toc339642619"/>
      <w:r w:rsidRPr="00AA0989">
        <w:rPr>
          <w:rFonts w:ascii="Times New Roman" w:eastAsia="宋体" w:hAnsi="Times New Roman" w:hint="eastAsia"/>
        </w:rPr>
        <w:t>图</w:t>
      </w:r>
      <w:r w:rsidR="009A76B0" w:rsidRPr="00AA0989">
        <w:rPr>
          <w:rFonts w:ascii="Times New Roman" w:eastAsia="宋体" w:hAnsi="Times New Roman" w:hint="eastAsia"/>
          <w:lang w:eastAsia="zh-CN"/>
        </w:rPr>
        <w:t>9</w:t>
      </w:r>
      <w:r w:rsidRPr="00AA0989">
        <w:rPr>
          <w:rFonts w:ascii="Times New Roman" w:eastAsia="宋体" w:hAnsi="Times New Roman" w:hint="eastAsia"/>
        </w:rPr>
        <w:t>.2</w:t>
      </w:r>
      <w:r w:rsidRPr="00AA0989">
        <w:rPr>
          <w:rFonts w:ascii="Times New Roman" w:eastAsia="宋体" w:hAnsi="Times New Roman"/>
        </w:rPr>
        <w:noBreakHyphen/>
      </w:r>
      <w:r w:rsidRPr="00AA0989">
        <w:rPr>
          <w:rFonts w:ascii="Times New Roman" w:eastAsia="宋体" w:hAnsi="Times New Roman" w:hint="eastAsia"/>
        </w:rPr>
        <w:t xml:space="preserve">2 </w:t>
      </w:r>
      <w:r w:rsidRPr="00AA0989">
        <w:rPr>
          <w:rFonts w:ascii="Times New Roman" w:eastAsia="宋体" w:hAnsi="Times New Roman" w:hint="eastAsia"/>
          <w:szCs w:val="21"/>
        </w:rPr>
        <w:t>卡件槽号编码规则</w:t>
      </w:r>
      <w:bookmarkEnd w:id="116"/>
    </w:p>
    <w:p w:rsidR="00136EE3" w:rsidRPr="00AA0989" w:rsidRDefault="00136EE3" w:rsidP="00136EE3">
      <w:pPr>
        <w:autoSpaceDE w:val="0"/>
        <w:autoSpaceDN w:val="0"/>
        <w:adjustRightInd w:val="0"/>
        <w:ind w:firstLineChars="200" w:firstLine="420"/>
        <w:rPr>
          <w:rFonts w:ascii="Times New Roman" w:hAnsi="Times New Roman"/>
          <w:szCs w:val="21"/>
        </w:rPr>
      </w:pPr>
      <w:r w:rsidRPr="00AA0989">
        <w:rPr>
          <w:rFonts w:ascii="Times New Roman" w:hAnsi="Times New Roman" w:hint="eastAsia"/>
          <w:szCs w:val="21"/>
        </w:rPr>
        <w:t>其中：</w:t>
      </w:r>
    </w:p>
    <w:p w:rsidR="00136EE3" w:rsidRPr="00AA0989" w:rsidRDefault="00136EE3" w:rsidP="00AA4A45">
      <w:pPr>
        <w:numPr>
          <w:ilvl w:val="0"/>
          <w:numId w:val="23"/>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lastRenderedPageBreak/>
        <w:t>卡件位置：</w:t>
      </w:r>
    </w:p>
    <w:p w:rsidR="00136EE3" w:rsidRPr="00AA0989" w:rsidRDefault="00136EE3" w:rsidP="00136EE3">
      <w:pPr>
        <w:autoSpaceDE w:val="0"/>
        <w:autoSpaceDN w:val="0"/>
        <w:adjustRightInd w:val="0"/>
        <w:ind w:left="1140"/>
        <w:rPr>
          <w:rFonts w:ascii="Times New Roman" w:hAnsi="Times New Roman"/>
          <w:szCs w:val="21"/>
        </w:rPr>
      </w:pPr>
      <w:r w:rsidRPr="00AA0989">
        <w:rPr>
          <w:rFonts w:ascii="Times New Roman" w:hAnsi="Times New Roman" w:hint="eastAsia"/>
          <w:szCs w:val="21"/>
        </w:rPr>
        <w:t>S</w:t>
      </w:r>
      <w:r w:rsidRPr="00AA0989">
        <w:rPr>
          <w:rFonts w:ascii="Times New Roman" w:hAnsi="Times New Roman" w:hint="eastAsia"/>
          <w:szCs w:val="21"/>
        </w:rPr>
        <w:t>：单板卡；</w:t>
      </w:r>
    </w:p>
    <w:p w:rsidR="00136EE3" w:rsidRPr="00AA0989" w:rsidRDefault="00136EE3" w:rsidP="00136EE3">
      <w:pPr>
        <w:autoSpaceDE w:val="0"/>
        <w:autoSpaceDN w:val="0"/>
        <w:adjustRightInd w:val="0"/>
        <w:ind w:left="1140"/>
        <w:rPr>
          <w:rFonts w:ascii="Times New Roman" w:hAnsi="Times New Roman"/>
          <w:szCs w:val="21"/>
        </w:rPr>
      </w:pPr>
      <w:r w:rsidRPr="00AA0989">
        <w:rPr>
          <w:rFonts w:ascii="Times New Roman" w:hAnsi="Times New Roman" w:hint="eastAsia"/>
          <w:szCs w:val="21"/>
        </w:rPr>
        <w:t>F</w:t>
      </w:r>
      <w:r w:rsidRPr="00AA0989">
        <w:rPr>
          <w:rFonts w:ascii="Times New Roman" w:hAnsi="Times New Roman" w:hint="eastAsia"/>
          <w:szCs w:val="21"/>
        </w:rPr>
        <w:t>：前板卡；</w:t>
      </w:r>
    </w:p>
    <w:p w:rsidR="00136EE3" w:rsidRPr="00AA0989" w:rsidRDefault="00136EE3" w:rsidP="00136EE3">
      <w:pPr>
        <w:autoSpaceDE w:val="0"/>
        <w:autoSpaceDN w:val="0"/>
        <w:adjustRightInd w:val="0"/>
        <w:ind w:left="1140"/>
        <w:rPr>
          <w:rFonts w:ascii="Times New Roman" w:hAnsi="Times New Roman"/>
          <w:szCs w:val="21"/>
        </w:rPr>
      </w:pPr>
      <w:r w:rsidRPr="00AA0989">
        <w:rPr>
          <w:rFonts w:ascii="Times New Roman" w:hAnsi="Times New Roman" w:hint="eastAsia"/>
          <w:szCs w:val="21"/>
        </w:rPr>
        <w:t>R</w:t>
      </w:r>
      <w:r w:rsidRPr="00AA0989">
        <w:rPr>
          <w:rFonts w:ascii="Times New Roman" w:hAnsi="Times New Roman" w:hint="eastAsia"/>
          <w:szCs w:val="21"/>
        </w:rPr>
        <w:t>：后板卡；</w:t>
      </w:r>
    </w:p>
    <w:p w:rsidR="00136EE3" w:rsidRPr="00AA0989" w:rsidRDefault="00136EE3" w:rsidP="00AA4A45">
      <w:pPr>
        <w:numPr>
          <w:ilvl w:val="0"/>
          <w:numId w:val="23"/>
        </w:numPr>
        <w:autoSpaceDE w:val="0"/>
        <w:autoSpaceDN w:val="0"/>
        <w:adjustRightInd w:val="0"/>
        <w:spacing w:line="360" w:lineRule="auto"/>
        <w:jc w:val="both"/>
        <w:rPr>
          <w:rFonts w:ascii="Times New Roman" w:hAnsi="Times New Roman"/>
          <w:color w:val="FF0000"/>
          <w:szCs w:val="21"/>
        </w:rPr>
      </w:pPr>
      <w:r w:rsidRPr="00AA0989">
        <w:rPr>
          <w:rFonts w:ascii="Times New Roman" w:hAnsi="Times New Roman" w:hint="eastAsia"/>
          <w:szCs w:val="21"/>
        </w:rPr>
        <w:t>子组号：表示每个功能子组在该功能组中的编号；</w:t>
      </w:r>
    </w:p>
    <w:p w:rsidR="00136EE3" w:rsidRPr="00AA0989" w:rsidRDefault="00136EE3" w:rsidP="00AA4A45">
      <w:pPr>
        <w:numPr>
          <w:ilvl w:val="0"/>
          <w:numId w:val="23"/>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机柜号：功能组内机柜流水号；</w:t>
      </w:r>
    </w:p>
    <w:p w:rsidR="00136EE3" w:rsidRPr="00AA0989" w:rsidRDefault="00136EE3" w:rsidP="00AA4A45">
      <w:pPr>
        <w:numPr>
          <w:ilvl w:val="0"/>
          <w:numId w:val="23"/>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机箱号：机柜内机箱流水号；</w:t>
      </w:r>
    </w:p>
    <w:p w:rsidR="00136EE3" w:rsidRPr="00AA0989" w:rsidRDefault="00136EE3" w:rsidP="00AA4A45">
      <w:pPr>
        <w:numPr>
          <w:ilvl w:val="0"/>
          <w:numId w:val="23"/>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卡槽号：机箱内卡槽号，范围为</w:t>
      </w:r>
      <w:r w:rsidRPr="00AA0989">
        <w:rPr>
          <w:rFonts w:ascii="Times New Roman" w:hAnsi="Times New Roman" w:hint="eastAsia"/>
          <w:szCs w:val="21"/>
        </w:rPr>
        <w:t>1</w:t>
      </w:r>
      <w:r w:rsidRPr="00AA0989">
        <w:rPr>
          <w:rFonts w:ascii="Times New Roman" w:hAnsi="Times New Roman"/>
          <w:szCs w:val="21"/>
        </w:rPr>
        <w:t>~</w:t>
      </w:r>
      <w:r w:rsidRPr="00AA0989">
        <w:rPr>
          <w:rFonts w:ascii="Times New Roman" w:hAnsi="Times New Roman" w:hint="eastAsia"/>
          <w:szCs w:val="21"/>
        </w:rPr>
        <w:t>E</w:t>
      </w:r>
      <w:r w:rsidRPr="00AA0989">
        <w:rPr>
          <w:rFonts w:ascii="Times New Roman" w:hAnsi="Times New Roman" w:hint="eastAsia"/>
          <w:szCs w:val="21"/>
        </w:rPr>
        <w:t>。</w:t>
      </w:r>
    </w:p>
    <w:p w:rsidR="00136EE3" w:rsidRPr="00AA0989" w:rsidRDefault="00136EE3" w:rsidP="008E06AD">
      <w:pPr>
        <w:autoSpaceDE w:val="0"/>
        <w:autoSpaceDN w:val="0"/>
        <w:adjustRightInd w:val="0"/>
        <w:ind w:left="-142" w:firstLineChars="267" w:firstLine="561"/>
        <w:rPr>
          <w:rFonts w:ascii="Times New Roman" w:hAnsi="Times New Roman"/>
          <w:szCs w:val="21"/>
        </w:rPr>
      </w:pPr>
      <w:bookmarkStart w:id="117" w:name="OLE_LINK1"/>
      <w:r w:rsidRPr="00AA0989">
        <w:rPr>
          <w:rFonts w:ascii="Times New Roman" w:hAnsi="Times New Roman" w:hint="eastAsia"/>
          <w:szCs w:val="21"/>
        </w:rPr>
        <w:t>端子排的编码规则如下</w:t>
      </w:r>
      <w:r w:rsidRPr="00AA0989">
        <w:rPr>
          <w:rFonts w:ascii="Times New Roman" w:hAnsi="Times New Roman" w:hint="eastAsia"/>
        </w:rPr>
        <w:t>图</w:t>
      </w:r>
      <w:r w:rsidR="009A76B0" w:rsidRPr="00AA0989">
        <w:rPr>
          <w:rFonts w:ascii="Times New Roman" w:hAnsi="Times New Roman" w:hint="eastAsia"/>
          <w:lang w:eastAsia="zh-CN"/>
        </w:rPr>
        <w:t>9</w:t>
      </w:r>
      <w:r w:rsidRPr="00AA0989">
        <w:rPr>
          <w:rFonts w:ascii="Times New Roman" w:hAnsi="Times New Roman" w:hint="eastAsia"/>
        </w:rPr>
        <w:t>.2</w:t>
      </w:r>
      <w:r w:rsidRPr="00AA0989">
        <w:rPr>
          <w:rFonts w:ascii="Times New Roman" w:hAnsi="Times New Roman"/>
        </w:rPr>
        <w:noBreakHyphen/>
      </w:r>
      <w:r w:rsidRPr="00AA0989">
        <w:rPr>
          <w:rFonts w:ascii="Times New Roman" w:hAnsi="Times New Roman" w:hint="eastAsia"/>
        </w:rPr>
        <w:t>3</w:t>
      </w:r>
      <w:r w:rsidRPr="00AA0989">
        <w:rPr>
          <w:rFonts w:ascii="Times New Roman" w:hAnsi="Times New Roman" w:hint="eastAsia"/>
          <w:szCs w:val="21"/>
        </w:rPr>
        <w:t>所示：</w:t>
      </w:r>
    </w:p>
    <w:p w:rsidR="00136EE3" w:rsidRPr="00AA0989" w:rsidRDefault="00136EE3" w:rsidP="00136EE3">
      <w:pPr>
        <w:autoSpaceDE w:val="0"/>
        <w:autoSpaceDN w:val="0"/>
        <w:adjustRightInd w:val="0"/>
        <w:ind w:left="-142" w:firstLineChars="267" w:firstLine="561"/>
        <w:rPr>
          <w:rFonts w:ascii="Times New Roman" w:hAnsi="Times New Roman"/>
          <w:szCs w:val="21"/>
        </w:rPr>
      </w:pPr>
    </w:p>
    <w:p w:rsidR="00136EE3" w:rsidRPr="00AA0989" w:rsidRDefault="00136EE3" w:rsidP="00136EE3">
      <w:pPr>
        <w:autoSpaceDE w:val="0"/>
        <w:autoSpaceDN w:val="0"/>
        <w:adjustRightInd w:val="0"/>
        <w:ind w:left="-142"/>
        <w:jc w:val="center"/>
        <w:rPr>
          <w:rFonts w:ascii="Times New Roman" w:hAnsi="Times New Roman"/>
          <w:szCs w:val="21"/>
        </w:rPr>
      </w:pPr>
      <w:r w:rsidRPr="00AA0989">
        <w:rPr>
          <w:rFonts w:ascii="Times New Roman" w:hAnsi="Times New Roman"/>
          <w:szCs w:val="21"/>
        </w:rPr>
        <w:object w:dxaOrig="4104" w:dyaOrig="836">
          <v:shape id="_x0000_i1133" type="#_x0000_t75" style="width:307.7pt;height:63.65pt" o:ole="">
            <v:imagedata r:id="rId142" o:title=""/>
          </v:shape>
          <o:OLEObject Type="Embed" ProgID="Visio.Drawing.11" ShapeID="_x0000_i1133" DrawAspect="Content" ObjectID="_1542613011" r:id="rId143"/>
        </w:object>
      </w:r>
    </w:p>
    <w:p w:rsidR="00136EE3" w:rsidRPr="00AA0989" w:rsidRDefault="00136EE3" w:rsidP="008E06AD">
      <w:pPr>
        <w:pStyle w:val="ad"/>
        <w:jc w:val="center"/>
        <w:rPr>
          <w:rFonts w:ascii="Times New Roman" w:eastAsia="宋体" w:hAnsi="Times New Roman"/>
          <w:szCs w:val="21"/>
        </w:rPr>
      </w:pPr>
      <w:bookmarkStart w:id="118" w:name="_Toc339642620"/>
      <w:r w:rsidRPr="00AA0989">
        <w:rPr>
          <w:rFonts w:ascii="Times New Roman" w:eastAsia="宋体" w:hAnsi="Times New Roman" w:hint="eastAsia"/>
        </w:rPr>
        <w:t>图</w:t>
      </w:r>
      <w:r w:rsidR="009A76B0" w:rsidRPr="00AA0989">
        <w:rPr>
          <w:rFonts w:ascii="Times New Roman" w:eastAsia="宋体" w:hAnsi="Times New Roman" w:hint="eastAsia"/>
          <w:lang w:eastAsia="zh-CN"/>
        </w:rPr>
        <w:t>9</w:t>
      </w:r>
      <w:r w:rsidRPr="00AA0989">
        <w:rPr>
          <w:rFonts w:ascii="Times New Roman" w:eastAsia="宋体" w:hAnsi="Times New Roman" w:hint="eastAsia"/>
        </w:rPr>
        <w:t>.2</w:t>
      </w:r>
      <w:r w:rsidRPr="00AA0989">
        <w:rPr>
          <w:rFonts w:ascii="Times New Roman" w:eastAsia="宋体" w:hAnsi="Times New Roman"/>
        </w:rPr>
        <w:noBreakHyphen/>
      </w:r>
      <w:r w:rsidRPr="00AA0989">
        <w:rPr>
          <w:rFonts w:ascii="Times New Roman" w:eastAsia="宋体" w:hAnsi="Times New Roman" w:hint="eastAsia"/>
        </w:rPr>
        <w:t>3</w:t>
      </w:r>
      <w:r w:rsidRPr="00AA0989">
        <w:rPr>
          <w:rFonts w:ascii="Times New Roman" w:eastAsia="宋体" w:hAnsi="Times New Roman" w:hint="eastAsia"/>
          <w:szCs w:val="21"/>
        </w:rPr>
        <w:t xml:space="preserve"> </w:t>
      </w:r>
      <w:r w:rsidRPr="00AA0989">
        <w:rPr>
          <w:rFonts w:ascii="Times New Roman" w:eastAsia="宋体" w:hAnsi="Times New Roman" w:hint="eastAsia"/>
          <w:szCs w:val="21"/>
        </w:rPr>
        <w:t>端子排编码规则</w:t>
      </w:r>
      <w:bookmarkEnd w:id="118"/>
    </w:p>
    <w:p w:rsidR="00136EE3" w:rsidRPr="00AA0989" w:rsidRDefault="00136EE3" w:rsidP="00136EE3">
      <w:pPr>
        <w:autoSpaceDE w:val="0"/>
        <w:autoSpaceDN w:val="0"/>
        <w:adjustRightInd w:val="0"/>
        <w:ind w:left="-142" w:firstLineChars="267" w:firstLine="561"/>
        <w:rPr>
          <w:rFonts w:ascii="Times New Roman" w:hAnsi="Times New Roman"/>
          <w:szCs w:val="21"/>
        </w:rPr>
      </w:pPr>
      <w:r w:rsidRPr="00AA0989">
        <w:rPr>
          <w:rFonts w:ascii="Times New Roman" w:hAnsi="Times New Roman" w:hint="eastAsia"/>
          <w:szCs w:val="21"/>
        </w:rPr>
        <w:t>其中：</w:t>
      </w:r>
    </w:p>
    <w:p w:rsidR="00136EE3" w:rsidRPr="00AA0989" w:rsidRDefault="00136EE3" w:rsidP="00AA4A45">
      <w:pPr>
        <w:numPr>
          <w:ilvl w:val="0"/>
          <w:numId w:val="22"/>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机组号：</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5</w:t>
      </w:r>
      <w:r w:rsidRPr="00AA0989">
        <w:rPr>
          <w:rFonts w:ascii="Times New Roman" w:hAnsi="Times New Roman" w:hint="eastAsia"/>
          <w:szCs w:val="21"/>
        </w:rPr>
        <w:t>：</w:t>
      </w:r>
      <w:r w:rsidRPr="00AA0989">
        <w:rPr>
          <w:rFonts w:ascii="Times New Roman" w:hAnsi="Times New Roman" w:hint="eastAsia"/>
          <w:szCs w:val="21"/>
        </w:rPr>
        <w:t>5</w:t>
      </w:r>
      <w:r w:rsidRPr="00AA0989">
        <w:rPr>
          <w:rFonts w:ascii="Times New Roman" w:hAnsi="Times New Roman" w:hint="eastAsia"/>
          <w:szCs w:val="21"/>
        </w:rPr>
        <w:t>号机组；</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6</w:t>
      </w:r>
      <w:r w:rsidRPr="00AA0989">
        <w:rPr>
          <w:rFonts w:ascii="Times New Roman" w:hAnsi="Times New Roman" w:hint="eastAsia"/>
          <w:szCs w:val="21"/>
        </w:rPr>
        <w:t>：</w:t>
      </w:r>
      <w:r w:rsidRPr="00AA0989">
        <w:rPr>
          <w:rFonts w:ascii="Times New Roman" w:hAnsi="Times New Roman" w:hint="eastAsia"/>
          <w:szCs w:val="21"/>
        </w:rPr>
        <w:t>6</w:t>
      </w:r>
      <w:r w:rsidRPr="00AA0989">
        <w:rPr>
          <w:rFonts w:ascii="Times New Roman" w:hAnsi="Times New Roman" w:hint="eastAsia"/>
          <w:szCs w:val="21"/>
        </w:rPr>
        <w:t>号机组。</w:t>
      </w:r>
    </w:p>
    <w:p w:rsidR="00136EE3" w:rsidRPr="00AA0989" w:rsidRDefault="00136EE3" w:rsidP="00AA4A45">
      <w:pPr>
        <w:numPr>
          <w:ilvl w:val="0"/>
          <w:numId w:val="22"/>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系统标识：</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KCS</w:t>
      </w:r>
      <w:r w:rsidRPr="00AA0989">
        <w:rPr>
          <w:rFonts w:ascii="Times New Roman" w:hAnsi="Times New Roman" w:hint="eastAsia"/>
          <w:szCs w:val="21"/>
        </w:rPr>
        <w:t>：安全级系统；</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KCP</w:t>
      </w:r>
      <w:r w:rsidRPr="00AA0989">
        <w:rPr>
          <w:rFonts w:ascii="Times New Roman" w:hAnsi="Times New Roman" w:hint="eastAsia"/>
          <w:szCs w:val="21"/>
        </w:rPr>
        <w:t>：非安全级系统；</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KSC</w:t>
      </w:r>
      <w:r w:rsidRPr="00AA0989">
        <w:rPr>
          <w:rFonts w:ascii="Times New Roman" w:hAnsi="Times New Roman" w:hint="eastAsia"/>
          <w:szCs w:val="21"/>
        </w:rPr>
        <w:t>：</w:t>
      </w:r>
      <w:r w:rsidRPr="00AA0989">
        <w:rPr>
          <w:rFonts w:ascii="Times New Roman" w:hAnsi="Times New Roman" w:hint="eastAsia"/>
          <w:szCs w:val="21"/>
        </w:rPr>
        <w:t>OWP</w:t>
      </w:r>
      <w:r w:rsidRPr="00AA0989">
        <w:rPr>
          <w:rFonts w:ascii="Times New Roman" w:hAnsi="Times New Roman" w:hint="eastAsia"/>
          <w:szCs w:val="21"/>
        </w:rPr>
        <w:t>，</w:t>
      </w:r>
      <w:r w:rsidRPr="00AA0989">
        <w:rPr>
          <w:rFonts w:ascii="Times New Roman" w:hAnsi="Times New Roman" w:hint="eastAsia"/>
          <w:szCs w:val="21"/>
        </w:rPr>
        <w:t>ECP</w:t>
      </w:r>
      <w:r w:rsidRPr="00AA0989">
        <w:rPr>
          <w:rFonts w:ascii="Times New Roman" w:hAnsi="Times New Roman" w:hint="eastAsia"/>
          <w:szCs w:val="21"/>
        </w:rPr>
        <w:t>，</w:t>
      </w:r>
      <w:r w:rsidR="00E7089F">
        <w:rPr>
          <w:rFonts w:ascii="Times New Roman" w:hAnsi="Times New Roman" w:hint="eastAsia"/>
          <w:szCs w:val="21"/>
          <w:lang w:eastAsia="zh-CN"/>
        </w:rPr>
        <w:t>B</w:t>
      </w:r>
      <w:r w:rsidRPr="00AA0989">
        <w:rPr>
          <w:rFonts w:ascii="Times New Roman" w:hAnsi="Times New Roman" w:hint="eastAsia"/>
          <w:szCs w:val="21"/>
        </w:rPr>
        <w:t>CP</w:t>
      </w:r>
      <w:r w:rsidRPr="00AA0989">
        <w:rPr>
          <w:rFonts w:ascii="Times New Roman" w:hAnsi="Times New Roman" w:hint="eastAsia"/>
          <w:szCs w:val="21"/>
        </w:rPr>
        <w:t>，</w:t>
      </w:r>
      <w:r w:rsidRPr="00AA0989">
        <w:rPr>
          <w:rFonts w:ascii="Times New Roman" w:hAnsi="Times New Roman" w:hint="eastAsia"/>
          <w:szCs w:val="21"/>
        </w:rPr>
        <w:t>RSS</w:t>
      </w:r>
      <w:r w:rsidRPr="00AA0989">
        <w:rPr>
          <w:rFonts w:ascii="Times New Roman" w:hAnsi="Times New Roman" w:hint="eastAsia"/>
          <w:szCs w:val="21"/>
        </w:rPr>
        <w:t>；</w:t>
      </w:r>
    </w:p>
    <w:bookmarkEnd w:id="117"/>
    <w:p w:rsidR="00136EE3" w:rsidRPr="00AA0989" w:rsidRDefault="00136EE3" w:rsidP="00AA4A45">
      <w:pPr>
        <w:numPr>
          <w:ilvl w:val="0"/>
          <w:numId w:val="22"/>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机柜号码：功能组内机柜排号；</w:t>
      </w:r>
    </w:p>
    <w:p w:rsidR="00136EE3" w:rsidRPr="00AA0989" w:rsidRDefault="00136EE3" w:rsidP="00AA4A45">
      <w:pPr>
        <w:numPr>
          <w:ilvl w:val="0"/>
          <w:numId w:val="22"/>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位置码：从机柜正面看，</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当端子排位于机柜左前侧时，编号为</w:t>
      </w:r>
      <w:r w:rsidRPr="00AA0989">
        <w:rPr>
          <w:rFonts w:ascii="Times New Roman" w:hAnsi="Times New Roman" w:hint="eastAsia"/>
          <w:szCs w:val="21"/>
        </w:rPr>
        <w:t>1</w:t>
      </w:r>
      <w:r w:rsidRPr="00AA0989">
        <w:rPr>
          <w:rFonts w:ascii="Times New Roman" w:hAnsi="Times New Roman" w:hint="eastAsia"/>
          <w:szCs w:val="21"/>
        </w:rPr>
        <w:t>，</w:t>
      </w:r>
      <w:r w:rsidRPr="00AA0989">
        <w:rPr>
          <w:rFonts w:ascii="Times New Roman" w:hAnsi="Times New Roman" w:hint="eastAsia"/>
          <w:szCs w:val="21"/>
        </w:rPr>
        <w:t>3</w:t>
      </w:r>
      <w:r w:rsidRPr="00AA0989">
        <w:rPr>
          <w:rFonts w:ascii="Times New Roman" w:hAnsi="Times New Roman" w:hint="eastAsia"/>
          <w:szCs w:val="21"/>
        </w:rPr>
        <w:t>（初始为</w:t>
      </w:r>
      <w:r w:rsidRPr="00AA0989">
        <w:rPr>
          <w:rFonts w:ascii="Times New Roman" w:hAnsi="Times New Roman" w:hint="eastAsia"/>
          <w:szCs w:val="21"/>
        </w:rPr>
        <w:t>1</w:t>
      </w:r>
      <w:r w:rsidRPr="00AA0989">
        <w:rPr>
          <w:rFonts w:ascii="Times New Roman" w:hAnsi="Times New Roman" w:hint="eastAsia"/>
          <w:szCs w:val="21"/>
        </w:rPr>
        <w:t>，当端子排号超过</w:t>
      </w:r>
      <w:r w:rsidRPr="00AA0989">
        <w:rPr>
          <w:rFonts w:ascii="Times New Roman" w:hAnsi="Times New Roman" w:hint="eastAsia"/>
          <w:szCs w:val="21"/>
        </w:rPr>
        <w:t>9</w:t>
      </w:r>
      <w:r w:rsidRPr="00AA0989">
        <w:rPr>
          <w:rFonts w:ascii="Times New Roman" w:hAnsi="Times New Roman" w:hint="eastAsia"/>
          <w:szCs w:val="21"/>
        </w:rPr>
        <w:t>时，则为</w:t>
      </w:r>
      <w:r w:rsidRPr="00AA0989">
        <w:rPr>
          <w:rFonts w:ascii="Times New Roman" w:hAnsi="Times New Roman" w:hint="eastAsia"/>
          <w:szCs w:val="21"/>
        </w:rPr>
        <w:t>3</w:t>
      </w:r>
      <w:r w:rsidRPr="00AA0989">
        <w:rPr>
          <w:rFonts w:ascii="Times New Roman" w:hAnsi="Times New Roman" w:hint="eastAsia"/>
          <w:szCs w:val="21"/>
        </w:rPr>
        <w:t>，其他侧规则相同）；</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当端子排位于机柜右前侧时，编号为</w:t>
      </w:r>
      <w:r w:rsidRPr="00AA0989">
        <w:rPr>
          <w:rFonts w:ascii="Times New Roman" w:hAnsi="Times New Roman" w:hint="eastAsia"/>
          <w:szCs w:val="21"/>
        </w:rPr>
        <w:t>2</w:t>
      </w:r>
      <w:r w:rsidRPr="00AA0989">
        <w:rPr>
          <w:rFonts w:ascii="Times New Roman" w:hAnsi="Times New Roman" w:hint="eastAsia"/>
          <w:szCs w:val="21"/>
        </w:rPr>
        <w:t>，</w:t>
      </w:r>
      <w:r w:rsidRPr="00AA0989">
        <w:rPr>
          <w:rFonts w:ascii="Times New Roman" w:hAnsi="Times New Roman" w:hint="eastAsia"/>
          <w:szCs w:val="21"/>
        </w:rPr>
        <w:t>4</w:t>
      </w:r>
      <w:r w:rsidRPr="00AA0989">
        <w:rPr>
          <w:rFonts w:ascii="Times New Roman" w:hAnsi="Times New Roman" w:hint="eastAsia"/>
          <w:szCs w:val="21"/>
        </w:rPr>
        <w:t>；</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当端子排位于机柜左后侧时，编号为</w:t>
      </w:r>
      <w:r w:rsidRPr="00AA0989">
        <w:rPr>
          <w:rFonts w:ascii="Times New Roman" w:hAnsi="Times New Roman" w:hint="eastAsia"/>
          <w:szCs w:val="21"/>
        </w:rPr>
        <w:t>5</w:t>
      </w:r>
      <w:r w:rsidRPr="00AA0989">
        <w:rPr>
          <w:rFonts w:ascii="Times New Roman" w:hAnsi="Times New Roman" w:hint="eastAsia"/>
          <w:szCs w:val="21"/>
        </w:rPr>
        <w:t>，</w:t>
      </w:r>
      <w:r w:rsidRPr="00AA0989">
        <w:rPr>
          <w:rFonts w:ascii="Times New Roman" w:hAnsi="Times New Roman" w:hint="eastAsia"/>
          <w:szCs w:val="21"/>
        </w:rPr>
        <w:t>7</w:t>
      </w:r>
      <w:r w:rsidRPr="00AA0989">
        <w:rPr>
          <w:rFonts w:ascii="Times New Roman" w:hAnsi="Times New Roman" w:hint="eastAsia"/>
          <w:szCs w:val="21"/>
        </w:rPr>
        <w:t>；</w:t>
      </w:r>
    </w:p>
    <w:p w:rsidR="00136EE3" w:rsidRPr="00AA0989" w:rsidRDefault="00136EE3" w:rsidP="00136EE3">
      <w:pPr>
        <w:autoSpaceDE w:val="0"/>
        <w:autoSpaceDN w:val="0"/>
        <w:adjustRightInd w:val="0"/>
        <w:ind w:left="1139"/>
        <w:rPr>
          <w:rFonts w:ascii="Times New Roman" w:hAnsi="Times New Roman"/>
          <w:szCs w:val="21"/>
        </w:rPr>
      </w:pPr>
      <w:r w:rsidRPr="00AA0989">
        <w:rPr>
          <w:rFonts w:ascii="Times New Roman" w:hAnsi="Times New Roman" w:hint="eastAsia"/>
          <w:szCs w:val="21"/>
        </w:rPr>
        <w:t>当端子排位于机柜右后侧时，编号为</w:t>
      </w:r>
      <w:r w:rsidRPr="00AA0989">
        <w:rPr>
          <w:rFonts w:ascii="Times New Roman" w:hAnsi="Times New Roman" w:hint="eastAsia"/>
          <w:szCs w:val="21"/>
        </w:rPr>
        <w:t>6</w:t>
      </w:r>
      <w:r w:rsidRPr="00AA0989">
        <w:rPr>
          <w:rFonts w:ascii="Times New Roman" w:hAnsi="Times New Roman" w:hint="eastAsia"/>
          <w:szCs w:val="21"/>
        </w:rPr>
        <w:t>，</w:t>
      </w:r>
      <w:r w:rsidRPr="00AA0989">
        <w:rPr>
          <w:rFonts w:ascii="Times New Roman" w:hAnsi="Times New Roman" w:hint="eastAsia"/>
          <w:szCs w:val="21"/>
        </w:rPr>
        <w:t>8</w:t>
      </w:r>
      <w:r w:rsidRPr="00AA0989">
        <w:rPr>
          <w:rFonts w:ascii="Times New Roman" w:hAnsi="Times New Roman" w:hint="eastAsia"/>
          <w:szCs w:val="21"/>
        </w:rPr>
        <w:t>；</w:t>
      </w:r>
    </w:p>
    <w:p w:rsidR="00136EE3" w:rsidRPr="00AA0989" w:rsidRDefault="00136EE3" w:rsidP="00AA4A45">
      <w:pPr>
        <w:numPr>
          <w:ilvl w:val="0"/>
          <w:numId w:val="22"/>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端子排号：为端子排流水号</w:t>
      </w:r>
      <w:r w:rsidRPr="00AA0989">
        <w:rPr>
          <w:rFonts w:ascii="Times New Roman" w:hAnsi="Times New Roman" w:hint="eastAsia"/>
          <w:szCs w:val="21"/>
        </w:rPr>
        <w:t>0</w:t>
      </w:r>
      <w:r w:rsidRPr="00AA0989">
        <w:rPr>
          <w:rFonts w:ascii="Times New Roman" w:hAnsi="Times New Roman"/>
          <w:szCs w:val="21"/>
        </w:rPr>
        <w:t>~</w:t>
      </w:r>
      <w:r w:rsidRPr="00AA0989">
        <w:rPr>
          <w:rFonts w:ascii="Times New Roman" w:hAnsi="Times New Roman" w:hint="eastAsia"/>
          <w:szCs w:val="21"/>
        </w:rPr>
        <w:t>9</w:t>
      </w:r>
      <w:r w:rsidRPr="00AA0989">
        <w:rPr>
          <w:rFonts w:ascii="Times New Roman" w:hAnsi="Times New Roman" w:hint="eastAsia"/>
          <w:szCs w:val="21"/>
        </w:rPr>
        <w:t>；</w:t>
      </w:r>
      <w:r w:rsidRPr="00AA0989" w:rsidDel="00C70D9C">
        <w:rPr>
          <w:rFonts w:ascii="Times New Roman" w:hAnsi="Times New Roman" w:hint="eastAsia"/>
          <w:szCs w:val="21"/>
        </w:rPr>
        <w:t xml:space="preserve"> </w:t>
      </w:r>
    </w:p>
    <w:p w:rsidR="00136EE3" w:rsidRPr="00AA0989" w:rsidRDefault="00136EE3" w:rsidP="00AA4A45">
      <w:pPr>
        <w:numPr>
          <w:ilvl w:val="0"/>
          <w:numId w:val="22"/>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设备类型：</w:t>
      </w:r>
      <w:r w:rsidRPr="00AA0989">
        <w:rPr>
          <w:rFonts w:ascii="Times New Roman" w:hAnsi="Times New Roman" w:hint="eastAsia"/>
          <w:szCs w:val="21"/>
        </w:rPr>
        <w:t>BN</w:t>
      </w:r>
      <w:r w:rsidRPr="00AA0989">
        <w:rPr>
          <w:rFonts w:ascii="Times New Roman" w:hAnsi="Times New Roman" w:hint="eastAsia"/>
          <w:szCs w:val="21"/>
        </w:rPr>
        <w:t>为端子排。</w:t>
      </w:r>
    </w:p>
    <w:p w:rsidR="00136EE3" w:rsidRPr="00AA0989" w:rsidRDefault="00136EE3" w:rsidP="008E06AD">
      <w:pPr>
        <w:autoSpaceDE w:val="0"/>
        <w:autoSpaceDN w:val="0"/>
        <w:adjustRightInd w:val="0"/>
        <w:ind w:firstLine="419"/>
        <w:rPr>
          <w:rFonts w:ascii="Times New Roman" w:hAnsi="Times New Roman"/>
          <w:szCs w:val="21"/>
        </w:rPr>
      </w:pPr>
      <w:r w:rsidRPr="00AA0989">
        <w:rPr>
          <w:rFonts w:ascii="Times New Roman" w:hAnsi="Times New Roman" w:hint="eastAsia"/>
          <w:szCs w:val="21"/>
        </w:rPr>
        <w:t>其他设备的编码规则如下</w:t>
      </w:r>
      <w:r w:rsidRPr="00AA0989">
        <w:rPr>
          <w:rFonts w:ascii="Times New Roman" w:hAnsi="Times New Roman" w:hint="eastAsia"/>
        </w:rPr>
        <w:t>图</w:t>
      </w:r>
      <w:r w:rsidR="009A4B9E" w:rsidRPr="00AA0989">
        <w:rPr>
          <w:rFonts w:ascii="Times New Roman" w:hAnsi="Times New Roman" w:hint="eastAsia"/>
          <w:lang w:eastAsia="zh-CN"/>
        </w:rPr>
        <w:t>9</w:t>
      </w:r>
      <w:r w:rsidRPr="00AA0989">
        <w:rPr>
          <w:rFonts w:ascii="Times New Roman" w:hAnsi="Times New Roman" w:hint="eastAsia"/>
        </w:rPr>
        <w:t>.2</w:t>
      </w:r>
      <w:r w:rsidRPr="00AA0989">
        <w:rPr>
          <w:rFonts w:ascii="Times New Roman" w:hAnsi="Times New Roman"/>
        </w:rPr>
        <w:noBreakHyphen/>
      </w:r>
      <w:r w:rsidRPr="00AA0989">
        <w:rPr>
          <w:rFonts w:ascii="Times New Roman" w:hAnsi="Times New Roman" w:hint="eastAsia"/>
        </w:rPr>
        <w:t>4</w:t>
      </w:r>
      <w:r w:rsidRPr="00AA0989">
        <w:rPr>
          <w:rFonts w:ascii="Times New Roman" w:hAnsi="Times New Roman" w:hint="eastAsia"/>
          <w:szCs w:val="21"/>
        </w:rPr>
        <w:t>所示：</w:t>
      </w:r>
    </w:p>
    <w:p w:rsidR="00136EE3" w:rsidRPr="00AA0989" w:rsidRDefault="00136EE3" w:rsidP="00136EE3">
      <w:pPr>
        <w:pStyle w:val="ac"/>
        <w:autoSpaceDE w:val="0"/>
        <w:autoSpaceDN w:val="0"/>
        <w:adjustRightInd w:val="0"/>
        <w:ind w:firstLineChars="0" w:firstLine="0"/>
        <w:jc w:val="center"/>
        <w:rPr>
          <w:rFonts w:ascii="Times New Roman" w:hAnsi="Times New Roman"/>
        </w:rPr>
      </w:pPr>
      <w:r w:rsidRPr="00AA0989">
        <w:rPr>
          <w:rFonts w:ascii="Times New Roman" w:hAnsi="Times New Roman"/>
        </w:rPr>
        <w:object w:dxaOrig="1264" w:dyaOrig="836">
          <v:shape id="_x0000_i1134" type="#_x0000_t75" style="width:71.25pt;height:47.75pt" o:ole="">
            <v:imagedata r:id="rId144" o:title=""/>
          </v:shape>
          <o:OLEObject Type="Embed" ProgID="Visio.Drawing.11" ShapeID="_x0000_i1134" DrawAspect="Content" ObjectID="_1542613012" r:id="rId145"/>
        </w:object>
      </w:r>
      <w:bookmarkStart w:id="119" w:name="_Toc339642621"/>
    </w:p>
    <w:p w:rsidR="00136EE3" w:rsidRPr="00AA0989" w:rsidRDefault="00136EE3" w:rsidP="008E06AD">
      <w:pPr>
        <w:pStyle w:val="ac"/>
        <w:autoSpaceDE w:val="0"/>
        <w:autoSpaceDN w:val="0"/>
        <w:adjustRightInd w:val="0"/>
        <w:ind w:firstLineChars="0" w:firstLine="0"/>
        <w:jc w:val="center"/>
        <w:rPr>
          <w:rFonts w:ascii="Times New Roman" w:hAnsi="Times New Roman"/>
          <w:szCs w:val="21"/>
        </w:rPr>
      </w:pPr>
      <w:r w:rsidRPr="00AA0989">
        <w:rPr>
          <w:rFonts w:ascii="Times New Roman" w:hAnsi="Times New Roman" w:hint="eastAsia"/>
        </w:rPr>
        <w:t>图</w:t>
      </w:r>
      <w:r w:rsidR="009A4B9E" w:rsidRPr="00AA0989">
        <w:rPr>
          <w:rFonts w:ascii="Times New Roman" w:hAnsi="Times New Roman" w:hint="eastAsia"/>
        </w:rPr>
        <w:t>9</w:t>
      </w:r>
      <w:r w:rsidRPr="00AA0989">
        <w:rPr>
          <w:rFonts w:ascii="Times New Roman" w:hAnsi="Times New Roman" w:hint="eastAsia"/>
        </w:rPr>
        <w:t>.2</w:t>
      </w:r>
      <w:r w:rsidRPr="00AA0989">
        <w:rPr>
          <w:rFonts w:ascii="Times New Roman" w:hAnsi="Times New Roman"/>
        </w:rPr>
        <w:noBreakHyphen/>
      </w:r>
      <w:r w:rsidRPr="00AA0989">
        <w:rPr>
          <w:rFonts w:ascii="Times New Roman" w:hAnsi="Times New Roman" w:hint="eastAsia"/>
        </w:rPr>
        <w:t xml:space="preserve">4 </w:t>
      </w:r>
      <w:r w:rsidRPr="00AA0989">
        <w:rPr>
          <w:rFonts w:ascii="Times New Roman" w:hAnsi="Times New Roman" w:hint="eastAsia"/>
          <w:szCs w:val="21"/>
        </w:rPr>
        <w:t>其他设备编码规则</w:t>
      </w:r>
      <w:bookmarkEnd w:id="119"/>
    </w:p>
    <w:p w:rsidR="00136EE3" w:rsidRPr="00AA0989" w:rsidRDefault="00136EE3" w:rsidP="00136EE3">
      <w:pPr>
        <w:autoSpaceDE w:val="0"/>
        <w:autoSpaceDN w:val="0"/>
        <w:adjustRightInd w:val="0"/>
        <w:ind w:left="420"/>
        <w:rPr>
          <w:rFonts w:ascii="Times New Roman" w:hAnsi="Times New Roman"/>
          <w:szCs w:val="21"/>
        </w:rPr>
      </w:pPr>
      <w:r w:rsidRPr="00AA0989">
        <w:rPr>
          <w:rFonts w:ascii="Times New Roman" w:hAnsi="Times New Roman" w:hint="eastAsia"/>
          <w:szCs w:val="21"/>
        </w:rPr>
        <w:t>其中：</w:t>
      </w:r>
    </w:p>
    <w:p w:rsidR="00136EE3" w:rsidRPr="00AA0989" w:rsidRDefault="00136EE3" w:rsidP="00AA4A45">
      <w:pPr>
        <w:numPr>
          <w:ilvl w:val="0"/>
          <w:numId w:val="24"/>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lastRenderedPageBreak/>
        <w:t>设备类型：包括浪涌，空开，滤波器，继电器等，为设备的缩写，例如，浪涌为</w:t>
      </w:r>
      <w:r w:rsidRPr="00AA0989">
        <w:rPr>
          <w:rFonts w:ascii="Times New Roman" w:hAnsi="Times New Roman" w:hint="eastAsia"/>
          <w:szCs w:val="21"/>
        </w:rPr>
        <w:t>Z</w:t>
      </w:r>
      <w:r w:rsidRPr="00AA0989">
        <w:rPr>
          <w:rFonts w:ascii="Times New Roman" w:hAnsi="Times New Roman" w:hint="eastAsia"/>
          <w:szCs w:val="21"/>
        </w:rPr>
        <w:t>，空开为</w:t>
      </w:r>
      <w:r w:rsidRPr="00AA0989">
        <w:rPr>
          <w:rFonts w:ascii="Times New Roman" w:hAnsi="Times New Roman" w:hint="eastAsia"/>
          <w:szCs w:val="21"/>
        </w:rPr>
        <w:t>CP</w:t>
      </w:r>
      <w:r w:rsidRPr="00AA0989">
        <w:rPr>
          <w:rFonts w:ascii="Times New Roman" w:hAnsi="Times New Roman" w:hint="eastAsia"/>
          <w:szCs w:val="21"/>
        </w:rPr>
        <w:t>，滤波器为</w:t>
      </w:r>
      <w:r w:rsidRPr="00AA0989">
        <w:rPr>
          <w:rFonts w:ascii="Times New Roman" w:hAnsi="Times New Roman" w:hint="eastAsia"/>
          <w:szCs w:val="21"/>
        </w:rPr>
        <w:t>LF</w:t>
      </w:r>
      <w:r w:rsidRPr="00AA0989">
        <w:rPr>
          <w:rFonts w:ascii="Times New Roman" w:hAnsi="Times New Roman" w:hint="eastAsia"/>
          <w:szCs w:val="21"/>
        </w:rPr>
        <w:t>，继电器为</w:t>
      </w:r>
      <w:r w:rsidRPr="00AA0989">
        <w:rPr>
          <w:rFonts w:ascii="Times New Roman" w:hAnsi="Times New Roman" w:hint="eastAsia"/>
          <w:szCs w:val="21"/>
        </w:rPr>
        <w:t>RL</w:t>
      </w:r>
      <w:r w:rsidRPr="00AA0989">
        <w:rPr>
          <w:rFonts w:ascii="Times New Roman" w:hAnsi="Times New Roman" w:hint="eastAsia"/>
          <w:szCs w:val="21"/>
        </w:rPr>
        <w:t>等；</w:t>
      </w:r>
    </w:p>
    <w:p w:rsidR="00136EE3" w:rsidRPr="00AA0989" w:rsidRDefault="00136EE3" w:rsidP="00AA4A45">
      <w:pPr>
        <w:numPr>
          <w:ilvl w:val="0"/>
          <w:numId w:val="24"/>
        </w:numPr>
        <w:autoSpaceDE w:val="0"/>
        <w:autoSpaceDN w:val="0"/>
        <w:adjustRightInd w:val="0"/>
        <w:spacing w:line="360" w:lineRule="auto"/>
        <w:jc w:val="both"/>
        <w:rPr>
          <w:rFonts w:ascii="Times New Roman" w:hAnsi="Times New Roman"/>
          <w:szCs w:val="21"/>
        </w:rPr>
      </w:pPr>
      <w:r w:rsidRPr="00AA0989">
        <w:rPr>
          <w:rFonts w:ascii="Times New Roman" w:hAnsi="Times New Roman" w:hint="eastAsia"/>
          <w:szCs w:val="21"/>
        </w:rPr>
        <w:t>流水号：该类设备依次排号，流水号</w:t>
      </w:r>
      <w:r w:rsidRPr="00AA0989">
        <w:rPr>
          <w:rFonts w:ascii="Times New Roman" w:hAnsi="Times New Roman" w:hint="eastAsia"/>
          <w:szCs w:val="21"/>
        </w:rPr>
        <w:t>01</w:t>
      </w:r>
      <w:r w:rsidRPr="00AA0989">
        <w:rPr>
          <w:rFonts w:ascii="Times New Roman" w:hAnsi="Times New Roman"/>
          <w:szCs w:val="21"/>
        </w:rPr>
        <w:t>~</w:t>
      </w:r>
      <w:r w:rsidRPr="00AA0989">
        <w:rPr>
          <w:rFonts w:ascii="Times New Roman" w:hAnsi="Times New Roman" w:hint="eastAsia"/>
          <w:szCs w:val="21"/>
        </w:rPr>
        <w:t>99</w:t>
      </w:r>
      <w:r w:rsidRPr="00AA0989">
        <w:rPr>
          <w:rFonts w:ascii="Times New Roman" w:hAnsi="Times New Roman" w:hint="eastAsia"/>
          <w:szCs w:val="21"/>
        </w:rPr>
        <w:t>。</w:t>
      </w:r>
    </w:p>
    <w:p w:rsidR="00136EE3" w:rsidRPr="00AA0989" w:rsidRDefault="00136EE3" w:rsidP="00136EE3">
      <w:pPr>
        <w:pStyle w:val="20"/>
        <w:rPr>
          <w:rFonts w:ascii="Times New Roman" w:hAnsi="Times New Roman"/>
        </w:rPr>
      </w:pPr>
      <w:bookmarkStart w:id="120" w:name="_Toc322683646"/>
      <w:bookmarkStart w:id="121" w:name="_Toc340753025"/>
      <w:bookmarkStart w:id="122" w:name="_Toc346181241"/>
      <w:bookmarkStart w:id="123" w:name="_Toc460242905"/>
      <w:r w:rsidRPr="00AA0989">
        <w:rPr>
          <w:rFonts w:ascii="Times New Roman" w:hAnsi="Times New Roman" w:hint="eastAsia"/>
        </w:rPr>
        <w:t>线缆</w:t>
      </w:r>
      <w:bookmarkEnd w:id="120"/>
      <w:r w:rsidRPr="00AA0989">
        <w:rPr>
          <w:rFonts w:ascii="Times New Roman" w:hAnsi="Times New Roman" w:hint="eastAsia"/>
        </w:rPr>
        <w:t>标识</w:t>
      </w:r>
      <w:bookmarkEnd w:id="121"/>
      <w:bookmarkEnd w:id="122"/>
      <w:bookmarkEnd w:id="123"/>
    </w:p>
    <w:p w:rsidR="00136EE3" w:rsidRPr="00AA0989" w:rsidRDefault="00136EE3" w:rsidP="00136EE3">
      <w:pPr>
        <w:ind w:firstLineChars="199" w:firstLine="418"/>
        <w:rPr>
          <w:rFonts w:ascii="Times New Roman" w:hAnsi="Times New Roman"/>
        </w:rPr>
      </w:pPr>
      <w:r w:rsidRPr="00AA0989">
        <w:rPr>
          <w:rFonts w:ascii="Times New Roman" w:hAnsi="Times New Roman" w:hint="eastAsia"/>
          <w:bCs/>
          <w:szCs w:val="21"/>
        </w:rPr>
        <w:t>线缆标识采用“编码”</w:t>
      </w:r>
      <w:r w:rsidRPr="00AA0989">
        <w:rPr>
          <w:rFonts w:ascii="Times New Roman" w:hAnsi="Times New Roman" w:hint="eastAsia"/>
          <w:bCs/>
          <w:szCs w:val="21"/>
        </w:rPr>
        <w:t>+</w:t>
      </w:r>
      <w:r w:rsidRPr="00AA0989">
        <w:rPr>
          <w:rFonts w:ascii="Times New Roman" w:hAnsi="Times New Roman" w:hint="eastAsia"/>
          <w:bCs/>
          <w:szCs w:val="21"/>
        </w:rPr>
        <w:t>“标牌”</w:t>
      </w:r>
      <w:r w:rsidRPr="00AA0989">
        <w:rPr>
          <w:rFonts w:ascii="Times New Roman" w:hAnsi="Times New Roman" w:hint="eastAsia"/>
          <w:bCs/>
          <w:szCs w:val="21"/>
        </w:rPr>
        <w:t>+</w:t>
      </w:r>
      <w:r w:rsidRPr="00AA0989">
        <w:rPr>
          <w:rFonts w:ascii="Times New Roman" w:hAnsi="Times New Roman" w:hint="eastAsia"/>
          <w:bCs/>
          <w:szCs w:val="21"/>
        </w:rPr>
        <w:t>“色标”的标识方式。</w:t>
      </w:r>
    </w:p>
    <w:p w:rsidR="00136EE3" w:rsidRPr="00AA0989" w:rsidRDefault="00136EE3" w:rsidP="00136EE3">
      <w:pPr>
        <w:tabs>
          <w:tab w:val="left" w:pos="360"/>
        </w:tabs>
        <w:autoSpaceDE w:val="0"/>
        <w:autoSpaceDN w:val="0"/>
        <w:adjustRightInd w:val="0"/>
        <w:ind w:firstLineChars="200" w:firstLine="420"/>
        <w:rPr>
          <w:rFonts w:ascii="Times New Roman" w:hAnsi="Times New Roman"/>
          <w:szCs w:val="21"/>
        </w:rPr>
      </w:pPr>
      <w:bookmarkStart w:id="124" w:name="_Toc339642950"/>
      <w:r w:rsidRPr="00AA0989">
        <w:rPr>
          <w:rFonts w:ascii="Times New Roman" w:hAnsi="Times New Roman" w:hint="eastAsia"/>
          <w:szCs w:val="21"/>
        </w:rPr>
        <w:t>柜内电缆（包括预制电缆和半预制电缆</w:t>
      </w:r>
      <w:r w:rsidRPr="00AA0989">
        <w:rPr>
          <w:rFonts w:ascii="Times New Roman" w:hAnsi="Times New Roman"/>
          <w:szCs w:val="21"/>
        </w:rPr>
        <w:t>）</w:t>
      </w:r>
      <w:r w:rsidRPr="00AA0989">
        <w:rPr>
          <w:rFonts w:ascii="Times New Roman" w:hAnsi="Times New Roman" w:hint="eastAsia"/>
          <w:szCs w:val="21"/>
        </w:rPr>
        <w:t>不区分颜色；柜内导线颜色如下</w:t>
      </w:r>
      <w:r w:rsidRPr="00AA0989">
        <w:rPr>
          <w:rFonts w:ascii="Times New Roman" w:hAnsi="Times New Roman" w:hint="eastAsia"/>
        </w:rPr>
        <w:t>表格</w:t>
      </w:r>
      <w:r w:rsidRPr="00AA0989">
        <w:rPr>
          <w:rFonts w:ascii="Times New Roman" w:hAnsi="Times New Roman" w:hint="eastAsia"/>
        </w:rPr>
        <w:t xml:space="preserve"> </w:t>
      </w:r>
      <w:r w:rsidR="009A76B0" w:rsidRPr="00AA0989">
        <w:rPr>
          <w:rFonts w:ascii="Times New Roman" w:hAnsi="Times New Roman" w:hint="eastAsia"/>
          <w:lang w:eastAsia="zh-CN"/>
        </w:rPr>
        <w:t>9</w:t>
      </w:r>
      <w:r w:rsidRPr="00AA0989">
        <w:rPr>
          <w:rFonts w:ascii="Times New Roman" w:hAnsi="Times New Roman" w:hint="eastAsia"/>
          <w:lang w:eastAsia="zh-CN"/>
        </w:rPr>
        <w:t>.3</w:t>
      </w:r>
      <w:r w:rsidRPr="00AA0989">
        <w:rPr>
          <w:rFonts w:ascii="Times New Roman" w:hAnsi="Times New Roman"/>
        </w:rPr>
        <w:noBreakHyphen/>
      </w:r>
      <w:r w:rsidRPr="00AA0989">
        <w:rPr>
          <w:rFonts w:ascii="Times New Roman" w:hAnsi="Times New Roman" w:hint="eastAsia"/>
          <w:lang w:eastAsia="zh-CN"/>
        </w:rPr>
        <w:t>1</w:t>
      </w:r>
      <w:r w:rsidRPr="00AA0989">
        <w:rPr>
          <w:rFonts w:ascii="Times New Roman" w:hAnsi="Times New Roman" w:hint="eastAsia"/>
          <w:szCs w:val="21"/>
        </w:rPr>
        <w:t>所示：</w:t>
      </w:r>
      <w:bookmarkEnd w:id="124"/>
    </w:p>
    <w:p w:rsidR="00136EE3" w:rsidRPr="00AA0989" w:rsidRDefault="00136EE3" w:rsidP="00136EE3">
      <w:pPr>
        <w:pStyle w:val="ad"/>
        <w:jc w:val="center"/>
        <w:rPr>
          <w:rFonts w:ascii="Times New Roman" w:eastAsia="宋体" w:hAnsi="Times New Roman"/>
          <w:szCs w:val="21"/>
        </w:rPr>
      </w:pPr>
      <w:bookmarkStart w:id="125" w:name="_Toc339642951"/>
      <w:r w:rsidRPr="00AA0989">
        <w:rPr>
          <w:rFonts w:ascii="Times New Roman" w:eastAsia="宋体" w:hAnsi="Times New Roman" w:hint="eastAsia"/>
        </w:rPr>
        <w:t>表格</w:t>
      </w:r>
      <w:r w:rsidRPr="00AA0989">
        <w:rPr>
          <w:rFonts w:ascii="Times New Roman" w:eastAsia="宋体" w:hAnsi="Times New Roman" w:hint="eastAsia"/>
        </w:rPr>
        <w:t xml:space="preserve"> </w:t>
      </w:r>
      <w:r w:rsidR="009A76B0" w:rsidRPr="00AA0989">
        <w:rPr>
          <w:rFonts w:ascii="Times New Roman" w:eastAsia="宋体" w:hAnsi="Times New Roman" w:hint="eastAsia"/>
          <w:lang w:eastAsia="zh-CN"/>
        </w:rPr>
        <w:t>9</w:t>
      </w:r>
      <w:r w:rsidRPr="00AA0989">
        <w:rPr>
          <w:rFonts w:ascii="Times New Roman" w:eastAsia="宋体" w:hAnsi="Times New Roman" w:hint="eastAsia"/>
        </w:rPr>
        <w:t>.3</w:t>
      </w:r>
      <w:r w:rsidRPr="00AA0989">
        <w:rPr>
          <w:rFonts w:ascii="Times New Roman" w:eastAsia="宋体" w:hAnsi="Times New Roman"/>
        </w:rPr>
        <w:noBreakHyphen/>
      </w:r>
      <w:r w:rsidRPr="00AA0989">
        <w:rPr>
          <w:rFonts w:ascii="Times New Roman" w:eastAsia="宋体" w:hAnsi="Times New Roman" w:hint="eastAsia"/>
        </w:rPr>
        <w:t xml:space="preserve">1 </w:t>
      </w:r>
      <w:r w:rsidRPr="00AA0989">
        <w:rPr>
          <w:rFonts w:ascii="Times New Roman" w:eastAsia="宋体" w:hAnsi="Times New Roman" w:hint="eastAsia"/>
          <w:szCs w:val="21"/>
        </w:rPr>
        <w:t>导线颜色说明</w:t>
      </w:r>
      <w:bookmarkEnd w:id="125"/>
    </w:p>
    <w:tbl>
      <w:tblPr>
        <w:tblW w:w="87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768"/>
        <w:gridCol w:w="1209"/>
        <w:gridCol w:w="1134"/>
        <w:gridCol w:w="1134"/>
        <w:gridCol w:w="1134"/>
        <w:gridCol w:w="1134"/>
        <w:gridCol w:w="1261"/>
      </w:tblGrid>
      <w:tr w:rsidR="00136EE3" w:rsidRPr="00AA0989" w:rsidTr="00AA4A45">
        <w:trPr>
          <w:trHeight w:val="397"/>
        </w:trPr>
        <w:tc>
          <w:tcPr>
            <w:tcW w:w="1768" w:type="dxa"/>
            <w:vMerge w:val="restart"/>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电路名称</w:t>
            </w:r>
          </w:p>
        </w:tc>
        <w:tc>
          <w:tcPr>
            <w:tcW w:w="0" w:type="auto"/>
            <w:gridSpan w:val="6"/>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导线颜色</w:t>
            </w:r>
          </w:p>
        </w:tc>
      </w:tr>
      <w:tr w:rsidR="00136EE3" w:rsidRPr="00AA0989" w:rsidTr="00AA4A45">
        <w:tc>
          <w:tcPr>
            <w:tcW w:w="1768" w:type="dxa"/>
            <w:vMerge/>
            <w:vAlign w:val="center"/>
          </w:tcPr>
          <w:p w:rsidR="00136EE3" w:rsidRPr="00AA0989" w:rsidRDefault="00136EE3" w:rsidP="00AA4A45">
            <w:pPr>
              <w:jc w:val="center"/>
              <w:rPr>
                <w:rFonts w:ascii="Times New Roman" w:hAnsi="Times New Roman" w:cs="Arial"/>
                <w:szCs w:val="21"/>
              </w:rPr>
            </w:pPr>
          </w:p>
        </w:tc>
        <w:tc>
          <w:tcPr>
            <w:tcW w:w="1209"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CH.I</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CH.II</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CH.III</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CH.IV</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Train A</w:t>
            </w:r>
          </w:p>
        </w:tc>
        <w:tc>
          <w:tcPr>
            <w:tcW w:w="1261"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Train B</w:t>
            </w:r>
          </w:p>
        </w:tc>
      </w:tr>
      <w:tr w:rsidR="00136EE3" w:rsidRPr="00AA0989" w:rsidTr="00AA4A45">
        <w:tc>
          <w:tcPr>
            <w:tcW w:w="1768"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控制线路（</w:t>
            </w:r>
            <w:r w:rsidRPr="00AA0989">
              <w:rPr>
                <w:rFonts w:ascii="Times New Roman" w:hAnsi="Times New Roman" w:cs="Arial"/>
                <w:szCs w:val="21"/>
              </w:rPr>
              <w:t>DC</w:t>
            </w:r>
            <w:r w:rsidRPr="00AA0989">
              <w:rPr>
                <w:rFonts w:ascii="Times New Roman" w:hAnsi="Times New Roman" w:cs="Arial"/>
                <w:szCs w:val="21"/>
              </w:rPr>
              <w:t>）</w:t>
            </w:r>
          </w:p>
        </w:tc>
        <w:tc>
          <w:tcPr>
            <w:tcW w:w="1209"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黄</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蓝</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红</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棕</w:t>
            </w:r>
          </w:p>
        </w:tc>
        <w:tc>
          <w:tcPr>
            <w:tcW w:w="1134"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橙</w:t>
            </w:r>
          </w:p>
        </w:tc>
        <w:tc>
          <w:tcPr>
            <w:tcW w:w="1261"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绿</w:t>
            </w:r>
          </w:p>
        </w:tc>
      </w:tr>
      <w:tr w:rsidR="00136EE3" w:rsidRPr="00AA0989" w:rsidTr="00AA4A45">
        <w:tc>
          <w:tcPr>
            <w:tcW w:w="1768"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AC</w:t>
            </w:r>
            <w:r w:rsidRPr="00AA0989">
              <w:rPr>
                <w:rFonts w:ascii="Times New Roman" w:hAnsi="Times New Roman" w:cs="Arial"/>
                <w:szCs w:val="21"/>
              </w:rPr>
              <w:t>电源回路</w:t>
            </w:r>
          </w:p>
        </w:tc>
        <w:tc>
          <w:tcPr>
            <w:tcW w:w="7006" w:type="dxa"/>
            <w:gridSpan w:val="6"/>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lang w:eastAsia="zh-CN"/>
              </w:rPr>
              <w:t>L</w:t>
            </w:r>
            <w:r w:rsidRPr="00AA0989">
              <w:rPr>
                <w:rFonts w:ascii="Times New Roman" w:hAnsi="Times New Roman" w:cs="Arial" w:hint="eastAsia"/>
                <w:szCs w:val="21"/>
                <w:lang w:eastAsia="zh-CN"/>
              </w:rPr>
              <w:t>线</w:t>
            </w:r>
            <w:r w:rsidRPr="00AA0989">
              <w:rPr>
                <w:rFonts w:ascii="Times New Roman" w:hAnsi="Times New Roman" w:cs="Arial" w:hint="eastAsia"/>
                <w:szCs w:val="21"/>
                <w:lang w:eastAsia="zh-CN"/>
              </w:rPr>
              <w:t xml:space="preserve"> : </w:t>
            </w:r>
            <w:r w:rsidRPr="00AA0989">
              <w:rPr>
                <w:rFonts w:ascii="Times New Roman" w:hAnsi="Times New Roman" w:cs="Arial" w:hint="eastAsia"/>
                <w:szCs w:val="21"/>
                <w:lang w:eastAsia="zh-CN"/>
              </w:rPr>
              <w:t>红色</w:t>
            </w:r>
            <w:r w:rsidRPr="00AA0989">
              <w:rPr>
                <w:rFonts w:ascii="Times New Roman" w:hAnsi="Times New Roman" w:cs="Arial" w:hint="eastAsia"/>
                <w:szCs w:val="21"/>
                <w:lang w:eastAsia="zh-CN"/>
              </w:rPr>
              <w:t xml:space="preserve">        N </w:t>
            </w:r>
            <w:r w:rsidRPr="00AA0989">
              <w:rPr>
                <w:rFonts w:ascii="Times New Roman" w:hAnsi="Times New Roman" w:cs="Arial" w:hint="eastAsia"/>
                <w:szCs w:val="21"/>
                <w:lang w:eastAsia="zh-CN"/>
              </w:rPr>
              <w:t>线：蓝色</w:t>
            </w:r>
          </w:p>
        </w:tc>
      </w:tr>
      <w:tr w:rsidR="00136EE3" w:rsidRPr="00AA0989" w:rsidTr="00AA4A45">
        <w:trPr>
          <w:cantSplit/>
        </w:trPr>
        <w:tc>
          <w:tcPr>
            <w:tcW w:w="1768"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szCs w:val="21"/>
              </w:rPr>
              <w:t>DC</w:t>
            </w:r>
            <w:r w:rsidRPr="00AA0989">
              <w:rPr>
                <w:rFonts w:ascii="Times New Roman" w:hAnsi="Times New Roman" w:cs="Arial"/>
                <w:szCs w:val="21"/>
              </w:rPr>
              <w:t>电源回路</w:t>
            </w:r>
          </w:p>
        </w:tc>
        <w:tc>
          <w:tcPr>
            <w:tcW w:w="7006" w:type="dxa"/>
            <w:gridSpan w:val="6"/>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lang w:eastAsia="zh-CN"/>
              </w:rPr>
              <w:t>正极性</w:t>
            </w:r>
            <w:r w:rsidRPr="00AA0989">
              <w:rPr>
                <w:rFonts w:ascii="Times New Roman" w:hAnsi="Times New Roman" w:cs="Arial" w:hint="eastAsia"/>
                <w:szCs w:val="21"/>
                <w:lang w:eastAsia="zh-CN"/>
              </w:rPr>
              <w:t> :</w:t>
            </w:r>
            <w:r w:rsidRPr="00AA0989">
              <w:rPr>
                <w:rFonts w:ascii="Times New Roman" w:hAnsi="Times New Roman" w:cs="Arial" w:hint="eastAsia"/>
                <w:szCs w:val="21"/>
                <w:lang w:eastAsia="zh-CN"/>
              </w:rPr>
              <w:t>红色</w:t>
            </w:r>
            <w:r w:rsidRPr="00AA0989">
              <w:rPr>
                <w:rFonts w:ascii="Times New Roman" w:hAnsi="Times New Roman" w:cs="Arial" w:hint="eastAsia"/>
                <w:szCs w:val="21"/>
                <w:lang w:eastAsia="zh-CN"/>
              </w:rPr>
              <w:t xml:space="preserve">      </w:t>
            </w:r>
            <w:r w:rsidRPr="00AA0989">
              <w:rPr>
                <w:rFonts w:ascii="Times New Roman" w:hAnsi="Times New Roman" w:cs="Arial" w:hint="eastAsia"/>
                <w:szCs w:val="21"/>
                <w:lang w:eastAsia="zh-CN"/>
              </w:rPr>
              <w:t>负极性</w:t>
            </w:r>
            <w:r w:rsidRPr="00AA0989">
              <w:rPr>
                <w:rFonts w:ascii="Times New Roman" w:hAnsi="Times New Roman" w:cs="Arial" w:hint="eastAsia"/>
                <w:szCs w:val="21"/>
                <w:lang w:eastAsia="zh-CN"/>
              </w:rPr>
              <w:t> :</w:t>
            </w:r>
            <w:r w:rsidRPr="00AA0989">
              <w:rPr>
                <w:rFonts w:ascii="Times New Roman" w:hAnsi="Times New Roman" w:cs="Arial" w:hint="eastAsia"/>
                <w:szCs w:val="21"/>
                <w:lang w:eastAsia="zh-CN"/>
              </w:rPr>
              <w:t>蓝色</w:t>
            </w:r>
          </w:p>
        </w:tc>
      </w:tr>
      <w:tr w:rsidR="00136EE3" w:rsidRPr="00AA0989" w:rsidTr="00AA4A45">
        <w:tc>
          <w:tcPr>
            <w:tcW w:w="1768" w:type="dxa"/>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接地回路</w:t>
            </w:r>
          </w:p>
        </w:tc>
        <w:tc>
          <w:tcPr>
            <w:tcW w:w="0" w:type="auto"/>
            <w:gridSpan w:val="6"/>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黄绿</w:t>
            </w:r>
          </w:p>
        </w:tc>
      </w:tr>
      <w:tr w:rsidR="00136EE3" w:rsidRPr="00AA0989" w:rsidTr="00AA4A45">
        <w:tc>
          <w:tcPr>
            <w:tcW w:w="1768" w:type="dxa"/>
            <w:vAlign w:val="center"/>
          </w:tcPr>
          <w:p w:rsidR="00136EE3" w:rsidRPr="00AA0989" w:rsidRDefault="00136EE3" w:rsidP="00AA4A45">
            <w:pPr>
              <w:jc w:val="center"/>
              <w:rPr>
                <w:rFonts w:ascii="Times New Roman" w:hAnsi="Times New Roman"/>
                <w:szCs w:val="21"/>
              </w:rPr>
            </w:pPr>
            <w:r w:rsidRPr="00AA0989">
              <w:rPr>
                <w:rFonts w:ascii="Times New Roman" w:hAnsi="Times New Roman" w:hint="eastAsia"/>
                <w:szCs w:val="21"/>
              </w:rPr>
              <w:t>非安全级系统</w:t>
            </w:r>
          </w:p>
        </w:tc>
        <w:tc>
          <w:tcPr>
            <w:tcW w:w="0" w:type="auto"/>
            <w:gridSpan w:val="6"/>
            <w:vAlign w:val="center"/>
          </w:tcPr>
          <w:p w:rsidR="00136EE3" w:rsidRPr="00AA0989" w:rsidRDefault="00136EE3" w:rsidP="00AA4A45">
            <w:pPr>
              <w:jc w:val="center"/>
              <w:rPr>
                <w:rFonts w:ascii="Times New Roman" w:hAnsi="Times New Roman" w:cs="Arial"/>
                <w:szCs w:val="21"/>
              </w:rPr>
            </w:pPr>
            <w:r w:rsidRPr="00AA0989">
              <w:rPr>
                <w:rFonts w:ascii="Times New Roman" w:hAnsi="Times New Roman" w:cs="Arial" w:hint="eastAsia"/>
                <w:szCs w:val="21"/>
              </w:rPr>
              <w:t>白</w:t>
            </w:r>
          </w:p>
        </w:tc>
      </w:tr>
    </w:tbl>
    <w:p w:rsidR="00136EE3" w:rsidRPr="00AA0989" w:rsidRDefault="00136EE3" w:rsidP="00136EE3">
      <w:pPr>
        <w:rPr>
          <w:rFonts w:ascii="Times New Roman" w:hAnsi="Times New Roman"/>
          <w:lang w:val="en-US" w:eastAsia="zh-CN"/>
        </w:rPr>
        <w:sectPr w:rsidR="00136EE3" w:rsidRPr="00AA0989" w:rsidSect="00AA4A45">
          <w:headerReference w:type="even" r:id="rId146"/>
          <w:type w:val="continuous"/>
          <w:pgSz w:w="11907" w:h="16840" w:code="9"/>
          <w:pgMar w:top="1701" w:right="1418" w:bottom="1134" w:left="1418" w:header="567" w:footer="680" w:gutter="0"/>
          <w:cols w:space="720"/>
        </w:sectPr>
      </w:pPr>
    </w:p>
    <w:p w:rsidR="00F5647E" w:rsidRPr="00AA0989" w:rsidRDefault="00F5647E" w:rsidP="00136EE3">
      <w:pPr>
        <w:rPr>
          <w:rFonts w:ascii="Times New Roman" w:hAnsi="Times New Roman"/>
          <w:lang w:eastAsia="zh-CN"/>
        </w:rPr>
      </w:pPr>
    </w:p>
    <w:sectPr w:rsidR="00F5647E" w:rsidRPr="00AA0989" w:rsidSect="004F0677">
      <w:headerReference w:type="default" r:id="rId147"/>
      <w:footerReference w:type="default" r:id="rId148"/>
      <w:type w:val="continuous"/>
      <w:pgSz w:w="11907" w:h="16840" w:code="9"/>
      <w:pgMar w:top="1701" w:right="1418" w:bottom="1134" w:left="1418" w:header="567" w:footer="68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4DAC" w:rsidRDefault="00684DAC" w:rsidP="00942A34">
      <w:r>
        <w:separator/>
      </w:r>
    </w:p>
    <w:p w:rsidR="00684DAC" w:rsidRDefault="00684DAC" w:rsidP="00942A34"/>
    <w:p w:rsidR="00684DAC" w:rsidRDefault="00684DAC" w:rsidP="00942A34"/>
    <w:p w:rsidR="00684DAC" w:rsidRDefault="00684DAC" w:rsidP="00942A34"/>
    <w:p w:rsidR="00684DAC" w:rsidRDefault="00684DAC" w:rsidP="00942A34"/>
  </w:endnote>
  <w:endnote w:type="continuationSeparator" w:id="0">
    <w:p w:rsidR="00684DAC" w:rsidRDefault="00684DAC" w:rsidP="00942A34">
      <w:r>
        <w:continuationSeparator/>
      </w:r>
    </w:p>
    <w:p w:rsidR="00684DAC" w:rsidRDefault="00684DAC" w:rsidP="00942A34"/>
    <w:p w:rsidR="00684DAC" w:rsidRDefault="00684DAC" w:rsidP="00942A34"/>
    <w:p w:rsidR="00684DAC" w:rsidRDefault="00684DAC" w:rsidP="00942A34"/>
    <w:p w:rsidR="00684DAC" w:rsidRDefault="00684DAC" w:rsidP="00942A34"/>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entury">
    <w:panose1 w:val="02040604050505020304"/>
    <w:charset w:val="00"/>
    <w:family w:val="roman"/>
    <w:pitch w:val="variable"/>
    <w:sig w:usb0="00000287" w:usb1="00000000" w:usb2="00000000" w:usb3="00000000" w:csb0="0000009F" w:csb1="00000000"/>
  </w:font>
  <w:font w:name="ＨＧ丸ゴシックL">
    <w:altName w:val="MS Gothic"/>
    <w:panose1 w:val="00000000000000000000"/>
    <w:charset w:val="80"/>
    <w:family w:val="roman"/>
    <w:notTrueType/>
    <w:pitch w:val="fixed"/>
    <w:sig w:usb0="00000001" w:usb1="08070000" w:usb2="00000010" w:usb3="00000000" w:csb0="00020000" w:csb1="00000000"/>
  </w:font>
  <w:font w:name="Courier New">
    <w:panose1 w:val="02070309020205020404"/>
    <w:charset w:val="00"/>
    <w:family w:val="modern"/>
    <w:pitch w:val="fixed"/>
    <w:sig w:usb0="20002A87" w:usb1="00000000" w:usb2="00000000" w:usb3="00000000" w:csb0="000001FF" w:csb1="00000000"/>
  </w:font>
  <w:font w:name="微软雅黑">
    <w:panose1 w:val="020B0503020204020204"/>
    <w:charset w:val="86"/>
    <w:family w:val="swiss"/>
    <w:pitch w:val="variable"/>
    <w:sig w:usb0="80000287" w:usb1="2A0F3C52" w:usb2="00000016" w:usb3="00000000" w:csb0="0004001F" w:csb1="00000000"/>
  </w:font>
  <w:font w:name="TimesNewRomanPSMT">
    <w:altName w:val="方正舒体"/>
    <w:panose1 w:val="00000000000000000000"/>
    <w:charset w:val="86"/>
    <w:family w:val="auto"/>
    <w:notTrueType/>
    <w:pitch w:val="default"/>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846" w:rsidRDefault="002B6D61" w:rsidP="0002365B">
    <w:pPr>
      <w:pStyle w:val="a4"/>
      <w:framePr w:wrap="around" w:vAnchor="text" w:hAnchor="margin" w:xAlign="right" w:y="1"/>
      <w:rPr>
        <w:rStyle w:val="ab"/>
      </w:rPr>
    </w:pPr>
    <w:r>
      <w:rPr>
        <w:rStyle w:val="ab"/>
      </w:rPr>
      <w:fldChar w:fldCharType="begin"/>
    </w:r>
    <w:r w:rsidR="00455846">
      <w:rPr>
        <w:rStyle w:val="ab"/>
      </w:rPr>
      <w:instrText xml:space="preserve">PAGE  </w:instrText>
    </w:r>
    <w:r>
      <w:rPr>
        <w:rStyle w:val="ab"/>
      </w:rPr>
      <w:fldChar w:fldCharType="end"/>
    </w:r>
  </w:p>
  <w:p w:rsidR="00455846" w:rsidRDefault="00455846" w:rsidP="00AA56B5">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846" w:rsidRPr="00915DD3" w:rsidRDefault="00455846" w:rsidP="009F2B9D">
    <w:pPr>
      <w:pStyle w:val="a4"/>
      <w:ind w:right="45"/>
      <w:jc w:val="right"/>
      <w:rPr>
        <w:lang w:eastAsia="zh-C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846" w:rsidRPr="00915DD3" w:rsidRDefault="00455846" w:rsidP="009F2B9D">
    <w:pPr>
      <w:pStyle w:val="a4"/>
      <w:tabs>
        <w:tab w:val="center" w:pos="4355"/>
        <w:tab w:val="right" w:pos="8711"/>
      </w:tabs>
      <w:ind w:right="360"/>
      <w:rPr>
        <w:lang w:eastAsia="zh-CN"/>
      </w:rPr>
    </w:pPr>
    <w:r>
      <w:rPr>
        <w:lang w:eastAsia="zh-CN"/>
      </w:rPr>
      <w:tab/>
    </w:r>
    <w:r>
      <w:rPr>
        <w:rFonts w:hint="eastAsia"/>
        <w:lang w:eastAsia="zh-CN"/>
      </w:rPr>
      <w:t xml:space="preserve">    </w:t>
    </w:r>
    <w:r>
      <w:rPr>
        <w:lang w:eastAsia="zh-CN"/>
      </w:rPr>
      <w:tab/>
    </w:r>
    <w:r>
      <w:rPr>
        <w:rFonts w:hint="eastAsia"/>
        <w:lang w:eastAsia="zh-CN"/>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846" w:rsidRPr="00915DD3" w:rsidRDefault="00455846" w:rsidP="009F2B9D">
    <w:pPr>
      <w:pStyle w:val="a4"/>
      <w:tabs>
        <w:tab w:val="center" w:pos="4355"/>
        <w:tab w:val="right" w:pos="8711"/>
      </w:tabs>
      <w:ind w:right="360"/>
      <w:rPr>
        <w:lang w:eastAsia="zh-CN"/>
      </w:rPr>
    </w:pPr>
    <w:r>
      <w:rPr>
        <w:lang w:eastAsia="zh-CN"/>
      </w:rPr>
      <w:tab/>
    </w:r>
    <w:r>
      <w:rPr>
        <w:rFonts w:hint="eastAsia"/>
        <w:lang w:eastAsia="zh-CN"/>
      </w:rPr>
      <w:t xml:space="preserve">    </w:t>
    </w:r>
    <w:r>
      <w:rPr>
        <w:lang w:eastAsia="zh-CN"/>
      </w:rPr>
      <w:tab/>
    </w:r>
    <w:r>
      <w:rPr>
        <w:rFonts w:hint="eastAsia"/>
        <w:lang w:eastAsia="zh-CN"/>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4DAC" w:rsidRDefault="00684DAC" w:rsidP="00942A34">
      <w:r>
        <w:separator/>
      </w:r>
    </w:p>
    <w:p w:rsidR="00684DAC" w:rsidRDefault="00684DAC" w:rsidP="00942A34"/>
    <w:p w:rsidR="00684DAC" w:rsidRDefault="00684DAC" w:rsidP="00942A34"/>
    <w:p w:rsidR="00684DAC" w:rsidRDefault="00684DAC" w:rsidP="00942A34"/>
    <w:p w:rsidR="00684DAC" w:rsidRDefault="00684DAC" w:rsidP="00942A34"/>
  </w:footnote>
  <w:footnote w:type="continuationSeparator" w:id="0">
    <w:p w:rsidR="00684DAC" w:rsidRDefault="00684DAC" w:rsidP="00942A34">
      <w:r>
        <w:continuationSeparator/>
      </w:r>
    </w:p>
    <w:p w:rsidR="00684DAC" w:rsidRDefault="00684DAC" w:rsidP="00942A34"/>
    <w:p w:rsidR="00684DAC" w:rsidRDefault="00684DAC" w:rsidP="00942A34"/>
    <w:p w:rsidR="00684DAC" w:rsidRDefault="00684DAC" w:rsidP="00942A34"/>
    <w:p w:rsidR="00684DAC" w:rsidRDefault="00684DAC" w:rsidP="00942A3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846" w:rsidRPr="00B21CA3" w:rsidRDefault="00455846" w:rsidP="00B21CA3">
    <w:pPr>
      <w:pStyle w:val="a5"/>
      <w:tabs>
        <w:tab w:val="right" w:pos="8647"/>
      </w:tabs>
      <w:ind w:leftChars="-758" w:left="-848" w:rightChars="-364" w:right="-764" w:hangingChars="353" w:hanging="744"/>
      <w:rPr>
        <w:rFonts w:ascii="黑体" w:eastAsia="黑体"/>
        <w:b/>
        <w:color w:val="4F81BD"/>
        <w:szCs w:val="21"/>
        <w:lang w:eastAsia="zh-CN"/>
      </w:rPr>
    </w:pPr>
    <w:r>
      <w:rPr>
        <w:rFonts w:ascii="黑体" w:eastAsia="黑体" w:hint="eastAsia"/>
        <w:b/>
        <w:color w:val="0000CC"/>
        <w:szCs w:val="21"/>
        <w:lang w:eastAsia="zh-CN"/>
      </w:rPr>
      <w:t xml:space="preserve">           </w:t>
    </w:r>
    <w:proofErr w:type="gramStart"/>
    <w:r>
      <w:rPr>
        <w:rFonts w:ascii="黑体" w:eastAsia="黑体" w:hint="eastAsia"/>
        <w:b/>
        <w:color w:val="0000CC"/>
        <w:szCs w:val="21"/>
        <w:lang w:eastAsia="zh-CN"/>
      </w:rPr>
      <w:t>普</w:t>
    </w:r>
    <w:r w:rsidRPr="00F42126">
      <w:rPr>
        <w:rFonts w:ascii="黑体" w:eastAsia="黑体" w:hint="eastAsia"/>
        <w:b/>
        <w:color w:val="0000CC"/>
        <w:szCs w:val="21"/>
      </w:rPr>
      <w:t>通商密</w:t>
    </w:r>
    <w:proofErr w:type="gramEnd"/>
    <w:r>
      <w:rPr>
        <w:rFonts w:ascii="黑体" w:eastAsia="黑体" w:hint="eastAsia"/>
        <w:b/>
        <w:color w:val="0000CC"/>
        <w:szCs w:val="21"/>
      </w:rPr>
      <w:t xml:space="preserve">  </w:t>
    </w:r>
    <w:r>
      <w:rPr>
        <w:rFonts w:ascii="黑体" w:eastAsia="黑体" w:hint="eastAsia"/>
        <w:b/>
        <w:color w:val="0000CC"/>
        <w:szCs w:val="21"/>
        <w:lang w:eastAsia="zh-CN"/>
      </w:rPr>
      <w:t>10</w:t>
    </w:r>
    <w:r w:rsidRPr="00F42126">
      <w:rPr>
        <w:rFonts w:ascii="黑体" w:eastAsia="黑体" w:hint="eastAsia"/>
        <w:b/>
        <w:color w:val="0000CC"/>
        <w:szCs w:val="21"/>
      </w:rPr>
      <w:t>年</w:t>
    </w:r>
  </w:p>
  <w:p w:rsidR="00455846" w:rsidRDefault="00455846"/>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846" w:rsidRPr="001261FD" w:rsidRDefault="00455846" w:rsidP="00A24F47">
    <w:pPr>
      <w:jc w:val="right"/>
      <w:rPr>
        <w:rFonts w:ascii="Times New Roman" w:hAnsi="Times New Roman"/>
        <w:lang w:val="en-US"/>
      </w:rPr>
    </w:pPr>
    <w:r>
      <w:rPr>
        <w:lang w:eastAsia="zh-CN"/>
      </w:rPr>
      <w:tab/>
    </w:r>
    <w:r>
      <w:rPr>
        <w:lang w:eastAsia="zh-CN"/>
      </w:rPr>
      <w:tab/>
    </w:r>
    <w:r>
      <w:rPr>
        <w:rFonts w:ascii="Times New Roman" w:hAnsi="Times New Roman" w:hint="eastAsia"/>
        <w:bCs/>
        <w:lang w:val="en-US" w:eastAsia="zh-CN"/>
      </w:rPr>
      <w:t>阳江</w:t>
    </w:r>
    <w:r>
      <w:rPr>
        <w:rFonts w:ascii="Times New Roman" w:hAnsi="Times New Roman" w:hint="eastAsia"/>
        <w:bCs/>
        <w:lang w:val="en-US" w:eastAsia="zh-CN"/>
      </w:rPr>
      <w:t>5&amp;6</w:t>
    </w:r>
    <w:r>
      <w:rPr>
        <w:rFonts w:ascii="Times New Roman" w:hAnsi="Times New Roman" w:hint="eastAsia"/>
        <w:bCs/>
        <w:lang w:val="en-US" w:eastAsia="zh-CN"/>
      </w:rPr>
      <w:t>号机组</w:t>
    </w:r>
    <w:r w:rsidRPr="001261FD">
      <w:rPr>
        <w:rFonts w:ascii="Times New Roman" w:hAnsi="Times New Roman"/>
        <w:lang w:val="en-US" w:eastAsia="zh-CN"/>
      </w:rPr>
      <w:t xml:space="preserve"> DCS</w:t>
    </w:r>
    <w:r>
      <w:rPr>
        <w:rFonts w:ascii="Times New Roman" w:hAnsi="Times New Roman" w:hint="eastAsia"/>
        <w:lang w:val="en-US" w:eastAsia="zh-CN"/>
      </w:rPr>
      <w:t>项目</w:t>
    </w:r>
  </w:p>
  <w:p w:rsidR="003E5DF5" w:rsidRPr="003209C9" w:rsidRDefault="003E5DF5" w:rsidP="003E5DF5">
    <w:pPr>
      <w:tabs>
        <w:tab w:val="left" w:pos="408"/>
        <w:tab w:val="right" w:pos="9071"/>
      </w:tabs>
      <w:jc w:val="right"/>
      <w:rPr>
        <w:lang w:val="en-US" w:eastAsia="zh-CN"/>
      </w:rPr>
    </w:pPr>
    <w:r>
      <w:rPr>
        <w:rFonts w:hint="eastAsia"/>
      </w:rPr>
      <w:t>{</w:t>
    </w:r>
    <w:r>
      <w:t>t</w:t>
    </w:r>
    <w:r>
      <w:rPr>
        <w:rFonts w:hint="eastAsia"/>
      </w:rPr>
      <w:t>}</w:t>
    </w:r>
    <w:r w:rsidRPr="003209C9">
      <w:rPr>
        <w:rFonts w:hint="eastAsia"/>
        <w:lang w:val="en-US" w:eastAsia="zh-CN"/>
      </w:rPr>
      <w:t xml:space="preserve"> </w:t>
    </w:r>
  </w:p>
  <w:p w:rsidR="003E5DF5" w:rsidRPr="003209C9" w:rsidRDefault="003E5DF5" w:rsidP="003E5DF5">
    <w:pPr>
      <w:pBdr>
        <w:bottom w:val="single" w:sz="4" w:space="1" w:color="auto"/>
      </w:pBdr>
      <w:tabs>
        <w:tab w:val="left" w:pos="216"/>
        <w:tab w:val="right" w:pos="9071"/>
      </w:tabs>
      <w:rPr>
        <w:lang w:eastAsia="zh-CN"/>
      </w:rPr>
    </w:pPr>
    <w:r w:rsidRPr="003209C9">
      <w:rPr>
        <w:lang w:eastAsia="zh-CN"/>
      </w:rPr>
      <w:tab/>
    </w:r>
    <w:r w:rsidRPr="003209C9">
      <w:rPr>
        <w:lang w:eastAsia="zh-CN"/>
      </w:rPr>
      <w:tab/>
    </w:r>
    <w:r w:rsidRPr="003209C9">
      <w:rPr>
        <w:rFonts w:hint="eastAsia"/>
        <w:lang w:eastAsia="zh-CN"/>
      </w:rPr>
      <w:t>版本号：</w:t>
    </w:r>
    <w:r>
      <w:rPr>
        <w:rFonts w:ascii="Times New Roman" w:hAnsi="Times New Roman" w:hint="eastAsia"/>
        <w:lang w:eastAsia="zh-CN"/>
      </w:rPr>
      <w:t>{</w:t>
    </w:r>
    <w:r>
      <w:rPr>
        <w:rFonts w:ascii="Times New Roman" w:hAnsi="Times New Roman"/>
        <w:lang w:eastAsia="zh-CN"/>
      </w:rPr>
      <w:t>r</w:t>
    </w:r>
    <w:r>
      <w:rPr>
        <w:rFonts w:ascii="Times New Roman" w:hAnsi="Times New Roman" w:hint="eastAsia"/>
        <w:lang w:eastAsia="zh-CN"/>
      </w:rPr>
      <w:t>}</w:t>
    </w:r>
    <w:r w:rsidRPr="003209C9">
      <w:rPr>
        <w:rFonts w:hint="eastAsia"/>
        <w:lang w:eastAsia="zh-CN"/>
      </w:rPr>
      <w:t xml:space="preserve">   </w:t>
    </w:r>
    <w:r w:rsidRPr="003209C9">
      <w:rPr>
        <w:rFonts w:hint="eastAsia"/>
        <w:lang w:eastAsia="zh-CN"/>
      </w:rPr>
      <w:t>第</w:t>
    </w:r>
    <w:r w:rsidRPr="003209C9">
      <w:rPr>
        <w:rFonts w:hint="eastAsia"/>
        <w:lang w:eastAsia="zh-CN"/>
      </w:rPr>
      <w:t xml:space="preserve"> </w:t>
    </w:r>
    <w:r w:rsidR="002B6D61" w:rsidRPr="003209C9">
      <w:fldChar w:fldCharType="begin"/>
    </w:r>
    <w:r w:rsidRPr="003209C9">
      <w:rPr>
        <w:lang w:eastAsia="zh-CN"/>
      </w:rPr>
      <w:instrText xml:space="preserve"> PAGE </w:instrText>
    </w:r>
    <w:r w:rsidR="002B6D61" w:rsidRPr="003209C9">
      <w:fldChar w:fldCharType="separate"/>
    </w:r>
    <w:r w:rsidR="00107AD7">
      <w:rPr>
        <w:noProof/>
        <w:lang w:eastAsia="zh-CN"/>
      </w:rPr>
      <w:t>34</w:t>
    </w:r>
    <w:r w:rsidR="002B6D61" w:rsidRPr="003209C9">
      <w:fldChar w:fldCharType="end"/>
    </w:r>
    <w:r w:rsidRPr="003209C9">
      <w:rPr>
        <w:rFonts w:hint="eastAsia"/>
        <w:lang w:eastAsia="zh-CN"/>
      </w:rPr>
      <w:t xml:space="preserve"> </w:t>
    </w:r>
    <w:r w:rsidRPr="003209C9">
      <w:rPr>
        <w:rFonts w:hint="eastAsia"/>
        <w:lang w:eastAsia="zh-CN"/>
      </w:rPr>
      <w:t>页</w:t>
    </w:r>
    <w:r w:rsidRPr="003209C9">
      <w:rPr>
        <w:rFonts w:hint="eastAsia"/>
        <w:lang w:eastAsia="zh-CN"/>
      </w:rPr>
      <w:t xml:space="preserve"> </w:t>
    </w:r>
    <w:r w:rsidRPr="003209C9">
      <w:rPr>
        <w:rFonts w:hint="eastAsia"/>
        <w:lang w:eastAsia="zh-CN"/>
      </w:rPr>
      <w:t>共</w:t>
    </w:r>
    <w:r w:rsidRPr="003209C9">
      <w:rPr>
        <w:rFonts w:hint="eastAsia"/>
        <w:lang w:eastAsia="zh-CN"/>
      </w:rPr>
      <w:t xml:space="preserve"> </w:t>
    </w:r>
    <w:r>
      <w:rPr>
        <w:rFonts w:hint="eastAsia"/>
        <w:lang w:eastAsia="zh-CN"/>
      </w:rPr>
      <w:t>{</w:t>
    </w:r>
    <w:r>
      <w:rPr>
        <w:lang w:eastAsia="zh-CN"/>
      </w:rPr>
      <w:t>pages</w:t>
    </w:r>
    <w:r>
      <w:rPr>
        <w:rFonts w:hint="eastAsia"/>
        <w:lang w:eastAsia="zh-CN"/>
      </w:rPr>
      <w:t>}</w:t>
    </w:r>
    <w:r>
      <w:rPr>
        <w:lang w:eastAsia="zh-CN"/>
      </w:rPr>
      <w:t xml:space="preserve"> </w:t>
    </w:r>
    <w:r>
      <w:rPr>
        <w:rFonts w:hint="eastAsia"/>
        <w:lang w:eastAsia="zh-CN"/>
      </w:rPr>
      <w:t>页</w:t>
    </w:r>
  </w:p>
  <w:p w:rsidR="00455846" w:rsidRPr="003E5DF5" w:rsidRDefault="00455846" w:rsidP="003E5DF5">
    <w:pPr>
      <w:tabs>
        <w:tab w:val="left" w:pos="408"/>
        <w:tab w:val="right" w:pos="9071"/>
      </w:tabs>
      <w:jc w:val="right"/>
      <w:rPr>
        <w:lang w:eastAsia="zh-C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846" w:rsidRDefault="00455846" w:rsidP="00757B13"/>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846" w:rsidRPr="001261FD" w:rsidRDefault="00455846" w:rsidP="00E653A8">
    <w:pPr>
      <w:jc w:val="right"/>
      <w:rPr>
        <w:rFonts w:ascii="Times New Roman" w:hAnsi="Times New Roman"/>
        <w:lang w:val="en-US"/>
      </w:rPr>
    </w:pPr>
    <w:r>
      <w:rPr>
        <w:lang w:eastAsia="zh-CN"/>
      </w:rPr>
      <w:tab/>
    </w:r>
    <w:r>
      <w:rPr>
        <w:lang w:eastAsia="zh-CN"/>
      </w:rPr>
      <w:tab/>
    </w:r>
    <w:r>
      <w:rPr>
        <w:rFonts w:ascii="Times New Roman" w:hAnsi="Times New Roman" w:hint="eastAsia"/>
        <w:bCs/>
        <w:lang w:val="en-US" w:eastAsia="zh-CN"/>
      </w:rPr>
      <w:t>阳江</w:t>
    </w:r>
    <w:r>
      <w:rPr>
        <w:rFonts w:ascii="Times New Roman" w:hAnsi="Times New Roman" w:hint="eastAsia"/>
        <w:bCs/>
        <w:lang w:val="en-US" w:eastAsia="zh-CN"/>
      </w:rPr>
      <w:t>5&amp;6</w:t>
    </w:r>
    <w:r>
      <w:rPr>
        <w:rFonts w:ascii="Times New Roman" w:hAnsi="Times New Roman" w:hint="eastAsia"/>
        <w:bCs/>
        <w:lang w:val="en-US" w:eastAsia="zh-CN"/>
      </w:rPr>
      <w:t>号机组</w:t>
    </w:r>
    <w:r w:rsidRPr="001261FD">
      <w:rPr>
        <w:rFonts w:ascii="Times New Roman" w:hAnsi="Times New Roman"/>
        <w:lang w:val="en-US" w:eastAsia="zh-CN"/>
      </w:rPr>
      <w:t xml:space="preserve"> DCS</w:t>
    </w:r>
    <w:r>
      <w:rPr>
        <w:rFonts w:ascii="Times New Roman" w:hAnsi="Times New Roman" w:hint="eastAsia"/>
        <w:lang w:val="en-US" w:eastAsia="zh-CN"/>
      </w:rPr>
      <w:t>项目</w:t>
    </w:r>
  </w:p>
  <w:p w:rsidR="00455846" w:rsidRPr="003209C9" w:rsidRDefault="00455846" w:rsidP="00E653A8">
    <w:pPr>
      <w:tabs>
        <w:tab w:val="left" w:pos="408"/>
        <w:tab w:val="right" w:pos="9071"/>
      </w:tabs>
      <w:jc w:val="right"/>
      <w:rPr>
        <w:lang w:val="en-US" w:eastAsia="zh-CN"/>
      </w:rPr>
    </w:pPr>
    <w:r w:rsidRPr="00202037">
      <w:rPr>
        <w:rFonts w:ascii="Times New Roman" w:hAnsi="Times New Roman" w:hint="eastAsia"/>
        <w:bCs/>
        <w:lang w:val="en-US" w:eastAsia="zh-CN"/>
      </w:rPr>
      <w:t xml:space="preserve">UNIT5&amp;6 </w:t>
    </w:r>
    <w:r w:rsidRPr="0023061A">
      <w:rPr>
        <w:rFonts w:ascii="宋体" w:hAnsi="宋体" w:hint="eastAsia"/>
      </w:rPr>
      <w:t>应用软件需求规格书</w:t>
    </w:r>
  </w:p>
  <w:p w:rsidR="00455846" w:rsidRPr="003209C9" w:rsidRDefault="00455846" w:rsidP="00E653A8">
    <w:pPr>
      <w:pBdr>
        <w:bottom w:val="single" w:sz="4" w:space="1" w:color="auto"/>
      </w:pBdr>
      <w:tabs>
        <w:tab w:val="left" w:pos="216"/>
        <w:tab w:val="right" w:pos="9071"/>
      </w:tabs>
      <w:rPr>
        <w:lang w:eastAsia="zh-CN"/>
      </w:rPr>
    </w:pPr>
    <w:r w:rsidRPr="003209C9">
      <w:rPr>
        <w:lang w:eastAsia="zh-CN"/>
      </w:rPr>
      <w:tab/>
    </w:r>
    <w:r w:rsidRPr="003209C9">
      <w:rPr>
        <w:lang w:eastAsia="zh-CN"/>
      </w:rPr>
      <w:tab/>
    </w:r>
    <w:r w:rsidRPr="003209C9">
      <w:rPr>
        <w:rFonts w:hint="eastAsia"/>
        <w:lang w:eastAsia="zh-CN"/>
      </w:rPr>
      <w:t>版本号：</w:t>
    </w:r>
    <w:r>
      <w:rPr>
        <w:rFonts w:ascii="Times New Roman" w:hAnsi="Times New Roman" w:hint="eastAsia"/>
        <w:lang w:eastAsia="zh-CN"/>
      </w:rPr>
      <w:t>A</w:t>
    </w:r>
    <w:r w:rsidRPr="003209C9">
      <w:rPr>
        <w:rFonts w:hint="eastAsia"/>
        <w:lang w:eastAsia="zh-CN"/>
      </w:rPr>
      <w:t xml:space="preserve">   </w:t>
    </w:r>
    <w:r w:rsidRPr="003209C9">
      <w:rPr>
        <w:rFonts w:hint="eastAsia"/>
        <w:lang w:eastAsia="zh-CN"/>
      </w:rPr>
      <w:t>第</w:t>
    </w:r>
    <w:r w:rsidRPr="003209C9">
      <w:rPr>
        <w:rFonts w:hint="eastAsia"/>
        <w:lang w:eastAsia="zh-CN"/>
      </w:rPr>
      <w:t xml:space="preserve"> </w:t>
    </w:r>
    <w:r w:rsidR="002B6D61" w:rsidRPr="003209C9">
      <w:fldChar w:fldCharType="begin"/>
    </w:r>
    <w:r w:rsidRPr="003209C9">
      <w:rPr>
        <w:lang w:eastAsia="zh-CN"/>
      </w:rPr>
      <w:instrText xml:space="preserve"> PAGE </w:instrText>
    </w:r>
    <w:r w:rsidR="002B6D61" w:rsidRPr="003209C9">
      <w:fldChar w:fldCharType="separate"/>
    </w:r>
    <w:r>
      <w:rPr>
        <w:noProof/>
        <w:lang w:eastAsia="zh-CN"/>
      </w:rPr>
      <w:t>28</w:t>
    </w:r>
    <w:r w:rsidR="002B6D61" w:rsidRPr="003209C9">
      <w:fldChar w:fldCharType="end"/>
    </w:r>
    <w:r w:rsidRPr="003209C9">
      <w:rPr>
        <w:rFonts w:hint="eastAsia"/>
        <w:lang w:eastAsia="zh-CN"/>
      </w:rPr>
      <w:t xml:space="preserve"> </w:t>
    </w:r>
    <w:r w:rsidRPr="003209C9">
      <w:rPr>
        <w:rFonts w:hint="eastAsia"/>
        <w:lang w:eastAsia="zh-CN"/>
      </w:rPr>
      <w:t>页</w:t>
    </w:r>
    <w:r w:rsidRPr="003209C9">
      <w:rPr>
        <w:rFonts w:hint="eastAsia"/>
        <w:lang w:eastAsia="zh-CN"/>
      </w:rPr>
      <w:t xml:space="preserve"> </w:t>
    </w:r>
    <w:r w:rsidRPr="003209C9">
      <w:rPr>
        <w:rFonts w:hint="eastAsia"/>
        <w:lang w:eastAsia="zh-CN"/>
      </w:rPr>
      <w:t>共</w:t>
    </w:r>
    <w:r w:rsidRPr="003209C9">
      <w:rPr>
        <w:rFonts w:hint="eastAsia"/>
        <w:lang w:eastAsia="zh-CN"/>
      </w:rPr>
      <w:t xml:space="preserve"> </w:t>
    </w:r>
    <w:r w:rsidR="002B6D61" w:rsidRPr="003209C9">
      <w:fldChar w:fldCharType="begin"/>
    </w:r>
    <w:r w:rsidRPr="003209C9">
      <w:rPr>
        <w:lang w:eastAsia="zh-CN"/>
      </w:rPr>
      <w:instrText xml:space="preserve"> NUMPAGES </w:instrText>
    </w:r>
    <w:r w:rsidR="002B6D61" w:rsidRPr="003209C9">
      <w:fldChar w:fldCharType="separate"/>
    </w:r>
    <w:r w:rsidR="00F763BD">
      <w:rPr>
        <w:noProof/>
        <w:lang w:eastAsia="zh-CN"/>
      </w:rPr>
      <w:t>32</w:t>
    </w:r>
    <w:r w:rsidR="002B6D61" w:rsidRPr="003209C9">
      <w:fldChar w:fldCharType="end"/>
    </w:r>
    <w:r w:rsidRPr="003209C9">
      <w:rPr>
        <w:rFonts w:hint="eastAsia"/>
        <w:lang w:eastAsia="zh-CN"/>
      </w:rPr>
      <w:t xml:space="preserve"> </w:t>
    </w:r>
    <w:r w:rsidRPr="003209C9">
      <w:rPr>
        <w:rFonts w:hint="eastAsia"/>
        <w:lang w:eastAsia="zh-CN"/>
      </w:rPr>
      <w:t>页</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7049"/>
    <w:multiLevelType w:val="hybridMultilevel"/>
    <w:tmpl w:val="D4044020"/>
    <w:lvl w:ilvl="0" w:tplc="04090003">
      <w:start w:val="3"/>
      <w:numFmt w:val="bullet"/>
      <w:lvlText w:val="—"/>
      <w:lvlJc w:val="left"/>
      <w:pPr>
        <w:ind w:left="840" w:hanging="420"/>
      </w:pPr>
      <w:rPr>
        <w:rFonts w:ascii="宋体" w:eastAsia="宋体" w:hAnsi="宋体" w:cs="Arial"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173637"/>
    <w:multiLevelType w:val="hybridMultilevel"/>
    <w:tmpl w:val="560A467A"/>
    <w:lvl w:ilvl="0" w:tplc="6EF65BC4">
      <w:start w:val="1"/>
      <w:numFmt w:val="decimal"/>
      <w:lvlText w:val="（%1）"/>
      <w:lvlJc w:val="left"/>
      <w:pPr>
        <w:ind w:left="630" w:hanging="420"/>
      </w:pPr>
      <w:rPr>
        <w:rFonts w:hint="default"/>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6EF65BC4">
      <w:start w:val="1"/>
      <w:numFmt w:val="decimal"/>
      <w:lvlText w:val="（%4）"/>
      <w:lvlJc w:val="left"/>
      <w:pPr>
        <w:ind w:left="1890" w:hanging="420"/>
      </w:pPr>
      <w:rPr>
        <w:rFonts w:hint="default"/>
      </w:r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nsid w:val="099A0068"/>
    <w:multiLevelType w:val="hybridMultilevel"/>
    <w:tmpl w:val="82AC9AEE"/>
    <w:lvl w:ilvl="0" w:tplc="DF1CC45C">
      <w:start w:val="1"/>
      <w:numFmt w:val="decimal"/>
      <w:lvlText w:val="（%1）"/>
      <w:lvlJc w:val="left"/>
      <w:pPr>
        <w:ind w:left="1139" w:hanging="72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
    <w:nsid w:val="0A8662E8"/>
    <w:multiLevelType w:val="hybridMultilevel"/>
    <w:tmpl w:val="38965282"/>
    <w:lvl w:ilvl="0" w:tplc="04090003">
      <w:start w:val="3"/>
      <w:numFmt w:val="bullet"/>
      <w:lvlText w:val="—"/>
      <w:lvlJc w:val="left"/>
      <w:pPr>
        <w:ind w:left="840" w:hanging="420"/>
      </w:pPr>
      <w:rPr>
        <w:rFonts w:ascii="宋体" w:eastAsia="宋体" w:hAnsi="宋体" w:cs="Arial"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04A06D5"/>
    <w:multiLevelType w:val="hybridMultilevel"/>
    <w:tmpl w:val="9C40D42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E444D7B"/>
    <w:multiLevelType w:val="hybridMultilevel"/>
    <w:tmpl w:val="41246A7C"/>
    <w:lvl w:ilvl="0" w:tplc="0409000B">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1EF26064"/>
    <w:multiLevelType w:val="hybridMultilevel"/>
    <w:tmpl w:val="652242C4"/>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4A7617E"/>
    <w:multiLevelType w:val="hybridMultilevel"/>
    <w:tmpl w:val="D2FA5D00"/>
    <w:lvl w:ilvl="0" w:tplc="61DA510C">
      <w:start w:val="1"/>
      <w:numFmt w:val="decimal"/>
      <w:pStyle w:v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9C1130"/>
    <w:multiLevelType w:val="hybridMultilevel"/>
    <w:tmpl w:val="22440B98"/>
    <w:lvl w:ilvl="0" w:tplc="E15ADCAA">
      <w:start w:val="1"/>
      <w:numFmt w:val="decimal"/>
      <w:lvlText w:val="（%1）"/>
      <w:lvlJc w:val="left"/>
      <w:pPr>
        <w:ind w:left="720" w:hanging="720"/>
      </w:pPr>
      <w:rPr>
        <w:rFonts w:hint="default"/>
      </w:rPr>
    </w:lvl>
    <w:lvl w:ilvl="1" w:tplc="04090019" w:tentative="1">
      <w:start w:val="1"/>
      <w:numFmt w:val="lowerLetter"/>
      <w:pStyle w:val="20013"/>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9D63822"/>
    <w:multiLevelType w:val="hybridMultilevel"/>
    <w:tmpl w:val="38CEA2F0"/>
    <w:lvl w:ilvl="0" w:tplc="0409000B">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0">
    <w:nsid w:val="2B65724F"/>
    <w:multiLevelType w:val="hybridMultilevel"/>
    <w:tmpl w:val="5EC66AFC"/>
    <w:lvl w:ilvl="0" w:tplc="A47C97BA">
      <w:start w:val="1"/>
      <w:numFmt w:val="decimal"/>
      <w:lvlText w:val="（%1）"/>
      <w:lvlJc w:val="left"/>
      <w:pPr>
        <w:ind w:left="1140" w:hanging="720"/>
      </w:pPr>
      <w:rPr>
        <w:rFonts w:ascii="宋体" w:eastAsia="宋体" w:hAnsi="宋体" w:hint="default"/>
        <w:b w:val="0"/>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CFF5D0C"/>
    <w:multiLevelType w:val="multilevel"/>
    <w:tmpl w:val="CB922646"/>
    <w:lvl w:ilvl="0">
      <w:start w:val="1"/>
      <w:numFmt w:val="decimal"/>
      <w:lvlText w:val="%1"/>
      <w:lvlJc w:val="left"/>
      <w:pPr>
        <w:tabs>
          <w:tab w:val="num" w:pos="425"/>
        </w:tabs>
        <w:ind w:left="425" w:hanging="425"/>
      </w:pPr>
    </w:lvl>
    <w:lvl w:ilvl="1">
      <w:start w:val="1"/>
      <w:numFmt w:val="decimal"/>
      <w:pStyle w:val="2"/>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
    <w:nsid w:val="2D124AC9"/>
    <w:multiLevelType w:val="hybridMultilevel"/>
    <w:tmpl w:val="9D9C09D8"/>
    <w:lvl w:ilvl="0" w:tplc="53007CEA">
      <w:start w:val="1"/>
      <w:numFmt w:val="bullet"/>
      <w:lvlText w:val=""/>
      <w:lvlJc w:val="left"/>
      <w:pPr>
        <w:ind w:left="780" w:hanging="360"/>
      </w:pPr>
      <w:rPr>
        <w:rFonts w:ascii="Wingdings" w:hAnsi="Wingdings" w:hint="default"/>
      </w:rPr>
    </w:lvl>
    <w:lvl w:ilvl="1" w:tplc="C3DC4DCA">
      <w:start w:val="1"/>
      <w:numFmt w:val="lowerLetter"/>
      <w:lvlText w:val="%2)"/>
      <w:lvlJc w:val="left"/>
      <w:pPr>
        <w:ind w:left="1260" w:hanging="420"/>
      </w:pPr>
    </w:lvl>
    <w:lvl w:ilvl="2" w:tplc="A73AFF8E" w:tentative="1">
      <w:start w:val="1"/>
      <w:numFmt w:val="lowerRoman"/>
      <w:lvlText w:val="%3."/>
      <w:lvlJc w:val="right"/>
      <w:pPr>
        <w:ind w:left="1680" w:hanging="420"/>
      </w:pPr>
    </w:lvl>
    <w:lvl w:ilvl="3" w:tplc="ABBCF096" w:tentative="1">
      <w:start w:val="1"/>
      <w:numFmt w:val="decimal"/>
      <w:lvlText w:val="%4."/>
      <w:lvlJc w:val="left"/>
      <w:pPr>
        <w:ind w:left="2100" w:hanging="420"/>
      </w:pPr>
    </w:lvl>
    <w:lvl w:ilvl="4" w:tplc="5B204994" w:tentative="1">
      <w:start w:val="1"/>
      <w:numFmt w:val="lowerLetter"/>
      <w:lvlText w:val="%5)"/>
      <w:lvlJc w:val="left"/>
      <w:pPr>
        <w:ind w:left="2520" w:hanging="420"/>
      </w:pPr>
    </w:lvl>
    <w:lvl w:ilvl="5" w:tplc="1E724B92" w:tentative="1">
      <w:start w:val="1"/>
      <w:numFmt w:val="lowerRoman"/>
      <w:lvlText w:val="%6."/>
      <w:lvlJc w:val="right"/>
      <w:pPr>
        <w:ind w:left="2940" w:hanging="420"/>
      </w:pPr>
    </w:lvl>
    <w:lvl w:ilvl="6" w:tplc="91A84FC6" w:tentative="1">
      <w:start w:val="1"/>
      <w:numFmt w:val="decimal"/>
      <w:lvlText w:val="%7."/>
      <w:lvlJc w:val="left"/>
      <w:pPr>
        <w:ind w:left="3360" w:hanging="420"/>
      </w:pPr>
    </w:lvl>
    <w:lvl w:ilvl="7" w:tplc="DBE6B462" w:tentative="1">
      <w:start w:val="1"/>
      <w:numFmt w:val="lowerLetter"/>
      <w:lvlText w:val="%8)"/>
      <w:lvlJc w:val="left"/>
      <w:pPr>
        <w:ind w:left="3780" w:hanging="420"/>
      </w:pPr>
    </w:lvl>
    <w:lvl w:ilvl="8" w:tplc="BFEA0FCE" w:tentative="1">
      <w:start w:val="1"/>
      <w:numFmt w:val="lowerRoman"/>
      <w:lvlText w:val="%9."/>
      <w:lvlJc w:val="right"/>
      <w:pPr>
        <w:ind w:left="4200" w:hanging="420"/>
      </w:pPr>
    </w:lvl>
  </w:abstractNum>
  <w:abstractNum w:abstractNumId="13">
    <w:nsid w:val="3E34216E"/>
    <w:multiLevelType w:val="hybridMultilevel"/>
    <w:tmpl w:val="26D0800A"/>
    <w:lvl w:ilvl="0" w:tplc="6FEC45CA">
      <w:start w:val="1"/>
      <w:numFmt w:val="decimal"/>
      <w:lvlText w:val="（%1）"/>
      <w:lvlJc w:val="left"/>
      <w:pPr>
        <w:ind w:left="1139" w:hanging="720"/>
      </w:pPr>
      <w:rPr>
        <w:rFonts w:hint="default"/>
        <w:color w:val="auto"/>
      </w:rPr>
    </w:lvl>
    <w:lvl w:ilvl="1" w:tplc="E97E1E92" w:tentative="1">
      <w:start w:val="1"/>
      <w:numFmt w:val="lowerLetter"/>
      <w:lvlText w:val="%2)"/>
      <w:lvlJc w:val="left"/>
      <w:pPr>
        <w:ind w:left="1259" w:hanging="420"/>
      </w:pPr>
    </w:lvl>
    <w:lvl w:ilvl="2" w:tplc="288E1DDC" w:tentative="1">
      <w:start w:val="1"/>
      <w:numFmt w:val="lowerRoman"/>
      <w:lvlText w:val="%3."/>
      <w:lvlJc w:val="right"/>
      <w:pPr>
        <w:ind w:left="1679" w:hanging="420"/>
      </w:pPr>
    </w:lvl>
    <w:lvl w:ilvl="3" w:tplc="DA8CAC8A" w:tentative="1">
      <w:start w:val="1"/>
      <w:numFmt w:val="decimal"/>
      <w:lvlText w:val="%4."/>
      <w:lvlJc w:val="left"/>
      <w:pPr>
        <w:ind w:left="2099" w:hanging="420"/>
      </w:pPr>
    </w:lvl>
    <w:lvl w:ilvl="4" w:tplc="C854BF40" w:tentative="1">
      <w:start w:val="1"/>
      <w:numFmt w:val="lowerLetter"/>
      <w:lvlText w:val="%5)"/>
      <w:lvlJc w:val="left"/>
      <w:pPr>
        <w:ind w:left="2519" w:hanging="420"/>
      </w:pPr>
    </w:lvl>
    <w:lvl w:ilvl="5" w:tplc="6B9A4D3C" w:tentative="1">
      <w:start w:val="1"/>
      <w:numFmt w:val="lowerRoman"/>
      <w:lvlText w:val="%6."/>
      <w:lvlJc w:val="right"/>
      <w:pPr>
        <w:ind w:left="2939" w:hanging="420"/>
      </w:pPr>
    </w:lvl>
    <w:lvl w:ilvl="6" w:tplc="5AF28398" w:tentative="1">
      <w:start w:val="1"/>
      <w:numFmt w:val="decimal"/>
      <w:lvlText w:val="%7."/>
      <w:lvlJc w:val="left"/>
      <w:pPr>
        <w:ind w:left="3359" w:hanging="420"/>
      </w:pPr>
    </w:lvl>
    <w:lvl w:ilvl="7" w:tplc="EAB83554" w:tentative="1">
      <w:start w:val="1"/>
      <w:numFmt w:val="lowerLetter"/>
      <w:lvlText w:val="%8)"/>
      <w:lvlJc w:val="left"/>
      <w:pPr>
        <w:ind w:left="3779" w:hanging="420"/>
      </w:pPr>
    </w:lvl>
    <w:lvl w:ilvl="8" w:tplc="425C19FC" w:tentative="1">
      <w:start w:val="1"/>
      <w:numFmt w:val="lowerRoman"/>
      <w:lvlText w:val="%9."/>
      <w:lvlJc w:val="right"/>
      <w:pPr>
        <w:ind w:left="4199" w:hanging="420"/>
      </w:pPr>
    </w:lvl>
  </w:abstractNum>
  <w:abstractNum w:abstractNumId="14">
    <w:nsid w:val="40C8003A"/>
    <w:multiLevelType w:val="hybridMultilevel"/>
    <w:tmpl w:val="2F740282"/>
    <w:lvl w:ilvl="0" w:tplc="0409000B">
      <w:start w:val="1"/>
      <w:numFmt w:val="decimal"/>
      <w:lvlText w:val="（%1）"/>
      <w:lvlJc w:val="left"/>
      <w:pPr>
        <w:ind w:left="1140" w:hanging="720"/>
      </w:pPr>
      <w:rPr>
        <w:rFonts w:hint="default"/>
      </w:r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15">
    <w:nsid w:val="42E6286D"/>
    <w:multiLevelType w:val="multilevel"/>
    <w:tmpl w:val="643250D0"/>
    <w:lvl w:ilvl="0">
      <w:start w:val="1"/>
      <w:numFmt w:val="decimal"/>
      <w:pStyle w:val="1"/>
      <w:lvlText w:val="%1"/>
      <w:lvlJc w:val="left"/>
      <w:pPr>
        <w:tabs>
          <w:tab w:val="num" w:pos="680"/>
        </w:tabs>
        <w:ind w:left="680" w:hanging="680"/>
      </w:pPr>
      <w:rPr>
        <w:rFonts w:hint="eastAsia"/>
      </w:rPr>
    </w:lvl>
    <w:lvl w:ilvl="1">
      <w:start w:val="1"/>
      <w:numFmt w:val="decimal"/>
      <w:pStyle w:val="20"/>
      <w:lvlText w:val="%1.%2"/>
      <w:lvlJc w:val="left"/>
      <w:pPr>
        <w:tabs>
          <w:tab w:val="num" w:pos="680"/>
        </w:tabs>
        <w:ind w:left="680" w:hanging="680"/>
      </w:pPr>
      <w:rPr>
        <w:rFonts w:hint="eastAsia"/>
      </w:rPr>
    </w:lvl>
    <w:lvl w:ilvl="2">
      <w:start w:val="1"/>
      <w:numFmt w:val="decimal"/>
      <w:pStyle w:val="3"/>
      <w:lvlText w:val="%1.%2.%3"/>
      <w:lvlJc w:val="left"/>
      <w:pPr>
        <w:tabs>
          <w:tab w:val="num" w:pos="680"/>
        </w:tabs>
        <w:ind w:left="680" w:hanging="680"/>
      </w:pPr>
      <w:rPr>
        <w:rFonts w:ascii="Arial" w:hAnsi="Arial" w:cs="Arial" w:hint="default"/>
      </w:rPr>
    </w:lvl>
    <w:lvl w:ilvl="3">
      <w:start w:val="1"/>
      <w:numFmt w:val="decimal"/>
      <w:pStyle w:val="4"/>
      <w:lvlText w:val="%1.%2.%3.%4"/>
      <w:lvlJc w:val="left"/>
      <w:pPr>
        <w:tabs>
          <w:tab w:val="num" w:pos="1134"/>
        </w:tabs>
        <w:ind w:left="1134" w:hanging="1134"/>
      </w:pPr>
      <w:rPr>
        <w:rFonts w:hint="eastAsia"/>
      </w:rPr>
    </w:lvl>
    <w:lvl w:ilvl="4">
      <w:start w:val="1"/>
      <w:numFmt w:val="decimal"/>
      <w:pStyle w:val="5"/>
      <w:lvlText w:val="%1.%2.%3.%4.%5"/>
      <w:lvlJc w:val="left"/>
      <w:pPr>
        <w:tabs>
          <w:tab w:val="num" w:pos="1134"/>
        </w:tabs>
        <w:ind w:left="1134" w:hanging="1134"/>
      </w:pPr>
      <w:rPr>
        <w:rFonts w:hint="eastAsia"/>
      </w:rPr>
    </w:lvl>
    <w:lvl w:ilvl="5">
      <w:start w:val="1"/>
      <w:numFmt w:val="decimal"/>
      <w:pStyle w:val="6"/>
      <w:lvlText w:val="%1.%2.%3.%4.%5.%6"/>
      <w:lvlJc w:val="left"/>
      <w:pPr>
        <w:tabs>
          <w:tab w:val="num" w:pos="1418"/>
        </w:tabs>
        <w:ind w:left="1418" w:hanging="1418"/>
      </w:pPr>
      <w:rPr>
        <w:rFonts w:hint="eastAsia"/>
      </w:rPr>
    </w:lvl>
    <w:lvl w:ilvl="6">
      <w:start w:val="1"/>
      <w:numFmt w:val="decimal"/>
      <w:pStyle w:val="7"/>
      <w:lvlText w:val="%1.%2.%3.%4.%5.%6.%7"/>
      <w:lvlJc w:val="left"/>
      <w:pPr>
        <w:tabs>
          <w:tab w:val="num" w:pos="1701"/>
        </w:tabs>
        <w:ind w:left="1701" w:hanging="1701"/>
      </w:pPr>
      <w:rPr>
        <w:rFonts w:hint="eastAsia"/>
      </w:rPr>
    </w:lvl>
    <w:lvl w:ilvl="7">
      <w:start w:val="1"/>
      <w:numFmt w:val="decimal"/>
      <w:pStyle w:val="8"/>
      <w:lvlText w:val="%1.%2.%3.%4.%5.%6.%7.%8"/>
      <w:lvlJc w:val="left"/>
      <w:pPr>
        <w:tabs>
          <w:tab w:val="num" w:pos="1701"/>
        </w:tabs>
        <w:ind w:left="1701" w:hanging="1701"/>
      </w:pPr>
      <w:rPr>
        <w:rFonts w:hint="eastAsia"/>
      </w:rPr>
    </w:lvl>
    <w:lvl w:ilvl="8">
      <w:start w:val="1"/>
      <w:numFmt w:val="decimal"/>
      <w:pStyle w:val="9"/>
      <w:lvlText w:val="%1.%2.%3.%4.%5.%6.%7.%8.%9"/>
      <w:lvlJc w:val="left"/>
      <w:pPr>
        <w:tabs>
          <w:tab w:val="num" w:pos="1871"/>
        </w:tabs>
        <w:ind w:left="1871" w:hanging="1871"/>
      </w:pPr>
      <w:rPr>
        <w:rFonts w:hint="eastAsia"/>
      </w:rPr>
    </w:lvl>
  </w:abstractNum>
  <w:abstractNum w:abstractNumId="16">
    <w:nsid w:val="443C0001"/>
    <w:multiLevelType w:val="hybridMultilevel"/>
    <w:tmpl w:val="8514CD84"/>
    <w:lvl w:ilvl="0" w:tplc="98D23344">
      <w:start w:val="1"/>
      <w:numFmt w:val="bullet"/>
      <w:lvlText w:val=""/>
      <w:lvlJc w:val="left"/>
      <w:pPr>
        <w:ind w:left="420" w:hanging="420"/>
      </w:pPr>
      <w:rPr>
        <w:rFonts w:ascii="Wingdings" w:hAnsi="Wingdings" w:hint="default"/>
      </w:rPr>
    </w:lvl>
    <w:lvl w:ilvl="1" w:tplc="0614B1D4" w:tentative="1">
      <w:start w:val="1"/>
      <w:numFmt w:val="bullet"/>
      <w:lvlText w:val=""/>
      <w:lvlJc w:val="left"/>
      <w:pPr>
        <w:ind w:left="840" w:hanging="420"/>
      </w:pPr>
      <w:rPr>
        <w:rFonts w:ascii="Wingdings" w:hAnsi="Wingdings" w:hint="default"/>
      </w:rPr>
    </w:lvl>
    <w:lvl w:ilvl="2" w:tplc="BF6E758E" w:tentative="1">
      <w:start w:val="1"/>
      <w:numFmt w:val="bullet"/>
      <w:lvlText w:val=""/>
      <w:lvlJc w:val="left"/>
      <w:pPr>
        <w:ind w:left="1260" w:hanging="420"/>
      </w:pPr>
      <w:rPr>
        <w:rFonts w:ascii="Wingdings" w:hAnsi="Wingdings" w:hint="default"/>
      </w:rPr>
    </w:lvl>
    <w:lvl w:ilvl="3" w:tplc="5F162F60" w:tentative="1">
      <w:start w:val="1"/>
      <w:numFmt w:val="bullet"/>
      <w:lvlText w:val=""/>
      <w:lvlJc w:val="left"/>
      <w:pPr>
        <w:ind w:left="1680" w:hanging="420"/>
      </w:pPr>
      <w:rPr>
        <w:rFonts w:ascii="Wingdings" w:hAnsi="Wingdings" w:hint="default"/>
      </w:rPr>
    </w:lvl>
    <w:lvl w:ilvl="4" w:tplc="DA6CEC34">
      <w:start w:val="1"/>
      <w:numFmt w:val="bullet"/>
      <w:lvlText w:val=""/>
      <w:lvlJc w:val="left"/>
      <w:pPr>
        <w:ind w:left="2100" w:hanging="420"/>
      </w:pPr>
      <w:rPr>
        <w:rFonts w:ascii="Wingdings" w:hAnsi="Wingdings" w:hint="default"/>
      </w:rPr>
    </w:lvl>
    <w:lvl w:ilvl="5" w:tplc="2946EA38" w:tentative="1">
      <w:start w:val="1"/>
      <w:numFmt w:val="bullet"/>
      <w:lvlText w:val=""/>
      <w:lvlJc w:val="left"/>
      <w:pPr>
        <w:ind w:left="2520" w:hanging="420"/>
      </w:pPr>
      <w:rPr>
        <w:rFonts w:ascii="Wingdings" w:hAnsi="Wingdings" w:hint="default"/>
      </w:rPr>
    </w:lvl>
    <w:lvl w:ilvl="6" w:tplc="E7A8943C" w:tentative="1">
      <w:start w:val="1"/>
      <w:numFmt w:val="bullet"/>
      <w:lvlText w:val=""/>
      <w:lvlJc w:val="left"/>
      <w:pPr>
        <w:ind w:left="2940" w:hanging="420"/>
      </w:pPr>
      <w:rPr>
        <w:rFonts w:ascii="Wingdings" w:hAnsi="Wingdings" w:hint="default"/>
      </w:rPr>
    </w:lvl>
    <w:lvl w:ilvl="7" w:tplc="6B506B38" w:tentative="1">
      <w:start w:val="1"/>
      <w:numFmt w:val="bullet"/>
      <w:lvlText w:val=""/>
      <w:lvlJc w:val="left"/>
      <w:pPr>
        <w:ind w:left="3360" w:hanging="420"/>
      </w:pPr>
      <w:rPr>
        <w:rFonts w:ascii="Wingdings" w:hAnsi="Wingdings" w:hint="default"/>
      </w:rPr>
    </w:lvl>
    <w:lvl w:ilvl="8" w:tplc="9E522252" w:tentative="1">
      <w:start w:val="1"/>
      <w:numFmt w:val="bullet"/>
      <w:lvlText w:val=""/>
      <w:lvlJc w:val="left"/>
      <w:pPr>
        <w:ind w:left="3780" w:hanging="420"/>
      </w:pPr>
      <w:rPr>
        <w:rFonts w:ascii="Wingdings" w:hAnsi="Wingdings" w:hint="default"/>
      </w:rPr>
    </w:lvl>
  </w:abstractNum>
  <w:abstractNum w:abstractNumId="17">
    <w:nsid w:val="45313C81"/>
    <w:multiLevelType w:val="hybridMultilevel"/>
    <w:tmpl w:val="E89E7F28"/>
    <w:lvl w:ilvl="0" w:tplc="9208BF78">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8">
    <w:nsid w:val="4BA42673"/>
    <w:multiLevelType w:val="hybridMultilevel"/>
    <w:tmpl w:val="7D36F9DA"/>
    <w:lvl w:ilvl="0" w:tplc="04090003">
      <w:start w:val="3"/>
      <w:numFmt w:val="bullet"/>
      <w:lvlText w:val="—"/>
      <w:lvlJc w:val="left"/>
      <w:pPr>
        <w:ind w:left="840" w:hanging="420"/>
      </w:pPr>
      <w:rPr>
        <w:rFonts w:ascii="宋体" w:eastAsia="宋体" w:hAnsi="宋体" w:cs="Arial"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CE40523"/>
    <w:multiLevelType w:val="hybridMultilevel"/>
    <w:tmpl w:val="97E23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57C2AF5"/>
    <w:multiLevelType w:val="multilevel"/>
    <w:tmpl w:val="5AB41562"/>
    <w:lvl w:ilvl="0">
      <w:start w:val="1"/>
      <w:numFmt w:val="decimal"/>
      <w:pStyle w:val="a"/>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1">
    <w:nsid w:val="5C253FD3"/>
    <w:multiLevelType w:val="hybridMultilevel"/>
    <w:tmpl w:val="A836CE20"/>
    <w:lvl w:ilvl="0" w:tplc="6EF65BC4">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E66288F"/>
    <w:multiLevelType w:val="hybridMultilevel"/>
    <w:tmpl w:val="4582EEC8"/>
    <w:lvl w:ilvl="0" w:tplc="0409000B">
      <w:start w:val="1"/>
      <w:numFmt w:val="bullet"/>
      <w:lvlText w:val=""/>
      <w:lvlJc w:val="left"/>
      <w:pPr>
        <w:ind w:left="780" w:hanging="360"/>
      </w:pPr>
      <w:rPr>
        <w:rFonts w:ascii="Wingdings" w:hAnsi="Wingdings" w:hint="default"/>
        <w:i w:val="0"/>
      </w:r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23">
    <w:nsid w:val="5FB0287C"/>
    <w:multiLevelType w:val="hybridMultilevel"/>
    <w:tmpl w:val="CBF4FE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5FFF0240"/>
    <w:multiLevelType w:val="hybridMultilevel"/>
    <w:tmpl w:val="099AC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0716079"/>
    <w:multiLevelType w:val="hybridMultilevel"/>
    <w:tmpl w:val="8996A53E"/>
    <w:lvl w:ilvl="0" w:tplc="04090011">
      <w:start w:val="1"/>
      <w:numFmt w:val="bullet"/>
      <w:lvlText w:val=""/>
      <w:lvlJc w:val="left"/>
      <w:pPr>
        <w:ind w:left="630" w:hanging="420"/>
      </w:pPr>
      <w:rPr>
        <w:rFonts w:ascii="Wingdings" w:hAnsi="Wingdings" w:hint="default"/>
      </w:rPr>
    </w:lvl>
    <w:lvl w:ilvl="1" w:tplc="04090019" w:tentative="1">
      <w:start w:val="1"/>
      <w:numFmt w:val="bullet"/>
      <w:lvlText w:val=""/>
      <w:lvlJc w:val="left"/>
      <w:pPr>
        <w:ind w:left="1050" w:hanging="420"/>
      </w:pPr>
      <w:rPr>
        <w:rFonts w:ascii="Wingdings" w:hAnsi="Wingdings" w:hint="default"/>
      </w:rPr>
    </w:lvl>
    <w:lvl w:ilvl="2" w:tplc="0409001B" w:tentative="1">
      <w:start w:val="1"/>
      <w:numFmt w:val="bullet"/>
      <w:lvlText w:val=""/>
      <w:lvlJc w:val="left"/>
      <w:pPr>
        <w:ind w:left="1470" w:hanging="420"/>
      </w:pPr>
      <w:rPr>
        <w:rFonts w:ascii="Wingdings" w:hAnsi="Wingdings" w:hint="default"/>
      </w:rPr>
    </w:lvl>
    <w:lvl w:ilvl="3" w:tplc="0409000F" w:tentative="1">
      <w:start w:val="1"/>
      <w:numFmt w:val="bullet"/>
      <w:lvlText w:val=""/>
      <w:lvlJc w:val="left"/>
      <w:pPr>
        <w:ind w:left="1890" w:hanging="420"/>
      </w:pPr>
      <w:rPr>
        <w:rFonts w:ascii="Wingdings" w:hAnsi="Wingdings" w:hint="default"/>
      </w:rPr>
    </w:lvl>
    <w:lvl w:ilvl="4" w:tplc="04090019" w:tentative="1">
      <w:start w:val="1"/>
      <w:numFmt w:val="bullet"/>
      <w:lvlText w:val=""/>
      <w:lvlJc w:val="left"/>
      <w:pPr>
        <w:ind w:left="2310" w:hanging="420"/>
      </w:pPr>
      <w:rPr>
        <w:rFonts w:ascii="Wingdings" w:hAnsi="Wingdings" w:hint="default"/>
      </w:rPr>
    </w:lvl>
    <w:lvl w:ilvl="5" w:tplc="0409001B" w:tentative="1">
      <w:start w:val="1"/>
      <w:numFmt w:val="bullet"/>
      <w:lvlText w:val=""/>
      <w:lvlJc w:val="left"/>
      <w:pPr>
        <w:ind w:left="2730" w:hanging="420"/>
      </w:pPr>
      <w:rPr>
        <w:rFonts w:ascii="Wingdings" w:hAnsi="Wingdings" w:hint="default"/>
      </w:rPr>
    </w:lvl>
    <w:lvl w:ilvl="6" w:tplc="0409000F" w:tentative="1">
      <w:start w:val="1"/>
      <w:numFmt w:val="bullet"/>
      <w:lvlText w:val=""/>
      <w:lvlJc w:val="left"/>
      <w:pPr>
        <w:ind w:left="3150" w:hanging="420"/>
      </w:pPr>
      <w:rPr>
        <w:rFonts w:ascii="Wingdings" w:hAnsi="Wingdings" w:hint="default"/>
      </w:rPr>
    </w:lvl>
    <w:lvl w:ilvl="7" w:tplc="04090019" w:tentative="1">
      <w:start w:val="1"/>
      <w:numFmt w:val="bullet"/>
      <w:lvlText w:val=""/>
      <w:lvlJc w:val="left"/>
      <w:pPr>
        <w:ind w:left="3570" w:hanging="420"/>
      </w:pPr>
      <w:rPr>
        <w:rFonts w:ascii="Wingdings" w:hAnsi="Wingdings" w:hint="default"/>
      </w:rPr>
    </w:lvl>
    <w:lvl w:ilvl="8" w:tplc="0409001B" w:tentative="1">
      <w:start w:val="1"/>
      <w:numFmt w:val="bullet"/>
      <w:lvlText w:val=""/>
      <w:lvlJc w:val="left"/>
      <w:pPr>
        <w:ind w:left="3990" w:hanging="420"/>
      </w:pPr>
      <w:rPr>
        <w:rFonts w:ascii="Wingdings" w:hAnsi="Wingdings" w:hint="default"/>
      </w:rPr>
    </w:lvl>
  </w:abstractNum>
  <w:abstractNum w:abstractNumId="26">
    <w:nsid w:val="70F81D89"/>
    <w:multiLevelType w:val="hybridMultilevel"/>
    <w:tmpl w:val="2F740282"/>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1790F08"/>
    <w:multiLevelType w:val="hybridMultilevel"/>
    <w:tmpl w:val="E30024DC"/>
    <w:lvl w:ilvl="0" w:tplc="78D02792">
      <w:start w:val="1"/>
      <w:numFmt w:val="bullet"/>
      <w:pStyle w:val="-0"/>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7A2D5210"/>
    <w:multiLevelType w:val="hybridMultilevel"/>
    <w:tmpl w:val="011A85A4"/>
    <w:lvl w:ilvl="0" w:tplc="0409000B">
      <w:start w:val="1"/>
      <w:numFmt w:val="bullet"/>
      <w:lvlText w:val=""/>
      <w:lvlJc w:val="left"/>
      <w:pPr>
        <w:ind w:left="1116" w:hanging="420"/>
      </w:pPr>
      <w:rPr>
        <w:rFonts w:ascii="Wingdings" w:hAnsi="Wingdings" w:hint="default"/>
      </w:rPr>
    </w:lvl>
    <w:lvl w:ilvl="1" w:tplc="04090003" w:tentative="1">
      <w:start w:val="1"/>
      <w:numFmt w:val="bullet"/>
      <w:lvlText w:val=""/>
      <w:lvlJc w:val="left"/>
      <w:pPr>
        <w:ind w:left="1536" w:hanging="420"/>
      </w:pPr>
      <w:rPr>
        <w:rFonts w:ascii="Wingdings" w:hAnsi="Wingdings" w:hint="default"/>
      </w:rPr>
    </w:lvl>
    <w:lvl w:ilvl="2" w:tplc="04090005" w:tentative="1">
      <w:start w:val="1"/>
      <w:numFmt w:val="bullet"/>
      <w:lvlText w:val=""/>
      <w:lvlJc w:val="left"/>
      <w:pPr>
        <w:ind w:left="1956" w:hanging="420"/>
      </w:pPr>
      <w:rPr>
        <w:rFonts w:ascii="Wingdings" w:hAnsi="Wingdings" w:hint="default"/>
      </w:rPr>
    </w:lvl>
    <w:lvl w:ilvl="3" w:tplc="04090001" w:tentative="1">
      <w:start w:val="1"/>
      <w:numFmt w:val="bullet"/>
      <w:lvlText w:val=""/>
      <w:lvlJc w:val="left"/>
      <w:pPr>
        <w:ind w:left="2376" w:hanging="420"/>
      </w:pPr>
      <w:rPr>
        <w:rFonts w:ascii="Wingdings" w:hAnsi="Wingdings" w:hint="default"/>
      </w:rPr>
    </w:lvl>
    <w:lvl w:ilvl="4" w:tplc="04090003" w:tentative="1">
      <w:start w:val="1"/>
      <w:numFmt w:val="bullet"/>
      <w:lvlText w:val=""/>
      <w:lvlJc w:val="left"/>
      <w:pPr>
        <w:ind w:left="2796" w:hanging="420"/>
      </w:pPr>
      <w:rPr>
        <w:rFonts w:ascii="Wingdings" w:hAnsi="Wingdings" w:hint="default"/>
      </w:rPr>
    </w:lvl>
    <w:lvl w:ilvl="5" w:tplc="04090005" w:tentative="1">
      <w:start w:val="1"/>
      <w:numFmt w:val="bullet"/>
      <w:lvlText w:val=""/>
      <w:lvlJc w:val="left"/>
      <w:pPr>
        <w:ind w:left="3216" w:hanging="420"/>
      </w:pPr>
      <w:rPr>
        <w:rFonts w:ascii="Wingdings" w:hAnsi="Wingdings" w:hint="default"/>
      </w:rPr>
    </w:lvl>
    <w:lvl w:ilvl="6" w:tplc="04090001" w:tentative="1">
      <w:start w:val="1"/>
      <w:numFmt w:val="bullet"/>
      <w:lvlText w:val=""/>
      <w:lvlJc w:val="left"/>
      <w:pPr>
        <w:ind w:left="3636" w:hanging="420"/>
      </w:pPr>
      <w:rPr>
        <w:rFonts w:ascii="Wingdings" w:hAnsi="Wingdings" w:hint="default"/>
      </w:rPr>
    </w:lvl>
    <w:lvl w:ilvl="7" w:tplc="04090003" w:tentative="1">
      <w:start w:val="1"/>
      <w:numFmt w:val="bullet"/>
      <w:lvlText w:val=""/>
      <w:lvlJc w:val="left"/>
      <w:pPr>
        <w:ind w:left="4056" w:hanging="420"/>
      </w:pPr>
      <w:rPr>
        <w:rFonts w:ascii="Wingdings" w:hAnsi="Wingdings" w:hint="default"/>
      </w:rPr>
    </w:lvl>
    <w:lvl w:ilvl="8" w:tplc="04090005" w:tentative="1">
      <w:start w:val="1"/>
      <w:numFmt w:val="bullet"/>
      <w:lvlText w:val=""/>
      <w:lvlJc w:val="left"/>
      <w:pPr>
        <w:ind w:left="4476" w:hanging="420"/>
      </w:pPr>
      <w:rPr>
        <w:rFonts w:ascii="Wingdings" w:hAnsi="Wingdings" w:hint="default"/>
      </w:rPr>
    </w:lvl>
  </w:abstractNum>
  <w:abstractNum w:abstractNumId="29">
    <w:nsid w:val="7BF83001"/>
    <w:multiLevelType w:val="hybridMultilevel"/>
    <w:tmpl w:val="5488647A"/>
    <w:lvl w:ilvl="0" w:tplc="0409000B">
      <w:start w:val="1"/>
      <w:numFmt w:val="bullet"/>
      <w:lvlText w:val=""/>
      <w:lvlJc w:val="left"/>
      <w:pPr>
        <w:ind w:left="1035" w:hanging="420"/>
      </w:pPr>
      <w:rPr>
        <w:rFonts w:ascii="Wingdings" w:hAnsi="Wingdings" w:hint="default"/>
      </w:rPr>
    </w:lvl>
    <w:lvl w:ilvl="1" w:tplc="04090003" w:tentative="1">
      <w:start w:val="1"/>
      <w:numFmt w:val="bullet"/>
      <w:lvlText w:val=""/>
      <w:lvlJc w:val="left"/>
      <w:pPr>
        <w:ind w:left="1455" w:hanging="420"/>
      </w:pPr>
      <w:rPr>
        <w:rFonts w:ascii="Wingdings" w:hAnsi="Wingdings" w:hint="default"/>
      </w:rPr>
    </w:lvl>
    <w:lvl w:ilvl="2" w:tplc="04090005" w:tentative="1">
      <w:start w:val="1"/>
      <w:numFmt w:val="bullet"/>
      <w:lvlText w:val=""/>
      <w:lvlJc w:val="left"/>
      <w:pPr>
        <w:ind w:left="1875" w:hanging="420"/>
      </w:pPr>
      <w:rPr>
        <w:rFonts w:ascii="Wingdings" w:hAnsi="Wingdings" w:hint="default"/>
      </w:rPr>
    </w:lvl>
    <w:lvl w:ilvl="3" w:tplc="04090001" w:tentative="1">
      <w:start w:val="1"/>
      <w:numFmt w:val="bullet"/>
      <w:lvlText w:val=""/>
      <w:lvlJc w:val="left"/>
      <w:pPr>
        <w:ind w:left="2295" w:hanging="420"/>
      </w:pPr>
      <w:rPr>
        <w:rFonts w:ascii="Wingdings" w:hAnsi="Wingdings" w:hint="default"/>
      </w:rPr>
    </w:lvl>
    <w:lvl w:ilvl="4" w:tplc="04090003" w:tentative="1">
      <w:start w:val="1"/>
      <w:numFmt w:val="bullet"/>
      <w:lvlText w:val=""/>
      <w:lvlJc w:val="left"/>
      <w:pPr>
        <w:ind w:left="2715" w:hanging="420"/>
      </w:pPr>
      <w:rPr>
        <w:rFonts w:ascii="Wingdings" w:hAnsi="Wingdings" w:hint="default"/>
      </w:rPr>
    </w:lvl>
    <w:lvl w:ilvl="5" w:tplc="04090005" w:tentative="1">
      <w:start w:val="1"/>
      <w:numFmt w:val="bullet"/>
      <w:lvlText w:val=""/>
      <w:lvlJc w:val="left"/>
      <w:pPr>
        <w:ind w:left="3135" w:hanging="420"/>
      </w:pPr>
      <w:rPr>
        <w:rFonts w:ascii="Wingdings" w:hAnsi="Wingdings" w:hint="default"/>
      </w:rPr>
    </w:lvl>
    <w:lvl w:ilvl="6" w:tplc="04090001" w:tentative="1">
      <w:start w:val="1"/>
      <w:numFmt w:val="bullet"/>
      <w:lvlText w:val=""/>
      <w:lvlJc w:val="left"/>
      <w:pPr>
        <w:ind w:left="3555" w:hanging="420"/>
      </w:pPr>
      <w:rPr>
        <w:rFonts w:ascii="Wingdings" w:hAnsi="Wingdings" w:hint="default"/>
      </w:rPr>
    </w:lvl>
    <w:lvl w:ilvl="7" w:tplc="04090003" w:tentative="1">
      <w:start w:val="1"/>
      <w:numFmt w:val="bullet"/>
      <w:lvlText w:val=""/>
      <w:lvlJc w:val="left"/>
      <w:pPr>
        <w:ind w:left="3975" w:hanging="420"/>
      </w:pPr>
      <w:rPr>
        <w:rFonts w:ascii="Wingdings" w:hAnsi="Wingdings" w:hint="default"/>
      </w:rPr>
    </w:lvl>
    <w:lvl w:ilvl="8" w:tplc="04090005" w:tentative="1">
      <w:start w:val="1"/>
      <w:numFmt w:val="bullet"/>
      <w:lvlText w:val=""/>
      <w:lvlJc w:val="left"/>
      <w:pPr>
        <w:ind w:left="4395" w:hanging="420"/>
      </w:pPr>
      <w:rPr>
        <w:rFonts w:ascii="Wingdings" w:hAnsi="Wingdings" w:hint="default"/>
      </w:rPr>
    </w:lvl>
  </w:abstractNum>
  <w:abstractNum w:abstractNumId="30">
    <w:nsid w:val="7EDF0F5E"/>
    <w:multiLevelType w:val="hybridMultilevel"/>
    <w:tmpl w:val="8092E9A4"/>
    <w:lvl w:ilvl="0" w:tplc="0409001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num w:numId="1">
    <w:abstractNumId w:val="15"/>
  </w:num>
  <w:num w:numId="2">
    <w:abstractNumId w:val="8"/>
  </w:num>
  <w:num w:numId="3">
    <w:abstractNumId w:val="11"/>
  </w:num>
  <w:num w:numId="4">
    <w:abstractNumId w:val="20"/>
  </w:num>
  <w:num w:numId="5">
    <w:abstractNumId w:val="7"/>
  </w:num>
  <w:num w:numId="6">
    <w:abstractNumId w:val="27"/>
  </w:num>
  <w:num w:numId="7">
    <w:abstractNumId w:val="18"/>
  </w:num>
  <w:num w:numId="8">
    <w:abstractNumId w:val="9"/>
  </w:num>
  <w:num w:numId="9">
    <w:abstractNumId w:val="23"/>
  </w:num>
  <w:num w:numId="10">
    <w:abstractNumId w:val="19"/>
  </w:num>
  <w:num w:numId="11">
    <w:abstractNumId w:val="1"/>
  </w:num>
  <w:num w:numId="12">
    <w:abstractNumId w:val="29"/>
  </w:num>
  <w:num w:numId="13">
    <w:abstractNumId w:val="21"/>
  </w:num>
  <w:num w:numId="14">
    <w:abstractNumId w:val="12"/>
  </w:num>
  <w:num w:numId="15">
    <w:abstractNumId w:val="6"/>
  </w:num>
  <w:num w:numId="16">
    <w:abstractNumId w:val="17"/>
  </w:num>
  <w:num w:numId="17">
    <w:abstractNumId w:val="22"/>
  </w:num>
  <w:num w:numId="18">
    <w:abstractNumId w:val="16"/>
  </w:num>
  <w:num w:numId="19">
    <w:abstractNumId w:val="30"/>
  </w:num>
  <w:num w:numId="20">
    <w:abstractNumId w:val="5"/>
  </w:num>
  <w:num w:numId="21">
    <w:abstractNumId w:val="14"/>
  </w:num>
  <w:num w:numId="22">
    <w:abstractNumId w:val="2"/>
  </w:num>
  <w:num w:numId="23">
    <w:abstractNumId w:val="10"/>
  </w:num>
  <w:num w:numId="24">
    <w:abstractNumId w:val="26"/>
  </w:num>
  <w:num w:numId="25">
    <w:abstractNumId w:val="13"/>
  </w:num>
  <w:num w:numId="26">
    <w:abstractNumId w:val="28"/>
  </w:num>
  <w:num w:numId="27">
    <w:abstractNumId w:val="24"/>
  </w:num>
  <w:num w:numId="28">
    <w:abstractNumId w:val="4"/>
  </w:num>
  <w:num w:numId="29">
    <w:abstractNumId w:val="3"/>
  </w:num>
  <w:num w:numId="30">
    <w:abstractNumId w:val="25"/>
  </w:num>
  <w:num w:numId="31">
    <w:abstractNumId w:val="0"/>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bordersDoNotSurroundHeader/>
  <w:bordersDoNotSurroundFooter/>
  <w:proofState w:spelling="clean" w:grammar="clean"/>
  <w:attachedTemplate r:id="rId1"/>
  <w:stylePaneFormatFilter w:val="3F01"/>
  <w:defaultTabStop w:val="880"/>
  <w:drawingGridHorizontalSpacing w:val="105"/>
  <w:drawingGridVerticalSpacing w:val="299"/>
  <w:displayHorizontalDrawingGridEvery w:val="0"/>
  <w:characterSpacingControl w:val="compressPunctuation"/>
  <w:hdrShapeDefaults>
    <o:shapedefaults v:ext="edit" spidmax="716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D18F2"/>
    <w:rsid w:val="00000E68"/>
    <w:rsid w:val="00001202"/>
    <w:rsid w:val="0000346C"/>
    <w:rsid w:val="00003C6F"/>
    <w:rsid w:val="00004303"/>
    <w:rsid w:val="00006E9C"/>
    <w:rsid w:val="00015622"/>
    <w:rsid w:val="000219FF"/>
    <w:rsid w:val="0002365B"/>
    <w:rsid w:val="00027669"/>
    <w:rsid w:val="00030620"/>
    <w:rsid w:val="00032B45"/>
    <w:rsid w:val="00033207"/>
    <w:rsid w:val="00034EAA"/>
    <w:rsid w:val="00035044"/>
    <w:rsid w:val="00035F2A"/>
    <w:rsid w:val="0003613F"/>
    <w:rsid w:val="00040655"/>
    <w:rsid w:val="00041151"/>
    <w:rsid w:val="0004424D"/>
    <w:rsid w:val="0004520A"/>
    <w:rsid w:val="0004795B"/>
    <w:rsid w:val="00050F88"/>
    <w:rsid w:val="00057FBA"/>
    <w:rsid w:val="000667D3"/>
    <w:rsid w:val="00070584"/>
    <w:rsid w:val="0007089C"/>
    <w:rsid w:val="00073A83"/>
    <w:rsid w:val="00074026"/>
    <w:rsid w:val="00074AE3"/>
    <w:rsid w:val="0007581E"/>
    <w:rsid w:val="00077839"/>
    <w:rsid w:val="00080C3F"/>
    <w:rsid w:val="0009176C"/>
    <w:rsid w:val="00091C05"/>
    <w:rsid w:val="00094205"/>
    <w:rsid w:val="00094BA1"/>
    <w:rsid w:val="000A0D99"/>
    <w:rsid w:val="000A1B14"/>
    <w:rsid w:val="000A2ED7"/>
    <w:rsid w:val="000A7C4E"/>
    <w:rsid w:val="000B02D2"/>
    <w:rsid w:val="000B4C26"/>
    <w:rsid w:val="000B719C"/>
    <w:rsid w:val="000B71EA"/>
    <w:rsid w:val="000B72DE"/>
    <w:rsid w:val="000B76E0"/>
    <w:rsid w:val="000C2247"/>
    <w:rsid w:val="000C2298"/>
    <w:rsid w:val="000C3388"/>
    <w:rsid w:val="000C528C"/>
    <w:rsid w:val="000D278F"/>
    <w:rsid w:val="000D3704"/>
    <w:rsid w:val="000E44A9"/>
    <w:rsid w:val="000F1686"/>
    <w:rsid w:val="000F2D09"/>
    <w:rsid w:val="000F3C83"/>
    <w:rsid w:val="001046EA"/>
    <w:rsid w:val="00107AD7"/>
    <w:rsid w:val="0011097B"/>
    <w:rsid w:val="00111CCC"/>
    <w:rsid w:val="0011383B"/>
    <w:rsid w:val="00115906"/>
    <w:rsid w:val="00120E07"/>
    <w:rsid w:val="00124F20"/>
    <w:rsid w:val="001261FD"/>
    <w:rsid w:val="00136EE3"/>
    <w:rsid w:val="00137100"/>
    <w:rsid w:val="00141674"/>
    <w:rsid w:val="00143C9B"/>
    <w:rsid w:val="00143CCA"/>
    <w:rsid w:val="00144BD9"/>
    <w:rsid w:val="00145ACE"/>
    <w:rsid w:val="00146F0B"/>
    <w:rsid w:val="00146F8D"/>
    <w:rsid w:val="00147638"/>
    <w:rsid w:val="001528F3"/>
    <w:rsid w:val="00153907"/>
    <w:rsid w:val="00154A66"/>
    <w:rsid w:val="001551BC"/>
    <w:rsid w:val="00156EBE"/>
    <w:rsid w:val="00160A0B"/>
    <w:rsid w:val="001661E3"/>
    <w:rsid w:val="0017051B"/>
    <w:rsid w:val="00171E79"/>
    <w:rsid w:val="00175B29"/>
    <w:rsid w:val="001773C1"/>
    <w:rsid w:val="00180706"/>
    <w:rsid w:val="00187190"/>
    <w:rsid w:val="00192F0E"/>
    <w:rsid w:val="0019417B"/>
    <w:rsid w:val="00197D1B"/>
    <w:rsid w:val="001A623C"/>
    <w:rsid w:val="001A66B5"/>
    <w:rsid w:val="001B0BAB"/>
    <w:rsid w:val="001B0C2A"/>
    <w:rsid w:val="001B278E"/>
    <w:rsid w:val="001B30B0"/>
    <w:rsid w:val="001B6FF8"/>
    <w:rsid w:val="001C04D2"/>
    <w:rsid w:val="001C253C"/>
    <w:rsid w:val="001C3CC0"/>
    <w:rsid w:val="001E7657"/>
    <w:rsid w:val="001F0BEB"/>
    <w:rsid w:val="001F457C"/>
    <w:rsid w:val="001F525A"/>
    <w:rsid w:val="00202110"/>
    <w:rsid w:val="0020212B"/>
    <w:rsid w:val="00202F6D"/>
    <w:rsid w:val="00206A2E"/>
    <w:rsid w:val="0021388A"/>
    <w:rsid w:val="0021693B"/>
    <w:rsid w:val="00217E1A"/>
    <w:rsid w:val="00223D6A"/>
    <w:rsid w:val="002261B9"/>
    <w:rsid w:val="00226EB2"/>
    <w:rsid w:val="00230672"/>
    <w:rsid w:val="0023206B"/>
    <w:rsid w:val="002365F6"/>
    <w:rsid w:val="00254E27"/>
    <w:rsid w:val="0026178F"/>
    <w:rsid w:val="002648E1"/>
    <w:rsid w:val="00271E23"/>
    <w:rsid w:val="00272F20"/>
    <w:rsid w:val="00274487"/>
    <w:rsid w:val="002753EE"/>
    <w:rsid w:val="00276413"/>
    <w:rsid w:val="00276809"/>
    <w:rsid w:val="00281916"/>
    <w:rsid w:val="00281B83"/>
    <w:rsid w:val="0028479A"/>
    <w:rsid w:val="00286602"/>
    <w:rsid w:val="0029004F"/>
    <w:rsid w:val="00295607"/>
    <w:rsid w:val="00296EDB"/>
    <w:rsid w:val="002A154A"/>
    <w:rsid w:val="002A76B2"/>
    <w:rsid w:val="002A77F0"/>
    <w:rsid w:val="002A7C11"/>
    <w:rsid w:val="002B2F4E"/>
    <w:rsid w:val="002B3AE4"/>
    <w:rsid w:val="002B3D26"/>
    <w:rsid w:val="002B6D61"/>
    <w:rsid w:val="002C02CB"/>
    <w:rsid w:val="002C32C3"/>
    <w:rsid w:val="002C3FB0"/>
    <w:rsid w:val="002C559A"/>
    <w:rsid w:val="002C5C62"/>
    <w:rsid w:val="002D4F8F"/>
    <w:rsid w:val="002E3352"/>
    <w:rsid w:val="002E4B2D"/>
    <w:rsid w:val="002E6A65"/>
    <w:rsid w:val="002E6AA7"/>
    <w:rsid w:val="002F150B"/>
    <w:rsid w:val="002F2780"/>
    <w:rsid w:val="002F3BC8"/>
    <w:rsid w:val="002F514F"/>
    <w:rsid w:val="003016B8"/>
    <w:rsid w:val="0030455D"/>
    <w:rsid w:val="00307A1A"/>
    <w:rsid w:val="00312481"/>
    <w:rsid w:val="003209C9"/>
    <w:rsid w:val="00323C47"/>
    <w:rsid w:val="00324F31"/>
    <w:rsid w:val="00326D78"/>
    <w:rsid w:val="00333C51"/>
    <w:rsid w:val="003349C9"/>
    <w:rsid w:val="0033511C"/>
    <w:rsid w:val="003351C3"/>
    <w:rsid w:val="003359D6"/>
    <w:rsid w:val="00341027"/>
    <w:rsid w:val="00341E86"/>
    <w:rsid w:val="00342E24"/>
    <w:rsid w:val="00344E7E"/>
    <w:rsid w:val="003506CB"/>
    <w:rsid w:val="00352787"/>
    <w:rsid w:val="00352B71"/>
    <w:rsid w:val="00354BFA"/>
    <w:rsid w:val="00360779"/>
    <w:rsid w:val="00361592"/>
    <w:rsid w:val="00361677"/>
    <w:rsid w:val="003642CB"/>
    <w:rsid w:val="003664BF"/>
    <w:rsid w:val="003670F5"/>
    <w:rsid w:val="003679FF"/>
    <w:rsid w:val="00370CFB"/>
    <w:rsid w:val="00373C1B"/>
    <w:rsid w:val="003752AC"/>
    <w:rsid w:val="00376B00"/>
    <w:rsid w:val="0037705A"/>
    <w:rsid w:val="0038248B"/>
    <w:rsid w:val="00385C39"/>
    <w:rsid w:val="00390995"/>
    <w:rsid w:val="00392410"/>
    <w:rsid w:val="003A670F"/>
    <w:rsid w:val="003A6814"/>
    <w:rsid w:val="003A773A"/>
    <w:rsid w:val="003B6D88"/>
    <w:rsid w:val="003B6DFE"/>
    <w:rsid w:val="003B78F1"/>
    <w:rsid w:val="003B79CE"/>
    <w:rsid w:val="003C0CB9"/>
    <w:rsid w:val="003C5A9C"/>
    <w:rsid w:val="003C7C13"/>
    <w:rsid w:val="003D0C3E"/>
    <w:rsid w:val="003D12D9"/>
    <w:rsid w:val="003D2AA8"/>
    <w:rsid w:val="003D42AB"/>
    <w:rsid w:val="003D4643"/>
    <w:rsid w:val="003D5B4C"/>
    <w:rsid w:val="003D613F"/>
    <w:rsid w:val="003D6184"/>
    <w:rsid w:val="003E33EA"/>
    <w:rsid w:val="003E5DF5"/>
    <w:rsid w:val="003E6F13"/>
    <w:rsid w:val="003F355B"/>
    <w:rsid w:val="003F751F"/>
    <w:rsid w:val="00407362"/>
    <w:rsid w:val="004079D5"/>
    <w:rsid w:val="00410B81"/>
    <w:rsid w:val="004122A8"/>
    <w:rsid w:val="00413612"/>
    <w:rsid w:val="00416D93"/>
    <w:rsid w:val="004209BD"/>
    <w:rsid w:val="00421C42"/>
    <w:rsid w:val="00421FA5"/>
    <w:rsid w:val="0042364D"/>
    <w:rsid w:val="00431965"/>
    <w:rsid w:val="00432422"/>
    <w:rsid w:val="00436230"/>
    <w:rsid w:val="00446656"/>
    <w:rsid w:val="0044712F"/>
    <w:rsid w:val="00454894"/>
    <w:rsid w:val="00455846"/>
    <w:rsid w:val="00457950"/>
    <w:rsid w:val="00460222"/>
    <w:rsid w:val="0046131E"/>
    <w:rsid w:val="004639CC"/>
    <w:rsid w:val="004655D8"/>
    <w:rsid w:val="00466564"/>
    <w:rsid w:val="0046719B"/>
    <w:rsid w:val="00471013"/>
    <w:rsid w:val="0047168E"/>
    <w:rsid w:val="0047427E"/>
    <w:rsid w:val="004757F3"/>
    <w:rsid w:val="00476B22"/>
    <w:rsid w:val="0048007E"/>
    <w:rsid w:val="004874C0"/>
    <w:rsid w:val="00492EA4"/>
    <w:rsid w:val="00497D8D"/>
    <w:rsid w:val="004A78D8"/>
    <w:rsid w:val="004B27FF"/>
    <w:rsid w:val="004B5170"/>
    <w:rsid w:val="004C0D57"/>
    <w:rsid w:val="004C4B56"/>
    <w:rsid w:val="004C4E52"/>
    <w:rsid w:val="004C5AD7"/>
    <w:rsid w:val="004D31FD"/>
    <w:rsid w:val="004D373B"/>
    <w:rsid w:val="004D3BC1"/>
    <w:rsid w:val="004D65DE"/>
    <w:rsid w:val="004D7541"/>
    <w:rsid w:val="004E1CB7"/>
    <w:rsid w:val="004E593A"/>
    <w:rsid w:val="004E6AF4"/>
    <w:rsid w:val="004F0677"/>
    <w:rsid w:val="004F400F"/>
    <w:rsid w:val="004F7DDE"/>
    <w:rsid w:val="005031AA"/>
    <w:rsid w:val="00505A8D"/>
    <w:rsid w:val="00506B75"/>
    <w:rsid w:val="00506D38"/>
    <w:rsid w:val="00513BC3"/>
    <w:rsid w:val="005230FD"/>
    <w:rsid w:val="00523DE5"/>
    <w:rsid w:val="00527397"/>
    <w:rsid w:val="00532ED0"/>
    <w:rsid w:val="00537A54"/>
    <w:rsid w:val="00541059"/>
    <w:rsid w:val="00541C9F"/>
    <w:rsid w:val="00552E8E"/>
    <w:rsid w:val="00553695"/>
    <w:rsid w:val="00553A4F"/>
    <w:rsid w:val="00554037"/>
    <w:rsid w:val="00562C0B"/>
    <w:rsid w:val="00563455"/>
    <w:rsid w:val="00567309"/>
    <w:rsid w:val="00573FF4"/>
    <w:rsid w:val="00574298"/>
    <w:rsid w:val="0058003F"/>
    <w:rsid w:val="0059057C"/>
    <w:rsid w:val="00591C44"/>
    <w:rsid w:val="00592983"/>
    <w:rsid w:val="00595573"/>
    <w:rsid w:val="00595681"/>
    <w:rsid w:val="00597C9C"/>
    <w:rsid w:val="00597FF3"/>
    <w:rsid w:val="005A0302"/>
    <w:rsid w:val="005B09BA"/>
    <w:rsid w:val="005B1BD8"/>
    <w:rsid w:val="005B525D"/>
    <w:rsid w:val="005C56F9"/>
    <w:rsid w:val="005C5E34"/>
    <w:rsid w:val="005D3A62"/>
    <w:rsid w:val="005E0E84"/>
    <w:rsid w:val="005E4ACE"/>
    <w:rsid w:val="005E5BDB"/>
    <w:rsid w:val="005F4085"/>
    <w:rsid w:val="005F43E9"/>
    <w:rsid w:val="00604E49"/>
    <w:rsid w:val="0061405F"/>
    <w:rsid w:val="006206B9"/>
    <w:rsid w:val="00620CD9"/>
    <w:rsid w:val="006276E5"/>
    <w:rsid w:val="00634085"/>
    <w:rsid w:val="006379A3"/>
    <w:rsid w:val="0064053A"/>
    <w:rsid w:val="00643CFE"/>
    <w:rsid w:val="006539CF"/>
    <w:rsid w:val="0065503B"/>
    <w:rsid w:val="00670CCD"/>
    <w:rsid w:val="0067128A"/>
    <w:rsid w:val="006746CB"/>
    <w:rsid w:val="0067792C"/>
    <w:rsid w:val="00682EE6"/>
    <w:rsid w:val="00684DAC"/>
    <w:rsid w:val="00684FDE"/>
    <w:rsid w:val="006934B6"/>
    <w:rsid w:val="00694D4A"/>
    <w:rsid w:val="006A020C"/>
    <w:rsid w:val="006A379D"/>
    <w:rsid w:val="006A4BCF"/>
    <w:rsid w:val="006A5C94"/>
    <w:rsid w:val="006B0CA5"/>
    <w:rsid w:val="006B7D87"/>
    <w:rsid w:val="006C050A"/>
    <w:rsid w:val="006C42EF"/>
    <w:rsid w:val="006C4B1B"/>
    <w:rsid w:val="006C4E35"/>
    <w:rsid w:val="006C5484"/>
    <w:rsid w:val="006D27CB"/>
    <w:rsid w:val="006D30AC"/>
    <w:rsid w:val="006D7163"/>
    <w:rsid w:val="006E0FC9"/>
    <w:rsid w:val="006F3270"/>
    <w:rsid w:val="0070191E"/>
    <w:rsid w:val="007112EE"/>
    <w:rsid w:val="00711A4E"/>
    <w:rsid w:val="00712CEB"/>
    <w:rsid w:val="00713728"/>
    <w:rsid w:val="00713996"/>
    <w:rsid w:val="0071432D"/>
    <w:rsid w:val="00714C11"/>
    <w:rsid w:val="00714EFA"/>
    <w:rsid w:val="007156A7"/>
    <w:rsid w:val="007311A2"/>
    <w:rsid w:val="00731A65"/>
    <w:rsid w:val="00733CCE"/>
    <w:rsid w:val="00736ED3"/>
    <w:rsid w:val="00756B66"/>
    <w:rsid w:val="00757AA5"/>
    <w:rsid w:val="00757B13"/>
    <w:rsid w:val="0076014B"/>
    <w:rsid w:val="00760C4E"/>
    <w:rsid w:val="007623E1"/>
    <w:rsid w:val="00762E98"/>
    <w:rsid w:val="0076371A"/>
    <w:rsid w:val="00764C09"/>
    <w:rsid w:val="007709DA"/>
    <w:rsid w:val="007808F3"/>
    <w:rsid w:val="00785DBC"/>
    <w:rsid w:val="00787612"/>
    <w:rsid w:val="00787990"/>
    <w:rsid w:val="007879ED"/>
    <w:rsid w:val="00791117"/>
    <w:rsid w:val="0079186A"/>
    <w:rsid w:val="007A26E0"/>
    <w:rsid w:val="007A40F1"/>
    <w:rsid w:val="007A5969"/>
    <w:rsid w:val="007A6F0D"/>
    <w:rsid w:val="007B0D64"/>
    <w:rsid w:val="007B2059"/>
    <w:rsid w:val="007B426A"/>
    <w:rsid w:val="007C39F8"/>
    <w:rsid w:val="007C4C96"/>
    <w:rsid w:val="007C5F4B"/>
    <w:rsid w:val="007C6006"/>
    <w:rsid w:val="007C6117"/>
    <w:rsid w:val="007E2B36"/>
    <w:rsid w:val="007E3DDB"/>
    <w:rsid w:val="007F445D"/>
    <w:rsid w:val="007F551B"/>
    <w:rsid w:val="007F578E"/>
    <w:rsid w:val="007F6326"/>
    <w:rsid w:val="007F7E01"/>
    <w:rsid w:val="00800208"/>
    <w:rsid w:val="00801A93"/>
    <w:rsid w:val="00802F50"/>
    <w:rsid w:val="008038B2"/>
    <w:rsid w:val="00803EBA"/>
    <w:rsid w:val="00811E42"/>
    <w:rsid w:val="008120D4"/>
    <w:rsid w:val="00812774"/>
    <w:rsid w:val="00813526"/>
    <w:rsid w:val="0082085C"/>
    <w:rsid w:val="00821364"/>
    <w:rsid w:val="008249BC"/>
    <w:rsid w:val="00830048"/>
    <w:rsid w:val="00831A47"/>
    <w:rsid w:val="00831E8C"/>
    <w:rsid w:val="00832199"/>
    <w:rsid w:val="00837F78"/>
    <w:rsid w:val="00843F50"/>
    <w:rsid w:val="008464CA"/>
    <w:rsid w:val="00847793"/>
    <w:rsid w:val="008506A3"/>
    <w:rsid w:val="008525AC"/>
    <w:rsid w:val="00860E0F"/>
    <w:rsid w:val="008634A2"/>
    <w:rsid w:val="00863F40"/>
    <w:rsid w:val="0086527B"/>
    <w:rsid w:val="008673CB"/>
    <w:rsid w:val="008709F2"/>
    <w:rsid w:val="00871F5E"/>
    <w:rsid w:val="008720DA"/>
    <w:rsid w:val="00874065"/>
    <w:rsid w:val="008740D0"/>
    <w:rsid w:val="0087604A"/>
    <w:rsid w:val="00882DA6"/>
    <w:rsid w:val="008833BA"/>
    <w:rsid w:val="008848ED"/>
    <w:rsid w:val="008A5063"/>
    <w:rsid w:val="008A67FD"/>
    <w:rsid w:val="008A6A78"/>
    <w:rsid w:val="008A7440"/>
    <w:rsid w:val="008A7D8E"/>
    <w:rsid w:val="008B0350"/>
    <w:rsid w:val="008B453A"/>
    <w:rsid w:val="008C1072"/>
    <w:rsid w:val="008C60B2"/>
    <w:rsid w:val="008D0FDB"/>
    <w:rsid w:val="008D354A"/>
    <w:rsid w:val="008D5DB1"/>
    <w:rsid w:val="008E06AD"/>
    <w:rsid w:val="008E3717"/>
    <w:rsid w:val="008E5246"/>
    <w:rsid w:val="008F263B"/>
    <w:rsid w:val="008F385E"/>
    <w:rsid w:val="008F454E"/>
    <w:rsid w:val="008F5D77"/>
    <w:rsid w:val="008F6A02"/>
    <w:rsid w:val="009007C6"/>
    <w:rsid w:val="009045C5"/>
    <w:rsid w:val="00905FF3"/>
    <w:rsid w:val="00911E64"/>
    <w:rsid w:val="009156DE"/>
    <w:rsid w:val="00915DD3"/>
    <w:rsid w:val="00917774"/>
    <w:rsid w:val="00922D22"/>
    <w:rsid w:val="009276BB"/>
    <w:rsid w:val="0093015D"/>
    <w:rsid w:val="009311EE"/>
    <w:rsid w:val="00935619"/>
    <w:rsid w:val="00936081"/>
    <w:rsid w:val="00937270"/>
    <w:rsid w:val="009374D5"/>
    <w:rsid w:val="009378B5"/>
    <w:rsid w:val="00942A34"/>
    <w:rsid w:val="009435EF"/>
    <w:rsid w:val="009529B9"/>
    <w:rsid w:val="00952DC7"/>
    <w:rsid w:val="00955823"/>
    <w:rsid w:val="00957408"/>
    <w:rsid w:val="00961DD8"/>
    <w:rsid w:val="00963BE1"/>
    <w:rsid w:val="009725A8"/>
    <w:rsid w:val="009774B5"/>
    <w:rsid w:val="00982E92"/>
    <w:rsid w:val="0098344A"/>
    <w:rsid w:val="009866F2"/>
    <w:rsid w:val="0099408E"/>
    <w:rsid w:val="00997A0E"/>
    <w:rsid w:val="00997A3A"/>
    <w:rsid w:val="009A0BF7"/>
    <w:rsid w:val="009A24D9"/>
    <w:rsid w:val="009A4B9E"/>
    <w:rsid w:val="009A5ACD"/>
    <w:rsid w:val="009A76B0"/>
    <w:rsid w:val="009B0249"/>
    <w:rsid w:val="009B0665"/>
    <w:rsid w:val="009C3D51"/>
    <w:rsid w:val="009C6BD4"/>
    <w:rsid w:val="009D0977"/>
    <w:rsid w:val="009E50D8"/>
    <w:rsid w:val="009E793B"/>
    <w:rsid w:val="009E7A1E"/>
    <w:rsid w:val="009F19EA"/>
    <w:rsid w:val="009F2B9D"/>
    <w:rsid w:val="009F5C42"/>
    <w:rsid w:val="00A00188"/>
    <w:rsid w:val="00A07006"/>
    <w:rsid w:val="00A146D1"/>
    <w:rsid w:val="00A17E62"/>
    <w:rsid w:val="00A2207F"/>
    <w:rsid w:val="00A225D7"/>
    <w:rsid w:val="00A24F47"/>
    <w:rsid w:val="00A25666"/>
    <w:rsid w:val="00A25F97"/>
    <w:rsid w:val="00A27E18"/>
    <w:rsid w:val="00A31C24"/>
    <w:rsid w:val="00A31EAE"/>
    <w:rsid w:val="00A3214A"/>
    <w:rsid w:val="00A32F71"/>
    <w:rsid w:val="00A37E8F"/>
    <w:rsid w:val="00A435C2"/>
    <w:rsid w:val="00A55974"/>
    <w:rsid w:val="00A573E5"/>
    <w:rsid w:val="00A619F1"/>
    <w:rsid w:val="00A639C5"/>
    <w:rsid w:val="00A65751"/>
    <w:rsid w:val="00A73AE3"/>
    <w:rsid w:val="00A87519"/>
    <w:rsid w:val="00A90392"/>
    <w:rsid w:val="00A92650"/>
    <w:rsid w:val="00A97DC0"/>
    <w:rsid w:val="00AA0063"/>
    <w:rsid w:val="00AA0989"/>
    <w:rsid w:val="00AA3B52"/>
    <w:rsid w:val="00AA4A45"/>
    <w:rsid w:val="00AA56B5"/>
    <w:rsid w:val="00AB27B7"/>
    <w:rsid w:val="00AB3D90"/>
    <w:rsid w:val="00AB3E59"/>
    <w:rsid w:val="00AC27DC"/>
    <w:rsid w:val="00AD1232"/>
    <w:rsid w:val="00AD256F"/>
    <w:rsid w:val="00AD3814"/>
    <w:rsid w:val="00AD60DE"/>
    <w:rsid w:val="00AE478D"/>
    <w:rsid w:val="00AF08CB"/>
    <w:rsid w:val="00AF1C01"/>
    <w:rsid w:val="00AF210C"/>
    <w:rsid w:val="00B07A0A"/>
    <w:rsid w:val="00B111E6"/>
    <w:rsid w:val="00B11FDC"/>
    <w:rsid w:val="00B149EF"/>
    <w:rsid w:val="00B150B6"/>
    <w:rsid w:val="00B16721"/>
    <w:rsid w:val="00B20C9D"/>
    <w:rsid w:val="00B217A1"/>
    <w:rsid w:val="00B21CA3"/>
    <w:rsid w:val="00B22ED3"/>
    <w:rsid w:val="00B30DCC"/>
    <w:rsid w:val="00B32038"/>
    <w:rsid w:val="00B5214F"/>
    <w:rsid w:val="00B5564C"/>
    <w:rsid w:val="00B6004E"/>
    <w:rsid w:val="00B61348"/>
    <w:rsid w:val="00B61951"/>
    <w:rsid w:val="00B80ACD"/>
    <w:rsid w:val="00B84372"/>
    <w:rsid w:val="00B91E24"/>
    <w:rsid w:val="00B962D0"/>
    <w:rsid w:val="00BA6147"/>
    <w:rsid w:val="00BA6AF1"/>
    <w:rsid w:val="00BA6D36"/>
    <w:rsid w:val="00BA7DFA"/>
    <w:rsid w:val="00BB55F7"/>
    <w:rsid w:val="00BB73D7"/>
    <w:rsid w:val="00BC362D"/>
    <w:rsid w:val="00BD5B3B"/>
    <w:rsid w:val="00BE0018"/>
    <w:rsid w:val="00BE159F"/>
    <w:rsid w:val="00BE1C77"/>
    <w:rsid w:val="00BF18D0"/>
    <w:rsid w:val="00BF31CE"/>
    <w:rsid w:val="00BF44EE"/>
    <w:rsid w:val="00BF7B65"/>
    <w:rsid w:val="00C0193F"/>
    <w:rsid w:val="00C01B64"/>
    <w:rsid w:val="00C10241"/>
    <w:rsid w:val="00C12A1D"/>
    <w:rsid w:val="00C13EB7"/>
    <w:rsid w:val="00C302C4"/>
    <w:rsid w:val="00C304DE"/>
    <w:rsid w:val="00C40D0D"/>
    <w:rsid w:val="00C41C76"/>
    <w:rsid w:val="00C438E6"/>
    <w:rsid w:val="00C43FF8"/>
    <w:rsid w:val="00C55719"/>
    <w:rsid w:val="00C568C0"/>
    <w:rsid w:val="00C60408"/>
    <w:rsid w:val="00C60409"/>
    <w:rsid w:val="00C6179D"/>
    <w:rsid w:val="00C6218B"/>
    <w:rsid w:val="00C6609D"/>
    <w:rsid w:val="00C741C2"/>
    <w:rsid w:val="00C74F96"/>
    <w:rsid w:val="00C76BE6"/>
    <w:rsid w:val="00C76C1A"/>
    <w:rsid w:val="00C77FB0"/>
    <w:rsid w:val="00C809CE"/>
    <w:rsid w:val="00C8193F"/>
    <w:rsid w:val="00C81A0C"/>
    <w:rsid w:val="00C83A46"/>
    <w:rsid w:val="00C923CB"/>
    <w:rsid w:val="00C95156"/>
    <w:rsid w:val="00CA1969"/>
    <w:rsid w:val="00CA34D9"/>
    <w:rsid w:val="00CA372B"/>
    <w:rsid w:val="00CA38E4"/>
    <w:rsid w:val="00CA4AA4"/>
    <w:rsid w:val="00CA4B34"/>
    <w:rsid w:val="00CB3DD0"/>
    <w:rsid w:val="00CB54C1"/>
    <w:rsid w:val="00CB718B"/>
    <w:rsid w:val="00CC03BD"/>
    <w:rsid w:val="00CC2978"/>
    <w:rsid w:val="00CD02A8"/>
    <w:rsid w:val="00CD0ECC"/>
    <w:rsid w:val="00CD1C3A"/>
    <w:rsid w:val="00CD6625"/>
    <w:rsid w:val="00CE3BF3"/>
    <w:rsid w:val="00CE6036"/>
    <w:rsid w:val="00CF7603"/>
    <w:rsid w:val="00D00761"/>
    <w:rsid w:val="00D0315D"/>
    <w:rsid w:val="00D04B3F"/>
    <w:rsid w:val="00D11A5C"/>
    <w:rsid w:val="00D128EF"/>
    <w:rsid w:val="00D12C7D"/>
    <w:rsid w:val="00D1483A"/>
    <w:rsid w:val="00D235ED"/>
    <w:rsid w:val="00D260F3"/>
    <w:rsid w:val="00D309B1"/>
    <w:rsid w:val="00D37311"/>
    <w:rsid w:val="00D417A2"/>
    <w:rsid w:val="00D51661"/>
    <w:rsid w:val="00D55BC0"/>
    <w:rsid w:val="00D57EE0"/>
    <w:rsid w:val="00D63EFA"/>
    <w:rsid w:val="00D65A21"/>
    <w:rsid w:val="00D672C9"/>
    <w:rsid w:val="00D70C65"/>
    <w:rsid w:val="00D74FAC"/>
    <w:rsid w:val="00D74FEE"/>
    <w:rsid w:val="00D7719D"/>
    <w:rsid w:val="00D82394"/>
    <w:rsid w:val="00D869E5"/>
    <w:rsid w:val="00D907CE"/>
    <w:rsid w:val="00D94F15"/>
    <w:rsid w:val="00D960FF"/>
    <w:rsid w:val="00DA0372"/>
    <w:rsid w:val="00DA07CE"/>
    <w:rsid w:val="00DA1D1F"/>
    <w:rsid w:val="00DA42DE"/>
    <w:rsid w:val="00DB0065"/>
    <w:rsid w:val="00DB380D"/>
    <w:rsid w:val="00DB5C8A"/>
    <w:rsid w:val="00DC0814"/>
    <w:rsid w:val="00DD4340"/>
    <w:rsid w:val="00DD527B"/>
    <w:rsid w:val="00DE5661"/>
    <w:rsid w:val="00DF2B1F"/>
    <w:rsid w:val="00DF3B06"/>
    <w:rsid w:val="00DF5F22"/>
    <w:rsid w:val="00DF6822"/>
    <w:rsid w:val="00E01149"/>
    <w:rsid w:val="00E0189F"/>
    <w:rsid w:val="00E109FA"/>
    <w:rsid w:val="00E11935"/>
    <w:rsid w:val="00E23340"/>
    <w:rsid w:val="00E25E00"/>
    <w:rsid w:val="00E268C9"/>
    <w:rsid w:val="00E32B0A"/>
    <w:rsid w:val="00E41C39"/>
    <w:rsid w:val="00E41FC5"/>
    <w:rsid w:val="00E443E4"/>
    <w:rsid w:val="00E4657F"/>
    <w:rsid w:val="00E54B84"/>
    <w:rsid w:val="00E55A99"/>
    <w:rsid w:val="00E64ABD"/>
    <w:rsid w:val="00E653A8"/>
    <w:rsid w:val="00E7089F"/>
    <w:rsid w:val="00E725F4"/>
    <w:rsid w:val="00E749AF"/>
    <w:rsid w:val="00E76523"/>
    <w:rsid w:val="00E81E55"/>
    <w:rsid w:val="00E85FB4"/>
    <w:rsid w:val="00E9104B"/>
    <w:rsid w:val="00E91F21"/>
    <w:rsid w:val="00E931BB"/>
    <w:rsid w:val="00E93F72"/>
    <w:rsid w:val="00E9439F"/>
    <w:rsid w:val="00E954F2"/>
    <w:rsid w:val="00E96ABB"/>
    <w:rsid w:val="00E97D40"/>
    <w:rsid w:val="00EA299A"/>
    <w:rsid w:val="00EA4902"/>
    <w:rsid w:val="00EB2494"/>
    <w:rsid w:val="00EB3460"/>
    <w:rsid w:val="00EB369B"/>
    <w:rsid w:val="00EB52D6"/>
    <w:rsid w:val="00EB767C"/>
    <w:rsid w:val="00ED0A6A"/>
    <w:rsid w:val="00ED635F"/>
    <w:rsid w:val="00EE1BD4"/>
    <w:rsid w:val="00EE7624"/>
    <w:rsid w:val="00EF207F"/>
    <w:rsid w:val="00EF6784"/>
    <w:rsid w:val="00F0042C"/>
    <w:rsid w:val="00F02E5D"/>
    <w:rsid w:val="00F05DA1"/>
    <w:rsid w:val="00F07086"/>
    <w:rsid w:val="00F072BB"/>
    <w:rsid w:val="00F10EE2"/>
    <w:rsid w:val="00F12E53"/>
    <w:rsid w:val="00F203D6"/>
    <w:rsid w:val="00F30AD8"/>
    <w:rsid w:val="00F34957"/>
    <w:rsid w:val="00F35ACC"/>
    <w:rsid w:val="00F36EBC"/>
    <w:rsid w:val="00F42221"/>
    <w:rsid w:val="00F425D0"/>
    <w:rsid w:val="00F529C7"/>
    <w:rsid w:val="00F5647E"/>
    <w:rsid w:val="00F605AE"/>
    <w:rsid w:val="00F6198F"/>
    <w:rsid w:val="00F62B4B"/>
    <w:rsid w:val="00F75E91"/>
    <w:rsid w:val="00F763BD"/>
    <w:rsid w:val="00F76B52"/>
    <w:rsid w:val="00F8646F"/>
    <w:rsid w:val="00F957BC"/>
    <w:rsid w:val="00FA56C3"/>
    <w:rsid w:val="00FA7499"/>
    <w:rsid w:val="00FB04B0"/>
    <w:rsid w:val="00FD0177"/>
    <w:rsid w:val="00FD18F2"/>
    <w:rsid w:val="00FD2F50"/>
    <w:rsid w:val="00FD3E07"/>
    <w:rsid w:val="00FE1E49"/>
    <w:rsid w:val="00FE4AFC"/>
    <w:rsid w:val="00FE5D06"/>
    <w:rsid w:val="00FE73D8"/>
    <w:rsid w:val="00FF0BF1"/>
    <w:rsid w:val="00FF42E0"/>
    <w:rsid w:val="00FF565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hapeDefaults>
    <o:shapedefaults v:ext="edit" spidmax="7169"/>
    <o:shapelayout v:ext="edit">
      <o:idmap v:ext="edit" data="1"/>
      <o:rules v:ext="edit">
        <o:r id="V:Rule2" type="connector" idref="#_x0000_s12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uiPriority="99" w:qFormat="1"/>
    <w:lsdException w:name="Subtitle" w:qFormat="1"/>
    <w:lsdException w:name="Hyperlink" w:uiPriority="99"/>
    <w:lsdException w:name="FollowedHyperlink" w:uiPriority="99"/>
    <w:lsdException w:name="Strong" w:qFormat="1"/>
    <w:lsdException w:name="Emphasis" w:uiPriority="20" w:qFormat="1"/>
    <w:lsdException w:name="Plain Text" w:uiPriority="99"/>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42A34"/>
    <w:pPr>
      <w:widowControl w:val="0"/>
      <w:spacing w:line="300" w:lineRule="auto"/>
    </w:pPr>
    <w:rPr>
      <w:rFonts w:ascii="Arial" w:hAnsi="Arial"/>
      <w:sz w:val="21"/>
      <w:lang w:val="fr-FR" w:eastAsia="fr-FR"/>
    </w:rPr>
  </w:style>
  <w:style w:type="paragraph" w:styleId="1">
    <w:name w:val="heading 1"/>
    <w:aliases w:val="标题1,DAS标题 1,DAS标题  1,DAS,D A S标题       1,DAS标1,H1,PIM 1,h1,Heading 0,1.标题,1.,123321,1,Char3,T1,Chapter Level,/Function 1,一级标题"/>
    <w:basedOn w:val="a0"/>
    <w:next w:val="a0"/>
    <w:link w:val="1Char"/>
    <w:uiPriority w:val="99"/>
    <w:qFormat/>
    <w:rsid w:val="00942A34"/>
    <w:pPr>
      <w:keepNext/>
      <w:keepLines/>
      <w:numPr>
        <w:numId w:val="1"/>
      </w:numPr>
      <w:tabs>
        <w:tab w:val="left" w:pos="440"/>
      </w:tabs>
      <w:spacing w:before="400" w:after="120"/>
      <w:jc w:val="both"/>
      <w:outlineLvl w:val="0"/>
    </w:pPr>
    <w:rPr>
      <w:b/>
      <w:bCs/>
      <w:kern w:val="44"/>
      <w:sz w:val="28"/>
      <w:szCs w:val="44"/>
    </w:rPr>
  </w:style>
  <w:style w:type="paragraph" w:styleId="20">
    <w:name w:val="heading 2"/>
    <w:aliases w:val="DAS标题 2,标题2DAS,DAS标2, Char,l2,H2,h2,第一章 标题 2,Heading 2 Hidden,Heading 2 CCBS,heading 2,PIM2,Titre3,HD2,sect 1.2,H21,sect 1.21,H22,sect 1.22,H211,sect 1.211,H23,sect 1.23,H212,sect 1.212,DO,ISO1,Underrubrik1,prop2,UNDERRUBRIK 1-2,2,Level 2 Head,L2"/>
    <w:basedOn w:val="a0"/>
    <w:next w:val="a0"/>
    <w:link w:val="2Char"/>
    <w:uiPriority w:val="9"/>
    <w:qFormat/>
    <w:rsid w:val="00942A34"/>
    <w:pPr>
      <w:keepNext/>
      <w:keepLines/>
      <w:numPr>
        <w:ilvl w:val="1"/>
        <w:numId w:val="1"/>
      </w:numPr>
      <w:spacing w:before="400" w:after="120"/>
      <w:jc w:val="both"/>
      <w:outlineLvl w:val="1"/>
    </w:pPr>
    <w:rPr>
      <w:b/>
      <w:bCs/>
      <w:kern w:val="2"/>
      <w:sz w:val="24"/>
      <w:szCs w:val="28"/>
    </w:rPr>
  </w:style>
  <w:style w:type="paragraph" w:styleId="3">
    <w:name w:val="heading 3"/>
    <w:aliases w:val="1.1.1,H3,h3,level_3,PIM 3,Level 3 Head,Heading 3 - old,sect1.2.3,sect1.2.31,sect1.2.32,sect1.2.311,sect1.2.33,sect1.2.312,Bold Head,bh,BOD 0,1.1.1标题,Char1,T3,/Function 3, Char1,第二层条"/>
    <w:basedOn w:val="a0"/>
    <w:next w:val="a0"/>
    <w:link w:val="3Char"/>
    <w:qFormat/>
    <w:rsid w:val="001528F3"/>
    <w:pPr>
      <w:keepNext/>
      <w:keepLines/>
      <w:numPr>
        <w:ilvl w:val="2"/>
        <w:numId w:val="1"/>
      </w:numPr>
      <w:tabs>
        <w:tab w:val="left" w:pos="836"/>
      </w:tabs>
      <w:spacing w:before="120" w:after="120"/>
      <w:jc w:val="both"/>
      <w:outlineLvl w:val="2"/>
    </w:pPr>
    <w:rPr>
      <w:b/>
      <w:bCs/>
      <w:kern w:val="2"/>
      <w:szCs w:val="21"/>
    </w:rPr>
  </w:style>
  <w:style w:type="paragraph" w:styleId="4">
    <w:name w:val="heading 4"/>
    <w:aliases w:val="1.1.1.1,bullet,bl,bb,PIM 4,H4,h4,bottom border,Überschrift 4 Char,Überschrift 4 Char1 Char,Überschrift 4 Char Char Char,T4,/Function 4,四级标题"/>
    <w:basedOn w:val="a0"/>
    <w:next w:val="a0"/>
    <w:link w:val="4Char"/>
    <w:qFormat/>
    <w:rsid w:val="00111CCC"/>
    <w:pPr>
      <w:keepNext/>
      <w:keepLines/>
      <w:numPr>
        <w:ilvl w:val="3"/>
        <w:numId w:val="1"/>
      </w:numPr>
      <w:tabs>
        <w:tab w:val="clear" w:pos="1134"/>
        <w:tab w:val="left" w:pos="1012"/>
      </w:tabs>
      <w:spacing w:before="120" w:after="120"/>
      <w:ind w:left="1021" w:hanging="1021"/>
      <w:jc w:val="both"/>
      <w:outlineLvl w:val="3"/>
    </w:pPr>
    <w:rPr>
      <w:b/>
      <w:bCs/>
      <w:kern w:val="2"/>
      <w:szCs w:val="24"/>
    </w:rPr>
  </w:style>
  <w:style w:type="paragraph" w:styleId="5">
    <w:name w:val="heading 5"/>
    <w:aliases w:val="Überschrift 5 Char,T5,/Function 5,1.1.1.1.1 Überschrift 5 Char,五级标题"/>
    <w:basedOn w:val="a0"/>
    <w:next w:val="a0"/>
    <w:link w:val="5Char"/>
    <w:uiPriority w:val="9"/>
    <w:qFormat/>
    <w:rsid w:val="00111CCC"/>
    <w:pPr>
      <w:keepNext/>
      <w:keepLines/>
      <w:numPr>
        <w:ilvl w:val="4"/>
        <w:numId w:val="1"/>
      </w:numPr>
      <w:tabs>
        <w:tab w:val="clear" w:pos="1134"/>
        <w:tab w:val="left" w:pos="1188"/>
      </w:tabs>
      <w:spacing w:before="120" w:after="120"/>
      <w:ind w:left="1191" w:hanging="1191"/>
      <w:jc w:val="both"/>
      <w:outlineLvl w:val="4"/>
    </w:pPr>
    <w:rPr>
      <w:b/>
      <w:bCs/>
      <w:kern w:val="2"/>
      <w:szCs w:val="28"/>
    </w:rPr>
  </w:style>
  <w:style w:type="paragraph" w:styleId="6">
    <w:name w:val="heading 6"/>
    <w:aliases w:val="Überschrift 6 Char,T6,/Function 6,六级标题"/>
    <w:basedOn w:val="a0"/>
    <w:next w:val="a0"/>
    <w:link w:val="6Char"/>
    <w:qFormat/>
    <w:rsid w:val="00111CCC"/>
    <w:pPr>
      <w:keepNext/>
      <w:keepLines/>
      <w:numPr>
        <w:ilvl w:val="5"/>
        <w:numId w:val="1"/>
      </w:numPr>
      <w:tabs>
        <w:tab w:val="clear" w:pos="1418"/>
        <w:tab w:val="left" w:pos="1364"/>
      </w:tabs>
      <w:spacing w:before="120" w:after="120"/>
      <w:ind w:left="1304" w:hanging="1304"/>
      <w:jc w:val="both"/>
      <w:outlineLvl w:val="5"/>
    </w:pPr>
    <w:rPr>
      <w:b/>
      <w:bCs/>
      <w:kern w:val="2"/>
      <w:szCs w:val="24"/>
    </w:rPr>
  </w:style>
  <w:style w:type="paragraph" w:styleId="7">
    <w:name w:val="heading 7"/>
    <w:aliases w:val="不用,T7,七级标题"/>
    <w:basedOn w:val="a0"/>
    <w:next w:val="a0"/>
    <w:link w:val="7Char"/>
    <w:qFormat/>
    <w:rsid w:val="00111CCC"/>
    <w:pPr>
      <w:keepNext/>
      <w:keepLines/>
      <w:numPr>
        <w:ilvl w:val="6"/>
        <w:numId w:val="1"/>
      </w:numPr>
      <w:tabs>
        <w:tab w:val="clear" w:pos="1701"/>
        <w:tab w:val="left" w:pos="1540"/>
      </w:tabs>
      <w:spacing w:before="120" w:after="120"/>
      <w:ind w:left="1531" w:hanging="1531"/>
      <w:jc w:val="both"/>
      <w:outlineLvl w:val="6"/>
    </w:pPr>
    <w:rPr>
      <w:b/>
      <w:bCs/>
      <w:kern w:val="2"/>
      <w:szCs w:val="24"/>
    </w:rPr>
  </w:style>
  <w:style w:type="paragraph" w:styleId="8">
    <w:name w:val="heading 8"/>
    <w:aliases w:val="不用8,8,T8,八级标题"/>
    <w:basedOn w:val="a0"/>
    <w:next w:val="a0"/>
    <w:link w:val="8Char"/>
    <w:qFormat/>
    <w:rsid w:val="00634085"/>
    <w:pPr>
      <w:keepNext/>
      <w:keepLines/>
      <w:numPr>
        <w:ilvl w:val="7"/>
        <w:numId w:val="1"/>
      </w:numPr>
      <w:tabs>
        <w:tab w:val="clear" w:pos="1701"/>
      </w:tabs>
      <w:spacing w:before="120" w:after="120"/>
      <w:jc w:val="both"/>
      <w:outlineLvl w:val="7"/>
    </w:pPr>
    <w:rPr>
      <w:b/>
      <w:kern w:val="2"/>
      <w:szCs w:val="24"/>
    </w:rPr>
  </w:style>
  <w:style w:type="paragraph" w:styleId="9">
    <w:name w:val="heading 9"/>
    <w:aliases w:val="三级标题,不用9,9,T9,九级标题"/>
    <w:basedOn w:val="a0"/>
    <w:next w:val="a0"/>
    <w:link w:val="9Char"/>
    <w:qFormat/>
    <w:rsid w:val="00634085"/>
    <w:pPr>
      <w:keepNext/>
      <w:keepLines/>
      <w:numPr>
        <w:ilvl w:val="8"/>
        <w:numId w:val="1"/>
      </w:numPr>
      <w:tabs>
        <w:tab w:val="clear" w:pos="1871"/>
        <w:tab w:val="left" w:pos="1892"/>
      </w:tabs>
      <w:spacing w:before="120" w:after="120"/>
      <w:jc w:val="both"/>
      <w:outlineLvl w:val="8"/>
    </w:pPr>
    <w:rPr>
      <w:b/>
      <w:kern w:val="2"/>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Char"/>
    <w:uiPriority w:val="99"/>
    <w:rsid w:val="00D0315D"/>
    <w:pPr>
      <w:tabs>
        <w:tab w:val="center" w:pos="4536"/>
        <w:tab w:val="right" w:pos="9072"/>
      </w:tabs>
    </w:pPr>
  </w:style>
  <w:style w:type="paragraph" w:styleId="10">
    <w:name w:val="toc 1"/>
    <w:basedOn w:val="a0"/>
    <w:next w:val="a0"/>
    <w:autoRedefine/>
    <w:uiPriority w:val="39"/>
    <w:rsid w:val="00573FF4"/>
    <w:pPr>
      <w:spacing w:before="120" w:after="120"/>
    </w:pPr>
    <w:rPr>
      <w:rFonts w:ascii="Times New Roman" w:hAnsi="Times New Roman"/>
      <w:b/>
      <w:bCs/>
      <w:caps/>
      <w:sz w:val="20"/>
    </w:rPr>
  </w:style>
  <w:style w:type="paragraph" w:styleId="a5">
    <w:name w:val="header"/>
    <w:basedOn w:val="a0"/>
    <w:link w:val="Char0"/>
    <w:uiPriority w:val="99"/>
    <w:rsid w:val="00F5647E"/>
    <w:pPr>
      <w:tabs>
        <w:tab w:val="center" w:pos="4536"/>
        <w:tab w:val="right" w:pos="9072"/>
      </w:tabs>
    </w:pPr>
  </w:style>
  <w:style w:type="paragraph" w:styleId="a6">
    <w:name w:val="Normal Indent"/>
    <w:aliases w:val="特点,表正文,正文非缩进,R,ind:txt,标题4,段1,ALT+Z,Paragraph2,Paragraph3,Paragraph4,Paragraph5,Paragraph6,四号,正文编号,图号标注,正文不缩进,Indent 1,表正文1,正文非缩进1,Alt+X1,mr正文缩进1,特点1,段11,正文不缩进1,正文缩进 Char1,正文缩进（首行缩进两字）1,正文（首行缩进两字）1,表正文2,正文双线,上海中望标准正文（首行缩进两字）,正文非缩进 Char,特,正文（首行缩进两字）"/>
    <w:basedOn w:val="a0"/>
    <w:link w:val="Char1"/>
    <w:rsid w:val="00F5647E"/>
    <w:pPr>
      <w:spacing w:line="360" w:lineRule="auto"/>
      <w:ind w:firstLineChars="200" w:firstLine="420"/>
      <w:jc w:val="both"/>
    </w:pPr>
    <w:rPr>
      <w:kern w:val="2"/>
      <w:sz w:val="24"/>
      <w:szCs w:val="24"/>
    </w:rPr>
  </w:style>
  <w:style w:type="paragraph" w:customStyle="1" w:styleId="30">
    <w:name w:val="样式 首行缩进:  3 字符"/>
    <w:basedOn w:val="a0"/>
    <w:rsid w:val="00F5647E"/>
    <w:pPr>
      <w:ind w:leftChars="300" w:left="720"/>
      <w:jc w:val="both"/>
    </w:pPr>
    <w:rPr>
      <w:rFonts w:cs="宋体"/>
      <w:kern w:val="2"/>
      <w:sz w:val="24"/>
      <w:lang w:val="en-US" w:eastAsia="zh-CN"/>
    </w:rPr>
  </w:style>
  <w:style w:type="table" w:styleId="a7">
    <w:name w:val="Table Grid"/>
    <w:basedOn w:val="a2"/>
    <w:rsid w:val="00F42221"/>
    <w:pPr>
      <w:widowControl w:val="0"/>
      <w:spacing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8">
    <w:name w:val="章节"/>
    <w:basedOn w:val="1"/>
    <w:rsid w:val="00033207"/>
    <w:pPr>
      <w:numPr>
        <w:numId w:val="0"/>
      </w:numPr>
      <w:tabs>
        <w:tab w:val="clear" w:pos="440"/>
        <w:tab w:val="left" w:pos="420"/>
      </w:tabs>
      <w:spacing w:before="600" w:after="240"/>
      <w:jc w:val="center"/>
    </w:pPr>
    <w:rPr>
      <w:rFonts w:ascii="黑体" w:eastAsia="黑体" w:hAnsi="黑体"/>
      <w:b w:val="0"/>
      <w:sz w:val="32"/>
    </w:rPr>
  </w:style>
  <w:style w:type="paragraph" w:styleId="21">
    <w:name w:val="toc 2"/>
    <w:basedOn w:val="a0"/>
    <w:next w:val="a0"/>
    <w:autoRedefine/>
    <w:uiPriority w:val="39"/>
    <w:rsid w:val="00160A0B"/>
    <w:pPr>
      <w:ind w:left="210"/>
    </w:pPr>
    <w:rPr>
      <w:rFonts w:ascii="Times New Roman" w:hAnsi="Times New Roman"/>
      <w:smallCaps/>
      <w:sz w:val="20"/>
    </w:rPr>
  </w:style>
  <w:style w:type="paragraph" w:styleId="31">
    <w:name w:val="toc 3"/>
    <w:basedOn w:val="a0"/>
    <w:next w:val="a0"/>
    <w:autoRedefine/>
    <w:uiPriority w:val="39"/>
    <w:rsid w:val="00032B45"/>
    <w:pPr>
      <w:tabs>
        <w:tab w:val="left" w:pos="1260"/>
        <w:tab w:val="right" w:leader="dot" w:pos="9061"/>
      </w:tabs>
      <w:ind w:left="420"/>
    </w:pPr>
    <w:rPr>
      <w:rFonts w:ascii="Times New Roman" w:hAnsi="Times New Roman"/>
      <w:iCs/>
      <w:noProof/>
      <w:sz w:val="20"/>
    </w:rPr>
  </w:style>
  <w:style w:type="character" w:styleId="a9">
    <w:name w:val="Hyperlink"/>
    <w:uiPriority w:val="99"/>
    <w:rsid w:val="006539CF"/>
    <w:rPr>
      <w:color w:val="0000FF"/>
      <w:u w:val="single"/>
    </w:rPr>
  </w:style>
  <w:style w:type="paragraph" w:styleId="aa">
    <w:name w:val="Document Map"/>
    <w:basedOn w:val="a0"/>
    <w:link w:val="Char2"/>
    <w:semiHidden/>
    <w:rsid w:val="00DF3B06"/>
    <w:pPr>
      <w:shd w:val="clear" w:color="auto" w:fill="000080"/>
    </w:pPr>
  </w:style>
  <w:style w:type="paragraph" w:styleId="40">
    <w:name w:val="toc 4"/>
    <w:basedOn w:val="a0"/>
    <w:next w:val="a0"/>
    <w:autoRedefine/>
    <w:rsid w:val="008464CA"/>
    <w:pPr>
      <w:ind w:left="630"/>
    </w:pPr>
    <w:rPr>
      <w:rFonts w:ascii="Times New Roman" w:hAnsi="Times New Roman"/>
      <w:sz w:val="18"/>
      <w:szCs w:val="18"/>
    </w:rPr>
  </w:style>
  <w:style w:type="paragraph" w:styleId="50">
    <w:name w:val="toc 5"/>
    <w:basedOn w:val="a0"/>
    <w:next w:val="a0"/>
    <w:autoRedefine/>
    <w:rsid w:val="008464CA"/>
    <w:pPr>
      <w:ind w:left="840"/>
    </w:pPr>
    <w:rPr>
      <w:rFonts w:ascii="Times New Roman" w:hAnsi="Times New Roman"/>
      <w:sz w:val="18"/>
      <w:szCs w:val="18"/>
    </w:rPr>
  </w:style>
  <w:style w:type="paragraph" w:styleId="60">
    <w:name w:val="toc 6"/>
    <w:basedOn w:val="a0"/>
    <w:next w:val="a0"/>
    <w:autoRedefine/>
    <w:rsid w:val="0082085C"/>
    <w:pPr>
      <w:ind w:left="1050"/>
    </w:pPr>
    <w:rPr>
      <w:rFonts w:ascii="Times New Roman" w:hAnsi="Times New Roman"/>
      <w:sz w:val="18"/>
      <w:szCs w:val="18"/>
    </w:rPr>
  </w:style>
  <w:style w:type="paragraph" w:styleId="70">
    <w:name w:val="toc 7"/>
    <w:basedOn w:val="a0"/>
    <w:next w:val="a0"/>
    <w:autoRedefine/>
    <w:rsid w:val="0082085C"/>
    <w:pPr>
      <w:ind w:left="1260"/>
    </w:pPr>
    <w:rPr>
      <w:rFonts w:ascii="Times New Roman" w:hAnsi="Times New Roman"/>
      <w:sz w:val="18"/>
      <w:szCs w:val="18"/>
    </w:rPr>
  </w:style>
  <w:style w:type="paragraph" w:styleId="80">
    <w:name w:val="toc 8"/>
    <w:basedOn w:val="a0"/>
    <w:next w:val="a0"/>
    <w:autoRedefine/>
    <w:rsid w:val="0082085C"/>
    <w:pPr>
      <w:ind w:left="1470"/>
    </w:pPr>
    <w:rPr>
      <w:rFonts w:ascii="Times New Roman" w:hAnsi="Times New Roman"/>
      <w:sz w:val="18"/>
      <w:szCs w:val="18"/>
    </w:rPr>
  </w:style>
  <w:style w:type="paragraph" w:styleId="90">
    <w:name w:val="toc 9"/>
    <w:basedOn w:val="a0"/>
    <w:next w:val="a0"/>
    <w:autoRedefine/>
    <w:rsid w:val="0082085C"/>
    <w:pPr>
      <w:ind w:left="1680"/>
    </w:pPr>
    <w:rPr>
      <w:rFonts w:ascii="Times New Roman" w:hAnsi="Times New Roman"/>
      <w:sz w:val="18"/>
      <w:szCs w:val="18"/>
    </w:rPr>
  </w:style>
  <w:style w:type="character" w:styleId="ab">
    <w:name w:val="page number"/>
    <w:basedOn w:val="a1"/>
    <w:rsid w:val="00AA56B5"/>
  </w:style>
  <w:style w:type="character" w:customStyle="1" w:styleId="Char0">
    <w:name w:val="页眉 Char"/>
    <w:link w:val="a5"/>
    <w:uiPriority w:val="99"/>
    <w:rsid w:val="00B21CA3"/>
    <w:rPr>
      <w:rFonts w:ascii="Arial" w:hAnsi="Arial"/>
      <w:sz w:val="21"/>
      <w:lang w:val="fr-FR" w:eastAsia="fr-FR"/>
    </w:rPr>
  </w:style>
  <w:style w:type="paragraph" w:styleId="ac">
    <w:name w:val="List Paragraph"/>
    <w:basedOn w:val="a0"/>
    <w:uiPriority w:val="34"/>
    <w:qFormat/>
    <w:rsid w:val="000A2ED7"/>
    <w:pPr>
      <w:spacing w:line="360" w:lineRule="auto"/>
      <w:ind w:firstLineChars="200" w:firstLine="420"/>
      <w:jc w:val="both"/>
    </w:pPr>
    <w:rPr>
      <w:kern w:val="2"/>
      <w:szCs w:val="24"/>
      <w:lang w:val="en-US" w:eastAsia="zh-CN"/>
    </w:rPr>
  </w:style>
  <w:style w:type="paragraph" w:styleId="ad">
    <w:name w:val="caption"/>
    <w:aliases w:val="LEG"/>
    <w:basedOn w:val="a0"/>
    <w:next w:val="a0"/>
    <w:link w:val="Char3"/>
    <w:qFormat/>
    <w:rsid w:val="000A2ED7"/>
    <w:pPr>
      <w:jc w:val="both"/>
    </w:pPr>
    <w:rPr>
      <w:rFonts w:eastAsia="黑体"/>
      <w:kern w:val="2"/>
      <w:sz w:val="20"/>
    </w:rPr>
  </w:style>
  <w:style w:type="character" w:customStyle="1" w:styleId="Char3">
    <w:name w:val="题注 Char"/>
    <w:aliases w:val="LEG Char"/>
    <w:link w:val="ad"/>
    <w:rsid w:val="000A2ED7"/>
    <w:rPr>
      <w:rFonts w:ascii="Arial" w:eastAsia="黑体" w:hAnsi="Arial" w:cs="Arial"/>
      <w:kern w:val="2"/>
    </w:rPr>
  </w:style>
  <w:style w:type="paragraph" w:customStyle="1" w:styleId="2">
    <w:name w:val="样式2"/>
    <w:basedOn w:val="a0"/>
    <w:autoRedefine/>
    <w:rsid w:val="005230FD"/>
    <w:pPr>
      <w:numPr>
        <w:ilvl w:val="1"/>
        <w:numId w:val="3"/>
      </w:numPr>
      <w:spacing w:line="360" w:lineRule="auto"/>
      <w:jc w:val="both"/>
      <w:outlineLvl w:val="1"/>
    </w:pPr>
    <w:rPr>
      <w:kern w:val="2"/>
      <w:szCs w:val="24"/>
      <w:lang w:val="en-US" w:eastAsia="zh-CN"/>
    </w:rPr>
  </w:style>
  <w:style w:type="paragraph" w:styleId="ae">
    <w:name w:val="Balloon Text"/>
    <w:basedOn w:val="a0"/>
    <w:link w:val="Char4"/>
    <w:rsid w:val="00EA4902"/>
    <w:pPr>
      <w:spacing w:line="240" w:lineRule="auto"/>
    </w:pPr>
    <w:rPr>
      <w:sz w:val="18"/>
      <w:szCs w:val="18"/>
    </w:rPr>
  </w:style>
  <w:style w:type="character" w:customStyle="1" w:styleId="Char4">
    <w:name w:val="批注框文本 Char"/>
    <w:link w:val="ae"/>
    <w:rsid w:val="00EA4902"/>
    <w:rPr>
      <w:rFonts w:ascii="Arial" w:hAnsi="Arial"/>
      <w:sz w:val="18"/>
      <w:szCs w:val="18"/>
      <w:lang w:val="fr-FR" w:eastAsia="fr-FR"/>
    </w:rPr>
  </w:style>
  <w:style w:type="paragraph" w:customStyle="1" w:styleId="11">
    <w:name w:val="样式1"/>
    <w:basedOn w:val="a0"/>
    <w:autoRedefine/>
    <w:uiPriority w:val="99"/>
    <w:rsid w:val="0071432D"/>
    <w:pPr>
      <w:spacing w:line="360" w:lineRule="auto"/>
      <w:jc w:val="both"/>
    </w:pPr>
    <w:rPr>
      <w:b/>
      <w:kern w:val="2"/>
      <w:sz w:val="24"/>
      <w:szCs w:val="24"/>
      <w:lang w:val="en-US" w:eastAsia="zh-CN"/>
    </w:rPr>
  </w:style>
  <w:style w:type="paragraph" w:customStyle="1" w:styleId="20013">
    <w:name w:val="样式 标题 2 + 小四 加粗 段前: 0 磅 段后: 0 磅 行距: 多倍行距 1.3 字行"/>
    <w:basedOn w:val="20"/>
    <w:autoRedefine/>
    <w:uiPriority w:val="99"/>
    <w:rsid w:val="0071432D"/>
    <w:pPr>
      <w:numPr>
        <w:numId w:val="2"/>
      </w:numPr>
      <w:spacing w:before="0" w:after="0" w:line="312" w:lineRule="auto"/>
    </w:pPr>
    <w:rPr>
      <w:rFonts w:ascii="宋体" w:hAnsi="Times New Roman" w:cs="宋体"/>
      <w:szCs w:val="24"/>
    </w:rPr>
  </w:style>
  <w:style w:type="character" w:styleId="af">
    <w:name w:val="annotation reference"/>
    <w:rsid w:val="0071432D"/>
    <w:rPr>
      <w:sz w:val="21"/>
      <w:szCs w:val="21"/>
    </w:rPr>
  </w:style>
  <w:style w:type="paragraph" w:styleId="af0">
    <w:name w:val="annotation text"/>
    <w:basedOn w:val="a0"/>
    <w:link w:val="Char5"/>
    <w:rsid w:val="0071432D"/>
    <w:pPr>
      <w:adjustRightInd w:val="0"/>
      <w:spacing w:line="312" w:lineRule="atLeast"/>
      <w:textAlignment w:val="baseline"/>
    </w:pPr>
  </w:style>
  <w:style w:type="character" w:customStyle="1" w:styleId="Char5">
    <w:name w:val="批注文字 Char"/>
    <w:link w:val="af0"/>
    <w:rsid w:val="0071432D"/>
    <w:rPr>
      <w:rFonts w:ascii="Arial" w:hAnsi="Arial"/>
      <w:sz w:val="21"/>
    </w:rPr>
  </w:style>
  <w:style w:type="paragraph" w:customStyle="1" w:styleId="af1">
    <w:name w:val="提示文字"/>
    <w:basedOn w:val="a0"/>
    <w:next w:val="a0"/>
    <w:rsid w:val="0071432D"/>
    <w:pPr>
      <w:ind w:firstLineChars="200" w:firstLine="440"/>
      <w:jc w:val="both"/>
    </w:pPr>
    <w:rPr>
      <w:rFonts w:ascii="Times New Roman" w:hAnsi="Times New Roman"/>
      <w:i/>
      <w:color w:val="0000FF"/>
      <w:kern w:val="2"/>
      <w:sz w:val="22"/>
      <w:szCs w:val="24"/>
      <w:lang w:val="en-US" w:eastAsia="zh-CN"/>
    </w:rPr>
  </w:style>
  <w:style w:type="paragraph" w:customStyle="1" w:styleId="1TXT">
    <w:name w:val="1_TXT"/>
    <w:basedOn w:val="a0"/>
    <w:qFormat/>
    <w:rsid w:val="0071432D"/>
    <w:pPr>
      <w:spacing w:line="240" w:lineRule="auto"/>
      <w:ind w:firstLine="420"/>
      <w:jc w:val="both"/>
    </w:pPr>
    <w:rPr>
      <w:rFonts w:ascii="Calibri" w:hAnsi="Calibri"/>
      <w:kern w:val="2"/>
      <w:szCs w:val="21"/>
      <w:lang w:val="en-US" w:eastAsia="zh-CN"/>
    </w:rPr>
  </w:style>
  <w:style w:type="character" w:customStyle="1" w:styleId="1Char">
    <w:name w:val="标题 1 Char"/>
    <w:aliases w:val="标题1 Char,DAS标题 1 Char,DAS标题  1 Char,DAS Char,D A S标题       1 Char,DAS标1 Char,H1 Char,PIM 1 Char,h1 Char,Heading 0 Char,1.标题 Char,1. Char,123321 Char,1 Char,Char3 Char,T1 Char,Chapter Level Char,/Function 1 Char,一级标题 Char"/>
    <w:link w:val="1"/>
    <w:uiPriority w:val="99"/>
    <w:rsid w:val="0071432D"/>
    <w:rPr>
      <w:rFonts w:ascii="Arial" w:hAnsi="Arial"/>
      <w:b/>
      <w:bCs/>
      <w:kern w:val="44"/>
      <w:sz w:val="28"/>
      <w:szCs w:val="44"/>
    </w:rPr>
  </w:style>
  <w:style w:type="paragraph" w:customStyle="1" w:styleId="af2">
    <w:name w:val="正文图标题"/>
    <w:next w:val="a0"/>
    <w:rsid w:val="0071432D"/>
    <w:pPr>
      <w:tabs>
        <w:tab w:val="num" w:pos="360"/>
      </w:tabs>
      <w:spacing w:beforeLines="50" w:afterLines="50"/>
      <w:ind w:left="420" w:hanging="420"/>
      <w:jc w:val="center"/>
    </w:pPr>
    <w:rPr>
      <w:rFonts w:ascii="黑体" w:eastAsia="黑体"/>
      <w:sz w:val="21"/>
    </w:rPr>
  </w:style>
  <w:style w:type="paragraph" w:customStyle="1" w:styleId="a">
    <w:name w:val="其他发布日期"/>
    <w:basedOn w:val="a0"/>
    <w:rsid w:val="0071432D"/>
    <w:pPr>
      <w:framePr w:w="3997" w:h="471" w:hRule="exact" w:vSpace="181" w:wrap="around" w:vAnchor="page" w:hAnchor="page" w:x="1419" w:y="14097" w:anchorLock="1"/>
      <w:widowControl/>
      <w:numPr>
        <w:numId w:val="4"/>
      </w:numPr>
      <w:spacing w:line="240" w:lineRule="auto"/>
    </w:pPr>
    <w:rPr>
      <w:rFonts w:ascii="Times New Roman" w:eastAsia="黑体" w:hAnsi="Times New Roman"/>
      <w:sz w:val="28"/>
      <w:lang w:val="en-US" w:eastAsia="zh-CN"/>
    </w:rPr>
  </w:style>
  <w:style w:type="paragraph" w:customStyle="1" w:styleId="Default">
    <w:name w:val="Default"/>
    <w:rsid w:val="0071432D"/>
    <w:pPr>
      <w:widowControl w:val="0"/>
      <w:autoSpaceDE w:val="0"/>
      <w:autoSpaceDN w:val="0"/>
      <w:adjustRightInd w:val="0"/>
    </w:pPr>
    <w:rPr>
      <w:rFonts w:ascii="Arial" w:hAnsi="Arial" w:cs="Arial"/>
      <w:color w:val="000000"/>
      <w:sz w:val="24"/>
      <w:szCs w:val="24"/>
    </w:rPr>
  </w:style>
  <w:style w:type="character" w:customStyle="1" w:styleId="4Char">
    <w:name w:val="标题 4 Char"/>
    <w:aliases w:val="1.1.1.1 Char,bullet Char,bl Char,bb Char,PIM 4 Char,H4 Char,h4 Char,bottom border Char,Überschrift 4 Char Char,Überschrift 4 Char1 Char Char,Überschrift 4 Char Char Char Char,T4 Char,/Function 4 Char,四级标题 Char"/>
    <w:link w:val="4"/>
    <w:rsid w:val="0071432D"/>
    <w:rPr>
      <w:rFonts w:ascii="Arial" w:hAnsi="Arial"/>
      <w:b/>
      <w:bCs/>
      <w:kern w:val="2"/>
      <w:sz w:val="21"/>
      <w:szCs w:val="24"/>
    </w:rPr>
  </w:style>
  <w:style w:type="paragraph" w:customStyle="1" w:styleId="100">
    <w:name w:val="1_0正文"/>
    <w:basedOn w:val="a0"/>
    <w:link w:val="10Char"/>
    <w:qFormat/>
    <w:rsid w:val="0071432D"/>
    <w:pPr>
      <w:spacing w:line="360" w:lineRule="auto"/>
      <w:jc w:val="both"/>
    </w:pPr>
    <w:rPr>
      <w:rFonts w:ascii="Calibri" w:hAnsi="Calibri"/>
      <w:kern w:val="2"/>
      <w:szCs w:val="21"/>
    </w:rPr>
  </w:style>
  <w:style w:type="character" w:customStyle="1" w:styleId="Char1">
    <w:name w:val="正文缩进 Char"/>
    <w:aliases w:val="特点 Char,表正文 Char,正文非缩进 Char1,R Char,ind:txt Char,标题4 Char,段1 Char,ALT+Z Char,Paragraph2 Char,Paragraph3 Char,Paragraph4 Char,Paragraph5 Char,Paragraph6 Char,四号 Char,正文编号 Char,图号标注 Char,正文不缩进 Char,Indent 1 Char,表正文1 Char,正文非缩进1 Char,Alt+X1 Char"/>
    <w:link w:val="a6"/>
    <w:rsid w:val="0071432D"/>
    <w:rPr>
      <w:rFonts w:ascii="Arial" w:hAnsi="Arial"/>
      <w:kern w:val="2"/>
      <w:sz w:val="24"/>
      <w:szCs w:val="24"/>
    </w:rPr>
  </w:style>
  <w:style w:type="paragraph" w:customStyle="1" w:styleId="22">
    <w:name w:val="正文 + 首行缩进　2字符"/>
    <w:basedOn w:val="a0"/>
    <w:qFormat/>
    <w:rsid w:val="0071432D"/>
    <w:pPr>
      <w:ind w:firstLineChars="200" w:firstLine="200"/>
      <w:jc w:val="both"/>
    </w:pPr>
    <w:rPr>
      <w:rFonts w:ascii="Calibri" w:hAnsi="Calibri" w:cs="宋体"/>
      <w:kern w:val="2"/>
      <w:lang w:val="en-US" w:eastAsia="zh-CN"/>
    </w:rPr>
  </w:style>
  <w:style w:type="paragraph" w:customStyle="1" w:styleId="af3">
    <w:name w:val="图形样式"/>
    <w:basedOn w:val="a0"/>
    <w:rsid w:val="0071432D"/>
    <w:pPr>
      <w:spacing w:line="240" w:lineRule="auto"/>
      <w:jc w:val="center"/>
    </w:pPr>
    <w:rPr>
      <w:rFonts w:ascii="Times New Roman" w:hAnsi="Times New Roman" w:cs="宋体"/>
      <w:kern w:val="2"/>
      <w:lang w:val="en-US" w:eastAsia="zh-CN"/>
    </w:rPr>
  </w:style>
  <w:style w:type="character" w:customStyle="1" w:styleId="10Char">
    <w:name w:val="1_0正文 Char"/>
    <w:link w:val="100"/>
    <w:rsid w:val="0071432D"/>
    <w:rPr>
      <w:rFonts w:ascii="Calibri" w:hAnsi="Calibri"/>
      <w:kern w:val="2"/>
      <w:sz w:val="21"/>
      <w:szCs w:val="21"/>
    </w:rPr>
  </w:style>
  <w:style w:type="paragraph" w:customStyle="1" w:styleId="af4">
    <w:name w:val="标准文件_段"/>
    <w:autoRedefine/>
    <w:rsid w:val="0071432D"/>
    <w:pPr>
      <w:autoSpaceDE w:val="0"/>
      <w:autoSpaceDN w:val="0"/>
      <w:adjustRightInd w:val="0"/>
      <w:snapToGrid w:val="0"/>
      <w:spacing w:line="276" w:lineRule="auto"/>
      <w:ind w:firstLineChars="200" w:firstLine="428"/>
      <w:jc w:val="both"/>
    </w:pPr>
    <w:rPr>
      <w:noProof/>
      <w:spacing w:val="2"/>
      <w:sz w:val="21"/>
    </w:rPr>
  </w:style>
  <w:style w:type="table" w:styleId="3-1">
    <w:name w:val="Medium Grid 3 Accent 1"/>
    <w:basedOn w:val="a2"/>
    <w:uiPriority w:val="69"/>
    <w:rsid w:val="0071432D"/>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2Char">
    <w:name w:val="标题 2 Char"/>
    <w:aliases w:val="DAS标题 2 Char,标题2DAS Char,DAS标2 Char, Char Char,l2 Char,H2 Char,h2 Char,第一章 标题 2 Char,Heading 2 Hidden Char,Heading 2 CCBS Char,heading 2 Char,PIM2 Char,Titre3 Char,HD2 Char,sect 1.2 Char,H21 Char,sect 1.21 Char,H22 Char,sect 1.22 Char,H23 Char"/>
    <w:link w:val="20"/>
    <w:uiPriority w:val="9"/>
    <w:rsid w:val="0071432D"/>
    <w:rPr>
      <w:rFonts w:ascii="Arial" w:hAnsi="Arial" w:cs="Arial"/>
      <w:b/>
      <w:bCs/>
      <w:kern w:val="2"/>
      <w:sz w:val="24"/>
      <w:szCs w:val="28"/>
    </w:rPr>
  </w:style>
  <w:style w:type="paragraph" w:customStyle="1" w:styleId="ReportGenerator">
    <w:name w:val="Report Generator"/>
    <w:rsid w:val="0071432D"/>
    <w:pPr>
      <w:widowControl w:val="0"/>
      <w:autoSpaceDE w:val="0"/>
      <w:autoSpaceDN w:val="0"/>
      <w:adjustRightInd w:val="0"/>
    </w:pPr>
    <w:rPr>
      <w:rFonts w:ascii="宋体" w:hAnsi="Calibri" w:cs="宋体"/>
      <w:color w:val="000000"/>
    </w:rPr>
  </w:style>
  <w:style w:type="paragraph" w:styleId="af5">
    <w:name w:val="Normal (Web)"/>
    <w:basedOn w:val="a0"/>
    <w:uiPriority w:val="99"/>
    <w:unhideWhenUsed/>
    <w:rsid w:val="0071432D"/>
    <w:pPr>
      <w:widowControl/>
      <w:spacing w:before="100" w:beforeAutospacing="1" w:after="100" w:afterAutospacing="1" w:line="240" w:lineRule="auto"/>
    </w:pPr>
    <w:rPr>
      <w:rFonts w:ascii="宋体" w:hAnsi="宋体" w:cs="宋体"/>
      <w:sz w:val="24"/>
      <w:szCs w:val="24"/>
      <w:lang w:val="en-US" w:eastAsia="zh-CN"/>
    </w:rPr>
  </w:style>
  <w:style w:type="paragraph" w:styleId="af6">
    <w:name w:val="annotation subject"/>
    <w:basedOn w:val="af0"/>
    <w:next w:val="af0"/>
    <w:link w:val="Char6"/>
    <w:rsid w:val="0071432D"/>
    <w:pPr>
      <w:adjustRightInd/>
      <w:spacing w:line="360" w:lineRule="auto"/>
      <w:textAlignment w:val="auto"/>
    </w:pPr>
    <w:rPr>
      <w:b/>
      <w:bCs/>
      <w:kern w:val="2"/>
      <w:szCs w:val="24"/>
    </w:rPr>
  </w:style>
  <w:style w:type="character" w:customStyle="1" w:styleId="Char6">
    <w:name w:val="批注主题 Char"/>
    <w:link w:val="af6"/>
    <w:rsid w:val="0071432D"/>
    <w:rPr>
      <w:rFonts w:ascii="Arial" w:hAnsi="Arial"/>
      <w:b/>
      <w:bCs/>
      <w:kern w:val="2"/>
      <w:sz w:val="21"/>
      <w:szCs w:val="24"/>
    </w:rPr>
  </w:style>
  <w:style w:type="paragraph" w:styleId="af7">
    <w:name w:val="No Spacing"/>
    <w:link w:val="Char7"/>
    <w:uiPriority w:val="1"/>
    <w:qFormat/>
    <w:rsid w:val="0071432D"/>
    <w:rPr>
      <w:rFonts w:ascii="Calibri" w:hAnsi="Calibri"/>
      <w:sz w:val="22"/>
      <w:szCs w:val="22"/>
    </w:rPr>
  </w:style>
  <w:style w:type="paragraph" w:customStyle="1" w:styleId="af8">
    <w:name w:val="表格文字"/>
    <w:basedOn w:val="a0"/>
    <w:next w:val="a0"/>
    <w:rsid w:val="004F0677"/>
    <w:pPr>
      <w:spacing w:line="240" w:lineRule="auto"/>
    </w:pPr>
    <w:rPr>
      <w:rFonts w:ascii="Times New Roman" w:hAnsi="Times New Roman"/>
      <w:bCs/>
      <w:kern w:val="2"/>
      <w:szCs w:val="21"/>
      <w:lang w:val="en-US" w:eastAsia="zh-CN"/>
    </w:rPr>
  </w:style>
  <w:style w:type="paragraph" w:customStyle="1" w:styleId="af9">
    <w:name w:val="表格标题行"/>
    <w:basedOn w:val="a0"/>
    <w:rsid w:val="004F0677"/>
    <w:pPr>
      <w:spacing w:line="240" w:lineRule="auto"/>
      <w:jc w:val="center"/>
    </w:pPr>
    <w:rPr>
      <w:rFonts w:ascii="Times New Roman" w:hAnsi="Times New Roman" w:cs="宋体"/>
      <w:b/>
      <w:bCs/>
      <w:kern w:val="2"/>
      <w:lang w:val="en-US" w:eastAsia="zh-CN"/>
    </w:rPr>
  </w:style>
  <w:style w:type="paragraph" w:styleId="afa">
    <w:name w:val="Body Text"/>
    <w:basedOn w:val="a0"/>
    <w:link w:val="Char8"/>
    <w:rsid w:val="004F0677"/>
    <w:pPr>
      <w:snapToGrid w:val="0"/>
      <w:spacing w:before="120" w:after="120" w:line="240" w:lineRule="auto"/>
      <w:ind w:left="567"/>
      <w:jc w:val="both"/>
    </w:pPr>
    <w:rPr>
      <w:rFonts w:ascii="Times New Roman" w:eastAsia="MS Mincho" w:hAnsi="Times New Roman"/>
      <w:kern w:val="2"/>
      <w:sz w:val="24"/>
      <w:lang w:eastAsia="ja-JP"/>
    </w:rPr>
  </w:style>
  <w:style w:type="character" w:customStyle="1" w:styleId="Char8">
    <w:name w:val="正文文本 Char"/>
    <w:link w:val="afa"/>
    <w:rsid w:val="004F0677"/>
    <w:rPr>
      <w:rFonts w:eastAsia="MS Mincho"/>
      <w:kern w:val="2"/>
      <w:sz w:val="24"/>
      <w:lang w:eastAsia="ja-JP"/>
    </w:rPr>
  </w:style>
  <w:style w:type="character" w:customStyle="1" w:styleId="3Char">
    <w:name w:val="标题 3 Char"/>
    <w:aliases w:val="1.1.1 Char,H3 Char,h3 Char,level_3 Char,PIM 3 Char,Level 3 Head Char,Heading 3 - old Char,sect1.2.3 Char,sect1.2.31 Char,sect1.2.32 Char,sect1.2.311 Char,sect1.2.33 Char,sect1.2.312 Char,Bold Head Char,bh Char,BOD 0 Char,1.1.1标题 Char,T3 Char"/>
    <w:link w:val="3"/>
    <w:locked/>
    <w:rsid w:val="004F0677"/>
    <w:rPr>
      <w:rFonts w:ascii="Arial" w:hAnsi="Arial"/>
      <w:b/>
      <w:bCs/>
      <w:kern w:val="2"/>
      <w:sz w:val="21"/>
      <w:szCs w:val="21"/>
    </w:rPr>
  </w:style>
  <w:style w:type="character" w:customStyle="1" w:styleId="5Char">
    <w:name w:val="标题 5 Char"/>
    <w:aliases w:val="Überschrift 5 Char Char,T5 Char,/Function 5 Char,1.1.1.1.1 Überschrift 5 Char Char,五级标题 Char"/>
    <w:link w:val="5"/>
    <w:uiPriority w:val="9"/>
    <w:locked/>
    <w:rsid w:val="004F0677"/>
    <w:rPr>
      <w:rFonts w:ascii="Arial" w:hAnsi="Arial"/>
      <w:b/>
      <w:bCs/>
      <w:kern w:val="2"/>
      <w:sz w:val="21"/>
      <w:szCs w:val="28"/>
    </w:rPr>
  </w:style>
  <w:style w:type="character" w:customStyle="1" w:styleId="6Char">
    <w:name w:val="标题 6 Char"/>
    <w:aliases w:val="Überschrift 6 Char Char,T6 Char,/Function 6 Char,六级标题 Char"/>
    <w:link w:val="6"/>
    <w:locked/>
    <w:rsid w:val="004F0677"/>
    <w:rPr>
      <w:rFonts w:ascii="Arial" w:hAnsi="Arial"/>
      <w:b/>
      <w:bCs/>
      <w:kern w:val="2"/>
      <w:sz w:val="21"/>
      <w:szCs w:val="24"/>
    </w:rPr>
  </w:style>
  <w:style w:type="character" w:customStyle="1" w:styleId="7Char">
    <w:name w:val="标题 7 Char"/>
    <w:aliases w:val="不用 Char,T7 Char,七级标题 Char"/>
    <w:link w:val="7"/>
    <w:locked/>
    <w:rsid w:val="004F0677"/>
    <w:rPr>
      <w:rFonts w:ascii="Arial" w:hAnsi="Arial"/>
      <w:b/>
      <w:bCs/>
      <w:kern w:val="2"/>
      <w:sz w:val="21"/>
      <w:szCs w:val="24"/>
    </w:rPr>
  </w:style>
  <w:style w:type="character" w:customStyle="1" w:styleId="8Char">
    <w:name w:val="标题 8 Char"/>
    <w:aliases w:val="不用8 Char,8 Char,T8 Char,八级标题 Char"/>
    <w:link w:val="8"/>
    <w:locked/>
    <w:rsid w:val="004F0677"/>
    <w:rPr>
      <w:rFonts w:ascii="Arial" w:hAnsi="Arial"/>
      <w:b/>
      <w:kern w:val="2"/>
      <w:sz w:val="21"/>
      <w:szCs w:val="24"/>
    </w:rPr>
  </w:style>
  <w:style w:type="character" w:customStyle="1" w:styleId="9Char">
    <w:name w:val="标题 9 Char"/>
    <w:aliases w:val="三级标题 Char,不用9 Char,9 Char,T9 Char,九级标题 Char"/>
    <w:link w:val="9"/>
    <w:locked/>
    <w:rsid w:val="004F0677"/>
    <w:rPr>
      <w:rFonts w:ascii="Arial" w:hAnsi="Arial"/>
      <w:b/>
      <w:kern w:val="2"/>
      <w:sz w:val="21"/>
      <w:szCs w:val="21"/>
    </w:rPr>
  </w:style>
  <w:style w:type="character" w:customStyle="1" w:styleId="Char">
    <w:name w:val="页脚 Char"/>
    <w:link w:val="a4"/>
    <w:uiPriority w:val="99"/>
    <w:locked/>
    <w:rsid w:val="004F0677"/>
    <w:rPr>
      <w:rFonts w:ascii="Arial" w:hAnsi="Arial"/>
      <w:sz w:val="21"/>
      <w:lang w:val="fr-FR" w:eastAsia="fr-FR"/>
    </w:rPr>
  </w:style>
  <w:style w:type="character" w:customStyle="1" w:styleId="Char10">
    <w:name w:val="批注文字 Char1"/>
    <w:locked/>
    <w:rsid w:val="004F0677"/>
    <w:rPr>
      <w:rFonts w:ascii="Arial" w:hAnsi="Arial" w:cs="Arial"/>
      <w:sz w:val="21"/>
      <w:szCs w:val="21"/>
    </w:rPr>
  </w:style>
  <w:style w:type="character" w:customStyle="1" w:styleId="Char2">
    <w:name w:val="文档结构图 Char"/>
    <w:link w:val="aa"/>
    <w:semiHidden/>
    <w:locked/>
    <w:rsid w:val="004F0677"/>
    <w:rPr>
      <w:rFonts w:ascii="Arial" w:hAnsi="Arial"/>
      <w:sz w:val="21"/>
      <w:shd w:val="clear" w:color="auto" w:fill="000080"/>
      <w:lang w:val="fr-FR" w:eastAsia="fr-FR"/>
    </w:rPr>
  </w:style>
  <w:style w:type="paragraph" w:customStyle="1" w:styleId="TOC1">
    <w:name w:val="TOC 标题1"/>
    <w:basedOn w:val="1"/>
    <w:next w:val="a0"/>
    <w:uiPriority w:val="99"/>
    <w:qFormat/>
    <w:rsid w:val="004F0677"/>
    <w:pPr>
      <w:tabs>
        <w:tab w:val="clear" w:pos="440"/>
        <w:tab w:val="clear" w:pos="680"/>
      </w:tabs>
      <w:spacing w:before="340" w:after="330" w:line="578" w:lineRule="auto"/>
      <w:ind w:left="0" w:firstLine="0"/>
      <w:outlineLvl w:val="9"/>
    </w:pPr>
    <w:rPr>
      <w:rFonts w:cs="Arial"/>
      <w:sz w:val="44"/>
    </w:rPr>
  </w:style>
  <w:style w:type="paragraph" w:styleId="afb">
    <w:name w:val="Body Text First Indent"/>
    <w:basedOn w:val="afa"/>
    <w:link w:val="Char9"/>
    <w:rsid w:val="004F0677"/>
    <w:pPr>
      <w:widowControl/>
      <w:adjustRightInd w:val="0"/>
      <w:snapToGrid/>
      <w:spacing w:before="0" w:after="0" w:line="360" w:lineRule="auto"/>
      <w:ind w:left="0" w:firstLine="454"/>
      <w:jc w:val="left"/>
      <w:textAlignment w:val="baseline"/>
    </w:pPr>
    <w:rPr>
      <w:szCs w:val="24"/>
    </w:rPr>
  </w:style>
  <w:style w:type="character" w:customStyle="1" w:styleId="Char9">
    <w:name w:val="正文首行缩进 Char"/>
    <w:link w:val="afb"/>
    <w:rsid w:val="004F0677"/>
    <w:rPr>
      <w:rFonts w:eastAsia="MS Mincho"/>
      <w:kern w:val="2"/>
      <w:sz w:val="24"/>
      <w:szCs w:val="24"/>
      <w:lang w:eastAsia="ja-JP"/>
    </w:rPr>
  </w:style>
  <w:style w:type="paragraph" w:customStyle="1" w:styleId="12">
    <w:name w:val="列出段落1"/>
    <w:basedOn w:val="a0"/>
    <w:qFormat/>
    <w:rsid w:val="004F0677"/>
    <w:pPr>
      <w:spacing w:line="360" w:lineRule="auto"/>
      <w:ind w:firstLineChars="200" w:firstLine="420"/>
      <w:jc w:val="both"/>
    </w:pPr>
    <w:rPr>
      <w:rFonts w:cs="Arial"/>
      <w:kern w:val="2"/>
      <w:szCs w:val="21"/>
      <w:lang w:val="en-US" w:eastAsia="zh-CN"/>
    </w:rPr>
  </w:style>
  <w:style w:type="paragraph" w:styleId="afc">
    <w:name w:val="Date"/>
    <w:basedOn w:val="a0"/>
    <w:next w:val="a0"/>
    <w:link w:val="Chara"/>
    <w:rsid w:val="004F0677"/>
    <w:pPr>
      <w:spacing w:line="360" w:lineRule="auto"/>
      <w:ind w:leftChars="2500" w:left="100"/>
      <w:jc w:val="both"/>
    </w:pPr>
    <w:rPr>
      <w:kern w:val="2"/>
      <w:szCs w:val="21"/>
    </w:rPr>
  </w:style>
  <w:style w:type="character" w:customStyle="1" w:styleId="Chara">
    <w:name w:val="日期 Char"/>
    <w:link w:val="afc"/>
    <w:rsid w:val="004F0677"/>
    <w:rPr>
      <w:rFonts w:ascii="Arial" w:hAnsi="Arial" w:cs="Arial"/>
      <w:kern w:val="2"/>
      <w:sz w:val="21"/>
      <w:szCs w:val="21"/>
    </w:rPr>
  </w:style>
  <w:style w:type="paragraph" w:styleId="afd">
    <w:name w:val="Title"/>
    <w:basedOn w:val="a0"/>
    <w:next w:val="a0"/>
    <w:link w:val="Charb"/>
    <w:uiPriority w:val="99"/>
    <w:qFormat/>
    <w:rsid w:val="004F0677"/>
    <w:pPr>
      <w:spacing w:before="240" w:after="60" w:line="240" w:lineRule="auto"/>
      <w:jc w:val="center"/>
      <w:outlineLvl w:val="0"/>
    </w:pPr>
    <w:rPr>
      <w:rFonts w:ascii="Cambria" w:hAnsi="Cambria"/>
      <w:b/>
      <w:bCs/>
      <w:kern w:val="2"/>
      <w:sz w:val="32"/>
      <w:szCs w:val="32"/>
    </w:rPr>
  </w:style>
  <w:style w:type="character" w:customStyle="1" w:styleId="Charb">
    <w:name w:val="标题 Char"/>
    <w:link w:val="afd"/>
    <w:uiPriority w:val="99"/>
    <w:rsid w:val="004F0677"/>
    <w:rPr>
      <w:rFonts w:ascii="Cambria" w:hAnsi="Cambria" w:cs="Cambria"/>
      <w:b/>
      <w:bCs/>
      <w:kern w:val="2"/>
      <w:sz w:val="32"/>
      <w:szCs w:val="32"/>
    </w:rPr>
  </w:style>
  <w:style w:type="paragraph" w:customStyle="1" w:styleId="32">
    <w:name w:val="标题3"/>
    <w:basedOn w:val="3"/>
    <w:next w:val="3"/>
    <w:link w:val="3Char0"/>
    <w:uiPriority w:val="99"/>
    <w:rsid w:val="004F0677"/>
    <w:pPr>
      <w:numPr>
        <w:ilvl w:val="0"/>
        <w:numId w:val="0"/>
      </w:numPr>
      <w:tabs>
        <w:tab w:val="num" w:pos="1418"/>
      </w:tabs>
      <w:ind w:left="1418" w:hanging="567"/>
    </w:pPr>
  </w:style>
  <w:style w:type="character" w:customStyle="1" w:styleId="3Char0">
    <w:name w:val="标题3 Char"/>
    <w:link w:val="32"/>
    <w:uiPriority w:val="99"/>
    <w:locked/>
    <w:rsid w:val="004F0677"/>
    <w:rPr>
      <w:rFonts w:ascii="Arial" w:hAnsi="Arial" w:cs="Arial"/>
      <w:b/>
      <w:bCs/>
      <w:kern w:val="2"/>
      <w:sz w:val="21"/>
      <w:szCs w:val="21"/>
    </w:rPr>
  </w:style>
  <w:style w:type="character" w:styleId="afe">
    <w:name w:val="FollowedHyperlink"/>
    <w:uiPriority w:val="99"/>
    <w:rsid w:val="004F0677"/>
    <w:rPr>
      <w:color w:val="800080"/>
      <w:u w:val="single"/>
    </w:rPr>
  </w:style>
  <w:style w:type="paragraph" w:customStyle="1" w:styleId="aff">
    <w:name w:val="表見出し"/>
    <w:basedOn w:val="afa"/>
    <w:rsid w:val="004F0677"/>
    <w:pPr>
      <w:adjustRightInd w:val="0"/>
      <w:spacing w:before="0" w:after="0" w:line="320" w:lineRule="atLeast"/>
      <w:ind w:left="0"/>
      <w:jc w:val="center"/>
    </w:pPr>
    <w:rPr>
      <w:rFonts w:ascii="Century" w:eastAsia="ＨＧ丸ゴシックL" w:hAnsi="Century"/>
      <w:b/>
      <w:kern w:val="0"/>
      <w:sz w:val="16"/>
      <w:lang w:val="en-US"/>
    </w:rPr>
  </w:style>
  <w:style w:type="paragraph" w:customStyle="1" w:styleId="aff0">
    <w:name w:val="表内"/>
    <w:basedOn w:val="a0"/>
    <w:rsid w:val="004F0677"/>
    <w:pPr>
      <w:adjustRightInd w:val="0"/>
      <w:snapToGrid w:val="0"/>
      <w:spacing w:line="240" w:lineRule="atLeast"/>
      <w:jc w:val="both"/>
    </w:pPr>
    <w:rPr>
      <w:rFonts w:ascii="Century" w:eastAsia="MS Mincho" w:hAnsi="Century"/>
      <w:sz w:val="18"/>
      <w:lang w:val="en-US" w:eastAsia="ja-JP"/>
    </w:rPr>
  </w:style>
  <w:style w:type="paragraph" w:styleId="33">
    <w:name w:val="Body Text 3"/>
    <w:basedOn w:val="a0"/>
    <w:link w:val="3Char1"/>
    <w:rsid w:val="004F0677"/>
    <w:pPr>
      <w:spacing w:after="120"/>
    </w:pPr>
    <w:rPr>
      <w:sz w:val="16"/>
      <w:szCs w:val="16"/>
    </w:rPr>
  </w:style>
  <w:style w:type="character" w:customStyle="1" w:styleId="3Char1">
    <w:name w:val="正文文本 3 Char"/>
    <w:link w:val="33"/>
    <w:rsid w:val="004F0677"/>
    <w:rPr>
      <w:rFonts w:ascii="Arial" w:hAnsi="Arial"/>
      <w:sz w:val="16"/>
      <w:szCs w:val="16"/>
      <w:lang w:val="fr-FR" w:eastAsia="fr-FR"/>
    </w:rPr>
  </w:style>
  <w:style w:type="paragraph" w:styleId="aff1">
    <w:name w:val="Body Text Indent"/>
    <w:basedOn w:val="a0"/>
    <w:link w:val="Charc"/>
    <w:rsid w:val="004F0677"/>
    <w:pPr>
      <w:spacing w:after="120"/>
      <w:ind w:leftChars="200" w:left="420"/>
    </w:pPr>
  </w:style>
  <w:style w:type="character" w:customStyle="1" w:styleId="Charc">
    <w:name w:val="正文文本缩进 Char"/>
    <w:link w:val="aff1"/>
    <w:rsid w:val="004F0677"/>
    <w:rPr>
      <w:rFonts w:ascii="Arial" w:hAnsi="Arial"/>
      <w:sz w:val="21"/>
      <w:lang w:val="fr-FR" w:eastAsia="fr-FR"/>
    </w:rPr>
  </w:style>
  <w:style w:type="paragraph" w:styleId="HTML">
    <w:name w:val="HTML Preformatted"/>
    <w:basedOn w:val="a0"/>
    <w:link w:val="HTMLChar"/>
    <w:uiPriority w:val="99"/>
    <w:rsid w:val="004F06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sz w:val="24"/>
      <w:szCs w:val="24"/>
    </w:rPr>
  </w:style>
  <w:style w:type="character" w:customStyle="1" w:styleId="HTMLChar">
    <w:name w:val="HTML 预设格式 Char"/>
    <w:link w:val="HTML"/>
    <w:uiPriority w:val="99"/>
    <w:rsid w:val="004F0677"/>
    <w:rPr>
      <w:rFonts w:ascii="宋体" w:hAnsi="宋体" w:cs="宋体"/>
      <w:sz w:val="24"/>
      <w:szCs w:val="24"/>
    </w:rPr>
  </w:style>
  <w:style w:type="character" w:customStyle="1" w:styleId="apple-style-span">
    <w:name w:val="apple-style-span"/>
    <w:basedOn w:val="a1"/>
    <w:rsid w:val="004F0677"/>
  </w:style>
  <w:style w:type="character" w:styleId="aff2">
    <w:name w:val="Emphasis"/>
    <w:uiPriority w:val="20"/>
    <w:qFormat/>
    <w:rsid w:val="004F0677"/>
    <w:rPr>
      <w:i/>
      <w:iCs/>
    </w:rPr>
  </w:style>
  <w:style w:type="character" w:customStyle="1" w:styleId="apple-converted-space">
    <w:name w:val="apple-converted-space"/>
    <w:basedOn w:val="a1"/>
    <w:rsid w:val="004F0677"/>
  </w:style>
  <w:style w:type="paragraph" w:styleId="aff3">
    <w:name w:val="table of figures"/>
    <w:basedOn w:val="a0"/>
    <w:next w:val="a0"/>
    <w:uiPriority w:val="99"/>
    <w:rsid w:val="004F0677"/>
    <w:pPr>
      <w:ind w:leftChars="200" w:left="200" w:hangingChars="200" w:hanging="200"/>
    </w:pPr>
  </w:style>
  <w:style w:type="paragraph" w:styleId="aff4">
    <w:name w:val="endnote text"/>
    <w:basedOn w:val="a0"/>
    <w:link w:val="Chard"/>
    <w:rsid w:val="004F0677"/>
    <w:pPr>
      <w:snapToGrid w:val="0"/>
    </w:pPr>
  </w:style>
  <w:style w:type="character" w:customStyle="1" w:styleId="Chard">
    <w:name w:val="尾注文本 Char"/>
    <w:link w:val="aff4"/>
    <w:rsid w:val="004F0677"/>
    <w:rPr>
      <w:rFonts w:ascii="Arial" w:hAnsi="Arial"/>
      <w:sz w:val="21"/>
      <w:lang w:val="fr-FR" w:eastAsia="fr-FR"/>
    </w:rPr>
  </w:style>
  <w:style w:type="character" w:styleId="aff5">
    <w:name w:val="endnote reference"/>
    <w:rsid w:val="004F0677"/>
    <w:rPr>
      <w:vertAlign w:val="superscript"/>
    </w:rPr>
  </w:style>
  <w:style w:type="paragraph" w:customStyle="1" w:styleId="13">
    <w:name w:val="正文1"/>
    <w:basedOn w:val="a0"/>
    <w:qFormat/>
    <w:rsid w:val="004F0677"/>
    <w:pPr>
      <w:spacing w:line="360" w:lineRule="auto"/>
      <w:ind w:leftChars="90" w:left="90" w:right="113"/>
    </w:pPr>
    <w:rPr>
      <w:color w:val="000000"/>
      <w:kern w:val="2"/>
      <w:sz w:val="24"/>
      <w:lang w:val="en-US" w:eastAsia="zh-CN"/>
    </w:rPr>
  </w:style>
  <w:style w:type="paragraph" w:styleId="aff6">
    <w:name w:val="Plain Text"/>
    <w:basedOn w:val="a0"/>
    <w:link w:val="Chare"/>
    <w:uiPriority w:val="99"/>
    <w:unhideWhenUsed/>
    <w:rsid w:val="004F0677"/>
    <w:pPr>
      <w:spacing w:line="240" w:lineRule="auto"/>
    </w:pPr>
    <w:rPr>
      <w:rFonts w:ascii="Calibri" w:hAnsi="Courier New"/>
      <w:kern w:val="2"/>
      <w:szCs w:val="21"/>
    </w:rPr>
  </w:style>
  <w:style w:type="character" w:customStyle="1" w:styleId="Chare">
    <w:name w:val="纯文本 Char"/>
    <w:link w:val="aff6"/>
    <w:uiPriority w:val="99"/>
    <w:rsid w:val="004F0677"/>
    <w:rPr>
      <w:rFonts w:ascii="Calibri" w:hAnsi="Courier New" w:cs="Courier New"/>
      <w:kern w:val="2"/>
      <w:sz w:val="21"/>
      <w:szCs w:val="21"/>
    </w:rPr>
  </w:style>
  <w:style w:type="paragraph" w:customStyle="1" w:styleId="aff7">
    <w:name w:val="文档正文"/>
    <w:autoRedefine/>
    <w:qFormat/>
    <w:rsid w:val="004F0677"/>
    <w:pPr>
      <w:spacing w:line="300" w:lineRule="auto"/>
      <w:ind w:firstLineChars="200" w:firstLine="420"/>
    </w:pPr>
    <w:rPr>
      <w:sz w:val="21"/>
      <w:lang w:val="fr-FR"/>
    </w:rPr>
  </w:style>
  <w:style w:type="paragraph" w:customStyle="1" w:styleId="-1">
    <w:name w:val="英文项目名称-集团通用封面"/>
    <w:rsid w:val="004F0677"/>
    <w:pPr>
      <w:jc w:val="center"/>
    </w:pPr>
    <w:rPr>
      <w:rFonts w:cs="宋体"/>
      <w:b/>
      <w:bCs/>
      <w:spacing w:val="-20"/>
      <w:sz w:val="44"/>
      <w:lang w:val="fr-FR" w:eastAsia="fr-FR"/>
    </w:rPr>
  </w:style>
  <w:style w:type="paragraph" w:customStyle="1" w:styleId="-2">
    <w:name w:val="中文项目名称-集团通用封面"/>
    <w:autoRedefine/>
    <w:rsid w:val="004F0677"/>
    <w:pPr>
      <w:framePr w:hSpace="181" w:wrap="around" w:hAnchor="margin" w:xAlign="center" w:y="114"/>
      <w:jc w:val="center"/>
    </w:pPr>
    <w:rPr>
      <w:rFonts w:ascii="Arial" w:hAnsi="Arial" w:cs="宋体"/>
      <w:b/>
      <w:bCs/>
      <w:sz w:val="44"/>
      <w:szCs w:val="44"/>
      <w:lang w:val="fr-FR"/>
    </w:rPr>
  </w:style>
  <w:style w:type="paragraph" w:customStyle="1" w:styleId="-3">
    <w:name w:val="文件题目-集团通用封面"/>
    <w:autoRedefine/>
    <w:rsid w:val="004F0677"/>
    <w:pPr>
      <w:framePr w:hSpace="181" w:wrap="around" w:hAnchor="margin" w:xAlign="center" w:y="114"/>
      <w:jc w:val="center"/>
    </w:pPr>
    <w:rPr>
      <w:rFonts w:eastAsia="MS Mincho"/>
      <w:b/>
      <w:sz w:val="52"/>
      <w:szCs w:val="52"/>
      <w:lang w:val="fr-FR" w:eastAsia="ja-JP"/>
    </w:rPr>
  </w:style>
  <w:style w:type="paragraph" w:customStyle="1" w:styleId="-4">
    <w:name w:val="版本、日期、状态、编写-集团通用封面"/>
    <w:autoRedefine/>
    <w:rsid w:val="004F0677"/>
    <w:pPr>
      <w:jc w:val="center"/>
    </w:pPr>
    <w:rPr>
      <w:rFonts w:cs="宋体"/>
      <w:b/>
      <w:bCs/>
      <w:sz w:val="18"/>
      <w:lang w:val="fr-FR" w:eastAsia="fr-FR"/>
    </w:rPr>
  </w:style>
  <w:style w:type="paragraph" w:customStyle="1" w:styleId="-5">
    <w:name w:val="文件编码-集团通用封面"/>
    <w:autoRedefine/>
    <w:rsid w:val="004F0677"/>
    <w:pPr>
      <w:jc w:val="center"/>
    </w:pPr>
    <w:rPr>
      <w:rFonts w:cs="宋体"/>
      <w:b/>
      <w:bCs/>
      <w:lang w:val="fr-FR" w:eastAsia="fr-FR"/>
    </w:rPr>
  </w:style>
  <w:style w:type="paragraph" w:customStyle="1" w:styleId="-6">
    <w:name w:val="技术文件头-广利核公司封面"/>
    <w:autoRedefine/>
    <w:rsid w:val="004F0677"/>
    <w:pPr>
      <w:spacing w:before="240" w:after="120" w:line="300" w:lineRule="auto"/>
      <w:jc w:val="center"/>
    </w:pPr>
    <w:rPr>
      <w:rFonts w:ascii="Arial" w:hAnsi="Arial" w:cs="宋体"/>
      <w:b/>
      <w:bCs/>
      <w:color w:val="0000FF"/>
      <w:sz w:val="28"/>
      <w:lang w:val="fr-FR" w:eastAsia="fr-FR"/>
    </w:rPr>
  </w:style>
  <w:style w:type="paragraph" w:customStyle="1" w:styleId="-7">
    <w:name w:val="文件名称、编号、项目名称-广利核公司封面"/>
    <w:autoRedefine/>
    <w:rsid w:val="004F0677"/>
    <w:pPr>
      <w:spacing w:before="120" w:line="420" w:lineRule="auto"/>
      <w:ind w:left="851"/>
    </w:pPr>
    <w:rPr>
      <w:rFonts w:cs="宋体"/>
      <w:sz w:val="21"/>
      <w:lang w:val="fr-FR" w:eastAsia="fr-FR"/>
    </w:rPr>
  </w:style>
  <w:style w:type="paragraph" w:customStyle="1" w:styleId="-8">
    <w:name w:val="文件名称-广利核封面"/>
    <w:autoRedefine/>
    <w:rsid w:val="004F0677"/>
    <w:pPr>
      <w:spacing w:before="120" w:line="420" w:lineRule="auto"/>
      <w:ind w:left="851"/>
    </w:pPr>
    <w:rPr>
      <w:rFonts w:cs="宋体"/>
      <w:b/>
      <w:color w:val="0000FF"/>
      <w:sz w:val="21"/>
      <w:lang w:val="fr-FR" w:eastAsia="fr-FR"/>
    </w:rPr>
  </w:style>
  <w:style w:type="paragraph" w:customStyle="1" w:styleId="-9">
    <w:name w:val="文件编号、项目名称-广利核封面"/>
    <w:basedOn w:val="a0"/>
    <w:autoRedefine/>
    <w:rsid w:val="004F0677"/>
    <w:pPr>
      <w:spacing w:line="420" w:lineRule="auto"/>
      <w:ind w:left="851"/>
    </w:pPr>
    <w:rPr>
      <w:rFonts w:ascii="Times New Roman" w:hAnsi="Times New Roman" w:cs="宋体"/>
      <w:b/>
      <w:color w:val="0000FF"/>
    </w:rPr>
  </w:style>
  <w:style w:type="paragraph" w:customStyle="1" w:styleId="----">
    <w:name w:val="版本-状态-编写-审核-审定"/>
    <w:autoRedefine/>
    <w:rsid w:val="004F0677"/>
    <w:pPr>
      <w:jc w:val="center"/>
    </w:pPr>
    <w:rPr>
      <w:rFonts w:cs="宋体"/>
      <w:b/>
      <w:bCs/>
      <w:color w:val="0000FF"/>
      <w:sz w:val="21"/>
      <w:lang w:val="fr-FR" w:eastAsia="fr-FR"/>
    </w:rPr>
  </w:style>
  <w:style w:type="paragraph" w:customStyle="1" w:styleId="aff8">
    <w:name w:val="相关部门/人员会签"/>
    <w:autoRedefine/>
    <w:rsid w:val="004F0677"/>
    <w:pPr>
      <w:spacing w:before="120"/>
      <w:ind w:firstLine="422"/>
    </w:pPr>
    <w:rPr>
      <w:rFonts w:cs="宋体"/>
      <w:b/>
      <w:bCs/>
      <w:color w:val="0000FF"/>
      <w:sz w:val="21"/>
      <w:lang w:val="fr-FR" w:eastAsia="fr-FR"/>
    </w:rPr>
  </w:style>
  <w:style w:type="paragraph" w:customStyle="1" w:styleId="-a">
    <w:name w:val="文件发放范围-广利核封面"/>
    <w:autoRedefine/>
    <w:rsid w:val="004F0677"/>
    <w:pPr>
      <w:framePr w:hSpace="180" w:wrap="around" w:hAnchor="margin" w:xAlign="center" w:y="-465"/>
      <w:spacing w:line="0" w:lineRule="atLeast"/>
      <w:jc w:val="center"/>
    </w:pPr>
    <w:rPr>
      <w:lang w:val="fr-FR" w:eastAsia="fr-FR"/>
    </w:rPr>
  </w:style>
  <w:style w:type="paragraph" w:customStyle="1" w:styleId="-b">
    <w:name w:val="文件-发放"/>
    <w:basedOn w:val="a0"/>
    <w:autoRedefine/>
    <w:rsid w:val="004F0677"/>
    <w:pPr>
      <w:framePr w:hSpace="180" w:wrap="around" w:hAnchor="margin" w:xAlign="center" w:y="-465"/>
      <w:widowControl/>
    </w:pPr>
    <w:rPr>
      <w:rFonts w:ascii="Times New Roman" w:hAnsi="Times New Roman"/>
      <w:b/>
      <w:bCs/>
      <w:color w:val="0000FF"/>
      <w:szCs w:val="21"/>
    </w:rPr>
  </w:style>
  <w:style w:type="paragraph" w:customStyle="1" w:styleId="---">
    <w:name w:val="修订页-编号-版本-状态"/>
    <w:autoRedefine/>
    <w:rsid w:val="004F0677"/>
    <w:pPr>
      <w:jc w:val="center"/>
    </w:pPr>
    <w:rPr>
      <w:rFonts w:cs="宋体"/>
      <w:sz w:val="21"/>
      <w:lang w:val="fr-FR"/>
    </w:rPr>
  </w:style>
  <w:style w:type="paragraph" w:customStyle="1" w:styleId="---0">
    <w:name w:val="修订页（靠左）-编号-版本-状态"/>
    <w:autoRedefine/>
    <w:rsid w:val="004F0677"/>
    <w:rPr>
      <w:rFonts w:cs="宋体"/>
      <w:sz w:val="21"/>
      <w:lang w:val="fr-FR" w:eastAsia="fr-FR"/>
    </w:rPr>
  </w:style>
  <w:style w:type="paragraph" w:customStyle="1" w:styleId="aff9">
    <w:name w:val="目录"/>
    <w:autoRedefine/>
    <w:rsid w:val="004F0677"/>
    <w:pPr>
      <w:jc w:val="center"/>
    </w:pPr>
    <w:rPr>
      <w:rFonts w:cs="宋体"/>
      <w:b/>
      <w:bCs/>
      <w:sz w:val="28"/>
      <w:lang w:val="fr-FR" w:eastAsia="fr-FR"/>
    </w:rPr>
  </w:style>
  <w:style w:type="paragraph" w:customStyle="1" w:styleId="affa">
    <w:name w:val="普通商密"/>
    <w:autoRedefine/>
    <w:qFormat/>
    <w:rsid w:val="004F0677"/>
    <w:pPr>
      <w:tabs>
        <w:tab w:val="right" w:pos="8647"/>
      </w:tabs>
      <w:ind w:leftChars="-758" w:left="-848" w:rightChars="-364" w:right="-764" w:hangingChars="353" w:hanging="744"/>
    </w:pPr>
    <w:rPr>
      <w:rFonts w:eastAsia="黑体"/>
      <w:b/>
      <w:color w:val="0000CC"/>
      <w:sz w:val="21"/>
      <w:szCs w:val="21"/>
      <w:lang w:val="fr-FR"/>
    </w:rPr>
  </w:style>
  <w:style w:type="paragraph" w:customStyle="1" w:styleId="-----">
    <w:name w:val="版本-状态-编写-审核-审定-批准"/>
    <w:autoRedefine/>
    <w:rsid w:val="004F0677"/>
    <w:pPr>
      <w:jc w:val="center"/>
    </w:pPr>
    <w:rPr>
      <w:rFonts w:cs="宋体"/>
      <w:b/>
      <w:bCs/>
      <w:color w:val="0000FF"/>
      <w:kern w:val="2"/>
      <w:sz w:val="21"/>
    </w:rPr>
  </w:style>
  <w:style w:type="paragraph" w:customStyle="1" w:styleId="affb">
    <w:name w:val="图表题注"/>
    <w:basedOn w:val="ad"/>
    <w:autoRedefine/>
    <w:rsid w:val="004F0677"/>
    <w:pPr>
      <w:spacing w:line="360" w:lineRule="auto"/>
      <w:jc w:val="center"/>
    </w:pPr>
    <w:rPr>
      <w:rFonts w:ascii="Times New Roman" w:eastAsia="宋体" w:hAnsi="Times New Roman" w:cs="宋体"/>
    </w:rPr>
  </w:style>
  <w:style w:type="paragraph" w:customStyle="1" w:styleId="affc">
    <w:name w:val="表头内容"/>
    <w:autoRedefine/>
    <w:rsid w:val="004F0677"/>
    <w:pPr>
      <w:ind w:left="210" w:hanging="210"/>
      <w:jc w:val="center"/>
    </w:pPr>
    <w:rPr>
      <w:rFonts w:cs="宋体"/>
      <w:b/>
      <w:bCs/>
      <w:kern w:val="2"/>
      <w:sz w:val="18"/>
    </w:rPr>
  </w:style>
  <w:style w:type="paragraph" w:customStyle="1" w:styleId="affd">
    <w:name w:val="表格内容"/>
    <w:basedOn w:val="a0"/>
    <w:autoRedefine/>
    <w:rsid w:val="004F0677"/>
    <w:pPr>
      <w:spacing w:line="240" w:lineRule="auto"/>
    </w:pPr>
    <w:rPr>
      <w:rFonts w:ascii="Times New Roman" w:hAnsi="Times New Roman" w:cs="宋体"/>
      <w:bCs/>
      <w:sz w:val="18"/>
      <w:szCs w:val="22"/>
      <w:lang w:val="en-US" w:eastAsia="zh-CN"/>
    </w:rPr>
  </w:style>
  <w:style w:type="paragraph" w:customStyle="1" w:styleId="-">
    <w:name w:val="编号项-文档正文"/>
    <w:autoRedefine/>
    <w:rsid w:val="004F0677"/>
    <w:pPr>
      <w:numPr>
        <w:numId w:val="5"/>
      </w:numPr>
      <w:spacing w:line="300" w:lineRule="auto"/>
    </w:pPr>
    <w:rPr>
      <w:rFonts w:cs="宋体"/>
      <w:kern w:val="2"/>
      <w:sz w:val="21"/>
    </w:rPr>
  </w:style>
  <w:style w:type="paragraph" w:customStyle="1" w:styleId="-0">
    <w:name w:val="子编号项-文档正文"/>
    <w:autoRedefine/>
    <w:rsid w:val="004F0677"/>
    <w:pPr>
      <w:numPr>
        <w:numId w:val="6"/>
      </w:numPr>
      <w:spacing w:line="300" w:lineRule="auto"/>
      <w:ind w:left="1259"/>
    </w:pPr>
    <w:rPr>
      <w:rFonts w:cs="宋体"/>
      <w:kern w:val="2"/>
      <w:sz w:val="21"/>
    </w:rPr>
  </w:style>
  <w:style w:type="paragraph" w:customStyle="1" w:styleId="-c">
    <w:name w:val="第-册"/>
    <w:autoRedefine/>
    <w:rsid w:val="004F0677"/>
    <w:pPr>
      <w:framePr w:hSpace="180" w:wrap="around" w:hAnchor="margin" w:xAlign="center" w:y="-465"/>
      <w:spacing w:before="240" w:line="320" w:lineRule="atLeast"/>
      <w:ind w:left="8290"/>
    </w:pPr>
    <w:rPr>
      <w:b/>
      <w:color w:val="0000FF"/>
      <w:sz w:val="21"/>
      <w:lang w:val="fr-FR" w:eastAsia="fr-FR"/>
    </w:rPr>
  </w:style>
  <w:style w:type="character" w:customStyle="1" w:styleId="--">
    <w:name w:val="第-册-页"/>
    <w:rsid w:val="004F0677"/>
    <w:rPr>
      <w:rFonts w:ascii="Times New Roman" w:eastAsia="宋体" w:hAnsi="Times New Roman"/>
      <w:b/>
      <w:bCs/>
      <w:color w:val="0000FF"/>
    </w:rPr>
  </w:style>
  <w:style w:type="paragraph" w:styleId="affe">
    <w:name w:val="Revision"/>
    <w:hidden/>
    <w:uiPriority w:val="99"/>
    <w:semiHidden/>
    <w:rsid w:val="004F0677"/>
    <w:rPr>
      <w:rFonts w:ascii="Arial" w:hAnsi="Arial"/>
      <w:kern w:val="2"/>
      <w:sz w:val="21"/>
      <w:szCs w:val="24"/>
    </w:rPr>
  </w:style>
  <w:style w:type="character" w:customStyle="1" w:styleId="Char7">
    <w:name w:val="无间隔 Char"/>
    <w:link w:val="af7"/>
    <w:uiPriority w:val="1"/>
    <w:rsid w:val="00136EE3"/>
    <w:rPr>
      <w:rFonts w:ascii="Calibri" w:hAnsi="Calibri"/>
      <w:sz w:val="22"/>
      <w:szCs w:val="22"/>
      <w:lang w:bidi="ar-SA"/>
    </w:rPr>
  </w:style>
  <w:style w:type="character" w:customStyle="1" w:styleId="opdicttext2">
    <w:name w:val="op_dict_text2"/>
    <w:basedOn w:val="a1"/>
    <w:rsid w:val="0098344A"/>
  </w:style>
</w:styles>
</file>

<file path=word/webSettings.xml><?xml version="1.0" encoding="utf-8"?>
<w:webSettings xmlns:r="http://schemas.openxmlformats.org/officeDocument/2006/relationships" xmlns:w="http://schemas.openxmlformats.org/wordprocessingml/2006/main">
  <w:divs>
    <w:div w:id="524948111">
      <w:bodyDiv w:val="1"/>
      <w:marLeft w:val="0"/>
      <w:marRight w:val="0"/>
      <w:marTop w:val="0"/>
      <w:marBottom w:val="0"/>
      <w:divBdr>
        <w:top w:val="none" w:sz="0" w:space="0" w:color="auto"/>
        <w:left w:val="none" w:sz="0" w:space="0" w:color="auto"/>
        <w:bottom w:val="none" w:sz="0" w:space="0" w:color="auto"/>
        <w:right w:val="none" w:sz="0" w:space="0" w:color="auto"/>
      </w:divBdr>
    </w:div>
    <w:div w:id="575557398">
      <w:bodyDiv w:val="1"/>
      <w:marLeft w:val="0"/>
      <w:marRight w:val="0"/>
      <w:marTop w:val="0"/>
      <w:marBottom w:val="0"/>
      <w:divBdr>
        <w:top w:val="none" w:sz="0" w:space="0" w:color="auto"/>
        <w:left w:val="none" w:sz="0" w:space="0" w:color="auto"/>
        <w:bottom w:val="none" w:sz="0" w:space="0" w:color="auto"/>
        <w:right w:val="none" w:sz="0" w:space="0" w:color="auto"/>
      </w:divBdr>
    </w:div>
    <w:div w:id="1388186202">
      <w:bodyDiv w:val="1"/>
      <w:marLeft w:val="0"/>
      <w:marRight w:val="0"/>
      <w:marTop w:val="0"/>
      <w:marBottom w:val="0"/>
      <w:divBdr>
        <w:top w:val="none" w:sz="0" w:space="0" w:color="auto"/>
        <w:left w:val="none" w:sz="0" w:space="0" w:color="auto"/>
        <w:bottom w:val="none" w:sz="0" w:space="0" w:color="auto"/>
        <w:right w:val="none" w:sz="0" w:space="0" w:color="auto"/>
      </w:divBdr>
    </w:div>
    <w:div w:id="1477408603">
      <w:bodyDiv w:val="1"/>
      <w:marLeft w:val="0"/>
      <w:marRight w:val="0"/>
      <w:marTop w:val="0"/>
      <w:marBottom w:val="0"/>
      <w:divBdr>
        <w:top w:val="none" w:sz="0" w:space="0" w:color="auto"/>
        <w:left w:val="none" w:sz="0" w:space="0" w:color="auto"/>
        <w:bottom w:val="none" w:sz="0" w:space="0" w:color="auto"/>
        <w:right w:val="none" w:sz="0" w:space="0" w:color="auto"/>
      </w:divBdr>
    </w:div>
    <w:div w:id="1695375019">
      <w:bodyDiv w:val="1"/>
      <w:marLeft w:val="0"/>
      <w:marRight w:val="0"/>
      <w:marTop w:val="0"/>
      <w:marBottom w:val="0"/>
      <w:divBdr>
        <w:top w:val="none" w:sz="0" w:space="0" w:color="auto"/>
        <w:left w:val="none" w:sz="0" w:space="0" w:color="auto"/>
        <w:bottom w:val="none" w:sz="0" w:space="0" w:color="auto"/>
        <w:right w:val="none" w:sz="0" w:space="0" w:color="auto"/>
      </w:divBdr>
    </w:div>
    <w:div w:id="199845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8.bin"/><Relationship Id="rId21" Type="http://schemas.openxmlformats.org/officeDocument/2006/relationships/control" Target="activeX/activeX6.xml"/><Relationship Id="rId42" Type="http://schemas.openxmlformats.org/officeDocument/2006/relationships/image" Target="media/image18.wmf"/><Relationship Id="rId47" Type="http://schemas.openxmlformats.org/officeDocument/2006/relationships/control" Target="activeX/activeX19.xml"/><Relationship Id="rId63" Type="http://schemas.openxmlformats.org/officeDocument/2006/relationships/control" Target="activeX/activeX27.xml"/><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control" Target="activeX/activeX40.xml"/><Relationship Id="rId112" Type="http://schemas.openxmlformats.org/officeDocument/2006/relationships/image" Target="media/image51.emf"/><Relationship Id="rId133" Type="http://schemas.openxmlformats.org/officeDocument/2006/relationships/oleObject" Target="embeddings/oleObject16.bin"/><Relationship Id="rId138" Type="http://schemas.openxmlformats.org/officeDocument/2006/relationships/image" Target="media/image64.emf"/><Relationship Id="rId16" Type="http://schemas.openxmlformats.org/officeDocument/2006/relationships/image" Target="media/image5.wmf"/><Relationship Id="rId107" Type="http://schemas.openxmlformats.org/officeDocument/2006/relationships/oleObject" Target="embeddings/oleObject3.bin"/><Relationship Id="rId11" Type="http://schemas.openxmlformats.org/officeDocument/2006/relationships/control" Target="activeX/activeX1.xml"/><Relationship Id="rId32" Type="http://schemas.openxmlformats.org/officeDocument/2006/relationships/image" Target="media/image13.wmf"/><Relationship Id="rId37" Type="http://schemas.openxmlformats.org/officeDocument/2006/relationships/control" Target="activeX/activeX14.xml"/><Relationship Id="rId53" Type="http://schemas.openxmlformats.org/officeDocument/2006/relationships/control" Target="activeX/activeX22.xml"/><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control" Target="activeX/activeX35.xml"/><Relationship Id="rId102" Type="http://schemas.openxmlformats.org/officeDocument/2006/relationships/image" Target="media/image46.emf"/><Relationship Id="rId123" Type="http://schemas.openxmlformats.org/officeDocument/2006/relationships/oleObject" Target="embeddings/oleObject11.bin"/><Relationship Id="rId128" Type="http://schemas.openxmlformats.org/officeDocument/2006/relationships/image" Target="media/image59.emf"/><Relationship Id="rId144" Type="http://schemas.openxmlformats.org/officeDocument/2006/relationships/image" Target="media/image67.emf"/><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control" Target="activeX/activeX43.xml"/><Relationship Id="rId22" Type="http://schemas.openxmlformats.org/officeDocument/2006/relationships/image" Target="media/image8.wmf"/><Relationship Id="rId27" Type="http://schemas.openxmlformats.org/officeDocument/2006/relationships/control" Target="activeX/activeX9.xml"/><Relationship Id="rId43" Type="http://schemas.openxmlformats.org/officeDocument/2006/relationships/control" Target="activeX/activeX17.xml"/><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control" Target="activeX/activeX30.xml"/><Relationship Id="rId113" Type="http://schemas.openxmlformats.org/officeDocument/2006/relationships/oleObject" Target="embeddings/oleObject6.bin"/><Relationship Id="rId118" Type="http://schemas.openxmlformats.org/officeDocument/2006/relationships/image" Target="media/image54.emf"/><Relationship Id="rId134" Type="http://schemas.openxmlformats.org/officeDocument/2006/relationships/image" Target="media/image62.emf"/><Relationship Id="rId139" Type="http://schemas.openxmlformats.org/officeDocument/2006/relationships/oleObject" Target="embeddings/oleObject19.bin"/><Relationship Id="rId80" Type="http://schemas.openxmlformats.org/officeDocument/2006/relationships/image" Target="media/image37.wmf"/><Relationship Id="rId85" Type="http://schemas.openxmlformats.org/officeDocument/2006/relationships/control" Target="activeX/activeX38.xm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control" Target="activeX/activeX8.xml"/><Relationship Id="rId33" Type="http://schemas.openxmlformats.org/officeDocument/2006/relationships/control" Target="activeX/activeX12.xml"/><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control" Target="activeX/activeX25.xml"/><Relationship Id="rId67" Type="http://schemas.openxmlformats.org/officeDocument/2006/relationships/control" Target="activeX/activeX29.xml"/><Relationship Id="rId103" Type="http://schemas.openxmlformats.org/officeDocument/2006/relationships/oleObject" Target="embeddings/oleObject1.bin"/><Relationship Id="rId108" Type="http://schemas.openxmlformats.org/officeDocument/2006/relationships/image" Target="media/image49.wmf"/><Relationship Id="rId116" Type="http://schemas.openxmlformats.org/officeDocument/2006/relationships/image" Target="media/image53.emf"/><Relationship Id="rId124" Type="http://schemas.openxmlformats.org/officeDocument/2006/relationships/image" Target="media/image57.emf"/><Relationship Id="rId129" Type="http://schemas.openxmlformats.org/officeDocument/2006/relationships/oleObject" Target="embeddings/oleObject14.bin"/><Relationship Id="rId137" Type="http://schemas.openxmlformats.org/officeDocument/2006/relationships/oleObject" Target="embeddings/oleObject18.bin"/><Relationship Id="rId20" Type="http://schemas.openxmlformats.org/officeDocument/2006/relationships/image" Target="media/image7.wmf"/><Relationship Id="rId41" Type="http://schemas.openxmlformats.org/officeDocument/2006/relationships/control" Target="activeX/activeX16.xml"/><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control" Target="activeX/activeX33.xml"/><Relationship Id="rId83" Type="http://schemas.openxmlformats.org/officeDocument/2006/relationships/control" Target="activeX/activeX37.xml"/><Relationship Id="rId88" Type="http://schemas.openxmlformats.org/officeDocument/2006/relationships/image" Target="media/image41.wmf"/><Relationship Id="rId91" Type="http://schemas.openxmlformats.org/officeDocument/2006/relationships/control" Target="activeX/activeX41.xml"/><Relationship Id="rId96" Type="http://schemas.openxmlformats.org/officeDocument/2006/relationships/image" Target="media/image45.wmf"/><Relationship Id="rId111" Type="http://schemas.openxmlformats.org/officeDocument/2006/relationships/oleObject" Target="embeddings/oleObject5.bin"/><Relationship Id="rId132" Type="http://schemas.openxmlformats.org/officeDocument/2006/relationships/image" Target="media/image61.emf"/><Relationship Id="rId140" Type="http://schemas.openxmlformats.org/officeDocument/2006/relationships/image" Target="media/image65.emf"/><Relationship Id="rId145"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3.xml"/><Relationship Id="rId23" Type="http://schemas.openxmlformats.org/officeDocument/2006/relationships/control" Target="activeX/activeX7.xml"/><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control" Target="activeX/activeX20.xml"/><Relationship Id="rId57" Type="http://schemas.openxmlformats.org/officeDocument/2006/relationships/control" Target="activeX/activeX24.xml"/><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9.bin"/><Relationship Id="rId127" Type="http://schemas.openxmlformats.org/officeDocument/2006/relationships/oleObject" Target="embeddings/oleObject13.bin"/><Relationship Id="rId10" Type="http://schemas.openxmlformats.org/officeDocument/2006/relationships/image" Target="media/image2.wmf"/><Relationship Id="rId31" Type="http://schemas.openxmlformats.org/officeDocument/2006/relationships/control" Target="activeX/activeX11.xml"/><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control" Target="activeX/activeX28.xml"/><Relationship Id="rId73" Type="http://schemas.openxmlformats.org/officeDocument/2006/relationships/control" Target="activeX/activeX32.xml"/><Relationship Id="rId78" Type="http://schemas.openxmlformats.org/officeDocument/2006/relationships/image" Target="media/image36.wmf"/><Relationship Id="rId81" Type="http://schemas.openxmlformats.org/officeDocument/2006/relationships/control" Target="activeX/activeX36.xml"/><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footer" Target="footer2.xml"/><Relationship Id="rId101" Type="http://schemas.openxmlformats.org/officeDocument/2006/relationships/footer" Target="footer3.xml"/><Relationship Id="rId122" Type="http://schemas.openxmlformats.org/officeDocument/2006/relationships/image" Target="media/image56.emf"/><Relationship Id="rId130" Type="http://schemas.openxmlformats.org/officeDocument/2006/relationships/image" Target="media/image60.emf"/><Relationship Id="rId135" Type="http://schemas.openxmlformats.org/officeDocument/2006/relationships/oleObject" Target="embeddings/oleObject17.bin"/><Relationship Id="rId143" Type="http://schemas.openxmlformats.org/officeDocument/2006/relationships/oleObject" Target="embeddings/oleObject21.bin"/><Relationship Id="rId14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ntrol" Target="activeX/activeX2.xml"/><Relationship Id="rId18" Type="http://schemas.openxmlformats.org/officeDocument/2006/relationships/image" Target="media/image6.wmf"/><Relationship Id="rId39" Type="http://schemas.openxmlformats.org/officeDocument/2006/relationships/control" Target="activeX/activeX15.xml"/><Relationship Id="rId109" Type="http://schemas.openxmlformats.org/officeDocument/2006/relationships/oleObject" Target="embeddings/oleObject4.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control" Target="activeX/activeX23.xml"/><Relationship Id="rId76" Type="http://schemas.openxmlformats.org/officeDocument/2006/relationships/image" Target="media/image35.wmf"/><Relationship Id="rId97" Type="http://schemas.openxmlformats.org/officeDocument/2006/relationships/control" Target="activeX/activeX44.xml"/><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12.bin"/><Relationship Id="rId141" Type="http://schemas.openxmlformats.org/officeDocument/2006/relationships/oleObject" Target="embeddings/oleObject20.bin"/><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control" Target="activeX/activeX31.xml"/><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control" Target="activeX/activeX10.xml"/><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control" Target="activeX/activeX18.xml"/><Relationship Id="rId66" Type="http://schemas.openxmlformats.org/officeDocument/2006/relationships/image" Target="media/image30.wmf"/><Relationship Id="rId87" Type="http://schemas.openxmlformats.org/officeDocument/2006/relationships/control" Target="activeX/activeX39.xml"/><Relationship Id="rId110" Type="http://schemas.openxmlformats.org/officeDocument/2006/relationships/image" Target="media/image50.emf"/><Relationship Id="rId115" Type="http://schemas.openxmlformats.org/officeDocument/2006/relationships/oleObject" Target="embeddings/oleObject7.bin"/><Relationship Id="rId131" Type="http://schemas.openxmlformats.org/officeDocument/2006/relationships/oleObject" Target="embeddings/oleObject15.bin"/><Relationship Id="rId136" Type="http://schemas.openxmlformats.org/officeDocument/2006/relationships/image" Target="media/image63.emf"/><Relationship Id="rId61" Type="http://schemas.openxmlformats.org/officeDocument/2006/relationships/control" Target="activeX/activeX26.xml"/><Relationship Id="rId82" Type="http://schemas.openxmlformats.org/officeDocument/2006/relationships/image" Target="media/image38.wmf"/><Relationship Id="rId19" Type="http://schemas.openxmlformats.org/officeDocument/2006/relationships/control" Target="activeX/activeX5.xml"/><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control" Target="activeX/activeX13.xml"/><Relationship Id="rId56" Type="http://schemas.openxmlformats.org/officeDocument/2006/relationships/image" Target="media/image25.wmf"/><Relationship Id="rId77" Type="http://schemas.openxmlformats.org/officeDocument/2006/relationships/control" Target="activeX/activeX34.xml"/><Relationship Id="rId100" Type="http://schemas.openxmlformats.org/officeDocument/2006/relationships/header" Target="header2.xml"/><Relationship Id="rId105" Type="http://schemas.openxmlformats.org/officeDocument/2006/relationships/oleObject" Target="embeddings/oleObject2.bin"/><Relationship Id="rId126" Type="http://schemas.openxmlformats.org/officeDocument/2006/relationships/image" Target="media/image58.emf"/><Relationship Id="rId147"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control" Target="activeX/activeX21.xml"/><Relationship Id="rId72" Type="http://schemas.openxmlformats.org/officeDocument/2006/relationships/image" Target="media/image33.wmf"/><Relationship Id="rId93" Type="http://schemas.openxmlformats.org/officeDocument/2006/relationships/control" Target="activeX/activeX42.xml"/><Relationship Id="rId98" Type="http://schemas.openxmlformats.org/officeDocument/2006/relationships/header" Target="header1.xml"/><Relationship Id="rId121" Type="http://schemas.openxmlformats.org/officeDocument/2006/relationships/oleObject" Target="embeddings/oleObject10.bin"/><Relationship Id="rId142" Type="http://schemas.openxmlformats.org/officeDocument/2006/relationships/image" Target="media/image66.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utao4617\&#26700;&#38754;\&#26032;&#24314;&#25991;&#20214;&#22841;%20(2)\CTEC.do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10.xml><?xml version="1.0" encoding="utf-8"?>
<ax:ocx xmlns:ax="http://schemas.microsoft.com/office/2006/activeX" xmlns:r="http://schemas.openxmlformats.org/officeDocument/2006/relationships" ax:classid="{8BD21D40-EC42-11CE-9E0D-00AA006002F3}" ax:persistence="persistStorage" r:id="rId1"/>
</file>

<file path=word/activeX/activeX11.xml><?xml version="1.0" encoding="utf-8"?>
<ax:ocx xmlns:ax="http://schemas.microsoft.com/office/2006/activeX" xmlns:r="http://schemas.openxmlformats.org/officeDocument/2006/relationships" ax:classid="{8BD21D40-EC42-11CE-9E0D-00AA006002F3}" ax:persistence="persistStorage" r:id="rId1"/>
</file>

<file path=word/activeX/activeX12.xml><?xml version="1.0" encoding="utf-8"?>
<ax:ocx xmlns:ax="http://schemas.microsoft.com/office/2006/activeX" xmlns:r="http://schemas.openxmlformats.org/officeDocument/2006/relationships" ax:classid="{8BD21D40-EC42-11CE-9E0D-00AA006002F3}" ax:persistence="persistStorage" r:id="rId1"/>
</file>

<file path=word/activeX/activeX13.xml><?xml version="1.0" encoding="utf-8"?>
<ax:ocx xmlns:ax="http://schemas.microsoft.com/office/2006/activeX" xmlns:r="http://schemas.openxmlformats.org/officeDocument/2006/relationships" ax:classid="{8BD21D40-EC42-11CE-9E0D-00AA006002F3}" ax:persistence="persistStorage" r:id="rId1"/>
</file>

<file path=word/activeX/activeX14.xml><?xml version="1.0" encoding="utf-8"?>
<ax:ocx xmlns:ax="http://schemas.microsoft.com/office/2006/activeX" xmlns:r="http://schemas.openxmlformats.org/officeDocument/2006/relationships" ax:classid="{8BD21D40-EC42-11CE-9E0D-00AA006002F3}" ax:persistence="persistStorage" r:id="rId1"/>
</file>

<file path=word/activeX/activeX15.xml><?xml version="1.0" encoding="utf-8"?>
<ax:ocx xmlns:ax="http://schemas.microsoft.com/office/2006/activeX" xmlns:r="http://schemas.openxmlformats.org/officeDocument/2006/relationships" ax:classid="{8BD21D40-EC42-11CE-9E0D-00AA006002F3}" ax:persistence="persistStorage" r:id="rId1"/>
</file>

<file path=word/activeX/activeX16.xml><?xml version="1.0" encoding="utf-8"?>
<ax:ocx xmlns:ax="http://schemas.microsoft.com/office/2006/activeX" xmlns:r="http://schemas.openxmlformats.org/officeDocument/2006/relationships" ax:classid="{8BD21D40-EC42-11CE-9E0D-00AA006002F3}" ax:persistence="persistStorage" r:id="rId1"/>
</file>

<file path=word/activeX/activeX17.xml><?xml version="1.0" encoding="utf-8"?>
<ax:ocx xmlns:ax="http://schemas.microsoft.com/office/2006/activeX" xmlns:r="http://schemas.openxmlformats.org/officeDocument/2006/relationships" ax:classid="{8BD21D40-EC42-11CE-9E0D-00AA006002F3}" ax:persistence="persistStorage" r:id="rId1"/>
</file>

<file path=word/activeX/activeX18.xml><?xml version="1.0" encoding="utf-8"?>
<ax:ocx xmlns:ax="http://schemas.microsoft.com/office/2006/activeX" xmlns:r="http://schemas.openxmlformats.org/officeDocument/2006/relationships" ax:classid="{8BD21D40-EC42-11CE-9E0D-00AA006002F3}" ax:persistence="persistStorage" r:id="rId1"/>
</file>

<file path=word/activeX/activeX19.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20.xml><?xml version="1.0" encoding="utf-8"?>
<ax:ocx xmlns:ax="http://schemas.microsoft.com/office/2006/activeX" xmlns:r="http://schemas.openxmlformats.org/officeDocument/2006/relationships" ax:classid="{8BD21D40-EC42-11CE-9E0D-00AA006002F3}" ax:persistence="persistStorage" r:id="rId1"/>
</file>

<file path=word/activeX/activeX21.xml><?xml version="1.0" encoding="utf-8"?>
<ax:ocx xmlns:ax="http://schemas.microsoft.com/office/2006/activeX" xmlns:r="http://schemas.openxmlformats.org/officeDocument/2006/relationships" ax:classid="{8BD21D40-EC42-11CE-9E0D-00AA006002F3}" ax:persistence="persistStorage" r:id="rId1"/>
</file>

<file path=word/activeX/activeX22.xml><?xml version="1.0" encoding="utf-8"?>
<ax:ocx xmlns:ax="http://schemas.microsoft.com/office/2006/activeX" xmlns:r="http://schemas.openxmlformats.org/officeDocument/2006/relationships" ax:classid="{8BD21D40-EC42-11CE-9E0D-00AA006002F3}" ax:persistence="persistStorage" r:id="rId1"/>
</file>

<file path=word/activeX/activeX23.xml><?xml version="1.0" encoding="utf-8"?>
<ax:ocx xmlns:ax="http://schemas.microsoft.com/office/2006/activeX" xmlns:r="http://schemas.openxmlformats.org/officeDocument/2006/relationships" ax:classid="{8BD21D40-EC42-11CE-9E0D-00AA006002F3}" ax:persistence="persistStorage" r:id="rId1"/>
</file>

<file path=word/activeX/activeX24.xml><?xml version="1.0" encoding="utf-8"?>
<ax:ocx xmlns:ax="http://schemas.microsoft.com/office/2006/activeX" xmlns:r="http://schemas.openxmlformats.org/officeDocument/2006/relationships" ax:classid="{8BD21D40-EC42-11CE-9E0D-00AA006002F3}" ax:persistence="persistStorage" r:id="rId1"/>
</file>

<file path=word/activeX/activeX25.xml><?xml version="1.0" encoding="utf-8"?>
<ax:ocx xmlns:ax="http://schemas.microsoft.com/office/2006/activeX" xmlns:r="http://schemas.openxmlformats.org/officeDocument/2006/relationships" ax:classid="{8BD21D40-EC42-11CE-9E0D-00AA006002F3}" ax:persistence="persistStorage" r:id="rId1"/>
</file>

<file path=word/activeX/activeX26.xml><?xml version="1.0" encoding="utf-8"?>
<ax:ocx xmlns:ax="http://schemas.microsoft.com/office/2006/activeX" xmlns:r="http://schemas.openxmlformats.org/officeDocument/2006/relationships" ax:classid="{8BD21D40-EC42-11CE-9E0D-00AA006002F3}" ax:persistence="persistStorage" r:id="rId1"/>
</file>

<file path=word/activeX/activeX27.xml><?xml version="1.0" encoding="utf-8"?>
<ax:ocx xmlns:ax="http://schemas.microsoft.com/office/2006/activeX" xmlns:r="http://schemas.openxmlformats.org/officeDocument/2006/relationships" ax:classid="{8BD21D40-EC42-11CE-9E0D-00AA006002F3}" ax:persistence="persistStorage" r:id="rId1"/>
</file>

<file path=word/activeX/activeX28.xml><?xml version="1.0" encoding="utf-8"?>
<ax:ocx xmlns:ax="http://schemas.microsoft.com/office/2006/activeX" xmlns:r="http://schemas.openxmlformats.org/officeDocument/2006/relationships" ax:classid="{8BD21D40-EC42-11CE-9E0D-00AA006002F3}" ax:persistence="persistStorage" r:id="rId1"/>
</file>

<file path=word/activeX/activeX29.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30.xml><?xml version="1.0" encoding="utf-8"?>
<ax:ocx xmlns:ax="http://schemas.microsoft.com/office/2006/activeX" xmlns:r="http://schemas.openxmlformats.org/officeDocument/2006/relationships" ax:classid="{8BD21D40-EC42-11CE-9E0D-00AA006002F3}" ax:persistence="persistStorage" r:id="rId1"/>
</file>

<file path=word/activeX/activeX31.xml><?xml version="1.0" encoding="utf-8"?>
<ax:ocx xmlns:ax="http://schemas.microsoft.com/office/2006/activeX" xmlns:r="http://schemas.openxmlformats.org/officeDocument/2006/relationships" ax:classid="{8BD21D40-EC42-11CE-9E0D-00AA006002F3}" ax:persistence="persistStorage" r:id="rId1"/>
</file>

<file path=word/activeX/activeX32.xml><?xml version="1.0" encoding="utf-8"?>
<ax:ocx xmlns:ax="http://schemas.microsoft.com/office/2006/activeX" xmlns:r="http://schemas.openxmlformats.org/officeDocument/2006/relationships" ax:classid="{8BD21D40-EC42-11CE-9E0D-00AA006002F3}" ax:persistence="persistStorage" r:id="rId1"/>
</file>

<file path=word/activeX/activeX33.xml><?xml version="1.0" encoding="utf-8"?>
<ax:ocx xmlns:ax="http://schemas.microsoft.com/office/2006/activeX" xmlns:r="http://schemas.openxmlformats.org/officeDocument/2006/relationships" ax:classid="{8BD21D40-EC42-11CE-9E0D-00AA006002F3}" ax:persistence="persistStorage" r:id="rId1"/>
</file>

<file path=word/activeX/activeX34.xml><?xml version="1.0" encoding="utf-8"?>
<ax:ocx xmlns:ax="http://schemas.microsoft.com/office/2006/activeX" xmlns:r="http://schemas.openxmlformats.org/officeDocument/2006/relationships" ax:classid="{8BD21D40-EC42-11CE-9E0D-00AA006002F3}" ax:persistence="persistStorage" r:id="rId1"/>
</file>

<file path=word/activeX/activeX35.xml><?xml version="1.0" encoding="utf-8"?>
<ax:ocx xmlns:ax="http://schemas.microsoft.com/office/2006/activeX" xmlns:r="http://schemas.openxmlformats.org/officeDocument/2006/relationships" ax:classid="{8BD21D40-EC42-11CE-9E0D-00AA006002F3}" ax:persistence="persistStorage" r:id="rId1"/>
</file>

<file path=word/activeX/activeX36.xml><?xml version="1.0" encoding="utf-8"?>
<ax:ocx xmlns:ax="http://schemas.microsoft.com/office/2006/activeX" xmlns:r="http://schemas.openxmlformats.org/officeDocument/2006/relationships" ax:classid="{8BD21D40-EC42-11CE-9E0D-00AA006002F3}" ax:persistence="persistStorage" r:id="rId1"/>
</file>

<file path=word/activeX/activeX37.xml><?xml version="1.0" encoding="utf-8"?>
<ax:ocx xmlns:ax="http://schemas.microsoft.com/office/2006/activeX" xmlns:r="http://schemas.openxmlformats.org/officeDocument/2006/relationships" ax:classid="{8BD21D40-EC42-11CE-9E0D-00AA006002F3}" ax:persistence="persistStorage" r:id="rId1"/>
</file>

<file path=word/activeX/activeX38.xml><?xml version="1.0" encoding="utf-8"?>
<ax:ocx xmlns:ax="http://schemas.microsoft.com/office/2006/activeX" xmlns:r="http://schemas.openxmlformats.org/officeDocument/2006/relationships" ax:classid="{8BD21D40-EC42-11CE-9E0D-00AA006002F3}" ax:persistence="persistStorage" r:id="rId1"/>
</file>

<file path=word/activeX/activeX39.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40.xml><?xml version="1.0" encoding="utf-8"?>
<ax:ocx xmlns:ax="http://schemas.microsoft.com/office/2006/activeX" xmlns:r="http://schemas.openxmlformats.org/officeDocument/2006/relationships" ax:classid="{8BD21D40-EC42-11CE-9E0D-00AA006002F3}" ax:persistence="persistStorage" r:id="rId1"/>
</file>

<file path=word/activeX/activeX41.xml><?xml version="1.0" encoding="utf-8"?>
<ax:ocx xmlns:ax="http://schemas.microsoft.com/office/2006/activeX" xmlns:r="http://schemas.openxmlformats.org/officeDocument/2006/relationships" ax:classid="{8BD21D40-EC42-11CE-9E0D-00AA006002F3}" ax:persistence="persistStorage" r:id="rId1"/>
</file>

<file path=word/activeX/activeX42.xml><?xml version="1.0" encoding="utf-8"?>
<ax:ocx xmlns:ax="http://schemas.microsoft.com/office/2006/activeX" xmlns:r="http://schemas.openxmlformats.org/officeDocument/2006/relationships" ax:classid="{8BD21D40-EC42-11CE-9E0D-00AA006002F3}" ax:persistence="persistStorage" r:id="rId1"/>
</file>

<file path=word/activeX/activeX43.xml><?xml version="1.0" encoding="utf-8"?>
<ax:ocx xmlns:ax="http://schemas.microsoft.com/office/2006/activeX" xmlns:r="http://schemas.openxmlformats.org/officeDocument/2006/relationships" ax:classid="{8BD21D40-EC42-11CE-9E0D-00AA006002F3}" ax:persistence="persistStorage" r:id="rId1"/>
</file>

<file path=word/activeX/activeX4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activeX/activeX6.xml><?xml version="1.0" encoding="utf-8"?>
<ax:ocx xmlns:ax="http://schemas.microsoft.com/office/2006/activeX" xmlns:r="http://schemas.openxmlformats.org/officeDocument/2006/relationships" ax:classid="{8BD21D40-EC42-11CE-9E0D-00AA006002F3}" ax:persistence="persistStorage" r:id="rId1"/>
</file>

<file path=word/activeX/activeX7.xml><?xml version="1.0" encoding="utf-8"?>
<ax:ocx xmlns:ax="http://schemas.microsoft.com/office/2006/activeX" xmlns:r="http://schemas.openxmlformats.org/officeDocument/2006/relationships" ax:classid="{8BD21D40-EC42-11CE-9E0D-00AA006002F3}" ax:persistence="persistStorage" r:id="rId1"/>
</file>

<file path=word/activeX/activeX8.xml><?xml version="1.0" encoding="utf-8"?>
<ax:ocx xmlns:ax="http://schemas.microsoft.com/office/2006/activeX" xmlns:r="http://schemas.openxmlformats.org/officeDocument/2006/relationships" ax:classid="{8BD21D40-EC42-11CE-9E0D-00AA006002F3}" ax:persistence="persistStorage" r:id="rId1"/>
</file>

<file path=word/activeX/activeX9.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9BE83-A0B2-4BC8-81A4-494F828F5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CTEC.dot</Template>
  <TotalTime>2</TotalTime>
  <Pages>34</Pages>
  <Words>11507</Words>
  <Characters>10127</Characters>
  <Application>Microsoft Office Word</Application>
  <DocSecurity>0</DocSecurity>
  <Lines>84</Lines>
  <Paragraphs>43</Paragraphs>
  <ScaleCrop>false</ScaleCrop>
  <Company>CTEC</Company>
  <LinksUpToDate>false</LinksUpToDate>
  <CharactersWithSpaces>21591</CharactersWithSpaces>
  <SharedDoc>false</SharedDoc>
  <HLinks>
    <vt:vector size="342" baseType="variant">
      <vt:variant>
        <vt:i4>1114169</vt:i4>
      </vt:variant>
      <vt:variant>
        <vt:i4>470</vt:i4>
      </vt:variant>
      <vt:variant>
        <vt:i4>0</vt:i4>
      </vt:variant>
      <vt:variant>
        <vt:i4>5</vt:i4>
      </vt:variant>
      <vt:variant>
        <vt:lpwstr/>
      </vt:variant>
      <vt:variant>
        <vt:lpwstr>_Toc460242905</vt:lpwstr>
      </vt:variant>
      <vt:variant>
        <vt:i4>1114169</vt:i4>
      </vt:variant>
      <vt:variant>
        <vt:i4>464</vt:i4>
      </vt:variant>
      <vt:variant>
        <vt:i4>0</vt:i4>
      </vt:variant>
      <vt:variant>
        <vt:i4>5</vt:i4>
      </vt:variant>
      <vt:variant>
        <vt:lpwstr/>
      </vt:variant>
      <vt:variant>
        <vt:lpwstr>_Toc460242904</vt:lpwstr>
      </vt:variant>
      <vt:variant>
        <vt:i4>1114169</vt:i4>
      </vt:variant>
      <vt:variant>
        <vt:i4>458</vt:i4>
      </vt:variant>
      <vt:variant>
        <vt:i4>0</vt:i4>
      </vt:variant>
      <vt:variant>
        <vt:i4>5</vt:i4>
      </vt:variant>
      <vt:variant>
        <vt:lpwstr/>
      </vt:variant>
      <vt:variant>
        <vt:lpwstr>_Toc460242903</vt:lpwstr>
      </vt:variant>
      <vt:variant>
        <vt:i4>1114169</vt:i4>
      </vt:variant>
      <vt:variant>
        <vt:i4>452</vt:i4>
      </vt:variant>
      <vt:variant>
        <vt:i4>0</vt:i4>
      </vt:variant>
      <vt:variant>
        <vt:i4>5</vt:i4>
      </vt:variant>
      <vt:variant>
        <vt:lpwstr/>
      </vt:variant>
      <vt:variant>
        <vt:lpwstr>_Toc460242902</vt:lpwstr>
      </vt:variant>
      <vt:variant>
        <vt:i4>1114169</vt:i4>
      </vt:variant>
      <vt:variant>
        <vt:i4>446</vt:i4>
      </vt:variant>
      <vt:variant>
        <vt:i4>0</vt:i4>
      </vt:variant>
      <vt:variant>
        <vt:i4>5</vt:i4>
      </vt:variant>
      <vt:variant>
        <vt:lpwstr/>
      </vt:variant>
      <vt:variant>
        <vt:lpwstr>_Toc460242901</vt:lpwstr>
      </vt:variant>
      <vt:variant>
        <vt:i4>1114169</vt:i4>
      </vt:variant>
      <vt:variant>
        <vt:i4>440</vt:i4>
      </vt:variant>
      <vt:variant>
        <vt:i4>0</vt:i4>
      </vt:variant>
      <vt:variant>
        <vt:i4>5</vt:i4>
      </vt:variant>
      <vt:variant>
        <vt:lpwstr/>
      </vt:variant>
      <vt:variant>
        <vt:lpwstr>_Toc460242900</vt:lpwstr>
      </vt:variant>
      <vt:variant>
        <vt:i4>1572920</vt:i4>
      </vt:variant>
      <vt:variant>
        <vt:i4>434</vt:i4>
      </vt:variant>
      <vt:variant>
        <vt:i4>0</vt:i4>
      </vt:variant>
      <vt:variant>
        <vt:i4>5</vt:i4>
      </vt:variant>
      <vt:variant>
        <vt:lpwstr/>
      </vt:variant>
      <vt:variant>
        <vt:lpwstr>_Toc460242899</vt:lpwstr>
      </vt:variant>
      <vt:variant>
        <vt:i4>1572920</vt:i4>
      </vt:variant>
      <vt:variant>
        <vt:i4>428</vt:i4>
      </vt:variant>
      <vt:variant>
        <vt:i4>0</vt:i4>
      </vt:variant>
      <vt:variant>
        <vt:i4>5</vt:i4>
      </vt:variant>
      <vt:variant>
        <vt:lpwstr/>
      </vt:variant>
      <vt:variant>
        <vt:lpwstr>_Toc460242898</vt:lpwstr>
      </vt:variant>
      <vt:variant>
        <vt:i4>1572920</vt:i4>
      </vt:variant>
      <vt:variant>
        <vt:i4>422</vt:i4>
      </vt:variant>
      <vt:variant>
        <vt:i4>0</vt:i4>
      </vt:variant>
      <vt:variant>
        <vt:i4>5</vt:i4>
      </vt:variant>
      <vt:variant>
        <vt:lpwstr/>
      </vt:variant>
      <vt:variant>
        <vt:lpwstr>_Toc460242897</vt:lpwstr>
      </vt:variant>
      <vt:variant>
        <vt:i4>1572920</vt:i4>
      </vt:variant>
      <vt:variant>
        <vt:i4>416</vt:i4>
      </vt:variant>
      <vt:variant>
        <vt:i4>0</vt:i4>
      </vt:variant>
      <vt:variant>
        <vt:i4>5</vt:i4>
      </vt:variant>
      <vt:variant>
        <vt:lpwstr/>
      </vt:variant>
      <vt:variant>
        <vt:lpwstr>_Toc460242896</vt:lpwstr>
      </vt:variant>
      <vt:variant>
        <vt:i4>1572920</vt:i4>
      </vt:variant>
      <vt:variant>
        <vt:i4>410</vt:i4>
      </vt:variant>
      <vt:variant>
        <vt:i4>0</vt:i4>
      </vt:variant>
      <vt:variant>
        <vt:i4>5</vt:i4>
      </vt:variant>
      <vt:variant>
        <vt:lpwstr/>
      </vt:variant>
      <vt:variant>
        <vt:lpwstr>_Toc460242895</vt:lpwstr>
      </vt:variant>
      <vt:variant>
        <vt:i4>1572920</vt:i4>
      </vt:variant>
      <vt:variant>
        <vt:i4>404</vt:i4>
      </vt:variant>
      <vt:variant>
        <vt:i4>0</vt:i4>
      </vt:variant>
      <vt:variant>
        <vt:i4>5</vt:i4>
      </vt:variant>
      <vt:variant>
        <vt:lpwstr/>
      </vt:variant>
      <vt:variant>
        <vt:lpwstr>_Toc460242894</vt:lpwstr>
      </vt:variant>
      <vt:variant>
        <vt:i4>1572920</vt:i4>
      </vt:variant>
      <vt:variant>
        <vt:i4>398</vt:i4>
      </vt:variant>
      <vt:variant>
        <vt:i4>0</vt:i4>
      </vt:variant>
      <vt:variant>
        <vt:i4>5</vt:i4>
      </vt:variant>
      <vt:variant>
        <vt:lpwstr/>
      </vt:variant>
      <vt:variant>
        <vt:lpwstr>_Toc460242893</vt:lpwstr>
      </vt:variant>
      <vt:variant>
        <vt:i4>1572920</vt:i4>
      </vt:variant>
      <vt:variant>
        <vt:i4>392</vt:i4>
      </vt:variant>
      <vt:variant>
        <vt:i4>0</vt:i4>
      </vt:variant>
      <vt:variant>
        <vt:i4>5</vt:i4>
      </vt:variant>
      <vt:variant>
        <vt:lpwstr/>
      </vt:variant>
      <vt:variant>
        <vt:lpwstr>_Toc460242892</vt:lpwstr>
      </vt:variant>
      <vt:variant>
        <vt:i4>1572920</vt:i4>
      </vt:variant>
      <vt:variant>
        <vt:i4>386</vt:i4>
      </vt:variant>
      <vt:variant>
        <vt:i4>0</vt:i4>
      </vt:variant>
      <vt:variant>
        <vt:i4>5</vt:i4>
      </vt:variant>
      <vt:variant>
        <vt:lpwstr/>
      </vt:variant>
      <vt:variant>
        <vt:lpwstr>_Toc460242891</vt:lpwstr>
      </vt:variant>
      <vt:variant>
        <vt:i4>1572920</vt:i4>
      </vt:variant>
      <vt:variant>
        <vt:i4>380</vt:i4>
      </vt:variant>
      <vt:variant>
        <vt:i4>0</vt:i4>
      </vt:variant>
      <vt:variant>
        <vt:i4>5</vt:i4>
      </vt:variant>
      <vt:variant>
        <vt:lpwstr/>
      </vt:variant>
      <vt:variant>
        <vt:lpwstr>_Toc460242890</vt:lpwstr>
      </vt:variant>
      <vt:variant>
        <vt:i4>1638456</vt:i4>
      </vt:variant>
      <vt:variant>
        <vt:i4>374</vt:i4>
      </vt:variant>
      <vt:variant>
        <vt:i4>0</vt:i4>
      </vt:variant>
      <vt:variant>
        <vt:i4>5</vt:i4>
      </vt:variant>
      <vt:variant>
        <vt:lpwstr/>
      </vt:variant>
      <vt:variant>
        <vt:lpwstr>_Toc460242889</vt:lpwstr>
      </vt:variant>
      <vt:variant>
        <vt:i4>1638456</vt:i4>
      </vt:variant>
      <vt:variant>
        <vt:i4>368</vt:i4>
      </vt:variant>
      <vt:variant>
        <vt:i4>0</vt:i4>
      </vt:variant>
      <vt:variant>
        <vt:i4>5</vt:i4>
      </vt:variant>
      <vt:variant>
        <vt:lpwstr/>
      </vt:variant>
      <vt:variant>
        <vt:lpwstr>_Toc460242888</vt:lpwstr>
      </vt:variant>
      <vt:variant>
        <vt:i4>1638456</vt:i4>
      </vt:variant>
      <vt:variant>
        <vt:i4>362</vt:i4>
      </vt:variant>
      <vt:variant>
        <vt:i4>0</vt:i4>
      </vt:variant>
      <vt:variant>
        <vt:i4>5</vt:i4>
      </vt:variant>
      <vt:variant>
        <vt:lpwstr/>
      </vt:variant>
      <vt:variant>
        <vt:lpwstr>_Toc460242887</vt:lpwstr>
      </vt:variant>
      <vt:variant>
        <vt:i4>1638456</vt:i4>
      </vt:variant>
      <vt:variant>
        <vt:i4>356</vt:i4>
      </vt:variant>
      <vt:variant>
        <vt:i4>0</vt:i4>
      </vt:variant>
      <vt:variant>
        <vt:i4>5</vt:i4>
      </vt:variant>
      <vt:variant>
        <vt:lpwstr/>
      </vt:variant>
      <vt:variant>
        <vt:lpwstr>_Toc460242886</vt:lpwstr>
      </vt:variant>
      <vt:variant>
        <vt:i4>1638456</vt:i4>
      </vt:variant>
      <vt:variant>
        <vt:i4>350</vt:i4>
      </vt:variant>
      <vt:variant>
        <vt:i4>0</vt:i4>
      </vt:variant>
      <vt:variant>
        <vt:i4>5</vt:i4>
      </vt:variant>
      <vt:variant>
        <vt:lpwstr/>
      </vt:variant>
      <vt:variant>
        <vt:lpwstr>_Toc460242885</vt:lpwstr>
      </vt:variant>
      <vt:variant>
        <vt:i4>1638456</vt:i4>
      </vt:variant>
      <vt:variant>
        <vt:i4>344</vt:i4>
      </vt:variant>
      <vt:variant>
        <vt:i4>0</vt:i4>
      </vt:variant>
      <vt:variant>
        <vt:i4>5</vt:i4>
      </vt:variant>
      <vt:variant>
        <vt:lpwstr/>
      </vt:variant>
      <vt:variant>
        <vt:lpwstr>_Toc460242884</vt:lpwstr>
      </vt:variant>
      <vt:variant>
        <vt:i4>1638456</vt:i4>
      </vt:variant>
      <vt:variant>
        <vt:i4>338</vt:i4>
      </vt:variant>
      <vt:variant>
        <vt:i4>0</vt:i4>
      </vt:variant>
      <vt:variant>
        <vt:i4>5</vt:i4>
      </vt:variant>
      <vt:variant>
        <vt:lpwstr/>
      </vt:variant>
      <vt:variant>
        <vt:lpwstr>_Toc460242883</vt:lpwstr>
      </vt:variant>
      <vt:variant>
        <vt:i4>1638456</vt:i4>
      </vt:variant>
      <vt:variant>
        <vt:i4>332</vt:i4>
      </vt:variant>
      <vt:variant>
        <vt:i4>0</vt:i4>
      </vt:variant>
      <vt:variant>
        <vt:i4>5</vt:i4>
      </vt:variant>
      <vt:variant>
        <vt:lpwstr/>
      </vt:variant>
      <vt:variant>
        <vt:lpwstr>_Toc460242882</vt:lpwstr>
      </vt:variant>
      <vt:variant>
        <vt:i4>1638456</vt:i4>
      </vt:variant>
      <vt:variant>
        <vt:i4>326</vt:i4>
      </vt:variant>
      <vt:variant>
        <vt:i4>0</vt:i4>
      </vt:variant>
      <vt:variant>
        <vt:i4>5</vt:i4>
      </vt:variant>
      <vt:variant>
        <vt:lpwstr/>
      </vt:variant>
      <vt:variant>
        <vt:lpwstr>_Toc460242881</vt:lpwstr>
      </vt:variant>
      <vt:variant>
        <vt:i4>1638456</vt:i4>
      </vt:variant>
      <vt:variant>
        <vt:i4>320</vt:i4>
      </vt:variant>
      <vt:variant>
        <vt:i4>0</vt:i4>
      </vt:variant>
      <vt:variant>
        <vt:i4>5</vt:i4>
      </vt:variant>
      <vt:variant>
        <vt:lpwstr/>
      </vt:variant>
      <vt:variant>
        <vt:lpwstr>_Toc460242880</vt:lpwstr>
      </vt:variant>
      <vt:variant>
        <vt:i4>1441848</vt:i4>
      </vt:variant>
      <vt:variant>
        <vt:i4>314</vt:i4>
      </vt:variant>
      <vt:variant>
        <vt:i4>0</vt:i4>
      </vt:variant>
      <vt:variant>
        <vt:i4>5</vt:i4>
      </vt:variant>
      <vt:variant>
        <vt:lpwstr/>
      </vt:variant>
      <vt:variant>
        <vt:lpwstr>_Toc460242879</vt:lpwstr>
      </vt:variant>
      <vt:variant>
        <vt:i4>1441848</vt:i4>
      </vt:variant>
      <vt:variant>
        <vt:i4>308</vt:i4>
      </vt:variant>
      <vt:variant>
        <vt:i4>0</vt:i4>
      </vt:variant>
      <vt:variant>
        <vt:i4>5</vt:i4>
      </vt:variant>
      <vt:variant>
        <vt:lpwstr/>
      </vt:variant>
      <vt:variant>
        <vt:lpwstr>_Toc460242878</vt:lpwstr>
      </vt:variant>
      <vt:variant>
        <vt:i4>1441848</vt:i4>
      </vt:variant>
      <vt:variant>
        <vt:i4>302</vt:i4>
      </vt:variant>
      <vt:variant>
        <vt:i4>0</vt:i4>
      </vt:variant>
      <vt:variant>
        <vt:i4>5</vt:i4>
      </vt:variant>
      <vt:variant>
        <vt:lpwstr/>
      </vt:variant>
      <vt:variant>
        <vt:lpwstr>_Toc460242877</vt:lpwstr>
      </vt:variant>
      <vt:variant>
        <vt:i4>1441848</vt:i4>
      </vt:variant>
      <vt:variant>
        <vt:i4>296</vt:i4>
      </vt:variant>
      <vt:variant>
        <vt:i4>0</vt:i4>
      </vt:variant>
      <vt:variant>
        <vt:i4>5</vt:i4>
      </vt:variant>
      <vt:variant>
        <vt:lpwstr/>
      </vt:variant>
      <vt:variant>
        <vt:lpwstr>_Toc460242876</vt:lpwstr>
      </vt:variant>
      <vt:variant>
        <vt:i4>1441848</vt:i4>
      </vt:variant>
      <vt:variant>
        <vt:i4>290</vt:i4>
      </vt:variant>
      <vt:variant>
        <vt:i4>0</vt:i4>
      </vt:variant>
      <vt:variant>
        <vt:i4>5</vt:i4>
      </vt:variant>
      <vt:variant>
        <vt:lpwstr/>
      </vt:variant>
      <vt:variant>
        <vt:lpwstr>_Toc460242875</vt:lpwstr>
      </vt:variant>
      <vt:variant>
        <vt:i4>1441848</vt:i4>
      </vt:variant>
      <vt:variant>
        <vt:i4>284</vt:i4>
      </vt:variant>
      <vt:variant>
        <vt:i4>0</vt:i4>
      </vt:variant>
      <vt:variant>
        <vt:i4>5</vt:i4>
      </vt:variant>
      <vt:variant>
        <vt:lpwstr/>
      </vt:variant>
      <vt:variant>
        <vt:lpwstr>_Toc460242874</vt:lpwstr>
      </vt:variant>
      <vt:variant>
        <vt:i4>1441848</vt:i4>
      </vt:variant>
      <vt:variant>
        <vt:i4>278</vt:i4>
      </vt:variant>
      <vt:variant>
        <vt:i4>0</vt:i4>
      </vt:variant>
      <vt:variant>
        <vt:i4>5</vt:i4>
      </vt:variant>
      <vt:variant>
        <vt:lpwstr/>
      </vt:variant>
      <vt:variant>
        <vt:lpwstr>_Toc460242873</vt:lpwstr>
      </vt:variant>
      <vt:variant>
        <vt:i4>1441848</vt:i4>
      </vt:variant>
      <vt:variant>
        <vt:i4>272</vt:i4>
      </vt:variant>
      <vt:variant>
        <vt:i4>0</vt:i4>
      </vt:variant>
      <vt:variant>
        <vt:i4>5</vt:i4>
      </vt:variant>
      <vt:variant>
        <vt:lpwstr/>
      </vt:variant>
      <vt:variant>
        <vt:lpwstr>_Toc460242872</vt:lpwstr>
      </vt:variant>
      <vt:variant>
        <vt:i4>1441848</vt:i4>
      </vt:variant>
      <vt:variant>
        <vt:i4>266</vt:i4>
      </vt:variant>
      <vt:variant>
        <vt:i4>0</vt:i4>
      </vt:variant>
      <vt:variant>
        <vt:i4>5</vt:i4>
      </vt:variant>
      <vt:variant>
        <vt:lpwstr/>
      </vt:variant>
      <vt:variant>
        <vt:lpwstr>_Toc460242871</vt:lpwstr>
      </vt:variant>
      <vt:variant>
        <vt:i4>1441848</vt:i4>
      </vt:variant>
      <vt:variant>
        <vt:i4>260</vt:i4>
      </vt:variant>
      <vt:variant>
        <vt:i4>0</vt:i4>
      </vt:variant>
      <vt:variant>
        <vt:i4>5</vt:i4>
      </vt:variant>
      <vt:variant>
        <vt:lpwstr/>
      </vt:variant>
      <vt:variant>
        <vt:lpwstr>_Toc460242870</vt:lpwstr>
      </vt:variant>
      <vt:variant>
        <vt:i4>1507384</vt:i4>
      </vt:variant>
      <vt:variant>
        <vt:i4>254</vt:i4>
      </vt:variant>
      <vt:variant>
        <vt:i4>0</vt:i4>
      </vt:variant>
      <vt:variant>
        <vt:i4>5</vt:i4>
      </vt:variant>
      <vt:variant>
        <vt:lpwstr/>
      </vt:variant>
      <vt:variant>
        <vt:lpwstr>_Toc460242869</vt:lpwstr>
      </vt:variant>
      <vt:variant>
        <vt:i4>1507384</vt:i4>
      </vt:variant>
      <vt:variant>
        <vt:i4>248</vt:i4>
      </vt:variant>
      <vt:variant>
        <vt:i4>0</vt:i4>
      </vt:variant>
      <vt:variant>
        <vt:i4>5</vt:i4>
      </vt:variant>
      <vt:variant>
        <vt:lpwstr/>
      </vt:variant>
      <vt:variant>
        <vt:lpwstr>_Toc460242868</vt:lpwstr>
      </vt:variant>
      <vt:variant>
        <vt:i4>1507384</vt:i4>
      </vt:variant>
      <vt:variant>
        <vt:i4>242</vt:i4>
      </vt:variant>
      <vt:variant>
        <vt:i4>0</vt:i4>
      </vt:variant>
      <vt:variant>
        <vt:i4>5</vt:i4>
      </vt:variant>
      <vt:variant>
        <vt:lpwstr/>
      </vt:variant>
      <vt:variant>
        <vt:lpwstr>_Toc460242867</vt:lpwstr>
      </vt:variant>
      <vt:variant>
        <vt:i4>1507384</vt:i4>
      </vt:variant>
      <vt:variant>
        <vt:i4>236</vt:i4>
      </vt:variant>
      <vt:variant>
        <vt:i4>0</vt:i4>
      </vt:variant>
      <vt:variant>
        <vt:i4>5</vt:i4>
      </vt:variant>
      <vt:variant>
        <vt:lpwstr/>
      </vt:variant>
      <vt:variant>
        <vt:lpwstr>_Toc460242866</vt:lpwstr>
      </vt:variant>
      <vt:variant>
        <vt:i4>1507384</vt:i4>
      </vt:variant>
      <vt:variant>
        <vt:i4>230</vt:i4>
      </vt:variant>
      <vt:variant>
        <vt:i4>0</vt:i4>
      </vt:variant>
      <vt:variant>
        <vt:i4>5</vt:i4>
      </vt:variant>
      <vt:variant>
        <vt:lpwstr/>
      </vt:variant>
      <vt:variant>
        <vt:lpwstr>_Toc460242865</vt:lpwstr>
      </vt:variant>
      <vt:variant>
        <vt:i4>1507384</vt:i4>
      </vt:variant>
      <vt:variant>
        <vt:i4>224</vt:i4>
      </vt:variant>
      <vt:variant>
        <vt:i4>0</vt:i4>
      </vt:variant>
      <vt:variant>
        <vt:i4>5</vt:i4>
      </vt:variant>
      <vt:variant>
        <vt:lpwstr/>
      </vt:variant>
      <vt:variant>
        <vt:lpwstr>_Toc460242864</vt:lpwstr>
      </vt:variant>
      <vt:variant>
        <vt:i4>1507384</vt:i4>
      </vt:variant>
      <vt:variant>
        <vt:i4>218</vt:i4>
      </vt:variant>
      <vt:variant>
        <vt:i4>0</vt:i4>
      </vt:variant>
      <vt:variant>
        <vt:i4>5</vt:i4>
      </vt:variant>
      <vt:variant>
        <vt:lpwstr/>
      </vt:variant>
      <vt:variant>
        <vt:lpwstr>_Toc460242863</vt:lpwstr>
      </vt:variant>
      <vt:variant>
        <vt:i4>1507384</vt:i4>
      </vt:variant>
      <vt:variant>
        <vt:i4>212</vt:i4>
      </vt:variant>
      <vt:variant>
        <vt:i4>0</vt:i4>
      </vt:variant>
      <vt:variant>
        <vt:i4>5</vt:i4>
      </vt:variant>
      <vt:variant>
        <vt:lpwstr/>
      </vt:variant>
      <vt:variant>
        <vt:lpwstr>_Toc460242862</vt:lpwstr>
      </vt:variant>
      <vt:variant>
        <vt:i4>1507384</vt:i4>
      </vt:variant>
      <vt:variant>
        <vt:i4>206</vt:i4>
      </vt:variant>
      <vt:variant>
        <vt:i4>0</vt:i4>
      </vt:variant>
      <vt:variant>
        <vt:i4>5</vt:i4>
      </vt:variant>
      <vt:variant>
        <vt:lpwstr/>
      </vt:variant>
      <vt:variant>
        <vt:lpwstr>_Toc460242861</vt:lpwstr>
      </vt:variant>
      <vt:variant>
        <vt:i4>1507384</vt:i4>
      </vt:variant>
      <vt:variant>
        <vt:i4>200</vt:i4>
      </vt:variant>
      <vt:variant>
        <vt:i4>0</vt:i4>
      </vt:variant>
      <vt:variant>
        <vt:i4>5</vt:i4>
      </vt:variant>
      <vt:variant>
        <vt:lpwstr/>
      </vt:variant>
      <vt:variant>
        <vt:lpwstr>_Toc460242860</vt:lpwstr>
      </vt:variant>
      <vt:variant>
        <vt:i4>1310776</vt:i4>
      </vt:variant>
      <vt:variant>
        <vt:i4>194</vt:i4>
      </vt:variant>
      <vt:variant>
        <vt:i4>0</vt:i4>
      </vt:variant>
      <vt:variant>
        <vt:i4>5</vt:i4>
      </vt:variant>
      <vt:variant>
        <vt:lpwstr/>
      </vt:variant>
      <vt:variant>
        <vt:lpwstr>_Toc460242859</vt:lpwstr>
      </vt:variant>
      <vt:variant>
        <vt:i4>1310776</vt:i4>
      </vt:variant>
      <vt:variant>
        <vt:i4>188</vt:i4>
      </vt:variant>
      <vt:variant>
        <vt:i4>0</vt:i4>
      </vt:variant>
      <vt:variant>
        <vt:i4>5</vt:i4>
      </vt:variant>
      <vt:variant>
        <vt:lpwstr/>
      </vt:variant>
      <vt:variant>
        <vt:lpwstr>_Toc460242858</vt:lpwstr>
      </vt:variant>
      <vt:variant>
        <vt:i4>1310776</vt:i4>
      </vt:variant>
      <vt:variant>
        <vt:i4>182</vt:i4>
      </vt:variant>
      <vt:variant>
        <vt:i4>0</vt:i4>
      </vt:variant>
      <vt:variant>
        <vt:i4>5</vt:i4>
      </vt:variant>
      <vt:variant>
        <vt:lpwstr/>
      </vt:variant>
      <vt:variant>
        <vt:lpwstr>_Toc460242857</vt:lpwstr>
      </vt:variant>
      <vt:variant>
        <vt:i4>1310776</vt:i4>
      </vt:variant>
      <vt:variant>
        <vt:i4>176</vt:i4>
      </vt:variant>
      <vt:variant>
        <vt:i4>0</vt:i4>
      </vt:variant>
      <vt:variant>
        <vt:i4>5</vt:i4>
      </vt:variant>
      <vt:variant>
        <vt:lpwstr/>
      </vt:variant>
      <vt:variant>
        <vt:lpwstr>_Toc460242856</vt:lpwstr>
      </vt:variant>
      <vt:variant>
        <vt:i4>1310776</vt:i4>
      </vt:variant>
      <vt:variant>
        <vt:i4>170</vt:i4>
      </vt:variant>
      <vt:variant>
        <vt:i4>0</vt:i4>
      </vt:variant>
      <vt:variant>
        <vt:i4>5</vt:i4>
      </vt:variant>
      <vt:variant>
        <vt:lpwstr/>
      </vt:variant>
      <vt:variant>
        <vt:lpwstr>_Toc460242855</vt:lpwstr>
      </vt:variant>
      <vt:variant>
        <vt:i4>1310776</vt:i4>
      </vt:variant>
      <vt:variant>
        <vt:i4>164</vt:i4>
      </vt:variant>
      <vt:variant>
        <vt:i4>0</vt:i4>
      </vt:variant>
      <vt:variant>
        <vt:i4>5</vt:i4>
      </vt:variant>
      <vt:variant>
        <vt:lpwstr/>
      </vt:variant>
      <vt:variant>
        <vt:lpwstr>_Toc460242854</vt:lpwstr>
      </vt:variant>
      <vt:variant>
        <vt:i4>1310776</vt:i4>
      </vt:variant>
      <vt:variant>
        <vt:i4>158</vt:i4>
      </vt:variant>
      <vt:variant>
        <vt:i4>0</vt:i4>
      </vt:variant>
      <vt:variant>
        <vt:i4>5</vt:i4>
      </vt:variant>
      <vt:variant>
        <vt:lpwstr/>
      </vt:variant>
      <vt:variant>
        <vt:lpwstr>_Toc460242853</vt:lpwstr>
      </vt:variant>
      <vt:variant>
        <vt:i4>1310776</vt:i4>
      </vt:variant>
      <vt:variant>
        <vt:i4>152</vt:i4>
      </vt:variant>
      <vt:variant>
        <vt:i4>0</vt:i4>
      </vt:variant>
      <vt:variant>
        <vt:i4>5</vt:i4>
      </vt:variant>
      <vt:variant>
        <vt:lpwstr/>
      </vt:variant>
      <vt:variant>
        <vt:lpwstr>_Toc460242852</vt:lpwstr>
      </vt:variant>
      <vt:variant>
        <vt:i4>1310776</vt:i4>
      </vt:variant>
      <vt:variant>
        <vt:i4>146</vt:i4>
      </vt:variant>
      <vt:variant>
        <vt:i4>0</vt:i4>
      </vt:variant>
      <vt:variant>
        <vt:i4>5</vt:i4>
      </vt:variant>
      <vt:variant>
        <vt:lpwstr/>
      </vt:variant>
      <vt:variant>
        <vt:lpwstr>_Toc460242851</vt:lpwstr>
      </vt:variant>
      <vt:variant>
        <vt:i4>1310776</vt:i4>
      </vt:variant>
      <vt:variant>
        <vt:i4>140</vt:i4>
      </vt:variant>
      <vt:variant>
        <vt:i4>0</vt:i4>
      </vt:variant>
      <vt:variant>
        <vt:i4>5</vt:i4>
      </vt:variant>
      <vt:variant>
        <vt:lpwstr/>
      </vt:variant>
      <vt:variant>
        <vt:lpwstr>_Toc460242850</vt:lpwstr>
      </vt:variant>
      <vt:variant>
        <vt:i4>1376312</vt:i4>
      </vt:variant>
      <vt:variant>
        <vt:i4>134</vt:i4>
      </vt:variant>
      <vt:variant>
        <vt:i4>0</vt:i4>
      </vt:variant>
      <vt:variant>
        <vt:i4>5</vt:i4>
      </vt:variant>
      <vt:variant>
        <vt:lpwstr/>
      </vt:variant>
      <vt:variant>
        <vt:lpwstr>_Toc460242849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wutao4617</dc:creator>
  <cp:keywords/>
  <cp:lastModifiedBy>石继坤</cp:lastModifiedBy>
  <cp:revision>5</cp:revision>
  <cp:lastPrinted>2016-08-29T06:05:00Z</cp:lastPrinted>
  <dcterms:created xsi:type="dcterms:W3CDTF">2016-12-07T01:52:00Z</dcterms:created>
  <dcterms:modified xsi:type="dcterms:W3CDTF">2016-12-07T02:26:00Z</dcterms:modified>
</cp:coreProperties>
</file>