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61" w:rsidRDefault="006E2A61" w:rsidP="00D94D90">
      <w:pPr>
        <w:pStyle w:val="11"/>
        <w:ind w:left="180"/>
        <w:rPr>
          <w:rFonts w:ascii="宋体"/>
        </w:rPr>
      </w:pPr>
      <w:r w:rsidRPr="00D94D90">
        <w:rPr>
          <w:rFonts w:ascii="宋体" w:hAnsi="宋体" w:hint="eastAsia"/>
        </w:rPr>
        <w:t xml:space="preserve">附录1 </w:t>
      </w:r>
      <w:r w:rsidR="00DB705F">
        <w:rPr>
          <w:rFonts w:ascii="宋体" w:hint="eastAsia"/>
        </w:rPr>
        <w:t>安全级DCS Level1软件图纸检查内容表</w:t>
      </w:r>
    </w:p>
    <w:tbl>
      <w:tblPr>
        <w:tblW w:w="14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917"/>
        <w:gridCol w:w="1694"/>
        <w:gridCol w:w="875"/>
        <w:gridCol w:w="2121"/>
        <w:gridCol w:w="1448"/>
        <w:gridCol w:w="949"/>
        <w:gridCol w:w="1615"/>
        <w:gridCol w:w="1275"/>
        <w:gridCol w:w="2835"/>
      </w:tblGrid>
      <w:tr w:rsidR="002C2B62" w:rsidRPr="007302DF" w:rsidTr="00836C2B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项目</w:t>
            </w: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br/>
              <w:t>名称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2C2B62" w:rsidRPr="007302DF" w:rsidRDefault="00B774E1" w:rsidP="000F1906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{unit</w:t>
            </w:r>
            <w:bookmarkStart w:id="0" w:name="_GoBack"/>
            <w:bookmarkEnd w:id="0"/>
            <w:r w:rsidR="00FF4EA4"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图纸名称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7302DF" w:rsidRDefault="00FF4EA4" w:rsidP="000F1906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{t}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检查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2C2B62" w:rsidRPr="007302DF" w:rsidRDefault="00FF4EA4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c_b</w:t>
            </w:r>
            <w:proofErr w:type="spellEnd"/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-22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校核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FF4EA4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r_b</w:t>
            </w:r>
            <w:proofErr w:type="spellEnd"/>
            <w:r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</w:tr>
      <w:tr w:rsidR="002C2B62" w:rsidRPr="007302DF" w:rsidTr="00836C2B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图纸编号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943546" w:rsidRDefault="00FF4EA4" w:rsidP="002C03D0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{</w:t>
            </w:r>
            <w:proofErr w:type="spellStart"/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i_s</w:t>
            </w:r>
            <w:proofErr w:type="spellEnd"/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日期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2C2B62" w:rsidRPr="00943546" w:rsidRDefault="00FF4EA4" w:rsidP="005F1FA8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d</w:t>
            </w:r>
            <w:r w:rsidR="00943546"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ate</w:t>
            </w: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836C2B">
            <w:pPr>
              <w:ind w:left="-22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日期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43546" w:rsidRDefault="00FF4EA4" w:rsidP="005F1FA8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{</w:t>
            </w:r>
            <w:r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d</w:t>
            </w:r>
            <w:r w:rsidR="00943546" w:rsidRPr="00943546">
              <w:rPr>
                <w:rFonts w:ascii="宋体" w:hAnsi="宋体" w:cs="宋体"/>
                <w:b/>
                <w:bCs/>
                <w:sz w:val="16"/>
                <w:szCs w:val="16"/>
              </w:rPr>
              <w:t>ate</w:t>
            </w:r>
            <w:r w:rsidRPr="00943546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2C2B62" w:rsidRPr="007302DF" w:rsidTr="00836C2B">
        <w:trPr>
          <w:cantSplit/>
          <w:trHeight w:val="39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943546">
            <w:pPr>
              <w:ind w:left="0"/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编码</w:t>
            </w:r>
          </w:p>
        </w:tc>
        <w:tc>
          <w:tcPr>
            <w:tcW w:w="4690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检查项目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评价标准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结果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备注</w:t>
            </w:r>
          </w:p>
        </w:tc>
      </w:tr>
      <w:tr w:rsidR="002C2B62" w:rsidRPr="007302DF" w:rsidTr="00836C2B">
        <w:trPr>
          <w:trHeight w:val="455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线番设定</w:t>
            </w:r>
            <w:proofErr w:type="gramEnd"/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线番设定</w:t>
            </w:r>
            <w:proofErr w:type="gramEnd"/>
            <w:r w:rsidRPr="007302DF">
              <w:rPr>
                <w:rFonts w:ascii="宋体" w:hAnsi="宋体" w:cs="宋体" w:hint="eastAsia"/>
                <w:sz w:val="16"/>
                <w:szCs w:val="16"/>
              </w:rPr>
              <w:t>的数值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是否与三菱输入</w:t>
            </w:r>
            <w:proofErr w:type="gramStart"/>
            <w:r w:rsidRPr="007302DF">
              <w:rPr>
                <w:rFonts w:ascii="宋体" w:hAnsi="宋体" w:cs="宋体" w:hint="eastAsia"/>
                <w:sz w:val="16"/>
                <w:szCs w:val="16"/>
              </w:rPr>
              <w:t>的线番设定值</w:t>
            </w:r>
            <w:proofErr w:type="gramEnd"/>
            <w:r w:rsidRPr="007302DF">
              <w:rPr>
                <w:rFonts w:ascii="宋体" w:hAnsi="宋体" w:cs="宋体" w:hint="eastAsia"/>
                <w:sz w:val="16"/>
                <w:szCs w:val="16"/>
              </w:rPr>
              <w:t>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  <w:hideMark/>
          </w:tcPr>
          <w:p w:rsidR="002C2B62" w:rsidRPr="006835CC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6835CC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封面检查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软件图前两页</w:t>
            </w:r>
            <w:r w:rsidRPr="006835CC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</w:t>
            </w:r>
            <w:r w:rsidRPr="007302DF">
              <w:rPr>
                <w:rFonts w:ascii="宋体" w:hAnsi="宋体" w:cs="宋体" w:hint="eastAsia"/>
                <w:sz w:val="16"/>
                <w:szCs w:val="16"/>
              </w:rPr>
              <w:t>中包含的项目、版本、人员、图纸编号等信息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相关内容已填写，且内容与实际一致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6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逻辑页编译、下装状态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各逻辑页的编译状态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修改CPU框内图纸内容或参数的逻辑页，其状态为Compiled（已编译）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37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各逻辑页的下装状态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现场改造的软件中，未修改CPU框内逻辑或参数的逻辑页，其状态为Downloaded(已下装)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只针对现场改造的项目</w:t>
            </w:r>
            <w:r w:rsidRPr="007302DF">
              <w:rPr>
                <w:rFonts w:ascii="宋体" w:hAnsi="宋体" w:cs="宋体" w:hint="eastAsia"/>
                <w:sz w:val="16"/>
                <w:szCs w:val="16"/>
              </w:rPr>
              <w:br/>
              <w:t>FT/FAT/场内改造项目中，该检查项不适用。</w:t>
            </w:r>
          </w:p>
        </w:tc>
      </w:tr>
      <w:tr w:rsidR="002C2B62" w:rsidRPr="007302DF" w:rsidTr="00836C2B">
        <w:trPr>
          <w:trHeight w:val="54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参数清单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参数清单已经导入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4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E072B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5E072B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</w:t>
            </w:r>
            <w:proofErr w:type="gramStart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中项目</w:t>
            </w:r>
            <w:proofErr w:type="gramEnd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4D077F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4D077F" w:rsidRDefault="002C2B62" w:rsidP="00F10439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D077F">
              <w:rPr>
                <w:rFonts w:ascii="宋体" w:hAnsi="宋体" w:cs="宋体" w:hint="eastAsia"/>
                <w:color w:val="FF0000"/>
                <w:sz w:val="16"/>
                <w:szCs w:val="16"/>
              </w:rPr>
              <w:t>C项目适用</w:t>
            </w:r>
          </w:p>
        </w:tc>
      </w:tr>
      <w:tr w:rsidR="002C2B62" w:rsidRPr="007302DF" w:rsidTr="00836C2B">
        <w:trPr>
          <w:trHeight w:val="40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I/O清单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已导入为合格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2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各I/O点对应的ID和Sheet No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ID和Sheet No两项不应为空白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可编辑文件版本确认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Change List中记录的可编辑文件版本与实际配置库上传文件版本相符。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通信清单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是否已经导入、及导入清单种类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所有类型的通信清单均已导入，且清单类型和网络类型一一对应。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522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BUS Map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导入的BUS MAP类型是否正确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C项目中此项不适用</w:t>
            </w:r>
          </w:p>
        </w:tc>
      </w:tr>
      <w:tr w:rsidR="002C2B62" w:rsidRPr="007302DF" w:rsidTr="00836C2B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各通信点对应的ID和Other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sz w:val="16"/>
                <w:szCs w:val="16"/>
              </w:rPr>
              <w:t>ID和Other两项不应为空白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7302DF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页眉页脚</w:t>
            </w:r>
            <w:proofErr w:type="gramStart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中项目</w:t>
            </w:r>
            <w:proofErr w:type="gramEnd"/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105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  <w:hideMark/>
          </w:tcPr>
          <w:p w:rsidR="002C2B62" w:rsidRPr="00C75A1B" w:rsidRDefault="002C2B62" w:rsidP="007302D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C75A1B">
              <w:rPr>
                <w:rFonts w:ascii="宋体" w:hAnsi="宋体" w:cs="宋体" w:hint="eastAsia"/>
                <w:color w:val="FF0000"/>
                <w:sz w:val="16"/>
                <w:szCs w:val="16"/>
              </w:rPr>
              <w:t>CC上</w:t>
            </w:r>
            <w:proofErr w:type="gramStart"/>
            <w:r w:rsidRPr="00C75A1B">
              <w:rPr>
                <w:rFonts w:ascii="宋体" w:hAnsi="宋体" w:cs="宋体" w:hint="eastAsia"/>
                <w:color w:val="FF0000"/>
                <w:sz w:val="16"/>
                <w:szCs w:val="16"/>
              </w:rPr>
              <w:t>传情况</w:t>
            </w:r>
            <w:proofErr w:type="gramEnd"/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Drawing Management List（图面管理清单）可编辑版文件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Drawing Management List（图面管理清单）已经上传CC并打标签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80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Communication List（通信清单）可编辑版文件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Communication List（通信清单）已经上传CC并打标签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6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Parameter List（参数清单）可编辑版文件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Parameter List（参数清单）已经上传CC并打标签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sz w:val="16"/>
                <w:szCs w:val="16"/>
              </w:rPr>
              <w:t>只有C项目适用</w:t>
            </w:r>
          </w:p>
        </w:tc>
      </w:tr>
      <w:tr w:rsidR="002C2B62" w:rsidRPr="007302DF" w:rsidTr="00836C2B">
        <w:trPr>
          <w:trHeight w:val="68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8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Change List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封面页 - 项目信息、文件版本、文件通道号检查</w:t>
            </w:r>
          </w:p>
        </w:tc>
        <w:tc>
          <w:tcPr>
            <w:tcW w:w="4012" w:type="dxa"/>
            <w:gridSpan w:val="3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各项内容与其输入、参考文件、实际项目及文件状态均相符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5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封面页 </w:t>
            </w:r>
            <w:r w:rsidRPr="009833BA">
              <w:rPr>
                <w:rFonts w:ascii="宋体" w:hAnsi="宋体" w:cs="宋体"/>
                <w:color w:val="FF000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输入文件的文件名、参考文件版本、通道号信息检查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4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9833BA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</w:t>
            </w:r>
            <w:r w:rsidRPr="009833BA">
              <w:rPr>
                <w:rFonts w:ascii="宋体" w:hAnsi="宋体" w:cs="宋体"/>
                <w:color w:val="FF000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sz w:val="16"/>
                <w:szCs w:val="16"/>
              </w:rPr>
              <w:t>描述与实际软件变化相符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6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Design Flow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对应系统名称、项目名称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5A3793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对应系统名称、项目名称与实际一致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4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输入文件与输出文件对应关系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473A2E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sz w:val="16"/>
                <w:szCs w:val="16"/>
              </w:rPr>
              <w:t>输入文件类型齐全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691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</w:p>
        </w:tc>
        <w:tc>
          <w:tcPr>
            <w:tcW w:w="1694" w:type="dxa"/>
            <w:vMerge w:val="restart"/>
            <w:vAlign w:val="center"/>
          </w:tcPr>
          <w:p w:rsidR="002C2B62" w:rsidRPr="00473A2E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Check Evidence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5A3793" w:rsidRDefault="002C2B62" w:rsidP="005A3793">
            <w:pPr>
              <w:spacing w:before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朱记版文件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与完成版文件相应内容的涂抹完成性及一致性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07044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朱记版与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完成版清单要有对应的涂抹，并且内容一致。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70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3B70A7" w:rsidRDefault="002C2B62" w:rsidP="003B70A7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PDF文件命名，种类，数量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3B70A7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扫描的PDF文件命名正确、种类及数量与</w:t>
            </w:r>
            <w:proofErr w:type="gramStart"/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文件升版内容</w:t>
            </w:r>
            <w:proofErr w:type="gramEnd"/>
            <w:r w:rsidRPr="003B70A7">
              <w:rPr>
                <w:rFonts w:ascii="宋体" w:hAnsi="宋体" w:cs="宋体" w:hint="eastAsia"/>
                <w:color w:val="FF0000"/>
                <w:sz w:val="16"/>
                <w:szCs w:val="16"/>
              </w:rPr>
              <w:t>相同。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6200F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对比表格结果确认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Excel对比表格中的最终结果为True（如果有False项，有相应的文字说明）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rPr>
                <w:rFonts w:ascii="宋体" w:hAnsi="宋体" w:cs="宋体"/>
                <w:sz w:val="16"/>
                <w:szCs w:val="16"/>
              </w:rPr>
            </w:pP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11</w:t>
            </w:r>
          </w:p>
        </w:tc>
        <w:tc>
          <w:tcPr>
            <w:tcW w:w="1694" w:type="dxa"/>
            <w:vMerge w:val="restart"/>
            <w:vAlign w:val="center"/>
          </w:tcPr>
          <w:p w:rsidR="002C2B62" w:rsidRDefault="002C2B62" w:rsidP="004D077F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软件图版本信息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9B42BF">
            <w:pPr>
              <w:spacing w:before="240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  <w:p w:rsidR="002C2B62" w:rsidRPr="004D077F" w:rsidRDefault="002C2B62" w:rsidP="009B42BF">
            <w:pPr>
              <w:spacing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EI（软件图文件版本）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软件图版本EI已经设置，项目名称、图纸编号、人名、时间与实际相符。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初版软件适用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ER（软件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图升版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信息）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软件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图升版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信息ER已经设置，版本、人名、时间等信息与实际相符。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升版软件</w:t>
            </w:r>
            <w:proofErr w:type="gramEnd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SI（单项内容版本）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单项内容版本已经设置，相关信息与实际内容相符。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初版软件适用</w:t>
            </w:r>
          </w:p>
        </w:tc>
      </w:tr>
      <w:tr w:rsidR="002C2B62" w:rsidRPr="007302DF" w:rsidTr="00836C2B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917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1694" w:type="dxa"/>
            <w:vMerge/>
            <w:vAlign w:val="center"/>
          </w:tcPr>
          <w:p w:rsidR="002C2B62" w:rsidRDefault="002C2B62" w:rsidP="009833BA">
            <w:pPr>
              <w:jc w:val="center"/>
              <w:rPr>
                <w:rFonts w:ascii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SR（单项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内容升版信息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单项</w:t>
            </w:r>
            <w:proofErr w:type="gramStart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内容升版信息</w:t>
            </w:r>
            <w:proofErr w:type="gramEnd"/>
            <w:r>
              <w:rPr>
                <w:rFonts w:ascii="宋体" w:hAnsi="宋体" w:cs="宋体" w:hint="eastAsia"/>
                <w:color w:val="FF0000"/>
                <w:sz w:val="16"/>
                <w:szCs w:val="16"/>
              </w:rPr>
              <w:t>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jc w:val="center"/>
              <w:rPr>
                <w:rFonts w:ascii="宋体" w:hAnsi="宋体" w:cs="宋体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rPr>
                <w:rFonts w:ascii="宋体" w:hAnsi="宋体" w:cs="宋体"/>
                <w:color w:val="FF0000"/>
                <w:sz w:val="16"/>
                <w:szCs w:val="16"/>
              </w:rPr>
            </w:pPr>
            <w:proofErr w:type="gramStart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升版软件</w:t>
            </w:r>
            <w:proofErr w:type="gramEnd"/>
            <w:r w:rsidRPr="009B42BF">
              <w:rPr>
                <w:rFonts w:ascii="宋体" w:hAnsi="宋体" w:cs="宋体" w:hint="eastAsia"/>
                <w:color w:val="FF0000"/>
                <w:sz w:val="16"/>
                <w:szCs w:val="16"/>
              </w:rPr>
              <w:t>适用</w:t>
            </w:r>
          </w:p>
        </w:tc>
      </w:tr>
    </w:tbl>
    <w:p w:rsidR="00991BFE" w:rsidRPr="007302DF" w:rsidRDefault="00C75A1B" w:rsidP="00C75A1B">
      <w:pPr>
        <w:pStyle w:val="11"/>
        <w:ind w:leftChars="0" w:left="0" w:firstLineChars="350" w:firstLine="560"/>
        <w:rPr>
          <w:rFonts w:ascii="宋体" w:hAnsi="宋体"/>
          <w:color w:val="FF0000"/>
        </w:rPr>
      </w:pPr>
      <w:r w:rsidRPr="007302DF">
        <w:rPr>
          <w:rFonts w:ascii="宋体" w:hAnsi="宋体" w:cs="宋体" w:hint="eastAsia"/>
          <w:sz w:val="16"/>
          <w:szCs w:val="16"/>
        </w:rPr>
        <w:t>注释：在“结果”一栏填写：√（已检查）或 -（不适用）。</w:t>
      </w:r>
    </w:p>
    <w:sectPr w:rsidR="00991BFE" w:rsidRPr="007302DF" w:rsidSect="007302DF">
      <w:headerReference w:type="default" r:id="rId9"/>
      <w:pgSz w:w="16838" w:h="11906" w:orient="landscape" w:code="9"/>
      <w:pgMar w:top="1134" w:right="1134" w:bottom="851" w:left="851" w:header="1134" w:footer="851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FB" w:rsidRDefault="009E4BFB">
      <w:r>
        <w:separator/>
      </w:r>
    </w:p>
  </w:endnote>
  <w:endnote w:type="continuationSeparator" w:id="0">
    <w:p w:rsidR="009E4BFB" w:rsidRDefault="009E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FB" w:rsidRDefault="009E4BFB">
      <w:r>
        <w:separator/>
      </w:r>
    </w:p>
  </w:footnote>
  <w:footnote w:type="continuationSeparator" w:id="0">
    <w:p w:rsidR="009E4BFB" w:rsidRDefault="009E4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7945"/>
      <w:gridCol w:w="1843"/>
      <w:gridCol w:w="3402"/>
    </w:tblGrid>
    <w:tr w:rsidR="006E2A61" w:rsidTr="007302DF"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9B146D" w:rsidRDefault="00AF6090">
          <w:pPr>
            <w:pStyle w:val="a4"/>
            <w:ind w:right="0"/>
            <w:jc w:val="center"/>
            <w:rPr>
              <w:rFonts w:cs="Arial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79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DE39D7" w:rsidRDefault="004D3830" w:rsidP="00F83F8C">
          <w:pPr>
            <w:pStyle w:val="a4"/>
            <w:jc w:val="center"/>
            <w:rPr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Pr="00E52F23">
            <w:rPr>
              <w:rFonts w:hint="eastAsia"/>
              <w:bCs/>
              <w:sz w:val="21"/>
              <w:szCs w:val="21"/>
            </w:rPr>
            <w:t>软件图纸检查内容表</w:t>
          </w:r>
        </w:p>
      </w:tc>
      <w:tc>
        <w:tcPr>
          <w:tcW w:w="1843" w:type="dxa"/>
          <w:tcBorders>
            <w:left w:val="nil"/>
          </w:tcBorders>
          <w:vAlign w:val="center"/>
        </w:tcPr>
        <w:p w:rsidR="006E2A61" w:rsidRPr="008D0EFF" w:rsidRDefault="006E2A61" w:rsidP="00407044">
          <w:pPr>
            <w:pStyle w:val="a4"/>
            <w:ind w:right="0"/>
            <w:jc w:val="center"/>
            <w:rPr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407044">
            <w:rPr>
              <w:rFonts w:hint="eastAsia"/>
              <w:sz w:val="21"/>
              <w:szCs w:val="21"/>
            </w:rPr>
            <w:t>F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:rsidR="006E2A61" w:rsidRPr="00DE39D7" w:rsidRDefault="006E2A61" w:rsidP="009C48C1">
          <w:pPr>
            <w:pStyle w:val="a4"/>
            <w:ind w:right="0"/>
            <w:jc w:val="center"/>
            <w:rPr>
              <w:rStyle w:val="a9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Pr="006E2A61">
            <w:rPr>
              <w:rStyle w:val="a9"/>
              <w:sz w:val="21"/>
              <w:szCs w:val="21"/>
            </w:rPr>
            <w:fldChar w:fldCharType="begin"/>
          </w:r>
          <w:r w:rsidRPr="006E2A61">
            <w:rPr>
              <w:rStyle w:val="a9"/>
              <w:sz w:val="21"/>
              <w:szCs w:val="21"/>
            </w:rPr>
            <w:instrText xml:space="preserve"> PAGE </w:instrText>
          </w:r>
          <w:r w:rsidRPr="006E2A61">
            <w:rPr>
              <w:rStyle w:val="a9"/>
              <w:sz w:val="21"/>
              <w:szCs w:val="21"/>
            </w:rPr>
            <w:fldChar w:fldCharType="separate"/>
          </w:r>
          <w:r w:rsidR="00B774E1">
            <w:rPr>
              <w:rStyle w:val="a9"/>
              <w:noProof/>
              <w:sz w:val="21"/>
              <w:szCs w:val="21"/>
            </w:rPr>
            <w:t>3</w:t>
          </w:r>
          <w:r w:rsidRPr="006E2A61">
            <w:rPr>
              <w:rStyle w:val="a9"/>
              <w:sz w:val="21"/>
              <w:szCs w:val="21"/>
            </w:rPr>
            <w:fldChar w:fldCharType="end"/>
          </w:r>
          <w:r w:rsidRPr="006E2A61">
            <w:rPr>
              <w:rStyle w:val="a9"/>
              <w:rFonts w:cs="Arial"/>
              <w:sz w:val="21"/>
              <w:szCs w:val="21"/>
            </w:rPr>
            <w:t>/</w:t>
          </w:r>
          <w:r w:rsidR="009B42BF">
            <w:rPr>
              <w:rStyle w:val="a9"/>
              <w:rFonts w:cs="Arial" w:hint="eastAsia"/>
              <w:sz w:val="21"/>
              <w:szCs w:val="21"/>
            </w:rPr>
            <w:t>3</w:t>
          </w:r>
        </w:p>
      </w:tc>
    </w:tr>
    <w:tr w:rsidR="006E2A61" w:rsidRPr="006E2A61" w:rsidTr="007302DF"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79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5245" w:type="dxa"/>
          <w:gridSpan w:val="2"/>
          <w:tcBorders>
            <w:left w:val="nil"/>
          </w:tcBorders>
          <w:vAlign w:val="center"/>
        </w:tcPr>
        <w:p w:rsidR="006E2A61" w:rsidRPr="00312DE0" w:rsidRDefault="00CB2246" w:rsidP="00C635AF">
          <w:pPr>
            <w:jc w:val="center"/>
            <w:rPr>
              <w:sz w:val="21"/>
              <w:szCs w:val="21"/>
              <w:lang w:val="de-DE"/>
            </w:rPr>
          </w:pPr>
          <w:r w:rsidRPr="00CB2246">
            <w:rPr>
              <w:rFonts w:cs="Arial"/>
              <w:color w:val="000000"/>
              <w:sz w:val="21"/>
              <w:szCs w:val="21"/>
            </w:rPr>
            <w:t>030-GN-P-BP-G11-EMD-010</w:t>
          </w:r>
        </w:p>
      </w:tc>
    </w:tr>
  </w:tbl>
  <w:p w:rsidR="006E2A61" w:rsidRPr="006E2A61" w:rsidRDefault="006E2A61">
    <w:pPr>
      <w:pStyle w:val="a4"/>
      <w:spacing w:line="20" w:lineRule="exact"/>
      <w:jc w:val="cent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250"/>
    <w:multiLevelType w:val="hybridMultilevel"/>
    <w:tmpl w:val="356CCEF0"/>
    <w:lvl w:ilvl="0" w:tplc="4B9CF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539AA"/>
    <w:multiLevelType w:val="hybridMultilevel"/>
    <w:tmpl w:val="F8240974"/>
    <w:lvl w:ilvl="0" w:tplc="274A9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621AD"/>
    <w:multiLevelType w:val="hybridMultilevel"/>
    <w:tmpl w:val="1AD23F5C"/>
    <w:lvl w:ilvl="0" w:tplc="7762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67D35"/>
    <w:multiLevelType w:val="hybridMultilevel"/>
    <w:tmpl w:val="7A62851E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4">
    <w:nsid w:val="1FF11F03"/>
    <w:multiLevelType w:val="hybridMultilevel"/>
    <w:tmpl w:val="B51A3FA8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5">
    <w:nsid w:val="20C61174"/>
    <w:multiLevelType w:val="hybridMultilevel"/>
    <w:tmpl w:val="3A2AEA10"/>
    <w:lvl w:ilvl="0" w:tplc="CAEA1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935EB6"/>
    <w:multiLevelType w:val="hybridMultilevel"/>
    <w:tmpl w:val="4FF4D202"/>
    <w:lvl w:ilvl="0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58BEDA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6186B0F"/>
    <w:multiLevelType w:val="multilevel"/>
    <w:tmpl w:val="F3CA160A"/>
    <w:lvl w:ilvl="0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8">
    <w:nsid w:val="36535BE6"/>
    <w:multiLevelType w:val="hybridMultilevel"/>
    <w:tmpl w:val="BE80B718"/>
    <w:lvl w:ilvl="0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"/>
        </w:tabs>
        <w:ind w:left="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30"/>
        </w:tabs>
        <w:ind w:left="4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</w:abstractNum>
  <w:abstractNum w:abstractNumId="9">
    <w:nsid w:val="381E1624"/>
    <w:multiLevelType w:val="hybridMultilevel"/>
    <w:tmpl w:val="5D669946"/>
    <w:lvl w:ilvl="0" w:tplc="04090003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10"/>
        </w:tabs>
        <w:ind w:left="1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30"/>
        </w:tabs>
        <w:ind w:left="23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50"/>
        </w:tabs>
        <w:ind w:left="2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70"/>
        </w:tabs>
        <w:ind w:left="3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0"/>
        </w:tabs>
        <w:ind w:left="3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10"/>
        </w:tabs>
        <w:ind w:left="4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30"/>
        </w:tabs>
        <w:ind w:left="4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0"/>
        </w:tabs>
        <w:ind w:left="4850" w:hanging="420"/>
      </w:pPr>
      <w:rPr>
        <w:rFonts w:ascii="Wingdings" w:hAnsi="Wingdings" w:hint="default"/>
      </w:rPr>
    </w:lvl>
  </w:abstractNum>
  <w:abstractNum w:abstractNumId="10">
    <w:nsid w:val="3C3466EA"/>
    <w:multiLevelType w:val="multilevel"/>
    <w:tmpl w:val="931C0AF8"/>
    <w:lvl w:ilvl="0">
      <w:start w:val="1"/>
      <w:numFmt w:val="decimal"/>
      <w:pStyle w:val="1"/>
      <w:lvlText w:val="%1"/>
      <w:lvlJc w:val="left"/>
      <w:pPr>
        <w:tabs>
          <w:tab w:val="num" w:pos="526"/>
        </w:tabs>
        <w:ind w:left="526" w:hanging="432"/>
      </w:pPr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70"/>
        </w:tabs>
        <w:ind w:left="67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14"/>
        </w:tabs>
        <w:ind w:left="81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8"/>
        </w:tabs>
        <w:ind w:left="95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02"/>
        </w:tabs>
        <w:ind w:left="1102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6"/>
        </w:tabs>
        <w:ind w:left="124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90"/>
        </w:tabs>
        <w:ind w:left="139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4"/>
        </w:tabs>
        <w:ind w:left="153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8"/>
        </w:tabs>
        <w:ind w:left="1678" w:hanging="1584"/>
      </w:pPr>
      <w:rPr>
        <w:rFonts w:hint="eastAsia"/>
      </w:rPr>
    </w:lvl>
  </w:abstractNum>
  <w:abstractNum w:abstractNumId="11">
    <w:nsid w:val="3D3B419B"/>
    <w:multiLevelType w:val="hybridMultilevel"/>
    <w:tmpl w:val="577A55A6"/>
    <w:lvl w:ilvl="0" w:tplc="F6A81E18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4BB48D4"/>
    <w:multiLevelType w:val="hybridMultilevel"/>
    <w:tmpl w:val="311A08EC"/>
    <w:lvl w:ilvl="0" w:tplc="6902C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4D5C83"/>
    <w:multiLevelType w:val="hybridMultilevel"/>
    <w:tmpl w:val="35822710"/>
    <w:lvl w:ilvl="0" w:tplc="7EF6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E2B5E"/>
    <w:multiLevelType w:val="hybridMultilevel"/>
    <w:tmpl w:val="E81048B8"/>
    <w:lvl w:ilvl="0" w:tplc="4574C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4"/>
  </w:num>
  <w:num w:numId="14">
    <w:abstractNumId w:val="10"/>
  </w:num>
  <w:num w:numId="15">
    <w:abstractNumId w:val="10"/>
  </w:num>
  <w:num w:numId="16">
    <w:abstractNumId w:val="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4"/>
  </w:num>
  <w:num w:numId="30">
    <w:abstractNumId w:val="12"/>
  </w:num>
  <w:num w:numId="31">
    <w:abstractNumId w:val="13"/>
  </w:num>
  <w:num w:numId="32">
    <w:abstractNumId w:val="0"/>
  </w:num>
  <w:num w:numId="33">
    <w:abstractNumId w:val="5"/>
  </w:num>
  <w:num w:numId="34">
    <w:abstractNumId w:val="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End1" w:val="2009-10-15"/>
    <w:docVar w:name="ActionEnd10" w:val=" "/>
    <w:docVar w:name="ActionEnd11" w:val=" "/>
    <w:docVar w:name="ActionEnd12" w:val=" "/>
    <w:docVar w:name="ActionEnd2" w:val="2009-10-15"/>
    <w:docVar w:name="ActionEnd3" w:val="2009-11-13"/>
    <w:docVar w:name="ActionEnd4" w:val="2009-11-13"/>
    <w:docVar w:name="ActionEnd5" w:val="2009-11-17"/>
    <w:docVar w:name="ActionEnd6" w:val="2009-11-17"/>
    <w:docVar w:name="ActionEnd7" w:val="2009-11-17"/>
    <w:docVar w:name="ActionEnd8" w:val="2009-11-18"/>
    <w:docVar w:name="ActionEnd9" w:val=" "/>
    <w:docVar w:name="Allqm1" w:val="郑娟娟(P208689)"/>
    <w:docVar w:name="Allqm10" w:val="罗育智(P960329)"/>
    <w:docVar w:name="Allqm11" w:val="-"/>
    <w:docVar w:name="Allqm12" w:val="-"/>
    <w:docVar w:name="Allqm2" w:val="-"/>
    <w:docVar w:name="Allqm3" w:val="马哲文(P900103)"/>
    <w:docVar w:name="Allqm4" w:val="覃四海(P870056)"/>
    <w:docVar w:name="Allqm5" w:val="李晨欢(P960217);罗育智(P960329);"/>
    <w:docVar w:name="Allqm6" w:val="刘道和(P890108)"/>
    <w:docVar w:name="Allqm7" w:val="-"/>
    <w:docVar w:name="Allqm8" w:val="贾娇(P208820)"/>
    <w:docVar w:name="Allqm9" w:val="李晨欢(P960217)"/>
    <w:docVar w:name="APPLYSTATION" w:val="C"/>
    <w:docVar w:name="APPLYSTATIONNAME" w:val="共用（C）"/>
    <w:docVar w:name="APPLYSTATIONSHORTENG" w:val="DNMC"/>
    <w:docVar w:name="APPROVEDATE" w:val=" "/>
    <w:docVar w:name="APPROVEPOST" w:val="技术部副经理"/>
    <w:docVar w:name="CHECKDATE" w:val=" "/>
    <w:docVar w:name="CHECKMEETING" w:val=" "/>
    <w:docVar w:name="ComServerName" w:val="P-CPS"/>
    <w:docVar w:name="DISTRIBUTE" w:val="生产六部各处"/>
    <w:docVar w:name="FileNo" w:val="965454"/>
    <w:docVar w:name="FILEUPDATE" w:val="Y"/>
    <w:docVar w:name="HANDLEFLAG" w:val=" "/>
    <w:docVar w:name="HandleType" w:val="QUERY"/>
    <w:docVar w:name="ISPLANUSER" w:val="YES"/>
    <w:docVar w:name="KEYWORD" w:val=" "/>
    <w:docVar w:name="LocalFileInfo" w:val="(F)(C:\DOCUME~1\P900103\LOCALS~1\Temp\GNPTS.DOC)(965454)(P)(C:\DOCUME~1\P900103\LOCALS~1\Temp\GNPTS.PDF)(965455)(T)(C:\DOCUME~1\P900103\LOCALS~1\Temp\GNPCPS.DOT)(965456)"/>
    <w:docVar w:name="OWNERDEPT" w:val="TND"/>
    <w:docVar w:name="OWNERDEPTNAME" w:val="技术部"/>
    <w:docVar w:name="OWNERNAME" w:val="大亚湾核电运营管理有限责任公司"/>
    <w:docVar w:name="OWNERNAMEENG" w:val="Daya Bay Nuclear Power Operations &amp; Management Co., Ltd(DNMC)"/>
    <w:docVar w:name="OWNERSHORTENG" w:val="DNMC"/>
    <w:docVar w:name="PlanUser1" w:val="P208689"/>
    <w:docVar w:name="PlanUser10" w:val="P960329"/>
    <w:docVar w:name="PlanUser11" w:val="P960329"/>
    <w:docVar w:name="PlanUser12" w:val="P960329"/>
    <w:docVar w:name="PlanUser2" w:val="*"/>
    <w:docVar w:name="PlanUser3" w:val="P900103"/>
    <w:docVar w:name="PlanUser4" w:val="P870056"/>
    <w:docVar w:name="PlanUser5" w:val="P960329"/>
    <w:docVar w:name="PlanUser6" w:val="P890108"/>
    <w:docVar w:name="PlanUser7" w:val="*"/>
    <w:docVar w:name="PlanUser8" w:val=" "/>
    <w:docVar w:name="PlanUser9" w:val="P960329"/>
    <w:docVar w:name="PlanUserName1" w:val="郑娟娟"/>
    <w:docVar w:name="PlanUserName10" w:val="罗育智"/>
    <w:docVar w:name="PlanUserName11" w:val="罗育智"/>
    <w:docVar w:name="PlanUserName12" w:val="罗育智"/>
    <w:docVar w:name="PlanUserName2" w:val="*"/>
    <w:docVar w:name="PlanUserName3" w:val="马哲文"/>
    <w:docVar w:name="PlanUserName4" w:val="覃四海"/>
    <w:docVar w:name="PlanUserName5" w:val="罗育智"/>
    <w:docVar w:name="PlanUserName6" w:val="刘道和"/>
    <w:docVar w:name="PlanUserName7" w:val="*"/>
    <w:docVar w:name="PlanUserName8" w:val=" "/>
    <w:docVar w:name="PlanUserName9" w:val="罗育智"/>
    <w:docVar w:name="PQOM" w:val="PQOM"/>
    <w:docVar w:name="PQOMCODE" w:val="DOC"/>
    <w:docVar w:name="PQOMDEPT" w:val="TDA"/>
    <w:docVar w:name="PQOMDEPTHEADER" w:val="文档资料处 处长"/>
    <w:docVar w:name="PQOMDEPTHEADER_ENG" w:val="TDA BRANCH HEAD"/>
    <w:docVar w:name="PQOMDEPTNAME" w:val="技术部文档资料处"/>
    <w:docVar w:name="PQOMNO" w:val=" "/>
    <w:docVar w:name="PQOMNO_CHI" w:val="CQOM 第  章"/>
    <w:docVar w:name="PQOMNO_ENG" w:val="CQOM SECTION "/>
    <w:docVar w:name="PROCCODE" w:val="C-TS/DOC/106"/>
    <w:docVar w:name="ProcessDate1" w:val="2009-10-15"/>
    <w:docVar w:name="ProcessDate10" w:val=" "/>
    <w:docVar w:name="ProcessDate11" w:val=" "/>
    <w:docVar w:name="ProcessDate12" w:val=" "/>
    <w:docVar w:name="ProcessDate2" w:val="2009-10-15"/>
    <w:docVar w:name="ProcessDate3" w:val="2009-11-13"/>
    <w:docVar w:name="ProcessDate4" w:val="2009-11-13"/>
    <w:docVar w:name="ProcessDate5" w:val="2009-11-17"/>
    <w:docVar w:name="ProcessDate6" w:val="2009-11-17"/>
    <w:docVar w:name="ProcessDate7" w:val="2009-11-17"/>
    <w:docVar w:name="ProcessDate8" w:val="2009-11-18"/>
    <w:docVar w:name="ProcessDate9" w:val=" "/>
    <w:docVar w:name="PROCNAME" w:val="技术程序编码规则"/>
    <w:docVar w:name="PROCNAME_ENG" w:val=" "/>
    <w:docVar w:name="ProcNo" w:val="746071"/>
    <w:docVar w:name="PROCSUBTYPE" w:val="TS"/>
    <w:docVar w:name="PROCSUBTYPENAME" w:val="技术支持程序"/>
    <w:docVar w:name="PROCSUBTYPENAME_ENG" w:val="TECHNOLOGY SUPPORT"/>
    <w:docVar w:name="PROCTYPE" w:val="TS"/>
    <w:docVar w:name="PROCTYPEDESC" w:val="技术支持程序"/>
    <w:docVar w:name="PROCTYPENAME" w:val="技术支持程序"/>
    <w:docVar w:name="PROCTYPENAME_ENG" w:val="TECHNICAL SUPPORT PROCEDURE"/>
    <w:docVar w:name="PTRELATE" w:val=" "/>
    <w:docVar w:name="PUBLISHDATE" w:val="2009-11-18 14:55:32"/>
    <w:docVar w:name="qm1" w:val="郑娟娟"/>
    <w:docVar w:name="qm10" w:val="罗育智"/>
    <w:docVar w:name="qm11" w:val="-"/>
    <w:docVar w:name="qm12" w:val="-"/>
    <w:docVar w:name="qm2" w:val="-"/>
    <w:docVar w:name="qm3" w:val="马哲文"/>
    <w:docVar w:name="qm4" w:val="覃四海"/>
    <w:docVar w:name="qm5" w:val="李晨欢"/>
    <w:docVar w:name="qm6" w:val="刘道和"/>
    <w:docVar w:name="qm7" w:val="-"/>
    <w:docVar w:name="qm8" w:val="贾娇"/>
    <w:docVar w:name="qm9" w:val="李晨欢"/>
    <w:docVar w:name="qmCode1" w:val="P208689"/>
    <w:docVar w:name="qmCode10" w:val="P960329"/>
    <w:docVar w:name="qmCode11" w:val="-"/>
    <w:docVar w:name="qmCode12" w:val="-"/>
    <w:docVar w:name="qmCode2" w:val="-"/>
    <w:docVar w:name="qmCode3" w:val="P900103"/>
    <w:docVar w:name="qmCode4" w:val="P870056"/>
    <w:docVar w:name="qmCode5" w:val="P960217"/>
    <w:docVar w:name="qmCode6" w:val="P890108"/>
    <w:docVar w:name="qmCode7" w:val="-"/>
    <w:docVar w:name="qmCode8" w:val="P208820"/>
    <w:docVar w:name="qmCode9" w:val="P960217"/>
    <w:docVar w:name="QSRLEVEL" w:val="NQR"/>
    <w:docVar w:name="SERIALNO" w:val=" 106"/>
    <w:docVar w:name="sqdm1" w:val=" "/>
    <w:docVar w:name="sqdm10" w:val="TDA L YZ"/>
    <w:docVar w:name="sqdm11" w:val="-"/>
    <w:docVar w:name="sqdm12" w:val="-"/>
    <w:docVar w:name="sqdm2" w:val="-"/>
    <w:docVar w:name="sqdm3" w:val="TDA M ZW"/>
    <w:docVar w:name="sqdm4" w:val="TDA Q SH"/>
    <w:docVar w:name="sqdm5" w:val="TDA LCH;TDA L YZ;"/>
    <w:docVar w:name="sqdm6" w:val="TMG L DH"/>
    <w:docVar w:name="sqdm7" w:val="-"/>
    <w:docVar w:name="sqdm8" w:val=" "/>
    <w:docVar w:name="sqdm9" w:val="TDA LCH"/>
    <w:docVar w:name="STATUS" w:val="流通"/>
    <w:docVar w:name="SUBSTATUS" w:val="流通"/>
    <w:docVar w:name="TASKLIST" w:val=" "/>
    <w:docVar w:name="UPGRADEDATE" w:val="2014-10-15"/>
    <w:docVar w:name="UserDept1" w:val="TDA"/>
    <w:docVar w:name="UserDept10" w:val="TDA"/>
    <w:docVar w:name="UserDept11" w:val="-"/>
    <w:docVar w:name="UserDept12" w:val="-"/>
    <w:docVar w:name="UserDept2" w:val="-"/>
    <w:docVar w:name="UserDept3" w:val="TDA"/>
    <w:docVar w:name="UserDept4" w:val="TDA"/>
    <w:docVar w:name="UserDept5" w:val="TDA;TDA;"/>
    <w:docVar w:name="UserDept6" w:val="TMG"/>
    <w:docVar w:name="UserDept7" w:val="-"/>
    <w:docVar w:name="UserDept8" w:val="TDA"/>
    <w:docVar w:name="UserDept9" w:val="TDA"/>
    <w:docVar w:name="UserDST" w:val=" "/>
    <w:docVar w:name="UserID" w:val="P900103"/>
    <w:docVar w:name="UserName" w:val="马哲文"/>
    <w:docVar w:name="USESTATUS" w:val=" "/>
    <w:docVar w:name="VERSION" w:val="11"/>
  </w:docVars>
  <w:rsids>
    <w:rsidRoot w:val="00281CB0"/>
    <w:rsid w:val="00000367"/>
    <w:rsid w:val="00003030"/>
    <w:rsid w:val="00004E69"/>
    <w:rsid w:val="00013318"/>
    <w:rsid w:val="00016B94"/>
    <w:rsid w:val="000208FE"/>
    <w:rsid w:val="00023415"/>
    <w:rsid w:val="00026FF9"/>
    <w:rsid w:val="00035D36"/>
    <w:rsid w:val="00036B8A"/>
    <w:rsid w:val="00041143"/>
    <w:rsid w:val="000412F7"/>
    <w:rsid w:val="00045BD5"/>
    <w:rsid w:val="00046B26"/>
    <w:rsid w:val="00047DBD"/>
    <w:rsid w:val="000505E3"/>
    <w:rsid w:val="00053449"/>
    <w:rsid w:val="00054E34"/>
    <w:rsid w:val="000556AF"/>
    <w:rsid w:val="0005795A"/>
    <w:rsid w:val="00060B20"/>
    <w:rsid w:val="00062885"/>
    <w:rsid w:val="00066B08"/>
    <w:rsid w:val="000801B4"/>
    <w:rsid w:val="00080FF4"/>
    <w:rsid w:val="00082DFA"/>
    <w:rsid w:val="0008683A"/>
    <w:rsid w:val="00086D47"/>
    <w:rsid w:val="000900F1"/>
    <w:rsid w:val="000A7D78"/>
    <w:rsid w:val="000B0785"/>
    <w:rsid w:val="000C4D37"/>
    <w:rsid w:val="000E5A44"/>
    <w:rsid w:val="000F1906"/>
    <w:rsid w:val="000F2222"/>
    <w:rsid w:val="000F5AD1"/>
    <w:rsid w:val="000F65D5"/>
    <w:rsid w:val="00102DBF"/>
    <w:rsid w:val="00105CFD"/>
    <w:rsid w:val="00111C7D"/>
    <w:rsid w:val="001120F9"/>
    <w:rsid w:val="001153A9"/>
    <w:rsid w:val="00120895"/>
    <w:rsid w:val="00126CE4"/>
    <w:rsid w:val="001301A3"/>
    <w:rsid w:val="00135959"/>
    <w:rsid w:val="00140A99"/>
    <w:rsid w:val="00141D46"/>
    <w:rsid w:val="0014703E"/>
    <w:rsid w:val="0015278B"/>
    <w:rsid w:val="001539E7"/>
    <w:rsid w:val="0015721B"/>
    <w:rsid w:val="001622ED"/>
    <w:rsid w:val="00165586"/>
    <w:rsid w:val="001748F4"/>
    <w:rsid w:val="001909AE"/>
    <w:rsid w:val="0019456E"/>
    <w:rsid w:val="00196230"/>
    <w:rsid w:val="0019624C"/>
    <w:rsid w:val="001A637F"/>
    <w:rsid w:val="001B36F4"/>
    <w:rsid w:val="001B3EA6"/>
    <w:rsid w:val="001B7BE5"/>
    <w:rsid w:val="001C1F27"/>
    <w:rsid w:val="001C211E"/>
    <w:rsid w:val="001C6D9D"/>
    <w:rsid w:val="001C7049"/>
    <w:rsid w:val="001D086D"/>
    <w:rsid w:val="001E7DDD"/>
    <w:rsid w:val="001F22A8"/>
    <w:rsid w:val="001F4E14"/>
    <w:rsid w:val="001F7419"/>
    <w:rsid w:val="001F7E6F"/>
    <w:rsid w:val="0020274A"/>
    <w:rsid w:val="002028A0"/>
    <w:rsid w:val="00202C41"/>
    <w:rsid w:val="00203269"/>
    <w:rsid w:val="00207C2A"/>
    <w:rsid w:val="00213A55"/>
    <w:rsid w:val="00216173"/>
    <w:rsid w:val="0022064B"/>
    <w:rsid w:val="0023463B"/>
    <w:rsid w:val="00234F6C"/>
    <w:rsid w:val="0024292A"/>
    <w:rsid w:val="00244FC0"/>
    <w:rsid w:val="00256E45"/>
    <w:rsid w:val="00262B35"/>
    <w:rsid w:val="0026541F"/>
    <w:rsid w:val="002772F0"/>
    <w:rsid w:val="00277CEC"/>
    <w:rsid w:val="00277DE3"/>
    <w:rsid w:val="00281CB0"/>
    <w:rsid w:val="002822AE"/>
    <w:rsid w:val="00284333"/>
    <w:rsid w:val="002851EE"/>
    <w:rsid w:val="002A3818"/>
    <w:rsid w:val="002B1CBB"/>
    <w:rsid w:val="002B4141"/>
    <w:rsid w:val="002C03D0"/>
    <w:rsid w:val="002C2B62"/>
    <w:rsid w:val="002C3CB3"/>
    <w:rsid w:val="002C6E7C"/>
    <w:rsid w:val="002D015B"/>
    <w:rsid w:val="002D1A03"/>
    <w:rsid w:val="002D659A"/>
    <w:rsid w:val="002E572B"/>
    <w:rsid w:val="002E6BE0"/>
    <w:rsid w:val="002E7EF1"/>
    <w:rsid w:val="002F0AB0"/>
    <w:rsid w:val="002F2F2C"/>
    <w:rsid w:val="002F45F8"/>
    <w:rsid w:val="002F5568"/>
    <w:rsid w:val="002F557D"/>
    <w:rsid w:val="00312DE0"/>
    <w:rsid w:val="003200A8"/>
    <w:rsid w:val="00321620"/>
    <w:rsid w:val="00321C28"/>
    <w:rsid w:val="00322DFC"/>
    <w:rsid w:val="00323EB1"/>
    <w:rsid w:val="00325A2E"/>
    <w:rsid w:val="00326B03"/>
    <w:rsid w:val="0033412F"/>
    <w:rsid w:val="0034013A"/>
    <w:rsid w:val="00351CC0"/>
    <w:rsid w:val="00353E24"/>
    <w:rsid w:val="00355161"/>
    <w:rsid w:val="00361B62"/>
    <w:rsid w:val="003622E9"/>
    <w:rsid w:val="00375DBB"/>
    <w:rsid w:val="003771B7"/>
    <w:rsid w:val="00377D57"/>
    <w:rsid w:val="00387B7F"/>
    <w:rsid w:val="00394980"/>
    <w:rsid w:val="003A49EE"/>
    <w:rsid w:val="003A526E"/>
    <w:rsid w:val="003A7FA3"/>
    <w:rsid w:val="003B3FBF"/>
    <w:rsid w:val="003B4D52"/>
    <w:rsid w:val="003B70A7"/>
    <w:rsid w:val="003E2677"/>
    <w:rsid w:val="003E7FEC"/>
    <w:rsid w:val="003F630B"/>
    <w:rsid w:val="00404616"/>
    <w:rsid w:val="00407044"/>
    <w:rsid w:val="00414A75"/>
    <w:rsid w:val="00414D21"/>
    <w:rsid w:val="00420EF2"/>
    <w:rsid w:val="00422BE4"/>
    <w:rsid w:val="0042783B"/>
    <w:rsid w:val="00427CD6"/>
    <w:rsid w:val="00432FAC"/>
    <w:rsid w:val="00440ECE"/>
    <w:rsid w:val="004524C1"/>
    <w:rsid w:val="00455C7C"/>
    <w:rsid w:val="0046200F"/>
    <w:rsid w:val="0046762E"/>
    <w:rsid w:val="004717E9"/>
    <w:rsid w:val="00472E0D"/>
    <w:rsid w:val="00473A2E"/>
    <w:rsid w:val="00473A5A"/>
    <w:rsid w:val="00482A6E"/>
    <w:rsid w:val="004A0231"/>
    <w:rsid w:val="004A5818"/>
    <w:rsid w:val="004D077F"/>
    <w:rsid w:val="004D3830"/>
    <w:rsid w:val="004D4721"/>
    <w:rsid w:val="004E18C5"/>
    <w:rsid w:val="004E1C80"/>
    <w:rsid w:val="004E322A"/>
    <w:rsid w:val="004E4A17"/>
    <w:rsid w:val="004E595B"/>
    <w:rsid w:val="004E6D3A"/>
    <w:rsid w:val="004F3814"/>
    <w:rsid w:val="004F63E4"/>
    <w:rsid w:val="0050081D"/>
    <w:rsid w:val="00516E2A"/>
    <w:rsid w:val="00524F78"/>
    <w:rsid w:val="00533321"/>
    <w:rsid w:val="005430ED"/>
    <w:rsid w:val="0055388B"/>
    <w:rsid w:val="00556A9D"/>
    <w:rsid w:val="005731CD"/>
    <w:rsid w:val="00577335"/>
    <w:rsid w:val="00585073"/>
    <w:rsid w:val="005961BA"/>
    <w:rsid w:val="00596AC5"/>
    <w:rsid w:val="005A3793"/>
    <w:rsid w:val="005A4B07"/>
    <w:rsid w:val="005A7109"/>
    <w:rsid w:val="005B1E01"/>
    <w:rsid w:val="005B3B7A"/>
    <w:rsid w:val="005B3E6C"/>
    <w:rsid w:val="005D27AE"/>
    <w:rsid w:val="005D3C67"/>
    <w:rsid w:val="005D47C3"/>
    <w:rsid w:val="005E0165"/>
    <w:rsid w:val="005E072B"/>
    <w:rsid w:val="005E36AE"/>
    <w:rsid w:val="005F022F"/>
    <w:rsid w:val="005F1FA8"/>
    <w:rsid w:val="005F2B2A"/>
    <w:rsid w:val="005F788B"/>
    <w:rsid w:val="005F7980"/>
    <w:rsid w:val="006005B4"/>
    <w:rsid w:val="00607253"/>
    <w:rsid w:val="006102D3"/>
    <w:rsid w:val="00611B54"/>
    <w:rsid w:val="006148F7"/>
    <w:rsid w:val="00615247"/>
    <w:rsid w:val="00615FFE"/>
    <w:rsid w:val="00622A55"/>
    <w:rsid w:val="00631F9E"/>
    <w:rsid w:val="006326F0"/>
    <w:rsid w:val="00636F04"/>
    <w:rsid w:val="0064196B"/>
    <w:rsid w:val="00641FB7"/>
    <w:rsid w:val="006439F6"/>
    <w:rsid w:val="00643C56"/>
    <w:rsid w:val="006450D5"/>
    <w:rsid w:val="00645C78"/>
    <w:rsid w:val="00645D16"/>
    <w:rsid w:val="006474DE"/>
    <w:rsid w:val="00675DA0"/>
    <w:rsid w:val="00676365"/>
    <w:rsid w:val="006766AF"/>
    <w:rsid w:val="006835CC"/>
    <w:rsid w:val="00685343"/>
    <w:rsid w:val="00686357"/>
    <w:rsid w:val="006A37D2"/>
    <w:rsid w:val="006B5F77"/>
    <w:rsid w:val="006C3118"/>
    <w:rsid w:val="006C633D"/>
    <w:rsid w:val="006D02BA"/>
    <w:rsid w:val="006D4B05"/>
    <w:rsid w:val="006D4BC6"/>
    <w:rsid w:val="006E1189"/>
    <w:rsid w:val="006E2A61"/>
    <w:rsid w:val="006E2DE6"/>
    <w:rsid w:val="006E7565"/>
    <w:rsid w:val="006F1EF3"/>
    <w:rsid w:val="006F2060"/>
    <w:rsid w:val="00701ECF"/>
    <w:rsid w:val="00704E5E"/>
    <w:rsid w:val="00711C30"/>
    <w:rsid w:val="00711CB9"/>
    <w:rsid w:val="0071719A"/>
    <w:rsid w:val="007237E3"/>
    <w:rsid w:val="007302DF"/>
    <w:rsid w:val="00737417"/>
    <w:rsid w:val="00737CF7"/>
    <w:rsid w:val="00754E3D"/>
    <w:rsid w:val="00760EBE"/>
    <w:rsid w:val="007640C6"/>
    <w:rsid w:val="007742F8"/>
    <w:rsid w:val="00775F0C"/>
    <w:rsid w:val="007A045C"/>
    <w:rsid w:val="007B0302"/>
    <w:rsid w:val="007B0AD8"/>
    <w:rsid w:val="007B0C64"/>
    <w:rsid w:val="007B7F0B"/>
    <w:rsid w:val="007C0C32"/>
    <w:rsid w:val="007C3E53"/>
    <w:rsid w:val="007E02E2"/>
    <w:rsid w:val="007E3294"/>
    <w:rsid w:val="007F2214"/>
    <w:rsid w:val="007F3899"/>
    <w:rsid w:val="007F7C1B"/>
    <w:rsid w:val="00801299"/>
    <w:rsid w:val="00801A8E"/>
    <w:rsid w:val="00805399"/>
    <w:rsid w:val="008115F4"/>
    <w:rsid w:val="008136D1"/>
    <w:rsid w:val="00814790"/>
    <w:rsid w:val="00831BFE"/>
    <w:rsid w:val="00833A4D"/>
    <w:rsid w:val="00836C2B"/>
    <w:rsid w:val="00840CEB"/>
    <w:rsid w:val="00847648"/>
    <w:rsid w:val="008542C9"/>
    <w:rsid w:val="00857CA2"/>
    <w:rsid w:val="008667D2"/>
    <w:rsid w:val="00870C7F"/>
    <w:rsid w:val="00877525"/>
    <w:rsid w:val="0088625A"/>
    <w:rsid w:val="00890F02"/>
    <w:rsid w:val="00891D81"/>
    <w:rsid w:val="008A0334"/>
    <w:rsid w:val="008A2280"/>
    <w:rsid w:val="008A68D1"/>
    <w:rsid w:val="008C6B26"/>
    <w:rsid w:val="008D0576"/>
    <w:rsid w:val="008D0EFF"/>
    <w:rsid w:val="008D12B7"/>
    <w:rsid w:val="008D17FA"/>
    <w:rsid w:val="008D55A8"/>
    <w:rsid w:val="008D7844"/>
    <w:rsid w:val="008E083A"/>
    <w:rsid w:val="008F1B98"/>
    <w:rsid w:val="008F75E8"/>
    <w:rsid w:val="00901962"/>
    <w:rsid w:val="00903533"/>
    <w:rsid w:val="009055D5"/>
    <w:rsid w:val="00907863"/>
    <w:rsid w:val="009118C0"/>
    <w:rsid w:val="00912D31"/>
    <w:rsid w:val="009213B5"/>
    <w:rsid w:val="00921408"/>
    <w:rsid w:val="00922EF2"/>
    <w:rsid w:val="00927071"/>
    <w:rsid w:val="009373CE"/>
    <w:rsid w:val="00937724"/>
    <w:rsid w:val="00940900"/>
    <w:rsid w:val="00943546"/>
    <w:rsid w:val="00947E09"/>
    <w:rsid w:val="00951E5E"/>
    <w:rsid w:val="009548B3"/>
    <w:rsid w:val="0095663D"/>
    <w:rsid w:val="009621FB"/>
    <w:rsid w:val="00962793"/>
    <w:rsid w:val="009833BA"/>
    <w:rsid w:val="00991BFE"/>
    <w:rsid w:val="009923EF"/>
    <w:rsid w:val="00996D8C"/>
    <w:rsid w:val="009A2A82"/>
    <w:rsid w:val="009A56DA"/>
    <w:rsid w:val="009A7CBE"/>
    <w:rsid w:val="009B146D"/>
    <w:rsid w:val="009B42BF"/>
    <w:rsid w:val="009B46B1"/>
    <w:rsid w:val="009B5958"/>
    <w:rsid w:val="009C48C1"/>
    <w:rsid w:val="009D2AA3"/>
    <w:rsid w:val="009D7E98"/>
    <w:rsid w:val="009E456E"/>
    <w:rsid w:val="009E4BFB"/>
    <w:rsid w:val="009F1941"/>
    <w:rsid w:val="009F3426"/>
    <w:rsid w:val="009F7852"/>
    <w:rsid w:val="00A02A38"/>
    <w:rsid w:val="00A0379A"/>
    <w:rsid w:val="00A06EBD"/>
    <w:rsid w:val="00A1778D"/>
    <w:rsid w:val="00A20853"/>
    <w:rsid w:val="00A21F80"/>
    <w:rsid w:val="00A240EF"/>
    <w:rsid w:val="00A304CF"/>
    <w:rsid w:val="00A414DE"/>
    <w:rsid w:val="00A414EB"/>
    <w:rsid w:val="00A42435"/>
    <w:rsid w:val="00A45543"/>
    <w:rsid w:val="00A46900"/>
    <w:rsid w:val="00A508FD"/>
    <w:rsid w:val="00A5431E"/>
    <w:rsid w:val="00A75809"/>
    <w:rsid w:val="00A81BAD"/>
    <w:rsid w:val="00A82C73"/>
    <w:rsid w:val="00A8658B"/>
    <w:rsid w:val="00A9171F"/>
    <w:rsid w:val="00A92BF4"/>
    <w:rsid w:val="00AA5E38"/>
    <w:rsid w:val="00AB11D3"/>
    <w:rsid w:val="00AB1AAE"/>
    <w:rsid w:val="00AB7D31"/>
    <w:rsid w:val="00AC755C"/>
    <w:rsid w:val="00AD4A3F"/>
    <w:rsid w:val="00AE33E7"/>
    <w:rsid w:val="00AE7407"/>
    <w:rsid w:val="00AF6090"/>
    <w:rsid w:val="00B0374E"/>
    <w:rsid w:val="00B05EEA"/>
    <w:rsid w:val="00B110D0"/>
    <w:rsid w:val="00B225CE"/>
    <w:rsid w:val="00B37544"/>
    <w:rsid w:val="00B428BC"/>
    <w:rsid w:val="00B42CA3"/>
    <w:rsid w:val="00B43CAB"/>
    <w:rsid w:val="00B50C20"/>
    <w:rsid w:val="00B50DB5"/>
    <w:rsid w:val="00B56043"/>
    <w:rsid w:val="00B61534"/>
    <w:rsid w:val="00B62753"/>
    <w:rsid w:val="00B774E1"/>
    <w:rsid w:val="00B809EF"/>
    <w:rsid w:val="00BA366A"/>
    <w:rsid w:val="00BA3EA8"/>
    <w:rsid w:val="00BB4295"/>
    <w:rsid w:val="00BC1859"/>
    <w:rsid w:val="00BC23EC"/>
    <w:rsid w:val="00BC2E09"/>
    <w:rsid w:val="00BC3892"/>
    <w:rsid w:val="00BC5855"/>
    <w:rsid w:val="00BC5AEE"/>
    <w:rsid w:val="00BC7510"/>
    <w:rsid w:val="00BE6B36"/>
    <w:rsid w:val="00BF7EF7"/>
    <w:rsid w:val="00C054A6"/>
    <w:rsid w:val="00C0586B"/>
    <w:rsid w:val="00C05964"/>
    <w:rsid w:val="00C062E5"/>
    <w:rsid w:val="00C11C39"/>
    <w:rsid w:val="00C21255"/>
    <w:rsid w:val="00C21EF8"/>
    <w:rsid w:val="00C239AF"/>
    <w:rsid w:val="00C25161"/>
    <w:rsid w:val="00C30044"/>
    <w:rsid w:val="00C308D0"/>
    <w:rsid w:val="00C3438E"/>
    <w:rsid w:val="00C354C1"/>
    <w:rsid w:val="00C4108A"/>
    <w:rsid w:val="00C41E59"/>
    <w:rsid w:val="00C44BF5"/>
    <w:rsid w:val="00C52B3C"/>
    <w:rsid w:val="00C55C48"/>
    <w:rsid w:val="00C60D27"/>
    <w:rsid w:val="00C635AF"/>
    <w:rsid w:val="00C6586B"/>
    <w:rsid w:val="00C663E7"/>
    <w:rsid w:val="00C75A1B"/>
    <w:rsid w:val="00C80A49"/>
    <w:rsid w:val="00C83793"/>
    <w:rsid w:val="00C85C86"/>
    <w:rsid w:val="00C9287F"/>
    <w:rsid w:val="00C96AB6"/>
    <w:rsid w:val="00CA3918"/>
    <w:rsid w:val="00CB2246"/>
    <w:rsid w:val="00CC1922"/>
    <w:rsid w:val="00CE0414"/>
    <w:rsid w:val="00CE11A3"/>
    <w:rsid w:val="00CE3FCF"/>
    <w:rsid w:val="00CF383C"/>
    <w:rsid w:val="00CF3B7B"/>
    <w:rsid w:val="00D02AAE"/>
    <w:rsid w:val="00D073FF"/>
    <w:rsid w:val="00D21386"/>
    <w:rsid w:val="00D248AE"/>
    <w:rsid w:val="00D444E7"/>
    <w:rsid w:val="00D517B2"/>
    <w:rsid w:val="00D57439"/>
    <w:rsid w:val="00D6046D"/>
    <w:rsid w:val="00D649F0"/>
    <w:rsid w:val="00D81CF5"/>
    <w:rsid w:val="00D8278C"/>
    <w:rsid w:val="00D82B28"/>
    <w:rsid w:val="00D8420E"/>
    <w:rsid w:val="00D906C7"/>
    <w:rsid w:val="00D91426"/>
    <w:rsid w:val="00D91C52"/>
    <w:rsid w:val="00D94D90"/>
    <w:rsid w:val="00D965F4"/>
    <w:rsid w:val="00DA2F57"/>
    <w:rsid w:val="00DA4410"/>
    <w:rsid w:val="00DB705F"/>
    <w:rsid w:val="00DB7958"/>
    <w:rsid w:val="00DC2926"/>
    <w:rsid w:val="00DC5457"/>
    <w:rsid w:val="00DE005C"/>
    <w:rsid w:val="00DE39D7"/>
    <w:rsid w:val="00DF0240"/>
    <w:rsid w:val="00DF0F65"/>
    <w:rsid w:val="00DF41E6"/>
    <w:rsid w:val="00DF714F"/>
    <w:rsid w:val="00E00A83"/>
    <w:rsid w:val="00E02180"/>
    <w:rsid w:val="00E25C14"/>
    <w:rsid w:val="00E25C78"/>
    <w:rsid w:val="00E41DFB"/>
    <w:rsid w:val="00E42C59"/>
    <w:rsid w:val="00E42E19"/>
    <w:rsid w:val="00E52F23"/>
    <w:rsid w:val="00E56E30"/>
    <w:rsid w:val="00E619CB"/>
    <w:rsid w:val="00E770EF"/>
    <w:rsid w:val="00E852C8"/>
    <w:rsid w:val="00EA491A"/>
    <w:rsid w:val="00EA4CEC"/>
    <w:rsid w:val="00EB0C79"/>
    <w:rsid w:val="00EB61CA"/>
    <w:rsid w:val="00EC082D"/>
    <w:rsid w:val="00EC11A8"/>
    <w:rsid w:val="00ED0876"/>
    <w:rsid w:val="00ED1584"/>
    <w:rsid w:val="00ED74FE"/>
    <w:rsid w:val="00EF55B3"/>
    <w:rsid w:val="00F0031A"/>
    <w:rsid w:val="00F0061B"/>
    <w:rsid w:val="00F011C4"/>
    <w:rsid w:val="00F0364A"/>
    <w:rsid w:val="00F10439"/>
    <w:rsid w:val="00F14DD7"/>
    <w:rsid w:val="00F40C2A"/>
    <w:rsid w:val="00F4437F"/>
    <w:rsid w:val="00F46304"/>
    <w:rsid w:val="00F531AB"/>
    <w:rsid w:val="00F54969"/>
    <w:rsid w:val="00F61AF6"/>
    <w:rsid w:val="00F663F9"/>
    <w:rsid w:val="00F71332"/>
    <w:rsid w:val="00F7263A"/>
    <w:rsid w:val="00F7440A"/>
    <w:rsid w:val="00F74E13"/>
    <w:rsid w:val="00F7783C"/>
    <w:rsid w:val="00F828C3"/>
    <w:rsid w:val="00F83F8C"/>
    <w:rsid w:val="00F8498B"/>
    <w:rsid w:val="00F86000"/>
    <w:rsid w:val="00FA09DF"/>
    <w:rsid w:val="00FA502F"/>
    <w:rsid w:val="00FB3ECB"/>
    <w:rsid w:val="00FB50F1"/>
    <w:rsid w:val="00FB693D"/>
    <w:rsid w:val="00FD0720"/>
    <w:rsid w:val="00FD2F48"/>
    <w:rsid w:val="00FD350A"/>
    <w:rsid w:val="00FD36DE"/>
    <w:rsid w:val="00FD48F7"/>
    <w:rsid w:val="00FE7304"/>
    <w:rsid w:val="00FF27B6"/>
    <w:rsid w:val="00FF4EA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F1432-FB09-48EE-8CBE-C82F638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9EF"/>
    <w:pPr>
      <w:ind w:left="216"/>
    </w:pPr>
  </w:style>
  <w:style w:type="paragraph" w:styleId="1">
    <w:name w:val="heading 1"/>
    <w:basedOn w:val="a0"/>
    <w:next w:val="a0"/>
    <w:autoRedefine/>
    <w:qFormat/>
    <w:rsid w:val="00D94D90"/>
    <w:pPr>
      <w:keepNext/>
      <w:numPr>
        <w:numId w:val="2"/>
      </w:numPr>
      <w:spacing w:before="120" w:after="120" w:line="360" w:lineRule="auto"/>
      <w:ind w:left="641" w:right="113" w:hanging="431"/>
      <w:outlineLvl w:val="0"/>
    </w:pPr>
    <w:rPr>
      <w:b/>
    </w:rPr>
  </w:style>
  <w:style w:type="paragraph" w:styleId="2">
    <w:name w:val="heading 2"/>
    <w:basedOn w:val="a0"/>
    <w:next w:val="a0"/>
    <w:autoRedefine/>
    <w:qFormat/>
    <w:rsid w:val="00440ECE"/>
    <w:pPr>
      <w:keepNext/>
      <w:numPr>
        <w:ilvl w:val="1"/>
        <w:numId w:val="2"/>
      </w:numPr>
      <w:spacing w:before="120" w:after="120" w:line="360" w:lineRule="auto"/>
      <w:ind w:left="788" w:hanging="578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256E45"/>
    <w:pPr>
      <w:keepNext/>
      <w:numPr>
        <w:ilvl w:val="2"/>
        <w:numId w:val="2"/>
      </w:numPr>
      <w:adjustRightInd w:val="0"/>
      <w:snapToGrid w:val="0"/>
      <w:spacing w:before="120" w:after="120" w:line="360" w:lineRule="auto"/>
      <w:outlineLvl w:val="2"/>
    </w:pPr>
    <w:rPr>
      <w:b/>
    </w:rPr>
  </w:style>
  <w:style w:type="paragraph" w:styleId="4">
    <w:name w:val="heading 4"/>
    <w:basedOn w:val="a0"/>
    <w:next w:val="a0"/>
    <w:autoRedefine/>
    <w:qFormat/>
    <w:rsid w:val="00440ECE"/>
    <w:pPr>
      <w:keepNext/>
      <w:numPr>
        <w:ilvl w:val="3"/>
        <w:numId w:val="2"/>
      </w:numPr>
      <w:shd w:val="clear" w:color="FFFFFF" w:fill="auto"/>
      <w:spacing w:before="120" w:after="120" w:line="360" w:lineRule="auto"/>
      <w:ind w:left="1072" w:hanging="862"/>
      <w:outlineLvl w:val="3"/>
    </w:pPr>
    <w:rPr>
      <w:rFonts w:cs="Arial"/>
      <w:b/>
      <w:shd w:val="clear" w:color="auto" w:fill="FFFFFF"/>
    </w:rPr>
  </w:style>
  <w:style w:type="paragraph" w:styleId="5">
    <w:name w:val="heading 5"/>
    <w:basedOn w:val="a0"/>
    <w:next w:val="a0"/>
    <w:qFormat/>
    <w:pPr>
      <w:keepNext/>
      <w:numPr>
        <w:ilvl w:val="4"/>
        <w:numId w:val="2"/>
      </w:numPr>
      <w:adjustRightInd w:val="0"/>
      <w:snapToGrid w:val="0"/>
      <w:spacing w:before="60" w:after="60" w:line="400" w:lineRule="atLeast"/>
      <w:ind w:left="1219" w:hanging="1009"/>
      <w:outlineLvl w:val="4"/>
    </w:pPr>
    <w:rPr>
      <w:b/>
      <w:shd w:val="pct15" w:color="FFFFFF" w:fill="FFFFFF"/>
    </w:rPr>
  </w:style>
  <w:style w:type="paragraph" w:styleId="6">
    <w:name w:val="heading 6"/>
    <w:basedOn w:val="a0"/>
    <w:next w:val="a0"/>
    <w:qFormat/>
    <w:pPr>
      <w:numPr>
        <w:ilvl w:val="5"/>
        <w:numId w:val="2"/>
      </w:numPr>
      <w:overflowPunct w:val="0"/>
      <w:autoSpaceDE w:val="0"/>
      <w:autoSpaceDN w:val="0"/>
      <w:spacing w:before="60" w:after="60" w:line="400" w:lineRule="atLeast"/>
      <w:ind w:left="1361" w:hanging="1151"/>
      <w:textAlignment w:val="baseline"/>
      <w:outlineLvl w:val="5"/>
    </w:pPr>
    <w:rPr>
      <w:b/>
      <w:lang w:val="en-GB"/>
    </w:rPr>
  </w:style>
  <w:style w:type="paragraph" w:styleId="7">
    <w:name w:val="heading 7"/>
    <w:basedOn w:val="a0"/>
    <w:next w:val="a0"/>
    <w:qFormat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en-GB"/>
    </w:rPr>
  </w:style>
  <w:style w:type="paragraph" w:styleId="8">
    <w:name w:val="heading 8"/>
    <w:basedOn w:val="a0"/>
    <w:next w:val="a0"/>
    <w:qFormat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lang w:val="en-GB"/>
    </w:rPr>
  </w:style>
  <w:style w:type="paragraph" w:styleId="9">
    <w:name w:val="heading 9"/>
    <w:basedOn w:val="a0"/>
    <w:next w:val="a0"/>
    <w:qFormat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sz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基准"/>
    <w:basedOn w:val="a0"/>
    <w:pPr>
      <w:tabs>
        <w:tab w:val="left" w:pos="284"/>
      </w:tabs>
      <w:ind w:right="113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caption"/>
    <w:basedOn w:val="a0"/>
    <w:next w:val="a0"/>
    <w:qFormat/>
    <w:pPr>
      <w:spacing w:before="120" w:after="12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Indent1">
    <w:name w:val="Indent 1"/>
    <w:basedOn w:val="a0"/>
    <w:pPr>
      <w:keepLines/>
      <w:overflowPunct w:val="0"/>
      <w:autoSpaceDE w:val="0"/>
      <w:autoSpaceDN w:val="0"/>
      <w:adjustRightInd w:val="0"/>
      <w:spacing w:after="120"/>
      <w:ind w:left="567"/>
      <w:textAlignment w:val="baseline"/>
    </w:pPr>
    <w:rPr>
      <w:kern w:val="32"/>
      <w:lang w:val="en-GB"/>
    </w:rPr>
  </w:style>
  <w:style w:type="paragraph" w:customStyle="1" w:styleId="a">
    <w:name w:val="章节标题"/>
    <w:basedOn w:val="a0"/>
    <w:next w:val="a4"/>
    <w:pPr>
      <w:numPr>
        <w:numId w:val="1"/>
      </w:numPr>
      <w:spacing w:before="60" w:after="60"/>
      <w:ind w:right="113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840"/>
        <w:tab w:val="right" w:leader="dot" w:pos="9639"/>
      </w:tabs>
      <w:ind w:leftChars="118" w:left="283" w:rightChars="117" w:right="281"/>
    </w:pPr>
    <w:rPr>
      <w:b/>
      <w:bCs/>
      <w:noProof/>
      <w:shd w:val="pct15" w:color="auto" w:fill="FFFFFF"/>
    </w:rPr>
  </w:style>
  <w:style w:type="paragraph" w:styleId="20">
    <w:name w:val="toc 2"/>
    <w:basedOn w:val="a0"/>
    <w:next w:val="a0"/>
    <w:autoRedefine/>
    <w:uiPriority w:val="39"/>
    <w:qFormat/>
    <w:pPr>
      <w:tabs>
        <w:tab w:val="left" w:pos="1260"/>
        <w:tab w:val="right" w:leader="dot" w:pos="9639"/>
      </w:tabs>
      <w:ind w:leftChars="200" w:left="480"/>
    </w:pPr>
    <w:rPr>
      <w:noProof/>
      <w:sz w:val="21"/>
      <w:szCs w:val="24"/>
    </w:r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30">
    <w:name w:val="toc 3"/>
    <w:basedOn w:val="a0"/>
    <w:next w:val="a0"/>
    <w:autoRedefine/>
    <w:uiPriority w:val="39"/>
    <w:qFormat/>
    <w:pPr>
      <w:tabs>
        <w:tab w:val="left" w:pos="1680"/>
        <w:tab w:val="right" w:leader="dot" w:pos="9639"/>
      </w:tabs>
      <w:ind w:leftChars="400" w:left="960"/>
    </w:pPr>
    <w:rPr>
      <w:noProof/>
      <w:sz w:val="21"/>
    </w:r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1"/>
  </w:style>
  <w:style w:type="paragraph" w:customStyle="1" w:styleId="aa">
    <w:name w:val="正文格式"/>
    <w:basedOn w:val="a0"/>
    <w:pPr>
      <w:spacing w:before="60" w:after="60" w:line="400" w:lineRule="exact"/>
      <w:ind w:leftChars="300" w:left="300"/>
    </w:pPr>
  </w:style>
  <w:style w:type="character" w:customStyle="1" w:styleId="ab">
    <w:name w:val="已访问的超链接"/>
    <w:rPr>
      <w:color w:val="800080"/>
      <w:u w:val="single"/>
    </w:rPr>
  </w:style>
  <w:style w:type="paragraph" w:styleId="ac">
    <w:name w:val="Body Text"/>
    <w:basedOn w:val="a0"/>
    <w:rsid w:val="006766AF"/>
    <w:rPr>
      <w:color w:val="FF0000"/>
      <w:sz w:val="21"/>
    </w:rPr>
  </w:style>
  <w:style w:type="character" w:styleId="ad">
    <w:name w:val="annotation reference"/>
    <w:semiHidden/>
    <w:rsid w:val="00105CFD"/>
    <w:rPr>
      <w:sz w:val="21"/>
      <w:szCs w:val="21"/>
    </w:rPr>
  </w:style>
  <w:style w:type="paragraph" w:styleId="ae">
    <w:name w:val="annotation text"/>
    <w:basedOn w:val="a0"/>
    <w:semiHidden/>
    <w:rsid w:val="00105CFD"/>
  </w:style>
  <w:style w:type="paragraph" w:styleId="af">
    <w:name w:val="annotation subject"/>
    <w:basedOn w:val="ae"/>
    <w:next w:val="ae"/>
    <w:semiHidden/>
    <w:rsid w:val="00105CFD"/>
    <w:rPr>
      <w:b/>
      <w:bCs/>
    </w:rPr>
  </w:style>
  <w:style w:type="paragraph" w:styleId="af0">
    <w:name w:val="Balloon Text"/>
    <w:basedOn w:val="a0"/>
    <w:semiHidden/>
    <w:rsid w:val="00105CFD"/>
    <w:rPr>
      <w:sz w:val="18"/>
      <w:szCs w:val="18"/>
    </w:rPr>
  </w:style>
  <w:style w:type="paragraph" w:styleId="af1">
    <w:name w:val="Document Map"/>
    <w:basedOn w:val="a0"/>
    <w:semiHidden/>
    <w:rsid w:val="00711CB9"/>
    <w:pPr>
      <w:shd w:val="clear" w:color="auto" w:fill="000080"/>
    </w:pPr>
  </w:style>
  <w:style w:type="paragraph" w:customStyle="1" w:styleId="af2">
    <w:name w:val="标准文件_段"/>
    <w:rsid w:val="00472E0D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368"/>
      <w:jc w:val="both"/>
    </w:pPr>
    <w:rPr>
      <w:rFonts w:ascii="宋体" w:hAnsi="宋体"/>
      <w:noProof/>
      <w:spacing w:val="2"/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C082D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1">
    <w:name w:val="正文1"/>
    <w:basedOn w:val="a0"/>
    <w:qFormat/>
    <w:rsid w:val="00440ECE"/>
    <w:pPr>
      <w:spacing w:line="360" w:lineRule="auto"/>
      <w:ind w:leftChars="90" w:left="90" w:right="113"/>
    </w:pPr>
    <w:rPr>
      <w:color w:val="000000"/>
    </w:rPr>
  </w:style>
  <w:style w:type="paragraph" w:styleId="af3">
    <w:name w:val="List Paragraph"/>
    <w:basedOn w:val="a0"/>
    <w:uiPriority w:val="34"/>
    <w:qFormat/>
    <w:rsid w:val="005A3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960217\LOCALS~1\Temp\GNPCP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37580B5-4604-47EA-BB3D-09935AE8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GNPCPS.DOT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>lanpc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DNMC程序</dc:title>
  <dc:subject/>
  <dc:creator>徐建军</dc:creator>
  <cp:keywords/>
  <cp:lastModifiedBy>褚瑞</cp:lastModifiedBy>
  <cp:revision>6</cp:revision>
  <cp:lastPrinted>2016-05-06T01:09:00Z</cp:lastPrinted>
  <dcterms:created xsi:type="dcterms:W3CDTF">2016-06-21T02:56:00Z</dcterms:created>
  <dcterms:modified xsi:type="dcterms:W3CDTF">2016-07-06T03:31:00Z</dcterms:modified>
</cp:coreProperties>
</file>