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568D9" w14:textId="3A43B14C" w:rsidR="00B273D9" w:rsidRDefault="00B273D9" w:rsidP="00B273D9">
      <w:r>
        <w:t xml:space="preserve">Documentation for </w:t>
      </w:r>
      <w:proofErr w:type="spellStart"/>
      <w:r>
        <w:t>builtin</w:t>
      </w:r>
      <w:proofErr w:type="spellEnd"/>
      <w:r>
        <w:t xml:space="preserve"> roles </w:t>
      </w:r>
    </w:p>
    <w:p w14:paraId="51210E3A" w14:textId="7AD661C3" w:rsidR="00B273D9" w:rsidRDefault="00B273D9" w:rsidP="00B273D9">
      <w:r w:rsidRPr="00B273D9">
        <w:t>https://www.elastic.co/guide/en/elasticsearch/reference/8.18/built-in-roles.html</w:t>
      </w:r>
    </w:p>
    <w:p w14:paraId="5F0F3755" w14:textId="7F54CF66" w:rsidR="00290C1B" w:rsidRDefault="004E5DA9" w:rsidP="00B273D9">
      <w:pPr>
        <w:pStyle w:val="Heading1"/>
      </w:pPr>
      <w:r>
        <w:t xml:space="preserve">Creating a role </w:t>
      </w:r>
      <w:r w:rsidR="00B273D9">
        <w:t xml:space="preserve">and users, </w:t>
      </w:r>
      <w:r>
        <w:t xml:space="preserve">and giving privileges </w:t>
      </w:r>
    </w:p>
    <w:p w14:paraId="400516E5" w14:textId="1F398FFD" w:rsidR="004E5DA9" w:rsidRDefault="004E5DA9" w:rsidP="00B273D9">
      <w:r>
        <w:t>Click on sandwich menu &gt; click stack management &gt; click roles under security tab &gt; click on Create role</w:t>
      </w:r>
      <w:r w:rsidRPr="004E5DA9">
        <w:t xml:space="preserve"> </w:t>
      </w:r>
      <w:r w:rsidRPr="004E5DA9">
        <w:drawing>
          <wp:inline distT="0" distB="0" distL="0" distR="0" wp14:anchorId="22DEBCBC" wp14:editId="6FF8C032">
            <wp:extent cx="5943600" cy="1868170"/>
            <wp:effectExtent l="0" t="0" r="0" b="0"/>
            <wp:docPr id="1281483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8306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D110" w14:textId="7E55A2BD" w:rsidR="004E5DA9" w:rsidRDefault="004E5DA9" w:rsidP="004E5DA9">
      <w:r>
        <w:t>Click on create after giving these privileges</w:t>
      </w:r>
      <w:r w:rsidRPr="004E5DA9">
        <w:drawing>
          <wp:inline distT="0" distB="0" distL="0" distR="0" wp14:anchorId="77C2D23B" wp14:editId="64046A25">
            <wp:extent cx="5943600" cy="2490470"/>
            <wp:effectExtent l="0" t="0" r="0" b="0"/>
            <wp:docPr id="33305888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58886" name="Picture 1" descr="A screenshot of a ch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DA9">
        <w:t xml:space="preserve"> </w:t>
      </w:r>
    </w:p>
    <w:p w14:paraId="7DADC5AD" w14:textId="365137F4" w:rsidR="004E5DA9" w:rsidRDefault="004E5DA9"/>
    <w:p w14:paraId="11B7F670" w14:textId="77777777" w:rsidR="004E5DA9" w:rsidRDefault="004E5DA9">
      <w:r>
        <w:lastRenderedPageBreak/>
        <w:t xml:space="preserve">Click on sandwich menu &gt; click stack management &gt; click </w:t>
      </w:r>
      <w:r>
        <w:t>users</w:t>
      </w:r>
      <w:r>
        <w:t xml:space="preserve"> under security tab &gt; click on Create </w:t>
      </w:r>
      <w:r>
        <w:t>users</w:t>
      </w:r>
      <w:r w:rsidRPr="004E5DA9">
        <w:drawing>
          <wp:inline distT="0" distB="0" distL="0" distR="0" wp14:anchorId="7F4F2AE3" wp14:editId="744CAF91">
            <wp:extent cx="5943600" cy="2404110"/>
            <wp:effectExtent l="0" t="0" r="0" b="0"/>
            <wp:docPr id="1651696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969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E98" w14:textId="5B5281DF" w:rsidR="004E5DA9" w:rsidRDefault="004E5DA9">
      <w:pPr>
        <w:rPr>
          <w:noProof/>
        </w:rPr>
      </w:pPr>
      <w:r>
        <w:t>Create the user</w:t>
      </w:r>
      <w:r w:rsidRPr="004E5DA9">
        <w:rPr>
          <w:noProof/>
        </w:rPr>
        <w:t xml:space="preserve"> </w:t>
      </w:r>
      <w:r w:rsidR="00EA396C" w:rsidRPr="004E5DA9">
        <w:drawing>
          <wp:inline distT="0" distB="0" distL="0" distR="0" wp14:anchorId="074D400D" wp14:editId="399EE5C0">
            <wp:extent cx="5689600" cy="4902200"/>
            <wp:effectExtent l="0" t="0" r="0" b="0"/>
            <wp:docPr id="1151480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8063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7694" w14:textId="29A1FDAF" w:rsidR="00EA396C" w:rsidRDefault="00EA396C">
      <w:pPr>
        <w:rPr>
          <w:noProof/>
        </w:rPr>
      </w:pPr>
      <w:r>
        <w:rPr>
          <w:noProof/>
        </w:rPr>
        <w:lastRenderedPageBreak/>
        <w:t>Earlier we had create the kibana_system through the api using curl</w:t>
      </w:r>
    </w:p>
    <w:p w14:paraId="4C986887" w14:textId="79078C1B" w:rsidR="00EA396C" w:rsidRDefault="00EA396C">
      <w:pPr>
        <w:rPr>
          <w:noProof/>
        </w:rPr>
      </w:pPr>
      <w:r w:rsidRPr="00EA396C">
        <w:rPr>
          <w:noProof/>
        </w:rPr>
        <w:t>curl -X POST "https://localhost:9200/_security/user/kibana_system/_password" -u elastic:BMV=YdeAn-QtVm5xageh -H "Content-Type: application/json" -d '{"password": "123456789"}' -k</w:t>
      </w:r>
    </w:p>
    <w:p w14:paraId="068E9E69" w14:textId="790F1E25" w:rsidR="00EA396C" w:rsidRDefault="00EA396C">
      <w:pPr>
        <w:rPr>
          <w:noProof/>
        </w:rPr>
      </w:pPr>
      <w:r>
        <w:rPr>
          <w:noProof/>
        </w:rPr>
        <w:t>and now we just created the user and it’s role through kibana</w:t>
      </w:r>
    </w:p>
    <w:p w14:paraId="744B0714" w14:textId="3FA2959D" w:rsidR="004E5DA9" w:rsidRDefault="004E5DA9">
      <w:r w:rsidRPr="004E5DA9">
        <w:drawing>
          <wp:inline distT="0" distB="0" distL="0" distR="0" wp14:anchorId="4690BC10" wp14:editId="076EBCE5">
            <wp:extent cx="5943600" cy="2311400"/>
            <wp:effectExtent l="0" t="0" r="0" b="0"/>
            <wp:docPr id="1324855541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55541" name="Picture 1" descr="A white background with blu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DA9">
        <w:t xml:space="preserve"> </w:t>
      </w:r>
    </w:p>
    <w:p w14:paraId="4810098E" w14:textId="7CCDDCF1" w:rsidR="00EA396C" w:rsidRDefault="0010044F">
      <w:pPr>
        <w:rPr>
          <w:noProof/>
        </w:rPr>
      </w:pPr>
      <w:r>
        <w:t xml:space="preserve">Let’s re-edit the </w:t>
      </w:r>
      <w:proofErr w:type="spellStart"/>
      <w:r>
        <w:t>readonly</w:t>
      </w:r>
      <w:proofErr w:type="spellEnd"/>
      <w:r>
        <w:t xml:space="preserve"> user and give it more privileges</w:t>
      </w:r>
      <w:r w:rsidRPr="0010044F">
        <w:rPr>
          <w:noProof/>
        </w:rPr>
        <w:t xml:space="preserve"> </w:t>
      </w:r>
      <w:r>
        <w:rPr>
          <w:noProof/>
        </w:rPr>
        <w:t>and update the user</w:t>
      </w:r>
      <w:r w:rsidRPr="0010044F">
        <w:drawing>
          <wp:inline distT="0" distB="0" distL="0" distR="0" wp14:anchorId="28BCFE88" wp14:editId="32D72CD1">
            <wp:extent cx="5943600" cy="3427730"/>
            <wp:effectExtent l="0" t="0" r="0" b="1270"/>
            <wp:docPr id="380698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985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FC5C" w14:textId="77777777" w:rsidR="0010044F" w:rsidRDefault="0010044F">
      <w:pPr>
        <w:rPr>
          <w:noProof/>
        </w:rPr>
      </w:pPr>
      <w:r>
        <w:rPr>
          <w:noProof/>
        </w:rPr>
        <w:lastRenderedPageBreak/>
        <w:t>Open the browser in-cognito to login with the user readonly</w:t>
      </w:r>
      <w:r w:rsidRPr="0010044F">
        <w:rPr>
          <w:noProof/>
        </w:rPr>
        <w:t xml:space="preserve"> </w:t>
      </w:r>
      <w:r w:rsidRPr="0010044F">
        <w:rPr>
          <w:noProof/>
        </w:rPr>
        <w:drawing>
          <wp:inline distT="0" distB="0" distL="0" distR="0" wp14:anchorId="7B7940E7" wp14:editId="57B3D91E">
            <wp:extent cx="4724400" cy="3009900"/>
            <wp:effectExtent l="0" t="0" r="0" b="0"/>
            <wp:docPr id="1483079279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79279" name="Picture 1" descr="A screenshot of a login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44F">
        <w:rPr>
          <w:noProof/>
        </w:rPr>
        <w:t xml:space="preserve"> </w:t>
      </w:r>
      <w:r w:rsidRPr="0010044F">
        <w:rPr>
          <w:noProof/>
        </w:rPr>
        <w:drawing>
          <wp:inline distT="0" distB="0" distL="0" distR="0" wp14:anchorId="1A0A818A" wp14:editId="64C0BF9F">
            <wp:extent cx="2184400" cy="1485900"/>
            <wp:effectExtent l="0" t="0" r="0" b="0"/>
            <wp:docPr id="1952759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591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44F">
        <w:rPr>
          <w:noProof/>
        </w:rPr>
        <w:t xml:space="preserve"> </w:t>
      </w:r>
    </w:p>
    <w:p w14:paraId="63F55BEE" w14:textId="4CC8E444" w:rsidR="0010044F" w:rsidRDefault="0010044F">
      <w:pPr>
        <w:rPr>
          <w:noProof/>
        </w:rPr>
      </w:pPr>
      <w:r>
        <w:rPr>
          <w:noProof/>
        </w:rPr>
        <w:t>as you can see this role has readonly privileges, it cant make edits</w:t>
      </w:r>
      <w:r w:rsidR="003C0AA2">
        <w:rPr>
          <w:noProof/>
        </w:rPr>
        <w:t xml:space="preserve">. You cant manage the indexes or use the devtools. </w:t>
      </w:r>
      <w:r w:rsidRPr="0010044F">
        <w:rPr>
          <w:noProof/>
        </w:rPr>
        <w:lastRenderedPageBreak/>
        <w:drawing>
          <wp:inline distT="0" distB="0" distL="0" distR="0" wp14:anchorId="0AAB44E4" wp14:editId="114813FC">
            <wp:extent cx="5943600" cy="2500630"/>
            <wp:effectExtent l="0" t="0" r="0" b="1270"/>
            <wp:docPr id="487396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9616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AA2" w:rsidRPr="003C0AA2">
        <w:rPr>
          <w:noProof/>
        </w:rPr>
        <w:t xml:space="preserve"> </w:t>
      </w:r>
      <w:r w:rsidR="003C0AA2" w:rsidRPr="003C0AA2">
        <w:rPr>
          <w:noProof/>
        </w:rPr>
        <w:drawing>
          <wp:inline distT="0" distB="0" distL="0" distR="0" wp14:anchorId="0BEDAA94" wp14:editId="71B544E9">
            <wp:extent cx="5943600" cy="2169160"/>
            <wp:effectExtent l="0" t="0" r="0" b="2540"/>
            <wp:docPr id="610502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028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855C" w14:textId="6D8A12D6" w:rsidR="0067586A" w:rsidRDefault="0067586A">
      <w:pPr>
        <w:rPr>
          <w:noProof/>
        </w:rPr>
      </w:pPr>
      <w:r>
        <w:rPr>
          <w:noProof/>
        </w:rPr>
        <w:t xml:space="preserve">Roles gives properties to the user for what they can do or they cant do. It is a similar concept as in aws IAM roles policies. </w:t>
      </w:r>
    </w:p>
    <w:p w14:paraId="6BAA411A" w14:textId="6E8571F3" w:rsidR="003C0AA2" w:rsidRDefault="003C0AA2" w:rsidP="003C0AA2">
      <w:pPr>
        <w:pStyle w:val="Heading1"/>
        <w:rPr>
          <w:noProof/>
        </w:rPr>
      </w:pPr>
      <w:r>
        <w:rPr>
          <w:noProof/>
        </w:rPr>
        <w:t>Realm in elasticsearch for authentication</w:t>
      </w:r>
    </w:p>
    <w:p w14:paraId="286D3475" w14:textId="4F7C59D3" w:rsidR="003C0AA2" w:rsidRDefault="003C0AA2">
      <w:pPr>
        <w:rPr>
          <w:noProof/>
        </w:rPr>
      </w:pPr>
      <w:r>
        <w:rPr>
          <w:noProof/>
        </w:rPr>
        <w:t>You can add multiple roles authentication tools  or realms with the elasticsearch. Native realms is the xpack.security</w:t>
      </w:r>
    </w:p>
    <w:p w14:paraId="48F0ED38" w14:textId="77777777" w:rsidR="003C0AA2" w:rsidRDefault="003C0AA2" w:rsidP="003C0AA2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In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Elasticsearch</w:t>
      </w:r>
      <w:r>
        <w:rPr>
          <w:color w:val="000000"/>
        </w:rPr>
        <w:t>, a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realm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is a component used for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authentication and user lookup</w:t>
      </w:r>
      <w:r>
        <w:rPr>
          <w:color w:val="000000"/>
        </w:rPr>
        <w:t xml:space="preserve">. When a user tries to log in, Elasticsearch checks each configured realm </w:t>
      </w:r>
      <w:proofErr w:type="gramStart"/>
      <w:r>
        <w:rPr>
          <w:color w:val="000000"/>
        </w:rPr>
        <w:t>in order to</w:t>
      </w:r>
      <w:proofErr w:type="gramEnd"/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authenticate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the user and retrieve their roles.</w:t>
      </w:r>
    </w:p>
    <w:p w14:paraId="5DC94DAA" w14:textId="77777777" w:rsidR="003C0AA2" w:rsidRDefault="00D63B3F" w:rsidP="003C0AA2">
      <w:pPr>
        <w:spacing w:after="0"/>
      </w:pPr>
      <w:r>
        <w:rPr>
          <w:noProof/>
        </w:rPr>
        <w:pict w14:anchorId="6D0E228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0EB5682C" w14:textId="77777777" w:rsidR="003C0AA2" w:rsidRDefault="003C0AA2" w:rsidP="003C0AA2">
      <w:pPr>
        <w:pStyle w:val="Heading3"/>
        <w:rPr>
          <w:color w:val="000000"/>
        </w:rPr>
      </w:pPr>
      <w:r>
        <w:rPr>
          <w:rFonts w:ascii="Apple Color Emoji" w:hAnsi="Apple Color Emoji" w:cs="Apple Color Emoji"/>
          <w:color w:val="000000"/>
        </w:rPr>
        <w:lastRenderedPageBreak/>
        <w:t>📌</w:t>
      </w:r>
      <w:r>
        <w:rPr>
          <w:rStyle w:val="apple-converted-space"/>
          <w:color w:val="000000"/>
        </w:rPr>
        <w:t> </w:t>
      </w:r>
      <w:r>
        <w:rPr>
          <w:rStyle w:val="Strong"/>
          <w:b w:val="0"/>
          <w:bCs w:val="0"/>
          <w:color w:val="000000"/>
        </w:rPr>
        <w:t>Definition</w:t>
      </w:r>
    </w:p>
    <w:p w14:paraId="606A2BA9" w14:textId="77777777" w:rsidR="003C0AA2" w:rsidRDefault="003C0AA2" w:rsidP="003C0AA2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A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realm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is a plugin or module that connects Elasticsearch to an external identity provider or source of user data (like LDAP, file-based users, or native users).</w:t>
      </w:r>
    </w:p>
    <w:p w14:paraId="6419DDC4" w14:textId="77777777" w:rsidR="003C0AA2" w:rsidRDefault="00D63B3F" w:rsidP="003C0AA2">
      <w:pPr>
        <w:spacing w:after="0"/>
      </w:pPr>
      <w:r>
        <w:rPr>
          <w:noProof/>
        </w:rPr>
        <w:pict w14:anchorId="524F580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F5D8D35" w14:textId="77777777" w:rsidR="003C0AA2" w:rsidRDefault="003C0AA2" w:rsidP="003C0AA2">
      <w:pPr>
        <w:pStyle w:val="Heading3"/>
        <w:rPr>
          <w:color w:val="000000"/>
        </w:rPr>
      </w:pPr>
      <w:r>
        <w:rPr>
          <w:rFonts w:ascii="Apple Color Emoji" w:hAnsi="Apple Color Emoji" w:cs="Apple Color Emoji"/>
          <w:color w:val="000000"/>
        </w:rPr>
        <w:t>📊</w:t>
      </w:r>
      <w:r>
        <w:rPr>
          <w:rStyle w:val="apple-converted-space"/>
          <w:color w:val="000000"/>
        </w:rPr>
        <w:t> </w:t>
      </w:r>
      <w:r>
        <w:rPr>
          <w:rStyle w:val="Strong"/>
          <w:b w:val="0"/>
          <w:bCs w:val="0"/>
          <w:color w:val="000000"/>
        </w:rPr>
        <w:t>Table: Types of Realms in Elasticsearch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  <w:gridCol w:w="2106"/>
        <w:gridCol w:w="1333"/>
        <w:gridCol w:w="4307"/>
      </w:tblGrid>
      <w:tr w:rsidR="003C0AA2" w14:paraId="546C5E3F" w14:textId="77777777" w:rsidTr="003C0A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FEFE66" w14:textId="77777777" w:rsidR="003C0AA2" w:rsidRDefault="003C0A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Realm Type</w:t>
            </w:r>
          </w:p>
        </w:tc>
        <w:tc>
          <w:tcPr>
            <w:tcW w:w="0" w:type="auto"/>
            <w:vAlign w:val="center"/>
            <w:hideMark/>
          </w:tcPr>
          <w:p w14:paraId="1B726839" w14:textId="77777777" w:rsidR="003C0AA2" w:rsidRDefault="003C0A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F150C08" w14:textId="77777777" w:rsidR="003C0AA2" w:rsidRDefault="003C0A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Common Use Case</w:t>
            </w:r>
          </w:p>
        </w:tc>
        <w:tc>
          <w:tcPr>
            <w:tcW w:w="0" w:type="auto"/>
            <w:vAlign w:val="center"/>
            <w:hideMark/>
          </w:tcPr>
          <w:p w14:paraId="357B40A9" w14:textId="77777777" w:rsidR="003C0AA2" w:rsidRDefault="003C0A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Configuration Prefix</w:t>
            </w:r>
          </w:p>
        </w:tc>
      </w:tr>
      <w:tr w:rsidR="003C0AA2" w14:paraId="10D8E057" w14:textId="77777777" w:rsidTr="003C0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88255" w14:textId="77777777" w:rsidR="003C0AA2" w:rsidRDefault="003C0AA2">
            <w:r>
              <w:rPr>
                <w:rStyle w:val="HTMLCode"/>
                <w:rFonts w:eastAsiaTheme="majorEastAsia"/>
              </w:rPr>
              <w:t>native</w:t>
            </w:r>
          </w:p>
        </w:tc>
        <w:tc>
          <w:tcPr>
            <w:tcW w:w="0" w:type="auto"/>
            <w:vAlign w:val="center"/>
            <w:hideMark/>
          </w:tcPr>
          <w:p w14:paraId="305CE2DA" w14:textId="77777777" w:rsidR="003C0AA2" w:rsidRDefault="003C0AA2">
            <w:r>
              <w:t>Uses the internal Elasticsearch user store</w:t>
            </w:r>
          </w:p>
        </w:tc>
        <w:tc>
          <w:tcPr>
            <w:tcW w:w="0" w:type="auto"/>
            <w:vAlign w:val="center"/>
            <w:hideMark/>
          </w:tcPr>
          <w:p w14:paraId="76779537" w14:textId="77777777" w:rsidR="003C0AA2" w:rsidRDefault="003C0AA2">
            <w:r>
              <w:t>Default for managing users via Kibana or API</w:t>
            </w:r>
          </w:p>
        </w:tc>
        <w:tc>
          <w:tcPr>
            <w:tcW w:w="0" w:type="auto"/>
            <w:vAlign w:val="center"/>
            <w:hideMark/>
          </w:tcPr>
          <w:p w14:paraId="64A45EE2" w14:textId="77777777" w:rsidR="003C0AA2" w:rsidRDefault="003C0AA2"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xpack.security</w:t>
            </w:r>
            <w:proofErr w:type="gramEnd"/>
            <w:r>
              <w:rPr>
                <w:rStyle w:val="HTMLCode"/>
                <w:rFonts w:eastAsiaTheme="majorEastAsia"/>
              </w:rPr>
              <w:t>.</w:t>
            </w:r>
            <w:proofErr w:type="gramStart"/>
            <w:r>
              <w:rPr>
                <w:rStyle w:val="HTMLCode"/>
                <w:rFonts w:eastAsiaTheme="majorEastAsia"/>
              </w:rPr>
              <w:t>authc.realms</w:t>
            </w:r>
            <w:proofErr w:type="gramEnd"/>
            <w:r>
              <w:rPr>
                <w:rStyle w:val="HTMLCode"/>
                <w:rFonts w:eastAsiaTheme="majorEastAsia"/>
              </w:rPr>
              <w:t>.native</w:t>
            </w:r>
            <w:proofErr w:type="spellEnd"/>
          </w:p>
        </w:tc>
      </w:tr>
      <w:tr w:rsidR="003C0AA2" w14:paraId="3EFB3004" w14:textId="77777777" w:rsidTr="003C0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33415" w14:textId="77777777" w:rsidR="003C0AA2" w:rsidRDefault="003C0AA2">
            <w:r>
              <w:rPr>
                <w:rStyle w:val="HTMLCode"/>
                <w:rFonts w:eastAsiaTheme="majorEastAsia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4091F899" w14:textId="77777777" w:rsidR="003C0AA2" w:rsidRDefault="003C0AA2">
            <w:r>
              <w:t>Users and roles defined in local files (</w:t>
            </w:r>
            <w:r>
              <w:rPr>
                <w:rStyle w:val="HTMLCode"/>
                <w:rFonts w:eastAsiaTheme="majorEastAsia"/>
              </w:rPr>
              <w:t>users</w:t>
            </w:r>
            <w:r>
              <w:rPr>
                <w:rStyle w:val="apple-converted-space"/>
              </w:rPr>
              <w:t> </w:t>
            </w:r>
            <w:r>
              <w:t>and</w:t>
            </w:r>
            <w:r>
              <w:rPr>
                <w:rStyle w:val="apple-converted-space"/>
              </w:rPr>
              <w:t> </w:t>
            </w:r>
            <w:proofErr w:type="spellStart"/>
            <w:r>
              <w:rPr>
                <w:rStyle w:val="HTMLCode"/>
                <w:rFonts w:eastAsiaTheme="majorEastAsia"/>
              </w:rPr>
              <w:t>users_roles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3AFADFDF" w14:textId="77777777" w:rsidR="003C0AA2" w:rsidRDefault="003C0AA2">
            <w:r>
              <w:t>Static, fallback user definitions</w:t>
            </w:r>
          </w:p>
        </w:tc>
        <w:tc>
          <w:tcPr>
            <w:tcW w:w="0" w:type="auto"/>
            <w:vAlign w:val="center"/>
            <w:hideMark/>
          </w:tcPr>
          <w:p w14:paraId="456B4321" w14:textId="77777777" w:rsidR="003C0AA2" w:rsidRDefault="003C0AA2"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xpack.security</w:t>
            </w:r>
            <w:proofErr w:type="gramEnd"/>
            <w:r>
              <w:rPr>
                <w:rStyle w:val="HTMLCode"/>
                <w:rFonts w:eastAsiaTheme="majorEastAsia"/>
              </w:rPr>
              <w:t>.</w:t>
            </w:r>
            <w:proofErr w:type="gramStart"/>
            <w:r>
              <w:rPr>
                <w:rStyle w:val="HTMLCode"/>
                <w:rFonts w:eastAsiaTheme="majorEastAsia"/>
              </w:rPr>
              <w:t>authc.realms</w:t>
            </w:r>
            <w:proofErr w:type="gramEnd"/>
            <w:r>
              <w:rPr>
                <w:rStyle w:val="HTMLCode"/>
                <w:rFonts w:eastAsiaTheme="majorEastAsia"/>
              </w:rPr>
              <w:t>.file</w:t>
            </w:r>
            <w:proofErr w:type="spellEnd"/>
          </w:p>
        </w:tc>
      </w:tr>
      <w:tr w:rsidR="003C0AA2" w14:paraId="5FD4E2CD" w14:textId="77777777" w:rsidTr="003C0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DD9ED" w14:textId="77777777" w:rsidR="003C0AA2" w:rsidRDefault="003C0AA2">
            <w:proofErr w:type="spellStart"/>
            <w:r>
              <w:rPr>
                <w:rStyle w:val="HTMLCode"/>
                <w:rFonts w:eastAsiaTheme="majorEastAsia"/>
              </w:rPr>
              <w:t>ldap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4E3616" w14:textId="77777777" w:rsidR="003C0AA2" w:rsidRDefault="003C0AA2">
            <w:r>
              <w:t>Connects to an LDAP directory like Active Directory</w:t>
            </w:r>
          </w:p>
        </w:tc>
        <w:tc>
          <w:tcPr>
            <w:tcW w:w="0" w:type="auto"/>
            <w:vAlign w:val="center"/>
            <w:hideMark/>
          </w:tcPr>
          <w:p w14:paraId="2D7DAD6E" w14:textId="77777777" w:rsidR="003C0AA2" w:rsidRDefault="003C0AA2">
            <w:r>
              <w:t>Centralized enterprise authentication</w:t>
            </w:r>
          </w:p>
        </w:tc>
        <w:tc>
          <w:tcPr>
            <w:tcW w:w="0" w:type="auto"/>
            <w:vAlign w:val="center"/>
            <w:hideMark/>
          </w:tcPr>
          <w:p w14:paraId="49731AB8" w14:textId="77777777" w:rsidR="003C0AA2" w:rsidRDefault="003C0AA2"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xpack.security</w:t>
            </w:r>
            <w:proofErr w:type="gramEnd"/>
            <w:r>
              <w:rPr>
                <w:rStyle w:val="HTMLCode"/>
                <w:rFonts w:eastAsiaTheme="majorEastAsia"/>
              </w:rPr>
              <w:t>.</w:t>
            </w:r>
            <w:proofErr w:type="gramStart"/>
            <w:r>
              <w:rPr>
                <w:rStyle w:val="HTMLCode"/>
                <w:rFonts w:eastAsiaTheme="majorEastAsia"/>
              </w:rPr>
              <w:t>authc.realms</w:t>
            </w:r>
            <w:proofErr w:type="gramEnd"/>
            <w:r>
              <w:rPr>
                <w:rStyle w:val="HTMLCode"/>
                <w:rFonts w:eastAsiaTheme="majorEastAsia"/>
              </w:rPr>
              <w:t>.ldap</w:t>
            </w:r>
            <w:proofErr w:type="spellEnd"/>
          </w:p>
        </w:tc>
      </w:tr>
      <w:tr w:rsidR="003C0AA2" w14:paraId="40E3E0D1" w14:textId="77777777" w:rsidTr="003C0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DCA23" w14:textId="77777777" w:rsidR="003C0AA2" w:rsidRDefault="003C0AA2">
            <w:proofErr w:type="spellStart"/>
            <w:r>
              <w:rPr>
                <w:rStyle w:val="HTMLCode"/>
                <w:rFonts w:eastAsiaTheme="majorEastAsia"/>
              </w:rPr>
              <w:t>active_directory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105742" w14:textId="77777777" w:rsidR="003C0AA2" w:rsidRDefault="003C0AA2">
            <w:r>
              <w:t>Special LDAP support for Windows AD</w:t>
            </w:r>
          </w:p>
        </w:tc>
        <w:tc>
          <w:tcPr>
            <w:tcW w:w="0" w:type="auto"/>
            <w:vAlign w:val="center"/>
            <w:hideMark/>
          </w:tcPr>
          <w:p w14:paraId="76F0882B" w14:textId="77777777" w:rsidR="003C0AA2" w:rsidRDefault="003C0AA2">
            <w:r>
              <w:t>Best for Windows-based orgs with AD</w:t>
            </w:r>
          </w:p>
        </w:tc>
        <w:tc>
          <w:tcPr>
            <w:tcW w:w="0" w:type="auto"/>
            <w:vAlign w:val="center"/>
            <w:hideMark/>
          </w:tcPr>
          <w:p w14:paraId="04A4C9F1" w14:textId="77777777" w:rsidR="003C0AA2" w:rsidRDefault="003C0AA2"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xpack.security</w:t>
            </w:r>
            <w:proofErr w:type="gramEnd"/>
            <w:r>
              <w:rPr>
                <w:rStyle w:val="HTMLCode"/>
                <w:rFonts w:eastAsiaTheme="majorEastAsia"/>
              </w:rPr>
              <w:t>.</w:t>
            </w:r>
            <w:proofErr w:type="gramStart"/>
            <w:r>
              <w:rPr>
                <w:rStyle w:val="HTMLCode"/>
                <w:rFonts w:eastAsiaTheme="majorEastAsia"/>
              </w:rPr>
              <w:t>authc.realms</w:t>
            </w:r>
            <w:proofErr w:type="gramEnd"/>
            <w:r>
              <w:rPr>
                <w:rStyle w:val="HTMLCode"/>
                <w:rFonts w:eastAsiaTheme="majorEastAsia"/>
              </w:rPr>
              <w:t>.active_directory</w:t>
            </w:r>
            <w:proofErr w:type="spellEnd"/>
          </w:p>
        </w:tc>
      </w:tr>
      <w:tr w:rsidR="003C0AA2" w14:paraId="3C75AC3A" w14:textId="77777777" w:rsidTr="003C0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48999" w14:textId="77777777" w:rsidR="003C0AA2" w:rsidRDefault="003C0AA2">
            <w:proofErr w:type="spellStart"/>
            <w:r>
              <w:rPr>
                <w:rStyle w:val="HTMLCode"/>
                <w:rFonts w:eastAsiaTheme="majorEastAsia"/>
              </w:rPr>
              <w:t>pki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8F53A0" w14:textId="77777777" w:rsidR="003C0AA2" w:rsidRDefault="003C0AA2">
            <w:r>
              <w:t>Uses client certificates for authentication</w:t>
            </w:r>
          </w:p>
        </w:tc>
        <w:tc>
          <w:tcPr>
            <w:tcW w:w="0" w:type="auto"/>
            <w:vAlign w:val="center"/>
            <w:hideMark/>
          </w:tcPr>
          <w:p w14:paraId="3087FEF0" w14:textId="77777777" w:rsidR="003C0AA2" w:rsidRDefault="003C0AA2">
            <w:r>
              <w:t>Environments with strong certificate-based auth</w:t>
            </w:r>
          </w:p>
        </w:tc>
        <w:tc>
          <w:tcPr>
            <w:tcW w:w="0" w:type="auto"/>
            <w:vAlign w:val="center"/>
            <w:hideMark/>
          </w:tcPr>
          <w:p w14:paraId="6C4C0C02" w14:textId="77777777" w:rsidR="003C0AA2" w:rsidRDefault="003C0AA2">
            <w:proofErr w:type="spellStart"/>
            <w:r>
              <w:rPr>
                <w:rStyle w:val="HTMLCode"/>
                <w:rFonts w:eastAsiaTheme="majorEastAsia"/>
              </w:rPr>
              <w:t>xpack.security.authc.realms.pki</w:t>
            </w:r>
            <w:proofErr w:type="spellEnd"/>
          </w:p>
        </w:tc>
      </w:tr>
      <w:tr w:rsidR="003C0AA2" w14:paraId="76507897" w14:textId="77777777" w:rsidTr="003C0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CFE85" w14:textId="77777777" w:rsidR="003C0AA2" w:rsidRDefault="003C0AA2">
            <w:proofErr w:type="spellStart"/>
            <w:r>
              <w:rPr>
                <w:rStyle w:val="HTMLCode"/>
                <w:rFonts w:eastAsiaTheme="majorEastAsia"/>
              </w:rPr>
              <w:lastRenderedPageBreak/>
              <w:t>saml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9CF8CD" w14:textId="77777777" w:rsidR="003C0AA2" w:rsidRDefault="003C0AA2">
            <w:r>
              <w:t>Uses SAML 2.0 identity providers</w:t>
            </w:r>
          </w:p>
        </w:tc>
        <w:tc>
          <w:tcPr>
            <w:tcW w:w="0" w:type="auto"/>
            <w:vAlign w:val="center"/>
            <w:hideMark/>
          </w:tcPr>
          <w:p w14:paraId="5401AB0F" w14:textId="77777777" w:rsidR="003C0AA2" w:rsidRDefault="003C0AA2">
            <w:r>
              <w:t>Single sign-on (SSO) via third-party IDPs (e.g., Okta, ADFS)</w:t>
            </w:r>
          </w:p>
        </w:tc>
        <w:tc>
          <w:tcPr>
            <w:tcW w:w="0" w:type="auto"/>
            <w:vAlign w:val="center"/>
            <w:hideMark/>
          </w:tcPr>
          <w:p w14:paraId="5F0C4F71" w14:textId="77777777" w:rsidR="003C0AA2" w:rsidRDefault="003C0AA2"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xpack.security</w:t>
            </w:r>
            <w:proofErr w:type="gramEnd"/>
            <w:r>
              <w:rPr>
                <w:rStyle w:val="HTMLCode"/>
                <w:rFonts w:eastAsiaTheme="majorEastAsia"/>
              </w:rPr>
              <w:t>.</w:t>
            </w:r>
            <w:proofErr w:type="gramStart"/>
            <w:r>
              <w:rPr>
                <w:rStyle w:val="HTMLCode"/>
                <w:rFonts w:eastAsiaTheme="majorEastAsia"/>
              </w:rPr>
              <w:t>authc.realms</w:t>
            </w:r>
            <w:proofErr w:type="gramEnd"/>
            <w:r>
              <w:rPr>
                <w:rStyle w:val="HTMLCode"/>
                <w:rFonts w:eastAsiaTheme="majorEastAsia"/>
              </w:rPr>
              <w:t>.saml</w:t>
            </w:r>
            <w:proofErr w:type="spellEnd"/>
          </w:p>
        </w:tc>
      </w:tr>
      <w:tr w:rsidR="003C0AA2" w14:paraId="283E9733" w14:textId="77777777" w:rsidTr="003C0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F3132" w14:textId="77777777" w:rsidR="003C0AA2" w:rsidRDefault="003C0AA2">
            <w:proofErr w:type="spellStart"/>
            <w:r>
              <w:rPr>
                <w:rStyle w:val="HTMLCode"/>
                <w:rFonts w:eastAsiaTheme="majorEastAsia"/>
              </w:rPr>
              <w:t>oidc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7EF3B4" w14:textId="77777777" w:rsidR="003C0AA2" w:rsidRDefault="003C0AA2">
            <w:r>
              <w:t>OpenID Connect support</w:t>
            </w:r>
          </w:p>
        </w:tc>
        <w:tc>
          <w:tcPr>
            <w:tcW w:w="0" w:type="auto"/>
            <w:vAlign w:val="center"/>
            <w:hideMark/>
          </w:tcPr>
          <w:p w14:paraId="4257FE22" w14:textId="77777777" w:rsidR="003C0AA2" w:rsidRDefault="003C0AA2">
            <w:r>
              <w:t xml:space="preserve">SSO using providers like Google, Azure, </w:t>
            </w:r>
            <w:proofErr w:type="spellStart"/>
            <w:r>
              <w:t>Keycloak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BD2B9A" w14:textId="77777777" w:rsidR="003C0AA2" w:rsidRDefault="003C0AA2"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xpack.security</w:t>
            </w:r>
            <w:proofErr w:type="gramEnd"/>
            <w:r>
              <w:rPr>
                <w:rStyle w:val="HTMLCode"/>
                <w:rFonts w:eastAsiaTheme="majorEastAsia"/>
              </w:rPr>
              <w:t>.</w:t>
            </w:r>
            <w:proofErr w:type="gramStart"/>
            <w:r>
              <w:rPr>
                <w:rStyle w:val="HTMLCode"/>
                <w:rFonts w:eastAsiaTheme="majorEastAsia"/>
              </w:rPr>
              <w:t>authc.realms</w:t>
            </w:r>
            <w:proofErr w:type="gramEnd"/>
            <w:r>
              <w:rPr>
                <w:rStyle w:val="HTMLCode"/>
                <w:rFonts w:eastAsiaTheme="majorEastAsia"/>
              </w:rPr>
              <w:t>.oidc</w:t>
            </w:r>
            <w:proofErr w:type="spellEnd"/>
          </w:p>
        </w:tc>
      </w:tr>
      <w:tr w:rsidR="003C0AA2" w14:paraId="17CF1AF5" w14:textId="77777777" w:rsidTr="003C0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B5AB8" w14:textId="77777777" w:rsidR="003C0AA2" w:rsidRDefault="003C0AA2">
            <w:proofErr w:type="spellStart"/>
            <w:r>
              <w:rPr>
                <w:rStyle w:val="HTMLCode"/>
                <w:rFonts w:eastAsiaTheme="majorEastAsia"/>
              </w:rPr>
              <w:t>kerberos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13FA7D" w14:textId="77777777" w:rsidR="003C0AA2" w:rsidRDefault="003C0AA2">
            <w:r>
              <w:t>Uses the Kerberos protocol</w:t>
            </w:r>
          </w:p>
        </w:tc>
        <w:tc>
          <w:tcPr>
            <w:tcW w:w="0" w:type="auto"/>
            <w:vAlign w:val="center"/>
            <w:hideMark/>
          </w:tcPr>
          <w:p w14:paraId="3D7D8FB6" w14:textId="77777777" w:rsidR="003C0AA2" w:rsidRDefault="003C0AA2">
            <w:r>
              <w:t>Environments with Kerberos tickets (common in Linux/Windows hybrid)</w:t>
            </w:r>
          </w:p>
        </w:tc>
        <w:tc>
          <w:tcPr>
            <w:tcW w:w="0" w:type="auto"/>
            <w:vAlign w:val="center"/>
            <w:hideMark/>
          </w:tcPr>
          <w:p w14:paraId="14FF0E2A" w14:textId="77777777" w:rsidR="003C0AA2" w:rsidRDefault="003C0AA2"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xpack.security</w:t>
            </w:r>
            <w:proofErr w:type="gramEnd"/>
            <w:r>
              <w:rPr>
                <w:rStyle w:val="HTMLCode"/>
                <w:rFonts w:eastAsiaTheme="majorEastAsia"/>
              </w:rPr>
              <w:t>.</w:t>
            </w:r>
            <w:proofErr w:type="gramStart"/>
            <w:r>
              <w:rPr>
                <w:rStyle w:val="HTMLCode"/>
                <w:rFonts w:eastAsiaTheme="majorEastAsia"/>
              </w:rPr>
              <w:t>authc.realms</w:t>
            </w:r>
            <w:proofErr w:type="gramEnd"/>
            <w:r>
              <w:rPr>
                <w:rStyle w:val="HTMLCode"/>
                <w:rFonts w:eastAsiaTheme="majorEastAsia"/>
              </w:rPr>
              <w:t>.kerberos</w:t>
            </w:r>
            <w:proofErr w:type="spellEnd"/>
          </w:p>
        </w:tc>
      </w:tr>
      <w:tr w:rsidR="003C0AA2" w14:paraId="483BE849" w14:textId="77777777" w:rsidTr="003C0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9D73B" w14:textId="77777777" w:rsidR="003C0AA2" w:rsidRDefault="003C0AA2">
            <w:r>
              <w:rPr>
                <w:rStyle w:val="HTMLCode"/>
                <w:rFonts w:eastAsiaTheme="majorEastAsia"/>
              </w:rPr>
              <w:t>custom</w:t>
            </w:r>
          </w:p>
        </w:tc>
        <w:tc>
          <w:tcPr>
            <w:tcW w:w="0" w:type="auto"/>
            <w:vAlign w:val="center"/>
            <w:hideMark/>
          </w:tcPr>
          <w:p w14:paraId="4ED2F568" w14:textId="77777777" w:rsidR="003C0AA2" w:rsidRDefault="003C0AA2">
            <w:r>
              <w:t>Custom-developed realms via plugin</w:t>
            </w:r>
          </w:p>
        </w:tc>
        <w:tc>
          <w:tcPr>
            <w:tcW w:w="0" w:type="auto"/>
            <w:vAlign w:val="center"/>
            <w:hideMark/>
          </w:tcPr>
          <w:p w14:paraId="0E1D841B" w14:textId="77777777" w:rsidR="003C0AA2" w:rsidRDefault="003C0AA2">
            <w:r>
              <w:t>Specialized enterprise systems</w:t>
            </w:r>
          </w:p>
        </w:tc>
        <w:tc>
          <w:tcPr>
            <w:tcW w:w="0" w:type="auto"/>
            <w:vAlign w:val="center"/>
            <w:hideMark/>
          </w:tcPr>
          <w:p w14:paraId="1D61B3D0" w14:textId="77777777" w:rsidR="003C0AA2" w:rsidRDefault="003C0AA2"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xpack.security</w:t>
            </w:r>
            <w:proofErr w:type="gramEnd"/>
            <w:r>
              <w:rPr>
                <w:rStyle w:val="HTMLCode"/>
                <w:rFonts w:eastAsiaTheme="majorEastAsia"/>
              </w:rPr>
              <w:t>.</w:t>
            </w:r>
            <w:proofErr w:type="gramStart"/>
            <w:r>
              <w:rPr>
                <w:rStyle w:val="HTMLCode"/>
                <w:rFonts w:eastAsiaTheme="majorEastAsia"/>
              </w:rPr>
              <w:t>authc.realms</w:t>
            </w:r>
            <w:proofErr w:type="gramEnd"/>
            <w:r>
              <w:rPr>
                <w:rStyle w:val="HTMLCode"/>
                <w:rFonts w:eastAsiaTheme="majorEastAsia"/>
              </w:rPr>
              <w:t>.custom</w:t>
            </w:r>
            <w:proofErr w:type="spellEnd"/>
          </w:p>
        </w:tc>
      </w:tr>
    </w:tbl>
    <w:p w14:paraId="2FAAE0C0" w14:textId="64361887" w:rsidR="003C0AA2" w:rsidRDefault="006B7F36">
      <w:hyperlink r:id="rId15" w:history="1">
        <w:r w:rsidRPr="00C64810">
          <w:rPr>
            <w:rStyle w:val="Hyperlink"/>
          </w:rPr>
          <w:t>https://www.elastic.co/docs/deploy-manage/users-roles/cluster-or-deployment-auth/authentication-realms</w:t>
        </w:r>
      </w:hyperlink>
    </w:p>
    <w:p w14:paraId="6DBBDA82" w14:textId="77777777" w:rsidR="006B7F36" w:rsidRDefault="006B7F36" w:rsidP="006B7F36">
      <w:pPr>
        <w:pStyle w:val="Heading2"/>
      </w:pPr>
    </w:p>
    <w:p w14:paraId="3FB5AE13" w14:textId="4B894F81" w:rsidR="006B7F36" w:rsidRDefault="006B7F36" w:rsidP="006B7F36">
      <w:pPr>
        <w:pStyle w:val="Heading2"/>
      </w:pPr>
      <w:r>
        <w:t>Example using configuring realms using LDAP:</w:t>
      </w:r>
    </w:p>
    <w:p w14:paraId="568918BA" w14:textId="0E7F138F" w:rsidR="006B7F36" w:rsidRDefault="009052AE" w:rsidP="006B7F36">
      <w:hyperlink r:id="rId16" w:history="1">
        <w:r w:rsidRPr="00C64810">
          <w:rPr>
            <w:rStyle w:val="Hyperlink"/>
          </w:rPr>
          <w:t>https://www.elastic.co/docs/deploy-manage/users-roles/cluster-or-deployment-auth/ldap#ldap-realm-configuration</w:t>
        </w:r>
      </w:hyperlink>
    </w:p>
    <w:p w14:paraId="04C4DE96" w14:textId="5F1A0BB4" w:rsidR="009052AE" w:rsidRDefault="009052AE" w:rsidP="006B7F36">
      <w:r>
        <w:t xml:space="preserve">You </w:t>
      </w:r>
      <w:proofErr w:type="gramStart"/>
      <w:r>
        <w:t>have to</w:t>
      </w:r>
      <w:proofErr w:type="gramEnd"/>
      <w:r>
        <w:t xml:space="preserve"> mention this configuration on all the master nodes </w:t>
      </w:r>
      <w:proofErr w:type="gramStart"/>
      <w:r>
        <w:t>in order for</w:t>
      </w:r>
      <w:proofErr w:type="gramEnd"/>
      <w:r>
        <w:t xml:space="preserve"> you to be able to use it with the </w:t>
      </w:r>
      <w:proofErr w:type="spellStart"/>
      <w:r>
        <w:t>ldap</w:t>
      </w:r>
      <w:proofErr w:type="spellEnd"/>
      <w:r>
        <w:t xml:space="preserve"> </w:t>
      </w:r>
    </w:p>
    <w:p w14:paraId="7F36F329" w14:textId="5454271A" w:rsidR="009052AE" w:rsidRPr="009052AE" w:rsidRDefault="009052AE" w:rsidP="006B7F36">
      <w:r>
        <w:t xml:space="preserve">Side note: the </w:t>
      </w:r>
      <w:proofErr w:type="spellStart"/>
      <w:r>
        <w:t>url</w:t>
      </w:r>
      <w:proofErr w:type="spellEnd"/>
      <w:r>
        <w:t xml:space="preserve"> going to be your organization </w:t>
      </w:r>
      <w:proofErr w:type="spellStart"/>
      <w:r>
        <w:rPr>
          <w:u w:val="single"/>
        </w:rPr>
        <w:t>url</w:t>
      </w:r>
      <w:proofErr w:type="spellEnd"/>
      <w:r>
        <w:t xml:space="preserve">, so you are going to use it according to your organization configurations. </w:t>
      </w:r>
    </w:p>
    <w:p w14:paraId="101CC43A" w14:textId="27B41622" w:rsidR="006B7F36" w:rsidRDefault="006B7F36" w:rsidP="006B7F36">
      <w:r w:rsidRPr="006B7F36">
        <w:lastRenderedPageBreak/>
        <w:drawing>
          <wp:inline distT="0" distB="0" distL="0" distR="0" wp14:anchorId="42C1DEBC" wp14:editId="39E6EFD3">
            <wp:extent cx="5829300" cy="3403600"/>
            <wp:effectExtent l="0" t="0" r="0" b="0"/>
            <wp:docPr id="8306240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2407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8042" w14:textId="1107C54B" w:rsidR="009052AE" w:rsidRDefault="009052AE" w:rsidP="009052AE">
      <w:r>
        <w:t xml:space="preserve">In older version of </w:t>
      </w:r>
      <w:proofErr w:type="spellStart"/>
      <w:r>
        <w:t>e</w:t>
      </w:r>
      <w:r w:rsidR="00C11473">
        <w:t>lasticsearch</w:t>
      </w:r>
      <w:proofErr w:type="spellEnd"/>
      <w:r w:rsidR="00C11473">
        <w:t xml:space="preserve"> you could define the native realms, in new one it automatically selects the native </w:t>
      </w:r>
      <w:proofErr w:type="gramStart"/>
      <w:r w:rsidR="00C11473">
        <w:t>realms</w:t>
      </w:r>
      <w:proofErr w:type="gramEnd"/>
      <w:r w:rsidR="00C11473">
        <w:t xml:space="preserve"> so you don’t have to configure. (you can research how older version use to define the native </w:t>
      </w:r>
      <w:proofErr w:type="spellStart"/>
      <w:r w:rsidR="00C11473">
        <w:t>xpack</w:t>
      </w:r>
      <w:proofErr w:type="spellEnd"/>
      <w:r w:rsidR="00C11473">
        <w:t xml:space="preserve"> realms)</w:t>
      </w:r>
    </w:p>
    <w:p w14:paraId="1A5B2179" w14:textId="77777777" w:rsidR="00C11473" w:rsidRDefault="00C11473" w:rsidP="009052AE"/>
    <w:p w14:paraId="2157384F" w14:textId="16CF7A41" w:rsidR="00C11473" w:rsidRDefault="00C11473" w:rsidP="00C11473">
      <w:pPr>
        <w:pStyle w:val="Heading1"/>
      </w:pPr>
      <w:r>
        <w:t>On creating spaces:</w:t>
      </w:r>
    </w:p>
    <w:p w14:paraId="65B37B78" w14:textId="20C12CB0" w:rsidR="00C11473" w:rsidRDefault="00C11473" w:rsidP="00C11473">
      <w:r>
        <w:t xml:space="preserve">There are multiple ways through which you can create the space Click on the space icon &gt; click on manage space. Or you can search that in global search of </w:t>
      </w:r>
      <w:proofErr w:type="spellStart"/>
      <w:r>
        <w:t>kibana</w:t>
      </w:r>
      <w:proofErr w:type="spellEnd"/>
      <w:r>
        <w:t xml:space="preserve">. Or you </w:t>
      </w:r>
      <w:proofErr w:type="spellStart"/>
      <w:r>
        <w:t>you</w:t>
      </w:r>
      <w:proofErr w:type="spellEnd"/>
      <w:r>
        <w:t xml:space="preserve"> can click sandwich menu &gt; click on stack management &gt; under Kibana click on spaces &gt; click on Create space </w:t>
      </w:r>
      <w:r w:rsidRPr="00C11473">
        <w:lastRenderedPageBreak/>
        <w:drawing>
          <wp:inline distT="0" distB="0" distL="0" distR="0" wp14:anchorId="6C59344E" wp14:editId="773E179F">
            <wp:extent cx="5943600" cy="2663825"/>
            <wp:effectExtent l="0" t="0" r="0" b="3175"/>
            <wp:docPr id="1962281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811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473">
        <w:rPr>
          <w:noProof/>
        </w:rPr>
        <w:t xml:space="preserve"> </w:t>
      </w:r>
      <w:r w:rsidRPr="00C11473">
        <w:drawing>
          <wp:inline distT="0" distB="0" distL="0" distR="0" wp14:anchorId="69DA5A24" wp14:editId="17F1AB6A">
            <wp:extent cx="5943600" cy="3616960"/>
            <wp:effectExtent l="0" t="0" r="0" b="2540"/>
            <wp:docPr id="2138724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249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5A86" w14:textId="77777777" w:rsidR="00C11473" w:rsidRPr="00C11473" w:rsidRDefault="00C11473" w:rsidP="00C11473"/>
    <w:p w14:paraId="1A99906D" w14:textId="17FAD397" w:rsidR="009052AE" w:rsidRDefault="00C11473" w:rsidP="00C11473">
      <w:pPr>
        <w:pStyle w:val="Heading2"/>
      </w:pPr>
      <w:r>
        <w:t xml:space="preserve">What is space? </w:t>
      </w:r>
    </w:p>
    <w:p w14:paraId="24BEB64F" w14:textId="500408F2" w:rsidR="00C11473" w:rsidRDefault="00C11473" w:rsidP="00C11473">
      <w:r>
        <w:t xml:space="preserve">Space concept is </w:t>
      </w:r>
      <w:proofErr w:type="gramStart"/>
      <w:r>
        <w:t>similar to</w:t>
      </w:r>
      <w:proofErr w:type="gramEnd"/>
      <w:r>
        <w:t xml:space="preserve"> </w:t>
      </w:r>
      <w:proofErr w:type="gramStart"/>
      <w:r>
        <w:t>have to</w:t>
      </w:r>
      <w:proofErr w:type="gramEnd"/>
      <w:r>
        <w:t xml:space="preserve"> how namespace works in Kubernetes. It is used to segregate or categorize the group of applications in a same group. Suppose tomorrow I am going to have 10 different </w:t>
      </w:r>
      <w:proofErr w:type="gramStart"/>
      <w:r>
        <w:t>project</w:t>
      </w:r>
      <w:proofErr w:type="gramEnd"/>
      <w:r>
        <w:t xml:space="preserve">, I </w:t>
      </w:r>
      <w:proofErr w:type="spellStart"/>
      <w:proofErr w:type="gramStart"/>
      <w:r>
        <w:t>cant</w:t>
      </w:r>
      <w:proofErr w:type="spellEnd"/>
      <w:proofErr w:type="gramEnd"/>
      <w:r>
        <w:t xml:space="preserve"> add those all projects in one space or else it will be difficult for me to manage them on granular level. To manage the project more finely, I will create a 10 different space so that I can keep them separate from each other.</w:t>
      </w:r>
    </w:p>
    <w:p w14:paraId="0BA3ABD0" w14:textId="40AB1556" w:rsidR="00C11473" w:rsidRDefault="00C11473" w:rsidP="00C11473">
      <w:pPr>
        <w:pStyle w:val="Heading2"/>
      </w:pPr>
      <w:r>
        <w:lastRenderedPageBreak/>
        <w:t>Let’s create a space:</w:t>
      </w:r>
    </w:p>
    <w:p w14:paraId="03F32CD3" w14:textId="3B77A7AB" w:rsidR="00C11473" w:rsidRDefault="00C11473" w:rsidP="00C11473">
      <w:pPr>
        <w:rPr>
          <w:noProof/>
        </w:rPr>
      </w:pPr>
      <w:r w:rsidRPr="00C11473">
        <w:drawing>
          <wp:inline distT="0" distB="0" distL="0" distR="0" wp14:anchorId="2FD35E0E" wp14:editId="05FC0C1C">
            <wp:extent cx="5943600" cy="3770630"/>
            <wp:effectExtent l="0" t="0" r="0" b="1270"/>
            <wp:docPr id="788396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9687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095" w:rsidRPr="00F46095">
        <w:rPr>
          <w:noProof/>
        </w:rPr>
        <w:t xml:space="preserve"> </w:t>
      </w:r>
      <w:r w:rsidR="00F46095" w:rsidRPr="00F46095">
        <w:drawing>
          <wp:inline distT="0" distB="0" distL="0" distR="0" wp14:anchorId="52DB0598" wp14:editId="13E0F69F">
            <wp:extent cx="5943600" cy="2967355"/>
            <wp:effectExtent l="0" t="0" r="0" b="4445"/>
            <wp:docPr id="2078094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9441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ECD7" w14:textId="2B9D3474" w:rsidR="00F46095" w:rsidRDefault="00F46095" w:rsidP="00C11473">
      <w:pPr>
        <w:rPr>
          <w:noProof/>
        </w:rPr>
      </w:pPr>
      <w:r>
        <w:rPr>
          <w:noProof/>
        </w:rPr>
        <w:lastRenderedPageBreak/>
        <w:t xml:space="preserve">As you can see there are two spaces created now. </w:t>
      </w:r>
      <w:r w:rsidRPr="00F46095">
        <w:rPr>
          <w:noProof/>
        </w:rPr>
        <w:drawing>
          <wp:inline distT="0" distB="0" distL="0" distR="0" wp14:anchorId="6E360224" wp14:editId="4E1F8E26">
            <wp:extent cx="5943600" cy="1522095"/>
            <wp:effectExtent l="0" t="0" r="0" b="1905"/>
            <wp:docPr id="20837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09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803D" w14:textId="77777777" w:rsidR="00476BFC" w:rsidRDefault="00476BFC" w:rsidP="00C11473">
      <w:pPr>
        <w:rPr>
          <w:noProof/>
        </w:rPr>
      </w:pPr>
    </w:p>
    <w:p w14:paraId="596A341F" w14:textId="41548E2B" w:rsidR="00476BFC" w:rsidRDefault="003F58B4" w:rsidP="003F58B4">
      <w:pPr>
        <w:pStyle w:val="Heading1"/>
      </w:pPr>
      <w:r>
        <w:t>7 node cluster</w:t>
      </w:r>
    </w:p>
    <w:p w14:paraId="79E0AD80" w14:textId="2FEE4666" w:rsidR="003F58B4" w:rsidRDefault="003F58B4" w:rsidP="003F58B4">
      <w:r w:rsidRPr="003F58B4">
        <w:drawing>
          <wp:inline distT="0" distB="0" distL="0" distR="0" wp14:anchorId="630F8FEB" wp14:editId="00FD7CAE">
            <wp:extent cx="5943600" cy="3396615"/>
            <wp:effectExtent l="0" t="0" r="0" b="0"/>
            <wp:docPr id="677762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6280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BAD6" w14:textId="5016CB4B" w:rsidR="003F58B4" w:rsidRDefault="003F58B4" w:rsidP="003F58B4">
      <w:r w:rsidRPr="003F58B4">
        <w:lastRenderedPageBreak/>
        <w:drawing>
          <wp:inline distT="0" distB="0" distL="0" distR="0" wp14:anchorId="1581D09E" wp14:editId="4A29B021">
            <wp:extent cx="5118100" cy="3340100"/>
            <wp:effectExtent l="0" t="0" r="0" b="0"/>
            <wp:docPr id="797846137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46137" name="Picture 1" descr="A diagram of a network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93A8" w14:textId="77777777" w:rsidR="005B12D7" w:rsidRDefault="005B12D7" w:rsidP="003F58B4"/>
    <w:p w14:paraId="1665B59D" w14:textId="4241DBE0" w:rsidR="005B12D7" w:rsidRDefault="005B12D7" w:rsidP="003F58B4">
      <w:r>
        <w:t xml:space="preserve">Working with </w:t>
      </w:r>
      <w:proofErr w:type="spellStart"/>
      <w:r>
        <w:t>co-ordinator</w:t>
      </w:r>
      <w:proofErr w:type="spellEnd"/>
      <w:r>
        <w:t xml:space="preserve"> nodes</w:t>
      </w:r>
    </w:p>
    <w:p w14:paraId="6CEA59B0" w14:textId="77777777" w:rsidR="005A21D6" w:rsidRDefault="005A21D6" w:rsidP="003F58B4"/>
    <w:p w14:paraId="3FB6B36E" w14:textId="77777777" w:rsidR="005A21D6" w:rsidRDefault="005A21D6" w:rsidP="003F58B4"/>
    <w:p w14:paraId="4247D5F5" w14:textId="77777777" w:rsidR="005A21D6" w:rsidRDefault="005A21D6" w:rsidP="003F58B4"/>
    <w:p w14:paraId="579721B9" w14:textId="77777777" w:rsidR="005A21D6" w:rsidRDefault="005A21D6" w:rsidP="003F58B4"/>
    <w:p w14:paraId="77E01FCD" w14:textId="77777777" w:rsidR="005A21D6" w:rsidRDefault="005A21D6" w:rsidP="003F58B4"/>
    <w:p w14:paraId="2F30E237" w14:textId="77777777" w:rsidR="005A21D6" w:rsidRDefault="005A21D6" w:rsidP="003F58B4"/>
    <w:p w14:paraId="53DD2995" w14:textId="77777777" w:rsidR="005A21D6" w:rsidRDefault="005A21D6" w:rsidP="003F58B4"/>
    <w:p w14:paraId="693232F7" w14:textId="77777777" w:rsidR="005A21D6" w:rsidRDefault="005A21D6" w:rsidP="003F58B4"/>
    <w:p w14:paraId="5C12F329" w14:textId="77777777" w:rsidR="005A21D6" w:rsidRDefault="005A21D6" w:rsidP="003F58B4"/>
    <w:p w14:paraId="5BC28429" w14:textId="77777777" w:rsidR="005A21D6" w:rsidRDefault="005A21D6" w:rsidP="003F58B4"/>
    <w:p w14:paraId="686C2B63" w14:textId="77777777" w:rsidR="005A21D6" w:rsidRDefault="005A21D6" w:rsidP="003F58B4"/>
    <w:p w14:paraId="7F4E1614" w14:textId="77777777" w:rsidR="005A21D6" w:rsidRDefault="005A21D6" w:rsidP="003F58B4"/>
    <w:p w14:paraId="70DB919F" w14:textId="18C95853" w:rsidR="00B714BC" w:rsidRDefault="00B714BC" w:rsidP="003F58B4">
      <w:r>
        <w:lastRenderedPageBreak/>
        <w:t xml:space="preserve">Node 1,2,3 </w:t>
      </w:r>
      <w:r w:rsidR="00D120AA">
        <w:t xml:space="preserve">above </w:t>
      </w:r>
      <w:r>
        <w:t xml:space="preserve">is a master node </w:t>
      </w:r>
      <w:r w:rsidR="00D120AA">
        <w:t>3,</w:t>
      </w:r>
      <w:r w:rsidR="00EB2CB4">
        <w:t>4</w:t>
      </w:r>
      <w:r w:rsidR="00D120AA">
        <w:t xml:space="preserve"> belo</w:t>
      </w:r>
      <w:r w:rsidR="005A21D6">
        <w:t>w</w:t>
      </w:r>
      <w:r w:rsidR="00EB2CB4">
        <w:t xml:space="preserve"> is a coordinator node</w:t>
      </w:r>
      <w:r w:rsidR="005A21D6">
        <w:t>, and 1,2 below are data nodes</w:t>
      </w:r>
    </w:p>
    <w:p w14:paraId="6643B827" w14:textId="1F075EBA" w:rsidR="005B12D7" w:rsidRDefault="00D120AA" w:rsidP="003F58B4">
      <w:r w:rsidRPr="00D120AA">
        <w:drawing>
          <wp:inline distT="0" distB="0" distL="0" distR="0" wp14:anchorId="78C9BAB1" wp14:editId="5FD5CCE4">
            <wp:extent cx="5257800" cy="3708400"/>
            <wp:effectExtent l="0" t="0" r="0" b="0"/>
            <wp:docPr id="184241119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1195" name="Picture 1" descr="A diagram of a dia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6E2F" w14:textId="77777777" w:rsidR="00DD13B6" w:rsidRDefault="00DD13B6" w:rsidP="003F58B4"/>
    <w:p w14:paraId="1F628D82" w14:textId="68D5D4CD" w:rsidR="00384E14" w:rsidRDefault="00384E14" w:rsidP="00384E14">
      <w:pPr>
        <w:pStyle w:val="Heading1"/>
      </w:pPr>
      <w:r>
        <w:t xml:space="preserve">Instruction for removing </w:t>
      </w:r>
      <w:proofErr w:type="spellStart"/>
      <w:r>
        <w:t>elasticsearch</w:t>
      </w:r>
      <w:proofErr w:type="spellEnd"/>
      <w:r w:rsidR="003827A9">
        <w:t xml:space="preserve"> cleanup</w:t>
      </w:r>
    </w:p>
    <w:p w14:paraId="4E9C5913" w14:textId="4A426312" w:rsidR="00DD13B6" w:rsidRDefault="00DD13B6" w:rsidP="003F58B4">
      <w:r>
        <w:t xml:space="preserve">Currently, I am running 3 nodes </w:t>
      </w:r>
      <w:proofErr w:type="spellStart"/>
      <w:r>
        <w:t>elasticsearch</w:t>
      </w:r>
      <w:proofErr w:type="spellEnd"/>
      <w:r>
        <w:t xml:space="preserve"> and on node 1 I have both </w:t>
      </w:r>
      <w:proofErr w:type="spellStart"/>
      <w:r>
        <w:t>elasticsearch</w:t>
      </w:r>
      <w:proofErr w:type="spellEnd"/>
      <w:r>
        <w:t xml:space="preserve"> and </w:t>
      </w:r>
      <w:proofErr w:type="spellStart"/>
      <w:r>
        <w:t>kibana</w:t>
      </w:r>
      <w:proofErr w:type="spellEnd"/>
      <w:r>
        <w:t xml:space="preserve">. We will provision 4 more </w:t>
      </w:r>
      <w:proofErr w:type="gramStart"/>
      <w:r>
        <w:t>nodes</w:t>
      </w:r>
      <w:proofErr w:type="gramEnd"/>
      <w:r>
        <w:t xml:space="preserve"> and we will clean up </w:t>
      </w:r>
      <w:r w:rsidR="00D40253">
        <w:t>first 3 nodes:</w:t>
      </w:r>
    </w:p>
    <w:p w14:paraId="6D35CC9B" w14:textId="2911D29C" w:rsidR="00D40253" w:rsidRDefault="00D40253" w:rsidP="003F58B4">
      <w:r>
        <w:t xml:space="preserve">To clean up </w:t>
      </w:r>
      <w:proofErr w:type="spellStart"/>
      <w:r>
        <w:t>elasticsearch</w:t>
      </w:r>
      <w:proofErr w:type="spellEnd"/>
      <w:r>
        <w:t xml:space="preserve"> we will have to remove all the directories log, config, </w:t>
      </w:r>
      <w:r w:rsidR="00266CAF">
        <w:t xml:space="preserve">service, remove the installation each and everything. </w:t>
      </w:r>
    </w:p>
    <w:p w14:paraId="6C6EECF3" w14:textId="0F161337" w:rsidR="00266CAF" w:rsidRDefault="008D1238" w:rsidP="003F58B4">
      <w:r>
        <w:t xml:space="preserve">We will learn how each </w:t>
      </w:r>
      <w:r w:rsidR="00CF5CA9">
        <w:t xml:space="preserve">node </w:t>
      </w:r>
      <w:r>
        <w:t xml:space="preserve">will communicate </w:t>
      </w:r>
      <w:r w:rsidR="00CF5CA9">
        <w:t xml:space="preserve">with each other as well in next </w:t>
      </w:r>
      <w:r w:rsidR="006D5804">
        <w:t>document:</w:t>
      </w:r>
    </w:p>
    <w:p w14:paraId="6187F365" w14:textId="1C694990" w:rsidR="006D5804" w:rsidRDefault="006D5804" w:rsidP="003F58B4">
      <w:r>
        <w:t xml:space="preserve">Instructions for removing </w:t>
      </w:r>
      <w:proofErr w:type="spellStart"/>
      <w:r>
        <w:t>elasticsearch</w:t>
      </w:r>
      <w:proofErr w:type="spellEnd"/>
      <w:r>
        <w:t xml:space="preserve">: (not this is not going to be your </w:t>
      </w:r>
      <w:proofErr w:type="gramStart"/>
      <w:r>
        <w:t>day to day</w:t>
      </w:r>
      <w:proofErr w:type="gramEnd"/>
      <w:r>
        <w:t xml:space="preserve"> practice)</w:t>
      </w:r>
    </w:p>
    <w:p w14:paraId="64C970F7" w14:textId="77777777" w:rsidR="00384E14" w:rsidRPr="00384E14" w:rsidRDefault="00D63B3F" w:rsidP="00384E1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3B3F">
        <w:rPr>
          <w:rFonts w:ascii="Times New Roman" w:eastAsia="Times New Roman" w:hAnsi="Times New Roman" w:cs="Times New Roman"/>
          <w:noProof/>
          <w:kern w:val="0"/>
        </w:rPr>
        <w:pict w14:anchorId="72593EC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EFFA181" w14:textId="77777777" w:rsidR="00384E14" w:rsidRPr="00384E14" w:rsidRDefault="00384E14" w:rsidP="00384E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84E1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Stop Elasticsearch Service</w:t>
      </w:r>
      <w:r w:rsidRPr="00384E1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First, stop the Elasticsearch service if it is running.</w:t>
      </w:r>
    </w:p>
    <w:p w14:paraId="4FE3894F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sh</w:t>
      </w:r>
      <w:proofErr w:type="spellEnd"/>
    </w:p>
    <w:p w14:paraId="6717856C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CopyEdit</w:t>
      </w:r>
      <w:proofErr w:type="spellEnd"/>
    </w:p>
    <w:p w14:paraId="0C666564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>sudo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systemctl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stop 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elasticsearch</w:t>
      </w:r>
      <w:proofErr w:type="spellEnd"/>
    </w:p>
    <w:p w14:paraId="4F4C690C" w14:textId="77777777" w:rsidR="00384E14" w:rsidRPr="00384E14" w:rsidRDefault="00384E14" w:rsidP="00384E1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84E1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Uninstall Elasticsearch Package</w:t>
      </w:r>
      <w:r w:rsidRPr="00384E1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Use apt to remove the Elasticsearch package.</w:t>
      </w:r>
    </w:p>
    <w:p w14:paraId="4166C248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sh</w:t>
      </w:r>
      <w:proofErr w:type="spellEnd"/>
    </w:p>
    <w:p w14:paraId="1E382497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CopyEdit</w:t>
      </w:r>
      <w:proofErr w:type="spellEnd"/>
    </w:p>
    <w:p w14:paraId="6AE085ED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sudo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apt-get remove --purge 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elasticsearch</w:t>
      </w:r>
      <w:proofErr w:type="spellEnd"/>
    </w:p>
    <w:p w14:paraId="427EC378" w14:textId="77777777" w:rsidR="00384E14" w:rsidRPr="00384E14" w:rsidRDefault="00384E14" w:rsidP="00384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84E1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 </w:t>
      </w:r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--purge</w:t>
      </w:r>
      <w:r w:rsidRPr="00384E1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option will remove the package and its configuration files.</w:t>
      </w:r>
    </w:p>
    <w:p w14:paraId="141D9B81" w14:textId="77777777" w:rsidR="00384E14" w:rsidRPr="00384E14" w:rsidRDefault="00384E14" w:rsidP="00384E1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84E1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Remove Elasticsearch Directories</w:t>
      </w:r>
      <w:r w:rsidRPr="00384E1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You may also want to delete Elasticsearch directories, including data and logs. Be careful with this step, as it will remove all stored data.</w:t>
      </w:r>
    </w:p>
    <w:p w14:paraId="4EE34D39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sh</w:t>
      </w:r>
      <w:proofErr w:type="spellEnd"/>
    </w:p>
    <w:p w14:paraId="011667BE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CopyEdit</w:t>
      </w:r>
      <w:proofErr w:type="spellEnd"/>
    </w:p>
    <w:p w14:paraId="539683F1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sudo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rm -rf /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etc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elasticsearch</w:t>
      </w:r>
      <w:proofErr w:type="spellEnd"/>
    </w:p>
    <w:p w14:paraId="50509CED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sudo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rm -rf /var/lib/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elasticsearch</w:t>
      </w:r>
      <w:proofErr w:type="spellEnd"/>
    </w:p>
    <w:p w14:paraId="3FA11660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sudo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rm -rf /var/log/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elasticsearch</w:t>
      </w:r>
      <w:proofErr w:type="spellEnd"/>
    </w:p>
    <w:p w14:paraId="21E43865" w14:textId="77777777" w:rsidR="00384E14" w:rsidRPr="00384E14" w:rsidRDefault="00384E14" w:rsidP="00384E1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84E1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Remove Elasticsearch User and Group</w:t>
      </w:r>
      <w:r w:rsidRPr="00384E1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If you want to clean up the system further, you can remove the Elasticsearch user and group created during the installation.</w:t>
      </w:r>
    </w:p>
    <w:p w14:paraId="4B543429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sh</w:t>
      </w:r>
      <w:proofErr w:type="spellEnd"/>
    </w:p>
    <w:p w14:paraId="7861EEF2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CopyEdit</w:t>
      </w:r>
      <w:proofErr w:type="spellEnd"/>
    </w:p>
    <w:p w14:paraId="6018A2E3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sudo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deluser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elasticsearch</w:t>
      </w:r>
      <w:proofErr w:type="spellEnd"/>
    </w:p>
    <w:p w14:paraId="2C2DCABD" w14:textId="77777777" w:rsidR="00384E14" w:rsidRPr="00384E14" w:rsidRDefault="00384E14" w:rsidP="00384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sudo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delgroup</w:t>
      </w:r>
      <w:proofErr w:type="spellEnd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384E1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elasticsearch</w:t>
      </w:r>
      <w:proofErr w:type="spellEnd"/>
    </w:p>
    <w:p w14:paraId="73C77A31" w14:textId="77777777" w:rsidR="00384E14" w:rsidRPr="00384E14" w:rsidRDefault="00384E14" w:rsidP="00384E1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84E1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Verify Removal</w:t>
      </w:r>
      <w:r w:rsidRPr="00384E1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Finally, you can verify that Elasticsearch has been removed by checking the service status.</w:t>
      </w:r>
    </w:p>
    <w:p w14:paraId="1219409F" w14:textId="0E8DB7F2" w:rsidR="006D5804" w:rsidRDefault="006D5804" w:rsidP="00384E14"/>
    <w:p w14:paraId="640008A5" w14:textId="40F7769B" w:rsidR="00760981" w:rsidRPr="003F58B4" w:rsidRDefault="00760981" w:rsidP="00384E14">
      <w:r>
        <w:t xml:space="preserve">All the major organizations use the </w:t>
      </w:r>
      <w:proofErr w:type="spellStart"/>
      <w:r>
        <w:t>sso</w:t>
      </w:r>
      <w:proofErr w:type="spellEnd"/>
      <w:r>
        <w:t xml:space="preserve">, because </w:t>
      </w:r>
      <w:r w:rsidR="0031771A">
        <w:t xml:space="preserve">they cannot create 100 of the users and the passwords each time. For that </w:t>
      </w:r>
      <w:proofErr w:type="gramStart"/>
      <w:r w:rsidR="0031771A">
        <w:t>reason</w:t>
      </w:r>
      <w:proofErr w:type="gramEnd"/>
      <w:r w:rsidR="0031771A">
        <w:t xml:space="preserve"> you </w:t>
      </w:r>
      <w:proofErr w:type="gramStart"/>
      <w:r w:rsidR="0031771A">
        <w:t>have to</w:t>
      </w:r>
      <w:proofErr w:type="gramEnd"/>
      <w:r w:rsidR="0031771A">
        <w:t xml:space="preserve"> provide a </w:t>
      </w:r>
      <w:proofErr w:type="spellStart"/>
      <w:r w:rsidR="0031771A">
        <w:t>ldap</w:t>
      </w:r>
      <w:proofErr w:type="spellEnd"/>
      <w:r w:rsidR="0031771A">
        <w:t xml:space="preserve"> realms</w:t>
      </w:r>
      <w:r w:rsidR="00C16D7F">
        <w:t xml:space="preserve"> configured in your elastic </w:t>
      </w:r>
      <w:r w:rsidR="00382E31">
        <w:t>cluster</w:t>
      </w:r>
      <w:r w:rsidR="00C16D7F">
        <w:t xml:space="preserve"> so that it can authenticate </w:t>
      </w:r>
      <w:r w:rsidR="00E245C5">
        <w:t>form there</w:t>
      </w:r>
      <w:r w:rsidR="00382E31">
        <w:t xml:space="preserve">. To enable the realms, you will have to configure it in the </w:t>
      </w:r>
      <w:proofErr w:type="spellStart"/>
      <w:r w:rsidR="00382E31">
        <w:t>elsticsearch.yml</w:t>
      </w:r>
      <w:proofErr w:type="spellEnd"/>
      <w:r w:rsidR="00382E31">
        <w:t xml:space="preserve"> file. </w:t>
      </w:r>
    </w:p>
    <w:sectPr w:rsidR="00760981" w:rsidRPr="003F5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229FE"/>
    <w:multiLevelType w:val="multilevel"/>
    <w:tmpl w:val="77B862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9B0C3D"/>
    <w:multiLevelType w:val="multilevel"/>
    <w:tmpl w:val="818415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B2589A"/>
    <w:multiLevelType w:val="multilevel"/>
    <w:tmpl w:val="A5880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DA0E7A"/>
    <w:multiLevelType w:val="multilevel"/>
    <w:tmpl w:val="FF1A24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D55864"/>
    <w:multiLevelType w:val="hybridMultilevel"/>
    <w:tmpl w:val="8264B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0220FA"/>
    <w:multiLevelType w:val="multilevel"/>
    <w:tmpl w:val="B3DA55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2298698">
    <w:abstractNumId w:val="4"/>
  </w:num>
  <w:num w:numId="2" w16cid:durableId="1690985190">
    <w:abstractNumId w:val="2"/>
  </w:num>
  <w:num w:numId="3" w16cid:durableId="1059860340">
    <w:abstractNumId w:val="3"/>
  </w:num>
  <w:num w:numId="4" w16cid:durableId="1707412330">
    <w:abstractNumId w:val="1"/>
  </w:num>
  <w:num w:numId="5" w16cid:durableId="2008051072">
    <w:abstractNumId w:val="5"/>
  </w:num>
  <w:num w:numId="6" w16cid:durableId="463088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A9"/>
    <w:rsid w:val="0010044F"/>
    <w:rsid w:val="00266CAF"/>
    <w:rsid w:val="00290C1B"/>
    <w:rsid w:val="002B2E5C"/>
    <w:rsid w:val="0031771A"/>
    <w:rsid w:val="003827A9"/>
    <w:rsid w:val="00382E31"/>
    <w:rsid w:val="00384E14"/>
    <w:rsid w:val="003C0AA2"/>
    <w:rsid w:val="003F58B4"/>
    <w:rsid w:val="00425501"/>
    <w:rsid w:val="00476BFC"/>
    <w:rsid w:val="004E5DA9"/>
    <w:rsid w:val="005A21D6"/>
    <w:rsid w:val="005B12D7"/>
    <w:rsid w:val="005C65F3"/>
    <w:rsid w:val="0067586A"/>
    <w:rsid w:val="006B7F36"/>
    <w:rsid w:val="006D5804"/>
    <w:rsid w:val="006F665C"/>
    <w:rsid w:val="00760981"/>
    <w:rsid w:val="0084558B"/>
    <w:rsid w:val="008D1238"/>
    <w:rsid w:val="009052AE"/>
    <w:rsid w:val="00923776"/>
    <w:rsid w:val="00B273D9"/>
    <w:rsid w:val="00B714BC"/>
    <w:rsid w:val="00BE7B92"/>
    <w:rsid w:val="00C11473"/>
    <w:rsid w:val="00C16D7F"/>
    <w:rsid w:val="00CF5CA9"/>
    <w:rsid w:val="00D120AA"/>
    <w:rsid w:val="00D40253"/>
    <w:rsid w:val="00D63B3F"/>
    <w:rsid w:val="00D70EE7"/>
    <w:rsid w:val="00D9137F"/>
    <w:rsid w:val="00DD13B6"/>
    <w:rsid w:val="00E245C5"/>
    <w:rsid w:val="00E371DE"/>
    <w:rsid w:val="00EA396C"/>
    <w:rsid w:val="00EB2CB4"/>
    <w:rsid w:val="00F46095"/>
    <w:rsid w:val="00FC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0333"/>
  <w15:chartTrackingRefBased/>
  <w15:docId w15:val="{9420CEC6-D634-8D48-917E-3D7698640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D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D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5D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5D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5D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E5D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D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D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D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D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E5D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5D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E5D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5D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E5D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D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D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D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D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D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D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D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D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D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D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D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D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D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DA9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3C0AA2"/>
  </w:style>
  <w:style w:type="character" w:styleId="Strong">
    <w:name w:val="Strong"/>
    <w:basedOn w:val="DefaultParagraphFont"/>
    <w:uiPriority w:val="22"/>
    <w:qFormat/>
    <w:rsid w:val="003C0AA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C0AA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B7F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F3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E1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DefaultParagraphFont"/>
    <w:rsid w:val="00384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9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40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7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1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2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9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8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7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6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6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4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6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44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www.elastic.co/docs/deploy-manage/users-roles/cluster-or-deployment-auth/ldap#ldap-realm-configuration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www.elastic.co/docs/deploy-manage/users-roles/cluster-or-deployment-auth/authentication-realms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14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Mussawir Imam</dc:creator>
  <cp:keywords/>
  <dc:description/>
  <cp:lastModifiedBy>Mussawir Imam</cp:lastModifiedBy>
  <cp:revision>23</cp:revision>
  <dcterms:created xsi:type="dcterms:W3CDTF">2025-05-03T17:16:00Z</dcterms:created>
  <dcterms:modified xsi:type="dcterms:W3CDTF">2025-05-06T22:37:00Z</dcterms:modified>
</cp:coreProperties>
</file>