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574" w14:textId="0AF0F78F" w:rsidR="001F1B2A" w:rsidRDefault="001F1B2A" w:rsidP="00EC2402">
      <w:pPr>
        <w:ind w:left="0" w:firstLine="0"/>
        <w:rPr>
          <w:b/>
        </w:rPr>
      </w:pPr>
      <w:r>
        <w:rPr>
          <w:b/>
        </w:rPr>
        <w:t xml:space="preserve">SYS466 Assignment 1, graded out of </w:t>
      </w:r>
      <w:r w:rsidR="00E05174">
        <w:rPr>
          <w:b/>
        </w:rPr>
        <w:t>40</w:t>
      </w:r>
      <w:r>
        <w:rPr>
          <w:b/>
        </w:rPr>
        <w:t>, worth 5%.</w:t>
      </w:r>
    </w:p>
    <w:p w14:paraId="0E7B1015" w14:textId="402B8782" w:rsidR="00CB573F" w:rsidRPr="00CB573F" w:rsidRDefault="00CB573F" w:rsidP="00EC2402">
      <w:pPr>
        <w:ind w:left="0" w:firstLine="0"/>
      </w:pPr>
      <w:r w:rsidRPr="00CB573F">
        <w:t xml:space="preserve">This assignment must be </w:t>
      </w:r>
      <w:r>
        <w:t>carried out</w:t>
      </w:r>
      <w:r w:rsidRPr="00CB573F">
        <w:t xml:space="preserve"> in teams of </w:t>
      </w:r>
      <w:r>
        <w:t>2</w:t>
      </w:r>
      <w:r w:rsidRPr="00CB573F">
        <w:t xml:space="preserve"> to 4 students. Your professor will give you instructions on team formation and will assign you a team number.</w:t>
      </w:r>
      <w:r>
        <w:t xml:space="preserve"> </w:t>
      </w:r>
    </w:p>
    <w:p w14:paraId="22EBA139" w14:textId="77777777" w:rsidR="00CB573F" w:rsidRDefault="00CB573F" w:rsidP="00EC2402">
      <w:pPr>
        <w:ind w:left="0" w:firstLine="0"/>
        <w:rPr>
          <w:b/>
        </w:rPr>
      </w:pPr>
    </w:p>
    <w:p w14:paraId="46D504E3" w14:textId="0FBADB48" w:rsidR="00EC2402" w:rsidRPr="000F1B45" w:rsidRDefault="00EC2402" w:rsidP="00EC2402">
      <w:pPr>
        <w:ind w:left="0" w:firstLine="0"/>
        <w:rPr>
          <w:b/>
        </w:rPr>
      </w:pPr>
      <w:r w:rsidRPr="000F1B45">
        <w:rPr>
          <w:b/>
        </w:rPr>
        <w:t>Background:</w:t>
      </w:r>
    </w:p>
    <w:p w14:paraId="752963AF" w14:textId="61E585A0" w:rsidR="00EC2402" w:rsidRPr="003E2D53" w:rsidRDefault="00EC2402" w:rsidP="00EC2402">
      <w:pPr>
        <w:ind w:left="0" w:firstLine="0"/>
      </w:pPr>
      <w:proofErr w:type="spellStart"/>
      <w:r>
        <w:t>Tevbar</w:t>
      </w:r>
      <w:proofErr w:type="spellEnd"/>
      <w:r>
        <w:t xml:space="preserve"> Transportation Services</w:t>
      </w:r>
      <w:r w:rsidRPr="003E2D53">
        <w:t xml:space="preserve"> </w:t>
      </w:r>
      <w:r>
        <w:t xml:space="preserve">is a small bus company that provides shuttle bus services for events such Tennis tournaments. </w:t>
      </w:r>
      <w:proofErr w:type="spellStart"/>
      <w:r>
        <w:t>Tevbar</w:t>
      </w:r>
      <w:proofErr w:type="spellEnd"/>
      <w:r>
        <w:t xml:space="preserve"> sets up routes and provides buses to carry customers from subway stops and major malls to the event venue, so that customers don’t have to drive their vehicles to places that have little or no parking.  </w:t>
      </w:r>
    </w:p>
    <w:p w14:paraId="4FE22E01" w14:textId="77777777" w:rsidR="00EC2402" w:rsidRPr="003E2D53" w:rsidRDefault="00EC2402" w:rsidP="00EC2402">
      <w:pPr>
        <w:ind w:left="0" w:firstLine="0"/>
      </w:pPr>
    </w:p>
    <w:p w14:paraId="330BB8E7" w14:textId="35B700CC" w:rsidR="00EC2402" w:rsidRDefault="00EC2402" w:rsidP="00EC2402">
      <w:pPr>
        <w:ind w:left="0" w:firstLine="0"/>
      </w:pPr>
      <w:r>
        <w:t xml:space="preserve">Each route is made up of one or more stops and is serviced by one or more of </w:t>
      </w:r>
      <w:proofErr w:type="spellStart"/>
      <w:r>
        <w:t>Tevbar’s</w:t>
      </w:r>
      <w:proofErr w:type="spellEnd"/>
      <w:r>
        <w:t xml:space="preserve"> buses. Buses are either full sized, small buses or vans, depending on the expected volume of passengers. A passenger capacity is assigned to each bus to help route planners meet the requirements of each route.</w:t>
      </w:r>
    </w:p>
    <w:p w14:paraId="63C135E8" w14:textId="77777777" w:rsidR="00EC2402" w:rsidRDefault="00EC2402" w:rsidP="00EC2402">
      <w:pPr>
        <w:ind w:left="0" w:firstLine="0"/>
      </w:pPr>
    </w:p>
    <w:p w14:paraId="063DE3C5" w14:textId="56D21733" w:rsidR="00EC2402" w:rsidRDefault="00EC2402" w:rsidP="00EC2402">
      <w:pPr>
        <w:ind w:left="0" w:firstLine="0"/>
      </w:pPr>
      <w:r>
        <w:t>Customers can purchase single ride tickets for a specific route, or they can purchase a discount pass which allows unlimited rides on specific routes for a specific time period (from one day to one month). Pass prices are determined by the cost of all routes selected for the pass times the number of days, minus 20%. So if two routes are selected and each costs $5, and the number of days is 5 then the price of the pass would be ($10x5) – 20% which gives $40. This could result in significant savings if the customer was traveling on the selected routes at least once a day.</w:t>
      </w:r>
    </w:p>
    <w:p w14:paraId="0F57B1EB" w14:textId="77777777" w:rsidR="00EC2402" w:rsidRDefault="00EC2402" w:rsidP="00EC2402">
      <w:pPr>
        <w:ind w:left="0" w:firstLine="0"/>
      </w:pPr>
    </w:p>
    <w:p w14:paraId="176188F1" w14:textId="0CE3A61F" w:rsidR="00841BCB" w:rsidRDefault="00EC2402" w:rsidP="00EC2402">
      <w:pPr>
        <w:ind w:left="0" w:firstLine="0"/>
      </w:pPr>
      <w:r>
        <w:rPr>
          <w:b/>
        </w:rPr>
        <w:t xml:space="preserve">WORKING </w:t>
      </w:r>
      <w:r w:rsidR="00C21AAA">
        <w:rPr>
          <w:b/>
        </w:rPr>
        <w:t>IN YOUR SYS466 TEAM</w:t>
      </w:r>
      <w:r w:rsidR="00CB573F">
        <w:rPr>
          <w:b/>
        </w:rPr>
        <w:t xml:space="preserve"> and </w:t>
      </w:r>
      <w:r w:rsidR="00CB573F" w:rsidRPr="00CB573F">
        <w:t>u</w:t>
      </w:r>
      <w:r w:rsidR="00C21AAA">
        <w:t>sing STARUML, c</w:t>
      </w:r>
      <w:r w:rsidR="00841BCB">
        <w:t xml:space="preserve">reate </w:t>
      </w:r>
      <w:r w:rsidR="00CB573F">
        <w:t>one</w:t>
      </w:r>
      <w:r w:rsidR="00841BCB">
        <w:t xml:space="preserve"> </w:t>
      </w:r>
      <w:proofErr w:type="spellStart"/>
      <w:r w:rsidR="00841BCB">
        <w:t>uml</w:t>
      </w:r>
      <w:proofErr w:type="spellEnd"/>
      <w:r w:rsidR="00841BCB">
        <w:t xml:space="preserve"> file with the </w:t>
      </w:r>
      <w:r w:rsidR="00C35190">
        <w:t>following</w:t>
      </w:r>
      <w:r w:rsidR="00841BCB">
        <w:t>:</w:t>
      </w:r>
      <w:r w:rsidR="00C35190">
        <w:br/>
      </w:r>
      <w:r w:rsidR="00C35190" w:rsidRPr="00C35190">
        <w:rPr>
          <w:b/>
        </w:rPr>
        <w:t>In the USE CASE MODEL:</w:t>
      </w:r>
    </w:p>
    <w:p w14:paraId="70D6DD30" w14:textId="76D481BC" w:rsidR="00841BCB" w:rsidRDefault="00841BCB" w:rsidP="00841BCB">
      <w:pPr>
        <w:pStyle w:val="ListParagraph"/>
        <w:numPr>
          <w:ilvl w:val="0"/>
          <w:numId w:val="3"/>
        </w:numPr>
      </w:pPr>
      <w:r>
        <w:t>One system sequence diagram for each of the three scenarios. Please name the SSDs SSDScenario1, SSDScenario2, SSDScenario3</w:t>
      </w:r>
      <w:r w:rsidR="001F1B2A">
        <w:t xml:space="preserve"> (each </w:t>
      </w:r>
      <w:r w:rsidR="00780ADA">
        <w:t>SSD</w:t>
      </w:r>
      <w:r w:rsidR="001F1B2A">
        <w:t xml:space="preserve"> is worth 5 marks)</w:t>
      </w:r>
    </w:p>
    <w:p w14:paraId="788590E4" w14:textId="4662B714" w:rsidR="00C35190" w:rsidRPr="00C35190" w:rsidRDefault="00C35190" w:rsidP="00C35190">
      <w:pPr>
        <w:ind w:left="0" w:firstLine="0"/>
        <w:rPr>
          <w:b/>
        </w:rPr>
      </w:pPr>
      <w:r w:rsidRPr="00C35190">
        <w:rPr>
          <w:b/>
        </w:rPr>
        <w:t>In the ANALYSIS MODEL (our Domain model)</w:t>
      </w:r>
    </w:p>
    <w:p w14:paraId="3CA7BBE9" w14:textId="1AB63135" w:rsidR="00841BCB" w:rsidRDefault="00841BCB" w:rsidP="00841BCB">
      <w:pPr>
        <w:pStyle w:val="ListParagraph"/>
        <w:numPr>
          <w:ilvl w:val="0"/>
          <w:numId w:val="3"/>
        </w:numPr>
      </w:pPr>
      <w:r>
        <w:t xml:space="preserve">One class diagram </w:t>
      </w:r>
      <w:r w:rsidR="00406EA3">
        <w:t xml:space="preserve">(worth </w:t>
      </w:r>
      <w:r w:rsidR="00223080">
        <w:t xml:space="preserve">25 </w:t>
      </w:r>
      <w:r w:rsidR="00406EA3">
        <w:t xml:space="preserve">marks) </w:t>
      </w:r>
      <w:r>
        <w:t xml:space="preserve">which incorporates data from all of the scenarios. Please name it </w:t>
      </w:r>
      <w:proofErr w:type="spellStart"/>
      <w:r>
        <w:t>TevbarClasses</w:t>
      </w:r>
      <w:proofErr w:type="spellEnd"/>
      <w:r>
        <w:t>.</w:t>
      </w:r>
    </w:p>
    <w:p w14:paraId="3E2EF2CF" w14:textId="35FF1DDD" w:rsidR="00841BCB" w:rsidRDefault="00841BCB" w:rsidP="00841BCB">
      <w:pPr>
        <w:pStyle w:val="ListParagraph"/>
        <w:numPr>
          <w:ilvl w:val="1"/>
          <w:numId w:val="3"/>
        </w:numPr>
      </w:pPr>
      <w:r>
        <w:t>Show classes, attributes, reference attributes, associations, multiplicity and association names</w:t>
      </w:r>
    </w:p>
    <w:p w14:paraId="736E4545" w14:textId="0ED1E839" w:rsidR="002C76FF" w:rsidRPr="002C76FF" w:rsidRDefault="002C76FF" w:rsidP="002C76FF">
      <w:pPr>
        <w:pStyle w:val="ListParagraph"/>
        <w:numPr>
          <w:ilvl w:val="0"/>
          <w:numId w:val="3"/>
        </w:numPr>
        <w:rPr>
          <w:b/>
        </w:rPr>
      </w:pPr>
      <w:r>
        <w:rPr>
          <w:b/>
        </w:rPr>
        <w:t>***</w:t>
      </w:r>
      <w:r w:rsidRPr="002C76FF">
        <w:rPr>
          <w:b/>
        </w:rPr>
        <w:t>PLEASE PUT THE NAMES OF ALL TEAM MEMBERS PARTICIPATING IN THE ASSIGNMENT IN A NOTE IN THE CLASS DIAGRAM.</w:t>
      </w:r>
    </w:p>
    <w:p w14:paraId="2EC08364" w14:textId="1AD8A00F" w:rsidR="00EC2402" w:rsidRPr="00E87138" w:rsidRDefault="00C21AAA" w:rsidP="00EC2402">
      <w:pPr>
        <w:ind w:left="0" w:firstLine="0"/>
        <w:rPr>
          <w:b/>
        </w:rPr>
      </w:pPr>
      <w:r w:rsidRPr="00E87138">
        <w:rPr>
          <w:b/>
        </w:rPr>
        <w:t xml:space="preserve">Name the </w:t>
      </w:r>
      <w:proofErr w:type="spellStart"/>
      <w:r w:rsidRPr="00E87138">
        <w:rPr>
          <w:b/>
        </w:rPr>
        <w:t>uml</w:t>
      </w:r>
      <w:proofErr w:type="spellEnd"/>
      <w:r w:rsidRPr="00E87138">
        <w:rPr>
          <w:b/>
        </w:rPr>
        <w:t xml:space="preserve"> file with your team number and assignment name e.g. Team1_Assignment1.uml</w:t>
      </w:r>
    </w:p>
    <w:p w14:paraId="20BDBCC6" w14:textId="77777777" w:rsidR="00C21AAA" w:rsidRDefault="00C21AAA" w:rsidP="00EC2402">
      <w:pPr>
        <w:ind w:left="0" w:firstLine="0"/>
      </w:pPr>
    </w:p>
    <w:p w14:paraId="2A7D62E7" w14:textId="393E9B3E" w:rsidR="00EC2402" w:rsidRDefault="00EC2402" w:rsidP="00EC2402">
      <w:pPr>
        <w:ind w:left="0" w:firstLine="0"/>
        <w:rPr>
          <w:b/>
        </w:rPr>
      </w:pPr>
      <w:bookmarkStart w:id="0" w:name="_GoBack"/>
      <w:bookmarkEnd w:id="0"/>
      <w:r w:rsidRPr="0047546D">
        <w:rPr>
          <w:b/>
        </w:rPr>
        <w:t xml:space="preserve">Scenario 1: Create </w:t>
      </w:r>
      <w:r w:rsidR="00841BCB">
        <w:rPr>
          <w:b/>
        </w:rPr>
        <w:t>Bus Route</w:t>
      </w:r>
    </w:p>
    <w:p w14:paraId="27480E03" w14:textId="6762B790" w:rsidR="00EC2402" w:rsidRPr="0047546D" w:rsidRDefault="00EC2402" w:rsidP="00EC2402">
      <w:pPr>
        <w:ind w:left="0" w:firstLine="0"/>
        <w:rPr>
          <w:b/>
        </w:rPr>
      </w:pPr>
      <w:r>
        <w:rPr>
          <w:b/>
        </w:rPr>
        <w:t xml:space="preserve">Precondition: </w:t>
      </w:r>
      <w:r w:rsidR="00841BCB">
        <w:rPr>
          <w:b/>
        </w:rPr>
        <w:t>Route Manager has logged into the system</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670"/>
      </w:tblGrid>
      <w:tr w:rsidR="00391E0D" w:rsidRPr="00B9604C" w14:paraId="2F25CBA2" w14:textId="77777777" w:rsidTr="00E56DCA">
        <w:tc>
          <w:tcPr>
            <w:tcW w:w="3964" w:type="dxa"/>
          </w:tcPr>
          <w:p w14:paraId="124E579E" w14:textId="328BDBEA" w:rsidR="00391E0D" w:rsidRPr="00B9604C" w:rsidRDefault="00391E0D" w:rsidP="00C0749E">
            <w:pPr>
              <w:ind w:left="0" w:firstLine="0"/>
              <w:rPr>
                <w:b/>
              </w:rPr>
            </w:pPr>
            <w:r w:rsidRPr="00B9604C">
              <w:rPr>
                <w:b/>
              </w:rPr>
              <w:t>Actor (</w:t>
            </w:r>
            <w:r>
              <w:rPr>
                <w:b/>
              </w:rPr>
              <w:t>Route Manager</w:t>
            </w:r>
            <w:r w:rsidRPr="00B9604C">
              <w:rPr>
                <w:b/>
              </w:rPr>
              <w:t>)</w:t>
            </w:r>
          </w:p>
        </w:tc>
        <w:tc>
          <w:tcPr>
            <w:tcW w:w="5670" w:type="dxa"/>
          </w:tcPr>
          <w:p w14:paraId="628409A9" w14:textId="77777777" w:rsidR="00391E0D" w:rsidRPr="00B9604C" w:rsidRDefault="00391E0D" w:rsidP="00C0749E">
            <w:pPr>
              <w:ind w:left="0" w:firstLine="0"/>
              <w:rPr>
                <w:b/>
              </w:rPr>
            </w:pPr>
            <w:r w:rsidRPr="00B9604C">
              <w:rPr>
                <w:b/>
              </w:rPr>
              <w:t>System</w:t>
            </w:r>
          </w:p>
        </w:tc>
      </w:tr>
      <w:tr w:rsidR="00391E0D" w:rsidRPr="00CA2D28" w14:paraId="736317FF" w14:textId="77777777" w:rsidTr="00E56DCA">
        <w:tc>
          <w:tcPr>
            <w:tcW w:w="3964" w:type="dxa"/>
          </w:tcPr>
          <w:p w14:paraId="5801CC5C" w14:textId="734F8014" w:rsidR="00391E0D" w:rsidRPr="00CA2D28" w:rsidRDefault="00391E0D" w:rsidP="00C0749E">
            <w:pPr>
              <w:ind w:left="0" w:firstLine="0"/>
            </w:pPr>
            <w:r>
              <w:t>Enters route number, route name, and requests to create a new route.</w:t>
            </w:r>
          </w:p>
        </w:tc>
        <w:tc>
          <w:tcPr>
            <w:tcW w:w="5670" w:type="dxa"/>
          </w:tcPr>
          <w:p w14:paraId="088B240F" w14:textId="3AA39C86" w:rsidR="00391E0D" w:rsidRPr="00CA2D28" w:rsidRDefault="00391E0D" w:rsidP="00841BCB">
            <w:pPr>
              <w:ind w:left="0" w:firstLine="0"/>
            </w:pPr>
            <w:r>
              <w:t>Displays a list of stops showing number, name and description for each</w:t>
            </w:r>
          </w:p>
        </w:tc>
      </w:tr>
      <w:tr w:rsidR="00391E0D" w:rsidRPr="00CA2D28" w14:paraId="01DF32E8" w14:textId="77777777" w:rsidTr="00E56DCA">
        <w:tc>
          <w:tcPr>
            <w:tcW w:w="3964" w:type="dxa"/>
          </w:tcPr>
          <w:p w14:paraId="3B9C9A02" w14:textId="154936F1" w:rsidR="00391E0D" w:rsidRPr="00CA2D28" w:rsidRDefault="00391E0D" w:rsidP="00C0749E">
            <w:pPr>
              <w:ind w:left="0" w:firstLine="0"/>
            </w:pPr>
            <w:r>
              <w:t>Selects two or more stops</w:t>
            </w:r>
          </w:p>
        </w:tc>
        <w:tc>
          <w:tcPr>
            <w:tcW w:w="5670" w:type="dxa"/>
          </w:tcPr>
          <w:p w14:paraId="01CD08AF" w14:textId="57C7C566" w:rsidR="00391E0D" w:rsidRPr="00CA2D28" w:rsidRDefault="00391E0D" w:rsidP="00C0749E">
            <w:pPr>
              <w:ind w:left="0" w:firstLine="0"/>
            </w:pPr>
            <w:r>
              <w:t>Adds the stops to the route and displays the list of added stops.</w:t>
            </w:r>
          </w:p>
        </w:tc>
      </w:tr>
      <w:tr w:rsidR="00391E0D" w:rsidRPr="00CA2D28" w14:paraId="1361BFEF" w14:textId="77777777" w:rsidTr="00E56DCA">
        <w:tc>
          <w:tcPr>
            <w:tcW w:w="3964" w:type="dxa"/>
          </w:tcPr>
          <w:p w14:paraId="308EF4EF" w14:textId="69BD05FF" w:rsidR="00391E0D" w:rsidRDefault="00391E0D" w:rsidP="00C0749E">
            <w:pPr>
              <w:ind w:left="0" w:firstLine="0"/>
            </w:pPr>
            <w:r>
              <w:t>Requests to add buses</w:t>
            </w:r>
          </w:p>
        </w:tc>
        <w:tc>
          <w:tcPr>
            <w:tcW w:w="5670" w:type="dxa"/>
          </w:tcPr>
          <w:p w14:paraId="77573FF9" w14:textId="7F888FF7" w:rsidR="00391E0D" w:rsidRDefault="00391E0D" w:rsidP="00C0749E">
            <w:pPr>
              <w:ind w:left="0" w:firstLine="0"/>
            </w:pPr>
            <w:r>
              <w:t>Displays all available buses showing bus number and capacity for each.</w:t>
            </w:r>
          </w:p>
        </w:tc>
      </w:tr>
      <w:tr w:rsidR="00391E0D" w:rsidRPr="00CA2D28" w14:paraId="03E47901" w14:textId="77777777" w:rsidTr="00E56DCA">
        <w:tc>
          <w:tcPr>
            <w:tcW w:w="3964" w:type="dxa"/>
          </w:tcPr>
          <w:p w14:paraId="466E2B5C" w14:textId="7A63C8F1" w:rsidR="00391E0D" w:rsidRDefault="00391E0D" w:rsidP="00C0749E">
            <w:pPr>
              <w:ind w:left="0" w:firstLine="0"/>
            </w:pPr>
            <w:r>
              <w:t>Selects two or more buses</w:t>
            </w:r>
          </w:p>
        </w:tc>
        <w:tc>
          <w:tcPr>
            <w:tcW w:w="5670" w:type="dxa"/>
          </w:tcPr>
          <w:p w14:paraId="0B824A22" w14:textId="3507F788" w:rsidR="00391E0D" w:rsidRDefault="00391E0D" w:rsidP="00C0749E">
            <w:pPr>
              <w:ind w:left="0" w:firstLine="0"/>
            </w:pPr>
            <w:r>
              <w:t>Adds the buses to the route and displays the list of buses added.</w:t>
            </w:r>
          </w:p>
        </w:tc>
      </w:tr>
      <w:tr w:rsidR="00391E0D" w:rsidRPr="00CA2D28" w14:paraId="56ECC435" w14:textId="77777777" w:rsidTr="00E56DCA">
        <w:tc>
          <w:tcPr>
            <w:tcW w:w="3964" w:type="dxa"/>
          </w:tcPr>
          <w:p w14:paraId="6AB0AA72" w14:textId="6501FCB5" w:rsidR="00391E0D" w:rsidRPr="00CA2D28" w:rsidRDefault="00391E0D" w:rsidP="00C0749E">
            <w:pPr>
              <w:ind w:left="0" w:firstLine="0"/>
            </w:pPr>
            <w:r>
              <w:t>Enters fare and requests to save the route</w:t>
            </w:r>
          </w:p>
        </w:tc>
        <w:tc>
          <w:tcPr>
            <w:tcW w:w="5670" w:type="dxa"/>
          </w:tcPr>
          <w:p w14:paraId="1687D227" w14:textId="044B0FF1" w:rsidR="00391E0D" w:rsidRPr="00CA2D28" w:rsidRDefault="00391E0D" w:rsidP="00C0749E">
            <w:pPr>
              <w:ind w:left="0" w:firstLine="0"/>
            </w:pPr>
            <w:r>
              <w:t>Saves the new route</w:t>
            </w:r>
            <w:r w:rsidR="00592662">
              <w:t xml:space="preserve"> and assigns it a status of “new”.</w:t>
            </w:r>
          </w:p>
        </w:tc>
      </w:tr>
    </w:tbl>
    <w:p w14:paraId="18222891" w14:textId="4EC55815" w:rsidR="00E415E1" w:rsidRDefault="00EC2402" w:rsidP="00E415E1">
      <w:pPr>
        <w:ind w:left="0" w:firstLine="0"/>
        <w:rPr>
          <w:b/>
        </w:rPr>
      </w:pPr>
      <w:r>
        <w:rPr>
          <w:b/>
        </w:rPr>
        <w:br w:type="page"/>
      </w:r>
      <w:r w:rsidR="00E415E1">
        <w:lastRenderedPageBreak/>
        <w:t xml:space="preserve"> </w:t>
      </w:r>
      <w:r w:rsidR="00E415E1" w:rsidRPr="0047546D">
        <w:rPr>
          <w:b/>
        </w:rPr>
        <w:t xml:space="preserve">Scenario </w:t>
      </w:r>
      <w:r w:rsidR="00E415E1">
        <w:rPr>
          <w:b/>
        </w:rPr>
        <w:t>2</w:t>
      </w:r>
      <w:r w:rsidR="00E415E1" w:rsidRPr="0047546D">
        <w:rPr>
          <w:b/>
        </w:rPr>
        <w:t xml:space="preserve">: </w:t>
      </w:r>
      <w:r w:rsidR="00E415E1">
        <w:rPr>
          <w:b/>
        </w:rPr>
        <w:t>Purchase a Single Ride Ticket</w:t>
      </w:r>
    </w:p>
    <w:p w14:paraId="717B11A6" w14:textId="0D17FDDB" w:rsidR="00E415E1" w:rsidRPr="0047546D" w:rsidRDefault="00E415E1" w:rsidP="00E415E1">
      <w:pPr>
        <w:ind w:left="0" w:firstLine="0"/>
        <w:rPr>
          <w:b/>
        </w:rPr>
      </w:pPr>
      <w:r>
        <w:rPr>
          <w:b/>
        </w:rPr>
        <w:t>Precondition: Customer is at an active ticket machine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670"/>
      </w:tblGrid>
      <w:tr w:rsidR="00391E0D" w:rsidRPr="00B9604C" w14:paraId="2DFC1FDA" w14:textId="77777777" w:rsidTr="00E56DCA">
        <w:tc>
          <w:tcPr>
            <w:tcW w:w="3964" w:type="dxa"/>
          </w:tcPr>
          <w:p w14:paraId="1960F861" w14:textId="73C38FB6" w:rsidR="00391E0D" w:rsidRPr="00B9604C" w:rsidRDefault="00391E0D" w:rsidP="00C0749E">
            <w:pPr>
              <w:ind w:left="0" w:firstLine="0"/>
              <w:rPr>
                <w:b/>
              </w:rPr>
            </w:pPr>
            <w:r w:rsidRPr="00B9604C">
              <w:rPr>
                <w:b/>
              </w:rPr>
              <w:t>Actor (</w:t>
            </w:r>
            <w:r>
              <w:rPr>
                <w:b/>
              </w:rPr>
              <w:t>Customer</w:t>
            </w:r>
            <w:r w:rsidRPr="00B9604C">
              <w:rPr>
                <w:b/>
              </w:rPr>
              <w:t>)</w:t>
            </w:r>
          </w:p>
        </w:tc>
        <w:tc>
          <w:tcPr>
            <w:tcW w:w="5670" w:type="dxa"/>
          </w:tcPr>
          <w:p w14:paraId="38256A72" w14:textId="77777777" w:rsidR="00391E0D" w:rsidRPr="00B9604C" w:rsidRDefault="00391E0D" w:rsidP="00C0749E">
            <w:pPr>
              <w:ind w:left="0" w:firstLine="0"/>
              <w:rPr>
                <w:b/>
              </w:rPr>
            </w:pPr>
            <w:r w:rsidRPr="00B9604C">
              <w:rPr>
                <w:b/>
              </w:rPr>
              <w:t>System</w:t>
            </w:r>
          </w:p>
        </w:tc>
      </w:tr>
      <w:tr w:rsidR="00391E0D" w:rsidRPr="00CA2D28" w14:paraId="40E1AAE9" w14:textId="77777777" w:rsidTr="00E56DCA">
        <w:tc>
          <w:tcPr>
            <w:tcW w:w="3964" w:type="dxa"/>
          </w:tcPr>
          <w:p w14:paraId="3C5EB5FA" w14:textId="3D62B1DD" w:rsidR="00391E0D" w:rsidRPr="00CA2D28" w:rsidRDefault="00391E0D" w:rsidP="00C0749E">
            <w:pPr>
              <w:ind w:left="0" w:firstLine="0"/>
            </w:pPr>
            <w:r>
              <w:t xml:space="preserve">Initiates </w:t>
            </w:r>
            <w:r w:rsidR="00B16D08">
              <w:t>ticket purchase</w:t>
            </w:r>
          </w:p>
        </w:tc>
        <w:tc>
          <w:tcPr>
            <w:tcW w:w="5670" w:type="dxa"/>
          </w:tcPr>
          <w:p w14:paraId="1878121D" w14:textId="4872B55D" w:rsidR="00391E0D" w:rsidRPr="00CA2D28" w:rsidRDefault="00391E0D" w:rsidP="00C0749E">
            <w:pPr>
              <w:ind w:left="0" w:firstLine="0"/>
            </w:pPr>
            <w:r>
              <w:t>Displays number, name</w:t>
            </w:r>
            <w:r w:rsidR="00A96563">
              <w:t>,</w:t>
            </w:r>
            <w:r>
              <w:t xml:space="preserve"> and fare for all available shuttle bus routes</w:t>
            </w:r>
          </w:p>
        </w:tc>
      </w:tr>
      <w:tr w:rsidR="00391E0D" w:rsidRPr="00CA2D28" w14:paraId="592F92AD" w14:textId="77777777" w:rsidTr="00E56DCA">
        <w:tc>
          <w:tcPr>
            <w:tcW w:w="3964" w:type="dxa"/>
          </w:tcPr>
          <w:p w14:paraId="2C667D1E" w14:textId="27C18EC8" w:rsidR="00391E0D" w:rsidRPr="00CA2D28" w:rsidRDefault="00391E0D" w:rsidP="00C0749E">
            <w:pPr>
              <w:ind w:left="0" w:firstLine="0"/>
            </w:pPr>
            <w:r>
              <w:t>Selects route</w:t>
            </w:r>
          </w:p>
        </w:tc>
        <w:tc>
          <w:tcPr>
            <w:tcW w:w="5670" w:type="dxa"/>
          </w:tcPr>
          <w:p w14:paraId="72DAC4E2" w14:textId="47AFEB67" w:rsidR="00391E0D" w:rsidRPr="00CA2D28" w:rsidRDefault="00391E0D" w:rsidP="00C0749E">
            <w:pPr>
              <w:ind w:left="0" w:firstLine="0"/>
            </w:pPr>
            <w:r>
              <w:t xml:space="preserve">Displays all stops for the route </w:t>
            </w:r>
            <w:r w:rsidR="00A96563">
              <w:t xml:space="preserve"> selected </w:t>
            </w:r>
            <w:r>
              <w:t>showing stop number, name and description</w:t>
            </w:r>
          </w:p>
        </w:tc>
      </w:tr>
      <w:tr w:rsidR="00391E0D" w:rsidRPr="00CA2D28" w14:paraId="15320A31" w14:textId="77777777" w:rsidTr="00E56DCA">
        <w:tc>
          <w:tcPr>
            <w:tcW w:w="3964" w:type="dxa"/>
          </w:tcPr>
          <w:p w14:paraId="111AD4D0" w14:textId="2A2C0B32" w:rsidR="00391E0D" w:rsidRDefault="00391E0D" w:rsidP="00C0749E">
            <w:pPr>
              <w:ind w:left="0" w:firstLine="0"/>
            </w:pPr>
            <w:r>
              <w:t>Requests to purchase</w:t>
            </w:r>
          </w:p>
        </w:tc>
        <w:tc>
          <w:tcPr>
            <w:tcW w:w="5670" w:type="dxa"/>
          </w:tcPr>
          <w:p w14:paraId="4D62DA7F" w14:textId="01A481E7" w:rsidR="00391E0D" w:rsidRPr="00DF0587" w:rsidRDefault="00A96563" w:rsidP="00C0749E">
            <w:pPr>
              <w:ind w:left="0" w:firstLine="0"/>
            </w:pPr>
            <w:r>
              <w:t>Asks for</w:t>
            </w:r>
            <w:r w:rsidR="00391E0D">
              <w:t xml:space="preserve"> debit card (only debit cards allowed).</w:t>
            </w:r>
          </w:p>
        </w:tc>
      </w:tr>
      <w:tr w:rsidR="00391E0D" w:rsidRPr="00CA2D28" w14:paraId="2FE7C29E" w14:textId="77777777" w:rsidTr="00E56DCA">
        <w:tc>
          <w:tcPr>
            <w:tcW w:w="3964" w:type="dxa"/>
          </w:tcPr>
          <w:p w14:paraId="3BBDC3AE" w14:textId="6E0EF65A" w:rsidR="00391E0D" w:rsidRDefault="00391E0D" w:rsidP="00C0749E">
            <w:pPr>
              <w:ind w:left="0" w:firstLine="0"/>
            </w:pPr>
            <w:r>
              <w:t>Taps debit card</w:t>
            </w:r>
          </w:p>
        </w:tc>
        <w:tc>
          <w:tcPr>
            <w:tcW w:w="5670" w:type="dxa"/>
          </w:tcPr>
          <w:p w14:paraId="7A08C7CB" w14:textId="0EAFC22A" w:rsidR="00391E0D" w:rsidRDefault="00391E0D" w:rsidP="00C0749E">
            <w:pPr>
              <w:ind w:left="0" w:firstLine="0"/>
            </w:pPr>
            <w:r>
              <w:t>Debit card is validated, a debit transaction is created and sent to the appropriate financial institution</w:t>
            </w:r>
            <w:r w:rsidR="00A96563">
              <w:t>. A</w:t>
            </w:r>
            <w:r>
              <w:t xml:space="preserve"> one ride ticket for the current date and the selected route is printed. </w:t>
            </w:r>
            <w:r w:rsidRPr="00C57275">
              <w:rPr>
                <w:i/>
              </w:rPr>
              <w:t>Note—no debit card data is stored</w:t>
            </w:r>
            <w:r>
              <w:rPr>
                <w:i/>
              </w:rPr>
              <w:t xml:space="preserve"> in or recorded by this system.</w:t>
            </w:r>
          </w:p>
        </w:tc>
      </w:tr>
    </w:tbl>
    <w:p w14:paraId="794A1057" w14:textId="241287EB" w:rsidR="00EC2402" w:rsidRDefault="00EC2402" w:rsidP="00E415E1">
      <w:pPr>
        <w:ind w:left="357"/>
      </w:pPr>
    </w:p>
    <w:p w14:paraId="5FE409E9" w14:textId="77777777" w:rsidR="00391E0D" w:rsidRDefault="00391E0D" w:rsidP="005B13A7">
      <w:pPr>
        <w:ind w:left="0" w:firstLine="0"/>
        <w:rPr>
          <w:b/>
        </w:rPr>
      </w:pPr>
    </w:p>
    <w:p w14:paraId="03B26311" w14:textId="77777777" w:rsidR="00E56DCA" w:rsidRDefault="00E56DCA" w:rsidP="005B13A7">
      <w:pPr>
        <w:ind w:left="0" w:firstLine="0"/>
        <w:rPr>
          <w:b/>
        </w:rPr>
      </w:pPr>
    </w:p>
    <w:p w14:paraId="2C32FF31" w14:textId="77777777" w:rsidR="00E56DCA" w:rsidRDefault="00E56DCA" w:rsidP="005B13A7">
      <w:pPr>
        <w:ind w:left="0" w:firstLine="0"/>
        <w:rPr>
          <w:b/>
        </w:rPr>
      </w:pPr>
    </w:p>
    <w:p w14:paraId="3E2EECB0" w14:textId="6D8F4410" w:rsidR="005B13A7" w:rsidRDefault="005B13A7" w:rsidP="005B13A7">
      <w:pPr>
        <w:ind w:left="0" w:firstLine="0"/>
        <w:rPr>
          <w:b/>
        </w:rPr>
      </w:pPr>
      <w:r w:rsidRPr="0047546D">
        <w:rPr>
          <w:b/>
        </w:rPr>
        <w:t xml:space="preserve">Scenario </w:t>
      </w:r>
      <w:r>
        <w:rPr>
          <w:b/>
        </w:rPr>
        <w:t>3</w:t>
      </w:r>
      <w:r w:rsidRPr="0047546D">
        <w:rPr>
          <w:b/>
        </w:rPr>
        <w:t xml:space="preserve">: </w:t>
      </w:r>
      <w:r w:rsidR="00C64ECD">
        <w:rPr>
          <w:b/>
        </w:rPr>
        <w:t>Ride the bus with a Discount Pass</w:t>
      </w:r>
    </w:p>
    <w:p w14:paraId="293AF661" w14:textId="394044BA" w:rsidR="005B13A7" w:rsidRPr="0047546D" w:rsidRDefault="005B13A7" w:rsidP="005B13A7">
      <w:pPr>
        <w:ind w:left="0" w:firstLine="0"/>
        <w:rPr>
          <w:b/>
        </w:rPr>
      </w:pPr>
      <w:r>
        <w:rPr>
          <w:b/>
        </w:rPr>
        <w:t xml:space="preserve">Precondition: </w:t>
      </w:r>
      <w:r w:rsidR="001E6961">
        <w:rPr>
          <w:b/>
        </w:rPr>
        <w:t>Shuttle bus is equipped with</w:t>
      </w:r>
      <w:r w:rsidR="001F5D19">
        <w:rPr>
          <w:b/>
        </w:rPr>
        <w:t xml:space="preserve"> scanner and display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670"/>
      </w:tblGrid>
      <w:tr w:rsidR="00391E0D" w:rsidRPr="00B9604C" w14:paraId="7BC0C21C" w14:textId="77777777" w:rsidTr="00E56DCA">
        <w:tc>
          <w:tcPr>
            <w:tcW w:w="3964" w:type="dxa"/>
          </w:tcPr>
          <w:p w14:paraId="560AA3EE" w14:textId="39182333" w:rsidR="00391E0D" w:rsidRPr="00B9604C" w:rsidRDefault="00391E0D" w:rsidP="00C0749E">
            <w:pPr>
              <w:ind w:left="0" w:firstLine="0"/>
              <w:rPr>
                <w:b/>
              </w:rPr>
            </w:pPr>
            <w:r w:rsidRPr="00B9604C">
              <w:rPr>
                <w:b/>
              </w:rPr>
              <w:t>Actor</w:t>
            </w:r>
            <w:r>
              <w:rPr>
                <w:b/>
              </w:rPr>
              <w:t>s</w:t>
            </w:r>
          </w:p>
        </w:tc>
        <w:tc>
          <w:tcPr>
            <w:tcW w:w="5670" w:type="dxa"/>
          </w:tcPr>
          <w:p w14:paraId="713FC03E" w14:textId="77777777" w:rsidR="00391E0D" w:rsidRPr="00B9604C" w:rsidRDefault="00391E0D" w:rsidP="00C0749E">
            <w:pPr>
              <w:ind w:left="0" w:firstLine="0"/>
              <w:rPr>
                <w:b/>
              </w:rPr>
            </w:pPr>
            <w:r w:rsidRPr="00B9604C">
              <w:rPr>
                <w:b/>
              </w:rPr>
              <w:t>System</w:t>
            </w:r>
          </w:p>
        </w:tc>
      </w:tr>
      <w:tr w:rsidR="00391E0D" w:rsidRPr="00CA2D28" w14:paraId="462240BE" w14:textId="77777777" w:rsidTr="00E56DCA">
        <w:tc>
          <w:tcPr>
            <w:tcW w:w="3964" w:type="dxa"/>
          </w:tcPr>
          <w:p w14:paraId="2CE3B97D" w14:textId="0BD08FCC" w:rsidR="00391E0D" w:rsidRPr="00CA2D28" w:rsidRDefault="00391E0D" w:rsidP="00C0749E">
            <w:pPr>
              <w:ind w:left="0" w:firstLine="0"/>
            </w:pPr>
            <w:r>
              <w:t>Passenger gets on the bus at a stop and scans the</w:t>
            </w:r>
            <w:r w:rsidR="001F5D19">
              <w:t xml:space="preserve"> discount pass.</w:t>
            </w:r>
          </w:p>
        </w:tc>
        <w:tc>
          <w:tcPr>
            <w:tcW w:w="5670" w:type="dxa"/>
          </w:tcPr>
          <w:p w14:paraId="6F26E1D3" w14:textId="75C9CCDD" w:rsidR="00391E0D" w:rsidRDefault="001F5D19" w:rsidP="00C0749E">
            <w:pPr>
              <w:ind w:left="0" w:firstLine="0"/>
            </w:pPr>
            <w:r>
              <w:t>Reads the bar code on the pass</w:t>
            </w:r>
            <w:r w:rsidR="00311A07">
              <w:t xml:space="preserve"> </w:t>
            </w:r>
            <w:r w:rsidR="00060F99">
              <w:t>and</w:t>
            </w:r>
            <w:r w:rsidR="00311A07">
              <w:t xml:space="preserve"> retrieve</w:t>
            </w:r>
            <w:r w:rsidR="00060F99">
              <w:t>s</w:t>
            </w:r>
            <w:r>
              <w:t xml:space="preserve"> and d</w:t>
            </w:r>
            <w:r w:rsidR="00391E0D">
              <w:t>ispla</w:t>
            </w:r>
            <w:r w:rsidR="00311A07">
              <w:t>y</w:t>
            </w:r>
            <w:r w:rsidR="00391E0D">
              <w:t xml:space="preserve"> the name of the discount pass owner on a screen that</w:t>
            </w:r>
            <w:r w:rsidR="00060F99">
              <w:t xml:space="preserve"> only</w:t>
            </w:r>
            <w:r w:rsidR="00391E0D">
              <w:t xml:space="preserve"> the driver can see.  Also displays a photo of the discount pass owner so the driver can do a visual check to make sure the pass is being used by its owner.</w:t>
            </w:r>
          </w:p>
          <w:p w14:paraId="374FBA11" w14:textId="0C3E1A20" w:rsidR="00391E0D" w:rsidRPr="00CA2D28" w:rsidRDefault="00391E0D" w:rsidP="00C0749E">
            <w:pPr>
              <w:ind w:left="0" w:firstLine="0"/>
            </w:pPr>
          </w:p>
        </w:tc>
      </w:tr>
      <w:tr w:rsidR="00391E0D" w:rsidRPr="00CA2D28" w14:paraId="20AFA723" w14:textId="77777777" w:rsidTr="00E56DCA">
        <w:tc>
          <w:tcPr>
            <w:tcW w:w="3964" w:type="dxa"/>
          </w:tcPr>
          <w:p w14:paraId="2B1A830E" w14:textId="7309F700" w:rsidR="00391E0D" w:rsidRPr="00CA2D28" w:rsidRDefault="00391E0D" w:rsidP="00C0749E">
            <w:pPr>
              <w:ind w:left="0" w:firstLine="0"/>
            </w:pPr>
            <w:r>
              <w:t xml:space="preserve">Bus driver </w:t>
            </w:r>
            <w:r w:rsidR="00E36F4D">
              <w:t>indicates</w:t>
            </w:r>
            <w:r>
              <w:t xml:space="preserve"> that the passenger is the owner of the pass.</w:t>
            </w:r>
          </w:p>
        </w:tc>
        <w:tc>
          <w:tcPr>
            <w:tcW w:w="5670" w:type="dxa"/>
          </w:tcPr>
          <w:p w14:paraId="679B114E" w14:textId="45A017BB" w:rsidR="00391E0D" w:rsidRDefault="00391E0D" w:rsidP="00C0749E">
            <w:pPr>
              <w:ind w:left="0" w:firstLine="0"/>
            </w:pPr>
            <w:r>
              <w:t>The system then checks to see if the stop boarded is on one of the routes purchased by the pass (it is) and if the current date is within the start and end date</w:t>
            </w:r>
            <w:r w:rsidR="002D41E2">
              <w:t>s</w:t>
            </w:r>
            <w:r>
              <w:t xml:space="preserve"> of the pass (it is).</w:t>
            </w:r>
          </w:p>
          <w:p w14:paraId="3322753F" w14:textId="42E42DF4" w:rsidR="00391E0D" w:rsidRPr="00CA2D28" w:rsidRDefault="004E5B05" w:rsidP="00C0749E">
            <w:pPr>
              <w:ind w:left="0" w:firstLine="0"/>
            </w:pPr>
            <w:r>
              <w:t>Green light flashes for driver and passenger.</w:t>
            </w:r>
          </w:p>
        </w:tc>
      </w:tr>
      <w:tr w:rsidR="00391E0D" w:rsidRPr="00CA2D28" w14:paraId="0C04E5C3" w14:textId="77777777" w:rsidTr="00E56DCA">
        <w:tc>
          <w:tcPr>
            <w:tcW w:w="3964" w:type="dxa"/>
          </w:tcPr>
          <w:p w14:paraId="0DAB9D45" w14:textId="01C5DC23" w:rsidR="00391E0D" w:rsidRDefault="00391E0D" w:rsidP="00C0749E">
            <w:pPr>
              <w:ind w:left="0" w:firstLine="0"/>
            </w:pPr>
            <w:r>
              <w:t>Passenger rides the bus</w:t>
            </w:r>
          </w:p>
        </w:tc>
        <w:tc>
          <w:tcPr>
            <w:tcW w:w="5670" w:type="dxa"/>
          </w:tcPr>
          <w:p w14:paraId="0BBD1259" w14:textId="08A001AD" w:rsidR="00391E0D" w:rsidRPr="00DF0587" w:rsidRDefault="00391E0D" w:rsidP="00C0749E">
            <w:pPr>
              <w:ind w:left="0" w:firstLine="0"/>
            </w:pPr>
          </w:p>
        </w:tc>
      </w:tr>
    </w:tbl>
    <w:p w14:paraId="22068D98" w14:textId="77777777" w:rsidR="002502DC" w:rsidRDefault="00BB08C7"/>
    <w:sectPr w:rsidR="002502D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AD435" w14:textId="77777777" w:rsidR="009A1ABD" w:rsidRDefault="009A1ABD" w:rsidP="009F3841">
      <w:r>
        <w:separator/>
      </w:r>
    </w:p>
  </w:endnote>
  <w:endnote w:type="continuationSeparator" w:id="0">
    <w:p w14:paraId="65D8BC7C" w14:textId="77777777" w:rsidR="009A1ABD" w:rsidRDefault="009A1ABD" w:rsidP="009F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EE54" w14:textId="77777777" w:rsidR="009A1ABD" w:rsidRDefault="009A1ABD" w:rsidP="009F3841">
      <w:r>
        <w:separator/>
      </w:r>
    </w:p>
  </w:footnote>
  <w:footnote w:type="continuationSeparator" w:id="0">
    <w:p w14:paraId="790B97FE" w14:textId="77777777" w:rsidR="009A1ABD" w:rsidRDefault="009A1ABD" w:rsidP="009F3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45040" w14:textId="555E8584" w:rsidR="009F3841" w:rsidRPr="009F3841" w:rsidRDefault="009F3841" w:rsidP="009F3841">
    <w:pPr>
      <w:pStyle w:val="Header"/>
      <w:tabs>
        <w:tab w:val="clear" w:pos="4680"/>
        <w:tab w:val="clear" w:pos="9360"/>
        <w:tab w:val="left" w:pos="8174"/>
      </w:tabs>
      <w:ind w:left="0" w:firstLine="0"/>
      <w:rPr>
        <w:lang w:val="en-US"/>
      </w:rPr>
    </w:pPr>
    <w:r>
      <w:rPr>
        <w:lang w:val="en-US"/>
      </w:rPr>
      <w:t>SYS466 Assignment 1</w:t>
    </w:r>
    <w:r>
      <w:rPr>
        <w:lang w:val="en-US"/>
      </w:rPr>
      <w:tab/>
    </w:r>
    <w:r w:rsidR="000D21B0" w:rsidRPr="000D21B0">
      <w:rPr>
        <w:lang w:val="en-US"/>
      </w:rPr>
      <w:t xml:space="preserve">Page </w:t>
    </w:r>
    <w:r w:rsidR="000D21B0" w:rsidRPr="000D21B0">
      <w:rPr>
        <w:b/>
        <w:bCs/>
        <w:lang w:val="en-US"/>
      </w:rPr>
      <w:fldChar w:fldCharType="begin"/>
    </w:r>
    <w:r w:rsidR="000D21B0" w:rsidRPr="000D21B0">
      <w:rPr>
        <w:b/>
        <w:bCs/>
        <w:lang w:val="en-US"/>
      </w:rPr>
      <w:instrText xml:space="preserve"> PAGE  \* Arabic  \* MERGEFORMAT </w:instrText>
    </w:r>
    <w:r w:rsidR="000D21B0" w:rsidRPr="000D21B0">
      <w:rPr>
        <w:b/>
        <w:bCs/>
        <w:lang w:val="en-US"/>
      </w:rPr>
      <w:fldChar w:fldCharType="separate"/>
    </w:r>
    <w:r w:rsidR="002C76FF">
      <w:rPr>
        <w:b/>
        <w:bCs/>
        <w:noProof/>
        <w:lang w:val="en-US"/>
      </w:rPr>
      <w:t>1</w:t>
    </w:r>
    <w:r w:rsidR="000D21B0" w:rsidRPr="000D21B0">
      <w:rPr>
        <w:b/>
        <w:bCs/>
        <w:lang w:val="en-US"/>
      </w:rPr>
      <w:fldChar w:fldCharType="end"/>
    </w:r>
    <w:r w:rsidR="000D21B0" w:rsidRPr="000D21B0">
      <w:rPr>
        <w:lang w:val="en-US"/>
      </w:rPr>
      <w:t xml:space="preserve"> of </w:t>
    </w:r>
    <w:r w:rsidR="000D21B0" w:rsidRPr="000D21B0">
      <w:rPr>
        <w:b/>
        <w:bCs/>
        <w:lang w:val="en-US"/>
      </w:rPr>
      <w:fldChar w:fldCharType="begin"/>
    </w:r>
    <w:r w:rsidR="000D21B0" w:rsidRPr="000D21B0">
      <w:rPr>
        <w:b/>
        <w:bCs/>
        <w:lang w:val="en-US"/>
      </w:rPr>
      <w:instrText xml:space="preserve"> NUMPAGES  \* Arabic  \* MERGEFORMAT </w:instrText>
    </w:r>
    <w:r w:rsidR="000D21B0" w:rsidRPr="000D21B0">
      <w:rPr>
        <w:b/>
        <w:bCs/>
        <w:lang w:val="en-US"/>
      </w:rPr>
      <w:fldChar w:fldCharType="separate"/>
    </w:r>
    <w:r w:rsidR="002C76FF">
      <w:rPr>
        <w:b/>
        <w:bCs/>
        <w:noProof/>
        <w:lang w:val="en-US"/>
      </w:rPr>
      <w:t>2</w:t>
    </w:r>
    <w:r w:rsidR="000D21B0" w:rsidRPr="000D21B0">
      <w:rPr>
        <w:b/>
        <w:bCs/>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7BE7"/>
    <w:multiLevelType w:val="hybridMultilevel"/>
    <w:tmpl w:val="58C8505E"/>
    <w:lvl w:ilvl="0" w:tplc="7A686D28">
      <w:start w:val="1"/>
      <w:numFmt w:val="decimal"/>
      <w:lvlText w:val="%1."/>
      <w:lvlJc w:val="left"/>
      <w:pPr>
        <w:ind w:left="77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FCED0CC">
      <w:start w:val="1"/>
      <w:numFmt w:val="lowerLetter"/>
      <w:lvlText w:val="%2"/>
      <w:lvlJc w:val="left"/>
      <w:pPr>
        <w:ind w:left="149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EAC941A">
      <w:start w:val="1"/>
      <w:numFmt w:val="lowerRoman"/>
      <w:lvlText w:val="%3"/>
      <w:lvlJc w:val="left"/>
      <w:pPr>
        <w:ind w:left="22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F48811E">
      <w:start w:val="1"/>
      <w:numFmt w:val="decimal"/>
      <w:lvlText w:val="%4"/>
      <w:lvlJc w:val="left"/>
      <w:pPr>
        <w:ind w:left="29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5F808BC">
      <w:start w:val="1"/>
      <w:numFmt w:val="lowerLetter"/>
      <w:lvlText w:val="%5"/>
      <w:lvlJc w:val="left"/>
      <w:pPr>
        <w:ind w:left="36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17EAC44">
      <w:start w:val="1"/>
      <w:numFmt w:val="lowerRoman"/>
      <w:lvlText w:val="%6"/>
      <w:lvlJc w:val="left"/>
      <w:pPr>
        <w:ind w:left="437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DEA354E">
      <w:start w:val="1"/>
      <w:numFmt w:val="decimal"/>
      <w:lvlText w:val="%7"/>
      <w:lvlJc w:val="left"/>
      <w:pPr>
        <w:ind w:left="509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DD47266">
      <w:start w:val="1"/>
      <w:numFmt w:val="lowerLetter"/>
      <w:lvlText w:val="%8"/>
      <w:lvlJc w:val="left"/>
      <w:pPr>
        <w:ind w:left="58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AF8DD40">
      <w:start w:val="1"/>
      <w:numFmt w:val="lowerRoman"/>
      <w:lvlText w:val="%9"/>
      <w:lvlJc w:val="left"/>
      <w:pPr>
        <w:ind w:left="65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255B3DC8"/>
    <w:multiLevelType w:val="hybridMultilevel"/>
    <w:tmpl w:val="ECE21F2C"/>
    <w:lvl w:ilvl="0" w:tplc="FB54620C">
      <w:numFmt w:val="bullet"/>
      <w:lvlText w:val="-"/>
      <w:lvlJc w:val="left"/>
      <w:pPr>
        <w:ind w:left="1138" w:hanging="360"/>
      </w:pPr>
      <w:rPr>
        <w:rFonts w:ascii="Calibri" w:eastAsia="Calibri" w:hAnsi="Calibri" w:cs="Calibri" w:hint="default"/>
      </w:rPr>
    </w:lvl>
    <w:lvl w:ilvl="1" w:tplc="10090003">
      <w:start w:val="1"/>
      <w:numFmt w:val="bullet"/>
      <w:lvlText w:val="o"/>
      <w:lvlJc w:val="left"/>
      <w:pPr>
        <w:ind w:left="1858" w:hanging="360"/>
      </w:pPr>
      <w:rPr>
        <w:rFonts w:ascii="Courier New" w:hAnsi="Courier New" w:cs="Courier New" w:hint="default"/>
      </w:rPr>
    </w:lvl>
    <w:lvl w:ilvl="2" w:tplc="10090005">
      <w:start w:val="1"/>
      <w:numFmt w:val="bullet"/>
      <w:lvlText w:val=""/>
      <w:lvlJc w:val="left"/>
      <w:pPr>
        <w:ind w:left="2578" w:hanging="360"/>
      </w:pPr>
      <w:rPr>
        <w:rFonts w:ascii="Wingdings" w:hAnsi="Wingdings" w:hint="default"/>
      </w:rPr>
    </w:lvl>
    <w:lvl w:ilvl="3" w:tplc="10090001">
      <w:start w:val="1"/>
      <w:numFmt w:val="bullet"/>
      <w:lvlText w:val=""/>
      <w:lvlJc w:val="left"/>
      <w:pPr>
        <w:ind w:left="3298" w:hanging="360"/>
      </w:pPr>
      <w:rPr>
        <w:rFonts w:ascii="Symbol" w:hAnsi="Symbol" w:hint="default"/>
      </w:rPr>
    </w:lvl>
    <w:lvl w:ilvl="4" w:tplc="10090003">
      <w:start w:val="1"/>
      <w:numFmt w:val="bullet"/>
      <w:lvlText w:val="o"/>
      <w:lvlJc w:val="left"/>
      <w:pPr>
        <w:ind w:left="4018" w:hanging="360"/>
      </w:pPr>
      <w:rPr>
        <w:rFonts w:ascii="Courier New" w:hAnsi="Courier New" w:cs="Courier New" w:hint="default"/>
      </w:rPr>
    </w:lvl>
    <w:lvl w:ilvl="5" w:tplc="10090005">
      <w:start w:val="1"/>
      <w:numFmt w:val="bullet"/>
      <w:lvlText w:val=""/>
      <w:lvlJc w:val="left"/>
      <w:pPr>
        <w:ind w:left="4738" w:hanging="360"/>
      </w:pPr>
      <w:rPr>
        <w:rFonts w:ascii="Wingdings" w:hAnsi="Wingdings" w:hint="default"/>
      </w:rPr>
    </w:lvl>
    <w:lvl w:ilvl="6" w:tplc="10090001">
      <w:start w:val="1"/>
      <w:numFmt w:val="bullet"/>
      <w:lvlText w:val=""/>
      <w:lvlJc w:val="left"/>
      <w:pPr>
        <w:ind w:left="5458" w:hanging="360"/>
      </w:pPr>
      <w:rPr>
        <w:rFonts w:ascii="Symbol" w:hAnsi="Symbol" w:hint="default"/>
      </w:rPr>
    </w:lvl>
    <w:lvl w:ilvl="7" w:tplc="10090003">
      <w:start w:val="1"/>
      <w:numFmt w:val="bullet"/>
      <w:lvlText w:val="o"/>
      <w:lvlJc w:val="left"/>
      <w:pPr>
        <w:ind w:left="6178" w:hanging="360"/>
      </w:pPr>
      <w:rPr>
        <w:rFonts w:ascii="Courier New" w:hAnsi="Courier New" w:cs="Courier New" w:hint="default"/>
      </w:rPr>
    </w:lvl>
    <w:lvl w:ilvl="8" w:tplc="10090005">
      <w:start w:val="1"/>
      <w:numFmt w:val="bullet"/>
      <w:lvlText w:val=""/>
      <w:lvlJc w:val="left"/>
      <w:pPr>
        <w:ind w:left="6898" w:hanging="360"/>
      </w:pPr>
      <w:rPr>
        <w:rFonts w:ascii="Wingdings" w:hAnsi="Wingdings" w:hint="default"/>
      </w:rPr>
    </w:lvl>
  </w:abstractNum>
  <w:abstractNum w:abstractNumId="2" w15:restartNumberingAfterBreak="0">
    <w:nsid w:val="34166C3D"/>
    <w:multiLevelType w:val="hybridMultilevel"/>
    <w:tmpl w:val="6332E7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555AB6"/>
    <w:multiLevelType w:val="hybridMultilevel"/>
    <w:tmpl w:val="A942DE9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DEF0C22"/>
    <w:multiLevelType w:val="hybridMultilevel"/>
    <w:tmpl w:val="347E57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02"/>
    <w:rsid w:val="00060F99"/>
    <w:rsid w:val="000D21B0"/>
    <w:rsid w:val="001B0EEB"/>
    <w:rsid w:val="001E6961"/>
    <w:rsid w:val="001F1B2A"/>
    <w:rsid w:val="001F5D19"/>
    <w:rsid w:val="00223080"/>
    <w:rsid w:val="00294FE0"/>
    <w:rsid w:val="002B1E51"/>
    <w:rsid w:val="002C0294"/>
    <w:rsid w:val="002C0FFA"/>
    <w:rsid w:val="002C76FF"/>
    <w:rsid w:val="002D41E2"/>
    <w:rsid w:val="00311A07"/>
    <w:rsid w:val="00332DF4"/>
    <w:rsid w:val="0038317B"/>
    <w:rsid w:val="00386E3F"/>
    <w:rsid w:val="00391E0D"/>
    <w:rsid w:val="004018FC"/>
    <w:rsid w:val="00406EA3"/>
    <w:rsid w:val="004108EB"/>
    <w:rsid w:val="0045031C"/>
    <w:rsid w:val="004675FB"/>
    <w:rsid w:val="004879DC"/>
    <w:rsid w:val="004A7D3C"/>
    <w:rsid w:val="004D322A"/>
    <w:rsid w:val="004E5B05"/>
    <w:rsid w:val="00531D34"/>
    <w:rsid w:val="00532B26"/>
    <w:rsid w:val="005334FC"/>
    <w:rsid w:val="00592662"/>
    <w:rsid w:val="005947AA"/>
    <w:rsid w:val="005B13A7"/>
    <w:rsid w:val="0066020F"/>
    <w:rsid w:val="007077F4"/>
    <w:rsid w:val="00780ADA"/>
    <w:rsid w:val="007B0978"/>
    <w:rsid w:val="00841BCB"/>
    <w:rsid w:val="00865C6B"/>
    <w:rsid w:val="009A1ABD"/>
    <w:rsid w:val="009F00BE"/>
    <w:rsid w:val="009F3841"/>
    <w:rsid w:val="00A24CEB"/>
    <w:rsid w:val="00A84569"/>
    <w:rsid w:val="00A96563"/>
    <w:rsid w:val="00B005E6"/>
    <w:rsid w:val="00B00E75"/>
    <w:rsid w:val="00B16D08"/>
    <w:rsid w:val="00B839CE"/>
    <w:rsid w:val="00BA4323"/>
    <w:rsid w:val="00BB08C7"/>
    <w:rsid w:val="00BB0D71"/>
    <w:rsid w:val="00BC060C"/>
    <w:rsid w:val="00C21AAA"/>
    <w:rsid w:val="00C35190"/>
    <w:rsid w:val="00C57275"/>
    <w:rsid w:val="00C64ECD"/>
    <w:rsid w:val="00CB573F"/>
    <w:rsid w:val="00D30FF2"/>
    <w:rsid w:val="00DE6149"/>
    <w:rsid w:val="00DF0587"/>
    <w:rsid w:val="00E05174"/>
    <w:rsid w:val="00E36F4D"/>
    <w:rsid w:val="00E415E1"/>
    <w:rsid w:val="00E441E4"/>
    <w:rsid w:val="00E56DCA"/>
    <w:rsid w:val="00E87138"/>
    <w:rsid w:val="00EC2402"/>
    <w:rsid w:val="00F16BF8"/>
    <w:rsid w:val="00F32EA8"/>
    <w:rsid w:val="00F35F21"/>
    <w:rsid w:val="00FE79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A8D430"/>
  <w15:docId w15:val="{DCF6F36C-02A9-4930-901D-1019E555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402"/>
    <w:pPr>
      <w:spacing w:after="0" w:line="240" w:lineRule="auto"/>
      <w:ind w:left="1077" w:hanging="357"/>
    </w:pPr>
    <w:rPr>
      <w:rFonts w:ascii="Calibri" w:eastAsia="Calibri" w:hAnsi="Calibri" w:cs="Times New Roman"/>
    </w:rPr>
  </w:style>
  <w:style w:type="paragraph" w:styleId="Heading1">
    <w:name w:val="heading 1"/>
    <w:next w:val="Normal"/>
    <w:link w:val="Heading1Char"/>
    <w:uiPriority w:val="9"/>
    <w:qFormat/>
    <w:rsid w:val="0066020F"/>
    <w:pPr>
      <w:keepNext/>
      <w:keepLines/>
      <w:spacing w:after="0" w:line="254" w:lineRule="auto"/>
      <w:ind w:left="10" w:hanging="10"/>
      <w:outlineLvl w:val="0"/>
    </w:pPr>
    <w:rPr>
      <w:rFonts w:ascii="Calibri" w:eastAsia="Times New Roman" w:hAnsi="Calibri" w:cs="Calibri"/>
      <w:b/>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CB"/>
    <w:pPr>
      <w:ind w:left="720"/>
      <w:contextualSpacing/>
    </w:pPr>
  </w:style>
  <w:style w:type="paragraph" w:styleId="Header">
    <w:name w:val="header"/>
    <w:basedOn w:val="Normal"/>
    <w:link w:val="HeaderChar"/>
    <w:uiPriority w:val="99"/>
    <w:unhideWhenUsed/>
    <w:rsid w:val="009F3841"/>
    <w:pPr>
      <w:tabs>
        <w:tab w:val="center" w:pos="4680"/>
        <w:tab w:val="right" w:pos="9360"/>
      </w:tabs>
    </w:pPr>
  </w:style>
  <w:style w:type="character" w:customStyle="1" w:styleId="HeaderChar">
    <w:name w:val="Header Char"/>
    <w:basedOn w:val="DefaultParagraphFont"/>
    <w:link w:val="Header"/>
    <w:uiPriority w:val="99"/>
    <w:rsid w:val="009F3841"/>
    <w:rPr>
      <w:rFonts w:ascii="Calibri" w:eastAsia="Calibri" w:hAnsi="Calibri" w:cs="Times New Roman"/>
    </w:rPr>
  </w:style>
  <w:style w:type="paragraph" w:styleId="Footer">
    <w:name w:val="footer"/>
    <w:basedOn w:val="Normal"/>
    <w:link w:val="FooterChar"/>
    <w:uiPriority w:val="99"/>
    <w:unhideWhenUsed/>
    <w:rsid w:val="009F3841"/>
    <w:pPr>
      <w:tabs>
        <w:tab w:val="center" w:pos="4680"/>
        <w:tab w:val="right" w:pos="9360"/>
      </w:tabs>
    </w:pPr>
  </w:style>
  <w:style w:type="character" w:customStyle="1" w:styleId="FooterChar">
    <w:name w:val="Footer Char"/>
    <w:basedOn w:val="DefaultParagraphFont"/>
    <w:link w:val="Footer"/>
    <w:uiPriority w:val="99"/>
    <w:rsid w:val="009F3841"/>
    <w:rPr>
      <w:rFonts w:ascii="Calibri" w:eastAsia="Calibri" w:hAnsi="Calibri" w:cs="Times New Roman"/>
    </w:rPr>
  </w:style>
  <w:style w:type="character" w:customStyle="1" w:styleId="Heading1Char">
    <w:name w:val="Heading 1 Char"/>
    <w:basedOn w:val="DefaultParagraphFont"/>
    <w:link w:val="Heading1"/>
    <w:uiPriority w:val="9"/>
    <w:rsid w:val="0066020F"/>
    <w:rPr>
      <w:rFonts w:ascii="Calibri" w:eastAsia="Times New Roman" w:hAnsi="Calibri" w:cs="Calibri"/>
      <w:b/>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Czegel</dc:creator>
  <cp:lastModifiedBy>Barbara Czegel</cp:lastModifiedBy>
  <cp:revision>2</cp:revision>
  <cp:lastPrinted>2018-09-26T02:46:00Z</cp:lastPrinted>
  <dcterms:created xsi:type="dcterms:W3CDTF">2019-01-23T20:50:00Z</dcterms:created>
  <dcterms:modified xsi:type="dcterms:W3CDTF">2019-01-23T20:50:00Z</dcterms:modified>
</cp:coreProperties>
</file>