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 Mini Şef – Zaman Çizelgesi Belgesi</w:t>
      </w:r>
    </w:p>
    <w:p>
      <w:r>
        <w:t>Öğrenci Adı Soyadı: Halit Mustafa Karagöz</w:t>
      </w:r>
    </w:p>
    <w:p>
      <w:r>
        <w:t>Öğrenci No: 200541043</w:t>
      </w:r>
    </w:p>
    <w:p>
      <w:r>
        <w:t>Proje Adı: AR Mini Şef – AR Destekli Eğitimsel Mobil Oyun</w:t>
      </w:r>
    </w:p>
    <w:p/>
    <w:p>
      <w:pPr>
        <w:pStyle w:val="Heading1"/>
      </w:pPr>
      <w:r>
        <w:t>1. Giriş</w:t>
      </w:r>
    </w:p>
    <w:p>
      <w:r>
        <w:t>Bu belge, AR Mini Şef projesi kapsamında yürütülen geliştirme sürecinin zaman çizelgesini ve haftalık ilerleme planını içermektedir. Proje toplamda 4 haftalık bir süreci kapsamaktadır ve her hafta belirli görevlerin tamamlanması hedeflenmiştir.</w:t>
      </w:r>
    </w:p>
    <w:p>
      <w:pPr>
        <w:pStyle w:val="Heading1"/>
      </w:pPr>
      <w:r>
        <w:t>2. Haftalık Görev Dağılımı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Hafta</w:t>
            </w:r>
          </w:p>
        </w:tc>
        <w:tc>
          <w:tcPr>
            <w:tcW w:type="dxa" w:w="2880"/>
          </w:tcPr>
          <w:p>
            <w:r>
              <w:t>Görevler</w:t>
            </w:r>
          </w:p>
        </w:tc>
        <w:tc>
          <w:tcPr>
            <w:tcW w:type="dxa" w:w="2880"/>
          </w:tcPr>
          <w:p>
            <w:r>
              <w:t>Durum</w:t>
            </w:r>
          </w:p>
        </w:tc>
      </w:tr>
      <w:tr>
        <w:tc>
          <w:tcPr>
            <w:tcW w:type="dxa" w:w="2880"/>
          </w:tcPr>
          <w:p>
            <w:r>
              <w:t>1. Hafta</w:t>
            </w:r>
          </w:p>
        </w:tc>
        <w:tc>
          <w:tcPr>
            <w:tcW w:type="dxa" w:w="2880"/>
          </w:tcPr>
          <w:p>
            <w:r>
              <w:t>Proje fikrinin belirlenmesi, dökümantasyon yapısının planlanması, temel sahne kurulumu</w:t>
            </w:r>
          </w:p>
        </w:tc>
        <w:tc>
          <w:tcPr>
            <w:tcW w:type="dxa" w:w="2880"/>
          </w:tcPr>
          <w:p>
            <w:r>
              <w:t>Tamamlandı</w:t>
            </w:r>
          </w:p>
        </w:tc>
      </w:tr>
      <w:tr>
        <w:tc>
          <w:tcPr>
            <w:tcW w:type="dxa" w:w="2880"/>
          </w:tcPr>
          <w:p>
            <w:r>
              <w:t>2. Hafta</w:t>
            </w:r>
          </w:p>
        </w:tc>
        <w:tc>
          <w:tcPr>
            <w:tcW w:type="dxa" w:w="2880"/>
          </w:tcPr>
          <w:p>
            <w:r>
              <w:t>AR Foundation kurulumu, yüzey algılama testleri, 3D objelerin sahneye yerleştirilmesi</w:t>
            </w:r>
          </w:p>
        </w:tc>
        <w:tc>
          <w:tcPr>
            <w:tcW w:type="dxa" w:w="2880"/>
          </w:tcPr>
          <w:p>
            <w:r>
              <w:t>Tamamlandı</w:t>
            </w:r>
          </w:p>
        </w:tc>
      </w:tr>
      <w:tr>
        <w:tc>
          <w:tcPr>
            <w:tcW w:type="dxa" w:w="2880"/>
          </w:tcPr>
          <w:p>
            <w:r>
              <w:t>3. Hafta</w:t>
            </w:r>
          </w:p>
        </w:tc>
        <w:tc>
          <w:tcPr>
            <w:tcW w:type="dxa" w:w="2880"/>
          </w:tcPr>
          <w:p>
            <w:r>
              <w:t>Görev sıralama mantığı, UI geri bildirim ekranı, sesli yanıtlar, test döngüsü</w:t>
            </w:r>
          </w:p>
        </w:tc>
        <w:tc>
          <w:tcPr>
            <w:tcW w:type="dxa" w:w="2880"/>
          </w:tcPr>
          <w:p>
            <w:r>
              <w:t>Tamamlandı</w:t>
            </w:r>
          </w:p>
        </w:tc>
      </w:tr>
      <w:tr>
        <w:tc>
          <w:tcPr>
            <w:tcW w:type="dxa" w:w="2880"/>
          </w:tcPr>
          <w:p>
            <w:r>
              <w:t>4. Hafta</w:t>
            </w:r>
          </w:p>
        </w:tc>
        <w:tc>
          <w:tcPr>
            <w:tcW w:type="dxa" w:w="2880"/>
          </w:tcPr>
          <w:p>
            <w:r>
              <w:t>Raporlama, kullanıcı ve programcı dökümanları, sunum, video, final teslim paketi</w:t>
            </w:r>
          </w:p>
        </w:tc>
        <w:tc>
          <w:tcPr>
            <w:tcW w:type="dxa" w:w="2880"/>
          </w:tcPr>
          <w:p>
            <w:r>
              <w:t>Devam Ediyor</w:t>
            </w:r>
          </w:p>
        </w:tc>
      </w:tr>
    </w:tbl>
    <w:p>
      <w:pPr>
        <w:pStyle w:val="Heading1"/>
      </w:pPr>
      <w:r>
        <w:t>3. Sonuç</w:t>
      </w:r>
    </w:p>
    <w:p>
      <w:r>
        <w:t>Zaman çizelgesi doğrultusunda proje planlaması başarıyla yürütülmüş, ana görevler belirlenen süreler içinde tamamlanmıştır. Teslim süresine kadar kalan aşamalar da eksiksiz tamamlanacaktır.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