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A8756" w14:textId="77777777" w:rsidR="001F0CAF" w:rsidRDefault="001F0CAF">
      <w:pPr>
        <w:pStyle w:val="BodyText"/>
        <w:spacing w:before="61"/>
      </w:pPr>
    </w:p>
    <w:p w14:paraId="36F6AB03" w14:textId="77777777" w:rsidR="001F0CAF" w:rsidRDefault="00B41D7E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500C02A" wp14:editId="78D8D31C">
            <wp:simplePos x="0" y="0"/>
            <wp:positionH relativeFrom="page">
              <wp:posOffset>982980</wp:posOffset>
            </wp:positionH>
            <wp:positionV relativeFrom="paragraph">
              <wp:posOffset>-213980</wp:posOffset>
            </wp:positionV>
            <wp:extent cx="914400" cy="647700"/>
            <wp:effectExtent l="0" t="0" r="0" b="0"/>
            <wp:wrapNone/>
            <wp:docPr id="1" name="Image 1" descr="Sukkur_IBA_New_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ukkur_IBA_New_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Sukkur</w:t>
      </w:r>
      <w:r>
        <w:rPr>
          <w:smallCaps/>
          <w:spacing w:val="-3"/>
        </w:rPr>
        <w:t xml:space="preserve"> </w:t>
      </w:r>
      <w:r>
        <w:rPr>
          <w:smallCaps/>
        </w:rPr>
        <w:t>Institute</w:t>
      </w:r>
      <w:r>
        <w:rPr>
          <w:smallCaps/>
          <w:spacing w:val="-3"/>
        </w:rPr>
        <w:t xml:space="preserve"> </w:t>
      </w:r>
      <w:r>
        <w:rPr>
          <w:smallCaps/>
        </w:rPr>
        <w:t>of</w:t>
      </w:r>
      <w:r>
        <w:rPr>
          <w:smallCaps/>
          <w:spacing w:val="-3"/>
        </w:rPr>
        <w:t xml:space="preserve"> </w:t>
      </w:r>
      <w:r>
        <w:rPr>
          <w:smallCaps/>
        </w:rPr>
        <w:t>Business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Administration</w:t>
      </w:r>
    </w:p>
    <w:p w14:paraId="300B517B" w14:textId="77777777" w:rsidR="001F0CAF" w:rsidRDefault="001F0CAF">
      <w:pPr>
        <w:pStyle w:val="BodyText"/>
        <w:rPr>
          <w:b/>
          <w:sz w:val="28"/>
        </w:rPr>
      </w:pPr>
    </w:p>
    <w:p w14:paraId="3D41A8C9" w14:textId="77777777" w:rsidR="001F0CAF" w:rsidRDefault="001F0CAF">
      <w:pPr>
        <w:pStyle w:val="BodyText"/>
        <w:spacing w:before="59"/>
        <w:rPr>
          <w:b/>
          <w:sz w:val="28"/>
        </w:rPr>
      </w:pPr>
    </w:p>
    <w:p w14:paraId="1AF4FD57" w14:textId="505A3896" w:rsidR="001F0CAF" w:rsidRDefault="00B41D7E" w:rsidP="009D0A06">
      <w:pPr>
        <w:ind w:left="799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 xml:space="preserve"> </w:t>
      </w:r>
      <w:r w:rsidR="005138A0" w:rsidRPr="005138A0">
        <w:rPr>
          <w:b/>
          <w:spacing w:val="-2"/>
          <w:sz w:val="28"/>
        </w:rPr>
        <w:t>Interfaith Harmony and Religious co-existence I</w:t>
      </w:r>
    </w:p>
    <w:p w14:paraId="43A7AFAC" w14:textId="77777777" w:rsidR="001F0CAF" w:rsidRDefault="001F0CAF">
      <w:pPr>
        <w:pStyle w:val="BodyText"/>
        <w:spacing w:before="141" w:after="1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6"/>
        <w:gridCol w:w="4554"/>
      </w:tblGrid>
      <w:tr w:rsidR="001F0CAF" w14:paraId="27AAFBF7" w14:textId="77777777">
        <w:trPr>
          <w:trHeight w:val="551"/>
        </w:trPr>
        <w:tc>
          <w:tcPr>
            <w:tcW w:w="5656" w:type="dxa"/>
          </w:tcPr>
          <w:p w14:paraId="130B34C0" w14:textId="0375684C" w:rsidR="001F0CAF" w:rsidRDefault="00B41D7E">
            <w:pPr>
              <w:pStyle w:val="TableParagraph"/>
              <w:spacing w:line="26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Departments</w:t>
            </w:r>
          </w:p>
        </w:tc>
        <w:tc>
          <w:tcPr>
            <w:tcW w:w="4554" w:type="dxa"/>
          </w:tcPr>
          <w:p w14:paraId="2FF3665E" w14:textId="77777777" w:rsidR="001F0CAF" w:rsidRDefault="00B41D7E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Semester: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Fall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</w:tr>
      <w:tr w:rsidR="001F0CAF" w14:paraId="0D6C6412" w14:textId="77777777">
        <w:trPr>
          <w:trHeight w:val="457"/>
        </w:trPr>
        <w:tc>
          <w:tcPr>
            <w:tcW w:w="5656" w:type="dxa"/>
          </w:tcPr>
          <w:p w14:paraId="65910812" w14:textId="07091A63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Credit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Hours:</w:t>
            </w:r>
            <w:r>
              <w:rPr>
                <w:rFonts w:ascii="Times New Roman"/>
                <w:spacing w:val="-4"/>
              </w:rPr>
              <w:t xml:space="preserve"> </w:t>
            </w:r>
            <w:r w:rsidR="000F7C1F">
              <w:rPr>
                <w:rFonts w:ascii="Times New Roman"/>
                <w:spacing w:val="-5"/>
              </w:rPr>
              <w:t>0</w:t>
            </w:r>
            <w:r w:rsidR="000F7CDA">
              <w:rPr>
                <w:rFonts w:ascii="Times New Roman"/>
                <w:spacing w:val="-5"/>
              </w:rPr>
              <w:t>1</w:t>
            </w:r>
          </w:p>
        </w:tc>
        <w:tc>
          <w:tcPr>
            <w:tcW w:w="4554" w:type="dxa"/>
          </w:tcPr>
          <w:p w14:paraId="07EF9679" w14:textId="77777777" w:rsidR="001F0CAF" w:rsidRDefault="00B41D7E">
            <w:pPr>
              <w:pStyle w:val="TableParagraph"/>
              <w:spacing w:line="247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Instructor: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Dr.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Arbab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Manzoor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5"/>
              </w:rPr>
              <w:t>Ali</w:t>
            </w:r>
          </w:p>
        </w:tc>
      </w:tr>
      <w:tr w:rsidR="001F0CAF" w14:paraId="0F2421C9" w14:textId="77777777">
        <w:trPr>
          <w:trHeight w:val="758"/>
        </w:trPr>
        <w:tc>
          <w:tcPr>
            <w:tcW w:w="5656" w:type="dxa"/>
          </w:tcPr>
          <w:p w14:paraId="1247BE4A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Pre-requisites: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4"/>
              </w:rPr>
              <w:t>None</w:t>
            </w:r>
          </w:p>
        </w:tc>
        <w:tc>
          <w:tcPr>
            <w:tcW w:w="4554" w:type="dxa"/>
          </w:tcPr>
          <w:p w14:paraId="655BD5C0" w14:textId="77777777" w:rsidR="001F0CAF" w:rsidRDefault="00B41D7E">
            <w:pPr>
              <w:pStyle w:val="TableParagraph"/>
              <w:spacing w:line="247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Post-requisite: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4"/>
              </w:rPr>
              <w:t>None</w:t>
            </w:r>
          </w:p>
        </w:tc>
      </w:tr>
    </w:tbl>
    <w:p w14:paraId="7830D93C" w14:textId="77777777" w:rsidR="001F0CAF" w:rsidRDefault="001F0CAF">
      <w:pPr>
        <w:pStyle w:val="BodyText"/>
        <w:spacing w:before="138"/>
        <w:rPr>
          <w:b/>
          <w:sz w:val="28"/>
        </w:rPr>
      </w:pPr>
    </w:p>
    <w:p w14:paraId="050ABC00" w14:textId="77777777" w:rsidR="001F0CAF" w:rsidRDefault="00B41D7E">
      <w:pPr>
        <w:ind w:left="720"/>
        <w:rPr>
          <w:b/>
          <w:sz w:val="28"/>
        </w:rPr>
      </w:pPr>
      <w:r>
        <w:rPr>
          <w:b/>
          <w:spacing w:val="-2"/>
          <w:sz w:val="28"/>
          <w:u w:val="single"/>
        </w:rPr>
        <w:t>Assessment</w:t>
      </w:r>
    </w:p>
    <w:p w14:paraId="07DB0061" w14:textId="77777777" w:rsidR="001F0CAF" w:rsidRDefault="001F0CAF">
      <w:pPr>
        <w:pStyle w:val="BodyText"/>
        <w:rPr>
          <w:b/>
          <w:sz w:val="20"/>
        </w:rPr>
      </w:pPr>
    </w:p>
    <w:p w14:paraId="77AA3B70" w14:textId="77777777" w:rsidR="001F0CAF" w:rsidRDefault="001F0CAF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4885"/>
        <w:gridCol w:w="4121"/>
      </w:tblGrid>
      <w:tr w:rsidR="001F0CAF" w14:paraId="68B59DB7" w14:textId="77777777">
        <w:trPr>
          <w:trHeight w:val="350"/>
        </w:trPr>
        <w:tc>
          <w:tcPr>
            <w:tcW w:w="775" w:type="dxa"/>
          </w:tcPr>
          <w:p w14:paraId="58B72C5A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S#</w:t>
            </w:r>
          </w:p>
        </w:tc>
        <w:tc>
          <w:tcPr>
            <w:tcW w:w="4885" w:type="dxa"/>
          </w:tcPr>
          <w:p w14:paraId="062D4B7F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Assessment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Style</w:t>
            </w:r>
          </w:p>
        </w:tc>
        <w:tc>
          <w:tcPr>
            <w:tcW w:w="4121" w:type="dxa"/>
          </w:tcPr>
          <w:p w14:paraId="12B5EF9A" w14:textId="77777777" w:rsidR="001F0CAF" w:rsidRDefault="00B41D7E">
            <w:pPr>
              <w:pStyle w:val="TableParagraph"/>
              <w:spacing w:line="251" w:lineRule="exact"/>
              <w:ind w:left="10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Weightage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for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each</w:t>
            </w:r>
            <w:r>
              <w:rPr>
                <w:rFonts w:ascii="Times New Roman"/>
                <w:b/>
                <w:spacing w:val="-2"/>
              </w:rPr>
              <w:t xml:space="preserve"> assessment</w:t>
            </w:r>
          </w:p>
        </w:tc>
      </w:tr>
      <w:tr w:rsidR="001F0CAF" w14:paraId="74DDD91A" w14:textId="77777777">
        <w:trPr>
          <w:trHeight w:val="549"/>
        </w:trPr>
        <w:tc>
          <w:tcPr>
            <w:tcW w:w="775" w:type="dxa"/>
          </w:tcPr>
          <w:p w14:paraId="1A706D38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</w:t>
            </w:r>
          </w:p>
        </w:tc>
        <w:tc>
          <w:tcPr>
            <w:tcW w:w="4885" w:type="dxa"/>
          </w:tcPr>
          <w:p w14:paraId="661ABADC" w14:textId="77777777" w:rsidR="001F0CAF" w:rsidRDefault="00B41D7E">
            <w:pPr>
              <w:pStyle w:val="TableParagraph"/>
              <w:spacing w:line="242" w:lineRule="auto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Sessional (Quiz/Assignments/Presentation/CEPA/Project)</w:t>
            </w:r>
          </w:p>
        </w:tc>
        <w:tc>
          <w:tcPr>
            <w:tcW w:w="4121" w:type="dxa"/>
          </w:tcPr>
          <w:p w14:paraId="2A7F68A2" w14:textId="77777777" w:rsidR="001F0CAF" w:rsidRDefault="00B41D7E">
            <w:pPr>
              <w:pStyle w:val="TableParagraph"/>
              <w:spacing w:line="251" w:lineRule="exact"/>
              <w:ind w:left="10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20%</w:t>
            </w:r>
          </w:p>
        </w:tc>
      </w:tr>
      <w:tr w:rsidR="001F0CAF" w14:paraId="529F351A" w14:textId="77777777">
        <w:trPr>
          <w:trHeight w:val="376"/>
        </w:trPr>
        <w:tc>
          <w:tcPr>
            <w:tcW w:w="775" w:type="dxa"/>
          </w:tcPr>
          <w:p w14:paraId="7DDEBADE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2.</w:t>
            </w:r>
          </w:p>
        </w:tc>
        <w:tc>
          <w:tcPr>
            <w:tcW w:w="4885" w:type="dxa"/>
          </w:tcPr>
          <w:p w14:paraId="64B3E3BD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Midterm</w:t>
            </w:r>
            <w:r>
              <w:rPr>
                <w:rFonts w:ascii="Times New Roman"/>
                <w:spacing w:val="-4"/>
              </w:rPr>
              <w:t xml:space="preserve"> Exam</w:t>
            </w:r>
          </w:p>
        </w:tc>
        <w:tc>
          <w:tcPr>
            <w:tcW w:w="4121" w:type="dxa"/>
          </w:tcPr>
          <w:p w14:paraId="6434A4B2" w14:textId="77777777" w:rsidR="001F0CAF" w:rsidRDefault="00B41D7E">
            <w:pPr>
              <w:pStyle w:val="TableParagraph"/>
              <w:spacing w:line="251" w:lineRule="exact"/>
              <w:ind w:left="10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30%</w:t>
            </w:r>
          </w:p>
        </w:tc>
      </w:tr>
      <w:tr w:rsidR="001F0CAF" w14:paraId="718D8101" w14:textId="77777777">
        <w:trPr>
          <w:trHeight w:val="323"/>
        </w:trPr>
        <w:tc>
          <w:tcPr>
            <w:tcW w:w="775" w:type="dxa"/>
          </w:tcPr>
          <w:p w14:paraId="40C50AA0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4.</w:t>
            </w:r>
          </w:p>
        </w:tc>
        <w:tc>
          <w:tcPr>
            <w:tcW w:w="4885" w:type="dxa"/>
          </w:tcPr>
          <w:p w14:paraId="62357058" w14:textId="77777777" w:rsidR="001F0CAF" w:rsidRDefault="00B41D7E">
            <w:pPr>
              <w:pStyle w:val="TableParagraph"/>
              <w:spacing w:line="247" w:lineRule="exact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Final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Examination</w:t>
            </w:r>
          </w:p>
        </w:tc>
        <w:tc>
          <w:tcPr>
            <w:tcW w:w="4121" w:type="dxa"/>
          </w:tcPr>
          <w:p w14:paraId="3723C01A" w14:textId="77777777" w:rsidR="001F0CAF" w:rsidRDefault="00B41D7E">
            <w:pPr>
              <w:pStyle w:val="TableParagraph"/>
              <w:spacing w:line="251" w:lineRule="exact"/>
              <w:ind w:left="105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50 </w:t>
            </w:r>
            <w:r>
              <w:rPr>
                <w:rFonts w:ascii="Times New Roman"/>
                <w:b/>
                <w:spacing w:val="-10"/>
              </w:rPr>
              <w:t>%</w:t>
            </w:r>
          </w:p>
        </w:tc>
      </w:tr>
    </w:tbl>
    <w:p w14:paraId="7DAEF950" w14:textId="77777777" w:rsidR="00B40593" w:rsidRDefault="00B40593">
      <w:pPr>
        <w:ind w:left="720"/>
        <w:rPr>
          <w:b/>
          <w:sz w:val="28"/>
          <w:u w:val="single"/>
        </w:rPr>
      </w:pPr>
    </w:p>
    <w:p w14:paraId="4BAA6F8E" w14:textId="77777777" w:rsidR="00B40593" w:rsidRDefault="00B40593">
      <w:pPr>
        <w:ind w:left="720"/>
        <w:rPr>
          <w:b/>
          <w:sz w:val="28"/>
          <w:u w:val="single"/>
        </w:rPr>
      </w:pPr>
    </w:p>
    <w:p w14:paraId="5C9B0237" w14:textId="3C9F7078" w:rsidR="001F0CAF" w:rsidRDefault="00B41D7E">
      <w:pPr>
        <w:ind w:left="720"/>
        <w:rPr>
          <w:b/>
          <w:sz w:val="28"/>
        </w:rPr>
      </w:pPr>
      <w:r>
        <w:rPr>
          <w:b/>
          <w:sz w:val="28"/>
          <w:u w:val="single"/>
        </w:rPr>
        <w:t>Recommended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Reference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Books</w:t>
      </w:r>
    </w:p>
    <w:p w14:paraId="41B0E5C0" w14:textId="77777777" w:rsidR="001F0CAF" w:rsidRDefault="001F0CAF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4049"/>
        <w:gridCol w:w="2338"/>
        <w:gridCol w:w="2894"/>
      </w:tblGrid>
      <w:tr w:rsidR="001F0CAF" w14:paraId="7E3EAEB5" w14:textId="77777777" w:rsidTr="00367252">
        <w:trPr>
          <w:trHeight w:val="587"/>
        </w:trPr>
        <w:tc>
          <w:tcPr>
            <w:tcW w:w="626" w:type="dxa"/>
          </w:tcPr>
          <w:p w14:paraId="3A6AD490" w14:textId="77777777" w:rsidR="001F0CAF" w:rsidRDefault="00B41D7E">
            <w:pPr>
              <w:pStyle w:val="TableParagraph"/>
              <w:spacing w:before="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2F695BAD" w14:textId="77777777" w:rsidR="001F0CAF" w:rsidRDefault="00B41D7E">
            <w:pPr>
              <w:pStyle w:val="TableParagraph"/>
              <w:spacing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049" w:type="dxa"/>
          </w:tcPr>
          <w:p w14:paraId="77EEBAA2" w14:textId="77777777" w:rsidR="001F0CAF" w:rsidRDefault="00B41D7E">
            <w:pPr>
              <w:pStyle w:val="TableParagraph"/>
              <w:spacing w:before="148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Book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38" w:type="dxa"/>
          </w:tcPr>
          <w:p w14:paraId="1C7AE14C" w14:textId="77777777" w:rsidR="001F0CAF" w:rsidRDefault="00B41D7E">
            <w:pPr>
              <w:pStyle w:val="TableParagraph"/>
              <w:spacing w:before="148"/>
              <w:ind w:left="495"/>
              <w:rPr>
                <w:b/>
                <w:sz w:val="24"/>
              </w:rPr>
            </w:pPr>
            <w:r>
              <w:rPr>
                <w:b/>
                <w:sz w:val="24"/>
              </w:rPr>
              <w:t>Author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894" w:type="dxa"/>
          </w:tcPr>
          <w:p w14:paraId="3121F19C" w14:textId="5B1B7B2B" w:rsidR="001F0CAF" w:rsidRDefault="00B41D7E">
            <w:pPr>
              <w:pStyle w:val="TableParagraph"/>
              <w:spacing w:line="290" w:lineRule="atLeast"/>
              <w:ind w:left="817" w:right="139" w:hanging="668"/>
              <w:rPr>
                <w:b/>
                <w:sz w:val="24"/>
              </w:rPr>
            </w:pPr>
            <w:r>
              <w:rPr>
                <w:b/>
                <w:sz w:val="24"/>
              </w:rPr>
              <w:t>Publisher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</w:tr>
      <w:tr w:rsidR="001F0CAF" w14:paraId="6FEA5848" w14:textId="77777777" w:rsidTr="00367252">
        <w:trPr>
          <w:trHeight w:val="827"/>
        </w:trPr>
        <w:tc>
          <w:tcPr>
            <w:tcW w:w="626" w:type="dxa"/>
          </w:tcPr>
          <w:p w14:paraId="45C14912" w14:textId="77777777" w:rsidR="001F0CAF" w:rsidRDefault="00B41D7E">
            <w:pPr>
              <w:pStyle w:val="TableParagraph"/>
              <w:spacing w:line="26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</w:t>
            </w:r>
          </w:p>
        </w:tc>
        <w:tc>
          <w:tcPr>
            <w:tcW w:w="4049" w:type="dxa"/>
          </w:tcPr>
          <w:p w14:paraId="231CFFFF" w14:textId="102460E5" w:rsidR="001F0CAF" w:rsidRPr="00CB2358" w:rsidRDefault="005138A0" w:rsidP="00CB2358">
            <w:pPr>
              <w:pStyle w:val="TableParagraph"/>
              <w:spacing w:before="1"/>
              <w:ind w:left="108"/>
            </w:pPr>
            <w:r w:rsidRPr="00CB2358">
              <w:t>A History of God</w:t>
            </w:r>
          </w:p>
        </w:tc>
        <w:tc>
          <w:tcPr>
            <w:tcW w:w="2338" w:type="dxa"/>
          </w:tcPr>
          <w:p w14:paraId="2A95A5EA" w14:textId="553BADC2" w:rsidR="001F0CAF" w:rsidRPr="00CB2358" w:rsidRDefault="005138A0" w:rsidP="00CB2358">
            <w:pPr>
              <w:pStyle w:val="TableParagraph"/>
              <w:spacing w:before="1" w:line="268" w:lineRule="exact"/>
              <w:ind w:left="108"/>
            </w:pPr>
            <w:r w:rsidRPr="00CB2358">
              <w:t>Karen Armstrong</w:t>
            </w:r>
          </w:p>
        </w:tc>
        <w:tc>
          <w:tcPr>
            <w:tcW w:w="2894" w:type="dxa"/>
          </w:tcPr>
          <w:p w14:paraId="1D1CAB75" w14:textId="273924DA" w:rsidR="001F0CAF" w:rsidRPr="00CB2358" w:rsidRDefault="005138A0" w:rsidP="00CB2358">
            <w:pPr>
              <w:pStyle w:val="TableParagraph"/>
              <w:spacing w:before="1" w:line="270" w:lineRule="atLeast"/>
              <w:ind w:left="108" w:right="44"/>
            </w:pPr>
            <w:r w:rsidRPr="00CB2358">
              <w:t>Ballantine Books.</w:t>
            </w:r>
          </w:p>
        </w:tc>
      </w:tr>
      <w:tr w:rsidR="001F0CAF" w14:paraId="7DF3C988" w14:textId="77777777" w:rsidTr="00367252">
        <w:trPr>
          <w:trHeight w:val="277"/>
        </w:trPr>
        <w:tc>
          <w:tcPr>
            <w:tcW w:w="626" w:type="dxa"/>
          </w:tcPr>
          <w:p w14:paraId="0C49A584" w14:textId="77777777" w:rsidR="001F0CAF" w:rsidRDefault="00B41D7E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4049" w:type="dxa"/>
          </w:tcPr>
          <w:p w14:paraId="005F670A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"The World's Religions"</w:t>
            </w:r>
          </w:p>
        </w:tc>
        <w:tc>
          <w:tcPr>
            <w:tcW w:w="2338" w:type="dxa"/>
          </w:tcPr>
          <w:p w14:paraId="670092F1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Huston Smith</w:t>
            </w:r>
          </w:p>
        </w:tc>
        <w:tc>
          <w:tcPr>
            <w:tcW w:w="2894" w:type="dxa"/>
          </w:tcPr>
          <w:p w14:paraId="1C121D1E" w14:textId="2EC68DD9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Harper</w:t>
            </w:r>
            <w:r w:rsidR="00CB2358" w:rsidRPr="00CB2358">
              <w:t xml:space="preserve"> </w:t>
            </w:r>
            <w:r w:rsidRPr="00CB2358">
              <w:t>One</w:t>
            </w:r>
          </w:p>
        </w:tc>
      </w:tr>
      <w:tr w:rsidR="001F0CAF" w14:paraId="3EB1092F" w14:textId="77777777" w:rsidTr="00367252">
        <w:trPr>
          <w:trHeight w:val="829"/>
        </w:trPr>
        <w:tc>
          <w:tcPr>
            <w:tcW w:w="626" w:type="dxa"/>
          </w:tcPr>
          <w:p w14:paraId="0C876B1C" w14:textId="77777777" w:rsidR="001F0CAF" w:rsidRDefault="00B41D7E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4049" w:type="dxa"/>
          </w:tcPr>
          <w:p w14:paraId="15CCFAAC" w14:textId="34DBDE60" w:rsidR="001F0CAF" w:rsidRPr="00CB2358" w:rsidRDefault="005138A0" w:rsidP="00CB2358">
            <w:pPr>
              <w:pStyle w:val="TableParagraph"/>
              <w:spacing w:before="1"/>
              <w:ind w:left="108"/>
            </w:pPr>
            <w:r w:rsidRPr="00CB2358">
              <w:t>World Religions: Western Traditions / World Religions: Eastern Traditions</w:t>
            </w:r>
          </w:p>
        </w:tc>
        <w:tc>
          <w:tcPr>
            <w:tcW w:w="2338" w:type="dxa"/>
          </w:tcPr>
          <w:p w14:paraId="73B952B3" w14:textId="64341BD1" w:rsidR="001F0CAF" w:rsidRPr="00CB2358" w:rsidRDefault="00CB2358" w:rsidP="00CB2358">
            <w:pPr>
              <w:pStyle w:val="TableParagraph"/>
              <w:spacing w:before="1"/>
              <w:ind w:left="108"/>
            </w:pPr>
            <w:r>
              <w:t>Willard G. Oxtoby, Alan F. Segal, Amir Hussain</w:t>
            </w:r>
          </w:p>
        </w:tc>
        <w:tc>
          <w:tcPr>
            <w:tcW w:w="2894" w:type="dxa"/>
          </w:tcPr>
          <w:p w14:paraId="27A6A267" w14:textId="24BE2CB9" w:rsidR="001F0CAF" w:rsidRPr="00CB2358" w:rsidRDefault="00CB2358" w:rsidP="00CB2358">
            <w:pPr>
              <w:pStyle w:val="TableParagraph"/>
              <w:spacing w:before="1"/>
              <w:ind w:left="108"/>
            </w:pPr>
            <w:r>
              <w:t>Oxford University Press</w:t>
            </w:r>
          </w:p>
        </w:tc>
      </w:tr>
      <w:tr w:rsidR="001F0CAF" w14:paraId="4B171DAA" w14:textId="77777777" w:rsidTr="00367252">
        <w:trPr>
          <w:trHeight w:val="275"/>
        </w:trPr>
        <w:tc>
          <w:tcPr>
            <w:tcW w:w="626" w:type="dxa"/>
          </w:tcPr>
          <w:p w14:paraId="28BA19A8" w14:textId="77777777" w:rsidR="001F0CAF" w:rsidRDefault="00B41D7E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4049" w:type="dxa"/>
          </w:tcPr>
          <w:p w14:paraId="067703BF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Ethics Without God</w:t>
            </w:r>
          </w:p>
        </w:tc>
        <w:tc>
          <w:tcPr>
            <w:tcW w:w="2338" w:type="dxa"/>
          </w:tcPr>
          <w:p w14:paraId="1ED77554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Kai Nielsen</w:t>
            </w:r>
          </w:p>
        </w:tc>
        <w:tc>
          <w:tcPr>
            <w:tcW w:w="2894" w:type="dxa"/>
          </w:tcPr>
          <w:p w14:paraId="4ABCE12B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Prometheus Books</w:t>
            </w:r>
          </w:p>
        </w:tc>
      </w:tr>
      <w:tr w:rsidR="001F0CAF" w14:paraId="1651461C" w14:textId="77777777" w:rsidTr="00367252">
        <w:trPr>
          <w:trHeight w:val="552"/>
        </w:trPr>
        <w:tc>
          <w:tcPr>
            <w:tcW w:w="626" w:type="dxa"/>
          </w:tcPr>
          <w:p w14:paraId="50D9E3F0" w14:textId="77777777" w:rsidR="001F0CAF" w:rsidRDefault="00B41D7E">
            <w:pPr>
              <w:pStyle w:val="TableParagraph"/>
              <w:spacing w:line="26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4049" w:type="dxa"/>
          </w:tcPr>
          <w:p w14:paraId="72DB3F49" w14:textId="23EDD2FF" w:rsidR="001F0CAF" w:rsidRPr="00CB2358" w:rsidRDefault="00CB2358" w:rsidP="00CB2358">
            <w:pPr>
              <w:pStyle w:val="TableParagraph"/>
              <w:spacing w:before="1"/>
              <w:ind w:left="108"/>
            </w:pPr>
            <w:r w:rsidRPr="00CB2358">
              <w:t>Experiencing the World’s Religions: Tradition, Challenge, and Change</w:t>
            </w:r>
          </w:p>
        </w:tc>
        <w:tc>
          <w:tcPr>
            <w:tcW w:w="2338" w:type="dxa"/>
          </w:tcPr>
          <w:p w14:paraId="6017C675" w14:textId="6E547159" w:rsidR="001F0CAF" w:rsidRPr="00CB2358" w:rsidRDefault="00CB2358" w:rsidP="00CB2358">
            <w:pPr>
              <w:pStyle w:val="TableParagraph"/>
              <w:spacing w:before="1"/>
              <w:ind w:left="108"/>
            </w:pPr>
            <w:r w:rsidRPr="00CB2358">
              <w:t>Michael Molloy</w:t>
            </w:r>
          </w:p>
        </w:tc>
        <w:tc>
          <w:tcPr>
            <w:tcW w:w="2894" w:type="dxa"/>
          </w:tcPr>
          <w:p w14:paraId="0B2568EC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Oxford University</w:t>
            </w:r>
          </w:p>
          <w:p w14:paraId="3536E739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Press</w:t>
            </w:r>
          </w:p>
        </w:tc>
      </w:tr>
      <w:tr w:rsidR="001F0CAF" w14:paraId="39EAF975" w14:textId="77777777" w:rsidTr="00367252">
        <w:trPr>
          <w:trHeight w:val="551"/>
        </w:trPr>
        <w:tc>
          <w:tcPr>
            <w:tcW w:w="626" w:type="dxa"/>
          </w:tcPr>
          <w:p w14:paraId="46FB4FD4" w14:textId="77777777" w:rsidR="001F0CAF" w:rsidRDefault="00B41D7E">
            <w:pPr>
              <w:pStyle w:val="TableParagraph"/>
              <w:spacing w:line="26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4049" w:type="dxa"/>
          </w:tcPr>
          <w:p w14:paraId="32323F93" w14:textId="0A0CBD68" w:rsidR="001F0CAF" w:rsidRPr="00CB2358" w:rsidRDefault="00CB2358" w:rsidP="00CB2358">
            <w:pPr>
              <w:pStyle w:val="TableParagraph"/>
              <w:spacing w:before="1"/>
              <w:ind w:left="108"/>
            </w:pPr>
            <w:r w:rsidRPr="00CB2358">
              <w:t>World Religions Today</w:t>
            </w:r>
          </w:p>
        </w:tc>
        <w:tc>
          <w:tcPr>
            <w:tcW w:w="2338" w:type="dxa"/>
          </w:tcPr>
          <w:p w14:paraId="4CBDAFC9" w14:textId="41B897DC" w:rsidR="001F0CAF" w:rsidRPr="00CB2358" w:rsidRDefault="00CB2358" w:rsidP="00CB2358">
            <w:pPr>
              <w:pStyle w:val="TableParagraph"/>
              <w:spacing w:before="1"/>
              <w:ind w:left="108"/>
            </w:pPr>
            <w:r w:rsidRPr="00CB2358">
              <w:t>John L. Esposito, Darrell J. Fasching, Todd T. Lewis</w:t>
            </w:r>
          </w:p>
        </w:tc>
        <w:tc>
          <w:tcPr>
            <w:tcW w:w="2894" w:type="dxa"/>
          </w:tcPr>
          <w:p w14:paraId="240D9381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Oxford University</w:t>
            </w:r>
          </w:p>
          <w:p w14:paraId="37E07B67" w14:textId="77777777" w:rsidR="001F0CAF" w:rsidRPr="00CB2358" w:rsidRDefault="00B41D7E" w:rsidP="00CB2358">
            <w:pPr>
              <w:pStyle w:val="TableParagraph"/>
              <w:spacing w:before="1"/>
              <w:ind w:left="108"/>
            </w:pPr>
            <w:r w:rsidRPr="00CB2358">
              <w:t>Press</w:t>
            </w:r>
          </w:p>
        </w:tc>
      </w:tr>
    </w:tbl>
    <w:p w14:paraId="0113C909" w14:textId="77777777" w:rsidR="001F0CAF" w:rsidRDefault="001F0CAF">
      <w:pPr>
        <w:pStyle w:val="BodyText"/>
        <w:spacing w:before="251"/>
        <w:rPr>
          <w:b/>
          <w:sz w:val="28"/>
        </w:rPr>
      </w:pPr>
    </w:p>
    <w:p w14:paraId="6F14217A" w14:textId="2501DD2A" w:rsidR="001F0CAF" w:rsidRDefault="00B41D7E">
      <w:pPr>
        <w:pStyle w:val="Heading1"/>
        <w:jc w:val="left"/>
        <w:rPr>
          <w:u w:val="none"/>
        </w:rPr>
      </w:pPr>
      <w:r>
        <w:t>COURSE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725542E6" w14:textId="77777777" w:rsidR="001F0CAF" w:rsidRDefault="001F0CAF">
      <w:pPr>
        <w:pStyle w:val="Heading1"/>
        <w:jc w:val="left"/>
        <w:sectPr w:rsidR="001F0CAF">
          <w:type w:val="continuous"/>
          <w:pgSz w:w="12240" w:h="15840"/>
          <w:pgMar w:top="1440" w:right="720" w:bottom="280" w:left="720" w:header="720" w:footer="720" w:gutter="0"/>
          <w:cols w:space="720"/>
        </w:sectPr>
      </w:pPr>
    </w:p>
    <w:p w14:paraId="61AA13B2" w14:textId="77777777" w:rsidR="006D4741" w:rsidRPr="004D7D6A" w:rsidRDefault="006D4741" w:rsidP="006D4741">
      <w:pPr>
        <w:spacing w:before="100" w:beforeAutospacing="1" w:after="100" w:afterAutospacing="1"/>
        <w:rPr>
          <w:sz w:val="24"/>
          <w:szCs w:val="24"/>
          <w:lang w:eastAsia="en-PK"/>
        </w:rPr>
      </w:pPr>
      <w:r w:rsidRPr="004D7D6A">
        <w:rPr>
          <w:sz w:val="24"/>
          <w:szCs w:val="24"/>
          <w:lang w:eastAsia="en-PK"/>
        </w:rPr>
        <w:lastRenderedPageBreak/>
        <w:t>By the end of this course, students will be able to:</w:t>
      </w:r>
    </w:p>
    <w:p w14:paraId="54C26CC1" w14:textId="77777777" w:rsidR="006D4741" w:rsidRPr="004D7D6A" w:rsidRDefault="006D4741" w:rsidP="006D474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eastAsia="en-PK"/>
        </w:rPr>
      </w:pPr>
      <w:r w:rsidRPr="004D7D6A">
        <w:rPr>
          <w:b/>
          <w:bCs/>
          <w:sz w:val="24"/>
          <w:szCs w:val="24"/>
          <w:lang w:eastAsia="en-PK"/>
        </w:rPr>
        <w:t>CLO 1:</w:t>
      </w:r>
      <w:r w:rsidRPr="004D7D6A">
        <w:rPr>
          <w:sz w:val="24"/>
          <w:szCs w:val="24"/>
          <w:lang w:eastAsia="en-PK"/>
        </w:rPr>
        <w:t xml:space="preserve"> Describe the core beliefs and practices of </w:t>
      </w:r>
      <w:r w:rsidRPr="004D7D6A">
        <w:rPr>
          <w:b/>
          <w:bCs/>
          <w:sz w:val="24"/>
          <w:szCs w:val="24"/>
          <w:lang w:eastAsia="en-PK"/>
        </w:rPr>
        <w:t>major world religions (Semitic &amp; Non-Semitic)</w:t>
      </w:r>
      <w:r w:rsidRPr="004D7D6A">
        <w:rPr>
          <w:sz w:val="24"/>
          <w:szCs w:val="24"/>
          <w:lang w:eastAsia="en-PK"/>
        </w:rPr>
        <w:t>.</w:t>
      </w:r>
    </w:p>
    <w:p w14:paraId="41D300D4" w14:textId="77777777" w:rsidR="006D4741" w:rsidRPr="004D7D6A" w:rsidRDefault="006D4741" w:rsidP="006D474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eastAsia="en-PK"/>
        </w:rPr>
      </w:pPr>
      <w:r w:rsidRPr="004D7D6A">
        <w:rPr>
          <w:b/>
          <w:bCs/>
          <w:sz w:val="24"/>
          <w:szCs w:val="24"/>
          <w:lang w:eastAsia="en-PK"/>
        </w:rPr>
        <w:t>CLO 2:</w:t>
      </w:r>
      <w:r w:rsidRPr="004D7D6A">
        <w:rPr>
          <w:sz w:val="24"/>
          <w:szCs w:val="24"/>
          <w:lang w:eastAsia="en-PK"/>
        </w:rPr>
        <w:t xml:space="preserve"> Identify </w:t>
      </w:r>
      <w:r w:rsidRPr="004D7D6A">
        <w:rPr>
          <w:b/>
          <w:bCs/>
          <w:sz w:val="24"/>
          <w:szCs w:val="24"/>
          <w:lang w:eastAsia="en-PK"/>
        </w:rPr>
        <w:t>shared ethical values</w:t>
      </w:r>
      <w:r w:rsidRPr="004D7D6A">
        <w:rPr>
          <w:sz w:val="24"/>
          <w:szCs w:val="24"/>
          <w:lang w:eastAsia="en-PK"/>
        </w:rPr>
        <w:t xml:space="preserve"> across religions.</w:t>
      </w:r>
    </w:p>
    <w:p w14:paraId="6D39D5BF" w14:textId="77777777" w:rsidR="001F0CAF" w:rsidRDefault="00B41D7E">
      <w:pPr>
        <w:pStyle w:val="Heading1"/>
        <w:spacing w:before="199"/>
        <w:rPr>
          <w:u w:val="none"/>
        </w:rPr>
      </w:pPr>
      <w:r>
        <w:t>COURSE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</w:p>
    <w:p w14:paraId="713AB153" w14:textId="77777777" w:rsidR="00E865AF" w:rsidRDefault="00E865AF">
      <w:pPr>
        <w:spacing w:before="203"/>
        <w:ind w:left="720"/>
        <w:jc w:val="both"/>
        <w:rPr>
          <w:sz w:val="24"/>
          <w:szCs w:val="24"/>
        </w:rPr>
      </w:pPr>
      <w:r w:rsidRPr="00E865AF">
        <w:rPr>
          <w:sz w:val="24"/>
          <w:szCs w:val="24"/>
        </w:rPr>
        <w:t>This course introduces students to major and living religions of the world (Judaism, Christianity, Islam, Hinduism, Buddhism, Sikhism, Jainism, Zoroastrianism). It highlights core beliefs, practices, and ethical teachings, with a special focus on tolerance, coexistence, and interfaith dialogue. Through comparative study, students will explore common moral ground and develop practical skills for peacebuilding in diverse societies.</w:t>
      </w:r>
    </w:p>
    <w:p w14:paraId="03B11332" w14:textId="05B0F885" w:rsidR="001F0CAF" w:rsidRDefault="00B41D7E">
      <w:pPr>
        <w:spacing w:before="203"/>
        <w:ind w:left="720"/>
        <w:jc w:val="both"/>
        <w:rPr>
          <w:b/>
          <w:sz w:val="28"/>
        </w:rPr>
      </w:pPr>
      <w:r>
        <w:rPr>
          <w:b/>
          <w:sz w:val="28"/>
          <w:u w:val="single"/>
        </w:rPr>
        <w:t>LECTURE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BREAKDOWN</w:t>
      </w:r>
    </w:p>
    <w:p w14:paraId="3B3A21DB" w14:textId="77777777" w:rsidR="001F0CAF" w:rsidRDefault="001F0CAF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5372"/>
        <w:gridCol w:w="3456"/>
      </w:tblGrid>
      <w:tr w:rsidR="001F0CAF" w14:paraId="5073E2F9" w14:textId="77777777">
        <w:trPr>
          <w:trHeight w:val="268"/>
        </w:trPr>
        <w:tc>
          <w:tcPr>
            <w:tcW w:w="1159" w:type="dxa"/>
          </w:tcPr>
          <w:p w14:paraId="4031AD58" w14:textId="77777777" w:rsidR="001F0CAF" w:rsidRDefault="00B41D7E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Week</w:t>
            </w:r>
          </w:p>
        </w:tc>
        <w:tc>
          <w:tcPr>
            <w:tcW w:w="5372" w:type="dxa"/>
          </w:tcPr>
          <w:p w14:paraId="4CD3DA31" w14:textId="77777777" w:rsidR="001F0CAF" w:rsidRDefault="00B41D7E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Topic</w:t>
            </w:r>
          </w:p>
        </w:tc>
        <w:tc>
          <w:tcPr>
            <w:tcW w:w="3456" w:type="dxa"/>
          </w:tcPr>
          <w:p w14:paraId="76665FBE" w14:textId="77777777" w:rsidR="001F0CAF" w:rsidRDefault="00B41D7E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Readings/Directions</w:t>
            </w:r>
          </w:p>
        </w:tc>
      </w:tr>
      <w:tr w:rsidR="001F0CAF" w14:paraId="6E06A9F7" w14:textId="77777777" w:rsidTr="00B40593">
        <w:trPr>
          <w:trHeight w:val="2044"/>
        </w:trPr>
        <w:tc>
          <w:tcPr>
            <w:tcW w:w="1159" w:type="dxa"/>
          </w:tcPr>
          <w:p w14:paraId="08D75A7B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01</w:t>
            </w:r>
          </w:p>
        </w:tc>
        <w:tc>
          <w:tcPr>
            <w:tcW w:w="5372" w:type="dxa"/>
          </w:tcPr>
          <w:p w14:paraId="26AB401D" w14:textId="566F74DD" w:rsidR="00170716" w:rsidRPr="00E865AF" w:rsidRDefault="00E865AF" w:rsidP="00170716">
            <w:pPr>
              <w:pStyle w:val="NormalWeb"/>
              <w:rPr>
                <w:lang w:val="en-US"/>
              </w:rPr>
            </w:pPr>
            <w:r w:rsidRPr="00E865AF">
              <w:rPr>
                <w:rStyle w:val="Strong"/>
                <w:lang w:val="en-US"/>
              </w:rPr>
              <w:t>Introduction – Why Interfaith Harmony Matters</w:t>
            </w:r>
          </w:p>
          <w:p w14:paraId="12C75A07" w14:textId="77777777" w:rsidR="00170716" w:rsidRDefault="00170716" w:rsidP="00170716">
            <w:pPr>
              <w:pStyle w:val="NormalWeb"/>
              <w:numPr>
                <w:ilvl w:val="0"/>
                <w:numId w:val="16"/>
              </w:numPr>
            </w:pPr>
            <w:r>
              <w:t>What is Religion? Functions &amp; Definitions</w:t>
            </w:r>
          </w:p>
          <w:p w14:paraId="04D56895" w14:textId="77777777" w:rsidR="00170716" w:rsidRDefault="00170716" w:rsidP="00170716">
            <w:pPr>
              <w:pStyle w:val="NormalWeb"/>
              <w:numPr>
                <w:ilvl w:val="0"/>
                <w:numId w:val="16"/>
              </w:numPr>
            </w:pPr>
            <w:r>
              <w:t>Academic Study of Religion: Approaches &amp; Methods</w:t>
            </w:r>
          </w:p>
          <w:p w14:paraId="0A19CBC9" w14:textId="77777777" w:rsidR="00170716" w:rsidRDefault="00170716" w:rsidP="00170716">
            <w:pPr>
              <w:pStyle w:val="NormalWeb"/>
              <w:numPr>
                <w:ilvl w:val="0"/>
                <w:numId w:val="16"/>
              </w:numPr>
            </w:pPr>
            <w:r>
              <w:t>Themes in Comparative Religion (sacred, myth, ritual, ethics)</w:t>
            </w:r>
          </w:p>
          <w:p w14:paraId="2663B82F" w14:textId="4705055B" w:rsidR="001F0CAF" w:rsidRDefault="001F0CAF">
            <w:pPr>
              <w:pStyle w:val="TableParagraph"/>
              <w:spacing w:line="252" w:lineRule="exact"/>
              <w:ind w:left="107"/>
            </w:pPr>
          </w:p>
        </w:tc>
        <w:tc>
          <w:tcPr>
            <w:tcW w:w="3456" w:type="dxa"/>
          </w:tcPr>
          <w:p w14:paraId="5A9DAD1A" w14:textId="77777777" w:rsidR="001F0CAF" w:rsidRDefault="00B41D7E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</w:tc>
      </w:tr>
      <w:tr w:rsidR="001F0CAF" w14:paraId="2E4CFBD4" w14:textId="77777777" w:rsidTr="00B40593">
        <w:trPr>
          <w:trHeight w:val="1697"/>
        </w:trPr>
        <w:tc>
          <w:tcPr>
            <w:tcW w:w="1159" w:type="dxa"/>
          </w:tcPr>
          <w:p w14:paraId="10B35BAC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02</w:t>
            </w:r>
          </w:p>
        </w:tc>
        <w:tc>
          <w:tcPr>
            <w:tcW w:w="5372" w:type="dxa"/>
          </w:tcPr>
          <w:p w14:paraId="02392210" w14:textId="1EC64782" w:rsidR="001F0CAF" w:rsidRDefault="00170716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ind w:left="826" w:hanging="359"/>
            </w:pPr>
            <w:r>
              <w:rPr>
                <w:rStyle w:val="Strong"/>
              </w:rPr>
              <w:t>Semitic Religions Overview</w:t>
            </w:r>
            <w:r>
              <w:br/>
              <w:t>4. Semitic vs Non-Semitic Religions – Historical Context</w:t>
            </w:r>
            <w:r>
              <w:br/>
              <w:t>5. Shared Traits of Judaism, Christianity, Islam</w:t>
            </w:r>
            <w:r>
              <w:br/>
              <w:t>6. Concepts of Revelation, Prophets &amp; Scripture</w:t>
            </w:r>
          </w:p>
        </w:tc>
        <w:tc>
          <w:tcPr>
            <w:tcW w:w="3456" w:type="dxa"/>
          </w:tcPr>
          <w:p w14:paraId="64DC7AEE" w14:textId="77777777" w:rsidR="001F0CAF" w:rsidRDefault="00B41D7E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"A History of God: The 4,000- Year Quest of Judaism, Christianity,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Islam"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Karen </w:t>
            </w:r>
            <w:r>
              <w:rPr>
                <w:rFonts w:ascii="Times New Roman"/>
                <w:spacing w:val="-2"/>
                <w:sz w:val="24"/>
              </w:rPr>
              <w:t>Armstrong.</w:t>
            </w:r>
          </w:p>
          <w:p w14:paraId="7964E25D" w14:textId="77777777" w:rsidR="001F0CAF" w:rsidRDefault="00B41D7E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</w:tc>
      </w:tr>
      <w:tr w:rsidR="001F0CAF" w14:paraId="7B6DE826" w14:textId="77777777">
        <w:trPr>
          <w:trHeight w:val="1180"/>
        </w:trPr>
        <w:tc>
          <w:tcPr>
            <w:tcW w:w="1159" w:type="dxa"/>
          </w:tcPr>
          <w:p w14:paraId="5A65B92C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03</w:t>
            </w:r>
          </w:p>
        </w:tc>
        <w:tc>
          <w:tcPr>
            <w:tcW w:w="5372" w:type="dxa"/>
          </w:tcPr>
          <w:p w14:paraId="0437E0EB" w14:textId="0D5340EC" w:rsidR="001F0CAF" w:rsidRDefault="00170716">
            <w:pPr>
              <w:pStyle w:val="TableParagraph"/>
              <w:numPr>
                <w:ilvl w:val="0"/>
                <w:numId w:val="14"/>
              </w:numPr>
              <w:tabs>
                <w:tab w:val="left" w:pos="826"/>
              </w:tabs>
              <w:ind w:left="826" w:hanging="359"/>
            </w:pPr>
            <w:r>
              <w:rPr>
                <w:rStyle w:val="Strong"/>
              </w:rPr>
              <w:t>Judaism I</w:t>
            </w:r>
            <w:r>
              <w:br/>
              <w:t>7. Origins &amp; History of Judaism</w:t>
            </w:r>
            <w:r>
              <w:br/>
              <w:t>8. Sacred Texts (Torah, Talmud, Tanakh)</w:t>
            </w:r>
            <w:r>
              <w:br/>
              <w:t>9. Key Beliefs: God, Covenant, Chosen People</w:t>
            </w:r>
          </w:p>
        </w:tc>
        <w:tc>
          <w:tcPr>
            <w:tcW w:w="3456" w:type="dxa"/>
          </w:tcPr>
          <w:p w14:paraId="6EBC49A5" w14:textId="77777777" w:rsidR="001F0CAF" w:rsidRDefault="00B41D7E">
            <w:pPr>
              <w:pStyle w:val="TableParagraph"/>
              <w:ind w:left="108" w:righ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"The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World's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Religions"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 Huston Smith</w:t>
            </w:r>
          </w:p>
          <w:p w14:paraId="48623A93" w14:textId="77777777" w:rsidR="001F0CAF" w:rsidRDefault="00B41D7E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</w:tc>
      </w:tr>
    </w:tbl>
    <w:p w14:paraId="426FF656" w14:textId="77777777" w:rsidR="001F0CAF" w:rsidRDefault="001F0CAF">
      <w:pPr>
        <w:pStyle w:val="TableParagraph"/>
        <w:rPr>
          <w:rFonts w:ascii="Times New Roman"/>
          <w:sz w:val="24"/>
        </w:rPr>
        <w:sectPr w:rsidR="001F0CAF">
          <w:pgSz w:w="12240" w:h="15840"/>
          <w:pgMar w:top="1360" w:right="720" w:bottom="941" w:left="720" w:header="720" w:footer="720" w:gutter="0"/>
          <w:cols w:space="720"/>
        </w:sect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5372"/>
        <w:gridCol w:w="3456"/>
      </w:tblGrid>
      <w:tr w:rsidR="001F0CAF" w14:paraId="48979BD1" w14:textId="77777777">
        <w:trPr>
          <w:trHeight w:val="1096"/>
        </w:trPr>
        <w:tc>
          <w:tcPr>
            <w:tcW w:w="1159" w:type="dxa"/>
          </w:tcPr>
          <w:p w14:paraId="5C4A16E2" w14:textId="77777777" w:rsidR="001F0CAF" w:rsidRDefault="00B41D7E">
            <w:pPr>
              <w:pStyle w:val="TableParagraph"/>
              <w:spacing w:line="265" w:lineRule="exact"/>
              <w:ind w:left="0" w:right="94"/>
              <w:jc w:val="right"/>
            </w:pPr>
            <w:r>
              <w:rPr>
                <w:spacing w:val="-5"/>
              </w:rPr>
              <w:t>04</w:t>
            </w:r>
          </w:p>
        </w:tc>
        <w:tc>
          <w:tcPr>
            <w:tcW w:w="5372" w:type="dxa"/>
          </w:tcPr>
          <w:p w14:paraId="1E659FA8" w14:textId="6828D5CB" w:rsidR="001F0CAF" w:rsidRDefault="00170716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</w:tabs>
              <w:spacing w:before="2"/>
              <w:ind w:left="826" w:hanging="359"/>
              <w:rPr>
                <w:rFonts w:ascii="Wingdings" w:hAnsi="Wingdings"/>
                <w:sz w:val="32"/>
              </w:rPr>
            </w:pPr>
            <w:r>
              <w:rPr>
                <w:rStyle w:val="Strong"/>
              </w:rPr>
              <w:t>Judaism II</w:t>
            </w:r>
            <w:r>
              <w:br/>
              <w:t>10. Rituals &amp; Worship (Sabbath, Festivals, Synagogue)</w:t>
            </w:r>
            <w:r>
              <w:br/>
              <w:t>11. Jewish Ethics: Justice, Law, Community</w:t>
            </w:r>
            <w:r>
              <w:br/>
              <w:t>12. Judaism in the Modern World (Diaspora, Israel, Reform &amp; Orthodox)</w:t>
            </w:r>
          </w:p>
        </w:tc>
        <w:tc>
          <w:tcPr>
            <w:tcW w:w="3456" w:type="dxa"/>
          </w:tcPr>
          <w:p w14:paraId="3BAAC12E" w14:textId="77777777" w:rsidR="001F0CAF" w:rsidRDefault="00B41D7E">
            <w:pPr>
              <w:pStyle w:val="TableParagraph"/>
              <w:ind w:left="108" w:righ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"The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World's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Religions"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 Huston Smith</w:t>
            </w:r>
          </w:p>
          <w:p w14:paraId="20C1DF13" w14:textId="77777777" w:rsidR="001F0CAF" w:rsidRDefault="00B41D7E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</w:tc>
      </w:tr>
      <w:tr w:rsidR="001F0CAF" w14:paraId="7FE8D7F7" w14:textId="77777777">
        <w:trPr>
          <w:trHeight w:val="1379"/>
        </w:trPr>
        <w:tc>
          <w:tcPr>
            <w:tcW w:w="1159" w:type="dxa"/>
          </w:tcPr>
          <w:p w14:paraId="7B417870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05</w:t>
            </w:r>
          </w:p>
        </w:tc>
        <w:tc>
          <w:tcPr>
            <w:tcW w:w="5372" w:type="dxa"/>
          </w:tcPr>
          <w:p w14:paraId="5FAEEB03" w14:textId="37D81D52" w:rsidR="001F0CAF" w:rsidRDefault="00170716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ind w:left="826" w:hanging="359"/>
            </w:pPr>
            <w:r>
              <w:rPr>
                <w:rStyle w:val="Strong"/>
              </w:rPr>
              <w:t>Christianity I</w:t>
            </w:r>
            <w:r>
              <w:br/>
              <w:t>13. Origins of Christianity &amp; Life of Jesus</w:t>
            </w:r>
            <w:r>
              <w:br/>
              <w:t>14. The Bible: Old &amp; New Testament</w:t>
            </w:r>
            <w:r>
              <w:br/>
              <w:t>15. Core Beliefs: Trinity, Salvation, Grace</w:t>
            </w:r>
          </w:p>
        </w:tc>
        <w:tc>
          <w:tcPr>
            <w:tcW w:w="3456" w:type="dxa"/>
          </w:tcPr>
          <w:p w14:paraId="0344C291" w14:textId="65BAAE10" w:rsidR="001F0CAF" w:rsidRDefault="001B6C8B">
            <w:pPr>
              <w:pStyle w:val="TableParagraph"/>
              <w:ind w:left="108"/>
              <w:rPr>
                <w:rFonts w:ascii="Times New Roman"/>
                <w:sz w:val="24"/>
              </w:rPr>
            </w:pPr>
            <w:r w:rsidRPr="001B6C8B">
              <w:rPr>
                <w:rFonts w:ascii="Times New Roman"/>
                <w:sz w:val="24"/>
              </w:rPr>
              <w:t>World Religions: Western Traditions / World Religions: Eastern Traditions</w:t>
            </w:r>
          </w:p>
        </w:tc>
      </w:tr>
      <w:tr w:rsidR="001F0CAF" w14:paraId="18433629" w14:textId="77777777">
        <w:trPr>
          <w:trHeight w:val="369"/>
        </w:trPr>
        <w:tc>
          <w:tcPr>
            <w:tcW w:w="1159" w:type="dxa"/>
          </w:tcPr>
          <w:p w14:paraId="22B20DC7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72" w:type="dxa"/>
          </w:tcPr>
          <w:p w14:paraId="23C75D31" w14:textId="77777777" w:rsidR="001F0CAF" w:rsidRDefault="00B41D7E">
            <w:pPr>
              <w:pStyle w:val="TableParagraph"/>
              <w:spacing w:line="273" w:lineRule="exact"/>
              <w:ind w:left="11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First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Quiz </w:t>
            </w:r>
            <w:r>
              <w:rPr>
                <w:rFonts w:ascii="Times New Roman"/>
                <w:b/>
                <w:spacing w:val="-2"/>
                <w:sz w:val="24"/>
              </w:rPr>
              <w:t>&amp;Assignment</w:t>
            </w:r>
          </w:p>
        </w:tc>
        <w:tc>
          <w:tcPr>
            <w:tcW w:w="3456" w:type="dxa"/>
          </w:tcPr>
          <w:p w14:paraId="324EE8BC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0CAF" w14:paraId="6D583121" w14:textId="77777777">
        <w:trPr>
          <w:trHeight w:val="1356"/>
        </w:trPr>
        <w:tc>
          <w:tcPr>
            <w:tcW w:w="1159" w:type="dxa"/>
          </w:tcPr>
          <w:p w14:paraId="65818FC5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lastRenderedPageBreak/>
              <w:t>06</w:t>
            </w:r>
          </w:p>
        </w:tc>
        <w:tc>
          <w:tcPr>
            <w:tcW w:w="5372" w:type="dxa"/>
          </w:tcPr>
          <w:p w14:paraId="40035D59" w14:textId="5B8F6EE0" w:rsidR="001F0CAF" w:rsidRDefault="00170716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"/>
              <w:ind w:left="826" w:hanging="359"/>
            </w:pPr>
            <w:r>
              <w:rPr>
                <w:rStyle w:val="Strong"/>
              </w:rPr>
              <w:t>Christianity II</w:t>
            </w:r>
            <w:r>
              <w:br/>
              <w:t>16. Worship &amp; Sacraments (Eucharist, Baptism, Liturgy)</w:t>
            </w:r>
            <w:r>
              <w:br/>
              <w:t>17. Christian Ethics: Love, Forgiveness, Service</w:t>
            </w:r>
            <w:r>
              <w:br/>
              <w:t>18. Denominations &amp; Global Christianity</w:t>
            </w:r>
          </w:p>
        </w:tc>
        <w:tc>
          <w:tcPr>
            <w:tcW w:w="3456" w:type="dxa"/>
          </w:tcPr>
          <w:p w14:paraId="5C20E83C" w14:textId="77777777" w:rsidR="001F0CAF" w:rsidRDefault="00B41D7E">
            <w:pPr>
              <w:pStyle w:val="TableParagraph"/>
              <w:ind w:left="108" w:righ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Ethics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Without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Kai </w:t>
            </w:r>
            <w:r>
              <w:rPr>
                <w:rFonts w:ascii="Times New Roman"/>
                <w:spacing w:val="-2"/>
                <w:sz w:val="24"/>
              </w:rPr>
              <w:t>Nielsen</w:t>
            </w:r>
          </w:p>
          <w:p w14:paraId="757A3BE2" w14:textId="77777777" w:rsidR="001F0CAF" w:rsidRDefault="00B41D7E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</w:tc>
      </w:tr>
      <w:tr w:rsidR="001F0CAF" w14:paraId="29153ED4" w14:textId="77777777">
        <w:trPr>
          <w:trHeight w:val="1619"/>
        </w:trPr>
        <w:tc>
          <w:tcPr>
            <w:tcW w:w="1159" w:type="dxa"/>
          </w:tcPr>
          <w:p w14:paraId="6B61ABB5" w14:textId="77777777" w:rsidR="001F0CAF" w:rsidRDefault="00B41D7E">
            <w:pPr>
              <w:pStyle w:val="TableParagraph"/>
              <w:spacing w:line="268" w:lineRule="exact"/>
              <w:ind w:left="0" w:right="93"/>
              <w:jc w:val="right"/>
            </w:pPr>
            <w:r>
              <w:rPr>
                <w:spacing w:val="-5"/>
              </w:rPr>
              <w:t>07</w:t>
            </w:r>
          </w:p>
        </w:tc>
        <w:tc>
          <w:tcPr>
            <w:tcW w:w="5372" w:type="dxa"/>
          </w:tcPr>
          <w:p w14:paraId="1EAC4A15" w14:textId="36DBCF64" w:rsidR="001F0CAF" w:rsidRDefault="00170716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spacing w:before="1" w:line="252" w:lineRule="exact"/>
              <w:ind w:left="826" w:hanging="359"/>
            </w:pPr>
            <w:r>
              <w:rPr>
                <w:rStyle w:val="Strong"/>
              </w:rPr>
              <w:t>Islam I</w:t>
            </w:r>
            <w:r>
              <w:br/>
              <w:t>19. Origins of Islam &amp; Life of Prophet Muhammad (PBUH)</w:t>
            </w:r>
            <w:r>
              <w:br/>
              <w:t>20. The Qur’an &amp; Hadith as Scripture</w:t>
            </w:r>
            <w:r>
              <w:br/>
              <w:t>21. Core Beliefs: Tawhid, Prophethood, Afterlife</w:t>
            </w:r>
          </w:p>
        </w:tc>
        <w:tc>
          <w:tcPr>
            <w:tcW w:w="3456" w:type="dxa"/>
          </w:tcPr>
          <w:p w14:paraId="487AC646" w14:textId="389EF547" w:rsidR="001F0CAF" w:rsidRDefault="001B6C8B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Islam at a Glance by sadruddin Islahi</w:t>
            </w:r>
          </w:p>
        </w:tc>
      </w:tr>
      <w:tr w:rsidR="001F0CAF" w14:paraId="2F917992" w14:textId="77777777">
        <w:trPr>
          <w:trHeight w:val="827"/>
        </w:trPr>
        <w:tc>
          <w:tcPr>
            <w:tcW w:w="1159" w:type="dxa"/>
          </w:tcPr>
          <w:p w14:paraId="2F1804DD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08</w:t>
            </w:r>
          </w:p>
        </w:tc>
        <w:tc>
          <w:tcPr>
            <w:tcW w:w="5372" w:type="dxa"/>
          </w:tcPr>
          <w:p w14:paraId="42A8454C" w14:textId="17111404" w:rsidR="001F0CAF" w:rsidRDefault="00170716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1" w:line="258" w:lineRule="exact"/>
              <w:ind w:left="826" w:hanging="359"/>
            </w:pPr>
            <w:r>
              <w:rPr>
                <w:rStyle w:val="Strong"/>
              </w:rPr>
              <w:t>Islam II</w:t>
            </w:r>
            <w:r>
              <w:br/>
              <w:t>22. Five Pillars of Islam (Shahadah, Salah, Zakah, Sawm, Hajj)</w:t>
            </w:r>
            <w:r>
              <w:br/>
              <w:t>23. Islamic Ethics: Justice, Compassion, Peace</w:t>
            </w:r>
            <w:r>
              <w:br/>
              <w:t>24. Diversity in Islam (Sunni, Shia, Sufism)</w:t>
            </w:r>
          </w:p>
        </w:tc>
        <w:tc>
          <w:tcPr>
            <w:tcW w:w="3456" w:type="dxa"/>
          </w:tcPr>
          <w:p w14:paraId="4C774801" w14:textId="77777777" w:rsidR="001F0CAF" w:rsidRDefault="00B41D7E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  <w:p w14:paraId="17122E93" w14:textId="45346A2D" w:rsidR="001F0CAF" w:rsidRDefault="00B41D7E">
            <w:pPr>
              <w:pStyle w:val="TableParagraph"/>
              <w:spacing w:line="270" w:lineRule="atLeast"/>
              <w:ind w:left="108" w:righ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.</w:t>
            </w:r>
          </w:p>
        </w:tc>
      </w:tr>
      <w:tr w:rsidR="001F0CAF" w14:paraId="20007411" w14:textId="77777777" w:rsidTr="00B40593">
        <w:trPr>
          <w:trHeight w:val="593"/>
        </w:trPr>
        <w:tc>
          <w:tcPr>
            <w:tcW w:w="1159" w:type="dxa"/>
          </w:tcPr>
          <w:p w14:paraId="7AF1AA68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72" w:type="dxa"/>
          </w:tcPr>
          <w:p w14:paraId="242345DA" w14:textId="77777777" w:rsidR="001F0CAF" w:rsidRDefault="00B41D7E">
            <w:pPr>
              <w:pStyle w:val="TableParagraph"/>
              <w:spacing w:before="273"/>
              <w:ind w:left="7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MIDTERM</w:t>
            </w:r>
          </w:p>
        </w:tc>
        <w:tc>
          <w:tcPr>
            <w:tcW w:w="3456" w:type="dxa"/>
          </w:tcPr>
          <w:p w14:paraId="783B8F96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0CAF" w14:paraId="6583E71B" w14:textId="77777777" w:rsidTr="00170716">
        <w:trPr>
          <w:trHeight w:val="1408"/>
        </w:trPr>
        <w:tc>
          <w:tcPr>
            <w:tcW w:w="1159" w:type="dxa"/>
          </w:tcPr>
          <w:p w14:paraId="4C716C58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09</w:t>
            </w:r>
          </w:p>
        </w:tc>
        <w:tc>
          <w:tcPr>
            <w:tcW w:w="5372" w:type="dxa"/>
          </w:tcPr>
          <w:p w14:paraId="48ACCC5E" w14:textId="0C1A5C87" w:rsidR="001F0CAF" w:rsidRDefault="00170716">
            <w:pPr>
              <w:pStyle w:val="TableParagraph"/>
              <w:numPr>
                <w:ilvl w:val="1"/>
                <w:numId w:val="8"/>
              </w:numPr>
              <w:tabs>
                <w:tab w:val="left" w:pos="826"/>
              </w:tabs>
              <w:spacing w:before="1"/>
              <w:ind w:left="826" w:hanging="359"/>
            </w:pPr>
            <w:r>
              <w:rPr>
                <w:rStyle w:val="Strong"/>
              </w:rPr>
              <w:t>Hinduism I</w:t>
            </w:r>
            <w:r>
              <w:br/>
              <w:t>25. Origins &amp; Historical Development of Hinduism</w:t>
            </w:r>
            <w:r>
              <w:br/>
              <w:t>26. Core Texts: Vedas, Upanishads, Bhagavad Gita</w:t>
            </w:r>
            <w:r>
              <w:br/>
              <w:t>27. Core Beliefs: Dharma, Karma, Moksha</w:t>
            </w:r>
          </w:p>
        </w:tc>
        <w:tc>
          <w:tcPr>
            <w:tcW w:w="3456" w:type="dxa"/>
          </w:tcPr>
          <w:p w14:paraId="2829040C" w14:textId="77777777" w:rsidR="001F0CAF" w:rsidRDefault="00B41D7E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PPT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Handouts</w:t>
            </w:r>
          </w:p>
          <w:p w14:paraId="488D084A" w14:textId="06DA21D5" w:rsidR="001F0CAF" w:rsidRDefault="001F0CAF">
            <w:pPr>
              <w:pStyle w:val="TableParagraph"/>
              <w:spacing w:before="5" w:line="242" w:lineRule="auto"/>
              <w:ind w:left="108"/>
              <w:rPr>
                <w:rFonts w:ascii="Segoe UI"/>
                <w:sz w:val="21"/>
              </w:rPr>
            </w:pPr>
          </w:p>
        </w:tc>
      </w:tr>
      <w:tr w:rsidR="001F0CAF" w14:paraId="26E3BCD2" w14:textId="77777777">
        <w:trPr>
          <w:trHeight w:val="897"/>
        </w:trPr>
        <w:tc>
          <w:tcPr>
            <w:tcW w:w="1159" w:type="dxa"/>
          </w:tcPr>
          <w:p w14:paraId="1045EA0D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10</w:t>
            </w:r>
          </w:p>
        </w:tc>
        <w:tc>
          <w:tcPr>
            <w:tcW w:w="5372" w:type="dxa"/>
          </w:tcPr>
          <w:p w14:paraId="516C3394" w14:textId="4A0A8FB0" w:rsidR="001F0CAF" w:rsidRDefault="00B41D7E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before="1" w:line="291" w:lineRule="exact"/>
              <w:ind w:left="826" w:hanging="359"/>
            </w:pPr>
            <w:r>
              <w:rPr>
                <w:rFonts w:ascii="Times New Roman" w:hAnsi="Times New Roman"/>
                <w:b/>
                <w:sz w:val="24"/>
              </w:rPr>
              <w:t>02-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 w:rsidR="00170716">
              <w:rPr>
                <w:rStyle w:val="Strong"/>
              </w:rPr>
              <w:t>Hinduism II</w:t>
            </w:r>
            <w:r w:rsidR="00170716">
              <w:br/>
              <w:t>28. Major Deities &amp; Worship Practices</w:t>
            </w:r>
            <w:r w:rsidR="00170716">
              <w:br/>
              <w:t>29. Caste System &amp; Social Roles</w:t>
            </w:r>
            <w:r w:rsidR="00170716">
              <w:br/>
              <w:t>30. Hindu Festivals &amp; Modern Hinduism</w:t>
            </w:r>
          </w:p>
        </w:tc>
        <w:tc>
          <w:tcPr>
            <w:tcW w:w="3456" w:type="dxa"/>
          </w:tcPr>
          <w:p w14:paraId="3F03A250" w14:textId="77777777" w:rsidR="001F0CAF" w:rsidRDefault="00B41D7E">
            <w:pPr>
              <w:pStyle w:val="TableParagraph"/>
              <w:spacing w:line="265" w:lineRule="exact"/>
              <w:ind w:left="108"/>
            </w:pPr>
            <w:r>
              <w:t>PPTs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handouts</w:t>
            </w:r>
          </w:p>
          <w:p w14:paraId="09769FF9" w14:textId="7950A7EA" w:rsidR="001F0CAF" w:rsidRDefault="001F0CAF">
            <w:pPr>
              <w:pStyle w:val="TableParagraph"/>
              <w:ind w:left="108"/>
            </w:pPr>
          </w:p>
        </w:tc>
      </w:tr>
      <w:tr w:rsidR="001F0CAF" w14:paraId="6FD1C97C" w14:textId="77777777">
        <w:trPr>
          <w:trHeight w:val="813"/>
        </w:trPr>
        <w:tc>
          <w:tcPr>
            <w:tcW w:w="1159" w:type="dxa"/>
          </w:tcPr>
          <w:p w14:paraId="09CF81F5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5372" w:type="dxa"/>
          </w:tcPr>
          <w:p w14:paraId="43E24E14" w14:textId="5D03BD3E" w:rsidR="001F0CAF" w:rsidRDefault="00170716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52" w:lineRule="exact"/>
              <w:ind w:left="826" w:hanging="359"/>
            </w:pPr>
            <w:r>
              <w:rPr>
                <w:rStyle w:val="Strong"/>
              </w:rPr>
              <w:t>Buddhism I</w:t>
            </w:r>
            <w:r>
              <w:br/>
              <w:t>31. Life of Siddhartha Gautama (Buddha)</w:t>
            </w:r>
            <w:r>
              <w:br/>
              <w:t>32. Four Noble Truths &amp; Eightfold Path</w:t>
            </w:r>
            <w:r>
              <w:br/>
              <w:t>33. Buddhist Scriptures (Tripitaka)</w:t>
            </w:r>
          </w:p>
        </w:tc>
        <w:tc>
          <w:tcPr>
            <w:tcW w:w="3456" w:type="dxa"/>
          </w:tcPr>
          <w:p w14:paraId="5BDA3BD7" w14:textId="77777777" w:rsidR="001F0CAF" w:rsidRDefault="00B41D7E">
            <w:pPr>
              <w:pStyle w:val="TableParagraph"/>
              <w:spacing w:line="265" w:lineRule="exact"/>
              <w:ind w:left="108"/>
            </w:pPr>
            <w:r>
              <w:t>PPTs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Handouts</w:t>
            </w:r>
          </w:p>
          <w:p w14:paraId="5E369A7E" w14:textId="2646BD69" w:rsidR="001F0CAF" w:rsidRDefault="001F0CAF">
            <w:pPr>
              <w:pStyle w:val="TableParagraph"/>
              <w:spacing w:line="270" w:lineRule="atLeast"/>
              <w:ind w:left="108" w:right="131"/>
            </w:pPr>
          </w:p>
        </w:tc>
      </w:tr>
    </w:tbl>
    <w:p w14:paraId="5E2B8199" w14:textId="77777777" w:rsidR="001F0CAF" w:rsidRDefault="001F0CAF">
      <w:pPr>
        <w:pStyle w:val="TableParagraph"/>
        <w:spacing w:line="270" w:lineRule="atLeast"/>
        <w:sectPr w:rsidR="001F0CAF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5372"/>
        <w:gridCol w:w="3456"/>
      </w:tblGrid>
      <w:tr w:rsidR="001F0CAF" w14:paraId="2A5674C6" w14:textId="77777777">
        <w:trPr>
          <w:trHeight w:val="1538"/>
        </w:trPr>
        <w:tc>
          <w:tcPr>
            <w:tcW w:w="1159" w:type="dxa"/>
          </w:tcPr>
          <w:p w14:paraId="4617A59F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72" w:type="dxa"/>
          </w:tcPr>
          <w:p w14:paraId="7FC2FFEB" w14:textId="2D75FF1F" w:rsidR="001F0CAF" w:rsidRDefault="00170716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line="274" w:lineRule="exact"/>
              <w:ind w:left="826" w:hanging="359"/>
              <w:rPr>
                <w:rFonts w:ascii="Wingdings" w:hAnsi="Wingdings"/>
                <w:sz w:val="24"/>
              </w:rPr>
            </w:pPr>
            <w:r>
              <w:rPr>
                <w:rStyle w:val="Strong"/>
              </w:rPr>
              <w:t>Buddhism II</w:t>
            </w:r>
            <w:r>
              <w:br/>
              <w:t>34. Theravada &amp; Mahayana Traditions</w:t>
            </w:r>
            <w:r>
              <w:br/>
              <w:t>35. Buddhist Ethics: Compassion &amp; Non-violence</w:t>
            </w:r>
            <w:r>
              <w:br/>
              <w:t>36. Buddhism in the Modern World</w:t>
            </w:r>
          </w:p>
        </w:tc>
        <w:tc>
          <w:tcPr>
            <w:tcW w:w="3456" w:type="dxa"/>
          </w:tcPr>
          <w:p w14:paraId="76E0D4F3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0CAF" w14:paraId="62AFDE43" w14:textId="77777777">
        <w:trPr>
          <w:trHeight w:val="1425"/>
        </w:trPr>
        <w:tc>
          <w:tcPr>
            <w:tcW w:w="1159" w:type="dxa"/>
          </w:tcPr>
          <w:p w14:paraId="7494E439" w14:textId="77777777" w:rsidR="001F0CAF" w:rsidRDefault="00B41D7E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5372" w:type="dxa"/>
          </w:tcPr>
          <w:p w14:paraId="312EC24B" w14:textId="1B212253" w:rsidR="001F0CAF" w:rsidRDefault="00170716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ind w:left="826" w:hanging="359"/>
            </w:pPr>
            <w:r>
              <w:rPr>
                <w:rStyle w:val="Strong"/>
              </w:rPr>
              <w:t>Sikhism</w:t>
            </w:r>
            <w:r>
              <w:br/>
              <w:t>37. Origins of Sikhism &amp; Life of Gurus</w:t>
            </w:r>
            <w:r>
              <w:br/>
              <w:t>38. Guru Granth Sahib (Sacred Text)</w:t>
            </w:r>
            <w:r>
              <w:br/>
              <w:t>39. Sikh Practices: Langar, Equality, Service</w:t>
            </w:r>
          </w:p>
        </w:tc>
        <w:tc>
          <w:tcPr>
            <w:tcW w:w="3456" w:type="dxa"/>
          </w:tcPr>
          <w:p w14:paraId="69E07330" w14:textId="242685CB" w:rsidR="001F0CAF" w:rsidRDefault="00B41D7E">
            <w:pPr>
              <w:pStyle w:val="TableParagraph"/>
              <w:ind w:left="108" w:right="85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Handouts and PPTs </w:t>
            </w:r>
          </w:p>
        </w:tc>
      </w:tr>
      <w:tr w:rsidR="001F0CAF" w14:paraId="286026B4" w14:textId="77777777">
        <w:trPr>
          <w:trHeight w:val="618"/>
        </w:trPr>
        <w:tc>
          <w:tcPr>
            <w:tcW w:w="1159" w:type="dxa"/>
          </w:tcPr>
          <w:p w14:paraId="0FEEAAC7" w14:textId="3279DBEC" w:rsidR="001F0CAF" w:rsidRDefault="001F0CAF">
            <w:pPr>
              <w:pStyle w:val="TableParagraph"/>
              <w:spacing w:line="265" w:lineRule="exact"/>
              <w:ind w:left="0" w:right="93"/>
              <w:jc w:val="right"/>
            </w:pPr>
          </w:p>
        </w:tc>
        <w:tc>
          <w:tcPr>
            <w:tcW w:w="5372" w:type="dxa"/>
          </w:tcPr>
          <w:p w14:paraId="521A4020" w14:textId="77777777" w:rsidR="001F0CAF" w:rsidRDefault="00B41D7E">
            <w:pPr>
              <w:pStyle w:val="TableParagraph"/>
              <w:spacing w:line="273" w:lineRule="exact"/>
              <w:ind w:left="4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Second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Quiz/Assignment/Presentation</w:t>
            </w:r>
          </w:p>
        </w:tc>
        <w:tc>
          <w:tcPr>
            <w:tcW w:w="3456" w:type="dxa"/>
          </w:tcPr>
          <w:p w14:paraId="541AEF6E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0CAF" w14:paraId="2DE8E1BF" w14:textId="77777777" w:rsidTr="00B40593">
        <w:trPr>
          <w:trHeight w:val="1507"/>
        </w:trPr>
        <w:tc>
          <w:tcPr>
            <w:tcW w:w="1159" w:type="dxa"/>
          </w:tcPr>
          <w:p w14:paraId="0BB995C5" w14:textId="07DDB0A1" w:rsidR="001F0CAF" w:rsidRDefault="00170716">
            <w:pPr>
              <w:pStyle w:val="TableParagraph"/>
              <w:spacing w:line="265" w:lineRule="exact"/>
              <w:ind w:left="0" w:right="93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5372" w:type="dxa"/>
          </w:tcPr>
          <w:p w14:paraId="4D0D4303" w14:textId="6060FB0C" w:rsidR="001F0CAF" w:rsidRDefault="00170716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1"/>
              <w:ind w:left="826" w:hanging="359"/>
            </w:pPr>
            <w:r>
              <w:rPr>
                <w:rStyle w:val="Strong"/>
              </w:rPr>
              <w:t>Jainism &amp; Zoroastrianism</w:t>
            </w:r>
            <w:r>
              <w:br/>
              <w:t>40. Jainism: Ahimsa, Asceticism, Karma</w:t>
            </w:r>
            <w:r>
              <w:br/>
              <w:t>41. Zoroastrianism: Ahura Mazda, Dualism, Fire Rituals</w:t>
            </w:r>
            <w:r>
              <w:br/>
              <w:t>42. Festivals &amp; Modern Survival of Both Religions</w:t>
            </w:r>
          </w:p>
        </w:tc>
        <w:tc>
          <w:tcPr>
            <w:tcW w:w="3456" w:type="dxa"/>
          </w:tcPr>
          <w:p w14:paraId="10D09B77" w14:textId="77777777" w:rsidR="001F0CAF" w:rsidRDefault="00B41D7E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Handouts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PPTs</w:t>
            </w:r>
          </w:p>
        </w:tc>
      </w:tr>
      <w:tr w:rsidR="001F0CAF" w14:paraId="0A96E3D4" w14:textId="77777777" w:rsidTr="00B40593">
        <w:trPr>
          <w:trHeight w:val="1543"/>
        </w:trPr>
        <w:tc>
          <w:tcPr>
            <w:tcW w:w="1159" w:type="dxa"/>
          </w:tcPr>
          <w:p w14:paraId="5A293B18" w14:textId="50CE0847" w:rsidR="001F0CAF" w:rsidRDefault="00170716">
            <w:pPr>
              <w:pStyle w:val="TableParagraph"/>
              <w:spacing w:line="268" w:lineRule="exact"/>
              <w:ind w:left="0" w:right="93"/>
              <w:jc w:val="right"/>
            </w:pPr>
            <w:r>
              <w:rPr>
                <w:spacing w:val="-5"/>
              </w:rPr>
              <w:lastRenderedPageBreak/>
              <w:t>15</w:t>
            </w:r>
          </w:p>
        </w:tc>
        <w:tc>
          <w:tcPr>
            <w:tcW w:w="5372" w:type="dxa"/>
          </w:tcPr>
          <w:p w14:paraId="28A2499D" w14:textId="63F58990" w:rsidR="001F0CAF" w:rsidRDefault="00CD40C8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ind w:left="826" w:hanging="359"/>
            </w:pPr>
            <w:r>
              <w:rPr>
                <w:rStyle w:val="Strong"/>
              </w:rPr>
              <w:t>East Asian Traditions</w:t>
            </w:r>
            <w:r>
              <w:br/>
              <w:t>43. Confucianism: Social Ethics &amp; Harmony</w:t>
            </w:r>
            <w:r>
              <w:br/>
              <w:t>44. Taoism: Wu Wei, Tao Te Ching, Balance with Nature</w:t>
            </w:r>
            <w:r>
              <w:br/>
              <w:t>45. Shinto: Kami, Ritual Purity, Japanese Traditions</w:t>
            </w:r>
          </w:p>
        </w:tc>
        <w:tc>
          <w:tcPr>
            <w:tcW w:w="3456" w:type="dxa"/>
          </w:tcPr>
          <w:p w14:paraId="74EEDCBB" w14:textId="77777777" w:rsidR="001F0CAF" w:rsidRDefault="00B41D7E">
            <w:pPr>
              <w:pStyle w:val="TableParagraph"/>
              <w:spacing w:line="270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Handouts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PPTs</w:t>
            </w:r>
          </w:p>
        </w:tc>
      </w:tr>
      <w:tr w:rsidR="00CD40C8" w14:paraId="7AB397A7" w14:textId="77777777" w:rsidTr="00B40593">
        <w:trPr>
          <w:trHeight w:val="2131"/>
        </w:trPr>
        <w:tc>
          <w:tcPr>
            <w:tcW w:w="1159" w:type="dxa"/>
          </w:tcPr>
          <w:p w14:paraId="353B7ADF" w14:textId="310074F9" w:rsidR="00CD40C8" w:rsidRDefault="00CD40C8">
            <w:pPr>
              <w:pStyle w:val="TableParagraph"/>
              <w:spacing w:line="268" w:lineRule="exact"/>
              <w:ind w:left="0" w:right="93"/>
              <w:jc w:val="right"/>
              <w:rPr>
                <w:spacing w:val="-5"/>
              </w:rPr>
            </w:pPr>
            <w:r>
              <w:rPr>
                <w:spacing w:val="-5"/>
              </w:rPr>
              <w:t>16</w:t>
            </w:r>
          </w:p>
        </w:tc>
        <w:tc>
          <w:tcPr>
            <w:tcW w:w="5372" w:type="dxa"/>
          </w:tcPr>
          <w:p w14:paraId="45E586AB" w14:textId="35B069D9" w:rsidR="00CD40C8" w:rsidRDefault="00CD40C8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ind w:left="826" w:hanging="359"/>
              <w:rPr>
                <w:rStyle w:val="Strong"/>
              </w:rPr>
            </w:pPr>
            <w:r>
              <w:rPr>
                <w:rStyle w:val="Strong"/>
              </w:rPr>
              <w:t>Religion in Society</w:t>
            </w:r>
            <w:r>
              <w:br/>
              <w:t>46. Religion &amp; Art (Architecture, Music, Symbolism)</w:t>
            </w:r>
            <w:r>
              <w:br/>
              <w:t>47. Religion &amp; Modernity (Secularism, Science, Pluralism)</w:t>
            </w:r>
            <w:r>
              <w:br/>
              <w:t>48. Comparative Reflection – Common Values Across Religions</w:t>
            </w:r>
          </w:p>
        </w:tc>
        <w:tc>
          <w:tcPr>
            <w:tcW w:w="3456" w:type="dxa"/>
          </w:tcPr>
          <w:p w14:paraId="116C16CE" w14:textId="77777777" w:rsidR="00CD40C8" w:rsidRDefault="00CD40C8">
            <w:pPr>
              <w:pStyle w:val="TableParagraph"/>
              <w:spacing w:line="270" w:lineRule="exact"/>
              <w:ind w:left="108"/>
              <w:rPr>
                <w:rFonts w:ascii="Times New Roman"/>
                <w:sz w:val="24"/>
              </w:rPr>
            </w:pPr>
          </w:p>
        </w:tc>
      </w:tr>
      <w:tr w:rsidR="001F0CAF" w14:paraId="2CDB62CC" w14:textId="77777777">
        <w:trPr>
          <w:trHeight w:val="321"/>
        </w:trPr>
        <w:tc>
          <w:tcPr>
            <w:tcW w:w="1159" w:type="dxa"/>
          </w:tcPr>
          <w:p w14:paraId="59AEF316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72" w:type="dxa"/>
          </w:tcPr>
          <w:p w14:paraId="27B0803D" w14:textId="77777777" w:rsidR="001F0CAF" w:rsidRDefault="00B41D7E">
            <w:pPr>
              <w:pStyle w:val="TableParagraph"/>
              <w:spacing w:line="301" w:lineRule="exact"/>
              <w:ind w:left="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FINALS!</w:t>
            </w:r>
          </w:p>
        </w:tc>
        <w:tc>
          <w:tcPr>
            <w:tcW w:w="3456" w:type="dxa"/>
          </w:tcPr>
          <w:p w14:paraId="3934778E" w14:textId="77777777" w:rsidR="001F0CAF" w:rsidRDefault="001F0CA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769E846" w14:textId="77777777" w:rsidR="00B41D7E" w:rsidRDefault="00B41D7E"/>
    <w:sectPr w:rsidR="00B41D7E">
      <w:type w:val="continuous"/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043E9"/>
    <w:multiLevelType w:val="hybridMultilevel"/>
    <w:tmpl w:val="036C9174"/>
    <w:lvl w:ilvl="0" w:tplc="A3B01000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E4ACE8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D9C60CA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EB2EE084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DBEEBA26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FC387B2A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85241D20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B1E420B4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11F65ECC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7144A8"/>
    <w:multiLevelType w:val="multilevel"/>
    <w:tmpl w:val="68D2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7B90"/>
    <w:multiLevelType w:val="hybridMultilevel"/>
    <w:tmpl w:val="1E029CD0"/>
    <w:lvl w:ilvl="0" w:tplc="4EE03A18">
      <w:start w:val="1"/>
      <w:numFmt w:val="decimalZero"/>
      <w:lvlText w:val="%1-"/>
      <w:lvlJc w:val="left"/>
      <w:pPr>
        <w:ind w:left="428" w:hanging="3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60327A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1CCC840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3" w:tplc="F03CEF58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4" w:tplc="894809C4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 w:tplc="15FE3568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6" w:tplc="5042589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0BF2B55A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8" w:tplc="D87CC852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1B1D72"/>
    <w:multiLevelType w:val="multilevel"/>
    <w:tmpl w:val="C95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B52A4"/>
    <w:multiLevelType w:val="hybridMultilevel"/>
    <w:tmpl w:val="235288C0"/>
    <w:lvl w:ilvl="0" w:tplc="CAE6915C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8C83A0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20FE088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3EF0E44A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9CA2638A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FF1450A0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73529122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563A89D8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A6F0E0AE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706294"/>
    <w:multiLevelType w:val="hybridMultilevel"/>
    <w:tmpl w:val="33E2DA04"/>
    <w:lvl w:ilvl="0" w:tplc="7AAECC1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2A2D360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9718DFA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4F587C2A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C5F02334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F618B5B2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14B00AC0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C2BAF580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F5601712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1A6061"/>
    <w:multiLevelType w:val="hybridMultilevel"/>
    <w:tmpl w:val="79BCC86C"/>
    <w:lvl w:ilvl="0" w:tplc="5A5E3A2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301B1A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382A30E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3AD2D7BA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8C8669CC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199A876E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F4983670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D6FC161C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B6BA7A30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73E7408"/>
    <w:multiLevelType w:val="hybridMultilevel"/>
    <w:tmpl w:val="4F922AAC"/>
    <w:lvl w:ilvl="0" w:tplc="930834E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7ADF10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13AACE5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B33A6E78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6BA4D20C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9F004E52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0A14002C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14C2980C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6A8012AA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624E9E"/>
    <w:multiLevelType w:val="hybridMultilevel"/>
    <w:tmpl w:val="A6CED794"/>
    <w:lvl w:ilvl="0" w:tplc="D6D064A8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4AA68A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99AE2A0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78CA5836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89F85E7A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E9C824AE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AC687F74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EC0ADC02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EDD0FA94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E112E12"/>
    <w:multiLevelType w:val="hybridMultilevel"/>
    <w:tmpl w:val="3D123C3A"/>
    <w:lvl w:ilvl="0" w:tplc="CF1AB4E2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48CF9E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8834C70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6FDA6B2E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1D34C93E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0698728C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FD24DADC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A692BA24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9D6E1B9E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33675A"/>
    <w:multiLevelType w:val="hybridMultilevel"/>
    <w:tmpl w:val="4846126E"/>
    <w:lvl w:ilvl="0" w:tplc="7AF68C1E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EC63FE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A55C460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326CC22C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8924AACE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4F76D6D2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BA9223A4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99668368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9782D97A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3B1A7D"/>
    <w:multiLevelType w:val="hybridMultilevel"/>
    <w:tmpl w:val="DBD86C5A"/>
    <w:lvl w:ilvl="0" w:tplc="495C9DBE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74E824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48B4917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6B9CA312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614C020E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4294AA90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CDB07618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E9806AEA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3210F62E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2076AF3"/>
    <w:multiLevelType w:val="hybridMultilevel"/>
    <w:tmpl w:val="6A965D5A"/>
    <w:lvl w:ilvl="0" w:tplc="D1483F2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4AE9B0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CC4C37A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5ED23D48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3BB88376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C99CF3A6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AF748CCE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48762CC4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A06A965A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2FE641D"/>
    <w:multiLevelType w:val="hybridMultilevel"/>
    <w:tmpl w:val="E342EB4E"/>
    <w:lvl w:ilvl="0" w:tplc="9790DE9E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1E20B0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6E6485B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9203F22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7C4CF77E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61CAFFBE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B234296E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EBBAF716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989ABCB6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41B3838"/>
    <w:multiLevelType w:val="hybridMultilevel"/>
    <w:tmpl w:val="FC202274"/>
    <w:lvl w:ilvl="0" w:tplc="068A1C7E">
      <w:numFmt w:val="bullet"/>
      <w:lvlText w:val=""/>
      <w:lvlJc w:val="left"/>
      <w:pPr>
        <w:ind w:left="890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F0BDAA">
      <w:numFmt w:val="bullet"/>
      <w:lvlText w:val="•"/>
      <w:lvlJc w:val="left"/>
      <w:pPr>
        <w:ind w:left="1346" w:hanging="423"/>
      </w:pPr>
      <w:rPr>
        <w:rFonts w:hint="default"/>
        <w:lang w:val="en-US" w:eastAsia="en-US" w:bidi="ar-SA"/>
      </w:rPr>
    </w:lvl>
    <w:lvl w:ilvl="2" w:tplc="B7D4F472">
      <w:numFmt w:val="bullet"/>
      <w:lvlText w:val="•"/>
      <w:lvlJc w:val="left"/>
      <w:pPr>
        <w:ind w:left="1792" w:hanging="423"/>
      </w:pPr>
      <w:rPr>
        <w:rFonts w:hint="default"/>
        <w:lang w:val="en-US" w:eastAsia="en-US" w:bidi="ar-SA"/>
      </w:rPr>
    </w:lvl>
    <w:lvl w:ilvl="3" w:tplc="5E845F3E">
      <w:numFmt w:val="bullet"/>
      <w:lvlText w:val="•"/>
      <w:lvlJc w:val="left"/>
      <w:pPr>
        <w:ind w:left="2238" w:hanging="423"/>
      </w:pPr>
      <w:rPr>
        <w:rFonts w:hint="default"/>
        <w:lang w:val="en-US" w:eastAsia="en-US" w:bidi="ar-SA"/>
      </w:rPr>
    </w:lvl>
    <w:lvl w:ilvl="4" w:tplc="4DB2F33E">
      <w:numFmt w:val="bullet"/>
      <w:lvlText w:val="•"/>
      <w:lvlJc w:val="left"/>
      <w:pPr>
        <w:ind w:left="2684" w:hanging="423"/>
      </w:pPr>
      <w:rPr>
        <w:rFonts w:hint="default"/>
        <w:lang w:val="en-US" w:eastAsia="en-US" w:bidi="ar-SA"/>
      </w:rPr>
    </w:lvl>
    <w:lvl w:ilvl="5" w:tplc="1808429E">
      <w:numFmt w:val="bullet"/>
      <w:lvlText w:val="•"/>
      <w:lvlJc w:val="left"/>
      <w:pPr>
        <w:ind w:left="3131" w:hanging="423"/>
      </w:pPr>
      <w:rPr>
        <w:rFonts w:hint="default"/>
        <w:lang w:val="en-US" w:eastAsia="en-US" w:bidi="ar-SA"/>
      </w:rPr>
    </w:lvl>
    <w:lvl w:ilvl="6" w:tplc="19F2DD5A">
      <w:numFmt w:val="bullet"/>
      <w:lvlText w:val="•"/>
      <w:lvlJc w:val="left"/>
      <w:pPr>
        <w:ind w:left="3577" w:hanging="423"/>
      </w:pPr>
      <w:rPr>
        <w:rFonts w:hint="default"/>
        <w:lang w:val="en-US" w:eastAsia="en-US" w:bidi="ar-SA"/>
      </w:rPr>
    </w:lvl>
    <w:lvl w:ilvl="7" w:tplc="6B0412BC">
      <w:numFmt w:val="bullet"/>
      <w:lvlText w:val="•"/>
      <w:lvlJc w:val="left"/>
      <w:pPr>
        <w:ind w:left="4023" w:hanging="423"/>
      </w:pPr>
      <w:rPr>
        <w:rFonts w:hint="default"/>
        <w:lang w:val="en-US" w:eastAsia="en-US" w:bidi="ar-SA"/>
      </w:rPr>
    </w:lvl>
    <w:lvl w:ilvl="8" w:tplc="1010AEDA">
      <w:numFmt w:val="bullet"/>
      <w:lvlText w:val="•"/>
      <w:lvlJc w:val="left"/>
      <w:pPr>
        <w:ind w:left="4469" w:hanging="423"/>
      </w:pPr>
      <w:rPr>
        <w:rFonts w:hint="default"/>
        <w:lang w:val="en-US" w:eastAsia="en-US" w:bidi="ar-SA"/>
      </w:rPr>
    </w:lvl>
  </w:abstractNum>
  <w:abstractNum w:abstractNumId="15" w15:restartNumberingAfterBreak="0">
    <w:nsid w:val="78A5191A"/>
    <w:multiLevelType w:val="hybridMultilevel"/>
    <w:tmpl w:val="5ED464D4"/>
    <w:lvl w:ilvl="0" w:tplc="7DF6EE3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D60DAE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3CBE980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E68AF71C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9E140E34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45BE18CE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10FACE30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AE0A277A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FAD6810A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E443CC4"/>
    <w:multiLevelType w:val="hybridMultilevel"/>
    <w:tmpl w:val="B47A4494"/>
    <w:lvl w:ilvl="0" w:tplc="74E60A6A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24088E8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9824242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338659E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FA309DAE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99A86762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6" w:tplc="A2DC5228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420429A2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8" w:tplc="AE0A5DB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7"/>
  </w:num>
  <w:num w:numId="3">
    <w:abstractNumId w:val="8"/>
  </w:num>
  <w:num w:numId="4">
    <w:abstractNumId w:val="14"/>
  </w:num>
  <w:num w:numId="5">
    <w:abstractNumId w:val="5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5"/>
  </w:num>
  <w:num w:numId="11">
    <w:abstractNumId w:val="10"/>
  </w:num>
  <w:num w:numId="12">
    <w:abstractNumId w:val="9"/>
  </w:num>
  <w:num w:numId="13">
    <w:abstractNumId w:val="16"/>
  </w:num>
  <w:num w:numId="14">
    <w:abstractNumId w:val="11"/>
  </w:num>
  <w:num w:numId="15">
    <w:abstractNumId w:val="13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0CAF"/>
    <w:rsid w:val="000F7C1F"/>
    <w:rsid w:val="000F7CDA"/>
    <w:rsid w:val="00170716"/>
    <w:rsid w:val="001B6C8B"/>
    <w:rsid w:val="001F0CAF"/>
    <w:rsid w:val="00367252"/>
    <w:rsid w:val="003717C7"/>
    <w:rsid w:val="004F31A3"/>
    <w:rsid w:val="005138A0"/>
    <w:rsid w:val="006153E2"/>
    <w:rsid w:val="006D4741"/>
    <w:rsid w:val="009D0A06"/>
    <w:rsid w:val="00A31044"/>
    <w:rsid w:val="00A92FD2"/>
    <w:rsid w:val="00B40593"/>
    <w:rsid w:val="00B41D7E"/>
    <w:rsid w:val="00CB2358"/>
    <w:rsid w:val="00CD40C8"/>
    <w:rsid w:val="00E8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9CE4"/>
  <w15:docId w15:val="{1079878E-AF5D-41CE-AE3F-82E33FE5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jc w:val="both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81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6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17071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70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0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bilaltirmizi</dc:creator>
  <cp:lastModifiedBy>Dr. Arbab Manzoor</cp:lastModifiedBy>
  <cp:revision>17</cp:revision>
  <dcterms:created xsi:type="dcterms:W3CDTF">2025-09-22T06:12:00Z</dcterms:created>
  <dcterms:modified xsi:type="dcterms:W3CDTF">2025-09-29T07:20:00Z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2013</vt:lpwstr>
  </property>
</Properties>
</file>