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C0FA" w14:textId="77777777" w:rsidR="00516345" w:rsidRDefault="00516345" w:rsidP="00516345"/>
    <w:p w14:paraId="51E648FB" w14:textId="77777777" w:rsidR="00516345" w:rsidRDefault="00516345" w:rsidP="00516345"/>
    <w:p w14:paraId="7BCECDFF" w14:textId="12161C01" w:rsidR="00516345" w:rsidRDefault="00516345" w:rsidP="00516345">
      <w:r>
        <w:t>By vishaka ,</w:t>
      </w:r>
      <w:proofErr w:type="spellStart"/>
      <w:r>
        <w:t>sughand</w:t>
      </w:r>
      <w:proofErr w:type="spellEnd"/>
      <w:r>
        <w:t xml:space="preserve"> , simran</w:t>
      </w:r>
    </w:p>
    <w:p w14:paraId="73AC9051" w14:textId="5FF8F078" w:rsidR="00516345" w:rsidRDefault="00516345" w:rsidP="00516345">
      <w:r>
        <w:t>Slide 1: Common Ground in Semitic Religi</w:t>
      </w:r>
      <w:r>
        <w:t xml:space="preserve">on </w:t>
      </w:r>
    </w:p>
    <w:p w14:paraId="3E296BD6" w14:textId="77777777" w:rsidR="00516345" w:rsidRDefault="00516345" w:rsidP="00516345">
      <w:r>
        <w:t>Common ground does not mean that all religions are the same, nor does it mean that their beliefs, rituals, or practices are identical. Instead, it refers to shared foundational ideas, similar moral principles, and overlapping spiritual concepts that exist across different religious traditions.</w:t>
      </w:r>
    </w:p>
    <w:p w14:paraId="561AC6AF" w14:textId="77777777" w:rsidR="00516345" w:rsidRDefault="00516345" w:rsidP="00516345"/>
    <w:p w14:paraId="5C450E86" w14:textId="77777777" w:rsidR="00516345" w:rsidRDefault="00516345" w:rsidP="00516345">
      <w:r>
        <w:t>In simple words, religions may differ in how they worship, how they perform rituals, or how they interpret sacred texts, but they often share similar answers to deeper human questions such as:</w:t>
      </w:r>
    </w:p>
    <w:p w14:paraId="604B1A8C" w14:textId="77777777" w:rsidR="00516345" w:rsidRDefault="00516345" w:rsidP="00516345"/>
    <w:p w14:paraId="3C464DF8" w14:textId="77777777" w:rsidR="00516345" w:rsidRDefault="00516345" w:rsidP="00516345">
      <w:r>
        <w:t>What is the purpose of life?</w:t>
      </w:r>
    </w:p>
    <w:p w14:paraId="7029E627" w14:textId="77777777" w:rsidR="00516345" w:rsidRDefault="00516345" w:rsidP="00516345">
      <w:r>
        <w:t>What is justice?</w:t>
      </w:r>
    </w:p>
    <w:p w14:paraId="126F55D0" w14:textId="77777777" w:rsidR="00516345" w:rsidRDefault="00516345" w:rsidP="00516345">
      <w:r>
        <w:t>Why should humans behave morally?</w:t>
      </w:r>
    </w:p>
    <w:p w14:paraId="543BD8EA" w14:textId="77777777" w:rsidR="00516345" w:rsidRDefault="00516345" w:rsidP="00516345"/>
    <w:p w14:paraId="16FD665F" w14:textId="77777777" w:rsidR="00516345" w:rsidRDefault="00516345" w:rsidP="00516345">
      <w:r>
        <w:t>In today’s world, religion is often misunderstood and sometimes wrongly associated with conflict. However, academic studies in Comparative Religion show that religion itself is not the root cause of conflict. Most conflicts arise due to:</w:t>
      </w:r>
    </w:p>
    <w:p w14:paraId="124D0A6E" w14:textId="77777777" w:rsidR="00516345" w:rsidRDefault="00516345" w:rsidP="00516345"/>
    <w:p w14:paraId="3095CF1D" w14:textId="77777777" w:rsidR="00516345" w:rsidRDefault="00516345" w:rsidP="00516345">
      <w:r>
        <w:t>misinterpretation of teachings</w:t>
      </w:r>
    </w:p>
    <w:p w14:paraId="7E376B5D" w14:textId="77777777" w:rsidR="00516345" w:rsidRDefault="00516345" w:rsidP="00516345">
      <w:r>
        <w:t>lack of proper knowledge</w:t>
      </w:r>
    </w:p>
    <w:p w14:paraId="2F1EDB34" w14:textId="77777777" w:rsidR="00516345" w:rsidRDefault="00516345" w:rsidP="00516345">
      <w:r>
        <w:t>selective reading of religious texts</w:t>
      </w:r>
    </w:p>
    <w:p w14:paraId="4DCC1CA7" w14:textId="77777777" w:rsidR="00516345" w:rsidRDefault="00516345" w:rsidP="00516345">
      <w:r>
        <w:t>political or social misuse of religion</w:t>
      </w:r>
    </w:p>
    <w:p w14:paraId="2A740670" w14:textId="77777777" w:rsidR="00516345" w:rsidRDefault="00516345" w:rsidP="00516345"/>
    <w:p w14:paraId="4027D360" w14:textId="77777777" w:rsidR="00516345" w:rsidRDefault="00516345" w:rsidP="00516345">
      <w:r>
        <w:t>Slide 2: Introduction to Comparative Religion</w:t>
      </w:r>
    </w:p>
    <w:p w14:paraId="52E4D7CD" w14:textId="77777777" w:rsidR="00516345" w:rsidRDefault="00516345" w:rsidP="00516345"/>
    <w:p w14:paraId="3037A9B7" w14:textId="77777777" w:rsidR="00516345" w:rsidRDefault="00516345" w:rsidP="00516345">
      <w:r>
        <w:t>Comparative Religion is an academic and scholarly discipline that studies different religions in a neutral, objective, and respectful way, without emotional or biased judgment.</w:t>
      </w:r>
    </w:p>
    <w:p w14:paraId="6276ADF1" w14:textId="77777777" w:rsidR="00516345" w:rsidRDefault="00516345" w:rsidP="00516345"/>
    <w:p w14:paraId="7DFBD5EE" w14:textId="77777777" w:rsidR="00516345" w:rsidRDefault="00516345" w:rsidP="00516345">
      <w:r>
        <w:t>Its main purpose is not to declare any religion as superior or inferior, but to understand:</w:t>
      </w:r>
    </w:p>
    <w:p w14:paraId="414B146E" w14:textId="77777777" w:rsidR="00516345" w:rsidRDefault="00516345" w:rsidP="00516345"/>
    <w:p w14:paraId="785B9B4C" w14:textId="77777777" w:rsidR="00516345" w:rsidRDefault="00516345" w:rsidP="00516345">
      <w:r>
        <w:t>how religions developed in different historical contexts</w:t>
      </w:r>
    </w:p>
    <w:p w14:paraId="6D619C8E" w14:textId="77777777" w:rsidR="00516345" w:rsidRDefault="00516345" w:rsidP="00516345">
      <w:r>
        <w:t>how they answer deep human and philosophical questions</w:t>
      </w:r>
    </w:p>
    <w:p w14:paraId="54BFEDCB" w14:textId="77777777" w:rsidR="00516345" w:rsidRDefault="00516345" w:rsidP="00516345">
      <w:r>
        <w:t>how they influence morality, society, and culture</w:t>
      </w:r>
    </w:p>
    <w:p w14:paraId="62126879" w14:textId="77777777" w:rsidR="00516345" w:rsidRDefault="00516345" w:rsidP="00516345"/>
    <w:p w14:paraId="773EE117" w14:textId="77777777" w:rsidR="00516345" w:rsidRDefault="00516345" w:rsidP="00516345">
      <w:r>
        <w:t>These questions are universal across humanity, such as:</w:t>
      </w:r>
    </w:p>
    <w:p w14:paraId="424E2837" w14:textId="77777777" w:rsidR="00516345" w:rsidRDefault="00516345" w:rsidP="00516345"/>
    <w:p w14:paraId="4B699F5F" w14:textId="77777777" w:rsidR="00516345" w:rsidRDefault="00516345" w:rsidP="00516345">
      <w:r>
        <w:t>What is the meaning and purpose of life?</w:t>
      </w:r>
    </w:p>
    <w:p w14:paraId="2E13CDBD" w14:textId="77777777" w:rsidR="00516345" w:rsidRDefault="00516345" w:rsidP="00516345">
      <w:r>
        <w:t>What is the nature of God or ultimate reality?</w:t>
      </w:r>
    </w:p>
    <w:p w14:paraId="48C8976A" w14:textId="77777777" w:rsidR="00516345" w:rsidRDefault="00516345" w:rsidP="00516345">
      <w:r>
        <w:t>How should humans behave morally?</w:t>
      </w:r>
    </w:p>
    <w:p w14:paraId="5265897C" w14:textId="77777777" w:rsidR="00516345" w:rsidRDefault="00516345" w:rsidP="00516345">
      <w:r>
        <w:t>Is there life after death, and what happens afterward?</w:t>
      </w:r>
    </w:p>
    <w:p w14:paraId="1C583AEF" w14:textId="77777777" w:rsidR="00516345" w:rsidRDefault="00516345" w:rsidP="00516345"/>
    <w:p w14:paraId="7FD990FA" w14:textId="77777777" w:rsidR="00516345" w:rsidRDefault="00516345" w:rsidP="00516345">
      <w:r>
        <w:t>Although different religions give different answers, the important point is that the questions themselves are shared by all human beings, regardless of culture or geography.</w:t>
      </w:r>
    </w:p>
    <w:p w14:paraId="589BC2D3" w14:textId="77777777" w:rsidR="00516345" w:rsidRDefault="00516345" w:rsidP="00516345"/>
    <w:p w14:paraId="6A8E0A2B" w14:textId="77777777" w:rsidR="00516345" w:rsidRDefault="00516345" w:rsidP="00516345">
      <w:r>
        <w:t>This subject is important because it develops:</w:t>
      </w:r>
    </w:p>
    <w:p w14:paraId="6628F494" w14:textId="77777777" w:rsidR="00516345" w:rsidRDefault="00516345" w:rsidP="00516345"/>
    <w:p w14:paraId="4C3BAD41" w14:textId="77777777" w:rsidR="00516345" w:rsidRDefault="00516345" w:rsidP="00516345">
      <w:r>
        <w:t>intellectual tolerance (</w:t>
      </w:r>
      <w:proofErr w:type="spellStart"/>
      <w:r>
        <w:t>dusron</w:t>
      </w:r>
      <w:proofErr w:type="spellEnd"/>
      <w:r>
        <w:t xml:space="preserve"> ki thinking ko respect </w:t>
      </w:r>
      <w:proofErr w:type="spellStart"/>
      <w:r>
        <w:t>karna</w:t>
      </w:r>
      <w:proofErr w:type="spellEnd"/>
      <w:r>
        <w:t>)</w:t>
      </w:r>
    </w:p>
    <w:p w14:paraId="28726823" w14:textId="77777777" w:rsidR="00516345" w:rsidRDefault="00516345" w:rsidP="00516345">
      <w:r>
        <w:t>cultural awareness</w:t>
      </w:r>
    </w:p>
    <w:p w14:paraId="4811D22B" w14:textId="77777777" w:rsidR="00516345" w:rsidRDefault="00516345" w:rsidP="00516345">
      <w:r>
        <w:t>critical thinking without bias</w:t>
      </w:r>
    </w:p>
    <w:p w14:paraId="6EB89216" w14:textId="77777777" w:rsidR="00516345" w:rsidRDefault="00516345" w:rsidP="00516345">
      <w:r>
        <w:t>interfaith understanding and respect</w:t>
      </w:r>
    </w:p>
    <w:p w14:paraId="39C9475C" w14:textId="77777777" w:rsidR="00516345" w:rsidRDefault="00516345" w:rsidP="00516345"/>
    <w:p w14:paraId="79C36784" w14:textId="77777777" w:rsidR="00516345" w:rsidRDefault="00516345" w:rsidP="00516345">
      <w:r>
        <w:t xml:space="preserve"> Slide 3: What Are Semitic Religions?</w:t>
      </w:r>
    </w:p>
    <w:p w14:paraId="58671DA6" w14:textId="77777777" w:rsidR="00516345" w:rsidRDefault="00516345" w:rsidP="00516345"/>
    <w:p w14:paraId="06E95C53" w14:textId="77777777" w:rsidR="00516345" w:rsidRDefault="00516345" w:rsidP="00516345">
      <w:r>
        <w:t>Semitic religions are a group of religious traditions that originated mainly in the Middle Eastern region, especially among ancient Semitic-speaking communities.</w:t>
      </w:r>
    </w:p>
    <w:p w14:paraId="418788A9" w14:textId="77777777" w:rsidR="00516345" w:rsidRDefault="00516345" w:rsidP="00516345"/>
    <w:p w14:paraId="07929131" w14:textId="77777777" w:rsidR="00516345" w:rsidRDefault="00516345" w:rsidP="00516345">
      <w:r>
        <w:lastRenderedPageBreak/>
        <w:t>The three major Semitic religions are:</w:t>
      </w:r>
    </w:p>
    <w:p w14:paraId="1CD8B774" w14:textId="77777777" w:rsidR="00516345" w:rsidRDefault="00516345" w:rsidP="00516345"/>
    <w:p w14:paraId="4102AEE3" w14:textId="77777777" w:rsidR="00516345" w:rsidRDefault="00516345" w:rsidP="00516345">
      <w:r>
        <w:t>Judaism</w:t>
      </w:r>
    </w:p>
    <w:p w14:paraId="1EFC1AD3" w14:textId="77777777" w:rsidR="00516345" w:rsidRDefault="00516345" w:rsidP="00516345">
      <w:r>
        <w:t>Christianity</w:t>
      </w:r>
    </w:p>
    <w:p w14:paraId="489DDAC2" w14:textId="77777777" w:rsidR="00516345" w:rsidRDefault="00516345" w:rsidP="00516345">
      <w:r>
        <w:t>Islam</w:t>
      </w:r>
    </w:p>
    <w:p w14:paraId="6ADE109A" w14:textId="77777777" w:rsidR="00516345" w:rsidRDefault="00516345" w:rsidP="00516345"/>
    <w:p w14:paraId="642FD2C3" w14:textId="77777777" w:rsidR="00516345" w:rsidRDefault="00516345" w:rsidP="00516345">
      <w:r>
        <w:t>These religions developed in closely related geographical areas where societies were facing similar challenges such as:</w:t>
      </w:r>
    </w:p>
    <w:p w14:paraId="19B5758F" w14:textId="77777777" w:rsidR="00516345" w:rsidRDefault="00516345" w:rsidP="00516345"/>
    <w:p w14:paraId="616BA5F2" w14:textId="77777777" w:rsidR="00516345" w:rsidRDefault="00516345" w:rsidP="00516345">
      <w:r>
        <w:t>tribal conflicts and wars</w:t>
      </w:r>
    </w:p>
    <w:p w14:paraId="79CA1B30" w14:textId="77777777" w:rsidR="00516345" w:rsidRDefault="00516345" w:rsidP="00516345">
      <w:r>
        <w:t>social inequality and injustice</w:t>
      </w:r>
    </w:p>
    <w:p w14:paraId="5981FE51" w14:textId="77777777" w:rsidR="00516345" w:rsidRDefault="00516345" w:rsidP="00516345">
      <w:r>
        <w:t>lack of unified moral systems</w:t>
      </w:r>
    </w:p>
    <w:p w14:paraId="6B064942" w14:textId="77777777" w:rsidR="00516345" w:rsidRDefault="00516345" w:rsidP="00516345">
      <w:r>
        <w:t>need for ethical and social order</w:t>
      </w:r>
    </w:p>
    <w:p w14:paraId="6B354F07" w14:textId="77777777" w:rsidR="00516345" w:rsidRDefault="00516345" w:rsidP="00516345"/>
    <w:p w14:paraId="7725A8AA" w14:textId="77777777" w:rsidR="00516345" w:rsidRDefault="00516345" w:rsidP="00516345">
      <w:r>
        <w:t>Because of this shared environment, these religions developed similar religious responses, such as:</w:t>
      </w:r>
    </w:p>
    <w:p w14:paraId="7AC47BF6" w14:textId="77777777" w:rsidR="00516345" w:rsidRDefault="00516345" w:rsidP="00516345"/>
    <w:p w14:paraId="5ED49675" w14:textId="77777777" w:rsidR="00516345" w:rsidRDefault="00516345" w:rsidP="00516345">
      <w:r>
        <w:t>belief in one supreme God</w:t>
      </w:r>
    </w:p>
    <w:p w14:paraId="1C9CFDB8" w14:textId="77777777" w:rsidR="00516345" w:rsidRDefault="00516345" w:rsidP="00516345">
      <w:r>
        <w:t>concept of divine revelation (God sending guidance)</w:t>
      </w:r>
    </w:p>
    <w:p w14:paraId="4DBE2EF2" w14:textId="77777777" w:rsidR="00516345" w:rsidRDefault="00516345" w:rsidP="00516345">
      <w:r>
        <w:t>belief in prophets as messengers</w:t>
      </w:r>
    </w:p>
    <w:p w14:paraId="141BCF1C" w14:textId="77777777" w:rsidR="00516345" w:rsidRDefault="00516345" w:rsidP="00516345">
      <w:r>
        <w:t>idea of accountability for human actions</w:t>
      </w:r>
    </w:p>
    <w:p w14:paraId="09E52CCF" w14:textId="77777777" w:rsidR="00516345" w:rsidRDefault="00516345" w:rsidP="00516345"/>
    <w:p w14:paraId="37F4A730" w14:textId="77777777" w:rsidR="00516345" w:rsidRDefault="00516345" w:rsidP="00516345">
      <w:r>
        <w:t>So, Semitic religions are not random or unrelated traditions. Instead, they show a historical, geographical, and cultural continuity that shaped their core teachings and values.</w:t>
      </w:r>
    </w:p>
    <w:p w14:paraId="3FBEB9CC" w14:textId="77777777" w:rsidR="00516345" w:rsidRDefault="00516345" w:rsidP="00516345"/>
    <w:p w14:paraId="12EAAD64" w14:textId="77777777" w:rsidR="00516345" w:rsidRDefault="00516345" w:rsidP="00516345">
      <w:r>
        <w:t>Slide 4: Overview of Semitic Religions</w:t>
      </w:r>
    </w:p>
    <w:p w14:paraId="500A867B" w14:textId="77777777" w:rsidR="00516345" w:rsidRDefault="00516345" w:rsidP="00516345"/>
    <w:p w14:paraId="3ED5FC84" w14:textId="77777777" w:rsidR="00516345" w:rsidRDefault="00516345" w:rsidP="00516345">
      <w:r>
        <w:t>Although each Semitic religion has its own identity, beliefs, and practices, they also share deep foundational similarities.</w:t>
      </w:r>
    </w:p>
    <w:p w14:paraId="32453A02" w14:textId="77777777" w:rsidR="00516345" w:rsidRDefault="00516345" w:rsidP="00516345"/>
    <w:p w14:paraId="24CF2157" w14:textId="77777777" w:rsidR="00516345" w:rsidRDefault="00516345" w:rsidP="00516345">
      <w:r>
        <w:t>Judaism:</w:t>
      </w:r>
    </w:p>
    <w:p w14:paraId="393ECC70" w14:textId="77777777" w:rsidR="00516345" w:rsidRDefault="00516345" w:rsidP="00516345">
      <w:r>
        <w:t>Judaism is based on the idea of a covenant (agreement) between God and the people of Israel. It strongly emphasizes law, discipline, and obedience to divine commandments as a way of life.</w:t>
      </w:r>
    </w:p>
    <w:p w14:paraId="3935C99E" w14:textId="77777777" w:rsidR="00516345" w:rsidRDefault="00516345" w:rsidP="00516345"/>
    <w:p w14:paraId="5F847F93" w14:textId="77777777" w:rsidR="00516345" w:rsidRDefault="00516345" w:rsidP="00516345">
      <w:r>
        <w:t>Christianity:</w:t>
      </w:r>
    </w:p>
    <w:p w14:paraId="791F07AF" w14:textId="77777777" w:rsidR="00516345" w:rsidRDefault="00516345" w:rsidP="00516345">
      <w:r>
        <w:t xml:space="preserve">Christianity is </w:t>
      </w:r>
      <w:proofErr w:type="spellStart"/>
      <w:r>
        <w:t>centered</w:t>
      </w:r>
      <w:proofErr w:type="spellEnd"/>
      <w:r>
        <w:t xml:space="preserve"> on the life, teachings, and message of Jesus Christ. It emphasizes love, forgiveness, compassion, and spiritual salvation through faith.</w:t>
      </w:r>
    </w:p>
    <w:p w14:paraId="3676CA3F" w14:textId="77777777" w:rsidR="00516345" w:rsidRDefault="00516345" w:rsidP="00516345"/>
    <w:p w14:paraId="0639AE87" w14:textId="77777777" w:rsidR="00516345" w:rsidRDefault="00516345" w:rsidP="00516345">
      <w:r>
        <w:t>Islam:</w:t>
      </w:r>
    </w:p>
    <w:p w14:paraId="6DE92A23" w14:textId="77777777" w:rsidR="00516345" w:rsidRDefault="00516345" w:rsidP="00516345">
      <w:r>
        <w:t>Islam focuses on complete submission to one God (Allah). It combines spiritual worship with practical guidance for daily life, emphasizing justice, morality, and balanced living.</w:t>
      </w:r>
    </w:p>
    <w:p w14:paraId="25026A4A" w14:textId="77777777" w:rsidR="00516345" w:rsidRDefault="00516345" w:rsidP="00516345"/>
    <w:p w14:paraId="68B4702C" w14:textId="77777777" w:rsidR="00516345" w:rsidRDefault="00516345" w:rsidP="00516345">
      <w:r>
        <w:t>Despite these differences, they share important common principles:</w:t>
      </w:r>
    </w:p>
    <w:p w14:paraId="6D403946" w14:textId="77777777" w:rsidR="00516345" w:rsidRDefault="00516345" w:rsidP="00516345"/>
    <w:p w14:paraId="53E224D8" w14:textId="77777777" w:rsidR="00516345" w:rsidRDefault="00516345" w:rsidP="00516345">
      <w:r>
        <w:t>belief in one supreme Creator</w:t>
      </w:r>
    </w:p>
    <w:p w14:paraId="25AC5A65" w14:textId="77777777" w:rsidR="00516345" w:rsidRDefault="00516345" w:rsidP="00516345">
      <w:r>
        <w:t>importance of prophets as divine messengers</w:t>
      </w:r>
    </w:p>
    <w:p w14:paraId="6014AC0E" w14:textId="77777777" w:rsidR="00516345" w:rsidRDefault="00516345" w:rsidP="00516345">
      <w:r>
        <w:t xml:space="preserve">strong emphasis on moral responsibility and ethical </w:t>
      </w:r>
      <w:proofErr w:type="spellStart"/>
      <w:r>
        <w:t>behavior</w:t>
      </w:r>
      <w:proofErr w:type="spellEnd"/>
    </w:p>
    <w:p w14:paraId="14198D59" w14:textId="77777777" w:rsidR="00516345" w:rsidRDefault="00516345" w:rsidP="00516345"/>
    <w:p w14:paraId="33505744" w14:textId="77777777" w:rsidR="00516345" w:rsidRDefault="00516345" w:rsidP="00516345">
      <w:r>
        <w:t xml:space="preserve">This shows that Semitic religions are not isolated systems but rather interconnected traditions expressing similar spiritual truths in different </w:t>
      </w:r>
      <w:proofErr w:type="spellStart"/>
      <w:proofErr w:type="gramStart"/>
      <w:r>
        <w:t>forms.Slide</w:t>
      </w:r>
      <w:proofErr w:type="spellEnd"/>
      <w:proofErr w:type="gramEnd"/>
      <w:r>
        <w:t xml:space="preserve"> 4: The Idea of One God (Monotheism)</w:t>
      </w:r>
    </w:p>
    <w:p w14:paraId="2C308D91" w14:textId="77777777" w:rsidR="00516345" w:rsidRDefault="00516345" w:rsidP="00516345">
      <w:r>
        <w:t>means believing in only one God is the main foundation of all three religions, but they see it in different ways:</w:t>
      </w:r>
    </w:p>
    <w:p w14:paraId="5DB3C08D" w14:textId="77777777" w:rsidR="00516345" w:rsidRDefault="00516345" w:rsidP="00516345">
      <w:r>
        <w:t>Judaism and Islam: Both believe in "Strict Unity." This means God is only One. He cannot be divided, and He has no partners or parts.</w:t>
      </w:r>
    </w:p>
    <w:p w14:paraId="53EEC8FF" w14:textId="77777777" w:rsidR="00516345" w:rsidRDefault="00516345" w:rsidP="00516345">
      <w:r>
        <w:t>Christianity: They also believe in one God, but through the "Trinity." This means one God exists as the Father, the Son, and the Holy Spirit.</w:t>
      </w:r>
    </w:p>
    <w:p w14:paraId="0AA1CE6F" w14:textId="77777777" w:rsidR="00516345" w:rsidRDefault="00516345" w:rsidP="00516345">
      <w:r>
        <w:t>Why it Matters: This belief is not just about prayer; it also creates their laws, their ideas of right and wrong (ethics), and how their communities identify themselves.</w:t>
      </w:r>
    </w:p>
    <w:p w14:paraId="7C792C19" w14:textId="77777777" w:rsidR="00516345" w:rsidRDefault="00516345" w:rsidP="00516345">
      <w:r>
        <w:lastRenderedPageBreak/>
        <w:t xml:space="preserve">Slide 5: concept of </w:t>
      </w:r>
      <w:proofErr w:type="gramStart"/>
      <w:r>
        <w:t>god</w:t>
      </w:r>
      <w:proofErr w:type="gramEnd"/>
      <w:r>
        <w:t xml:space="preserve"> in Judaism</w:t>
      </w:r>
    </w:p>
    <w:p w14:paraId="4F9DA8A0" w14:textId="77777777" w:rsidR="00516345" w:rsidRDefault="00516345" w:rsidP="00516345">
      <w:r>
        <w:t xml:space="preserve"> according to the Jewish faith:</w:t>
      </w:r>
    </w:p>
    <w:p w14:paraId="6E5AF18A" w14:textId="77777777" w:rsidR="00516345" w:rsidRDefault="00516345" w:rsidP="00516345">
      <w:r>
        <w:t>Who He Is: God is seen as a "Personal" God (someone you can have a relationship with) and "Transcendent" (He is far above and beyond the physical world).</w:t>
      </w:r>
    </w:p>
    <w:p w14:paraId="31F13F28" w14:textId="77777777" w:rsidR="00516345" w:rsidRDefault="00516345" w:rsidP="00516345">
      <w:r>
        <w:t>The Name: In their tradition, He is often called YHWH.</w:t>
      </w:r>
    </w:p>
    <w:p w14:paraId="0F10BD79" w14:textId="77777777" w:rsidR="00516345" w:rsidRDefault="00516345" w:rsidP="00516345">
      <w:r>
        <w:t>The Special Agreement (Covenant): Judaism is based on a Covenant. This is a holy promise or contract between God and the people of Israel.</w:t>
      </w:r>
    </w:p>
    <w:p w14:paraId="10417991" w14:textId="77777777" w:rsidR="00516345" w:rsidRDefault="00516345" w:rsidP="00516345">
      <w:r>
        <w:t>Qualities: God is known for being Fair (Justice), Kind (Mercy), and the one who gives the Laws.</w:t>
      </w:r>
    </w:p>
    <w:p w14:paraId="3AE16267" w14:textId="77777777" w:rsidR="00516345" w:rsidRDefault="00516345" w:rsidP="00516345">
      <w:r>
        <w:t>Connection: Humans connect with God by following His 10 Commandments and staying faithful to that special agreement.</w:t>
      </w:r>
    </w:p>
    <w:p w14:paraId="7388E221" w14:textId="77777777" w:rsidR="00516345" w:rsidRDefault="00516345" w:rsidP="00516345">
      <w:r>
        <w:t xml:space="preserve">Slide 6: </w:t>
      </w:r>
      <w:proofErr w:type="gramStart"/>
      <w:r>
        <w:t>god</w:t>
      </w:r>
      <w:proofErr w:type="gramEnd"/>
      <w:r>
        <w:t xml:space="preserve"> concept in Christianity </w:t>
      </w:r>
    </w:p>
    <w:p w14:paraId="65580E96" w14:textId="77777777" w:rsidR="00516345" w:rsidRDefault="00516345" w:rsidP="00516345">
      <w:r>
        <w:t xml:space="preserve"> Focusing on Jesus and the Trinity:</w:t>
      </w:r>
    </w:p>
    <w:p w14:paraId="7E348168" w14:textId="77777777" w:rsidR="00516345" w:rsidRDefault="00516345" w:rsidP="00516345">
      <w:r>
        <w:t>The Trinity: Christians believe in one God who is three persons: the Father, the Son (Jesus), and the Holy Spirit.</w:t>
      </w:r>
    </w:p>
    <w:p w14:paraId="3F5568B8" w14:textId="77777777" w:rsidR="00516345" w:rsidRDefault="00516345" w:rsidP="00516345">
      <w:r>
        <w:t>God Becoming Human (Incarnation): A major belief is that God took human form as Jesus Christ. He did this to save all of humanity from sin.</w:t>
      </w:r>
    </w:p>
    <w:p w14:paraId="4A9F3116" w14:textId="77777777" w:rsidR="00516345" w:rsidRDefault="00516345" w:rsidP="00516345">
      <w:r>
        <w:t>Qualities: In Christianity, God is most often described through Love, Mercy, and Grace (unmerited kindness).</w:t>
      </w:r>
    </w:p>
    <w:p w14:paraId="582AF574" w14:textId="77777777" w:rsidR="00516345" w:rsidRDefault="00516345" w:rsidP="00516345">
      <w:r>
        <w:t>How He Shows Himself: Christianity teaches that God has revealed Himself throughout history, especially through the life, actions, and words of Jesus.</w:t>
      </w:r>
    </w:p>
    <w:p w14:paraId="03174287" w14:textId="77777777" w:rsidR="00516345" w:rsidRDefault="00516345" w:rsidP="00516345">
      <w:r>
        <w:t>Slide 7: Concept of God in Islam</w:t>
      </w:r>
    </w:p>
    <w:p w14:paraId="2E5FF149" w14:textId="77777777" w:rsidR="00516345" w:rsidRDefault="00516345" w:rsidP="00516345">
      <w:r>
        <w:t>In Islam, God (Allah) is absolutely one, a concept known as Tawhid. This is a strict and uncompromising form of monotheism. God has no partners, equals, or divisions. Important attributes include being the Most Merciful and Most Compassionate. Islam emphasizes submission to God’s will, which is expressed through acts of worship, following divine law (Sharia), and belonging to a unified community (Ummah).</w:t>
      </w:r>
    </w:p>
    <w:p w14:paraId="31B858DC" w14:textId="77777777" w:rsidR="00516345" w:rsidRDefault="00516345" w:rsidP="00516345"/>
    <w:p w14:paraId="0835CA84" w14:textId="77777777" w:rsidR="00516345" w:rsidRDefault="00516345" w:rsidP="00516345">
      <w:r>
        <w:t>Slide 8: Key Prophets in Semitic Religions</w:t>
      </w:r>
    </w:p>
    <w:p w14:paraId="12A6CE39" w14:textId="77777777" w:rsidR="00516345" w:rsidRDefault="00516345" w:rsidP="00516345">
      <w:r>
        <w:t>Abraham is recognized as a foundational figure in all three religions and is considered a model of faith.</w:t>
      </w:r>
    </w:p>
    <w:p w14:paraId="244210E3" w14:textId="77777777" w:rsidR="00516345" w:rsidRDefault="00516345" w:rsidP="00516345">
      <w:r>
        <w:t>Moses is seen as a lawgiver in Judaism and a respected prophet in Christianity and Islam.</w:t>
      </w:r>
    </w:p>
    <w:p w14:paraId="158EA670" w14:textId="77777777" w:rsidR="00516345" w:rsidRDefault="00516345" w:rsidP="00516345">
      <w:r>
        <w:lastRenderedPageBreak/>
        <w:t>Jesus is central in Christianity as the Son of God, is regarded as a prophet in Islam, and appears as a historical figure in Jewish texts.</w:t>
      </w:r>
    </w:p>
    <w:p w14:paraId="1C93E597" w14:textId="77777777" w:rsidR="00516345" w:rsidRDefault="00516345" w:rsidP="00516345">
      <w:r>
        <w:t>Muhammad (PBUH) is considered the final prophet in Islam and is acknowledged historically in comparative religious studies.</w:t>
      </w:r>
    </w:p>
    <w:p w14:paraId="70DB8F98" w14:textId="77777777" w:rsidR="00516345" w:rsidRDefault="00516345" w:rsidP="00516345"/>
    <w:p w14:paraId="3220ADD6" w14:textId="77777777" w:rsidR="00516345" w:rsidRDefault="00516345" w:rsidP="00516345">
      <w:r>
        <w:t>These prophets create a strong link between the three traditions.</w:t>
      </w:r>
    </w:p>
    <w:p w14:paraId="2AB9A8B6" w14:textId="77777777" w:rsidR="00516345" w:rsidRDefault="00516345" w:rsidP="00516345"/>
    <w:p w14:paraId="2F8A09E9" w14:textId="77777777" w:rsidR="00516345" w:rsidRDefault="00516345" w:rsidP="00516345">
      <w:r>
        <w:t>Slide 9: Role of Prophets</w:t>
      </w:r>
    </w:p>
    <w:p w14:paraId="5DAB0789" w14:textId="77777777" w:rsidR="00516345" w:rsidRDefault="00516345" w:rsidP="00516345">
      <w:r>
        <w:t xml:space="preserve">Prophets serve as messengers who communicate divine guidance to humanity. They call people toward ethical </w:t>
      </w:r>
      <w:proofErr w:type="spellStart"/>
      <w:r>
        <w:t>behavior</w:t>
      </w:r>
      <w:proofErr w:type="spellEnd"/>
      <w:r>
        <w:t xml:space="preserve"> and spiritual reform. In addition, they act as role models, demonstrating obedience and faith in God. Their teachings and actions often shape religious laws, rituals, and the identity of their communities.</w:t>
      </w:r>
    </w:p>
    <w:p w14:paraId="054CEF16" w14:textId="77777777" w:rsidR="00516345" w:rsidRDefault="00516345" w:rsidP="00516345"/>
    <w:p w14:paraId="737CCA13" w14:textId="77777777" w:rsidR="00516345" w:rsidRDefault="00516345" w:rsidP="00516345">
      <w:r>
        <w:t>Slide 10: Scriptural Texts – Foundations of Faith</w:t>
      </w:r>
    </w:p>
    <w:p w14:paraId="0DEDB532" w14:textId="156125C1" w:rsidR="008B4C08" w:rsidRDefault="00516345" w:rsidP="00516345">
      <w:r>
        <w:t>All Semitic religions believe in divine revelation through sacred texts. The core scriptures are the Torah in Judaism, the Bible in Christianity, and the Qur’an in Islam. These texts are considered sources of guidance for life and faith. Each religion has developed its own methods of interpreting these scriptures. Great care has been taken throughout history to preserve and transmit these texts accurately.</w:t>
      </w:r>
    </w:p>
    <w:sectPr w:rsidR="008B4C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9B9E" w14:textId="77777777" w:rsidR="00516345" w:rsidRDefault="00516345" w:rsidP="00516345">
      <w:pPr>
        <w:spacing w:after="0" w:line="240" w:lineRule="auto"/>
      </w:pPr>
      <w:r>
        <w:separator/>
      </w:r>
    </w:p>
  </w:endnote>
  <w:endnote w:type="continuationSeparator" w:id="0">
    <w:p w14:paraId="047C0F8D" w14:textId="77777777" w:rsidR="00516345" w:rsidRDefault="00516345" w:rsidP="00516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AC1C" w14:textId="77777777" w:rsidR="00516345" w:rsidRDefault="00516345" w:rsidP="00516345">
      <w:pPr>
        <w:spacing w:after="0" w:line="240" w:lineRule="auto"/>
      </w:pPr>
      <w:r>
        <w:separator/>
      </w:r>
    </w:p>
  </w:footnote>
  <w:footnote w:type="continuationSeparator" w:id="0">
    <w:p w14:paraId="4E9AAC47" w14:textId="77777777" w:rsidR="00516345" w:rsidRDefault="00516345" w:rsidP="005163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45"/>
    <w:rsid w:val="00495AC6"/>
    <w:rsid w:val="00516345"/>
    <w:rsid w:val="00572F7E"/>
    <w:rsid w:val="008B4C08"/>
    <w:rsid w:val="00C73B5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4A19"/>
  <w15:chartTrackingRefBased/>
  <w15:docId w15:val="{210D87DC-8CEA-4493-AE20-0263AAF1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6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6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6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6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6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6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345"/>
    <w:rPr>
      <w:rFonts w:eastAsiaTheme="majorEastAsia" w:cstheme="majorBidi"/>
      <w:color w:val="272727" w:themeColor="text1" w:themeTint="D8"/>
    </w:rPr>
  </w:style>
  <w:style w:type="paragraph" w:styleId="Title">
    <w:name w:val="Title"/>
    <w:basedOn w:val="Normal"/>
    <w:next w:val="Normal"/>
    <w:link w:val="TitleChar"/>
    <w:uiPriority w:val="10"/>
    <w:qFormat/>
    <w:rsid w:val="0051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345"/>
    <w:pPr>
      <w:spacing w:before="160"/>
      <w:jc w:val="center"/>
    </w:pPr>
    <w:rPr>
      <w:i/>
      <w:iCs/>
      <w:color w:val="404040" w:themeColor="text1" w:themeTint="BF"/>
    </w:rPr>
  </w:style>
  <w:style w:type="character" w:customStyle="1" w:styleId="QuoteChar">
    <w:name w:val="Quote Char"/>
    <w:basedOn w:val="DefaultParagraphFont"/>
    <w:link w:val="Quote"/>
    <w:uiPriority w:val="29"/>
    <w:rsid w:val="00516345"/>
    <w:rPr>
      <w:i/>
      <w:iCs/>
      <w:color w:val="404040" w:themeColor="text1" w:themeTint="BF"/>
    </w:rPr>
  </w:style>
  <w:style w:type="paragraph" w:styleId="ListParagraph">
    <w:name w:val="List Paragraph"/>
    <w:basedOn w:val="Normal"/>
    <w:uiPriority w:val="34"/>
    <w:qFormat/>
    <w:rsid w:val="00516345"/>
    <w:pPr>
      <w:ind w:left="720"/>
      <w:contextualSpacing/>
    </w:pPr>
  </w:style>
  <w:style w:type="character" w:styleId="IntenseEmphasis">
    <w:name w:val="Intense Emphasis"/>
    <w:basedOn w:val="DefaultParagraphFont"/>
    <w:uiPriority w:val="21"/>
    <w:qFormat/>
    <w:rsid w:val="00516345"/>
    <w:rPr>
      <w:i/>
      <w:iCs/>
      <w:color w:val="2F5496" w:themeColor="accent1" w:themeShade="BF"/>
    </w:rPr>
  </w:style>
  <w:style w:type="paragraph" w:styleId="IntenseQuote">
    <w:name w:val="Intense Quote"/>
    <w:basedOn w:val="Normal"/>
    <w:next w:val="Normal"/>
    <w:link w:val="IntenseQuoteChar"/>
    <w:uiPriority w:val="30"/>
    <w:qFormat/>
    <w:rsid w:val="00516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345"/>
    <w:rPr>
      <w:i/>
      <w:iCs/>
      <w:color w:val="2F5496" w:themeColor="accent1" w:themeShade="BF"/>
    </w:rPr>
  </w:style>
  <w:style w:type="character" w:styleId="IntenseReference">
    <w:name w:val="Intense Reference"/>
    <w:basedOn w:val="DefaultParagraphFont"/>
    <w:uiPriority w:val="32"/>
    <w:qFormat/>
    <w:rsid w:val="00516345"/>
    <w:rPr>
      <w:b/>
      <w:bCs/>
      <w:smallCaps/>
      <w:color w:val="2F5496" w:themeColor="accent1" w:themeShade="BF"/>
      <w:spacing w:val="5"/>
    </w:rPr>
  </w:style>
  <w:style w:type="paragraph" w:styleId="Header">
    <w:name w:val="header"/>
    <w:basedOn w:val="Normal"/>
    <w:link w:val="HeaderChar"/>
    <w:uiPriority w:val="99"/>
    <w:unhideWhenUsed/>
    <w:rsid w:val="005163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345"/>
  </w:style>
  <w:style w:type="paragraph" w:styleId="Footer">
    <w:name w:val="footer"/>
    <w:basedOn w:val="Normal"/>
    <w:link w:val="FooterChar"/>
    <w:uiPriority w:val="99"/>
    <w:unhideWhenUsed/>
    <w:rsid w:val="005163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vishaka sachdev</dc:creator>
  <cp:keywords/>
  <dc:description/>
  <cp:lastModifiedBy>vishaka sachdev</cp:lastModifiedBy>
  <cp:revision>1</cp:revision>
  <dcterms:created xsi:type="dcterms:W3CDTF">2026-04-30T11:58:00Z</dcterms:created>
  <dcterms:modified xsi:type="dcterms:W3CDTF">2026-04-30T12:01:00Z</dcterms:modified>
</cp:coreProperties>
</file>