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612000</wp:posOffset>
            </wp:positionH>
            <wp:positionV relativeFrom="page">
              <wp:posOffset>450000</wp:posOffset>
            </wp:positionV>
            <wp:extent cx="1548000" cy="1548000"/>
            <wp:wrapNone/>
            <wp:docPr id="1" name="Profilfoto" descr="Profilfoto; in Microsoft Word über Bild ändern austauschbar.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esume-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54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spacing w:before="80" w:after="20" w:lineRule="exact" w:line="640"/>
        <w:ind w:left="3061"/>
      </w:pPr>
      <w:r>
        <w:rPr>
          <w:rFonts w:ascii="Segoe UI Light" w:hAnsi="Segoe UI Light" w:eastAsia="Segoe UI Light" w:cs="Segoe UI Light"/>
          <w:color w:val="213746"/>
          <w:sz w:val="51"/>
          <w:noProof/>
        </w:rPr>
        <w:t xml:space="preserve">Mustafa </w:t>
      </w:r>
      <w:r>
        <w:rPr>
          <w:rFonts w:ascii="Segoe UI Semibold" w:hAnsi="Segoe UI Semibold" w:eastAsia="Segoe UI Semibold" w:cs="Segoe UI Semibold"/>
          <w:b/>
          <w:color w:val="213746"/>
          <w:sz w:val="51"/>
          <w:noProof/>
        </w:rPr>
        <w:t xml:space="preserve">Özdemir</w:t>
      </w:r>
    </w:p>
    <w:p>
      <w:pPr>
        <w:keepNext/>
        <w:spacing w:before="0" w:after="20" w:lineRule="exact" w:line="320"/>
        <w:ind w:left="3061"/>
      </w:pPr>
      <w:r>
        <w:rPr>
          <w:rFonts w:ascii="Segoe UI" w:hAnsi="Segoe UI" w:eastAsia="Segoe UI" w:cs="Segoe UI"/>
          <w:color w:val="3D7597"/>
          <w:sz w:val="21"/>
        </w:rPr>
        <w:t>Junior Softwareentwickler · Fachinformatiker für Anwendungsentwicklung</w:t>
      </w:r>
    </w:p>
    <w:p>
      <w:pPr>
        <w:keepNext/>
        <w:spacing w:before="0" w:after="100" w:lineRule="exact" w:line="240"/>
        <w:ind w:left="3061"/>
      </w:pPr>
      <w:r>
        <w:rPr>
          <w:rFonts w:ascii="Segoe UI Semibold" w:hAnsi="Segoe UI Semibold" w:eastAsia="Segoe UI Semibold" w:cs="Segoe UI Semibold"/>
          <w:b/>
          <w:color w:val="657B88"/>
          <w:sz w:val="15"/>
          <w:spacing w:val="9"/>
        </w:rPr>
        <w:t>C#  ·  .NET  ·  TypeScript  ·  React</w:t>
      </w:r>
    </w:p>
    <w:p>
      <w:pPr>
        <w:spacing w:before="0" w:after="80" w:lineRule="exact" w:line="40"/>
        <w:ind w:left="3061"/>
        <w:pBdr>
          <w:bottom w:val="single" w:sz="8" w:space="4" w:color="5597BD"/>
        </w:pBdr>
      </w:pPr>
    </w:p>
    <w:p>
      <w:pPr>
        <w:sectPr>
          <w:headerReference w:type="default" r:id="rId9"/>
          <w:footerReference w:type="default" r:id="rId10"/>
          <w:pgSz w:w="11906" w:h="16838"/>
          <w:pgMar w:top="652" w:right="794" w:bottom="567" w:left="794" w:header="0" w:footer="255" w:gutter="0"/>
          <w:cols w:space="720"/>
          <w:docGrid w:linePitch="360"/>
        </w:sectPr>
      </w:pPr>
    </w:p>
    <w:p>
      <w:pPr>
        <w:spacing w:before="0" w:after="0" w:lineRule="exact" w:line="880"/>
      </w:pPr>
      <w:r/>
    </w:p>
    <w:p>
      <w:pPr>
        <w:pStyle w:val="Heading1"/>
      </w:pPr>
      <w:r>
        <w:rPr>
          <w:spacing w:val="18"/>
        </w:rPr>
        <w:t>KONTAKT</w:t>
      </w:r>
    </w:p>
    <w:p>
      <w:pPr>
        <w:pStyle w:val="SidebarLabel"/>
      </w:pPr>
      <w:r>
        <w:rPr>
          <w:spacing w:val="16"/>
        </w:rPr>
        <w:t>ADRESSE</w:t>
      </w:r>
    </w:p>
    <w:p>
      <w:pPr>
        <w:spacing w:before="0" w:after="30" w:lineRule="exact" w:line="210"/>
      </w:pPr>
      <w:r>
        <w:rPr>
          <w:rFonts w:ascii="Segoe UI" w:hAnsi="Segoe UI" w:eastAsia="Segoe UI" w:cs="Segoe UI"/>
          <w:color w:val="2E4655"/>
          <w:sz w:val="15"/>
          <w:noProof/>
        </w:rPr>
        <w:t xml:space="preserve">Am Richtsberg 20</w:t>
      </w:r>
    </w:p>
    <w:p>
      <w:pPr>
        <w:pStyle w:val="SidebarLabel"/>
      </w:pPr>
      <w:r>
        <w:rPr>
          <w:spacing w:val="16"/>
        </w:rPr>
        <w:t>ORT</w:t>
      </w:r>
    </w:p>
    <w:p>
      <w:pPr>
        <w:spacing w:before="0" w:after="30" w:lineRule="exact" w:line="210"/>
      </w:pPr>
      <w:r>
        <w:rPr>
          <w:rFonts w:ascii="Segoe UI" w:hAnsi="Segoe UI" w:eastAsia="Segoe UI" w:cs="Segoe UI"/>
          <w:color w:val="2E4655"/>
          <w:sz w:val="15"/>
          <w:noProof/>
        </w:rPr>
        <w:t xml:space="preserve">35039 Marburg</w:t>
      </w:r>
    </w:p>
    <w:p>
      <w:pPr>
        <w:pStyle w:val="SidebarLabel"/>
      </w:pPr>
      <w:r>
        <w:rPr>
          <w:spacing w:val="16"/>
        </w:rPr>
        <w:t>TELEFON</w:t>
      </w:r>
    </w:p>
    <w:p>
      <w:pPr>
        <w:spacing w:before="0" w:after="30" w:lineRule="exact" w:line="210"/>
      </w:pPr>
      <w:r>
        <w:rPr>
          <w:rFonts w:ascii="Segoe UI" w:hAnsi="Segoe UI" w:eastAsia="Segoe UI" w:cs="Segoe UI"/>
          <w:color w:val="2E4655"/>
          <w:sz w:val="15"/>
          <w:noProof/>
        </w:rPr>
        <w:t xml:space="preserve">+49 176 93153406</w:t>
      </w:r>
    </w:p>
    <w:p>
      <w:pPr>
        <w:pStyle w:val="SidebarLabel"/>
      </w:pPr>
      <w:r>
        <w:rPr>
          <w:spacing w:val="16"/>
        </w:rPr>
        <w:t>E-MAIL</w:t>
      </w:r>
    </w:p>
    <w:p>
      <w:pPr>
        <w:spacing w:before="0" w:after="30" w:lineRule="exact" w:line="210"/>
      </w:pPr>
      <w:r>
        <w:rPr>
          <w:rFonts w:ascii="Segoe UI" w:hAnsi="Segoe UI" w:eastAsia="Segoe UI" w:cs="Segoe UI"/>
          <w:color w:val="2E4655"/>
          <w:sz w:val="15"/>
          <w:noProof/>
        </w:rPr>
        <w:t xml:space="preserve">mustafa.ozdemir1408@gmail.com</w:t>
      </w:r>
    </w:p>
    <w:p>
      <w:pPr>
        <w:pStyle w:val="SidebarLabel"/>
      </w:pPr>
      <w:r>
        <w:rPr>
          <w:spacing w:val="16"/>
        </w:rPr>
        <w:t>LINKEDIN</w:t>
      </w:r>
    </w:p>
    <w:p>
      <w:pPr>
        <w:spacing w:before="0" w:after="30" w:lineRule="exact" w:line="210"/>
      </w:pPr>
      <w:hyperlink r:id="rId12">
        <w:r>
          <w:rPr>
            <w:rFonts w:ascii="Segoe UI" w:hAnsi="Segoe UI"/>
            <w:color w:val="2E4655"/>
            <w:sz w:val="15"/>
            <w:u w:val="none"/>
          </w:rPr>
          <w:t>linkedin.com/in/mustafa-oezdemir</w:t>
        </w:r>
      </w:hyperlink>
    </w:p>
    <w:p>
      <w:pPr>
        <w:pStyle w:val="SidebarLabel"/>
      </w:pPr>
      <w:r>
        <w:rPr>
          <w:spacing w:val="16"/>
        </w:rPr>
        <w:t>GITHUB</w:t>
      </w:r>
    </w:p>
    <w:p>
      <w:pPr>
        <w:spacing w:before="0" w:after="30" w:lineRule="exact" w:line="210"/>
      </w:pPr>
      <w:hyperlink r:id="rId13">
        <w:r>
          <w:rPr>
            <w:rFonts w:ascii="Segoe UI" w:hAnsi="Segoe UI"/>
            <w:color w:val="2E4655"/>
            <w:sz w:val="15"/>
            <w:u w:val="none"/>
          </w:rPr>
          <w:t>github.com/mustafa-oezdemir</w:t>
        </w:r>
      </w:hyperlink>
    </w:p>
    <w:p>
      <w:pPr>
        <w:pStyle w:val="SidebarLabel"/>
      </w:pPr>
      <w:r>
        <w:rPr>
          <w:spacing w:val="16"/>
        </w:rPr>
        <w:t>PORTFOLIO</w:t>
      </w:r>
    </w:p>
    <w:p>
      <w:pPr>
        <w:spacing w:before="0" w:after="30" w:lineRule="exact" w:line="210"/>
      </w:pPr>
      <w:hyperlink r:id="rId14">
        <w:r>
          <w:rPr>
            <w:rFonts w:ascii="Segoe UI" w:hAnsi="Segoe UI"/>
            <w:color w:val="2E4655"/>
            <w:sz w:val="15"/>
            <w:u w:val="none"/>
          </w:rPr>
          <w:t>pehlione.com</w:t>
        </w:r>
      </w:hyperlink>
    </w:p>
    <w:p>
      <w:pPr>
        <w:pStyle w:val="Heading1"/>
      </w:pPr>
      <w:r>
        <w:rPr>
          <w:spacing w:val="18"/>
        </w:rPr>
        <w:t>PROFIL</w:t>
      </w:r>
    </w:p>
    <w:p>
      <w:pPr>
        <w:spacing w:before="0" w:after="40" w:lineRule="exact" w:line="211"/>
      </w:pPr>
      <w:r>
        <w:rPr>
          <w:rFonts w:ascii="Segoe UI" w:hAnsi="Segoe UI" w:eastAsia="Segoe UI" w:cs="Segoe UI"/>
          <w:color w:val="2E4655"/>
          <w:sz w:val="15"/>
        </w:rPr>
        <w:t>Engagierter Junior Softwareentwickler mit praktischer Erfahrung in moderner Web- und Anwendungsentwicklung. Strukturierte, lösungsorientierte Arbeitsweise mit Fokus auf nachvollziehbare Softwarequalität. Neue Technologien erschließe ich schnell und bringe hohe Lernbereitschaft, Ausdauer und Teamorientierung mit.</w:t>
      </w:r>
    </w:p>
    <w:p>
      <w:pPr>
        <w:pStyle w:val="Heading1"/>
      </w:pPr>
      <w:r>
        <w:rPr>
          <w:spacing w:val="18"/>
        </w:rPr>
        <w:t>SPRACHEN</w:t>
      </w:r>
    </w:p>
    <w:p>
      <w:pPr>
        <w:tabs>
          <w:tab w:pos="3061" w:val="right"/>
        </w:tabs>
        <w:spacing w:before="0" w:after="30" w:lineRule="exact" w:line="220"/>
      </w:pPr>
      <w:r>
        <w:rPr>
          <w:rFonts w:ascii="Segoe UI Semibold" w:hAnsi="Segoe UI Semibold" w:eastAsia="Segoe UI Semibold" w:cs="Segoe UI Semibold"/>
          <w:b/>
          <w:color w:val="213746"/>
          <w:sz w:val="15"/>
        </w:rPr>
        <w:t>Deutsch</w:t>
      </w:r>
      <w:r>
        <w:rPr>
          <w:rFonts w:ascii="Segoe UI" w:hAnsi="Segoe UI" w:eastAsia="Segoe UI" w:cs="Segoe UI"/>
          <w:color w:val="657B88"/>
          <w:sz w:val="14"/>
        </w:rPr>
        <w:tab/>
        <w:t>fließend</w:t>
      </w:r>
    </w:p>
    <w:p>
      <w:pPr>
        <w:tabs>
          <w:tab w:pos="3061" w:val="right"/>
        </w:tabs>
        <w:spacing w:before="0" w:after="30" w:lineRule="exact" w:line="220"/>
      </w:pPr>
      <w:r>
        <w:rPr>
          <w:rFonts w:ascii="Segoe UI Semibold" w:hAnsi="Segoe UI Semibold" w:eastAsia="Segoe UI Semibold" w:cs="Segoe UI Semibold"/>
          <w:b/>
          <w:color w:val="213746"/>
          <w:sz w:val="15"/>
        </w:rPr>
        <w:t>Englisch</w:t>
      </w:r>
      <w:r>
        <w:rPr>
          <w:rFonts w:ascii="Segoe UI" w:hAnsi="Segoe UI" w:eastAsia="Segoe UI" w:cs="Segoe UI"/>
          <w:color w:val="657B88"/>
          <w:sz w:val="14"/>
        </w:rPr>
        <w:tab/>
        <w:t>fließend</w:t>
      </w:r>
    </w:p>
    <w:p>
      <w:pPr>
        <w:tabs>
          <w:tab w:pos="3061" w:val="right"/>
        </w:tabs>
        <w:spacing w:before="0" w:after="30" w:lineRule="exact" w:line="220"/>
      </w:pPr>
      <w:r>
        <w:rPr>
          <w:rFonts w:ascii="Segoe UI Semibold" w:hAnsi="Segoe UI Semibold" w:eastAsia="Segoe UI Semibold" w:cs="Segoe UI Semibold"/>
          <w:b/>
          <w:color w:val="213746"/>
          <w:sz w:val="15"/>
        </w:rPr>
        <w:t>Türkisch</w:t>
      </w:r>
      <w:r>
        <w:rPr>
          <w:rFonts w:ascii="Segoe UI" w:hAnsi="Segoe UI" w:eastAsia="Segoe UI" w:cs="Segoe UI"/>
          <w:color w:val="657B88"/>
          <w:sz w:val="14"/>
        </w:rPr>
        <w:tab/>
        <w:t>Muttersprache</w:t>
      </w:r>
    </w:p>
    <w:p>
      <w:pPr>
        <w:spacing w:before="0" w:after="0" w:lineRule="exact" w:line="20"/>
      </w:pPr>
      <w:r>
        <w:br w:type="column"/>
      </w:r>
    </w:p>
    <w:p>
      <w:pPr>
        <w:pStyle w:val="Heading1"/>
      </w:pPr>
      <w:r>
        <w:rPr>
          <w:spacing w:val="18"/>
        </w:rPr>
        <w:t>BERUFSERFAHRUNG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Praktikum als Anwendungsentwickler</w:t>
      </w:r>
      <w:r>
        <w:rPr>
          <w:rFonts w:ascii="Segoe UI" w:hAnsi="Segoe UI" w:eastAsia="Segoe UI" w:cs="Segoe UI"/>
          <w:color w:val="657B88"/>
          <w:sz w:val="15"/>
        </w:rPr>
        <w:tab/>
        <w:t>11/2024 – 06/2025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Universitätsstadt Marburg · Marburg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Entwicklung eines Grafana-Datasource-Plugins für PRTG zur Integration von Monitoring-Daten in bestehende Observability-Prozesse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Konzeption und Implementierung von Authentifizierung, Logging und Monitoring für eine stabile und sichere Nutzung der Schnittstelle</w:t>
      </w:r>
    </w:p>
    <w:p>
      <w:pPr>
        <w:pStyle w:val="ListBullet"/>
        <w:keepLines/>
      </w:pPr>
      <w:r>
        <w:rPr>
          <w:rFonts w:ascii="Segoe UI" w:hAnsi="Segoe UI" w:eastAsia="Segoe UI" w:cs="Segoe UI"/>
          <w:color w:val="213746"/>
          <w:sz w:val="16"/>
        </w:rPr>
        <w:t>Technische Dokumentation und Open-Source-Veröffentlichung auf GitHub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Prozessplaner</w:t>
      </w:r>
      <w:r>
        <w:rPr>
          <w:rFonts w:ascii="Segoe UI" w:hAnsi="Segoe UI" w:eastAsia="Segoe UI" w:cs="Segoe UI"/>
          <w:color w:val="657B88"/>
          <w:sz w:val="15"/>
        </w:rPr>
        <w:tab/>
        <w:t>12/2018 – 03/2019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CBF · Türkei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Koordination von Produktionsprozessen und Mitarbeitenden</w:t>
      </w:r>
    </w:p>
    <w:p>
      <w:pPr>
        <w:pStyle w:val="ListBullet"/>
        <w:keepLines/>
      </w:pPr>
      <w:r>
        <w:rPr>
          <w:rFonts w:ascii="Segoe UI" w:hAnsi="Segoe UI" w:eastAsia="Segoe UI" w:cs="Segoe UI"/>
          <w:color w:val="213746"/>
          <w:sz w:val="16"/>
        </w:rPr>
        <w:t>Auswertung von Produktionsdaten sowie Terminüberwachung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Transportpilot</w:t>
      </w:r>
      <w:r>
        <w:rPr>
          <w:rFonts w:ascii="Segoe UI" w:hAnsi="Segoe UI" w:eastAsia="Segoe UI" w:cs="Segoe UI"/>
          <w:color w:val="657B88"/>
          <w:sz w:val="15"/>
        </w:rPr>
        <w:tab/>
        <w:t>12/2014 – 11/2018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Militärischer Luftfahrtbereich · Türkei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Einsatzplanung, Briefings und Koordination operativer Abläufe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Präzise Entscheidungsfindung und verantwortliches Handeln in sicherheitskritischen Situationen</w:t>
      </w:r>
    </w:p>
    <w:p>
      <w:pPr>
        <w:pStyle w:val="ListBullet"/>
        <w:keepLines/>
      </w:pPr>
      <w:r>
        <w:rPr>
          <w:rFonts w:ascii="Segoe UI" w:hAnsi="Segoe UI" w:eastAsia="Segoe UI" w:cs="Segoe UI"/>
          <w:color w:val="213746"/>
          <w:sz w:val="16"/>
        </w:rPr>
        <w:t>Teamführung und strukturierte Prozesssteuerung</w:t>
      </w:r>
    </w:p>
    <w:p>
      <w:pPr>
        <w:pStyle w:val="Heading1"/>
      </w:pPr>
      <w:r>
        <w:rPr>
          <w:spacing w:val="18"/>
        </w:rPr>
        <w:t>AUSBILDUNG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7"/>
        </w:rPr>
        <w:t>Umschulung · Fachinformatiker für Anwendungsentwicklung</w:t>
      </w:r>
      <w:r>
        <w:rPr>
          <w:rFonts w:ascii="Segoe UI" w:hAnsi="Segoe UI" w:eastAsia="Segoe UI" w:cs="Segoe UI"/>
          <w:color w:val="657B88"/>
          <w:sz w:val="15"/>
        </w:rPr>
        <w:tab/>
        <w:t>07/2023 – 11/2025</w:t>
      </w:r>
    </w:p>
    <w:p>
      <w:pPr>
        <w:spacing w:before="0" w:after="60" w:lineRule="exact" w:line="200"/>
      </w:pPr>
      <w:r>
        <w:rPr>
          <w:rFonts w:ascii="Segoe UI" w:hAnsi="Segoe UI" w:eastAsia="Segoe UI" w:cs="Segoe UI"/>
          <w:b/>
          <w:color w:val="3D7597"/>
          <w:sz w:val="15"/>
        </w:rPr>
        <w:t>IAD GmbH · Marburg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7"/>
        </w:rPr>
        <w:t>Deutschkurs</w:t>
      </w:r>
      <w:r>
        <w:rPr>
          <w:rFonts w:ascii="Segoe UI" w:hAnsi="Segoe UI" w:eastAsia="Segoe UI" w:cs="Segoe UI"/>
          <w:color w:val="657B88"/>
          <w:sz w:val="15"/>
        </w:rPr>
        <w:tab/>
        <w:t>09/2021 – 05/2023</w:t>
      </w:r>
    </w:p>
    <w:p>
      <w:pPr>
        <w:spacing w:before="0" w:after="60" w:lineRule="exact" w:line="200"/>
      </w:pPr>
      <w:r>
        <w:rPr>
          <w:rFonts w:ascii="Segoe UI" w:hAnsi="Segoe UI" w:eastAsia="Segoe UI" w:cs="Segoe UI"/>
          <w:b/>
          <w:color w:val="3D7597"/>
          <w:sz w:val="15"/>
        </w:rPr>
        <w:t>VHS · Marburg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7"/>
        </w:rPr>
        <w:t>Ausbildung zum Transportpiloten</w:t>
      </w:r>
      <w:r>
        <w:rPr>
          <w:rFonts w:ascii="Segoe UI" w:hAnsi="Segoe UI" w:eastAsia="Segoe UI" w:cs="Segoe UI"/>
          <w:color w:val="657B88"/>
          <w:sz w:val="15"/>
        </w:rPr>
        <w:tab/>
        <w:t>09/2012 – 12/2014</w:t>
      </w:r>
    </w:p>
    <w:p>
      <w:pPr>
        <w:spacing w:before="0" w:after="60" w:lineRule="exact" w:line="200"/>
      </w:pPr>
      <w:r>
        <w:rPr>
          <w:rFonts w:ascii="Segoe UI" w:hAnsi="Segoe UI" w:eastAsia="Segoe UI" w:cs="Segoe UI"/>
          <w:b/>
          <w:color w:val="3D7597"/>
          <w:sz w:val="15"/>
        </w:rPr>
        <w:t>Militärischer Luftfahrtbereich · Türkei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7"/>
        </w:rPr>
        <w:t>Studium Industrie-Ingenieurwesen</w:t>
      </w:r>
      <w:r>
        <w:rPr>
          <w:rFonts w:ascii="Segoe UI" w:hAnsi="Segoe UI" w:eastAsia="Segoe UI" w:cs="Segoe UI"/>
          <w:color w:val="657B88"/>
          <w:sz w:val="15"/>
        </w:rPr>
        <w:tab/>
        <w:t>12/2008 – 08/2012</w:t>
      </w:r>
    </w:p>
    <w:p>
      <w:pPr>
        <w:spacing w:before="0" w:after="60" w:lineRule="exact" w:line="200"/>
      </w:pPr>
      <w:r>
        <w:rPr>
          <w:rFonts w:ascii="Segoe UI" w:hAnsi="Segoe UI" w:eastAsia="Segoe UI" w:cs="Segoe UI"/>
          <w:b/>
          <w:color w:val="3D7597"/>
          <w:sz w:val="15"/>
        </w:rPr>
        <w:t>MSÜ · Türkei</w:t>
      </w:r>
    </w:p>
    <w:p>
      <w:pPr>
        <w:sectPr>
          <w:type w:val="continuous"/>
          <w:pgSz w:w="11906" w:h="16838"/>
          <w:pgMar w:top="652" w:right="794" w:bottom="567" w:left="794" w:header="0" w:footer="255" w:gutter="0"/>
          <w:cols w:space="500" w:num="2" w:equalWidth="0">
            <w:col w:w="3300" w:space="500"/>
            <w:col w:w="6400" w:space="500"/>
          </w:cols>
          <w:docGrid w:linePitch="360"/>
        </w:sectPr>
      </w:pPr>
    </w:p>
    <w:p>
      <w:pPr>
        <w:keepNext/>
        <w:spacing w:before="20" w:after="0" w:lineRule="exact" w:line="200"/>
      </w:pPr>
      <w:r>
        <w:rPr>
          <w:rFonts w:ascii="Segoe UI Semibold" w:hAnsi="Segoe UI Semibold" w:eastAsia="Segoe UI Semibold" w:cs="Segoe UI Semibold"/>
          <w:b/>
          <w:color w:val="5597BD"/>
          <w:sz w:val="14"/>
          <w:spacing w:val="24"/>
        </w:rPr>
        <w:t>LEBENSLAUF · FORTSETZUNG</w:t>
      </w:r>
    </w:p>
    <w:p>
      <w:pPr>
        <w:keepNext/>
        <w:spacing w:before="0" w:after="0" w:lineRule="exact" w:line="500"/>
      </w:pPr>
      <w:r>
        <w:rPr>
          <w:rFonts w:ascii="Segoe UI Light" w:hAnsi="Segoe UI Light" w:eastAsia="Segoe UI Light" w:cs="Segoe UI Light"/>
          <w:color w:val="213746"/>
          <w:sz w:val="37"/>
          <w:noProof/>
        </w:rPr>
        <w:t xml:space="preserve">Mustafa </w:t>
      </w:r>
      <w:r>
        <w:rPr>
          <w:rFonts w:ascii="Segoe UI Semibold" w:hAnsi="Segoe UI Semibold" w:eastAsia="Segoe UI Semibold" w:cs="Segoe UI Semibold"/>
          <w:b/>
          <w:color w:val="213746"/>
          <w:sz w:val="37"/>
          <w:noProof/>
        </w:rPr>
        <w:t xml:space="preserve">Özdemir</w:t>
      </w:r>
    </w:p>
    <w:p>
      <w:pPr>
        <w:keepNext/>
        <w:spacing w:before="0" w:after="80" w:lineRule="exact" w:line="240"/>
      </w:pPr>
      <w:r>
        <w:rPr>
          <w:rFonts w:ascii="Segoe UI" w:hAnsi="Segoe UI" w:eastAsia="Segoe UI" w:cs="Segoe UI"/>
          <w:color w:val="3D7597"/>
          <w:sz w:val="16"/>
        </w:rPr>
        <w:t>Junior Softwareentwickler</w:t>
      </w:r>
    </w:p>
    <w:p>
      <w:pPr>
        <w:spacing w:before="0" w:after="60" w:lineRule="exact" w:line="40"/>
        <w:pBdr>
          <w:bottom w:val="single" w:sz="8" w:space="4" w:color="5597BD"/>
        </w:pBdr>
      </w:pPr>
    </w:p>
    <w:p>
      <w:pPr>
        <w:sectPr>
          <w:pgSz w:w="11906" w:h="16838"/>
          <w:pgMar w:top="652" w:right="794" w:bottom="567" w:left="794" w:header="0" w:footer="255" w:gutter="0"/>
          <w:cols w:space="0" w:num="1" w:equalWidth="1"/>
          <w:docGrid w:linePitch="360"/>
        </w:sectPr>
      </w:pPr>
    </w:p>
    <w:p>
      <w:pPr>
        <w:spacing w:before="0" w:after="0" w:lineRule="exact" w:line="800"/>
      </w:pPr>
      <w:r/>
    </w:p>
    <w:p>
      <w:pPr>
        <w:pStyle w:val="Heading1"/>
      </w:pPr>
      <w:r>
        <w:rPr>
          <w:spacing w:val="18"/>
        </w:rPr>
        <w:t>TECHNISCHE KENNTNISSE</w:t>
      </w:r>
    </w:p>
    <w:p>
      <w:pPr>
        <w:pStyle w:val="SidebarLabel"/>
      </w:pPr>
      <w:r>
        <w:rPr>
          <w:spacing w:val="16"/>
        </w:rPr>
        <w:t>BACKEND</w:t>
      </w:r>
    </w:p>
    <w:p>
      <w:pPr>
        <w:spacing w:before="0" w:after="40" w:lineRule="exact" w:line="208"/>
      </w:pPr>
      <w:r>
        <w:rPr>
          <w:rFonts w:ascii="Segoe UI" w:hAnsi="Segoe UI" w:eastAsia="Segoe UI" w:cs="Segoe UI"/>
          <w:color w:val="2E4655"/>
          <w:sz w:val="15"/>
        </w:rPr>
        <w:t>C#, ASP.NET Core, Java, Spring Boot, REST APIs</w:t>
      </w:r>
    </w:p>
    <w:p>
      <w:pPr>
        <w:pStyle w:val="SidebarLabel"/>
      </w:pPr>
      <w:r>
        <w:rPr>
          <w:spacing w:val="16"/>
        </w:rPr>
        <w:t>FRONTEND</w:t>
      </w:r>
    </w:p>
    <w:p>
      <w:pPr>
        <w:spacing w:before="0" w:after="40" w:lineRule="exact" w:line="208"/>
      </w:pPr>
      <w:r>
        <w:rPr>
          <w:rFonts w:ascii="Segoe UI" w:hAnsi="Segoe UI" w:eastAsia="Segoe UI" w:cs="Segoe UI"/>
          <w:color w:val="2E4655"/>
          <w:sz w:val="15"/>
        </w:rPr>
        <w:t>JavaScript, TypeScript, React, HTML, CSS</w:t>
      </w:r>
    </w:p>
    <w:p>
      <w:pPr>
        <w:pStyle w:val="SidebarLabel"/>
      </w:pPr>
      <w:r>
        <w:rPr>
          <w:spacing w:val="16"/>
        </w:rPr>
        <w:t>DATENBANKEN</w:t>
      </w:r>
    </w:p>
    <w:p>
      <w:pPr>
        <w:spacing w:before="0" w:after="40" w:lineRule="exact" w:line="208"/>
      </w:pPr>
      <w:r>
        <w:rPr>
          <w:rFonts w:ascii="Segoe UI" w:hAnsi="Segoe UI" w:eastAsia="Segoe UI" w:cs="Segoe UI"/>
          <w:color w:val="2E4655"/>
          <w:sz w:val="15"/>
        </w:rPr>
        <w:t>MySQL, PostgreSQL, MongoDB</w:t>
      </w:r>
    </w:p>
    <w:p>
      <w:pPr>
        <w:pStyle w:val="SidebarLabel"/>
      </w:pPr>
      <w:r>
        <w:rPr>
          <w:spacing w:val="16"/>
        </w:rPr>
        <w:t>TOOLS &amp; DEVOPS</w:t>
      </w:r>
    </w:p>
    <w:p>
      <w:pPr>
        <w:spacing w:before="0" w:after="40" w:lineRule="exact" w:line="208"/>
      </w:pPr>
      <w:r>
        <w:rPr>
          <w:rFonts w:ascii="Segoe UI" w:hAnsi="Segoe UI" w:eastAsia="Segoe UI" w:cs="Segoe UI"/>
          <w:color w:val="2E4655"/>
          <w:sz w:val="15"/>
        </w:rPr>
        <w:t>Git, Docker, CI/CD Basics, Visual Studio</w:t>
      </w:r>
    </w:p>
    <w:p>
      <w:pPr>
        <w:pStyle w:val="Heading1"/>
      </w:pPr>
      <w:r>
        <w:rPr>
          <w:spacing w:val="18"/>
        </w:rPr>
        <w:t>ZERTIFIKATE</w:t>
      </w:r>
    </w:p>
    <w:p>
      <w:pPr>
        <w:keepLines/>
        <w:spacing w:before="0" w:after="60" w:lineRule="exact" w:line="220"/>
      </w:pPr>
      <w:r>
        <w:rPr>
          <w:rFonts w:ascii="Segoe UI Semibold" w:hAnsi="Segoe UI Semibold" w:eastAsia="Segoe UI Semibold" w:cs="Segoe UI Semibold"/>
          <w:b/>
          <w:color w:val="5597BD"/>
          <w:sz w:val="16"/>
        </w:rPr>
        <w:t xml:space="preserve">• </w:t>
      </w:r>
      <w:r>
        <w:rPr>
          <w:rFonts w:ascii="Segoe UI" w:hAnsi="Segoe UI" w:eastAsia="Segoe UI" w:cs="Segoe UI"/>
          <w:color w:val="2E4655"/>
          <w:sz w:val="15"/>
        </w:rPr>
        <w:t>Microsoft Full Stack Developer</w:t>
      </w:r>
    </w:p>
    <w:p>
      <w:pPr>
        <w:keepLines/>
        <w:spacing w:before="0" w:after="60" w:lineRule="exact" w:line="220"/>
      </w:pPr>
      <w:r>
        <w:rPr>
          <w:rFonts w:ascii="Segoe UI Semibold" w:hAnsi="Segoe UI Semibold" w:eastAsia="Segoe UI Semibold" w:cs="Segoe UI Semibold"/>
          <w:b/>
          <w:color w:val="5597BD"/>
          <w:sz w:val="16"/>
        </w:rPr>
        <w:t xml:space="preserve">• </w:t>
      </w:r>
      <w:r>
        <w:rPr>
          <w:rFonts w:ascii="Segoe UI" w:hAnsi="Segoe UI" w:eastAsia="Segoe UI" w:cs="Segoe UI"/>
          <w:color w:val="2E4655"/>
          <w:sz w:val="15"/>
        </w:rPr>
        <w:t>IBM Full Stack Software Developer</w:t>
      </w:r>
    </w:p>
    <w:p>
      <w:pPr>
        <w:keepLines/>
        <w:spacing w:before="0" w:after="60" w:lineRule="exact" w:line="220"/>
      </w:pPr>
      <w:r>
        <w:rPr>
          <w:rFonts w:ascii="Segoe UI Semibold" w:hAnsi="Segoe UI Semibold" w:eastAsia="Segoe UI Semibold" w:cs="Segoe UI Semibold"/>
          <w:b/>
          <w:color w:val="5597BD"/>
          <w:sz w:val="16"/>
        </w:rPr>
        <w:t xml:space="preserve">• </w:t>
      </w:r>
      <w:r>
        <w:rPr>
          <w:rFonts w:ascii="Segoe UI" w:hAnsi="Segoe UI" w:eastAsia="Segoe UI" w:cs="Segoe UI"/>
          <w:color w:val="2E4655"/>
          <w:sz w:val="15"/>
        </w:rPr>
        <w:t>IBM Java Developer</w:t>
      </w:r>
    </w:p>
    <w:p>
      <w:pPr>
        <w:pStyle w:val="Heading1"/>
      </w:pPr>
      <w:r>
        <w:rPr>
          <w:spacing w:val="18"/>
        </w:rPr>
        <w:t>ZUSATZANGABEN</w:t>
      </w:r>
    </w:p>
    <w:p>
      <w:pPr>
        <w:pStyle w:val="SidebarLabel"/>
      </w:pPr>
      <w:r>
        <w:rPr>
          <w:spacing w:val="16"/>
        </w:rPr>
        <w:t>INTERESSEN</w:t>
      </w:r>
    </w:p>
    <w:p>
      <w:pPr>
        <w:spacing w:before="0" w:after="40" w:lineRule="exact" w:line="208"/>
      </w:pPr>
      <w:r>
        <w:rPr>
          <w:rFonts w:ascii="Segoe UI" w:hAnsi="Segoe UI" w:eastAsia="Segoe UI" w:cs="Segoe UI"/>
          <w:color w:val="2E4655"/>
          <w:sz w:val="15"/>
        </w:rPr>
        <w:t>Coding, Softwarearchitektur, Wandern, Gartenarbeit</w:t>
      </w:r>
    </w:p>
    <w:p>
      <w:pPr>
        <w:spacing w:before="0" w:after="0" w:lineRule="exact" w:line="20"/>
      </w:pPr>
      <w:r>
        <w:br w:type="column"/>
      </w:r>
    </w:p>
    <w:p>
      <w:pPr>
        <w:spacing w:before="0" w:after="0" w:lineRule="exact" w:line="800"/>
      </w:pPr>
      <w:r/>
    </w:p>
    <w:p>
      <w:pPr>
        <w:pStyle w:val="Heading1"/>
      </w:pPr>
      <w:r>
        <w:rPr>
          <w:spacing w:val="18"/>
        </w:rPr>
        <w:t>PROJEKTE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Grafana Datasource Plugin für PRTG</w:t>
      </w:r>
      <w:r>
        <w:rPr>
          <w:rFonts w:ascii="Segoe UI" w:hAnsi="Segoe UI" w:eastAsia="Segoe UI" w:cs="Segoe UI"/>
          <w:color w:val="657B88"/>
          <w:sz w:val="15"/>
        </w:rPr>
        <w:tab/>
        <w:t>2024 – 2025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Praxisprojekt · Universitätsstadt Marburg</w:t>
      </w:r>
    </w:p>
    <w:p>
      <w:pPr>
        <w:keepNext/>
        <w:spacing w:before="0" w:after="44"/>
      </w:pPr>
      <w:r>
        <w:rPr>
          <w:rFonts w:ascii="Segoe UI" w:hAnsi="Segoe UI" w:eastAsia="Segoe UI" w:cs="Segoe UI"/>
          <w:color w:val="213746"/>
          <w:sz w:val="16"/>
        </w:rPr>
        <w:t>Entwicklung einer Datenquellen-Erweiterung zur Integration von PRTG-Monitoring-Daten in Grafana.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Anbindung und strukturierte Aufbereitung von Monitoring-Daten für bestehende Observability-Prozesse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Umsetzung zentraler Funktionen für Authentifizierung, Fehlerbehandlung, Logging und Health Checks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Technische Dokumentation und Veröffentlichung als Open-Source-Projekt</w:t>
      </w:r>
    </w:p>
    <w:p>
      <w:pPr>
        <w:spacing w:before="10" w:after="80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 xml:space="preserve">Technologien: </w:t>
      </w:r>
      <w:r>
        <w:rPr>
          <w:rFonts w:ascii="Segoe UI" w:hAnsi="Segoe UI" w:eastAsia="Segoe UI" w:cs="Segoe UI"/>
          <w:color w:val="657B88"/>
          <w:sz w:val="15"/>
        </w:rPr>
        <w:t>Grafana, PRTG, REST API, TypeScript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C# / .NET E-Commerce Shop</w:t>
      </w:r>
      <w:r>
        <w:rPr>
          <w:rFonts w:ascii="Segoe UI" w:hAnsi="Segoe UI" w:eastAsia="Segoe UI" w:cs="Segoe UI"/>
          <w:color w:val="657B88"/>
          <w:sz w:val="15"/>
        </w:rPr>
        <w:tab/>
        <w:t>Projekt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Repository · pehlione_dotnet</w:t>
      </w:r>
    </w:p>
    <w:p>
      <w:pPr>
        <w:keepNext/>
        <w:spacing w:before="0" w:after="44"/>
      </w:pPr>
      <w:r>
        <w:rPr>
          <w:rFonts w:ascii="Segoe UI" w:hAnsi="Segoe UI" w:eastAsia="Segoe UI" w:cs="Segoe UI"/>
          <w:color w:val="213746"/>
          <w:sz w:val="16"/>
        </w:rPr>
        <w:t>E-Commerce-Plattform mit Produkt-, Warenkorb- und Bestellfunktionen.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Saubere Projektstruktur mit Fokus auf Wartbarkeit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Responsive Benutzeroberfläche und praxisnahe Webentwicklung</w:t>
      </w:r>
    </w:p>
    <w:p>
      <w:pPr>
        <w:spacing w:before="10" w:after="80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 xml:space="preserve">Technologien: </w:t>
      </w:r>
      <w:r>
        <w:rPr>
          <w:rFonts w:ascii="Segoe UI" w:hAnsi="Segoe UI" w:eastAsia="Segoe UI" w:cs="Segoe UI"/>
          <w:color w:val="657B88"/>
          <w:sz w:val="15"/>
        </w:rPr>
        <w:t>C#, .NET, Razor Pages, Tailwind CSS</w:t>
      </w:r>
    </w:p>
    <w:p>
      <w:pPr>
        <w:pStyle w:val="Heading2"/>
        <w:keepNext/>
        <w:tabs>
          <w:tab w:pos="6180" w:val="right"/>
        </w:tabs>
      </w:pPr>
      <w:r>
        <w:rPr>
          <w:rFonts w:ascii="Segoe UI Semibold" w:hAnsi="Segoe UI Semibold" w:eastAsia="Segoe UI Semibold" w:cs="Segoe UI Semibold"/>
          <w:b/>
          <w:color w:val="213746"/>
          <w:sz w:val="18"/>
        </w:rPr>
        <w:t>Spring Boot E-Commerce Shop mit Kafka</w:t>
      </w:r>
      <w:r>
        <w:rPr>
          <w:rFonts w:ascii="Segoe UI" w:hAnsi="Segoe UI" w:eastAsia="Segoe UI" w:cs="Segoe UI"/>
          <w:color w:val="657B88"/>
          <w:sz w:val="15"/>
        </w:rPr>
        <w:tab/>
        <w:t>Projekt</w:t>
      </w:r>
    </w:p>
    <w:p>
      <w:pPr>
        <w:keepNext/>
        <w:spacing w:before="0" w:after="44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>Repository · pehli_e_commerce</w:t>
      </w:r>
    </w:p>
    <w:p>
      <w:pPr>
        <w:keepNext/>
        <w:spacing w:before="0" w:after="44"/>
      </w:pPr>
      <w:r>
        <w:rPr>
          <w:rFonts w:ascii="Segoe UI" w:hAnsi="Segoe UI" w:eastAsia="Segoe UI" w:cs="Segoe UI"/>
          <w:color w:val="213746"/>
          <w:sz w:val="16"/>
        </w:rPr>
        <w:t>Serviceorientierte E-Commerce-Anwendung mit Produkt- und Bestellverwaltung.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Strukturierte Backend-Services für zentrale Geschäftsprozesse</w:t>
      </w:r>
    </w:p>
    <w:p>
      <w:pPr>
        <w:pStyle w:val="ListBullet"/>
        <w:keepNext/>
        <w:keepLines/>
      </w:pPr>
      <w:r>
        <w:rPr>
          <w:rFonts w:ascii="Segoe UI" w:hAnsi="Segoe UI" w:eastAsia="Segoe UI" w:cs="Segoe UI"/>
          <w:color w:val="213746"/>
          <w:sz w:val="16"/>
        </w:rPr>
        <w:t>Eventbasierte Kommunikation und Datenflüsse mit Kafka</w:t>
      </w:r>
    </w:p>
    <w:p>
      <w:pPr>
        <w:spacing w:before="10" w:after="80" w:lineRule="exact" w:line="210"/>
      </w:pPr>
      <w:r>
        <w:rPr>
          <w:rFonts w:ascii="Segoe UI Semibold" w:hAnsi="Segoe UI Semibold" w:eastAsia="Segoe UI Semibold" w:cs="Segoe UI Semibold"/>
          <w:b/>
          <w:color w:val="3D7597"/>
          <w:sz w:val="15"/>
        </w:rPr>
        <w:t xml:space="preserve">Technologien: </w:t>
      </w:r>
      <w:r>
        <w:rPr>
          <w:rFonts w:ascii="Segoe UI" w:hAnsi="Segoe UI" w:eastAsia="Segoe UI" w:cs="Segoe UI"/>
          <w:color w:val="657B88"/>
          <w:sz w:val="15"/>
        </w:rPr>
        <w:t>Java, Spring Boot, Kafka</w:t>
      </w:r>
    </w:p>
    <w:p>
      <w:pPr>
        <w:spacing w:before="200" w:after="0" w:lineRule="exact" w:line="240"/>
        <w:jc w:val="right"/>
      </w:pPr>
      <w:r>
        <w:rPr>
          <w:rFonts w:ascii="Segoe UI" w:hAnsi="Segoe UI" w:eastAsia="Segoe UI" w:cs="Segoe UI"/>
          <w:color w:val="657B88"/>
          <w:sz w:val="15"/>
          <w:noProof/>
        </w:rPr>
        <w:t xml:space="preserve">Marburg, 20.07.2026</w:t>
      </w:r>
    </w:p>
    <w:sectPr w:rsidR="00FC693F" w:rsidRPr="0006063C" w:rsidSect="00034616">
      <w:type w:val="continuous"/>
      <w:pgSz w:w="11906" w:h="16838"/>
      <w:pgMar w:top="652" w:right="794" w:bottom="567" w:left="794" w:header="0" w:footer="255" w:gutter="0"/>
      <w:cols w:space="500" w:num="2" w:equalWidth="0">
        <w:col w:w="3300" w:space="500"/>
        <w:col w:w="6400" w:space="5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180"/>
      <w:jc w:val="right"/>
    </w:pPr>
    <w:r>
      <w:rPr>
        <w:rFonts w:ascii="Segoe UI Semibold" w:hAnsi="Segoe UI Semibold" w:eastAsia="Segoe UI Semibold" w:cs="Segoe UI Semibold"/>
        <w:b/>
        <w:color w:val="657B88"/>
        <w:sz w:val="13"/>
        <w:spacing w:val="14"/>
      </w:rP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Segoe UI" w:hAnsi="Segoe UI" w:eastAsia="Segoe UI" w:cs="Segoe UI"/>
        <w:color w:val="657B88"/>
        <w:sz w:val="14"/>
      </w:rPr>
      <w:t>1</w:t>
    </w:r>
    <w:r>
      <w:fldChar w:fldCharType="end"/>
    </w:r>
    <w:r>
      <w:rPr>
        <w:rFonts w:ascii="Segoe UI" w:hAnsi="Segoe UI" w:eastAsia="Segoe UI" w:cs="Segoe UI"/>
        <w:color w:val="657B88"/>
        <w:sz w:val="14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Segoe UI" w:hAnsi="Segoe UI" w:eastAsia="Segoe UI" w:cs="Segoe UI"/>
        <w:color w:val="657B88"/>
        <w:sz w:val="14"/>
      </w:rPr>
      <w:t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Soft Blue Lebenslauf Hintergrund" descr="Dekorativer hellblauer Seitenhintergrund.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esume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69" w:lineRule="auto"/>
    </w:pPr>
    <w:rPr>
      <w:rFonts w:ascii="Segoe UI" w:hAnsi="Segoe UI"/>
      <w:color w:val="21374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0" w:after="100"/>
      <w:outlineLvl w:val="0"/>
      <w:pBdr>
        <w:bottom w:val="single" w:sz="6" w:space="4" w:color="B9D8E8"/>
      </w:pBdr>
    </w:pPr>
    <w:rPr>
      <w:rFonts w:asciiTheme="majorHAnsi" w:eastAsiaTheme="majorEastAsia" w:hAnsiTheme="majorHAnsi" w:cstheme="majorBidi" w:ascii="Segoe UI Semibold" w:hAnsi="Segoe UI Semibold"/>
      <w:b/>
      <w:bCs/>
      <w:color w:val="3D759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13746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59" w:lineRule="auto"/>
      <w:ind w:left="249" w:hanging="113"/>
      <w:contextualSpacing/>
    </w:pPr>
    <w:rPr>
      <w:rFonts w:ascii="Segoe UI" w:hAnsi="Segoe UI"/>
      <w:color w:val="213746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Label">
    <w:name w:val="Sidebar Label"/>
    <w:pPr>
      <w:keepNext/>
      <w:spacing w:before="44" w:after="12"/>
    </w:pPr>
    <w:rPr>
      <w:rFonts w:ascii="Segoe UI Semibold" w:hAnsi="Segoe UI Semibold"/>
      <w:b/>
      <w:color w:val="3D759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hyperlink" Target="https://www.linkedin.com/in/mustafa-oezdemir/" TargetMode="External"/><Relationship Id="rId13" Type="http://schemas.openxmlformats.org/officeDocument/2006/relationships/hyperlink" Target="https://github.com/mustafa-oezdemir" TargetMode="External"/><Relationship Id="rId14" Type="http://schemas.openxmlformats.org/officeDocument/2006/relationships/hyperlink" Target="https://pehlione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 Blue Profile Lebenslauf</dc:title>
  <dc:subject>BewerbungsManager Lebenslauf-Vorlage</dc:subject>
  <dc:creator>BewerbungsManager</dc:creator>
  <cp:keywords>Lebenslauf, Bewerbung, A4, Soft Blue, ATS, BewerbungsManager</cp:keywords>
  <dc:description>Word-Vorlage mit BewerbungsManager-Platzhaltern und austauschbarem Profilfoto.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