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4C8D" w14:textId="17E0BF70" w:rsidR="00E433F9" w:rsidRPr="00E433F9" w:rsidRDefault="00E433F9" w:rsidP="00E433F9">
      <w:pPr>
        <w:shd w:val="clear" w:color="auto" w:fill="FFFFFF"/>
        <w:spacing w:after="0" w:line="240" w:lineRule="auto"/>
        <w:outlineLvl w:val="3"/>
        <w:rPr>
          <w:rFonts w:ascii="Arial" w:eastAsia="Times New Roman" w:hAnsi="Arial" w:cs="Arial"/>
          <w:b/>
          <w:bCs/>
          <w:color w:val="373A3C"/>
          <w:sz w:val="24"/>
          <w:szCs w:val="24"/>
          <w:lang w:eastAsia="en-GB"/>
        </w:rPr>
      </w:pPr>
      <w:r w:rsidRPr="00E433F9">
        <w:rPr>
          <w:rFonts w:ascii="Arial" w:eastAsia="Times New Roman" w:hAnsi="Arial" w:cs="Arial"/>
          <w:b/>
          <w:bCs/>
          <w:color w:val="373A3C"/>
          <w:sz w:val="24"/>
          <w:szCs w:val="24"/>
          <w:lang w:eastAsia="en-GB"/>
        </w:rPr>
        <w:t>TrueCrypt - not recommended! (Initial post)</w:t>
      </w:r>
      <w:r>
        <w:rPr>
          <w:rFonts w:ascii="Arial" w:eastAsia="Times New Roman" w:hAnsi="Arial" w:cs="Arial"/>
          <w:b/>
          <w:bCs/>
          <w:color w:val="373A3C"/>
          <w:sz w:val="24"/>
          <w:szCs w:val="24"/>
          <w:lang w:eastAsia="en-GB"/>
        </w:rPr>
        <w:t xml:space="preserve"> By </w:t>
      </w:r>
      <w:proofErr w:type="spellStart"/>
      <w:r w:rsidRPr="00E433F9">
        <w:rPr>
          <w:rFonts w:ascii="Arial" w:eastAsia="Times New Roman" w:hAnsi="Arial" w:cs="Arial"/>
          <w:b/>
          <w:bCs/>
          <w:color w:val="373A3C"/>
          <w:sz w:val="24"/>
          <w:szCs w:val="24"/>
          <w:lang w:eastAsia="en-GB"/>
        </w:rPr>
        <w:t>Etkin</w:t>
      </w:r>
      <w:proofErr w:type="spellEnd"/>
      <w:r w:rsidRPr="00E433F9">
        <w:rPr>
          <w:rFonts w:ascii="Arial" w:eastAsia="Times New Roman" w:hAnsi="Arial" w:cs="Arial"/>
          <w:b/>
          <w:bCs/>
          <w:color w:val="373A3C"/>
          <w:sz w:val="24"/>
          <w:szCs w:val="24"/>
          <w:lang w:eastAsia="en-GB"/>
        </w:rPr>
        <w:t xml:space="preserve"> </w:t>
      </w:r>
      <w:proofErr w:type="spellStart"/>
      <w:r w:rsidRPr="00E433F9">
        <w:rPr>
          <w:rFonts w:ascii="Arial" w:eastAsia="Times New Roman" w:hAnsi="Arial" w:cs="Arial"/>
          <w:b/>
          <w:bCs/>
          <w:color w:val="373A3C"/>
          <w:sz w:val="24"/>
          <w:szCs w:val="24"/>
          <w:lang w:eastAsia="en-GB"/>
        </w:rPr>
        <w:t>Getir</w:t>
      </w:r>
      <w:proofErr w:type="spellEnd"/>
    </w:p>
    <w:p w14:paraId="33DBEF41" w14:textId="45D9EA9C" w:rsidR="00E433F9" w:rsidRPr="00E433F9" w:rsidRDefault="00E433F9" w:rsidP="00E433F9">
      <w:pPr>
        <w:shd w:val="clear" w:color="auto" w:fill="FFFFFF"/>
        <w:spacing w:after="0" w:line="240" w:lineRule="auto"/>
        <w:jc w:val="right"/>
        <w:rPr>
          <w:rFonts w:ascii="Arial" w:eastAsia="Times New Roman" w:hAnsi="Arial" w:cs="Arial"/>
          <w:color w:val="373A3C"/>
          <w:sz w:val="24"/>
          <w:szCs w:val="24"/>
          <w:lang w:eastAsia="en-GB"/>
        </w:rPr>
      </w:pPr>
    </w:p>
    <w:p w14:paraId="16C01AFD" w14:textId="388E9709" w:rsidR="00E433F9" w:rsidRP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r w:rsidRPr="00E433F9">
        <w:rPr>
          <w:rFonts w:ascii="Arial" w:eastAsia="Times New Roman" w:hAnsi="Arial" w:cs="Arial"/>
          <w:color w:val="373A3C"/>
          <w:sz w:val="24"/>
          <w:szCs w:val="24"/>
          <w:lang w:eastAsia="en-GB"/>
        </w:rPr>
        <w:t xml:space="preserve">TrueCrypt cryptanalysis by </w:t>
      </w:r>
      <w:proofErr w:type="spellStart"/>
      <w:r w:rsidRPr="00E433F9">
        <w:rPr>
          <w:rFonts w:ascii="Arial" w:eastAsia="Times New Roman" w:hAnsi="Arial" w:cs="Arial"/>
          <w:color w:val="373A3C"/>
          <w:sz w:val="24"/>
          <w:szCs w:val="24"/>
          <w:lang w:eastAsia="en-GB"/>
        </w:rPr>
        <w:t>Junestam</w:t>
      </w:r>
      <w:proofErr w:type="spellEnd"/>
      <w:r w:rsidRPr="00E433F9">
        <w:rPr>
          <w:rFonts w:ascii="Arial" w:eastAsia="Times New Roman" w:hAnsi="Arial" w:cs="Arial"/>
          <w:color w:val="373A3C"/>
          <w:sz w:val="24"/>
          <w:szCs w:val="24"/>
          <w:lang w:eastAsia="en-GB"/>
        </w:rPr>
        <w:t xml:space="preserve"> &amp; </w:t>
      </w:r>
      <w:proofErr w:type="spellStart"/>
      <w:r w:rsidRPr="00E433F9">
        <w:rPr>
          <w:rFonts w:ascii="Arial" w:eastAsia="Times New Roman" w:hAnsi="Arial" w:cs="Arial"/>
          <w:color w:val="373A3C"/>
          <w:sz w:val="24"/>
          <w:szCs w:val="24"/>
          <w:lang w:eastAsia="en-GB"/>
        </w:rPr>
        <w:t>Guigo</w:t>
      </w:r>
      <w:proofErr w:type="spellEnd"/>
      <w:r w:rsidRPr="00E433F9">
        <w:rPr>
          <w:rFonts w:ascii="Arial" w:eastAsia="Times New Roman" w:hAnsi="Arial" w:cs="Arial"/>
          <w:color w:val="373A3C"/>
          <w:sz w:val="24"/>
          <w:szCs w:val="24"/>
          <w:lang w:eastAsia="en-GB"/>
        </w:rPr>
        <w:t xml:space="preserve"> (2014) evidently shows that there are </w:t>
      </w:r>
      <w:proofErr w:type="gramStart"/>
      <w:r w:rsidRPr="00E433F9">
        <w:rPr>
          <w:rFonts w:ascii="Arial" w:eastAsia="Times New Roman" w:hAnsi="Arial" w:cs="Arial"/>
          <w:color w:val="373A3C"/>
          <w:sz w:val="24"/>
          <w:szCs w:val="24"/>
          <w:lang w:eastAsia="en-GB"/>
        </w:rPr>
        <w:t>a number of</w:t>
      </w:r>
      <w:proofErr w:type="gramEnd"/>
      <w:r w:rsidRPr="00E433F9">
        <w:rPr>
          <w:rFonts w:ascii="Arial" w:eastAsia="Times New Roman" w:hAnsi="Arial" w:cs="Arial"/>
          <w:color w:val="373A3C"/>
          <w:sz w:val="24"/>
          <w:szCs w:val="24"/>
          <w:lang w:eastAsia="en-GB"/>
        </w:rPr>
        <w:t xml:space="preserve"> vulnerabilities ranging from high-severity to low-severity and informational ones. From my point of view, the most important vulnerabilities that TrueCrypt is susceptible to are:</w:t>
      </w:r>
    </w:p>
    <w:p w14:paraId="62D8177A" w14:textId="77777777" w:rsidR="00E433F9" w:rsidRPr="00E433F9" w:rsidRDefault="00E433F9" w:rsidP="00E433F9">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eastAsia="en-GB"/>
        </w:rPr>
      </w:pPr>
      <w:r w:rsidRPr="00E433F9">
        <w:rPr>
          <w:rFonts w:ascii="Arial" w:eastAsia="Times New Roman" w:hAnsi="Arial" w:cs="Arial"/>
          <w:color w:val="373A3C"/>
          <w:sz w:val="24"/>
          <w:szCs w:val="24"/>
          <w:lang w:eastAsia="en-GB"/>
        </w:rPr>
        <w:t>Volume Header key derivation algorithm</w:t>
      </w:r>
    </w:p>
    <w:p w14:paraId="17098CAC" w14:textId="77777777" w:rsidR="00E433F9" w:rsidRPr="00E433F9" w:rsidRDefault="00E433F9" w:rsidP="00E433F9">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eastAsia="en-GB"/>
        </w:rPr>
      </w:pPr>
      <w:r w:rsidRPr="00E433F9">
        <w:rPr>
          <w:rFonts w:ascii="Arial" w:eastAsia="Times New Roman" w:hAnsi="Arial" w:cs="Arial"/>
          <w:color w:val="373A3C"/>
          <w:sz w:val="24"/>
          <w:szCs w:val="24"/>
          <w:lang w:eastAsia="en-GB"/>
        </w:rPr>
        <w:t>Sensitive information might be paged out from kernel stacks</w:t>
      </w:r>
    </w:p>
    <w:p w14:paraId="646664CB" w14:textId="77777777" w:rsidR="00E433F9" w:rsidRP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proofErr w:type="gramStart"/>
      <w:r w:rsidRPr="00E433F9">
        <w:rPr>
          <w:rFonts w:ascii="Arial" w:eastAsia="Times New Roman" w:hAnsi="Arial" w:cs="Arial"/>
          <w:color w:val="373A3C"/>
          <w:sz w:val="24"/>
          <w:szCs w:val="24"/>
          <w:lang w:eastAsia="en-GB"/>
        </w:rPr>
        <w:t>Because,</w:t>
      </w:r>
      <w:proofErr w:type="gramEnd"/>
      <w:r w:rsidRPr="00E433F9">
        <w:rPr>
          <w:rFonts w:ascii="Arial" w:eastAsia="Times New Roman" w:hAnsi="Arial" w:cs="Arial"/>
          <w:color w:val="373A3C"/>
          <w:sz w:val="24"/>
          <w:szCs w:val="24"/>
          <w:lang w:eastAsia="en-GB"/>
        </w:rPr>
        <w:t xml:space="preserve"> an attacker can easily access the keys and decrypt the volume by performing a brute-force or a dictionary attack by exploiting these vulnerabilities. Even though, as demonstrated by Davies (2014), using a strong password with a salt of</w:t>
      </w:r>
      <w:r w:rsidRPr="00E433F9">
        <w:rPr>
          <w:rFonts w:ascii="Arial" w:eastAsia="Times New Roman" w:hAnsi="Arial" w:cs="Arial"/>
          <w:color w:val="373A3C"/>
          <w:sz w:val="24"/>
          <w:szCs w:val="24"/>
          <w:lang w:val="en-US" w:eastAsia="en-GB"/>
        </w:rPr>
        <w:t> 2</w:t>
      </w:r>
      <w:r w:rsidRPr="00E433F9">
        <w:rPr>
          <w:rFonts w:ascii="Arial" w:eastAsia="Times New Roman" w:hAnsi="Arial" w:cs="Arial"/>
          <w:color w:val="373A3C"/>
          <w:sz w:val="18"/>
          <w:szCs w:val="18"/>
          <w:vertAlign w:val="superscript"/>
          <w:lang w:val="en-US" w:eastAsia="en-GB"/>
        </w:rPr>
        <w:t>512 </w:t>
      </w:r>
      <w:r w:rsidRPr="00E433F9">
        <w:rPr>
          <w:rFonts w:ascii="Arial" w:eastAsia="Times New Roman" w:hAnsi="Arial" w:cs="Arial"/>
          <w:color w:val="373A3C"/>
          <w:sz w:val="24"/>
          <w:szCs w:val="24"/>
          <w:lang w:eastAsia="en-GB"/>
        </w:rPr>
        <w:t xml:space="preserve">increases the time required to carry out a brute force or a dictionary attack, the </w:t>
      </w:r>
      <w:proofErr w:type="gramStart"/>
      <w:r w:rsidRPr="00E433F9">
        <w:rPr>
          <w:rFonts w:ascii="Arial" w:eastAsia="Times New Roman" w:hAnsi="Arial" w:cs="Arial"/>
          <w:color w:val="373A3C"/>
          <w:sz w:val="24"/>
          <w:szCs w:val="24"/>
          <w:lang w:eastAsia="en-GB"/>
        </w:rPr>
        <w:t>aforementioned vulnerabilities</w:t>
      </w:r>
      <w:proofErr w:type="gramEnd"/>
      <w:r w:rsidRPr="00E433F9">
        <w:rPr>
          <w:rFonts w:ascii="Arial" w:eastAsia="Times New Roman" w:hAnsi="Arial" w:cs="Arial"/>
          <w:color w:val="373A3C"/>
          <w:sz w:val="24"/>
          <w:szCs w:val="24"/>
          <w:lang w:eastAsia="en-GB"/>
        </w:rPr>
        <w:t xml:space="preserve"> are still worrisome when considering the project is no longer maintained since 2014 and there are no recent studies which prove TrueCrypt is still a secure option.</w:t>
      </w:r>
    </w:p>
    <w:p w14:paraId="4735B66F" w14:textId="77777777" w:rsidR="00E433F9" w:rsidRP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r w:rsidRPr="00E433F9">
        <w:rPr>
          <w:rFonts w:ascii="Arial" w:eastAsia="Times New Roman" w:hAnsi="Arial" w:cs="Arial"/>
          <w:color w:val="373A3C"/>
          <w:sz w:val="24"/>
          <w:szCs w:val="24"/>
          <w:lang w:eastAsia="en-GB"/>
        </w:rPr>
        <w:t xml:space="preserve">As a result, I wouldn’t recommend TrueCrypt to a friend. However, if a friend of mine </w:t>
      </w:r>
      <w:proofErr w:type="gramStart"/>
      <w:r w:rsidRPr="00E433F9">
        <w:rPr>
          <w:rFonts w:ascii="Arial" w:eastAsia="Times New Roman" w:hAnsi="Arial" w:cs="Arial"/>
          <w:color w:val="373A3C"/>
          <w:sz w:val="24"/>
          <w:szCs w:val="24"/>
          <w:lang w:eastAsia="en-GB"/>
        </w:rPr>
        <w:t>has to</w:t>
      </w:r>
      <w:proofErr w:type="gramEnd"/>
      <w:r w:rsidRPr="00E433F9">
        <w:rPr>
          <w:rFonts w:ascii="Arial" w:eastAsia="Times New Roman" w:hAnsi="Arial" w:cs="Arial"/>
          <w:color w:val="373A3C"/>
          <w:sz w:val="24"/>
          <w:szCs w:val="24"/>
          <w:lang w:eastAsia="en-GB"/>
        </w:rPr>
        <w:t xml:space="preserve"> use it, I’d advise him/her to set a strong password in combination with a salt of</w:t>
      </w:r>
      <w:r w:rsidRPr="00E433F9">
        <w:rPr>
          <w:rFonts w:ascii="Arial" w:eastAsia="Times New Roman" w:hAnsi="Arial" w:cs="Arial"/>
          <w:color w:val="373A3C"/>
          <w:sz w:val="24"/>
          <w:szCs w:val="24"/>
          <w:lang w:val="en-US" w:eastAsia="en-GB"/>
        </w:rPr>
        <w:t> 2</w:t>
      </w:r>
      <w:r w:rsidRPr="00E433F9">
        <w:rPr>
          <w:rFonts w:ascii="Arial" w:eastAsia="Times New Roman" w:hAnsi="Arial" w:cs="Arial"/>
          <w:color w:val="373A3C"/>
          <w:sz w:val="18"/>
          <w:szCs w:val="18"/>
          <w:vertAlign w:val="superscript"/>
          <w:lang w:val="en-US" w:eastAsia="en-GB"/>
        </w:rPr>
        <w:t>512</w:t>
      </w:r>
      <w:r w:rsidRPr="00E433F9">
        <w:rPr>
          <w:rFonts w:ascii="Arial" w:eastAsia="Times New Roman" w:hAnsi="Arial" w:cs="Arial"/>
          <w:color w:val="373A3C"/>
          <w:sz w:val="24"/>
          <w:szCs w:val="24"/>
          <w:lang w:eastAsia="en-GB"/>
        </w:rPr>
        <w:t> to decrease the possibility of a brute attack, as mentioned above.</w:t>
      </w:r>
    </w:p>
    <w:p w14:paraId="72A48F5F" w14:textId="77777777" w:rsidR="00E433F9" w:rsidRP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r w:rsidRPr="00E433F9">
        <w:rPr>
          <w:rFonts w:ascii="Arial" w:eastAsia="Times New Roman" w:hAnsi="Arial" w:cs="Arial"/>
          <w:color w:val="373A3C"/>
          <w:sz w:val="24"/>
          <w:szCs w:val="24"/>
          <w:lang w:eastAsia="en-GB"/>
        </w:rPr>
        <w:t>Here is an ontology I created for the vulnerabilities mentioned above:</w:t>
      </w:r>
    </w:p>
    <w:p w14:paraId="78839B45" w14:textId="77777777" w:rsid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r>
        <w:rPr>
          <w:rFonts w:ascii="Arial" w:eastAsia="Times New Roman" w:hAnsi="Arial" w:cs="Arial"/>
          <w:noProof/>
          <w:color w:val="373A3C"/>
          <w:sz w:val="17"/>
          <w:szCs w:val="17"/>
          <w:lang w:eastAsia="en-GB"/>
        </w:rPr>
        <w:drawing>
          <wp:inline distT="0" distB="0" distL="0" distR="0" wp14:anchorId="181058F6" wp14:editId="35A780D8">
            <wp:extent cx="5247640" cy="33712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7640" cy="3371215"/>
                    </a:xfrm>
                    <a:prstGeom prst="rect">
                      <a:avLst/>
                    </a:prstGeom>
                    <a:noFill/>
                    <a:ln>
                      <a:noFill/>
                    </a:ln>
                  </pic:spPr>
                </pic:pic>
              </a:graphicData>
            </a:graphic>
          </wp:inline>
        </w:drawing>
      </w:r>
      <w:r w:rsidRPr="00E433F9">
        <w:rPr>
          <w:rFonts w:ascii="Arial" w:eastAsia="Times New Roman" w:hAnsi="Arial" w:cs="Arial"/>
          <w:color w:val="373A3C"/>
          <w:sz w:val="24"/>
          <w:szCs w:val="24"/>
          <w:lang w:eastAsia="en-GB"/>
        </w:rPr>
        <w:t xml:space="preserve">           </w:t>
      </w:r>
    </w:p>
    <w:p w14:paraId="536E22C8" w14:textId="77777777" w:rsid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p>
    <w:p w14:paraId="076C27C6" w14:textId="77777777" w:rsid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p>
    <w:p w14:paraId="17A05150" w14:textId="77777777" w:rsidR="00E433F9" w:rsidRDefault="00E433F9" w:rsidP="00E433F9">
      <w:pPr>
        <w:shd w:val="clear" w:color="auto" w:fill="FFFFFF"/>
        <w:spacing w:after="100" w:afterAutospacing="1" w:line="240" w:lineRule="auto"/>
        <w:rPr>
          <w:rFonts w:ascii="Arial" w:eastAsia="Times New Roman" w:hAnsi="Arial" w:cs="Arial"/>
          <w:color w:val="373A3C"/>
          <w:sz w:val="24"/>
          <w:szCs w:val="24"/>
          <w:lang w:eastAsia="en-GB"/>
        </w:rPr>
      </w:pPr>
    </w:p>
    <w:p w14:paraId="740E7280" w14:textId="694B9A80" w:rsidR="00E433F9" w:rsidRPr="00E433F9" w:rsidRDefault="00E433F9" w:rsidP="00E433F9">
      <w:pPr>
        <w:shd w:val="clear" w:color="auto" w:fill="FFFFFF"/>
        <w:spacing w:after="100" w:afterAutospacing="1" w:line="480" w:lineRule="auto"/>
        <w:rPr>
          <w:rFonts w:ascii="Arial" w:eastAsia="Times New Roman" w:hAnsi="Arial" w:cs="Arial"/>
          <w:color w:val="000000" w:themeColor="text1"/>
          <w:sz w:val="24"/>
          <w:szCs w:val="24"/>
          <w:lang w:eastAsia="en-GB"/>
        </w:rPr>
      </w:pPr>
      <w:r w:rsidRPr="00E433F9">
        <w:rPr>
          <w:rFonts w:ascii="Arial" w:eastAsia="Times New Roman" w:hAnsi="Arial" w:cs="Arial"/>
          <w:color w:val="000000" w:themeColor="text1"/>
          <w:sz w:val="24"/>
          <w:szCs w:val="24"/>
          <w:lang w:eastAsia="en-GB"/>
        </w:rPr>
        <w:lastRenderedPageBreak/>
        <w:t>Replay by Mustafa Sibai</w:t>
      </w:r>
    </w:p>
    <w:p w14:paraId="4EFD2A0A" w14:textId="77777777" w:rsidR="00E433F9" w:rsidRPr="00E433F9" w:rsidRDefault="00E433F9" w:rsidP="00E433F9">
      <w:pPr>
        <w:pStyle w:val="NormalWeb"/>
        <w:spacing w:before="0" w:beforeAutospacing="0" w:line="480" w:lineRule="auto"/>
        <w:rPr>
          <w:rFonts w:ascii="Arial" w:hAnsi="Arial" w:cs="Arial"/>
          <w:color w:val="000000" w:themeColor="text1"/>
        </w:rPr>
      </w:pPr>
      <w:r w:rsidRPr="00E433F9">
        <w:rPr>
          <w:rFonts w:ascii="Arial" w:hAnsi="Arial" w:cs="Arial"/>
          <w:color w:val="000000" w:themeColor="text1"/>
        </w:rPr>
        <w:t xml:space="preserve">Hello </w:t>
      </w:r>
      <w:proofErr w:type="spellStart"/>
      <w:r w:rsidRPr="00E433F9">
        <w:rPr>
          <w:rFonts w:ascii="Arial" w:hAnsi="Arial" w:cs="Arial"/>
          <w:color w:val="000000" w:themeColor="text1"/>
        </w:rPr>
        <w:t>Etkin</w:t>
      </w:r>
      <w:proofErr w:type="spellEnd"/>
      <w:r w:rsidRPr="00E433F9">
        <w:rPr>
          <w:rFonts w:ascii="Arial" w:hAnsi="Arial" w:cs="Arial"/>
          <w:color w:val="000000" w:themeColor="text1"/>
        </w:rPr>
        <w:t>,</w:t>
      </w:r>
    </w:p>
    <w:p w14:paraId="6142AD9A" w14:textId="77777777" w:rsidR="00E433F9" w:rsidRPr="00E433F9" w:rsidRDefault="00E433F9" w:rsidP="00E433F9">
      <w:pPr>
        <w:pStyle w:val="NormalWeb"/>
        <w:spacing w:before="0" w:beforeAutospacing="0" w:line="480" w:lineRule="auto"/>
        <w:rPr>
          <w:rFonts w:ascii="Arial" w:hAnsi="Arial" w:cs="Arial"/>
          <w:color w:val="000000" w:themeColor="text1"/>
        </w:rPr>
      </w:pPr>
      <w:r w:rsidRPr="00E433F9">
        <w:rPr>
          <w:rFonts w:ascii="Arial" w:hAnsi="Arial" w:cs="Arial"/>
          <w:color w:val="000000" w:themeColor="text1"/>
        </w:rPr>
        <w:t>I completely agree with your post. I would not be able to recommend TrueCrypt to anyone in 2022, mainly because the development ceased back in 2014. Even if the software had no vulnerabilities, I would be hard-pressed to recommend it. GPUs have become one of the best ways to brute force password unlocking and decode encrypted data today. With their tens of thousands of cores, they are ideal for encryption breaking. No matter how strong the encryption algorithm used in TrueCrypt, it would not last for very long with the immense power of today's GPUs.</w:t>
      </w:r>
    </w:p>
    <w:p w14:paraId="560AE355" w14:textId="77777777" w:rsidR="00E433F9" w:rsidRPr="00E433F9" w:rsidRDefault="00E433F9" w:rsidP="00E433F9">
      <w:pPr>
        <w:pStyle w:val="NormalWeb"/>
        <w:spacing w:before="0" w:beforeAutospacing="0" w:line="480" w:lineRule="auto"/>
        <w:rPr>
          <w:rFonts w:ascii="Arial" w:hAnsi="Arial" w:cs="Arial"/>
          <w:color w:val="000000" w:themeColor="text1"/>
        </w:rPr>
      </w:pPr>
      <w:r w:rsidRPr="00E433F9">
        <w:rPr>
          <w:rFonts w:ascii="Arial" w:hAnsi="Arial" w:cs="Arial"/>
          <w:color w:val="000000" w:themeColor="text1"/>
        </w:rPr>
        <w:t>Software must be regularly updated in order to stay secure that is why banks and institutions that deal with the general public's sensitive information update their encryption algorithms every few years to keep up with the growing power of today's CPUs, GPUs, and not to mention quantum computers and the specialized ASIC (Application-Specific Integrated Circuit) hardware.</w:t>
      </w:r>
    </w:p>
    <w:p w14:paraId="3149E4C5" w14:textId="77777777" w:rsidR="00B92CCA" w:rsidRDefault="00B92CCA"/>
    <w:sectPr w:rsidR="00B9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8AA"/>
    <w:multiLevelType w:val="multilevel"/>
    <w:tmpl w:val="727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99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F9"/>
    <w:rsid w:val="00B92CCA"/>
    <w:rsid w:val="00E43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AD1B"/>
  <w15:chartTrackingRefBased/>
  <w15:docId w15:val="{1138FF3D-C411-4AA5-B8C7-837B9FA1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33F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33F9"/>
    <w:rPr>
      <w:rFonts w:ascii="Times New Roman" w:eastAsia="Times New Roman" w:hAnsi="Times New Roman" w:cs="Times New Roman"/>
      <w:b/>
      <w:bCs/>
      <w:sz w:val="24"/>
      <w:szCs w:val="24"/>
      <w:lang w:eastAsia="en-GB"/>
    </w:rPr>
  </w:style>
  <w:style w:type="character" w:customStyle="1" w:styleId="hsuforum-replycount">
    <w:name w:val="hsuforum-replycount"/>
    <w:basedOn w:val="DefaultParagraphFont"/>
    <w:rsid w:val="00E433F9"/>
  </w:style>
  <w:style w:type="paragraph" w:styleId="NormalWeb">
    <w:name w:val="Normal (Web)"/>
    <w:basedOn w:val="Normal"/>
    <w:uiPriority w:val="99"/>
    <w:semiHidden/>
    <w:unhideWhenUsed/>
    <w:rsid w:val="00E433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7254">
      <w:bodyDiv w:val="1"/>
      <w:marLeft w:val="0"/>
      <w:marRight w:val="0"/>
      <w:marTop w:val="0"/>
      <w:marBottom w:val="0"/>
      <w:divBdr>
        <w:top w:val="none" w:sz="0" w:space="0" w:color="auto"/>
        <w:left w:val="none" w:sz="0" w:space="0" w:color="auto"/>
        <w:bottom w:val="none" w:sz="0" w:space="0" w:color="auto"/>
        <w:right w:val="none" w:sz="0" w:space="0" w:color="auto"/>
      </w:divBdr>
    </w:div>
    <w:div w:id="644897437">
      <w:bodyDiv w:val="1"/>
      <w:marLeft w:val="0"/>
      <w:marRight w:val="0"/>
      <w:marTop w:val="0"/>
      <w:marBottom w:val="0"/>
      <w:divBdr>
        <w:top w:val="none" w:sz="0" w:space="0" w:color="auto"/>
        <w:left w:val="none" w:sz="0" w:space="0" w:color="auto"/>
        <w:bottom w:val="none" w:sz="0" w:space="0" w:color="auto"/>
        <w:right w:val="none" w:sz="0" w:space="0" w:color="auto"/>
      </w:divBdr>
      <w:divsChild>
        <w:div w:id="509176470">
          <w:marLeft w:val="0"/>
          <w:marRight w:val="0"/>
          <w:marTop w:val="0"/>
          <w:marBottom w:val="0"/>
          <w:divBdr>
            <w:top w:val="none" w:sz="0" w:space="0" w:color="auto"/>
            <w:left w:val="none" w:sz="0" w:space="0" w:color="auto"/>
            <w:bottom w:val="none" w:sz="0" w:space="0" w:color="auto"/>
            <w:right w:val="none" w:sz="0" w:space="0" w:color="auto"/>
          </w:divBdr>
        </w:div>
        <w:div w:id="820002107">
          <w:marLeft w:val="0"/>
          <w:marRight w:val="0"/>
          <w:marTop w:val="0"/>
          <w:marBottom w:val="0"/>
          <w:divBdr>
            <w:top w:val="none" w:sz="0" w:space="0" w:color="auto"/>
            <w:left w:val="none" w:sz="0" w:space="0" w:color="auto"/>
            <w:bottom w:val="none" w:sz="0" w:space="0" w:color="auto"/>
            <w:right w:val="none" w:sz="0" w:space="0" w:color="auto"/>
          </w:divBdr>
        </w:div>
        <w:div w:id="33600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2022-12-12T10:44:00Z</dcterms:created>
  <dcterms:modified xsi:type="dcterms:W3CDTF">2022-12-12T10:46:00Z</dcterms:modified>
</cp:coreProperties>
</file>