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3F60" w14:textId="396ACC38" w:rsidR="00473619" w:rsidRDefault="00473619"/>
    <w:p w14:paraId="4BBFB3E7" w14:textId="77777777" w:rsidR="00473619" w:rsidRDefault="00473619"/>
    <w:p w14:paraId="17FB64C7" w14:textId="77777777" w:rsidR="00473619" w:rsidRDefault="00473619"/>
    <w:p w14:paraId="523CCFFD" w14:textId="77777777" w:rsidR="00473619" w:rsidRDefault="00473619"/>
    <w:p w14:paraId="6DB64E91" w14:textId="77777777" w:rsidR="00473619" w:rsidRDefault="00473619"/>
    <w:p w14:paraId="13A9B836" w14:textId="44DAF0BC" w:rsidR="008D612C" w:rsidRDefault="00473619" w:rsidP="00D429FD">
      <w:pPr>
        <w:jc w:val="center"/>
        <w:rPr>
          <w:sz w:val="40"/>
          <w:szCs w:val="40"/>
        </w:rPr>
      </w:pPr>
      <w:r w:rsidRPr="008D612C">
        <w:rPr>
          <w:noProof/>
          <w:sz w:val="40"/>
          <w:szCs w:val="40"/>
        </w:rPr>
        <w:drawing>
          <wp:anchor distT="0" distB="0" distL="114300" distR="114300" simplePos="0" relativeHeight="251615744" behindDoc="0" locked="0" layoutInCell="1" allowOverlap="1" wp14:anchorId="58A5067F" wp14:editId="34AB31E3">
            <wp:simplePos x="0" y="0"/>
            <wp:positionH relativeFrom="margin">
              <wp:posOffset>3322320</wp:posOffset>
            </wp:positionH>
            <wp:positionV relativeFrom="margin">
              <wp:posOffset>-371475</wp:posOffset>
            </wp:positionV>
            <wp:extent cx="2990850" cy="16668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6C6" w:rsidRPr="008D612C">
        <w:rPr>
          <w:sz w:val="40"/>
          <w:szCs w:val="40"/>
        </w:rPr>
        <w:t>Portfolioprüfung</w:t>
      </w:r>
      <w:r w:rsidR="009F36C6">
        <w:rPr>
          <w:sz w:val="40"/>
          <w:szCs w:val="40"/>
        </w:rPr>
        <w:t xml:space="preserve"> - Werkstück</w:t>
      </w:r>
      <w:r w:rsidR="009F36C6" w:rsidRPr="008D612C">
        <w:rPr>
          <w:sz w:val="40"/>
          <w:szCs w:val="40"/>
        </w:rPr>
        <w:t xml:space="preserve"> </w:t>
      </w:r>
      <w:r w:rsidR="009F36C6">
        <w:rPr>
          <w:sz w:val="40"/>
          <w:szCs w:val="40"/>
        </w:rPr>
        <w:t>A</w:t>
      </w:r>
      <w:r w:rsidR="008D612C">
        <w:rPr>
          <w:sz w:val="40"/>
          <w:szCs w:val="40"/>
        </w:rPr>
        <w:t xml:space="preserve">                                                      </w:t>
      </w:r>
      <w:r w:rsidR="009F36C6">
        <w:rPr>
          <w:sz w:val="40"/>
          <w:szCs w:val="40"/>
        </w:rPr>
        <w:t xml:space="preserve">             </w:t>
      </w:r>
      <w:r w:rsidR="00D429FD">
        <w:rPr>
          <w:sz w:val="40"/>
          <w:szCs w:val="40"/>
        </w:rPr>
        <w:t xml:space="preserve">      </w:t>
      </w:r>
      <w:r w:rsidR="008D612C" w:rsidRPr="009F36C6">
        <w:rPr>
          <w:sz w:val="32"/>
          <w:szCs w:val="32"/>
        </w:rPr>
        <w:t>im</w:t>
      </w:r>
      <w:r w:rsidR="009F36C6" w:rsidRPr="009F36C6">
        <w:rPr>
          <w:sz w:val="32"/>
          <w:szCs w:val="32"/>
        </w:rPr>
        <w:t xml:space="preserve"> Modul</w:t>
      </w:r>
    </w:p>
    <w:p w14:paraId="3D31FEF8" w14:textId="31E9C27A" w:rsidR="009F36C6" w:rsidRDefault="009F36C6" w:rsidP="00D429FD">
      <w:pPr>
        <w:jc w:val="center"/>
        <w:rPr>
          <w:sz w:val="40"/>
          <w:szCs w:val="40"/>
        </w:rPr>
      </w:pPr>
      <w:r>
        <w:rPr>
          <w:sz w:val="40"/>
          <w:szCs w:val="40"/>
        </w:rPr>
        <w:t>Betriebssysteme und Rechnernetze</w:t>
      </w:r>
      <w:r w:rsidR="005E4D5A">
        <w:rPr>
          <w:sz w:val="40"/>
          <w:szCs w:val="40"/>
        </w:rPr>
        <w:t xml:space="preserve"> </w:t>
      </w:r>
    </w:p>
    <w:p w14:paraId="7B929B8B" w14:textId="5B8A175F" w:rsidR="009F36C6" w:rsidRDefault="009F36C6" w:rsidP="00D429FD">
      <w:pPr>
        <w:jc w:val="center"/>
        <w:rPr>
          <w:sz w:val="32"/>
          <w:szCs w:val="32"/>
        </w:rPr>
      </w:pPr>
      <w:r w:rsidRPr="009F36C6">
        <w:rPr>
          <w:sz w:val="32"/>
          <w:szCs w:val="32"/>
        </w:rPr>
        <w:t>S</w:t>
      </w:r>
      <w:r>
        <w:rPr>
          <w:sz w:val="32"/>
          <w:szCs w:val="32"/>
        </w:rPr>
        <w:t xml:space="preserve">tudiengang </w:t>
      </w:r>
      <w:r w:rsidRPr="009F36C6">
        <w:rPr>
          <w:sz w:val="32"/>
          <w:szCs w:val="32"/>
        </w:rPr>
        <w:t>International Business Information System</w:t>
      </w:r>
    </w:p>
    <w:p w14:paraId="644F0016" w14:textId="5BAF8116" w:rsidR="00A8419E" w:rsidRDefault="00A8419E" w:rsidP="00D429FD">
      <w:pPr>
        <w:jc w:val="center"/>
        <w:rPr>
          <w:sz w:val="32"/>
          <w:szCs w:val="32"/>
        </w:rPr>
      </w:pPr>
    </w:p>
    <w:p w14:paraId="182AB0FD" w14:textId="13427112" w:rsidR="00A8419E" w:rsidRPr="00D16D91" w:rsidRDefault="009E4B14" w:rsidP="00D429F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D9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Alternative 5-Sudoku- Dokumentation zum Code</w:t>
      </w:r>
    </w:p>
    <w:p w14:paraId="5C3FCC23" w14:textId="01F69CF7" w:rsidR="0091529A" w:rsidRDefault="0091529A" w:rsidP="0091529A">
      <w:pPr>
        <w:rPr>
          <w:sz w:val="40"/>
          <w:szCs w:val="40"/>
        </w:rPr>
      </w:pPr>
    </w:p>
    <w:p w14:paraId="6473705E" w14:textId="37F463DE" w:rsidR="0091529A" w:rsidRDefault="001A3307" w:rsidP="001A330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14:paraId="35A80FCB" w14:textId="0B72B7EA" w:rsidR="001A3307" w:rsidRDefault="001A3307" w:rsidP="001A3307">
      <w:pPr>
        <w:jc w:val="both"/>
        <w:rPr>
          <w:sz w:val="40"/>
          <w:szCs w:val="40"/>
        </w:rPr>
      </w:pPr>
    </w:p>
    <w:p w14:paraId="4B064554" w14:textId="2F28FC4A" w:rsidR="001A3307" w:rsidRPr="006D3EF9" w:rsidRDefault="001A3307" w:rsidP="001A3307">
      <w:pPr>
        <w:jc w:val="both"/>
      </w:pPr>
      <w:r w:rsidRPr="006D3EF9">
        <w:t>Vorgelegt von</w:t>
      </w:r>
    </w:p>
    <w:p w14:paraId="52637D8C" w14:textId="217A490E" w:rsidR="00EF1466" w:rsidRPr="006D3EF9" w:rsidRDefault="00EF1466" w:rsidP="001A3307">
      <w:pPr>
        <w:jc w:val="both"/>
        <w:rPr>
          <w:sz w:val="28"/>
          <w:szCs w:val="28"/>
        </w:rPr>
      </w:pPr>
      <w:r w:rsidRPr="006D3EF9">
        <w:rPr>
          <w:sz w:val="28"/>
          <w:szCs w:val="28"/>
        </w:rPr>
        <w:t>Mustafa Bagci -</w:t>
      </w:r>
      <w:r w:rsidR="001A6344" w:rsidRPr="006D3EF9">
        <w:rPr>
          <w:sz w:val="28"/>
          <w:szCs w:val="28"/>
        </w:rPr>
        <w:t xml:space="preserve"> </w:t>
      </w:r>
      <w:r w:rsidRPr="006D3EF9">
        <w:rPr>
          <w:sz w:val="28"/>
          <w:szCs w:val="28"/>
        </w:rPr>
        <w:t>13</w:t>
      </w:r>
      <w:r w:rsidR="004C2422" w:rsidRPr="006D3EF9">
        <w:rPr>
          <w:sz w:val="28"/>
          <w:szCs w:val="28"/>
        </w:rPr>
        <w:t>94757</w:t>
      </w:r>
    </w:p>
    <w:p w14:paraId="1A14D6BD" w14:textId="2330992F" w:rsidR="002238EE" w:rsidRPr="006D3EF9" w:rsidRDefault="002238EE" w:rsidP="001A3307">
      <w:pPr>
        <w:jc w:val="both"/>
        <w:rPr>
          <w:sz w:val="28"/>
          <w:szCs w:val="28"/>
        </w:rPr>
      </w:pPr>
      <w:r w:rsidRPr="006D3EF9">
        <w:rPr>
          <w:sz w:val="28"/>
          <w:szCs w:val="28"/>
        </w:rPr>
        <w:t>Antonia Katharina Kirsch</w:t>
      </w:r>
      <w:r w:rsidR="006F1052" w:rsidRPr="006D3EF9">
        <w:rPr>
          <w:sz w:val="28"/>
          <w:szCs w:val="28"/>
        </w:rPr>
        <w:t xml:space="preserve"> </w:t>
      </w:r>
      <w:r w:rsidR="001A6344" w:rsidRPr="006D3EF9">
        <w:rPr>
          <w:sz w:val="28"/>
          <w:szCs w:val="28"/>
        </w:rPr>
        <w:t xml:space="preserve">- </w:t>
      </w:r>
      <w:r w:rsidR="006F1052" w:rsidRPr="006D3EF9">
        <w:rPr>
          <w:sz w:val="28"/>
          <w:szCs w:val="28"/>
        </w:rPr>
        <w:t>1349935</w:t>
      </w:r>
      <w:r w:rsidR="001A6344" w:rsidRPr="006D3EF9">
        <w:rPr>
          <w:sz w:val="28"/>
          <w:szCs w:val="28"/>
        </w:rPr>
        <w:t xml:space="preserve"> </w:t>
      </w:r>
    </w:p>
    <w:p w14:paraId="110A3756" w14:textId="0E53FCA9" w:rsidR="001A6344" w:rsidRPr="006D3EF9" w:rsidRDefault="00682FEA" w:rsidP="001A3307">
      <w:pPr>
        <w:jc w:val="both"/>
        <w:rPr>
          <w:sz w:val="28"/>
          <w:szCs w:val="28"/>
        </w:rPr>
      </w:pPr>
      <w:r w:rsidRPr="006D3EF9">
        <w:rPr>
          <w:sz w:val="28"/>
          <w:szCs w:val="28"/>
        </w:rPr>
        <w:t>Fabian Topf</w:t>
      </w:r>
      <w:r w:rsidR="001A6344" w:rsidRPr="006D3EF9">
        <w:rPr>
          <w:sz w:val="28"/>
          <w:szCs w:val="28"/>
        </w:rPr>
        <w:t xml:space="preserve"> </w:t>
      </w:r>
      <w:r w:rsidR="00D508AF" w:rsidRPr="006D3EF9">
        <w:rPr>
          <w:sz w:val="28"/>
          <w:szCs w:val="28"/>
        </w:rPr>
        <w:t>-</w:t>
      </w:r>
      <w:r w:rsidR="001A6344" w:rsidRPr="006D3EF9">
        <w:rPr>
          <w:sz w:val="28"/>
          <w:szCs w:val="28"/>
        </w:rPr>
        <w:t xml:space="preserve"> </w:t>
      </w:r>
      <w:r w:rsidR="00D508AF" w:rsidRPr="006D3EF9">
        <w:rPr>
          <w:sz w:val="28"/>
          <w:szCs w:val="28"/>
        </w:rPr>
        <w:t>1398083</w:t>
      </w:r>
    </w:p>
    <w:p w14:paraId="11CC5571" w14:textId="6147FB23" w:rsidR="00D508AF" w:rsidRPr="006D3EF9" w:rsidRDefault="00DE20BE" w:rsidP="001A3307">
      <w:pPr>
        <w:jc w:val="both"/>
        <w:rPr>
          <w:sz w:val="28"/>
          <w:szCs w:val="28"/>
        </w:rPr>
      </w:pPr>
      <w:r w:rsidRPr="006D3EF9">
        <w:rPr>
          <w:sz w:val="28"/>
          <w:szCs w:val="28"/>
        </w:rPr>
        <w:t>Farhat Hossain</w:t>
      </w:r>
      <w:r w:rsidR="001A6344" w:rsidRPr="006D3EF9">
        <w:rPr>
          <w:sz w:val="28"/>
          <w:szCs w:val="28"/>
        </w:rPr>
        <w:t xml:space="preserve"> </w:t>
      </w:r>
      <w:r w:rsidRPr="006D3EF9">
        <w:rPr>
          <w:sz w:val="28"/>
          <w:szCs w:val="28"/>
        </w:rPr>
        <w:t>-</w:t>
      </w:r>
      <w:r w:rsidR="001A6344" w:rsidRPr="006D3EF9">
        <w:rPr>
          <w:sz w:val="28"/>
          <w:szCs w:val="28"/>
        </w:rPr>
        <w:t xml:space="preserve"> </w:t>
      </w:r>
      <w:r w:rsidRPr="006D3EF9">
        <w:rPr>
          <w:sz w:val="28"/>
          <w:szCs w:val="28"/>
        </w:rPr>
        <w:t>1402063</w:t>
      </w:r>
    </w:p>
    <w:p w14:paraId="0CDD8305" w14:textId="77777777" w:rsidR="006F1052" w:rsidRPr="006D3EF9" w:rsidRDefault="006F1052" w:rsidP="001A3307">
      <w:pPr>
        <w:jc w:val="both"/>
        <w:rPr>
          <w:sz w:val="28"/>
          <w:szCs w:val="28"/>
        </w:rPr>
      </w:pPr>
    </w:p>
    <w:p w14:paraId="688A905C" w14:textId="77777777" w:rsidR="004C2422" w:rsidRDefault="004C2422" w:rsidP="001A3307">
      <w:pPr>
        <w:jc w:val="both"/>
        <w:rPr>
          <w:sz w:val="40"/>
          <w:szCs w:val="40"/>
        </w:rPr>
      </w:pPr>
    </w:p>
    <w:p w14:paraId="753847FF" w14:textId="300FA159" w:rsidR="0091529A" w:rsidRDefault="0091529A" w:rsidP="0091529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5E5CDE4" w14:textId="77777777" w:rsidR="0091529A" w:rsidRDefault="0091529A">
      <w:pPr>
        <w:rPr>
          <w:sz w:val="40"/>
          <w:szCs w:val="40"/>
        </w:rPr>
      </w:pPr>
    </w:p>
    <w:p w14:paraId="224A95E0" w14:textId="4AC794AB" w:rsidR="00D70273" w:rsidRPr="00B55D11" w:rsidRDefault="00350463" w:rsidP="00D70273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8718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D06F8" w14:textId="544182AB" w:rsidR="005500E0" w:rsidRPr="008351BD" w:rsidRDefault="005500E0">
          <w:pPr>
            <w:pStyle w:val="Inhaltsverzeichnisberschrift"/>
            <w:rPr>
              <w:b/>
              <w:sz w:val="48"/>
              <w:szCs w:val="48"/>
            </w:rPr>
          </w:pPr>
          <w:r w:rsidRPr="1339D08B">
            <w:rPr>
              <w:b/>
              <w:sz w:val="48"/>
              <w:szCs w:val="48"/>
            </w:rPr>
            <w:t>Inhalt</w:t>
          </w:r>
        </w:p>
        <w:p w14:paraId="77CF92B8" w14:textId="751D2E2D" w:rsidR="00B26461" w:rsidRPr="00AB32C1" w:rsidRDefault="005500E0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r w:rsidRPr="008351BD">
            <w:rPr>
              <w:sz w:val="48"/>
              <w:szCs w:val="48"/>
            </w:rPr>
            <w:fldChar w:fldCharType="begin"/>
          </w:r>
          <w:r w:rsidRPr="008351BD">
            <w:rPr>
              <w:sz w:val="48"/>
              <w:szCs w:val="48"/>
            </w:rPr>
            <w:instrText xml:space="preserve"> TOC \o "1-3" \h \z \u </w:instrText>
          </w:r>
          <w:r w:rsidRPr="008351BD">
            <w:rPr>
              <w:sz w:val="48"/>
              <w:szCs w:val="48"/>
            </w:rPr>
            <w:fldChar w:fldCharType="separate"/>
          </w:r>
          <w:hyperlink w:anchor="_Toc107171211" w:history="1">
            <w:r w:rsidR="00B26461" w:rsidRPr="00AB32C1">
              <w:rPr>
                <w:rStyle w:val="Hyperlink"/>
                <w:sz w:val="32"/>
                <w:szCs w:val="32"/>
              </w:rPr>
              <w:t>Spielablauf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_Toc107171211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3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13C8D29" w14:textId="3BBAB7B0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2" w:history="1">
            <w:r w:rsidR="00B26461" w:rsidRPr="00AB32C1">
              <w:rPr>
                <w:rStyle w:val="Hyperlink"/>
                <w:sz w:val="32"/>
                <w:szCs w:val="32"/>
              </w:rPr>
              <w:t>Sudoku Erstellen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_Toc107171212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4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B004286" w14:textId="0F0E7094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3" w:history="1">
            <w:r w:rsidR="00B26461" w:rsidRPr="00AB32C1">
              <w:rPr>
                <w:rStyle w:val="Hyperlink"/>
                <w:sz w:val="32"/>
                <w:szCs w:val="32"/>
              </w:rPr>
              <w:t>Spieler 1 und Spieler 2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_Toc107171213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5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404E66C" w14:textId="2D8FDBD2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4" w:history="1">
            <w:r w:rsidR="00B26461" w:rsidRPr="00AB32C1">
              <w:rPr>
                <w:rStyle w:val="Hyperlink"/>
                <w:sz w:val="32"/>
                <w:szCs w:val="32"/>
              </w:rPr>
              <w:t>Funktion checkSudokuBox()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_Toc107171214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6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B088B9D" w14:textId="6ADA649C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5" w:history="1">
            <w:r w:rsidR="00B26461" w:rsidRPr="00AB32C1">
              <w:rPr>
                <w:rStyle w:val="Hyperlink"/>
                <w:sz w:val="32"/>
                <w:szCs w:val="32"/>
              </w:rPr>
              <w:t>Funktion kontrolleFeld()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_Toc107171215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6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1E0B95D" w14:textId="1A1767E2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6" w:history="1">
            <w:r w:rsidR="00B26461" w:rsidRPr="00AB32C1">
              <w:rPr>
                <w:rStyle w:val="Hyperlink"/>
                <w:sz w:val="32"/>
                <w:szCs w:val="32"/>
              </w:rPr>
              <w:t>Print Sudoku Box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_Toc107171216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8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33E886" w14:textId="0082F101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7" w:history="1">
            <w:r w:rsidR="00B26461" w:rsidRPr="00AB32C1">
              <w:rPr>
                <w:rStyle w:val="Hyperlink"/>
                <w:sz w:val="32"/>
                <w:szCs w:val="32"/>
              </w:rPr>
              <w:t>Funktion sudokugewonnen()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_Toc107171217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9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36C17F4" w14:textId="368851C6" w:rsidR="00B26461" w:rsidRPr="00AB32C1" w:rsidRDefault="00B30C59">
          <w:pPr>
            <w:pStyle w:val="Verzeichnis1"/>
            <w:rPr>
              <w:rFonts w:eastAsiaTheme="minorEastAsia"/>
              <w:sz w:val="32"/>
              <w:szCs w:val="32"/>
              <w:lang w:eastAsia="de-DE"/>
            </w:rPr>
          </w:pPr>
          <w:hyperlink w:anchor="_Toc107171218" w:history="1">
            <w:r w:rsidR="00B26461" w:rsidRPr="00AB32C1">
              <w:rPr>
                <w:rStyle w:val="Hyperlink"/>
                <w:sz w:val="32"/>
                <w:szCs w:val="32"/>
              </w:rPr>
              <w:t>Literatur und Quellen</w:t>
            </w:r>
            <w:r w:rsidR="00B26461" w:rsidRPr="00AB32C1">
              <w:rPr>
                <w:webHidden/>
                <w:sz w:val="32"/>
                <w:szCs w:val="32"/>
              </w:rPr>
              <w:tab/>
            </w:r>
            <w:r w:rsidR="00B26461" w:rsidRPr="00AB32C1">
              <w:rPr>
                <w:webHidden/>
                <w:sz w:val="32"/>
                <w:szCs w:val="32"/>
              </w:rPr>
              <w:fldChar w:fldCharType="begin"/>
            </w:r>
            <w:r w:rsidR="00B26461" w:rsidRPr="00AB32C1">
              <w:rPr>
                <w:webHidden/>
                <w:sz w:val="32"/>
                <w:szCs w:val="32"/>
              </w:rPr>
              <w:instrText xml:space="preserve"> PAGEREF _Toc107171218 \h </w:instrText>
            </w:r>
            <w:r w:rsidR="00B26461" w:rsidRPr="00AB32C1">
              <w:rPr>
                <w:webHidden/>
                <w:sz w:val="32"/>
                <w:szCs w:val="32"/>
              </w:rPr>
            </w:r>
            <w:r w:rsidR="00B26461" w:rsidRPr="00AB32C1">
              <w:rPr>
                <w:webHidden/>
                <w:sz w:val="32"/>
                <w:szCs w:val="32"/>
              </w:rPr>
              <w:fldChar w:fldCharType="separate"/>
            </w:r>
            <w:r w:rsidR="00450CC8">
              <w:rPr>
                <w:webHidden/>
                <w:sz w:val="32"/>
                <w:szCs w:val="32"/>
              </w:rPr>
              <w:t>10</w:t>
            </w:r>
            <w:r w:rsidR="00B26461" w:rsidRPr="00AB32C1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6911B3B" w14:textId="6BB88E83" w:rsidR="005500E0" w:rsidRDefault="005500E0">
          <w:r w:rsidRPr="008351BD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3B73AE78" w14:textId="0119187C" w:rsidR="00762F25" w:rsidRPr="00B84847" w:rsidRDefault="00762F25" w:rsidP="005500E0">
      <w:pPr>
        <w:pStyle w:val="Listenabsatz"/>
        <w:rPr>
          <w:sz w:val="32"/>
          <w:szCs w:val="32"/>
        </w:rPr>
      </w:pPr>
    </w:p>
    <w:p w14:paraId="21E9010E" w14:textId="77777777" w:rsidR="00E86A98" w:rsidRDefault="00E86A98">
      <w:pPr>
        <w:rPr>
          <w:sz w:val="32"/>
          <w:szCs w:val="32"/>
        </w:rPr>
      </w:pPr>
    </w:p>
    <w:p w14:paraId="09DA8410" w14:textId="77777777" w:rsidR="00E86A98" w:rsidRDefault="00E86A98">
      <w:pPr>
        <w:rPr>
          <w:sz w:val="32"/>
          <w:szCs w:val="32"/>
        </w:rPr>
      </w:pPr>
    </w:p>
    <w:p w14:paraId="3752EF71" w14:textId="77777777" w:rsidR="00E86A98" w:rsidRDefault="00E86A98">
      <w:pPr>
        <w:rPr>
          <w:sz w:val="32"/>
          <w:szCs w:val="32"/>
        </w:rPr>
      </w:pPr>
    </w:p>
    <w:p w14:paraId="589F654C" w14:textId="77777777" w:rsidR="00E86A98" w:rsidRDefault="00E86A98">
      <w:pPr>
        <w:rPr>
          <w:sz w:val="32"/>
          <w:szCs w:val="32"/>
        </w:rPr>
      </w:pPr>
    </w:p>
    <w:p w14:paraId="087AF843" w14:textId="0580DB2F" w:rsidR="00033C30" w:rsidRDefault="00601D74" w:rsidP="00033C30">
      <w:r>
        <w:rPr>
          <w:sz w:val="28"/>
          <w:szCs w:val="28"/>
        </w:rPr>
        <w:t xml:space="preserve"> </w:t>
      </w:r>
    </w:p>
    <w:p w14:paraId="7092E7CC" w14:textId="77777777" w:rsidR="00033C30" w:rsidRPr="00C0506B" w:rsidRDefault="00033C30" w:rsidP="00033C30">
      <w:pPr>
        <w:rPr>
          <w:sz w:val="28"/>
          <w:szCs w:val="28"/>
        </w:rPr>
      </w:pPr>
    </w:p>
    <w:p w14:paraId="3A337EE8" w14:textId="77777777" w:rsidR="00E86A98" w:rsidRDefault="00E86A98">
      <w:pPr>
        <w:rPr>
          <w:sz w:val="32"/>
          <w:szCs w:val="32"/>
        </w:rPr>
      </w:pPr>
    </w:p>
    <w:p w14:paraId="44EF8ED0" w14:textId="77777777" w:rsidR="00E86A98" w:rsidRDefault="00E86A98">
      <w:pPr>
        <w:rPr>
          <w:sz w:val="32"/>
          <w:szCs w:val="32"/>
        </w:rPr>
      </w:pPr>
    </w:p>
    <w:p w14:paraId="1CF13190" w14:textId="0621576F" w:rsidR="00762F25" w:rsidRPr="00CD2A39" w:rsidRDefault="00E86A98" w:rsidP="005463C4">
      <w:pPr>
        <w:rPr>
          <w:b/>
          <w:bCs/>
          <w:sz w:val="28"/>
          <w:szCs w:val="28"/>
        </w:rPr>
      </w:pPr>
      <w:r w:rsidRPr="00CD2A39">
        <w:rPr>
          <w:b/>
          <w:bCs/>
          <w:sz w:val="28"/>
          <w:szCs w:val="28"/>
        </w:rPr>
        <w:t xml:space="preserve">Das </w:t>
      </w:r>
      <w:r w:rsidR="00451DFD" w:rsidRPr="00CD2A39">
        <w:rPr>
          <w:b/>
          <w:bCs/>
          <w:sz w:val="28"/>
          <w:szCs w:val="28"/>
        </w:rPr>
        <w:t>Ziel der Portfolioprüfung</w:t>
      </w:r>
      <w:r w:rsidR="00D66FB7" w:rsidRPr="00CD2A39">
        <w:rPr>
          <w:b/>
          <w:bCs/>
          <w:sz w:val="28"/>
          <w:szCs w:val="28"/>
        </w:rPr>
        <w:t xml:space="preserve"> </w:t>
      </w:r>
      <w:r w:rsidR="00FB7D38" w:rsidRPr="00CD2A39">
        <w:rPr>
          <w:b/>
          <w:bCs/>
          <w:sz w:val="28"/>
          <w:szCs w:val="28"/>
        </w:rPr>
        <w:t>ist,</w:t>
      </w:r>
      <w:r w:rsidR="00D66FB7" w:rsidRPr="00CD2A39">
        <w:rPr>
          <w:b/>
          <w:bCs/>
          <w:sz w:val="28"/>
          <w:szCs w:val="28"/>
        </w:rPr>
        <w:t xml:space="preserve"> dass</w:t>
      </w:r>
      <w:r w:rsidR="000753E6" w:rsidRPr="00CD2A39">
        <w:rPr>
          <w:b/>
          <w:bCs/>
          <w:sz w:val="28"/>
          <w:szCs w:val="28"/>
        </w:rPr>
        <w:t xml:space="preserve"> man ein Sudoku</w:t>
      </w:r>
      <w:r w:rsidR="00FB7D38" w:rsidRPr="00CD2A39">
        <w:rPr>
          <w:b/>
          <w:bCs/>
          <w:sz w:val="28"/>
          <w:szCs w:val="28"/>
        </w:rPr>
        <w:t>-Spiel entwickelt und implementiert</w:t>
      </w:r>
      <w:r w:rsidR="00AA3759" w:rsidRPr="00CD2A39">
        <w:rPr>
          <w:b/>
          <w:bCs/>
          <w:sz w:val="28"/>
          <w:szCs w:val="28"/>
        </w:rPr>
        <w:t xml:space="preserve">, so dass Benutzer </w:t>
      </w:r>
      <w:r w:rsidR="009F3DB2" w:rsidRPr="00CD2A39">
        <w:rPr>
          <w:b/>
          <w:bCs/>
          <w:sz w:val="28"/>
          <w:szCs w:val="28"/>
        </w:rPr>
        <w:t>gegeneinander</w:t>
      </w:r>
      <w:r w:rsidR="002B0838" w:rsidRPr="00CD2A39">
        <w:rPr>
          <w:b/>
          <w:bCs/>
          <w:sz w:val="28"/>
          <w:szCs w:val="28"/>
        </w:rPr>
        <w:t xml:space="preserve"> in der Shell spielen können.</w:t>
      </w:r>
      <w:r w:rsidR="00762F25" w:rsidRPr="00CD2A39">
        <w:rPr>
          <w:b/>
          <w:bCs/>
          <w:sz w:val="28"/>
          <w:szCs w:val="28"/>
        </w:rPr>
        <w:br w:type="page"/>
      </w:r>
    </w:p>
    <w:p w14:paraId="0BE154E1" w14:textId="77777777" w:rsidR="006A6761" w:rsidRPr="000F65F3" w:rsidRDefault="006A6761" w:rsidP="000806C2">
      <w:pPr>
        <w:pStyle w:val="berschrift1"/>
        <w:rPr>
          <w:b/>
        </w:rPr>
      </w:pPr>
      <w:bookmarkStart w:id="0" w:name="_Toc107171211"/>
      <w:r w:rsidRPr="1339D08B">
        <w:rPr>
          <w:b/>
        </w:rPr>
        <w:lastRenderedPageBreak/>
        <w:t>Spielablauf</w:t>
      </w:r>
      <w:bookmarkEnd w:id="0"/>
    </w:p>
    <w:p w14:paraId="32A28678" w14:textId="5650BF75" w:rsidR="006D7A4C" w:rsidRPr="006D7A4C" w:rsidRDefault="006A6761" w:rsidP="006A6761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99631" wp14:editId="2973BAA8">
            <wp:extent cx="5760720" cy="891540"/>
            <wp:effectExtent l="0" t="0" r="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4C69" w14:textId="6B7640D8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</w:rPr>
        <w:t>Zu Anfang des Spiels muss man die Namen der zwei Spieler über eine Abfrage angeben, die während des Spielverlaufes immer wieder in Verwendung kommen.  (Zeile 307 &amp; 308)</w:t>
      </w:r>
    </w:p>
    <w:p w14:paraId="1BCD1F41" w14:textId="02DE0ECF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</w:rPr>
        <w:t xml:space="preserve">Danach wird die Funktion </w:t>
      </w:r>
      <w:r w:rsidRPr="00571F12">
        <w:rPr>
          <w:rFonts w:cstheme="minorHAnsi"/>
          <w:highlight w:val="lightGray"/>
        </w:rPr>
        <w:t>auslesenUNDerstellen()</w:t>
      </w:r>
      <w:r w:rsidRPr="00571F12">
        <w:rPr>
          <w:rFonts w:cstheme="minorHAnsi"/>
        </w:rPr>
        <w:t xml:space="preserve"> aufgerufen die ein Sudoku Feld für die Spieler erstellt. (Zeile 309)</w:t>
      </w:r>
    </w:p>
    <w:p w14:paraId="2734C28D" w14:textId="77777777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</w:rPr>
        <w:t>Ab dem Zeitpunkt der Erstellung wird auch die Zeit der Spieler gemessen. (Zeile 310 und 311)</w:t>
      </w:r>
    </w:p>
    <w:p w14:paraId="2E186F12" w14:textId="18A0D7CB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  <w:highlight w:val="lightGray"/>
        </w:rPr>
        <w:t>Spieler1()</w:t>
      </w:r>
      <w:r w:rsidRPr="00571F12">
        <w:rPr>
          <w:rFonts w:cstheme="minorHAnsi"/>
        </w:rPr>
        <w:t xml:space="preserve"> und </w:t>
      </w:r>
      <w:r w:rsidRPr="00571F12">
        <w:rPr>
          <w:rFonts w:cstheme="minorHAnsi"/>
          <w:highlight w:val="lightGray"/>
        </w:rPr>
        <w:t>Spieler2()</w:t>
      </w:r>
      <w:r w:rsidRPr="00571F12">
        <w:rPr>
          <w:rFonts w:cstheme="minorHAnsi"/>
        </w:rPr>
        <w:t xml:space="preserve"> sind die Hauptbestandteile des Spiels. Sie werden ausgeführt und greifen auf die meisten Funktionen zu. Die Funktion </w:t>
      </w:r>
      <w:r w:rsidRPr="00571F12">
        <w:rPr>
          <w:rFonts w:cstheme="minorHAnsi"/>
          <w:highlight w:val="lightGray"/>
        </w:rPr>
        <w:t>Spieler1()</w:t>
      </w:r>
      <w:r w:rsidRPr="00571F12">
        <w:rPr>
          <w:rFonts w:cstheme="minorHAnsi"/>
        </w:rPr>
        <w:t xml:space="preserve"> und </w:t>
      </w:r>
      <w:r w:rsidRPr="00571F12">
        <w:rPr>
          <w:rFonts w:cstheme="minorHAnsi"/>
          <w:highlight w:val="lightGray"/>
        </w:rPr>
        <w:t>Spieler2()</w:t>
      </w:r>
      <w:r w:rsidRPr="00571F12">
        <w:rPr>
          <w:rFonts w:cstheme="minorHAnsi"/>
        </w:rPr>
        <w:t xml:space="preserve"> unterscheiden sich kaum, jedoch ist jedem Spieler eine eigene Funktion </w:t>
      </w:r>
      <w:r w:rsidR="007D3978" w:rsidRPr="00571F12">
        <w:rPr>
          <w:rFonts w:cstheme="minorHAnsi"/>
        </w:rPr>
        <w:t>zugewiesen,</w:t>
      </w:r>
      <w:r w:rsidRPr="00571F12">
        <w:rPr>
          <w:rFonts w:cstheme="minorHAnsi"/>
        </w:rPr>
        <w:t xml:space="preserve"> um zwischen Spieler1 und Spieler2 zu switchen bzw. dann die andere Funktion auszuführen. Es </w:t>
      </w:r>
      <w:r w:rsidR="007D3978" w:rsidRPr="00571F12">
        <w:rPr>
          <w:rFonts w:cstheme="minorHAnsi"/>
        </w:rPr>
        <w:t>wird</w:t>
      </w:r>
      <w:r w:rsidRPr="00571F12">
        <w:rPr>
          <w:rFonts w:cstheme="minorHAnsi"/>
        </w:rPr>
        <w:t xml:space="preserve"> </w:t>
      </w:r>
      <w:r w:rsidR="007D3978">
        <w:rPr>
          <w:rFonts w:cstheme="minorHAnsi"/>
        </w:rPr>
        <w:t xml:space="preserve">sozusagen </w:t>
      </w:r>
      <w:r w:rsidRPr="00571F12">
        <w:rPr>
          <w:rFonts w:cstheme="minorHAnsi"/>
        </w:rPr>
        <w:t xml:space="preserve">eine Dauerschleife erzeugt zwischen den beiden </w:t>
      </w:r>
      <w:r w:rsidR="005314ED" w:rsidRPr="00571F12">
        <w:rPr>
          <w:rFonts w:cstheme="minorHAnsi"/>
        </w:rPr>
        <w:t>Funktionen,</w:t>
      </w:r>
      <w:r w:rsidRPr="00571F12">
        <w:rPr>
          <w:rFonts w:cstheme="minorHAnsi"/>
        </w:rPr>
        <w:t xml:space="preserve"> bis jemand das Spiel gewonnen hat, da wenn ein Spieler sein Zug beendet die Funktion vom anderen Spieler aufgerufen wird.</w:t>
      </w:r>
    </w:p>
    <w:p w14:paraId="7A69C2D4" w14:textId="054DA68E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</w:rPr>
        <w:t xml:space="preserve">Zuallererst wird </w:t>
      </w:r>
      <w:r w:rsidRPr="00571F12">
        <w:rPr>
          <w:rFonts w:cstheme="minorHAnsi"/>
          <w:highlight w:val="lightGray"/>
        </w:rPr>
        <w:t>Spieler1()</w:t>
      </w:r>
      <w:r w:rsidRPr="00571F12">
        <w:rPr>
          <w:rFonts w:cstheme="minorHAnsi"/>
        </w:rPr>
        <w:t xml:space="preserve"> aufgerufen</w:t>
      </w:r>
      <w:r w:rsidR="0070077C" w:rsidRPr="00571F12">
        <w:rPr>
          <w:rFonts w:cstheme="minorHAnsi"/>
        </w:rPr>
        <w:t>,</w:t>
      </w:r>
      <w:r w:rsidRPr="00571F12">
        <w:rPr>
          <w:rFonts w:cstheme="minorHAnsi"/>
        </w:rPr>
        <w:t xml:space="preserve"> danach läuft das Spiel in einer „dauerschleife“ zwischen den beiden Spielern. (Zeile 312)</w:t>
      </w:r>
    </w:p>
    <w:p w14:paraId="46642F2F" w14:textId="7609DE79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</w:rPr>
        <w:t xml:space="preserve">Das Spiel kann entweder durch das Aufgeben des Gegenspielers oder durch </w:t>
      </w:r>
      <w:r w:rsidR="003C3458" w:rsidRPr="00571F12">
        <w:rPr>
          <w:rFonts w:cstheme="minorHAnsi"/>
        </w:rPr>
        <w:t>das Eintragen</w:t>
      </w:r>
      <w:r w:rsidRPr="00571F12">
        <w:rPr>
          <w:rFonts w:cstheme="minorHAnsi"/>
        </w:rPr>
        <w:t xml:space="preserve"> des letzten fehlenden Feldes im Sudoku gewonnen werden.</w:t>
      </w:r>
    </w:p>
    <w:p w14:paraId="0C72F4C5" w14:textId="6F65FDC9" w:rsidR="006A6761" w:rsidRPr="00571F12" w:rsidRDefault="006A6761" w:rsidP="006A6761">
      <w:pPr>
        <w:jc w:val="both"/>
        <w:rPr>
          <w:rFonts w:cstheme="minorHAnsi"/>
        </w:rPr>
      </w:pPr>
      <w:r w:rsidRPr="00571F12">
        <w:rPr>
          <w:rFonts w:cstheme="minorHAnsi"/>
        </w:rPr>
        <w:t xml:space="preserve">Wenn man gewonnen </w:t>
      </w:r>
      <w:r w:rsidR="005C27CE" w:rsidRPr="00571F12">
        <w:rPr>
          <w:rFonts w:cstheme="minorHAnsi"/>
        </w:rPr>
        <w:t>hat,</w:t>
      </w:r>
      <w:r w:rsidRPr="00571F12">
        <w:rPr>
          <w:rFonts w:cstheme="minorHAnsi"/>
        </w:rPr>
        <w:t xml:space="preserve"> wird die Funktion </w:t>
      </w:r>
      <w:proofErr w:type="gramStart"/>
      <w:r w:rsidRPr="00571F12">
        <w:rPr>
          <w:rFonts w:cstheme="minorHAnsi"/>
          <w:highlight w:val="lightGray"/>
        </w:rPr>
        <w:t>sudokugewonnen(</w:t>
      </w:r>
      <w:proofErr w:type="gramEnd"/>
      <w:r w:rsidRPr="00571F12">
        <w:rPr>
          <w:rFonts w:cstheme="minorHAnsi"/>
          <w:highlight w:val="lightGray"/>
        </w:rPr>
        <w:t>)</w:t>
      </w:r>
      <w:r w:rsidRPr="00571F12">
        <w:rPr>
          <w:rFonts w:cstheme="minorHAnsi"/>
        </w:rPr>
        <w:t xml:space="preserve"> ausgeführt die dies farbig in der Konsole angezeigt mit der Zeit die man dafür gebraucht hat in Sekunden.</w:t>
      </w:r>
    </w:p>
    <w:p w14:paraId="3124E31D" w14:textId="77777777" w:rsidR="006A6761" w:rsidRDefault="006A6761" w:rsidP="006A6761">
      <w:pPr>
        <w:jc w:val="center"/>
      </w:pPr>
      <w:r>
        <w:rPr>
          <w:noProof/>
        </w:rPr>
        <w:drawing>
          <wp:inline distT="0" distB="0" distL="0" distR="0" wp14:anchorId="57CC8563" wp14:editId="5C26164F">
            <wp:extent cx="3248025" cy="3714750"/>
            <wp:effectExtent l="0" t="0" r="9525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444" w14:textId="77777777" w:rsidR="009A2D73" w:rsidRPr="00C13309" w:rsidRDefault="00762F25" w:rsidP="00F26AB7">
      <w:pPr>
        <w:pStyle w:val="berschrift1"/>
        <w:rPr>
          <w:b/>
        </w:rPr>
      </w:pPr>
      <w:r>
        <w:rPr>
          <w:sz w:val="40"/>
          <w:szCs w:val="40"/>
        </w:rPr>
        <w:br w:type="page"/>
      </w:r>
      <w:bookmarkStart w:id="1" w:name="_Toc107171212"/>
      <w:r w:rsidR="009A2D73" w:rsidRPr="1339D08B">
        <w:rPr>
          <w:b/>
        </w:rPr>
        <w:lastRenderedPageBreak/>
        <w:t>Sudoku Erstellen</w:t>
      </w:r>
      <w:bookmarkEnd w:id="1"/>
    </w:p>
    <w:p w14:paraId="58CF1000" w14:textId="02D10351" w:rsidR="009A2D73" w:rsidRDefault="009A2D73" w:rsidP="009A2D73">
      <w:pPr>
        <w:jc w:val="both"/>
      </w:pPr>
      <w:bookmarkStart w:id="2" w:name="_Hlk107066332"/>
      <w:r>
        <w:t xml:space="preserve">Zu </w:t>
      </w:r>
      <w:r w:rsidR="00405FB1">
        <w:t>Beginn des</w:t>
      </w:r>
      <w:r>
        <w:t xml:space="preserve"> Spiels muss man die Namen der zwei Spieler über eine Abfrage geben, die während des Spielverlaufes immer wieder in Verwendung kommen.  (Zeile 307 &amp; 308)</w:t>
      </w:r>
    </w:p>
    <w:p w14:paraId="1AA5AE0A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50411E7C" wp14:editId="6D3B4F6A">
            <wp:extent cx="3371850" cy="276381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873" cy="2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br/>
      </w:r>
    </w:p>
    <w:p w14:paraId="61126789" w14:textId="77777777" w:rsidR="009A2D73" w:rsidRDefault="009A2D73" w:rsidP="009A2D73">
      <w:pPr>
        <w:jc w:val="both"/>
      </w:pPr>
      <w:r>
        <w:t xml:space="preserve">Danach startet die </w:t>
      </w:r>
      <w:r w:rsidRPr="00085177">
        <w:rPr>
          <w:highlight w:val="lightGray"/>
        </w:rPr>
        <w:t>auslesenUNDerstellen()</w:t>
      </w:r>
      <w:r>
        <w:t xml:space="preserve"> Funktion. Diese Funktion liest eine zufällige Textdatei aus der Liste </w:t>
      </w:r>
      <w:r w:rsidRPr="00085177">
        <w:rPr>
          <w:highlight w:val="lightGray"/>
        </w:rPr>
        <w:t>sudokutxt</w:t>
      </w:r>
      <w:r>
        <w:t xml:space="preserve"> (sudoku1.txt, sudoku2.txt – Zeile 33)</w:t>
      </w:r>
    </w:p>
    <w:p w14:paraId="1A1ACB90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17628395" wp14:editId="395E9829">
            <wp:extent cx="2790825" cy="13997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793" cy="1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028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7D003D19" wp14:editId="0D34F0FB">
            <wp:extent cx="2247900" cy="16230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083" cy="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94E3" w14:textId="0832B421" w:rsidR="009A2D73" w:rsidRDefault="009A2D73" w:rsidP="009A2D73">
      <w:r>
        <w:t xml:space="preserve">aus dem Ordner aus die einen voll ausgefülltes Sudoku enthält. Wenn man </w:t>
      </w:r>
      <w:r w:rsidR="0061367E">
        <w:t>möchte,</w:t>
      </w:r>
      <w:r>
        <w:t xml:space="preserve"> kann man auch weitere Textdateien in die Liste hinzufügen.</w:t>
      </w:r>
      <w:r>
        <w:br/>
      </w:r>
    </w:p>
    <w:p w14:paraId="0EF4B7D0" w14:textId="576251B4" w:rsidR="009A2D73" w:rsidRDefault="009A2D73" w:rsidP="009A2D73">
      <w:pPr>
        <w:jc w:val="both"/>
      </w:pPr>
      <w:r>
        <w:t xml:space="preserve">Die Textdateien werden Reihe für Reihe und Spalte für Spalte ausgelesen und in einer Liste </w:t>
      </w:r>
      <w:r w:rsidRPr="00B63A2F">
        <w:rPr>
          <w:highlight w:val="lightGray"/>
        </w:rPr>
        <w:t>data</w:t>
      </w:r>
      <w:r>
        <w:t xml:space="preserve"> abgespeichert. Danach wird diese Liste auf die </w:t>
      </w:r>
      <w:r w:rsidRPr="00B63A2F">
        <w:rPr>
          <w:highlight w:val="lightGray"/>
        </w:rPr>
        <w:t>s1</w:t>
      </w:r>
      <w:r>
        <w:t xml:space="preserve"> Liste </w:t>
      </w:r>
      <w:r w:rsidR="0061367E">
        <w:t>übertragen,</w:t>
      </w:r>
      <w:r>
        <w:t xml:space="preserve"> womit die Spieler dann spielen.</w:t>
      </w:r>
      <w:r>
        <w:br/>
      </w:r>
    </w:p>
    <w:p w14:paraId="5D3C56E4" w14:textId="77777777" w:rsidR="009A2D73" w:rsidRDefault="009A2D73" w:rsidP="009A2D73">
      <w:pPr>
        <w:jc w:val="both"/>
      </w:pPr>
      <w:r>
        <w:t xml:space="preserve">Als nächstes kommt eine Abfrage die fragt </w:t>
      </w:r>
      <w:proofErr w:type="spellStart"/>
      <w:r>
        <w:t>wieviele</w:t>
      </w:r>
      <w:proofErr w:type="spellEnd"/>
      <w:r>
        <w:t xml:space="preserve"> Felder entfernt werden sollen. Je mehr Felder entfernt werden desto schwieriger ist das Sudoku zu lösen. Die Felder werden dann zufällig ausgesucht und ein Feld kann nicht </w:t>
      </w:r>
      <w:proofErr w:type="spellStart"/>
      <w:r>
        <w:t>zwei mal</w:t>
      </w:r>
      <w:proofErr w:type="spellEnd"/>
      <w:r>
        <w:t xml:space="preserve"> zufällig „geleert“ werden da eine Abfrage eingebaut ist die schaut ob das jeweilige Feld bereits 0 ist.</w:t>
      </w:r>
    </w:p>
    <w:p w14:paraId="6EDE48BC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430D7B44" wp14:editId="773EAE60">
            <wp:extent cx="1200150" cy="32731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683" cy="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994151" w14:textId="77777777" w:rsidR="009A2D73" w:rsidRDefault="009A2D73" w:rsidP="009A2D73">
      <w:pPr>
        <w:jc w:val="both"/>
      </w:pPr>
      <w:r>
        <w:t xml:space="preserve">Das jetzt erstelle Feld wird dann in einer weiteren </w:t>
      </w:r>
      <w:r w:rsidRPr="001862B5">
        <w:rPr>
          <w:highlight w:val="lightGray"/>
        </w:rPr>
        <w:t>dataX</w:t>
      </w:r>
      <w:r>
        <w:t xml:space="preserve"> Liste abgespeichert die es ermöglicht im späteren Spielverlauf abzufragen ob das Feld Anfangs vorgegeben war oder nicht. </w:t>
      </w:r>
    </w:p>
    <w:p w14:paraId="726BA55A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3AB48E70" wp14:editId="3BC93861">
            <wp:extent cx="1609725" cy="415846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1951" cy="4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B3613D" w14:textId="29C4ABA2" w:rsidR="009A2D73" w:rsidRDefault="009A2D73" w:rsidP="009A2D73">
      <w:pPr>
        <w:jc w:val="both"/>
      </w:pPr>
      <w:r>
        <w:t xml:space="preserve">Das </w:t>
      </w:r>
      <w:r w:rsidRPr="001862B5">
        <w:rPr>
          <w:highlight w:val="lightGray"/>
        </w:rPr>
        <w:t>dataX</w:t>
      </w:r>
      <w:r>
        <w:t xml:space="preserve"> ist dazu </w:t>
      </w:r>
      <w:r w:rsidR="00CF465F">
        <w:t>notwendig,</w:t>
      </w:r>
      <w:r>
        <w:t xml:space="preserve"> um später beim Löschen einer Zahl aus einem Feld zu schauen ob dieses Feld selbst eingetragen wurde oder durch das Erstellen selber vorgegeben war (Zeile 206 - 208)</w:t>
      </w:r>
    </w:p>
    <w:p w14:paraId="4AA6183B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3184A4FA" wp14:editId="48B9C617">
            <wp:extent cx="1466850" cy="407458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0973" cy="4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FC7CAD" w14:textId="77777777" w:rsidR="009A2D73" w:rsidRDefault="009A2D73" w:rsidP="009A2D73">
      <w:pPr>
        <w:jc w:val="both"/>
      </w:pPr>
      <w:r>
        <w:t xml:space="preserve">Außerdem ist es für die farbige Gestaltung bei </w:t>
      </w:r>
      <w:r w:rsidRPr="001862B5">
        <w:rPr>
          <w:highlight w:val="lightGray"/>
        </w:rPr>
        <w:t>printsudokubox2()</w:t>
      </w:r>
      <w:r>
        <w:t xml:space="preserve"> nötig um die vorgegebenen Felder von selbst ausgefüllten zu unterscheiden. (Zeile 124)</w:t>
      </w:r>
    </w:p>
    <w:p w14:paraId="5147F29B" w14:textId="77777777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19F12DD5" wp14:editId="5478172C">
            <wp:extent cx="1190625" cy="15529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0876" cy="1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33D8" w14:textId="50330484" w:rsidR="006A6761" w:rsidRDefault="006A6761" w:rsidP="006A6761">
      <w:pPr>
        <w:jc w:val="both"/>
      </w:pPr>
    </w:p>
    <w:p w14:paraId="1AEEDE8E" w14:textId="30CB2A7A" w:rsidR="006A6761" w:rsidRDefault="006A6761" w:rsidP="006A6761">
      <w:pPr>
        <w:jc w:val="center"/>
      </w:pPr>
    </w:p>
    <w:p w14:paraId="3F744EBF" w14:textId="77777777" w:rsidR="009A2D73" w:rsidRPr="008526F6" w:rsidRDefault="009A2D73" w:rsidP="00F26AB7">
      <w:pPr>
        <w:pStyle w:val="berschrift1"/>
        <w:rPr>
          <w:b/>
        </w:rPr>
      </w:pPr>
      <w:bookmarkStart w:id="3" w:name="_Toc107171213"/>
      <w:r w:rsidRPr="219A641F">
        <w:rPr>
          <w:b/>
        </w:rPr>
        <w:lastRenderedPageBreak/>
        <w:t>Spieler 1 und Spieler 2</w:t>
      </w:r>
      <w:bookmarkEnd w:id="3"/>
    </w:p>
    <w:p w14:paraId="6BFDDB83" w14:textId="6DBF0A32" w:rsidR="009A2D73" w:rsidRDefault="008755AC" w:rsidP="009A2D73">
      <w:pPr>
        <w:jc w:val="both"/>
      </w:pPr>
      <w:r>
        <w:t xml:space="preserve"> </w:t>
      </w:r>
      <w:r w:rsidR="009A2D73">
        <w:t>Wenn einer der beiden Funktionen aufgerufen wird, dann hat der Spieler die Möglichkeit zwischen vier Optionen zu wählen. -&gt; 1. Zahl eintragen 2. Zahl löschen 3. Passen 4. Aufgeben</w:t>
      </w:r>
      <w:r w:rsidR="009A2D73">
        <w:br/>
        <w:t xml:space="preserve">Diese Zahl wird als </w:t>
      </w:r>
      <w:r w:rsidR="001F65E2">
        <w:rPr>
          <w:highlight w:val="lightGray"/>
        </w:rPr>
        <w:t>I</w:t>
      </w:r>
      <w:r w:rsidR="009A2D73">
        <w:rPr>
          <w:highlight w:val="lightGray"/>
        </w:rPr>
        <w:t>nput</w:t>
      </w:r>
      <w:r w:rsidR="009A2D73">
        <w:t xml:space="preserve"> in der Variable </w:t>
      </w:r>
      <w:r w:rsidR="001F65E2">
        <w:rPr>
          <w:highlight w:val="lightGray"/>
        </w:rPr>
        <w:t>A</w:t>
      </w:r>
      <w:r w:rsidR="009A2D73">
        <w:rPr>
          <w:highlight w:val="lightGray"/>
        </w:rPr>
        <w:t>uswahl</w:t>
      </w:r>
      <w:r w:rsidR="009A2D73">
        <w:t xml:space="preserve"> gespeichert und in einer if-Schleife</w:t>
      </w:r>
      <w:r w:rsidR="00483604">
        <w:t xml:space="preserve"> </w:t>
      </w:r>
      <w:r w:rsidR="009A2D73">
        <w:t xml:space="preserve">je nach Auswahl weitergeführt. </w:t>
      </w:r>
    </w:p>
    <w:p w14:paraId="04DB2089" w14:textId="5120855C" w:rsidR="009A2D73" w:rsidRDefault="009A2D73" w:rsidP="009A2D73">
      <w:r>
        <w:t>1. Zahl eintragen</w:t>
      </w:r>
      <w:r>
        <w:br/>
        <w:t xml:space="preserve">Der Spieler wird nacheinander nach der Zeile, Spalte und der Zahl abgefragt. Wenn seine Zahl die durch </w:t>
      </w:r>
      <w:r>
        <w:rPr>
          <w:highlight w:val="lightGray"/>
        </w:rPr>
        <w:t>kontrolleFeld()</w:t>
      </w:r>
      <w:r>
        <w:t xml:space="preserve"> gecheckt wird stimmt und somit das Feld konsistent ist, wird seine Zahl in das Feld eingetragen und es wird gecheckt ob das </w:t>
      </w:r>
      <w:r w:rsidR="000E6B7B">
        <w:t>Sudoku Feld</w:t>
      </w:r>
      <w:r>
        <w:t xml:space="preserve"> voll ist -&gt; falls ja hat er gewonnen. Falls seine Zahl nicht </w:t>
      </w:r>
      <w:r w:rsidR="005E29BB">
        <w:t>stimmt,</w:t>
      </w:r>
      <w:r>
        <w:t xml:space="preserve"> wird dies auch durch ein rotfarbiges print ausgegeben und der Zug wird an den anderen Spieler gegeben, somit hat er seine Chance vermasselt. Falls das Feld bereits vorgegeben </w:t>
      </w:r>
      <w:r w:rsidR="003C06AB">
        <w:t>war,</w:t>
      </w:r>
      <w:r>
        <w:t xml:space="preserve"> wird dies auch angezeigt und </w:t>
      </w:r>
      <w:proofErr w:type="gramStart"/>
      <w:r>
        <w:t>der selbe</w:t>
      </w:r>
      <w:proofErr w:type="gramEnd"/>
      <w:r>
        <w:t xml:space="preserve"> Spieler kann nochmal zwischen den Optionen entscheiden.</w:t>
      </w:r>
    </w:p>
    <w:p w14:paraId="657BE9A1" w14:textId="1C080BB1" w:rsidR="009A2D73" w:rsidRDefault="009A2D73" w:rsidP="009A2D73">
      <w:r>
        <w:rPr>
          <w:noProof/>
        </w:rPr>
        <w:drawing>
          <wp:inline distT="0" distB="0" distL="0" distR="0" wp14:anchorId="0C789125" wp14:editId="7D1B513A">
            <wp:extent cx="5760720" cy="999490"/>
            <wp:effectExtent l="0" t="0" r="0" b="0"/>
            <wp:docPr id="15" name="Grafik 1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, Screenshot, Bildschir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B8BA" w14:textId="77777777" w:rsidR="009A2D73" w:rsidRDefault="009A2D73" w:rsidP="009A2D73"/>
    <w:p w14:paraId="78C19F58" w14:textId="7B06007F" w:rsidR="009A2D73" w:rsidRDefault="009A2D73" w:rsidP="009A2D73">
      <w:r>
        <w:t>2. Zahl löschen</w:t>
      </w:r>
      <w:r>
        <w:br/>
        <w:t xml:space="preserve">Dem Spieler wird wieder durch </w:t>
      </w:r>
      <w:r>
        <w:rPr>
          <w:highlight w:val="lightGray"/>
        </w:rPr>
        <w:t>input</w:t>
      </w:r>
      <w:r>
        <w:t xml:space="preserve"> abgefragt um welche Zeile und Spalte es sich handelt um die dortige Zahl zu löschen. Es wird </w:t>
      </w:r>
      <w:r w:rsidR="003C06AB">
        <w:t>überprüft,</w:t>
      </w:r>
      <w:r>
        <w:t xml:space="preserve"> ob das Feld bereits vorgegeben war oder selber eingetragen wurde. Falls er bereits vorgegeben darf es nicht gelöscht werden und der Spieler ist erneut dran.</w:t>
      </w:r>
    </w:p>
    <w:p w14:paraId="370AE2C3" w14:textId="295C19E2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0864DFEF" wp14:editId="2C508DC9">
            <wp:extent cx="5753100" cy="419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2CFB" w14:textId="77777777" w:rsidR="009A2D73" w:rsidRDefault="009A2D73" w:rsidP="009A2D73">
      <w:pPr>
        <w:jc w:val="center"/>
      </w:pPr>
    </w:p>
    <w:p w14:paraId="168C605E" w14:textId="77777777" w:rsidR="009A2D73" w:rsidRDefault="009A2D73" w:rsidP="009A2D73">
      <w:r>
        <w:t>3. Passen</w:t>
      </w:r>
      <w:r>
        <w:br/>
        <w:t>Der Spieler übergibt seinen Zug an den anderen Spieler.</w:t>
      </w:r>
    </w:p>
    <w:p w14:paraId="2259BF0E" w14:textId="3C11389A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20EF7CBD" wp14:editId="0032E894">
            <wp:extent cx="3095625" cy="428625"/>
            <wp:effectExtent l="0" t="0" r="9525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4BCF" w14:textId="77777777" w:rsidR="009A2D73" w:rsidRDefault="009A2D73" w:rsidP="009A2D73">
      <w:r>
        <w:t>4. Aufgeben</w:t>
      </w:r>
      <w:r>
        <w:br/>
        <w:t xml:space="preserve">Der jeweilige Spieler hat aufgegeben. Der andere Spieler gewinnt und das </w:t>
      </w:r>
      <w:proofErr w:type="gramStart"/>
      <w:r>
        <w:rPr>
          <w:highlight w:val="lightGray"/>
        </w:rPr>
        <w:t>sudokugewonnen(</w:t>
      </w:r>
      <w:proofErr w:type="gramEnd"/>
      <w:r>
        <w:rPr>
          <w:highlight w:val="lightGray"/>
        </w:rPr>
        <w:t>)</w:t>
      </w:r>
      <w:r>
        <w:t xml:space="preserve"> wird ausgeführt für den anderen Spieler mit dem Argument in der Funktion (1 oder 2).</w:t>
      </w:r>
    </w:p>
    <w:p w14:paraId="6180283A" w14:textId="7B5CF8D9" w:rsidR="009A2D73" w:rsidRDefault="009A2D73" w:rsidP="009A2D73">
      <w:pPr>
        <w:jc w:val="center"/>
      </w:pPr>
      <w:r>
        <w:rPr>
          <w:noProof/>
        </w:rPr>
        <w:drawing>
          <wp:inline distT="0" distB="0" distL="0" distR="0" wp14:anchorId="1E9118E2" wp14:editId="64E3345E">
            <wp:extent cx="1428750" cy="3238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5031" w14:textId="58DCB571" w:rsidR="00762F25" w:rsidRDefault="00762F25">
      <w:pPr>
        <w:rPr>
          <w:sz w:val="40"/>
          <w:szCs w:val="40"/>
        </w:rPr>
      </w:pPr>
    </w:p>
    <w:p w14:paraId="489861A9" w14:textId="18E76717" w:rsidR="00762F25" w:rsidRDefault="00762F2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A721E16" w14:textId="77777777" w:rsidR="00FD399C" w:rsidRPr="008526F6" w:rsidRDefault="00FD399C" w:rsidP="00F26AB7">
      <w:pPr>
        <w:pStyle w:val="berschrift1"/>
        <w:rPr>
          <w:b/>
        </w:rPr>
      </w:pPr>
      <w:bookmarkStart w:id="4" w:name="_Toc107171214"/>
      <w:r w:rsidRPr="683E902D">
        <w:rPr>
          <w:b/>
        </w:rPr>
        <w:lastRenderedPageBreak/>
        <w:t>Funktion checkSudokuBox()</w:t>
      </w:r>
      <w:bookmarkEnd w:id="4"/>
    </w:p>
    <w:p w14:paraId="06F92C21" w14:textId="29C2BB7F" w:rsidR="00FD399C" w:rsidRPr="008E315C" w:rsidRDefault="00FD399C" w:rsidP="00FD399C">
      <w:r w:rsidRPr="008E315C">
        <w:t>In der 1.</w:t>
      </w:r>
      <w:r>
        <w:t xml:space="preserve"> </w:t>
      </w:r>
      <w:r w:rsidRPr="008E315C">
        <w:t xml:space="preserve">Abbildung ist die Funktion </w:t>
      </w:r>
      <w:proofErr w:type="gramStart"/>
      <w:r w:rsidRPr="7FF23221">
        <w:rPr>
          <w:highlight w:val="lightGray"/>
        </w:rPr>
        <w:t>c</w:t>
      </w:r>
      <w:r w:rsidRPr="4E3F8886">
        <w:rPr>
          <w:highlight w:val="lightGray"/>
        </w:rPr>
        <w:t>heckSudokuBox</w:t>
      </w:r>
      <w:r w:rsidR="69152FAF" w:rsidRPr="69152FAF">
        <w:rPr>
          <w:highlight w:val="lightGray"/>
        </w:rPr>
        <w:t>(</w:t>
      </w:r>
      <w:proofErr w:type="gramEnd"/>
      <w:r w:rsidR="69152FAF" w:rsidRPr="69152FAF">
        <w:rPr>
          <w:highlight w:val="lightGray"/>
        </w:rPr>
        <w:t>)</w:t>
      </w:r>
      <w:r w:rsidRPr="008E315C">
        <w:t xml:space="preserve"> abgebildet. Mit dieser</w:t>
      </w:r>
      <w:r>
        <w:t xml:space="preserve"> Funktion</w:t>
      </w:r>
      <w:r w:rsidRPr="008E315C">
        <w:t xml:space="preserve"> kann überprüft werden, ob das Sudoku bereits vollständig ausgefüllt ist. </w:t>
      </w:r>
    </w:p>
    <w:p w14:paraId="201EA477" w14:textId="77777777" w:rsidR="00FD399C" w:rsidRPr="008E315C" w:rsidRDefault="00FD399C" w:rsidP="00FD399C">
      <w:r w:rsidRPr="008E315C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B52CBA9" wp14:editId="025BBA7C">
                <wp:simplePos x="0" y="0"/>
                <wp:positionH relativeFrom="column">
                  <wp:posOffset>1417955</wp:posOffset>
                </wp:positionH>
                <wp:positionV relativeFrom="paragraph">
                  <wp:posOffset>1637030</wp:posOffset>
                </wp:positionV>
                <wp:extent cx="2747010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FA8DC" w14:textId="5A79117A" w:rsidR="00FD399C" w:rsidRPr="006D527D" w:rsidRDefault="00FD399C" w:rsidP="00FD399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450C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2CBA9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margin-left:111.65pt;margin-top:128.9pt;width:216.3pt;height:.0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" stroked="f">
                <v:textbox style="mso-fit-shape-to-text:t" inset="0,0,0,0">
                  <w:txbxContent>
                    <w:p w14:paraId="146FA8DC" w14:textId="5A79117A" w:rsidR="00FD399C" w:rsidRPr="006D527D" w:rsidRDefault="00FD399C" w:rsidP="00FD399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450CC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315C">
        <w:rPr>
          <w:noProof/>
        </w:rPr>
        <w:drawing>
          <wp:anchor distT="0" distB="0" distL="114300" distR="114300" simplePos="0" relativeHeight="251623936" behindDoc="0" locked="0" layoutInCell="1" allowOverlap="1" wp14:anchorId="140DE158" wp14:editId="738AAC95">
            <wp:simplePos x="0" y="0"/>
            <wp:positionH relativeFrom="margin">
              <wp:posOffset>1417955</wp:posOffset>
            </wp:positionH>
            <wp:positionV relativeFrom="margin">
              <wp:posOffset>1073150</wp:posOffset>
            </wp:positionV>
            <wp:extent cx="2747614" cy="1547495"/>
            <wp:effectExtent l="0" t="0" r="0" b="0"/>
            <wp:wrapSquare wrapText="bothSides"/>
            <wp:docPr id="27" name="Grafik 27" descr="Ein Bild, das Text enthält.&#10;&#10;Automatisch generierte Beschreibu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14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981EBA" w14:textId="77777777" w:rsidR="00FD399C" w:rsidRPr="008E315C" w:rsidRDefault="00FD399C" w:rsidP="00FD399C"/>
    <w:p w14:paraId="30DFB9EF" w14:textId="77777777" w:rsidR="00FD399C" w:rsidRPr="008E315C" w:rsidRDefault="00FD399C" w:rsidP="00FD399C"/>
    <w:p w14:paraId="11ECE30A" w14:textId="77777777" w:rsidR="00FD399C" w:rsidRPr="008E315C" w:rsidRDefault="00FD399C" w:rsidP="00FD399C"/>
    <w:p w14:paraId="47CEA89C" w14:textId="77777777" w:rsidR="00FD399C" w:rsidRPr="008E315C" w:rsidRDefault="00FD399C" w:rsidP="00FD399C"/>
    <w:p w14:paraId="5E27486E" w14:textId="77777777" w:rsidR="00FD399C" w:rsidRPr="008E315C" w:rsidRDefault="00FD399C" w:rsidP="00FD399C"/>
    <w:p w14:paraId="2412830C" w14:textId="77777777" w:rsidR="00FD399C" w:rsidRPr="008E315C" w:rsidRDefault="00FD399C" w:rsidP="00FD399C"/>
    <w:p w14:paraId="753A2A17" w14:textId="0DACF6C7" w:rsidR="00FD399C" w:rsidRDefault="00FD399C" w:rsidP="00FD399C">
      <w:r w:rsidRPr="008E315C">
        <w:t xml:space="preserve">Zunächst werden mithilfe der </w:t>
      </w:r>
      <w:r>
        <w:t>f</w:t>
      </w:r>
      <w:r w:rsidRPr="008E315C">
        <w:t xml:space="preserve">or-Schleife </w:t>
      </w:r>
      <w:r>
        <w:t>die Zeilen angegeben</w:t>
      </w:r>
      <w:r w:rsidRPr="008E315C">
        <w:t xml:space="preserve">. Dabei benutzen wir die Funktion </w:t>
      </w:r>
      <w:proofErr w:type="gramStart"/>
      <w:r w:rsidRPr="1E7B8713">
        <w:rPr>
          <w:highlight w:val="lightGray"/>
        </w:rPr>
        <w:t>range(</w:t>
      </w:r>
      <w:proofErr w:type="gramEnd"/>
      <w:r w:rsidRPr="1E7B8713">
        <w:rPr>
          <w:highlight w:val="lightGray"/>
        </w:rPr>
        <w:t>0, 9</w:t>
      </w:r>
      <w:r w:rsidR="5E79F2FE" w:rsidRPr="1E7B8713">
        <w:rPr>
          <w:highlight w:val="lightGray"/>
        </w:rPr>
        <w:t>)</w:t>
      </w:r>
      <w:r w:rsidR="5E79F2FE">
        <w:t>,</w:t>
      </w:r>
      <w:r w:rsidRPr="008E315C">
        <w:t xml:space="preserve"> welche eine Liste von den Zahlen 0 bis 9 </w:t>
      </w:r>
      <w:r>
        <w:t>mit dem Namen row zeigt (Zeile 2)</w:t>
      </w:r>
      <w:r w:rsidRPr="008E315C">
        <w:t>. Dasselbe gilt dann auch für die Spalten</w:t>
      </w:r>
      <w:r>
        <w:t xml:space="preserve">, hier mit dem Namen </w:t>
      </w:r>
      <w:r w:rsidRPr="1E7B8713">
        <w:rPr>
          <w:highlight w:val="lightGray"/>
        </w:rPr>
        <w:t>col</w:t>
      </w:r>
      <w:r w:rsidR="00B05ACC">
        <w:t xml:space="preserve"> (</w:t>
      </w:r>
      <w:r w:rsidRPr="008E315C">
        <w:t>Zeile 3). Der Rückgabewert „false“</w:t>
      </w:r>
      <w:r>
        <w:t xml:space="preserve"> </w:t>
      </w:r>
      <w:r w:rsidRPr="008E315C">
        <w:t xml:space="preserve">innerhalb des if-Statements (Zeile 4) sorgt dafür, dass das standardmäßige Verfahren der for-Schleifen nicht stattfindet.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6DA02D" w14:textId="77777777" w:rsidR="00FD399C" w:rsidRPr="008E315C" w:rsidRDefault="00FD399C" w:rsidP="00FD399C">
      <w:r>
        <w:t>Wenn das Sudoku sich als vollständig ausgefüllt aufdeckt, wird „true“ ausgegeben und es gibt einen Gewinner.</w:t>
      </w:r>
    </w:p>
    <w:p w14:paraId="2FA6C6E0" w14:textId="77777777" w:rsidR="00FD399C" w:rsidRPr="008E315C" w:rsidRDefault="00FD399C" w:rsidP="00FD399C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0BC924" wp14:editId="21302B0B">
                <wp:simplePos x="0" y="0"/>
                <wp:positionH relativeFrom="column">
                  <wp:posOffset>3999865</wp:posOffset>
                </wp:positionH>
                <wp:positionV relativeFrom="paragraph">
                  <wp:posOffset>1919605</wp:posOffset>
                </wp:positionV>
                <wp:extent cx="1790065" cy="635"/>
                <wp:effectExtent l="0" t="0" r="0" b="0"/>
                <wp:wrapSquare wrapText="bothSides"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402A3" w14:textId="354831CC" w:rsidR="00FD399C" w:rsidRPr="008F3D69" w:rsidRDefault="00FD399C" w:rsidP="00FD399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450C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BC924" id="Textfeld 25" o:spid="_x0000_s1027" type="#_x0000_t202" style="position:absolute;margin-left:314.95pt;margin-top:151.15pt;width:140.95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" stroked="f">
                <v:textbox style="mso-fit-shape-to-text:t" inset="0,0,0,0">
                  <w:txbxContent>
                    <w:p w14:paraId="14B402A3" w14:textId="354831CC" w:rsidR="00FD399C" w:rsidRPr="008F3D69" w:rsidRDefault="00FD399C" w:rsidP="00FD399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450CC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0320" behindDoc="0" locked="0" layoutInCell="1" allowOverlap="1" wp14:anchorId="4FF00AFA" wp14:editId="46E20BAF">
            <wp:simplePos x="0" y="0"/>
            <wp:positionH relativeFrom="margin">
              <wp:posOffset>4000388</wp:posOffset>
            </wp:positionH>
            <wp:positionV relativeFrom="margin">
              <wp:posOffset>4720030</wp:posOffset>
            </wp:positionV>
            <wp:extent cx="1790065" cy="1707515"/>
            <wp:effectExtent l="0" t="0" r="635" b="6985"/>
            <wp:wrapSquare wrapText="bothSides"/>
            <wp:docPr id="28" name="Grafik 28" descr="Sudoku Rules for Complete Beginners | Play Free Sudoku, a Popular Online  Puzz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 Rules for Complete Beginners | Play Free Sudoku, a Popular Online  Puzzle Gam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841C3" w14:textId="77777777" w:rsidR="00FD399C" w:rsidRPr="008526F6" w:rsidRDefault="00FD399C" w:rsidP="00F26AB7">
      <w:pPr>
        <w:pStyle w:val="berschrift1"/>
        <w:rPr>
          <w:b/>
        </w:rPr>
      </w:pPr>
      <w:bookmarkStart w:id="5" w:name="_Toc107171215"/>
      <w:r w:rsidRPr="6E1E5528">
        <w:rPr>
          <w:b/>
        </w:rPr>
        <w:t>Funktion kontrolleFeld()</w:t>
      </w:r>
      <w:bookmarkEnd w:id="5"/>
    </w:p>
    <w:p w14:paraId="1F6FAD22" w14:textId="2ADC4CCE" w:rsidR="00FD399C" w:rsidRDefault="00FD399C" w:rsidP="00FD399C">
      <w:pPr>
        <w:tabs>
          <w:tab w:val="left" w:pos="2760"/>
        </w:tabs>
        <w:jc w:val="both"/>
      </w:pPr>
      <w:r>
        <w:t xml:space="preserve">Um ein Sudoku erfolgreich zu lösen, gibt es Bedingungen. Nämlich soll jede Zahl von 1 bis 9 genau ein einziges Mal in jeder Zeile und jeder Spalte auftreten, nicht weniger und auch nicht mehr. Dasselbe gilt dann auch für jedes 3x3 Kästchen. Jede Zahl soll also </w:t>
      </w:r>
      <w:r w:rsidR="00B05ACC">
        <w:t>1-mal</w:t>
      </w:r>
      <w:r>
        <w:t xml:space="preserve"> vorhanden sein. Um nun während des Spiels diese Bedingungen zu überprüfen, haben wir die Funktion kontrolleFeld() definiert. </w:t>
      </w:r>
    </w:p>
    <w:p w14:paraId="1A51BC48" w14:textId="77777777" w:rsidR="00FD399C" w:rsidRPr="008E315C" w:rsidRDefault="00FD399C" w:rsidP="00FD399C"/>
    <w:p w14:paraId="4CB0E235" w14:textId="77777777" w:rsidR="00FD399C" w:rsidRPr="008E315C" w:rsidRDefault="00FD399C" w:rsidP="00FD399C">
      <w:pPr>
        <w:keepNext/>
      </w:pPr>
      <w:r w:rsidRPr="008E315C">
        <w:rPr>
          <w:noProof/>
        </w:rPr>
        <w:drawing>
          <wp:inline distT="0" distB="0" distL="0" distR="0" wp14:anchorId="68E723DF" wp14:editId="0658000D">
            <wp:extent cx="5760720" cy="1550035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F31B" w14:textId="6C402E20" w:rsidR="00FD399C" w:rsidRDefault="00FD399C" w:rsidP="00FD399C">
      <w:pPr>
        <w:pStyle w:val="Beschriftung"/>
        <w:rPr>
          <w:noProof/>
          <w:sz w:val="22"/>
          <w:szCs w:val="22"/>
        </w:rPr>
      </w:pPr>
      <w:r w:rsidRPr="008E315C">
        <w:rPr>
          <w:sz w:val="22"/>
          <w:szCs w:val="22"/>
        </w:rPr>
        <w:t xml:space="preserve">Abbildung </w:t>
      </w:r>
      <w:r w:rsidRPr="008E315C">
        <w:rPr>
          <w:sz w:val="22"/>
          <w:szCs w:val="22"/>
        </w:rPr>
        <w:fldChar w:fldCharType="begin"/>
      </w:r>
      <w:r w:rsidRPr="008E315C">
        <w:rPr>
          <w:sz w:val="22"/>
          <w:szCs w:val="22"/>
        </w:rPr>
        <w:instrText xml:space="preserve"> SEQ Abbildung \* ARABIC </w:instrText>
      </w:r>
      <w:r w:rsidRPr="008E315C">
        <w:rPr>
          <w:sz w:val="22"/>
          <w:szCs w:val="22"/>
        </w:rPr>
        <w:fldChar w:fldCharType="separate"/>
      </w:r>
      <w:r w:rsidR="00450CC8">
        <w:rPr>
          <w:noProof/>
          <w:sz w:val="22"/>
          <w:szCs w:val="22"/>
        </w:rPr>
        <w:t>3</w:t>
      </w:r>
      <w:r w:rsidRPr="008E315C">
        <w:rPr>
          <w:noProof/>
          <w:sz w:val="22"/>
          <w:szCs w:val="22"/>
        </w:rPr>
        <w:fldChar w:fldCharType="end"/>
      </w:r>
      <w:r>
        <w:rPr>
          <w:noProof/>
          <w:sz w:val="22"/>
          <w:szCs w:val="22"/>
        </w:rPr>
        <w:t xml:space="preserve"> kontrolleFeld() I</w:t>
      </w:r>
    </w:p>
    <w:p w14:paraId="75952334" w14:textId="190AB873" w:rsidR="00FD399C" w:rsidRPr="002A1701" w:rsidRDefault="00FD399C" w:rsidP="00FD399C">
      <w:r>
        <w:t xml:space="preserve">Ziel des Ganzen ist es, Doppelzählungen zu vermeiden. Das heißt wenn eine </w:t>
      </w:r>
      <w:r w:rsidR="00B05ACC">
        <w:t>Zahl,</w:t>
      </w:r>
      <w:r>
        <w:t xml:space="preserve"> die bereits im Kästchen existiert, erneut eingegeben wird, ist mit dem Rückgabewert „false“ zu rechnen. Wird </w:t>
      </w:r>
      <w:r>
        <w:lastRenderedPageBreak/>
        <w:t>allerdings eine bereits nicht vorhandene Zahl eingegeben, wird das Programm die Funktion weiterführen bis „true“ zurückgegeben wird.</w:t>
      </w:r>
    </w:p>
    <w:p w14:paraId="75747E45" w14:textId="77777777" w:rsidR="00FD399C" w:rsidRPr="008E315C" w:rsidRDefault="00FD399C" w:rsidP="00FD399C"/>
    <w:p w14:paraId="111D0AFD" w14:textId="77777777" w:rsidR="00FD399C" w:rsidRPr="008E315C" w:rsidRDefault="00FD399C" w:rsidP="00FD399C">
      <w:pPr>
        <w:keepNext/>
      </w:pPr>
      <w:r w:rsidRPr="008E315C">
        <w:rPr>
          <w:noProof/>
        </w:rPr>
        <w:drawing>
          <wp:inline distT="0" distB="0" distL="0" distR="0" wp14:anchorId="7906A49F" wp14:editId="0EE666EB">
            <wp:extent cx="5760720" cy="895350"/>
            <wp:effectExtent l="0" t="0" r="0" b="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15F" w14:textId="32EA8115" w:rsidR="00FD399C" w:rsidRPr="008E315C" w:rsidRDefault="00FD399C" w:rsidP="00FD399C">
      <w:pPr>
        <w:pStyle w:val="Beschriftung"/>
        <w:rPr>
          <w:sz w:val="22"/>
          <w:szCs w:val="22"/>
        </w:rPr>
      </w:pPr>
      <w:r w:rsidRPr="008E315C">
        <w:rPr>
          <w:sz w:val="22"/>
          <w:szCs w:val="22"/>
        </w:rPr>
        <w:t xml:space="preserve">Abbildung </w:t>
      </w:r>
      <w:r w:rsidRPr="008E315C">
        <w:rPr>
          <w:sz w:val="22"/>
          <w:szCs w:val="22"/>
        </w:rPr>
        <w:fldChar w:fldCharType="begin"/>
      </w:r>
      <w:r w:rsidRPr="008E315C">
        <w:rPr>
          <w:sz w:val="22"/>
          <w:szCs w:val="22"/>
        </w:rPr>
        <w:instrText xml:space="preserve"> SEQ Abbildung \* ARABIC </w:instrText>
      </w:r>
      <w:r w:rsidRPr="008E315C">
        <w:rPr>
          <w:sz w:val="22"/>
          <w:szCs w:val="22"/>
        </w:rPr>
        <w:fldChar w:fldCharType="separate"/>
      </w:r>
      <w:r w:rsidR="00450CC8">
        <w:rPr>
          <w:noProof/>
          <w:sz w:val="22"/>
          <w:szCs w:val="22"/>
        </w:rPr>
        <w:t>4</w:t>
      </w:r>
      <w:r w:rsidRPr="008E315C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kontrolleFeld() II</w:t>
      </w:r>
    </w:p>
    <w:p w14:paraId="58AD6B99" w14:textId="77777777" w:rsidR="00FD399C" w:rsidRDefault="00FD399C" w:rsidP="00FD399C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07024A" wp14:editId="7FEF9E35">
                <wp:simplePos x="0" y="0"/>
                <wp:positionH relativeFrom="column">
                  <wp:posOffset>0</wp:posOffset>
                </wp:positionH>
                <wp:positionV relativeFrom="paragraph">
                  <wp:posOffset>2230120</wp:posOffset>
                </wp:positionV>
                <wp:extent cx="1995805" cy="635"/>
                <wp:effectExtent l="0" t="0" r="0" b="0"/>
                <wp:wrapSquare wrapText="bothSides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53B2D" w14:textId="68568160" w:rsidR="00FD399C" w:rsidRPr="00E75E3E" w:rsidRDefault="00FD399C" w:rsidP="00FD399C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450CC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7024A" id="Textfeld 26" o:spid="_x0000_s1028" type="#_x0000_t202" style="position:absolute;margin-left:0;margin-top:175.6pt;width:157.1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" stroked="f">
                <v:textbox style="mso-fit-shape-to-text:t" inset="0,0,0,0">
                  <w:txbxContent>
                    <w:p w14:paraId="1DB53B2D" w14:textId="68568160" w:rsidR="00FD399C" w:rsidRPr="00E75E3E" w:rsidRDefault="00FD399C" w:rsidP="00FD399C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450CC8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422D">
        <w:rPr>
          <w:noProof/>
        </w:rPr>
        <w:drawing>
          <wp:anchor distT="0" distB="0" distL="114300" distR="114300" simplePos="0" relativeHeight="251648512" behindDoc="0" locked="0" layoutInCell="1" allowOverlap="1" wp14:anchorId="2695427A" wp14:editId="47241976">
            <wp:simplePos x="0" y="0"/>
            <wp:positionH relativeFrom="margin">
              <wp:align>left</wp:align>
            </wp:positionH>
            <wp:positionV relativeFrom="margin">
              <wp:posOffset>2212190</wp:posOffset>
            </wp:positionV>
            <wp:extent cx="1995805" cy="2024380"/>
            <wp:effectExtent l="0" t="0" r="4445" b="0"/>
            <wp:wrapSquare wrapText="bothSides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44308" cy="207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AE5E" w14:textId="77777777" w:rsidR="00FD399C" w:rsidRDefault="00FD399C" w:rsidP="00FD399C">
      <w:pPr>
        <w:jc w:val="both"/>
      </w:pPr>
      <w:r>
        <w:t xml:space="preserve">Um jede der 81 Zahlen kontrollieren zu können, werden jetzt verschachtelte if-Statements eingeführt. Der Kopfzeile hierfür ist in Abbildung 4 zu sehen. Hier werden die vom Benutzer eingegebenen Zahlen für das erste von 9 Kästchen kontrolliert. Angefangen mit den Zahlen 0, 3 und 6 (weil diese Zahlen in der Spalte/Zeile im Raster jeweils als erste Zahl ihres 3x3 Kästchens hervorgehen).   </w:t>
      </w:r>
    </w:p>
    <w:p w14:paraId="44FF0133" w14:textId="77777777" w:rsidR="00FD399C" w:rsidRDefault="00FD399C" w:rsidP="00FD399C"/>
    <w:p w14:paraId="05DDCC16" w14:textId="77777777" w:rsidR="00FD399C" w:rsidRDefault="00FD399C" w:rsidP="00FD399C"/>
    <w:p w14:paraId="28EB1134" w14:textId="77777777" w:rsidR="00FD399C" w:rsidRDefault="00FD399C" w:rsidP="00FD399C"/>
    <w:p w14:paraId="5CFFCDFB" w14:textId="77777777" w:rsidR="00FD399C" w:rsidRDefault="00FD399C" w:rsidP="00FD399C">
      <w:r>
        <w:t>Dieser Codeblock wird genau 8 weitere Male wiederholt, allerdings mit anderen Ziffern. Hier ein weiteres Beispiel für das links mittige 3x3 Kästchen:</w:t>
      </w:r>
    </w:p>
    <w:p w14:paraId="5C8E0B12" w14:textId="77777777" w:rsidR="00FD399C" w:rsidRDefault="00FD399C" w:rsidP="00FD399C">
      <w:pPr>
        <w:keepNext/>
      </w:pPr>
      <w:r>
        <w:rPr>
          <w:noProof/>
        </w:rPr>
        <w:drawing>
          <wp:inline distT="0" distB="0" distL="0" distR="0" wp14:anchorId="4EF1A739" wp14:editId="27A90A01">
            <wp:extent cx="5760720" cy="46545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992A" w14:textId="3D3CF415" w:rsidR="00FD399C" w:rsidRDefault="00FD399C" w:rsidP="00FD399C">
      <w:pPr>
        <w:pStyle w:val="Beschriftung"/>
      </w:pPr>
      <w:r>
        <w:t xml:space="preserve">Abbildung </w:t>
      </w:r>
      <w:fldSimple w:instr=" SEQ Abbildung \* ARABIC ">
        <w:r w:rsidR="00450CC8">
          <w:rPr>
            <w:noProof/>
          </w:rPr>
          <w:t>6</w:t>
        </w:r>
      </w:fldSimple>
    </w:p>
    <w:p w14:paraId="7F3FC21C" w14:textId="77777777" w:rsidR="00FD399C" w:rsidRDefault="00FD399C" w:rsidP="00FD399C"/>
    <w:p w14:paraId="4C06B4EA" w14:textId="77777777" w:rsidR="00FD399C" w:rsidRDefault="00FD399C" w:rsidP="00FD399C">
      <w:pPr>
        <w:rPr>
          <w:sz w:val="40"/>
          <w:szCs w:val="40"/>
        </w:rPr>
      </w:pPr>
    </w:p>
    <w:p w14:paraId="7ED57B2F" w14:textId="3E5A5D7C" w:rsidR="004E7A80" w:rsidRPr="000E6B7B" w:rsidRDefault="00FD399C" w:rsidP="00F26AB7">
      <w:pPr>
        <w:pStyle w:val="berschrift1"/>
        <w:rPr>
          <w:b/>
        </w:rPr>
      </w:pPr>
      <w:r>
        <w:rPr>
          <w:sz w:val="40"/>
          <w:szCs w:val="40"/>
        </w:rPr>
        <w:br w:type="page"/>
      </w:r>
      <w:bookmarkStart w:id="6" w:name="_Toc107171216"/>
      <w:r w:rsidR="004E7A80" w:rsidRPr="5CD00EF4">
        <w:rPr>
          <w:b/>
        </w:rPr>
        <w:lastRenderedPageBreak/>
        <w:t>Print Sudoku Box</w:t>
      </w:r>
      <w:bookmarkEnd w:id="6"/>
    </w:p>
    <w:p w14:paraId="5EE3B421" w14:textId="7B03287C" w:rsidR="004E7A80" w:rsidRPr="00FB0BC4" w:rsidRDefault="004E7A80" w:rsidP="004E7A80">
      <w:pPr>
        <w:rPr>
          <w:sz w:val="24"/>
          <w:szCs w:val="24"/>
        </w:rPr>
      </w:pPr>
      <w:r w:rsidRPr="00FB0BC4">
        <w:rPr>
          <w:sz w:val="24"/>
          <w:szCs w:val="24"/>
        </w:rPr>
        <w:t>Die Funktion beginnt damit</w:t>
      </w:r>
      <w:r>
        <w:rPr>
          <w:sz w:val="24"/>
          <w:szCs w:val="24"/>
        </w:rPr>
        <w:t>, dass</w:t>
      </w:r>
      <w:r w:rsidRPr="00FB0BC4">
        <w:rPr>
          <w:sz w:val="24"/>
          <w:szCs w:val="24"/>
        </w:rPr>
        <w:t xml:space="preserve"> sie </w:t>
      </w:r>
      <w:r w:rsidR="00664CEB" w:rsidRPr="00FB0BC4">
        <w:rPr>
          <w:sz w:val="24"/>
          <w:szCs w:val="24"/>
        </w:rPr>
        <w:t>jede Zeile</w:t>
      </w:r>
      <w:r w:rsidRPr="00FB0BC4">
        <w:rPr>
          <w:sz w:val="24"/>
          <w:szCs w:val="24"/>
        </w:rPr>
        <w:t xml:space="preserve"> mit einer for-Schleife durchgeht und sie mit den Zahlen 1-9 nummeriert</w:t>
      </w:r>
      <w:r>
        <w:rPr>
          <w:sz w:val="24"/>
          <w:szCs w:val="24"/>
        </w:rPr>
        <w:t xml:space="preserve">, </w:t>
      </w:r>
      <w:r w:rsidRPr="00FB0BC4">
        <w:rPr>
          <w:sz w:val="24"/>
          <w:szCs w:val="24"/>
        </w:rPr>
        <w:t xml:space="preserve">sowie einen Punkt danach einfügt, hierbei steht i im Code für die Zeilen und z für die </w:t>
      </w:r>
      <w:r>
        <w:rPr>
          <w:sz w:val="24"/>
          <w:szCs w:val="24"/>
        </w:rPr>
        <w:t>S</w:t>
      </w:r>
      <w:r w:rsidRPr="00FB0BC4">
        <w:rPr>
          <w:sz w:val="24"/>
          <w:szCs w:val="24"/>
        </w:rPr>
        <w:t>palten.</w:t>
      </w:r>
    </w:p>
    <w:p w14:paraId="60825225" w14:textId="77777777" w:rsidR="004E7A80" w:rsidRDefault="004E7A80" w:rsidP="004E7A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5BED69" wp14:editId="39AFA864">
            <wp:extent cx="5760720" cy="900430"/>
            <wp:effectExtent l="0" t="0" r="0" b="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2E76" w14:textId="53E5DA23" w:rsidR="004E7A80" w:rsidRPr="003C6832" w:rsidRDefault="004E7A80" w:rsidP="004E7A80">
      <w:pPr>
        <w:rPr>
          <w:sz w:val="24"/>
          <w:szCs w:val="24"/>
        </w:rPr>
      </w:pPr>
      <w:r w:rsidRPr="003C6832">
        <w:rPr>
          <w:sz w:val="24"/>
          <w:szCs w:val="24"/>
        </w:rPr>
        <w:t xml:space="preserve">Im zweiten Abschnitt wird zu Beginn geprüft, ob die eingesetzte Zahl im Sudoku eine Null ist in welchem Fall sie ohne Farbe ausgegeben wird. Anschließend wird </w:t>
      </w:r>
      <w:r>
        <w:rPr>
          <w:sz w:val="24"/>
          <w:szCs w:val="24"/>
        </w:rPr>
        <w:t xml:space="preserve">mit einem if-Statement kontrolliert, ob die Nummer der Spalte ohne Rest durch 3 teilbar ist. Danach wird durch ein if-Statement kontrolliert, ob die nächste </w:t>
      </w:r>
      <w:r w:rsidR="00664CEB">
        <w:rPr>
          <w:sz w:val="24"/>
          <w:szCs w:val="24"/>
        </w:rPr>
        <w:t>Zahl,</w:t>
      </w:r>
      <w:r>
        <w:rPr>
          <w:sz w:val="24"/>
          <w:szCs w:val="24"/>
        </w:rPr>
        <w:t xml:space="preserve"> die ausgegeben werden soll. Die letzte ihrer Spalte ist und die Nummer der Zeile ohne Rest durch </w:t>
      </w:r>
      <w:r w:rsidR="00664CEB">
        <w:rPr>
          <w:sz w:val="24"/>
          <w:szCs w:val="24"/>
        </w:rPr>
        <w:t>dreigeteilt</w:t>
      </w:r>
      <w:r>
        <w:rPr>
          <w:sz w:val="24"/>
          <w:szCs w:val="24"/>
        </w:rPr>
        <w:t xml:space="preserve"> werden </w:t>
      </w:r>
      <w:r w:rsidR="00664CEB">
        <w:rPr>
          <w:sz w:val="24"/>
          <w:szCs w:val="24"/>
        </w:rPr>
        <w:t>kann,</w:t>
      </w:r>
      <w:r>
        <w:rPr>
          <w:sz w:val="24"/>
          <w:szCs w:val="24"/>
        </w:rPr>
        <w:t xml:space="preserve"> ohne die letzte Zeile zu sein, da wenn dies zutrifft </w:t>
      </w:r>
      <w:r w:rsidR="00664CEB">
        <w:rPr>
          <w:sz w:val="24"/>
          <w:szCs w:val="24"/>
        </w:rPr>
        <w:t>nach der ausgegebenen Zahl</w:t>
      </w:r>
      <w:r>
        <w:rPr>
          <w:sz w:val="24"/>
          <w:szCs w:val="24"/>
        </w:rPr>
        <w:t xml:space="preserve"> eine Linie aus Trennzeichen gezogen wird. </w:t>
      </w:r>
      <w:r w:rsidRPr="003C6832">
        <w:rPr>
          <w:sz w:val="24"/>
          <w:szCs w:val="24"/>
        </w:rPr>
        <w:t xml:space="preserve">Dann wird durch einen elif-Statement </w:t>
      </w:r>
      <w:r w:rsidR="00664CEB" w:rsidRPr="003C6832">
        <w:rPr>
          <w:sz w:val="24"/>
          <w:szCs w:val="24"/>
        </w:rPr>
        <w:t>kontrolliert</w:t>
      </w:r>
      <w:r w:rsidRPr="003C6832">
        <w:rPr>
          <w:sz w:val="24"/>
          <w:szCs w:val="24"/>
        </w:rPr>
        <w:t xml:space="preserve">, ob man mit z==8 in der </w:t>
      </w:r>
      <w:r>
        <w:rPr>
          <w:sz w:val="24"/>
          <w:szCs w:val="24"/>
        </w:rPr>
        <w:t>letzten Sp</w:t>
      </w:r>
      <w:r w:rsidRPr="003C6832">
        <w:rPr>
          <w:sz w:val="24"/>
          <w:szCs w:val="24"/>
        </w:rPr>
        <w:t xml:space="preserve">alte </w:t>
      </w:r>
      <w:r>
        <w:rPr>
          <w:sz w:val="24"/>
          <w:szCs w:val="24"/>
        </w:rPr>
        <w:t>an</w:t>
      </w:r>
      <w:r w:rsidRPr="003C6832">
        <w:rPr>
          <w:sz w:val="24"/>
          <w:szCs w:val="24"/>
        </w:rPr>
        <w:t xml:space="preserve">gekommen ist, wenn dies erfüllt wird, wird die letzte Zahl der Zeile ausgegeben und es gibt durch \n einen Zeilenumbruch. Durch die darauffolgenden else </w:t>
      </w:r>
      <w:r>
        <w:rPr>
          <w:sz w:val="24"/>
          <w:szCs w:val="24"/>
        </w:rPr>
        <w:t>Be</w:t>
      </w:r>
      <w:r w:rsidRPr="003C6832">
        <w:rPr>
          <w:sz w:val="24"/>
          <w:szCs w:val="24"/>
        </w:rPr>
        <w:t xml:space="preserve">fehle wird nach der Ausgabe jeder dritten </w:t>
      </w:r>
      <w:r>
        <w:rPr>
          <w:sz w:val="24"/>
          <w:szCs w:val="24"/>
        </w:rPr>
        <w:t>Sp</w:t>
      </w:r>
      <w:r w:rsidRPr="003C6832">
        <w:rPr>
          <w:sz w:val="24"/>
          <w:szCs w:val="24"/>
        </w:rPr>
        <w:t xml:space="preserve">alte eine Trennwand eingeführt und wenn dies nicht nötig sein sollte die darauffolgende </w:t>
      </w:r>
      <w:r>
        <w:rPr>
          <w:sz w:val="24"/>
          <w:szCs w:val="24"/>
        </w:rPr>
        <w:t>Z</w:t>
      </w:r>
      <w:r w:rsidRPr="003C6832">
        <w:rPr>
          <w:sz w:val="24"/>
          <w:szCs w:val="24"/>
        </w:rPr>
        <w:t>ahl mit Abstand zur vorherigen ausgegeben.</w:t>
      </w:r>
    </w:p>
    <w:p w14:paraId="56811040" w14:textId="77777777" w:rsidR="004E7A80" w:rsidRPr="003C6832" w:rsidRDefault="004E7A80" w:rsidP="004E7A80">
      <w:pPr>
        <w:rPr>
          <w:sz w:val="24"/>
          <w:szCs w:val="24"/>
        </w:rPr>
      </w:pPr>
      <w:r w:rsidRPr="003C6832">
        <w:rPr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22DBD69A" wp14:editId="66C4965A">
            <wp:simplePos x="0" y="0"/>
            <wp:positionH relativeFrom="page">
              <wp:align>right</wp:align>
            </wp:positionH>
            <wp:positionV relativeFrom="paragraph">
              <wp:posOffset>257190</wp:posOffset>
            </wp:positionV>
            <wp:extent cx="7559675" cy="1692910"/>
            <wp:effectExtent l="0" t="0" r="3175" b="2540"/>
            <wp:wrapSquare wrapText="bothSides"/>
            <wp:docPr id="34" name="Grafik 3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9479D" w14:textId="77777777" w:rsidR="004E7A80" w:rsidRPr="003C6832" w:rsidRDefault="004E7A80" w:rsidP="004E7A80">
      <w:pPr>
        <w:rPr>
          <w:sz w:val="24"/>
          <w:szCs w:val="24"/>
        </w:rPr>
      </w:pPr>
    </w:p>
    <w:p w14:paraId="02D1508B" w14:textId="4CBEA9D1" w:rsidR="00C81BB8" w:rsidRDefault="004E7A80" w:rsidP="004E7A80">
      <w:pPr>
        <w:rPr>
          <w:sz w:val="24"/>
          <w:szCs w:val="24"/>
        </w:rPr>
      </w:pPr>
      <w:r>
        <w:rPr>
          <w:sz w:val="24"/>
          <w:szCs w:val="24"/>
        </w:rPr>
        <w:t xml:space="preserve">Der letzte Abschnitt der Funktion ist bis auf den Unterschied, dass die Zahlen in der Farbe </w:t>
      </w:r>
      <w:r w:rsidR="00160FA8">
        <w:rPr>
          <w:sz w:val="24"/>
          <w:szCs w:val="24"/>
        </w:rPr>
        <w:t>Grün</w:t>
      </w:r>
      <w:r>
        <w:rPr>
          <w:sz w:val="24"/>
          <w:szCs w:val="24"/>
        </w:rPr>
        <w:t xml:space="preserve"> ausgegeben </w:t>
      </w:r>
      <w:r w:rsidR="00160FA8">
        <w:rPr>
          <w:sz w:val="24"/>
          <w:szCs w:val="24"/>
        </w:rPr>
        <w:t>werden,</w:t>
      </w:r>
      <w:r>
        <w:rPr>
          <w:sz w:val="24"/>
          <w:szCs w:val="24"/>
        </w:rPr>
        <w:t xml:space="preserve"> identisch zum vorherigen Abschnitt. Die Farbe der Zahlen wird hier durch den Befehl \u001</w:t>
      </w:r>
      <w:proofErr w:type="gramStart"/>
      <w:r w:rsidR="00160FA8">
        <w:rPr>
          <w:sz w:val="24"/>
          <w:szCs w:val="24"/>
        </w:rPr>
        <w:t>b[</w:t>
      </w:r>
      <w:proofErr w:type="gramEnd"/>
      <w:r>
        <w:rPr>
          <w:sz w:val="24"/>
          <w:szCs w:val="24"/>
        </w:rPr>
        <w:t>32m auf grün gesetzt und durch \033[0m wieder entfernt.</w:t>
      </w:r>
    </w:p>
    <w:p w14:paraId="6505D706" w14:textId="2DC7FE2F" w:rsidR="00C81BB8" w:rsidRPr="00C81BB8" w:rsidRDefault="009A2DDE" w:rsidP="004E7A80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EC8F4AE" wp14:editId="6C6F2B23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417820" cy="1610360"/>
            <wp:effectExtent l="0" t="0" r="0" b="8890"/>
            <wp:wrapSquare wrapText="bothSides"/>
            <wp:docPr id="3" name="Grafik 3" descr="Ein Bild, das Text, Monitor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Monitor, Bildschirm, Screenshot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749B" w14:textId="1531DEFA" w:rsidR="008138EE" w:rsidRDefault="008138EE" w:rsidP="004E7A80">
      <w:pPr>
        <w:rPr>
          <w:b/>
          <w:bCs/>
          <w:sz w:val="24"/>
          <w:szCs w:val="24"/>
        </w:rPr>
      </w:pPr>
    </w:p>
    <w:p w14:paraId="1A1AB734" w14:textId="572B28C5" w:rsidR="004E7A80" w:rsidRDefault="004E7A80" w:rsidP="004E7A80">
      <w:pPr>
        <w:rPr>
          <w:b/>
          <w:bCs/>
          <w:sz w:val="24"/>
          <w:szCs w:val="24"/>
        </w:rPr>
      </w:pPr>
    </w:p>
    <w:p w14:paraId="0DF2F2B3" w14:textId="15537E31" w:rsidR="004E7A80" w:rsidRDefault="004E7A80" w:rsidP="004E7A80">
      <w:pPr>
        <w:rPr>
          <w:b/>
          <w:bCs/>
          <w:sz w:val="24"/>
          <w:szCs w:val="24"/>
        </w:rPr>
      </w:pPr>
    </w:p>
    <w:p w14:paraId="385761E1" w14:textId="3C558855" w:rsidR="00FD399C" w:rsidRDefault="00FD399C" w:rsidP="00FD399C">
      <w:pPr>
        <w:rPr>
          <w:sz w:val="40"/>
          <w:szCs w:val="40"/>
        </w:rPr>
      </w:pPr>
    </w:p>
    <w:p w14:paraId="2FD7FD87" w14:textId="77777777" w:rsidR="000E6B7B" w:rsidRPr="000E6B7B" w:rsidRDefault="000E6B7B" w:rsidP="00F26AB7">
      <w:pPr>
        <w:pStyle w:val="berschrift1"/>
        <w:rPr>
          <w:b/>
        </w:rPr>
      </w:pPr>
      <w:bookmarkStart w:id="7" w:name="_Toc107171217"/>
      <w:r w:rsidRPr="23743B03">
        <w:rPr>
          <w:b/>
        </w:rPr>
        <w:lastRenderedPageBreak/>
        <w:t>Funktion sudokugewonnen()</w:t>
      </w:r>
      <w:bookmarkEnd w:id="7"/>
    </w:p>
    <w:p w14:paraId="0C25EBE7" w14:textId="051D5647" w:rsidR="000E6B7B" w:rsidRDefault="000E6B7B" w:rsidP="000E6B7B">
      <w:pPr>
        <w:jc w:val="both"/>
      </w:pPr>
      <w:r>
        <w:t xml:space="preserve">Wenn ein Spieler durch Lösen des Sudokus oder </w:t>
      </w:r>
      <w:r w:rsidR="00454FDE">
        <w:t>durch Aufgeben</w:t>
      </w:r>
      <w:r>
        <w:t xml:space="preserve"> des Gegners gewinnt, wird die Funktion </w:t>
      </w:r>
      <w:r>
        <w:rPr>
          <w:highlight w:val="lightGray"/>
        </w:rPr>
        <w:t>sudokugewonnen(x)</w:t>
      </w:r>
      <w:r>
        <w:t xml:space="preserve"> ausgeführt. Die Funktion führt je nach übergebenem Argument eine print-Meldung über den Gewinner aus.</w:t>
      </w:r>
    </w:p>
    <w:p w14:paraId="25D7B7D0" w14:textId="77777777" w:rsidR="000E6B7B" w:rsidRDefault="000E6B7B" w:rsidP="000E6B7B">
      <w:pPr>
        <w:jc w:val="both"/>
      </w:pPr>
    </w:p>
    <w:p w14:paraId="5FB3778F" w14:textId="3517EC6F" w:rsidR="000E6B7B" w:rsidRDefault="000E6B7B" w:rsidP="000E6B7B">
      <w:pPr>
        <w:jc w:val="both"/>
      </w:pPr>
      <w:r>
        <w:t xml:space="preserve">Wenn das übergebene Argument x = 1 ist dann weiß die </w:t>
      </w:r>
      <w:r w:rsidR="00454FDE">
        <w:t>Funktion,</w:t>
      </w:r>
      <w:r>
        <w:t xml:space="preserve"> dass der Spieler 1 gewonnen hat, ansonsten Spieler 2.</w:t>
      </w:r>
    </w:p>
    <w:p w14:paraId="02FE905B" w14:textId="3F23F556" w:rsidR="000E6B7B" w:rsidRDefault="000E6B7B" w:rsidP="000E6B7B">
      <w:pPr>
        <w:jc w:val="center"/>
      </w:pPr>
      <w:r>
        <w:rPr>
          <w:noProof/>
        </w:rPr>
        <w:drawing>
          <wp:inline distT="0" distB="0" distL="0" distR="0" wp14:anchorId="5A64AC0A" wp14:editId="6B127BCA">
            <wp:extent cx="4743450" cy="43815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8CF07" wp14:editId="42147FAA">
            <wp:extent cx="2647950" cy="21907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99A5" w14:textId="77777777" w:rsidR="000E6B7B" w:rsidRDefault="000E6B7B" w:rsidP="000E6B7B">
      <w:pPr>
        <w:jc w:val="center"/>
        <w:rPr>
          <w:sz w:val="16"/>
          <w:szCs w:val="16"/>
        </w:rPr>
      </w:pPr>
      <w:r>
        <w:rPr>
          <w:sz w:val="16"/>
          <w:szCs w:val="16"/>
        </w:rPr>
        <w:t>Abb. 1 &amp; 2</w:t>
      </w:r>
    </w:p>
    <w:p w14:paraId="14B73DB1" w14:textId="77777777" w:rsidR="000E6B7B" w:rsidRDefault="000E6B7B" w:rsidP="000E6B7B">
      <w:pPr>
        <w:jc w:val="both"/>
        <w:rPr>
          <w:sz w:val="16"/>
          <w:szCs w:val="16"/>
        </w:rPr>
      </w:pPr>
    </w:p>
    <w:p w14:paraId="54C66553" w14:textId="77777777" w:rsidR="000E6B7B" w:rsidRDefault="000E6B7B" w:rsidP="000E6B7B">
      <w:pPr>
        <w:jc w:val="both"/>
        <w:rPr>
          <w:sz w:val="16"/>
          <w:szCs w:val="16"/>
        </w:rPr>
      </w:pPr>
    </w:p>
    <w:p w14:paraId="5A29F991" w14:textId="34357031" w:rsidR="000E6B7B" w:rsidRDefault="000E6B7B" w:rsidP="000E6B7B">
      <w:pPr>
        <w:jc w:val="both"/>
      </w:pPr>
      <w:r>
        <w:t xml:space="preserve">Wenn ein Spieler gewonnen </w:t>
      </w:r>
      <w:r w:rsidR="00454FDE">
        <w:t>hat,</w:t>
      </w:r>
      <w:r>
        <w:t xml:space="preserve"> wird sein Spielername mit der vergangenen Zeit in Sekunden in einer Siegermeldung </w:t>
      </w:r>
      <w:r w:rsidR="00F00C2A">
        <w:t>farbig ausgegeben</w:t>
      </w:r>
      <w:r w:rsidR="00ED4DFD">
        <w:t>.</w:t>
      </w:r>
    </w:p>
    <w:p w14:paraId="17581668" w14:textId="30138249" w:rsidR="000E6B7B" w:rsidRDefault="000E6B7B" w:rsidP="000E6B7B">
      <w:pPr>
        <w:ind w:left="-1191"/>
      </w:pPr>
      <w:r>
        <w:rPr>
          <w:noProof/>
        </w:rPr>
        <w:drawing>
          <wp:inline distT="0" distB="0" distL="0" distR="0" wp14:anchorId="2F9B1FC1" wp14:editId="55DD9114">
            <wp:extent cx="5760720" cy="28575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4862" w14:textId="77777777" w:rsidR="000E6B7B" w:rsidRDefault="000E6B7B" w:rsidP="000E6B7B">
      <w:pPr>
        <w:jc w:val="center"/>
        <w:rPr>
          <w:sz w:val="16"/>
          <w:szCs w:val="16"/>
        </w:rPr>
      </w:pPr>
      <w:r>
        <w:rPr>
          <w:sz w:val="16"/>
          <w:szCs w:val="16"/>
        </w:rPr>
        <w:t>Abb. 3</w:t>
      </w:r>
    </w:p>
    <w:p w14:paraId="6DC59EB5" w14:textId="77777777" w:rsidR="000E6B7B" w:rsidRDefault="000E6B7B" w:rsidP="000E6B7B">
      <w:pPr>
        <w:jc w:val="center"/>
        <w:rPr>
          <w:sz w:val="16"/>
          <w:szCs w:val="16"/>
        </w:rPr>
      </w:pPr>
    </w:p>
    <w:p w14:paraId="51666E0E" w14:textId="787D0B45" w:rsidR="000E6B7B" w:rsidRDefault="000E6B7B" w:rsidP="000E6B7B">
      <w:pPr>
        <w:jc w:val="both"/>
      </w:pPr>
      <w:r>
        <w:t xml:space="preserve">Hierbei werden ANSI-Farbcodes </w:t>
      </w:r>
      <w:r w:rsidR="006E6C61">
        <w:t>benutzt,</w:t>
      </w:r>
      <w:r>
        <w:t xml:space="preserve"> um die Farbe des Textes im Terminal zu verändern. Man kann mit den Codes Farbe, Dicke, Hintergrundfarbe und Unterstriche hinzufügen. Jedoch muss man </w:t>
      </w:r>
      <w:r w:rsidR="006E6C61">
        <w:t>beachten,</w:t>
      </w:r>
      <w:r>
        <w:t xml:space="preserve"> dass man dies wieder zurücksetzen muss wenn man nicht möchte, dass alles was danach in der Konsole steht auch in der Farbeinstellung rauskommt. Hierzu verwendet man den Farbcode „\033[0m“.</w:t>
      </w:r>
    </w:p>
    <w:p w14:paraId="6198E2EE" w14:textId="77777777" w:rsidR="000E6B7B" w:rsidRDefault="000E6B7B" w:rsidP="000E6B7B">
      <w:pPr>
        <w:jc w:val="both"/>
      </w:pPr>
    </w:p>
    <w:p w14:paraId="4146A81E" w14:textId="77777777" w:rsidR="000E6B7B" w:rsidRDefault="000E6B7B" w:rsidP="000E6B7B">
      <w:pPr>
        <w:jc w:val="both"/>
      </w:pPr>
      <w:r>
        <w:t xml:space="preserve">Außerdem muss man bevor ein Farbcode benutzt werden kann die Konsole „clearen“ mit dem Befehl </w:t>
      </w:r>
      <w:proofErr w:type="gramStart"/>
      <w:r>
        <w:rPr>
          <w:highlight w:val="lightGray"/>
        </w:rPr>
        <w:t>os.system</w:t>
      </w:r>
      <w:proofErr w:type="gramEnd"/>
      <w:r>
        <w:rPr>
          <w:highlight w:val="lightGray"/>
        </w:rPr>
        <w:t>(„cls“)</w:t>
      </w:r>
      <w:r>
        <w:t xml:space="preserve"> für Windows oder </w:t>
      </w:r>
      <w:r>
        <w:rPr>
          <w:highlight w:val="lightGray"/>
        </w:rPr>
        <w:t>os.system(„clear“)</w:t>
      </w:r>
      <w:r>
        <w:t xml:space="preserve"> für UNIX.</w:t>
      </w:r>
    </w:p>
    <w:p w14:paraId="4EAC50B4" w14:textId="20AD43D1" w:rsidR="000E6B7B" w:rsidRDefault="000E6B7B" w:rsidP="000E6B7B">
      <w:pPr>
        <w:jc w:val="center"/>
      </w:pPr>
      <w:r>
        <w:rPr>
          <w:noProof/>
        </w:rPr>
        <w:drawing>
          <wp:inline distT="0" distB="0" distL="0" distR="0" wp14:anchorId="6D1DEB47" wp14:editId="33FD8A3E">
            <wp:extent cx="1295400" cy="276225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E002" w14:textId="77777777" w:rsidR="000E6B7B" w:rsidRDefault="000E6B7B" w:rsidP="000E6B7B">
      <w:pPr>
        <w:jc w:val="center"/>
        <w:rPr>
          <w:sz w:val="16"/>
          <w:szCs w:val="16"/>
        </w:rPr>
      </w:pPr>
      <w:r>
        <w:rPr>
          <w:sz w:val="16"/>
          <w:szCs w:val="16"/>
        </w:rPr>
        <w:t>Abb. 4</w:t>
      </w:r>
    </w:p>
    <w:p w14:paraId="38066272" w14:textId="157FF2B3" w:rsidR="00FD399C" w:rsidRPr="00002941" w:rsidRDefault="00762F25" w:rsidP="00FD399C">
      <w:pPr>
        <w:pStyle w:val="Listenabsatz"/>
        <w:rPr>
          <w:sz w:val="44"/>
          <w:szCs w:val="44"/>
        </w:rPr>
      </w:pPr>
      <w:r>
        <w:rPr>
          <w:sz w:val="40"/>
          <w:szCs w:val="40"/>
        </w:rPr>
        <w:br w:type="page"/>
      </w:r>
    </w:p>
    <w:p w14:paraId="0E73569A" w14:textId="2FDA64E8" w:rsidR="00CE5EB1" w:rsidRDefault="008623E9" w:rsidP="008623E9">
      <w:pPr>
        <w:pStyle w:val="berschrift1"/>
        <w:rPr>
          <w:b/>
        </w:rPr>
      </w:pPr>
      <w:bookmarkStart w:id="8" w:name="_Toc107171218"/>
      <w:r w:rsidRPr="23743B03">
        <w:rPr>
          <w:b/>
        </w:rPr>
        <w:lastRenderedPageBreak/>
        <w:t>Literatur</w:t>
      </w:r>
      <w:bookmarkEnd w:id="8"/>
    </w:p>
    <w:p w14:paraId="1F27DB38" w14:textId="77777777" w:rsidR="00CE5EB1" w:rsidRDefault="00CE5EB1" w:rsidP="00CE5EB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CA9A618" w14:textId="5711C191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https://de.wikipedia.org/wiki/Sudoku</w:t>
      </w:r>
    </w:p>
    <w:p w14:paraId="4355CAC0" w14:textId="77777777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https://github.com/chrischma/ProgrammierenMitChris/blob/master/stopwatch.py</w:t>
      </w:r>
    </w:p>
    <w:p w14:paraId="4D4FEE1B" w14:textId="77777777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https://docs.python.org/3/library/datetime.html</w:t>
      </w:r>
    </w:p>
    <w:p w14:paraId="0E6E7128" w14:textId="77777777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https://docs.python.org/3/library/multiprocessing.html#module-multiprocessing</w:t>
      </w:r>
    </w:p>
    <w:p w14:paraId="3DF7BBDC" w14:textId="77777777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https://gist.github.com/vratiu/9780109</w:t>
      </w:r>
    </w:p>
    <w:p w14:paraId="63EEC6D4" w14:textId="77777777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https://gist.github.com/richardbwest/17674f84961e975d47cf106da9728dd2#file-demo1-py-L30</w:t>
      </w:r>
    </w:p>
    <w:p w14:paraId="5A4EA009" w14:textId="77777777" w:rsidR="00CE5EB1" w:rsidRPr="00C0506B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https://de.wikipedia.org/wiki/ANSI-Escapesequenz</w:t>
      </w:r>
    </w:p>
    <w:p w14:paraId="155E5E20" w14:textId="0F269DB7" w:rsidR="00CE5EB1" w:rsidRDefault="00CE5EB1" w:rsidP="00CE5EB1">
      <w:pPr>
        <w:rPr>
          <w:sz w:val="28"/>
          <w:szCs w:val="28"/>
        </w:rPr>
      </w:pPr>
      <w:r w:rsidRPr="00C0506B">
        <w:rPr>
          <w:sz w:val="28"/>
          <w:szCs w:val="28"/>
        </w:rPr>
        <w:t>https://www.youtube.com/watch?v=Srf_uSYjKpU</w:t>
      </w:r>
    </w:p>
    <w:p w14:paraId="604DB7D5" w14:textId="77777777" w:rsidR="00CE5EB1" w:rsidRPr="00C0506B" w:rsidRDefault="00CE5EB1" w:rsidP="00CE5EB1">
      <w:pPr>
        <w:pStyle w:val="Listenabsatz"/>
        <w:rPr>
          <w:sz w:val="28"/>
          <w:szCs w:val="28"/>
        </w:rPr>
      </w:pPr>
    </w:p>
    <w:p w14:paraId="209247CA" w14:textId="77777777" w:rsidR="00CE5EB1" w:rsidRDefault="00CE5EB1" w:rsidP="00CE5EB1">
      <w:pPr>
        <w:pStyle w:val="Listenabsatz"/>
        <w:rPr>
          <w:sz w:val="40"/>
          <w:szCs w:val="40"/>
        </w:rPr>
      </w:pPr>
    </w:p>
    <w:p w14:paraId="6E26AC75" w14:textId="72938803" w:rsidR="00A17100" w:rsidRPr="009E4B14" w:rsidRDefault="00A17100" w:rsidP="00543BD0">
      <w:pPr>
        <w:rPr>
          <w:sz w:val="40"/>
          <w:szCs w:val="40"/>
        </w:rPr>
      </w:pPr>
    </w:p>
    <w:sectPr w:rsidR="00A17100" w:rsidRPr="009E4B14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0A492" w14:textId="77777777" w:rsidR="00B30C59" w:rsidRDefault="00B30C59" w:rsidP="00D70273">
      <w:pPr>
        <w:spacing w:after="0" w:line="240" w:lineRule="auto"/>
      </w:pPr>
      <w:r>
        <w:separator/>
      </w:r>
    </w:p>
  </w:endnote>
  <w:endnote w:type="continuationSeparator" w:id="0">
    <w:p w14:paraId="25BEEC09" w14:textId="77777777" w:rsidR="00B30C59" w:rsidRDefault="00B30C59" w:rsidP="00D70273">
      <w:pPr>
        <w:spacing w:after="0" w:line="240" w:lineRule="auto"/>
      </w:pPr>
      <w:r>
        <w:continuationSeparator/>
      </w:r>
    </w:p>
  </w:endnote>
  <w:endnote w:type="continuationNotice" w:id="1">
    <w:p w14:paraId="30EFC766" w14:textId="77777777" w:rsidR="00B30C59" w:rsidRDefault="00B30C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28E9" w14:textId="77777777" w:rsidR="00D70273" w:rsidRDefault="00D702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9548452"/>
      <w:docPartObj>
        <w:docPartGallery w:val="Page Numbers (Bottom of Page)"/>
        <w:docPartUnique/>
      </w:docPartObj>
    </w:sdtPr>
    <w:sdtEndPr/>
    <w:sdtContent>
      <w:p w14:paraId="3409853C" w14:textId="35CA84CD" w:rsidR="008138EE" w:rsidRDefault="008138E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9AD83E" w14:textId="77777777" w:rsidR="00D70273" w:rsidRDefault="00D702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DF17" w14:textId="77777777" w:rsidR="00D70273" w:rsidRDefault="00D702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02B6" w14:textId="77777777" w:rsidR="00B30C59" w:rsidRDefault="00B30C59" w:rsidP="00D70273">
      <w:pPr>
        <w:spacing w:after="0" w:line="240" w:lineRule="auto"/>
      </w:pPr>
      <w:r>
        <w:separator/>
      </w:r>
    </w:p>
  </w:footnote>
  <w:footnote w:type="continuationSeparator" w:id="0">
    <w:p w14:paraId="73F8F942" w14:textId="77777777" w:rsidR="00B30C59" w:rsidRDefault="00B30C59" w:rsidP="00D70273">
      <w:pPr>
        <w:spacing w:after="0" w:line="240" w:lineRule="auto"/>
      </w:pPr>
      <w:r>
        <w:continuationSeparator/>
      </w:r>
    </w:p>
  </w:footnote>
  <w:footnote w:type="continuationNotice" w:id="1">
    <w:p w14:paraId="7E7E8097" w14:textId="77777777" w:rsidR="00B30C59" w:rsidRDefault="00B30C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B1A5" w14:textId="77777777" w:rsidR="00D70273" w:rsidRDefault="00D702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7540" w14:textId="77777777" w:rsidR="00D70273" w:rsidRDefault="00D702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FA73" w14:textId="77777777" w:rsidR="00D70273" w:rsidRDefault="00D702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B71"/>
    <w:multiLevelType w:val="hybridMultilevel"/>
    <w:tmpl w:val="0AE65904"/>
    <w:lvl w:ilvl="0" w:tplc="4D5C54C6">
      <w:start w:val="1"/>
      <w:numFmt w:val="decimal"/>
      <w:lvlText w:val="%1."/>
      <w:lvlJc w:val="left"/>
      <w:pPr>
        <w:ind w:left="360" w:hanging="360"/>
      </w:pPr>
      <w:rPr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71BFC"/>
    <w:multiLevelType w:val="hybridMultilevel"/>
    <w:tmpl w:val="DD9EAE2A"/>
    <w:lvl w:ilvl="0" w:tplc="0407000F">
      <w:start w:val="1"/>
      <w:numFmt w:val="decimal"/>
      <w:lvlText w:val="%1."/>
      <w:lvlJc w:val="left"/>
      <w:pPr>
        <w:ind w:left="360" w:hanging="360"/>
      </w:pPr>
      <w:rPr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04CD"/>
    <w:multiLevelType w:val="hybridMultilevel"/>
    <w:tmpl w:val="5A2A71C8"/>
    <w:lvl w:ilvl="0" w:tplc="7D8028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760AD"/>
    <w:multiLevelType w:val="hybridMultilevel"/>
    <w:tmpl w:val="33001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F18A4"/>
    <w:multiLevelType w:val="hybridMultilevel"/>
    <w:tmpl w:val="EBF6EB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E3AA3"/>
    <w:multiLevelType w:val="hybridMultilevel"/>
    <w:tmpl w:val="83222D8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4CFC"/>
    <w:multiLevelType w:val="multilevel"/>
    <w:tmpl w:val="68166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822543459">
    <w:abstractNumId w:val="0"/>
  </w:num>
  <w:num w:numId="2" w16cid:durableId="470632065">
    <w:abstractNumId w:val="1"/>
  </w:num>
  <w:num w:numId="3" w16cid:durableId="310328335">
    <w:abstractNumId w:val="3"/>
  </w:num>
  <w:num w:numId="4" w16cid:durableId="1983386160">
    <w:abstractNumId w:val="4"/>
  </w:num>
  <w:num w:numId="5" w16cid:durableId="669482312">
    <w:abstractNumId w:val="6"/>
  </w:num>
  <w:num w:numId="6" w16cid:durableId="1292125943">
    <w:abstractNumId w:val="2"/>
  </w:num>
  <w:num w:numId="7" w16cid:durableId="316619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9"/>
    <w:rsid w:val="00002941"/>
    <w:rsid w:val="00002976"/>
    <w:rsid w:val="00012F4C"/>
    <w:rsid w:val="000231F1"/>
    <w:rsid w:val="00027C5C"/>
    <w:rsid w:val="00033C30"/>
    <w:rsid w:val="000416F7"/>
    <w:rsid w:val="00072FA9"/>
    <w:rsid w:val="000753E6"/>
    <w:rsid w:val="000806C2"/>
    <w:rsid w:val="000829EE"/>
    <w:rsid w:val="00091601"/>
    <w:rsid w:val="000E02C2"/>
    <w:rsid w:val="000E6B7B"/>
    <w:rsid w:val="000F3290"/>
    <w:rsid w:val="000F65F3"/>
    <w:rsid w:val="00100628"/>
    <w:rsid w:val="00136360"/>
    <w:rsid w:val="00160FA8"/>
    <w:rsid w:val="00162B19"/>
    <w:rsid w:val="001672A2"/>
    <w:rsid w:val="00192DD4"/>
    <w:rsid w:val="001A3307"/>
    <w:rsid w:val="001A6344"/>
    <w:rsid w:val="001B16A1"/>
    <w:rsid w:val="001B19F3"/>
    <w:rsid w:val="001B267C"/>
    <w:rsid w:val="001B36E5"/>
    <w:rsid w:val="001C0DE5"/>
    <w:rsid w:val="001F65E2"/>
    <w:rsid w:val="002238EE"/>
    <w:rsid w:val="00227466"/>
    <w:rsid w:val="00244B06"/>
    <w:rsid w:val="00265650"/>
    <w:rsid w:val="00265AEA"/>
    <w:rsid w:val="0027611E"/>
    <w:rsid w:val="0028267B"/>
    <w:rsid w:val="002B0838"/>
    <w:rsid w:val="002B1AB3"/>
    <w:rsid w:val="002F7D61"/>
    <w:rsid w:val="003047C9"/>
    <w:rsid w:val="00334368"/>
    <w:rsid w:val="00347083"/>
    <w:rsid w:val="00350463"/>
    <w:rsid w:val="00354C27"/>
    <w:rsid w:val="00360233"/>
    <w:rsid w:val="003B596B"/>
    <w:rsid w:val="003C06AB"/>
    <w:rsid w:val="003C3458"/>
    <w:rsid w:val="00405FB1"/>
    <w:rsid w:val="00416BA1"/>
    <w:rsid w:val="00421AAD"/>
    <w:rsid w:val="00442268"/>
    <w:rsid w:val="00450CC8"/>
    <w:rsid w:val="00451DFD"/>
    <w:rsid w:val="00454FDE"/>
    <w:rsid w:val="00473619"/>
    <w:rsid w:val="00482B62"/>
    <w:rsid w:val="00483604"/>
    <w:rsid w:val="0049409D"/>
    <w:rsid w:val="004C2422"/>
    <w:rsid w:val="004C4925"/>
    <w:rsid w:val="004E7A80"/>
    <w:rsid w:val="004F55E9"/>
    <w:rsid w:val="0050798F"/>
    <w:rsid w:val="00514779"/>
    <w:rsid w:val="005314ED"/>
    <w:rsid w:val="005347AA"/>
    <w:rsid w:val="00543BD0"/>
    <w:rsid w:val="005463C4"/>
    <w:rsid w:val="005500E0"/>
    <w:rsid w:val="00571F12"/>
    <w:rsid w:val="00574072"/>
    <w:rsid w:val="00580624"/>
    <w:rsid w:val="00586C89"/>
    <w:rsid w:val="005C27CE"/>
    <w:rsid w:val="005D3866"/>
    <w:rsid w:val="005D4768"/>
    <w:rsid w:val="005E29BB"/>
    <w:rsid w:val="005E4D5A"/>
    <w:rsid w:val="005F517C"/>
    <w:rsid w:val="00601D74"/>
    <w:rsid w:val="0061367E"/>
    <w:rsid w:val="00633C60"/>
    <w:rsid w:val="00664CEB"/>
    <w:rsid w:val="00675D29"/>
    <w:rsid w:val="00680FA5"/>
    <w:rsid w:val="006815DB"/>
    <w:rsid w:val="00682FEA"/>
    <w:rsid w:val="006A6761"/>
    <w:rsid w:val="006D3EF9"/>
    <w:rsid w:val="006D7A4C"/>
    <w:rsid w:val="006E6C61"/>
    <w:rsid w:val="006F1052"/>
    <w:rsid w:val="0070077C"/>
    <w:rsid w:val="00702D7B"/>
    <w:rsid w:val="00721EC6"/>
    <w:rsid w:val="00750D56"/>
    <w:rsid w:val="00760CF2"/>
    <w:rsid w:val="007611E0"/>
    <w:rsid w:val="00762F25"/>
    <w:rsid w:val="00763499"/>
    <w:rsid w:val="007C3674"/>
    <w:rsid w:val="007D1921"/>
    <w:rsid w:val="007D3978"/>
    <w:rsid w:val="007D4831"/>
    <w:rsid w:val="008073DD"/>
    <w:rsid w:val="008138EE"/>
    <w:rsid w:val="008276F0"/>
    <w:rsid w:val="008351BD"/>
    <w:rsid w:val="008449DE"/>
    <w:rsid w:val="0084518C"/>
    <w:rsid w:val="008526F6"/>
    <w:rsid w:val="008623E9"/>
    <w:rsid w:val="008718BE"/>
    <w:rsid w:val="00872580"/>
    <w:rsid w:val="008755AC"/>
    <w:rsid w:val="00880CFC"/>
    <w:rsid w:val="00882F46"/>
    <w:rsid w:val="008A6A73"/>
    <w:rsid w:val="008B67D9"/>
    <w:rsid w:val="008C7DEB"/>
    <w:rsid w:val="008D612C"/>
    <w:rsid w:val="0091529A"/>
    <w:rsid w:val="00970F29"/>
    <w:rsid w:val="00982BEB"/>
    <w:rsid w:val="00985E7D"/>
    <w:rsid w:val="009A2D73"/>
    <w:rsid w:val="009A2DDE"/>
    <w:rsid w:val="009B215F"/>
    <w:rsid w:val="009D4DAA"/>
    <w:rsid w:val="009E4B14"/>
    <w:rsid w:val="009F36C6"/>
    <w:rsid w:val="009F3DB2"/>
    <w:rsid w:val="00A17100"/>
    <w:rsid w:val="00A205D6"/>
    <w:rsid w:val="00A4115B"/>
    <w:rsid w:val="00A428B8"/>
    <w:rsid w:val="00A67F32"/>
    <w:rsid w:val="00A8419E"/>
    <w:rsid w:val="00A97B6C"/>
    <w:rsid w:val="00AA3759"/>
    <w:rsid w:val="00AB0FBB"/>
    <w:rsid w:val="00AB32C1"/>
    <w:rsid w:val="00AD367D"/>
    <w:rsid w:val="00AF3AFC"/>
    <w:rsid w:val="00B05ACC"/>
    <w:rsid w:val="00B24E88"/>
    <w:rsid w:val="00B26461"/>
    <w:rsid w:val="00B30C59"/>
    <w:rsid w:val="00B55D11"/>
    <w:rsid w:val="00B6182E"/>
    <w:rsid w:val="00B76775"/>
    <w:rsid w:val="00B84847"/>
    <w:rsid w:val="00BA768B"/>
    <w:rsid w:val="00BB7D5A"/>
    <w:rsid w:val="00C0506B"/>
    <w:rsid w:val="00C12D87"/>
    <w:rsid w:val="00C13309"/>
    <w:rsid w:val="00C23765"/>
    <w:rsid w:val="00C81BB8"/>
    <w:rsid w:val="00C94A1F"/>
    <w:rsid w:val="00C95170"/>
    <w:rsid w:val="00CD2A39"/>
    <w:rsid w:val="00CE5EB1"/>
    <w:rsid w:val="00CF465F"/>
    <w:rsid w:val="00D16D91"/>
    <w:rsid w:val="00D429FD"/>
    <w:rsid w:val="00D508AF"/>
    <w:rsid w:val="00D52F2D"/>
    <w:rsid w:val="00D55CF3"/>
    <w:rsid w:val="00D61C32"/>
    <w:rsid w:val="00D66FB7"/>
    <w:rsid w:val="00D70273"/>
    <w:rsid w:val="00D97601"/>
    <w:rsid w:val="00DB61B6"/>
    <w:rsid w:val="00DD13EF"/>
    <w:rsid w:val="00DD1475"/>
    <w:rsid w:val="00DE20BE"/>
    <w:rsid w:val="00DE31B0"/>
    <w:rsid w:val="00E167CC"/>
    <w:rsid w:val="00E32B18"/>
    <w:rsid w:val="00E80AD6"/>
    <w:rsid w:val="00E86A98"/>
    <w:rsid w:val="00EA2610"/>
    <w:rsid w:val="00EB2DE1"/>
    <w:rsid w:val="00EB2F34"/>
    <w:rsid w:val="00EC561E"/>
    <w:rsid w:val="00ED4DFD"/>
    <w:rsid w:val="00ED59E2"/>
    <w:rsid w:val="00EF1466"/>
    <w:rsid w:val="00F00C2A"/>
    <w:rsid w:val="00F0419F"/>
    <w:rsid w:val="00F1257B"/>
    <w:rsid w:val="00F26AB7"/>
    <w:rsid w:val="00F37503"/>
    <w:rsid w:val="00F53442"/>
    <w:rsid w:val="00FB7D38"/>
    <w:rsid w:val="00FC41E4"/>
    <w:rsid w:val="00FD399C"/>
    <w:rsid w:val="00FD4898"/>
    <w:rsid w:val="00FF21BC"/>
    <w:rsid w:val="00FF3A9B"/>
    <w:rsid w:val="0228F962"/>
    <w:rsid w:val="07293536"/>
    <w:rsid w:val="10898CF6"/>
    <w:rsid w:val="1339D08B"/>
    <w:rsid w:val="1E7B8713"/>
    <w:rsid w:val="219A641F"/>
    <w:rsid w:val="23743B03"/>
    <w:rsid w:val="2EE2EF0D"/>
    <w:rsid w:val="46965E30"/>
    <w:rsid w:val="4E3F8886"/>
    <w:rsid w:val="5CD00EF4"/>
    <w:rsid w:val="5E79F2FE"/>
    <w:rsid w:val="60B4B552"/>
    <w:rsid w:val="619902DB"/>
    <w:rsid w:val="683E902D"/>
    <w:rsid w:val="69152FAF"/>
    <w:rsid w:val="6E1E5528"/>
    <w:rsid w:val="78C8A1A1"/>
    <w:rsid w:val="7F4BEB1B"/>
    <w:rsid w:val="7FF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1385C"/>
  <w15:chartTrackingRefBased/>
  <w15:docId w15:val="{6E694ACD-7D09-419F-A073-1A84A2A7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F3A9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F3A9B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70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0273"/>
  </w:style>
  <w:style w:type="paragraph" w:styleId="Fuzeile">
    <w:name w:val="footer"/>
    <w:basedOn w:val="Standard"/>
    <w:link w:val="FuzeileZchn"/>
    <w:uiPriority w:val="99"/>
    <w:unhideWhenUsed/>
    <w:rsid w:val="00D70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0273"/>
  </w:style>
  <w:style w:type="paragraph" w:styleId="Listenabsatz">
    <w:name w:val="List Paragraph"/>
    <w:basedOn w:val="Standard"/>
    <w:uiPriority w:val="34"/>
    <w:qFormat/>
    <w:rsid w:val="00D7027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D39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5D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5D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815DB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0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06C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86C89"/>
    <w:pPr>
      <w:tabs>
        <w:tab w:val="right" w:leader="dot" w:pos="9062"/>
      </w:tabs>
      <w:spacing w:after="100"/>
    </w:pPr>
    <w:rPr>
      <w:noProof/>
      <w:sz w:val="44"/>
      <w:szCs w:val="44"/>
    </w:rPr>
  </w:style>
  <w:style w:type="character" w:styleId="Hyperlink">
    <w:name w:val="Hyperlink"/>
    <w:basedOn w:val="Absatz-Standardschriftart"/>
    <w:uiPriority w:val="99"/>
    <w:unhideWhenUsed/>
    <w:rsid w:val="005500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CF61B1818AD4D8EBB76608E37773E" ma:contentTypeVersion="5" ma:contentTypeDescription="Create a new document." ma:contentTypeScope="" ma:versionID="ff709c220adf43a0af17ee3bf29b5a16">
  <xsd:schema xmlns:xsd="http://www.w3.org/2001/XMLSchema" xmlns:xs="http://www.w3.org/2001/XMLSchema" xmlns:p="http://schemas.microsoft.com/office/2006/metadata/properties" xmlns:ns3="ae890dc1-0a5c-44c3-8061-3689606bc691" xmlns:ns4="63440a85-e2c0-43bb-b72d-d9cf8a57af6d" targetNamespace="http://schemas.microsoft.com/office/2006/metadata/properties" ma:root="true" ma:fieldsID="08488978bacd617bebad6f8e9fafb123" ns3:_="" ns4:_="">
    <xsd:import namespace="ae890dc1-0a5c-44c3-8061-3689606bc691"/>
    <xsd:import namespace="63440a85-e2c0-43bb-b72d-d9cf8a57af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90dc1-0a5c-44c3-8061-3689606bc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40a85-e2c0-43bb-b72d-d9cf8a57a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93AFF-C136-4FED-8E18-EC23E044AB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2143E3-C8FD-493A-BB47-9DA4A273E4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66F933-0FAB-4FEB-B9E0-FCDADC0AA09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AA7B07-E95F-4D6C-8650-5496E02B3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90dc1-0a5c-44c3-8061-3689606bc691"/>
    <ds:schemaRef ds:uri="63440a85-e2c0-43bb-b72d-d9cf8a57a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1500</Words>
  <Characters>9451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Links>
    <vt:vector size="48" baseType="variant"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_Toc107171218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_Toc107171217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_Toc107171216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_Toc107171215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_Toc107171214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_Toc107171213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_Toc107171212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_Toc107171211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Kirsch</dc:creator>
  <cp:keywords/>
  <dc:description/>
  <cp:lastModifiedBy>Mustafa Bagci</cp:lastModifiedBy>
  <cp:revision>2</cp:revision>
  <cp:lastPrinted>2022-06-26T20:22:00Z</cp:lastPrinted>
  <dcterms:created xsi:type="dcterms:W3CDTF">2022-06-26T20:33:00Z</dcterms:created>
  <dcterms:modified xsi:type="dcterms:W3CDTF">2022-06-26T20:33:00Z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0x010100874CF61B1818AD4D8EBB76608E37773E</vt:lpwstr>
  </property>
</Properties>
</file>