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2B48" w14:textId="7F720CCD" w:rsidR="00D23F78" w:rsidRPr="00D23F78" w:rsidRDefault="00D23F78" w:rsidP="001862B5">
      <w:pPr>
        <w:jc w:val="both"/>
        <w:rPr>
          <w:b/>
          <w:bCs/>
          <w:sz w:val="28"/>
          <w:szCs w:val="28"/>
        </w:rPr>
      </w:pPr>
      <w:r w:rsidRPr="00D23F78">
        <w:rPr>
          <w:b/>
          <w:bCs/>
          <w:sz w:val="28"/>
          <w:szCs w:val="28"/>
        </w:rPr>
        <w:t>Sudoku Erstellen</w:t>
      </w:r>
    </w:p>
    <w:p w14:paraId="73EB3179" w14:textId="39106F14" w:rsidR="00B145D8" w:rsidRDefault="00C3701B" w:rsidP="001862B5">
      <w:pPr>
        <w:jc w:val="both"/>
      </w:pPr>
      <w:bookmarkStart w:id="0" w:name="_Hlk107066332"/>
      <w:r>
        <w:t>Zu Anfang des Spiels muss man die Namen der zwei Spieler über eine Abfrage geben, die während des Spielverlaufes immer wieder in Verwendung kommen.</w:t>
      </w:r>
      <w:r w:rsidR="001862B5">
        <w:t xml:space="preserve">  (Zeile 307 &amp; 308)</w:t>
      </w:r>
    </w:p>
    <w:p w14:paraId="46B834FC" w14:textId="1EB8D66A" w:rsidR="001862B5" w:rsidRDefault="001862B5" w:rsidP="001862B5">
      <w:pPr>
        <w:jc w:val="center"/>
      </w:pPr>
      <w:r>
        <w:rPr>
          <w:noProof/>
        </w:rPr>
        <w:drawing>
          <wp:inline distT="0" distB="0" distL="0" distR="0" wp14:anchorId="3F24931F" wp14:editId="24CDACD0">
            <wp:extent cx="3371850" cy="276381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873" cy="2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C7060">
        <w:br/>
      </w:r>
    </w:p>
    <w:p w14:paraId="014C8366" w14:textId="5EC4DDFF" w:rsidR="00085177" w:rsidRDefault="00C3701B" w:rsidP="001862B5">
      <w:pPr>
        <w:jc w:val="both"/>
      </w:pPr>
      <w:r>
        <w:t xml:space="preserve">Danach startet die </w:t>
      </w:r>
      <w:proofErr w:type="spellStart"/>
      <w:proofErr w:type="gramStart"/>
      <w:r w:rsidRPr="00085177">
        <w:rPr>
          <w:highlight w:val="lightGray"/>
        </w:rPr>
        <w:t>auslesenUNDerstellen</w:t>
      </w:r>
      <w:proofErr w:type="spellEnd"/>
      <w:r w:rsidRPr="00085177">
        <w:rPr>
          <w:highlight w:val="lightGray"/>
        </w:rPr>
        <w:t>(</w:t>
      </w:r>
      <w:proofErr w:type="gramEnd"/>
      <w:r w:rsidRPr="00085177">
        <w:rPr>
          <w:highlight w:val="lightGray"/>
        </w:rPr>
        <w:t>)</w:t>
      </w:r>
      <w:r>
        <w:t xml:space="preserve"> Funktion. Diese Funktion liest eine zufällige Textdatei </w:t>
      </w:r>
      <w:r w:rsidR="00085177">
        <w:t xml:space="preserve">aus der Liste </w:t>
      </w:r>
      <w:proofErr w:type="spellStart"/>
      <w:r w:rsidR="00085177" w:rsidRPr="00085177">
        <w:rPr>
          <w:highlight w:val="lightGray"/>
        </w:rPr>
        <w:t>sudokutxt</w:t>
      </w:r>
      <w:proofErr w:type="spellEnd"/>
      <w:r w:rsidR="00085177">
        <w:t xml:space="preserve"> </w:t>
      </w:r>
      <w:r>
        <w:t>(sudoku1.txt, sudoku2.txt</w:t>
      </w:r>
      <w:r w:rsidR="00085177">
        <w:t xml:space="preserve"> – Zeile 33</w:t>
      </w:r>
      <w:r>
        <w:t>)</w:t>
      </w:r>
    </w:p>
    <w:p w14:paraId="5F17CCB5" w14:textId="4266C59F" w:rsidR="00085177" w:rsidRDefault="00085177" w:rsidP="00085177">
      <w:pPr>
        <w:jc w:val="center"/>
      </w:pPr>
      <w:r>
        <w:rPr>
          <w:noProof/>
        </w:rPr>
        <w:drawing>
          <wp:inline distT="0" distB="0" distL="0" distR="0" wp14:anchorId="0FB54AB5" wp14:editId="0366DD8D">
            <wp:extent cx="2790825" cy="13997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3" cy="1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0C5" w14:textId="5C5353DD" w:rsidR="00085177" w:rsidRDefault="00085177" w:rsidP="00085177">
      <w:pPr>
        <w:jc w:val="center"/>
      </w:pPr>
      <w:r>
        <w:rPr>
          <w:noProof/>
        </w:rPr>
        <w:drawing>
          <wp:inline distT="0" distB="0" distL="0" distR="0" wp14:anchorId="03C52905" wp14:editId="7A205A7F">
            <wp:extent cx="2247900" cy="16230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083" cy="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951B" w14:textId="2B6D6498" w:rsidR="001862B5" w:rsidRDefault="00C3701B" w:rsidP="004C7060">
      <w:r>
        <w:t xml:space="preserve">aus dem Ordner aus die einen voll ausgefülltes Sudoku enthält. Wenn man möchte kann man auch </w:t>
      </w:r>
      <w:r w:rsidR="00085177">
        <w:t>weitere</w:t>
      </w:r>
      <w:r>
        <w:t xml:space="preserve"> Textdateien </w:t>
      </w:r>
      <w:r w:rsidR="00085177">
        <w:t>in die Liste hinzufügen.</w:t>
      </w:r>
      <w:r w:rsidR="004C7060">
        <w:br/>
      </w:r>
    </w:p>
    <w:p w14:paraId="690FE6BB" w14:textId="75417893" w:rsidR="001862B5" w:rsidRDefault="00B63A2F" w:rsidP="001862B5">
      <w:pPr>
        <w:jc w:val="both"/>
      </w:pPr>
      <w:r>
        <w:t xml:space="preserve">Die Textdateien werden Reihe für Reihe und Spalte für Spalte ausgelesen und in einer Liste </w:t>
      </w:r>
      <w:proofErr w:type="spellStart"/>
      <w:r w:rsidRPr="00B63A2F">
        <w:rPr>
          <w:highlight w:val="lightGray"/>
        </w:rPr>
        <w:t>data</w:t>
      </w:r>
      <w:proofErr w:type="spellEnd"/>
      <w:r>
        <w:t xml:space="preserve"> abgespeichert. Danach wird diese Liste auf die </w:t>
      </w:r>
      <w:r w:rsidRPr="00B63A2F">
        <w:rPr>
          <w:highlight w:val="lightGray"/>
        </w:rPr>
        <w:t>s1</w:t>
      </w:r>
      <w:r>
        <w:t xml:space="preserve"> Liste übertragen womit die Spieler dann spielen.</w:t>
      </w:r>
      <w:r w:rsidR="004C7060">
        <w:br/>
      </w:r>
    </w:p>
    <w:p w14:paraId="5B8D16D8" w14:textId="60CF8741" w:rsidR="006E48DF" w:rsidRDefault="00B63A2F" w:rsidP="001862B5">
      <w:pPr>
        <w:jc w:val="both"/>
      </w:pPr>
      <w:r>
        <w:t xml:space="preserve">Als nächstes kommt eine Abfrage die fragt </w:t>
      </w:r>
      <w:proofErr w:type="spellStart"/>
      <w:r>
        <w:t>wieviele</w:t>
      </w:r>
      <w:proofErr w:type="spellEnd"/>
      <w:r>
        <w:t xml:space="preserve"> Felder entfernt werden sollen. Je mehr Felder entfernt werden desto schwieriger ist das S</w:t>
      </w:r>
      <w:r w:rsidR="006E48DF">
        <w:t>udoku zu lösen</w:t>
      </w:r>
      <w:r>
        <w:t xml:space="preserve">. </w:t>
      </w:r>
      <w:r w:rsidR="006E48DF">
        <w:t xml:space="preserve">Die Felder werden dann zufällig ausgesucht und ein Feld kann nicht </w:t>
      </w:r>
      <w:proofErr w:type="spellStart"/>
      <w:r w:rsidR="006E48DF">
        <w:t>zwei mal</w:t>
      </w:r>
      <w:proofErr w:type="spellEnd"/>
      <w:r w:rsidR="006E48DF">
        <w:t xml:space="preserve"> zufällig „geleert“ werden da eine Abfrage eingebaut ist die schaut ob das jeweilige Feld bereits 0 ist.</w:t>
      </w:r>
    </w:p>
    <w:p w14:paraId="7C60277D" w14:textId="76297F56" w:rsidR="004C7060" w:rsidRDefault="00D634ED" w:rsidP="004C7060">
      <w:pPr>
        <w:jc w:val="center"/>
      </w:pPr>
      <w:r>
        <w:rPr>
          <w:noProof/>
        </w:rPr>
        <w:drawing>
          <wp:inline distT="0" distB="0" distL="0" distR="0" wp14:anchorId="7F38629B" wp14:editId="5B304716">
            <wp:extent cx="1200150" cy="32731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683" cy="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7420218F" w14:textId="77777777" w:rsidR="00D634ED" w:rsidRDefault="006E48DF" w:rsidP="001862B5">
      <w:pPr>
        <w:jc w:val="both"/>
      </w:pPr>
      <w:r>
        <w:t xml:space="preserve">Das jetzt erstelle Feld wird dann in einer weiteren </w:t>
      </w:r>
      <w:proofErr w:type="spellStart"/>
      <w:r w:rsidRPr="001862B5">
        <w:rPr>
          <w:highlight w:val="lightGray"/>
        </w:rPr>
        <w:t>dataX</w:t>
      </w:r>
      <w:proofErr w:type="spellEnd"/>
      <w:r>
        <w:t xml:space="preserve"> Liste abgespeichert die es ermöglicht im späteren Spielverlauf abzufragen ob das Feld Anfangs vorgegeben war oder nicht. </w:t>
      </w:r>
    </w:p>
    <w:p w14:paraId="359EB601" w14:textId="6C444882" w:rsidR="004C7060" w:rsidRDefault="00D634ED" w:rsidP="004C7060">
      <w:pPr>
        <w:jc w:val="center"/>
      </w:pPr>
      <w:r>
        <w:rPr>
          <w:noProof/>
        </w:rPr>
        <w:drawing>
          <wp:inline distT="0" distB="0" distL="0" distR="0" wp14:anchorId="6BEF56E8" wp14:editId="3032AE3A">
            <wp:extent cx="1609725" cy="415846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951" cy="4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44C4D5AA" w14:textId="226A2472" w:rsidR="00D634ED" w:rsidRDefault="00D634ED" w:rsidP="001862B5">
      <w:pPr>
        <w:jc w:val="both"/>
      </w:pPr>
      <w:r>
        <w:t xml:space="preserve">Das </w:t>
      </w:r>
      <w:proofErr w:type="spellStart"/>
      <w:r w:rsidRPr="001862B5">
        <w:rPr>
          <w:highlight w:val="lightGray"/>
        </w:rPr>
        <w:t>dataX</w:t>
      </w:r>
      <w:proofErr w:type="spellEnd"/>
      <w:r>
        <w:t xml:space="preserve"> ist dazu notwendig um später beim Löschen einer Zahl aus einem Feld zu schauen ob dieses Feld selbst eingetragen wurde oder durch das Erstellen selber vorgegeben war (Zeile </w:t>
      </w:r>
      <w:r w:rsidR="001862B5">
        <w:t>206 - 208)</w:t>
      </w:r>
    </w:p>
    <w:p w14:paraId="1399DD1F" w14:textId="6A89095C" w:rsidR="004C7060" w:rsidRDefault="001862B5" w:rsidP="004C7060">
      <w:pPr>
        <w:jc w:val="center"/>
      </w:pPr>
      <w:r>
        <w:rPr>
          <w:noProof/>
        </w:rPr>
        <w:drawing>
          <wp:inline distT="0" distB="0" distL="0" distR="0" wp14:anchorId="1770832F" wp14:editId="2C187192">
            <wp:extent cx="1466850" cy="4074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973" cy="4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060">
        <w:br/>
      </w:r>
    </w:p>
    <w:p w14:paraId="11FA4CAE" w14:textId="130CB63B" w:rsidR="006E48DF" w:rsidRDefault="00D634ED" w:rsidP="001862B5">
      <w:pPr>
        <w:jc w:val="both"/>
      </w:pPr>
      <w:r>
        <w:t xml:space="preserve">Außerdem ist es für die farbige Gestaltung bei </w:t>
      </w:r>
      <w:r w:rsidRPr="001862B5">
        <w:rPr>
          <w:highlight w:val="lightGray"/>
        </w:rPr>
        <w:t>printsudoku</w:t>
      </w:r>
      <w:r w:rsidR="001862B5" w:rsidRPr="001862B5">
        <w:rPr>
          <w:highlight w:val="lightGray"/>
        </w:rPr>
        <w:t>box2</w:t>
      </w:r>
      <w:r w:rsidRPr="001862B5">
        <w:rPr>
          <w:highlight w:val="lightGray"/>
        </w:rPr>
        <w:t>()</w:t>
      </w:r>
      <w:r>
        <w:t xml:space="preserve"> nötig um die vorgegebenen Felder von selbst ausgefüllten zu unterscheiden.</w:t>
      </w:r>
      <w:r w:rsidR="001862B5">
        <w:t xml:space="preserve"> (Zeile 124)</w:t>
      </w:r>
    </w:p>
    <w:p w14:paraId="6C8E3EEA" w14:textId="28109078" w:rsidR="004C7060" w:rsidRDefault="001862B5" w:rsidP="004C7060">
      <w:pPr>
        <w:jc w:val="center"/>
      </w:pPr>
      <w:r>
        <w:rPr>
          <w:noProof/>
        </w:rPr>
        <w:drawing>
          <wp:inline distT="0" distB="0" distL="0" distR="0" wp14:anchorId="60D4C15B" wp14:editId="1E4B8242">
            <wp:extent cx="1190625" cy="15529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0876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D8"/>
    <w:rsid w:val="00085177"/>
    <w:rsid w:val="001862B5"/>
    <w:rsid w:val="004C7060"/>
    <w:rsid w:val="006E48DF"/>
    <w:rsid w:val="00844B58"/>
    <w:rsid w:val="00B145D8"/>
    <w:rsid w:val="00B63A2F"/>
    <w:rsid w:val="00BA1C19"/>
    <w:rsid w:val="00C3701B"/>
    <w:rsid w:val="00D23F78"/>
    <w:rsid w:val="00D634ED"/>
    <w:rsid w:val="00D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1126"/>
  <w15:chartTrackingRefBased/>
  <w15:docId w15:val="{073C0BDC-68A8-4D22-82A4-666D4BB6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Bagci</dc:creator>
  <cp:keywords/>
  <dc:description/>
  <cp:lastModifiedBy>Mustafa Bagci</cp:lastModifiedBy>
  <cp:revision>3</cp:revision>
  <dcterms:created xsi:type="dcterms:W3CDTF">2022-06-24T13:29:00Z</dcterms:created>
  <dcterms:modified xsi:type="dcterms:W3CDTF">2022-06-25T14:36:00Z</dcterms:modified>
</cp:coreProperties>
</file>