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C5DB" w14:textId="16F37F4B" w:rsidR="00A5000E" w:rsidRDefault="0012065C" w:rsidP="001206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 Science Task:</w:t>
      </w:r>
    </w:p>
    <w:p w14:paraId="166717B2" w14:textId="02B53CAF" w:rsidR="0012065C" w:rsidRDefault="0012065C" w:rsidP="0012065C">
      <w:pPr>
        <w:rPr>
          <w:sz w:val="32"/>
          <w:szCs w:val="32"/>
        </w:rPr>
      </w:pPr>
      <w:r>
        <w:rPr>
          <w:sz w:val="32"/>
          <w:szCs w:val="32"/>
        </w:rPr>
        <w:t xml:space="preserve">You will find </w:t>
      </w:r>
      <w:r w:rsidR="00672781">
        <w:rPr>
          <w:sz w:val="32"/>
          <w:szCs w:val="32"/>
        </w:rPr>
        <w:t>two versions of the notebook one of them in “</w:t>
      </w:r>
      <w:proofErr w:type="spellStart"/>
      <w:r w:rsidR="00672781">
        <w:rPr>
          <w:sz w:val="32"/>
          <w:szCs w:val="32"/>
        </w:rPr>
        <w:t>ipynb</w:t>
      </w:r>
      <w:proofErr w:type="spellEnd"/>
      <w:r w:rsidR="00672781">
        <w:rPr>
          <w:sz w:val="32"/>
          <w:szCs w:val="32"/>
        </w:rPr>
        <w:t>” type and the other is in “html” type.</w:t>
      </w:r>
    </w:p>
    <w:p w14:paraId="0064E13D" w14:textId="7DE5C82F" w:rsidR="00672781" w:rsidRDefault="00672781" w:rsidP="0012065C">
      <w:pPr>
        <w:rPr>
          <w:sz w:val="32"/>
          <w:szCs w:val="32"/>
        </w:rPr>
      </w:pPr>
      <w:r>
        <w:rPr>
          <w:sz w:val="32"/>
          <w:szCs w:val="32"/>
        </w:rPr>
        <w:t>You can view the project in either of them.</w:t>
      </w:r>
    </w:p>
    <w:p w14:paraId="733D9F45" w14:textId="51752D53" w:rsidR="00672781" w:rsidRDefault="00672781" w:rsidP="0012065C">
      <w:pPr>
        <w:rPr>
          <w:sz w:val="32"/>
          <w:szCs w:val="32"/>
        </w:rPr>
      </w:pPr>
      <w:r>
        <w:rPr>
          <w:sz w:val="32"/>
          <w:szCs w:val="32"/>
        </w:rPr>
        <w:t>Answers for the questions:</w:t>
      </w:r>
    </w:p>
    <w:p w14:paraId="175898F4" w14:textId="442039AF" w:rsidR="00672781" w:rsidRDefault="00672781" w:rsidP="00672781">
      <w:pPr>
        <w:rPr>
          <w:sz w:val="32"/>
          <w:szCs w:val="32"/>
        </w:rPr>
      </w:pPr>
      <w:r>
        <w:rPr>
          <w:sz w:val="32"/>
          <w:szCs w:val="32"/>
        </w:rPr>
        <w:t xml:space="preserve">Q1. </w:t>
      </w:r>
      <w:r w:rsidRPr="00672781">
        <w:rPr>
          <w:sz w:val="32"/>
          <w:szCs w:val="32"/>
        </w:rPr>
        <w:t>Which drink has the highest calories from the dataset?</w:t>
      </w:r>
    </w:p>
    <w:p w14:paraId="2351C14C" w14:textId="3AB9368B" w:rsidR="00672781" w:rsidRDefault="00672781" w:rsidP="00672781">
      <w:pPr>
        <w:rPr>
          <w:sz w:val="32"/>
          <w:szCs w:val="32"/>
        </w:rPr>
      </w:pPr>
      <w:r>
        <w:rPr>
          <w:sz w:val="32"/>
          <w:szCs w:val="32"/>
        </w:rPr>
        <w:t xml:space="preserve">A1. The </w:t>
      </w:r>
      <w:r w:rsidR="006D2ACA">
        <w:rPr>
          <w:sz w:val="32"/>
          <w:szCs w:val="32"/>
        </w:rPr>
        <w:t xml:space="preserve">White Chocolate Mocha (Without Whipped Cream) is the drink with the highest calories. </w:t>
      </w:r>
    </w:p>
    <w:p w14:paraId="37FD67C2" w14:textId="6E6E3614" w:rsidR="00672781" w:rsidRDefault="00672781" w:rsidP="0012065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1D9754" w14:textId="766FD2DA" w:rsidR="006D2ACA" w:rsidRDefault="006D2ACA" w:rsidP="006D2ACA">
      <w:pPr>
        <w:rPr>
          <w:sz w:val="32"/>
          <w:szCs w:val="32"/>
        </w:rPr>
      </w:pPr>
      <w:r w:rsidRPr="006D2ACA">
        <w:rPr>
          <w:sz w:val="32"/>
          <w:szCs w:val="32"/>
        </w:rPr>
        <w:t>Q2. Highest Sugar Drink?</w:t>
      </w:r>
    </w:p>
    <w:p w14:paraId="59DFB6AC" w14:textId="402C2C75" w:rsidR="006D2ACA" w:rsidRPr="0012065C" w:rsidRDefault="006D2ACA" w:rsidP="006D2ACA">
      <w:pPr>
        <w:rPr>
          <w:sz w:val="32"/>
          <w:szCs w:val="32"/>
        </w:rPr>
      </w:pPr>
      <w:r>
        <w:rPr>
          <w:sz w:val="32"/>
          <w:szCs w:val="32"/>
        </w:rPr>
        <w:t xml:space="preserve">A2. The Java Chip </w:t>
      </w:r>
      <w:r>
        <w:rPr>
          <w:sz w:val="32"/>
          <w:szCs w:val="32"/>
        </w:rPr>
        <w:t>(Without Whipped Cream)</w:t>
      </w:r>
      <w:r>
        <w:rPr>
          <w:sz w:val="32"/>
          <w:szCs w:val="32"/>
        </w:rPr>
        <w:t xml:space="preserve"> is the drink with the highest sugar.</w:t>
      </w:r>
    </w:p>
    <w:sectPr w:rsidR="006D2ACA" w:rsidRPr="0012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5C"/>
    <w:rsid w:val="0012065C"/>
    <w:rsid w:val="00672781"/>
    <w:rsid w:val="006D2ACA"/>
    <w:rsid w:val="00A5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D558"/>
  <w15:chartTrackingRefBased/>
  <w15:docId w15:val="{8CBFEF86-6F3F-4020-B4A3-6B130E38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2022-07-28T18:58:00Z</dcterms:created>
  <dcterms:modified xsi:type="dcterms:W3CDTF">2022-07-28T19:12:00Z</dcterms:modified>
</cp:coreProperties>
</file>