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58F7" w14:textId="6AA2ADD9" w:rsidR="006802A7" w:rsidRDefault="000A01B0" w:rsidP="000A01B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Supermarket Management System</w:t>
      </w:r>
    </w:p>
    <w:p w14:paraId="7DF4593D" w14:textId="03FFB885" w:rsidR="000A01B0" w:rsidRDefault="000A01B0" w:rsidP="000A01B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Muhammad Wajih Rashid 2112322</w:t>
      </w:r>
    </w:p>
    <w:p w14:paraId="045673CD" w14:textId="65AA7279" w:rsidR="000A01B0" w:rsidRDefault="000A01B0" w:rsidP="000A01B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Usman Bin Obaid 2112338</w:t>
      </w:r>
    </w:p>
    <w:p w14:paraId="56F68112" w14:textId="519C11F7" w:rsidR="000A01B0" w:rsidRDefault="000A01B0" w:rsidP="000A01B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Saad Qasim </w:t>
      </w:r>
      <w:r w:rsidR="00843261">
        <w:rPr>
          <w:rFonts w:asciiTheme="majorHAnsi" w:hAnsiTheme="majorHAnsi" w:cstheme="majorHAnsi"/>
          <w:b/>
          <w:bCs/>
          <w:sz w:val="40"/>
          <w:szCs w:val="40"/>
        </w:rPr>
        <w:t>2112326</w:t>
      </w:r>
    </w:p>
    <w:p w14:paraId="08897082" w14:textId="1BADED8A" w:rsidR="000A01B0" w:rsidRDefault="000A01B0" w:rsidP="000A01B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2DDCDED" w14:textId="77777777" w:rsidR="000A01B0" w:rsidRP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 xml:space="preserve">This Entity-Relationship Diagram (ERD) models the core structure and data flow within a </w:t>
      </w: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Supermarket Management System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, covering product inventory, sales transactions, employees, customers, and suppliers.</w:t>
      </w:r>
    </w:p>
    <w:p w14:paraId="3231D298" w14:textId="77777777" w:rsidR="000A01B0" w:rsidRPr="000A01B0" w:rsidRDefault="00843261" w:rsidP="000A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6C6B70">
          <v:rect id="_x0000_i1025" style="width:0;height:1.5pt" o:hralign="center" o:hrstd="t" o:hr="t" fillcolor="#a0a0a0" stroked="f"/>
        </w:pict>
      </w:r>
    </w:p>
    <w:p w14:paraId="3C68CE5C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1B0">
        <w:rPr>
          <w:rFonts w:ascii="Segoe UI Emoji" w:eastAsia="Times New Roman" w:hAnsi="Segoe UI Emoji" w:cs="Segoe UI Emoji"/>
          <w:b/>
          <w:bCs/>
          <w:sz w:val="27"/>
          <w:szCs w:val="27"/>
        </w:rPr>
        <w:t>🧱</w:t>
      </w:r>
      <w:r w:rsidRPr="000A01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Entities and Attributes</w:t>
      </w:r>
    </w:p>
    <w:p w14:paraId="1BC181A8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1. Product</w:t>
      </w:r>
    </w:p>
    <w:p w14:paraId="6997C286" w14:textId="77777777" w:rsidR="000A01B0" w:rsidRP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>Represents items available for sale in the supermarket.</w:t>
      </w:r>
    </w:p>
    <w:p w14:paraId="7E0E8D3B" w14:textId="77777777" w:rsidR="000A01B0" w:rsidRPr="000A01B0" w:rsidRDefault="000A01B0" w:rsidP="000A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ProductID (PK)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Unique identifier for each product.</w:t>
      </w:r>
    </w:p>
    <w:p w14:paraId="0F4D089F" w14:textId="77777777" w:rsidR="000A01B0" w:rsidRPr="000A01B0" w:rsidRDefault="000A01B0" w:rsidP="000A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Name/description of the product.</w:t>
      </w:r>
    </w:p>
    <w:p w14:paraId="19507CBA" w14:textId="77777777" w:rsidR="000A01B0" w:rsidRPr="000A01B0" w:rsidRDefault="000A01B0" w:rsidP="000A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CategoryID (FK)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Links the product to its category.</w:t>
      </w:r>
    </w:p>
    <w:p w14:paraId="3FCDB18E" w14:textId="77777777" w:rsidR="000A01B0" w:rsidRPr="000A01B0" w:rsidRDefault="000A01B0" w:rsidP="000A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SupplierID (FK)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Links the product to its supplier.</w:t>
      </w:r>
    </w:p>
    <w:p w14:paraId="51216116" w14:textId="77777777" w:rsidR="000A01B0" w:rsidRPr="000A01B0" w:rsidRDefault="000A01B0" w:rsidP="000A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QuantityInStock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Current inventory quantity.</w:t>
      </w:r>
    </w:p>
    <w:p w14:paraId="0896744B" w14:textId="77777777" w:rsidR="000A01B0" w:rsidRPr="000A01B0" w:rsidRDefault="000A01B0" w:rsidP="000A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UnitPrice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Selling price per unit.</w:t>
      </w:r>
    </w:p>
    <w:p w14:paraId="0EF818EC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2. Category</w:t>
      </w:r>
    </w:p>
    <w:p w14:paraId="5EE0C7A3" w14:textId="77777777" w:rsidR="000A01B0" w:rsidRP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>Defines logical groupings of products.</w:t>
      </w:r>
    </w:p>
    <w:p w14:paraId="70579101" w14:textId="77777777" w:rsidR="000A01B0" w:rsidRPr="000A01B0" w:rsidRDefault="000A01B0" w:rsidP="000A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CategoryID (PK)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Unique identifier.</w:t>
      </w:r>
    </w:p>
    <w:p w14:paraId="6A62B691" w14:textId="77777777" w:rsidR="000A01B0" w:rsidRPr="000A01B0" w:rsidRDefault="000A01B0" w:rsidP="000A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CategoryName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Name of the category (e.g., Beverages, Dairy).</w:t>
      </w:r>
    </w:p>
    <w:p w14:paraId="6802C565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3. Supplier</w:t>
      </w:r>
    </w:p>
    <w:p w14:paraId="4D5BA309" w14:textId="77777777" w:rsidR="000A01B0" w:rsidRP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>Contains supplier details for sourcing products.</w:t>
      </w:r>
    </w:p>
    <w:p w14:paraId="4F8A66F6" w14:textId="77777777" w:rsidR="000A01B0" w:rsidRPr="000A01B0" w:rsidRDefault="000A01B0" w:rsidP="000A0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SupplierID (PK)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Unique identifier.</w:t>
      </w:r>
    </w:p>
    <w:p w14:paraId="0B9CCB47" w14:textId="77777777" w:rsidR="000A01B0" w:rsidRPr="000A01B0" w:rsidRDefault="000A01B0" w:rsidP="000A0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Supplier's name.</w:t>
      </w:r>
    </w:p>
    <w:p w14:paraId="192F2974" w14:textId="77777777" w:rsidR="000A01B0" w:rsidRPr="000A01B0" w:rsidRDefault="000A01B0" w:rsidP="000A0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ContactInfo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Contact details (e.g., phone/email).</w:t>
      </w:r>
    </w:p>
    <w:p w14:paraId="415605A2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Customer</w:t>
      </w:r>
    </w:p>
    <w:p w14:paraId="1C22DE10" w14:textId="77777777" w:rsidR="000A01B0" w:rsidRP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>Stores information about customers who make purchases.</w:t>
      </w:r>
    </w:p>
    <w:p w14:paraId="00ADC6DC" w14:textId="77777777" w:rsidR="000A01B0" w:rsidRPr="000A01B0" w:rsidRDefault="000A01B0" w:rsidP="000A0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 (PK)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Unique identifier.</w:t>
      </w:r>
    </w:p>
    <w:p w14:paraId="25B29E7F" w14:textId="77777777" w:rsidR="000A01B0" w:rsidRPr="000A01B0" w:rsidRDefault="000A01B0" w:rsidP="000A0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Full name.</w:t>
      </w:r>
    </w:p>
    <w:p w14:paraId="507726EF" w14:textId="77777777" w:rsidR="000A01B0" w:rsidRPr="000A01B0" w:rsidRDefault="000A01B0" w:rsidP="000A0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Email address.</w:t>
      </w:r>
    </w:p>
    <w:p w14:paraId="061D7808" w14:textId="77777777" w:rsidR="000A01B0" w:rsidRPr="000A01B0" w:rsidRDefault="000A01B0" w:rsidP="000A0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Contact number.</w:t>
      </w:r>
    </w:p>
    <w:p w14:paraId="33927491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5. Employee</w:t>
      </w:r>
    </w:p>
    <w:p w14:paraId="148EB838" w14:textId="77777777" w:rsidR="000A01B0" w:rsidRP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>Represents supermarket staff, including cashiers and managers.</w:t>
      </w:r>
    </w:p>
    <w:p w14:paraId="423DF224" w14:textId="77777777" w:rsidR="000A01B0" w:rsidRPr="000A01B0" w:rsidRDefault="000A01B0" w:rsidP="000A01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EmployeeID (PK)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Unique identifier.</w:t>
      </w:r>
    </w:p>
    <w:p w14:paraId="5D7F38F3" w14:textId="77777777" w:rsidR="000A01B0" w:rsidRPr="000A01B0" w:rsidRDefault="000A01B0" w:rsidP="000A01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Employee name.</w:t>
      </w:r>
    </w:p>
    <w:p w14:paraId="74B8B55D" w14:textId="77777777" w:rsidR="000A01B0" w:rsidRPr="000A01B0" w:rsidRDefault="000A01B0" w:rsidP="000A01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Job role (e.g., Cashier, Manager).</w:t>
      </w:r>
    </w:p>
    <w:p w14:paraId="6D12B0FC" w14:textId="77777777" w:rsidR="000A01B0" w:rsidRPr="000A01B0" w:rsidRDefault="000A01B0" w:rsidP="000A01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Contact email.</w:t>
      </w:r>
    </w:p>
    <w:p w14:paraId="011CABA9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6. Sale</w:t>
      </w:r>
    </w:p>
    <w:p w14:paraId="43F22C77" w14:textId="77777777" w:rsidR="000A01B0" w:rsidRP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>Represents a transaction when a customer purchases items.</w:t>
      </w:r>
    </w:p>
    <w:p w14:paraId="3CA0A24E" w14:textId="77777777" w:rsidR="000A01B0" w:rsidRPr="000A01B0" w:rsidRDefault="000A01B0" w:rsidP="000A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SaleID (PK)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Unique transaction identifier.</w:t>
      </w:r>
    </w:p>
    <w:p w14:paraId="797F5DCE" w14:textId="77777777" w:rsidR="000A01B0" w:rsidRPr="000A01B0" w:rsidRDefault="000A01B0" w:rsidP="000A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 (FK)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Customer involved in the sale.</w:t>
      </w:r>
    </w:p>
    <w:p w14:paraId="263E8F04" w14:textId="77777777" w:rsidR="000A01B0" w:rsidRPr="000A01B0" w:rsidRDefault="000A01B0" w:rsidP="000A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EmployeeID (FK)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Staff member who processed the sale.</w:t>
      </w:r>
    </w:p>
    <w:p w14:paraId="49014493" w14:textId="77777777" w:rsidR="000A01B0" w:rsidRPr="000A01B0" w:rsidRDefault="000A01B0" w:rsidP="000A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Date and time of the sale.</w:t>
      </w:r>
    </w:p>
    <w:p w14:paraId="50B0971D" w14:textId="77777777" w:rsidR="000A01B0" w:rsidRPr="000A01B0" w:rsidRDefault="000A01B0" w:rsidP="000A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TotalAmount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Total price of the sale.</w:t>
      </w:r>
    </w:p>
    <w:p w14:paraId="21A219F7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7. SaleItem</w:t>
      </w:r>
    </w:p>
    <w:p w14:paraId="62CAD7D1" w14:textId="77777777" w:rsidR="000A01B0" w:rsidRP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>Links products to a specific sale, detailing quantity and price at the time.</w:t>
      </w:r>
    </w:p>
    <w:p w14:paraId="1AC66AE2" w14:textId="77777777" w:rsidR="000A01B0" w:rsidRPr="000A01B0" w:rsidRDefault="000A01B0" w:rsidP="000A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SaleItemID (PK)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Unique line item ID.</w:t>
      </w:r>
    </w:p>
    <w:p w14:paraId="48FF208A" w14:textId="77777777" w:rsidR="000A01B0" w:rsidRPr="000A01B0" w:rsidRDefault="000A01B0" w:rsidP="000A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SaleID (FK)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Links to the Sale.</w:t>
      </w:r>
    </w:p>
    <w:p w14:paraId="7E903010" w14:textId="77777777" w:rsidR="000A01B0" w:rsidRPr="000A01B0" w:rsidRDefault="000A01B0" w:rsidP="000A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ProductID (FK)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Links to the Product.</w:t>
      </w:r>
    </w:p>
    <w:p w14:paraId="7C90BF29" w14:textId="77777777" w:rsidR="000A01B0" w:rsidRPr="000A01B0" w:rsidRDefault="000A01B0" w:rsidP="000A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Number of units sold.</w:t>
      </w:r>
    </w:p>
    <w:p w14:paraId="580270B8" w14:textId="77777777" w:rsidR="000A01B0" w:rsidRPr="000A01B0" w:rsidRDefault="000A01B0" w:rsidP="000A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PriceAtSale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Unit price at the time of sale (helps in auditing).</w:t>
      </w:r>
    </w:p>
    <w:p w14:paraId="70AB212D" w14:textId="77777777" w:rsidR="000A01B0" w:rsidRPr="000A01B0" w:rsidRDefault="00843261" w:rsidP="000A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6254F1">
          <v:rect id="_x0000_i1026" style="width:0;height:1.5pt" o:hralign="center" o:hrstd="t" o:hr="t" fillcolor="#a0a0a0" stroked="f"/>
        </w:pict>
      </w:r>
    </w:p>
    <w:p w14:paraId="7024AF7C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1B0">
        <w:rPr>
          <w:rFonts w:ascii="Segoe UI Emoji" w:eastAsia="Times New Roman" w:hAnsi="Segoe UI Emoji" w:cs="Segoe UI Emoji"/>
          <w:b/>
          <w:bCs/>
          <w:sz w:val="27"/>
          <w:szCs w:val="27"/>
        </w:rPr>
        <w:t>🔗</w:t>
      </w:r>
      <w:r w:rsidRPr="000A01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Relationships</w:t>
      </w:r>
    </w:p>
    <w:p w14:paraId="4A6D16DE" w14:textId="77777777" w:rsidR="000A01B0" w:rsidRPr="000A01B0" w:rsidRDefault="000A01B0" w:rsidP="000A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→ Category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Many products belong to one category.</w:t>
      </w:r>
    </w:p>
    <w:p w14:paraId="56130F00" w14:textId="77777777" w:rsidR="000A01B0" w:rsidRPr="000A01B0" w:rsidRDefault="000A01B0" w:rsidP="000A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→ Supplier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Each product is supplied by one supplier.</w:t>
      </w:r>
    </w:p>
    <w:p w14:paraId="3433505D" w14:textId="77777777" w:rsidR="000A01B0" w:rsidRPr="000A01B0" w:rsidRDefault="000A01B0" w:rsidP="000A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Sale → Customer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A sale is made to one customer.</w:t>
      </w:r>
    </w:p>
    <w:p w14:paraId="2F9EBFB3" w14:textId="77777777" w:rsidR="000A01B0" w:rsidRPr="000A01B0" w:rsidRDefault="000A01B0" w:rsidP="000A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Sale → Employee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A sale is handled by one employee.</w:t>
      </w:r>
    </w:p>
    <w:p w14:paraId="782D0D8A" w14:textId="77777777" w:rsidR="000A01B0" w:rsidRPr="000A01B0" w:rsidRDefault="000A01B0" w:rsidP="000A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SaleItem → Sale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Each sale contains one or more sale items.</w:t>
      </w:r>
    </w:p>
    <w:p w14:paraId="736D6D54" w14:textId="77777777" w:rsidR="000A01B0" w:rsidRPr="000A01B0" w:rsidRDefault="000A01B0" w:rsidP="000A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SaleItem → Product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>: Each sale item corresponds to one product.</w:t>
      </w:r>
    </w:p>
    <w:p w14:paraId="480815A5" w14:textId="77777777" w:rsidR="000A01B0" w:rsidRPr="000A01B0" w:rsidRDefault="00843261" w:rsidP="000A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6196AB">
          <v:rect id="_x0000_i1027" style="width:0;height:1.5pt" o:hralign="center" o:hrstd="t" o:hr="t" fillcolor="#a0a0a0" stroked="f"/>
        </w:pict>
      </w:r>
    </w:p>
    <w:p w14:paraId="79332498" w14:textId="77777777" w:rsidR="000A01B0" w:rsidRPr="000A01B0" w:rsidRDefault="000A01B0" w:rsidP="000A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1B0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0A01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p w14:paraId="3A0FCA43" w14:textId="77777777" w:rsidR="000A01B0" w:rsidRP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>This ERD supports:</w:t>
      </w:r>
    </w:p>
    <w:p w14:paraId="0ACF4DAD" w14:textId="77777777" w:rsidR="000A01B0" w:rsidRPr="000A01B0" w:rsidRDefault="000A01B0" w:rsidP="000A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 xml:space="preserve"> (Products, Categories, Suppliers)</w:t>
      </w:r>
    </w:p>
    <w:p w14:paraId="4DE39773" w14:textId="77777777" w:rsidR="000A01B0" w:rsidRPr="000A01B0" w:rsidRDefault="000A01B0" w:rsidP="000A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Sales tracking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 xml:space="preserve"> (Sales, SaleItems, Customers)</w:t>
      </w:r>
    </w:p>
    <w:p w14:paraId="2F35FA0F" w14:textId="77777777" w:rsidR="000A01B0" w:rsidRPr="000A01B0" w:rsidRDefault="000A01B0" w:rsidP="000A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accountability</w:t>
      </w:r>
      <w:r w:rsidRPr="000A01B0">
        <w:rPr>
          <w:rFonts w:ascii="Times New Roman" w:eastAsia="Times New Roman" w:hAnsi="Times New Roman" w:cs="Times New Roman"/>
          <w:sz w:val="24"/>
          <w:szCs w:val="24"/>
        </w:rPr>
        <w:t xml:space="preserve"> (who handled which sale)</w:t>
      </w:r>
    </w:p>
    <w:p w14:paraId="44C6DEC6" w14:textId="7BD4A5CE" w:rsidR="000A01B0" w:rsidRDefault="000A01B0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1B0">
        <w:rPr>
          <w:rFonts w:ascii="Times New Roman" w:eastAsia="Times New Roman" w:hAnsi="Times New Roman" w:cs="Times New Roman"/>
          <w:sz w:val="24"/>
          <w:szCs w:val="24"/>
        </w:rPr>
        <w:t>It is scalable and adaptable to advanced features like purchase orders, product returns, loyalty programs, and more.</w:t>
      </w:r>
    </w:p>
    <w:p w14:paraId="27E9D07D" w14:textId="790EC3B4" w:rsidR="00E9131A" w:rsidRPr="000A01B0" w:rsidRDefault="00E9131A" w:rsidP="000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3C8947" wp14:editId="6702FF73">
            <wp:extent cx="594360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9774" w14:textId="77777777" w:rsidR="000A01B0" w:rsidRPr="000A01B0" w:rsidRDefault="000A01B0" w:rsidP="000A01B0">
      <w:pPr>
        <w:rPr>
          <w:rFonts w:cstheme="minorHAnsi"/>
          <w:b/>
          <w:bCs/>
          <w:sz w:val="28"/>
          <w:szCs w:val="28"/>
        </w:rPr>
      </w:pPr>
    </w:p>
    <w:sectPr w:rsidR="000A01B0" w:rsidRPr="000A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633"/>
    <w:multiLevelType w:val="multilevel"/>
    <w:tmpl w:val="644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70DA"/>
    <w:multiLevelType w:val="multilevel"/>
    <w:tmpl w:val="587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22C6"/>
    <w:multiLevelType w:val="multilevel"/>
    <w:tmpl w:val="80D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C4327"/>
    <w:multiLevelType w:val="multilevel"/>
    <w:tmpl w:val="FA8C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A66E7"/>
    <w:multiLevelType w:val="multilevel"/>
    <w:tmpl w:val="DA8C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D2D3B"/>
    <w:multiLevelType w:val="multilevel"/>
    <w:tmpl w:val="BCD2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A370C"/>
    <w:multiLevelType w:val="multilevel"/>
    <w:tmpl w:val="048E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D2FD6"/>
    <w:multiLevelType w:val="multilevel"/>
    <w:tmpl w:val="E7B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25410"/>
    <w:multiLevelType w:val="multilevel"/>
    <w:tmpl w:val="6190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B0"/>
    <w:rsid w:val="000A01B0"/>
    <w:rsid w:val="006802A7"/>
    <w:rsid w:val="00843261"/>
    <w:rsid w:val="00E9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BA83"/>
  <w15:chartTrackingRefBased/>
  <w15:docId w15:val="{AD8995DE-5945-46A8-A32C-F33354C4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0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0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A0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3</cp:revision>
  <dcterms:created xsi:type="dcterms:W3CDTF">2025-05-10T15:08:00Z</dcterms:created>
  <dcterms:modified xsi:type="dcterms:W3CDTF">2025-05-10T15:16:00Z</dcterms:modified>
</cp:coreProperties>
</file>