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before="76" w:lineRule="auto"/>
        <w:ind w:left="107" w:firstLine="0"/>
        <w:jc w:val="center"/>
        <w:rPr>
          <w:sz w:val="44"/>
          <w:szCs w:val="44"/>
        </w:rPr>
      </w:pPr>
      <w:r w:rsidDel="00000000" w:rsidR="00000000" w:rsidRPr="00000000">
        <w:rPr>
          <w:sz w:val="44"/>
          <w:szCs w:val="44"/>
          <w:rtl w:val="0"/>
        </w:rPr>
        <w:t xml:space="preserve">Test Plan Document </w:t>
      </w:r>
    </w:p>
    <w:p w:rsidR="00000000" w:rsidDel="00000000" w:rsidP="00000000" w:rsidRDefault="00000000" w:rsidRPr="00000000" w14:paraId="00000003">
      <w:pPr>
        <w:pStyle w:val="Title"/>
        <w:keepNext w:val="0"/>
        <w:keepLines w:val="0"/>
        <w:widowControl w:val="0"/>
        <w:spacing w:after="0" w:before="76" w:lineRule="auto"/>
        <w:ind w:left="107" w:firstLine="0"/>
        <w:jc w:val="center"/>
        <w:rPr>
          <w:sz w:val="44"/>
          <w:szCs w:val="44"/>
        </w:rPr>
      </w:pPr>
      <w:r w:rsidDel="00000000" w:rsidR="00000000" w:rsidRPr="00000000">
        <w:rPr>
          <w:sz w:val="44"/>
          <w:szCs w:val="44"/>
          <w:rtl w:val="0"/>
        </w:rPr>
        <w:t xml:space="preserve">Final Project - Pengujian Perangkat Lunak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b w:val="1"/>
          <w:color w:val="38761d"/>
          <w:sz w:val="100"/>
          <w:szCs w:val="1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before="76" w:lineRule="auto"/>
        <w:ind w:left="107" w:firstLine="0"/>
        <w:jc w:val="center"/>
        <w:rPr>
          <w:sz w:val="44"/>
          <w:szCs w:val="44"/>
        </w:rPr>
      </w:pPr>
      <w:r w:rsidDel="00000000" w:rsidR="00000000" w:rsidRPr="00000000">
        <w:rPr>
          <w:sz w:val="44"/>
          <w:szCs w:val="44"/>
          <w:rtl w:val="0"/>
        </w:rPr>
        <w:t xml:space="preserve">[</w:t>
      </w:r>
      <w:hyperlink r:id="rId6">
        <w:r w:rsidDel="00000000" w:rsidR="00000000" w:rsidRPr="00000000">
          <w:rPr>
            <w:rFonts w:ascii="Arial" w:cs="Arial" w:eastAsia="Arial" w:hAnsi="Arial"/>
            <w:b w:val="0"/>
            <w:color w:val="1f2328"/>
            <w:sz w:val="30"/>
            <w:szCs w:val="30"/>
            <w:highlight w:val="white"/>
            <w:rtl w:val="0"/>
          </w:rPr>
          <w:t xml:space="preserve">RS01-1</w:t>
        </w:r>
      </w:hyperlink>
      <w:r w:rsidDel="00000000" w:rsidR="00000000" w:rsidRPr="00000000">
        <w:rPr>
          <w:sz w:val="44"/>
          <w:szCs w:val="44"/>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rPr>
          <w:sz w:val="22"/>
          <w:szCs w:val="22"/>
        </w:rPr>
      </w:pPr>
      <w:r w:rsidDel="00000000" w:rsidR="00000000" w:rsidRPr="00000000">
        <w:rPr>
          <w:rtl w:val="0"/>
        </w:rPr>
      </w:r>
    </w:p>
    <w:p w:rsidR="00000000" w:rsidDel="00000000" w:rsidP="00000000" w:rsidRDefault="00000000" w:rsidRPr="00000000" w14:paraId="0000000B">
      <w:pPr>
        <w:pStyle w:val="Subtitle"/>
        <w:spacing w:after="320" w:before="0" w:line="276" w:lineRule="auto"/>
        <w:jc w:val="center"/>
        <w:rPr>
          <w:rFonts w:ascii="Times New Roman" w:cs="Times New Roman" w:eastAsia="Times New Roman" w:hAnsi="Times New Roman"/>
          <w:i w:val="0"/>
          <w:color w:val="000000"/>
          <w:sz w:val="30"/>
          <w:szCs w:val="30"/>
        </w:rPr>
      </w:pPr>
      <w:bookmarkStart w:colFirst="0" w:colLast="0" w:name="_gjdgxs" w:id="0"/>
      <w:bookmarkEnd w:id="0"/>
      <w:r w:rsidDel="00000000" w:rsidR="00000000" w:rsidRPr="00000000">
        <w:rPr>
          <w:rFonts w:ascii="Times New Roman" w:cs="Times New Roman" w:eastAsia="Times New Roman" w:hAnsi="Times New Roman"/>
          <w:i w:val="0"/>
          <w:color w:val="000000"/>
          <w:sz w:val="30"/>
          <w:szCs w:val="30"/>
          <w:rtl w:val="0"/>
        </w:rPr>
        <w:t xml:space="preserve">Website  Platform</w:t>
      </w:r>
    </w:p>
    <w:p w:rsidR="00000000" w:rsidDel="00000000" w:rsidP="00000000" w:rsidRDefault="00000000" w:rsidRPr="00000000" w14:paraId="0000000C">
      <w:pPr>
        <w:pStyle w:val="Subtitle"/>
        <w:spacing w:after="320" w:before="0" w:line="276" w:lineRule="auto"/>
        <w:jc w:val="center"/>
        <w:rPr>
          <w:rFonts w:ascii="Times New Roman" w:cs="Times New Roman" w:eastAsia="Times New Roman" w:hAnsi="Times New Roman"/>
          <w:i w:val="0"/>
          <w:color w:val="000000"/>
          <w:sz w:val="30"/>
          <w:szCs w:val="30"/>
        </w:rPr>
      </w:pPr>
      <w:r w:rsidDel="00000000" w:rsidR="00000000" w:rsidRPr="00000000">
        <w:rPr>
          <w:rFonts w:ascii="Times New Roman" w:cs="Times New Roman" w:eastAsia="Times New Roman" w:hAnsi="Times New Roman"/>
          <w:i w:val="0"/>
          <w:color w:val="000000"/>
          <w:sz w:val="30"/>
          <w:szCs w:val="30"/>
          <w:rtl w:val="0"/>
        </w:rPr>
        <w:t xml:space="preserve">Version 1.0.0</w:t>
      </w:r>
    </w:p>
    <w:p w:rsidR="00000000" w:rsidDel="00000000" w:rsidP="00000000" w:rsidRDefault="00000000" w:rsidRPr="00000000" w14:paraId="0000000D">
      <w:pPr>
        <w:pStyle w:val="Subtitle"/>
        <w:spacing w:after="320" w:before="0" w:line="276" w:lineRule="auto"/>
        <w:jc w:val="center"/>
        <w:rPr>
          <w:rFonts w:ascii="Times New Roman" w:cs="Times New Roman" w:eastAsia="Times New Roman" w:hAnsi="Times New Roman"/>
          <w:i w:val="0"/>
          <w:color w:val="000000"/>
          <w:sz w:val="30"/>
          <w:szCs w:val="30"/>
        </w:rPr>
      </w:pPr>
      <w:bookmarkStart w:colFirst="0" w:colLast="0" w:name="_30j0zll" w:id="1"/>
      <w:bookmarkEnd w:id="1"/>
      <w:r w:rsidDel="00000000" w:rsidR="00000000" w:rsidRPr="00000000">
        <w:rPr>
          <w:rFonts w:ascii="Times New Roman" w:cs="Times New Roman" w:eastAsia="Times New Roman" w:hAnsi="Times New Roman"/>
          <w:i w:val="0"/>
          <w:color w:val="000000"/>
          <w:sz w:val="30"/>
          <w:szCs w:val="30"/>
          <w:rtl w:val="0"/>
        </w:rPr>
        <w:t xml:space="preserve">Created at May, 2025</w:t>
      </w:r>
    </w:p>
    <w:p w:rsidR="00000000" w:rsidDel="00000000" w:rsidP="00000000" w:rsidRDefault="00000000" w:rsidRPr="00000000" w14:paraId="0000000E">
      <w:pPr>
        <w:pStyle w:val="Subtitle"/>
        <w:spacing w:after="320" w:before="0" w:line="276" w:lineRule="auto"/>
        <w:jc w:val="center"/>
        <w:rPr>
          <w:rFonts w:ascii="Times New Roman" w:cs="Times New Roman" w:eastAsia="Times New Roman" w:hAnsi="Times New Roman"/>
          <w:i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Subtitle"/>
        <w:spacing w:after="320" w:before="0" w:line="276" w:lineRule="auto"/>
        <w:jc w:val="center"/>
        <w:rPr>
          <w:rFonts w:ascii="Times New Roman" w:cs="Times New Roman" w:eastAsia="Times New Roman" w:hAnsi="Times New Roman"/>
          <w:i w:val="0"/>
          <w:color w:val="000000"/>
          <w:sz w:val="30"/>
          <w:szCs w:val="30"/>
        </w:rPr>
      </w:pPr>
      <w:r w:rsidDel="00000000" w:rsidR="00000000" w:rsidRPr="00000000">
        <w:rPr>
          <w:rtl w:val="0"/>
        </w:rPr>
      </w:r>
    </w:p>
    <w:p w:rsidR="00000000" w:rsidDel="00000000" w:rsidP="00000000" w:rsidRDefault="00000000" w:rsidRPr="00000000" w14:paraId="00000010">
      <w:pPr>
        <w:widowControl w:val="0"/>
        <w:rPr>
          <w:sz w:val="22"/>
          <w:szCs w:val="22"/>
        </w:rPr>
      </w:pPr>
      <w:r w:rsidDel="00000000" w:rsidR="00000000" w:rsidRPr="00000000">
        <w:rPr>
          <w:rtl w:val="0"/>
        </w:rPr>
      </w:r>
    </w:p>
    <w:p w:rsidR="00000000" w:rsidDel="00000000" w:rsidP="00000000" w:rsidRDefault="00000000" w:rsidRPr="00000000" w14:paraId="00000011">
      <w:pPr>
        <w:widowControl w:val="0"/>
        <w:rPr>
          <w:sz w:val="22"/>
          <w:szCs w:val="22"/>
        </w:rPr>
      </w:pPr>
      <w:r w:rsidDel="00000000" w:rsidR="00000000" w:rsidRPr="00000000">
        <w:rPr>
          <w:rtl w:val="0"/>
        </w:rPr>
      </w:r>
    </w:p>
    <w:p w:rsidR="00000000" w:rsidDel="00000000" w:rsidP="00000000" w:rsidRDefault="00000000" w:rsidRPr="00000000" w14:paraId="00000012">
      <w:pPr>
        <w:widowControl w:val="0"/>
        <w:rPr>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DOCUMENT CONTROL</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Document Detail</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Version History</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Objectives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Team Members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Scope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3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Feature to be tested</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Feature not to be tested (Items outside of scope)</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Test Type</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Test Approach</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Test Environment</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Milestones / Deliverables</w:t>
              <w:tab/>
              <w:t xml:space="preserve">14</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sz w:val="32"/>
          <w:szCs w:val="32"/>
        </w:rPr>
      </w:pPr>
      <w:bookmarkStart w:colFirst="0" w:colLast="0" w:name="_3znysh7" w:id="3"/>
      <w:bookmarkEnd w:id="3"/>
      <w:r w:rsidDel="00000000" w:rsidR="00000000" w:rsidRPr="00000000">
        <w:br w:type="page"/>
      </w:r>
      <w:r w:rsidDel="00000000" w:rsidR="00000000" w:rsidRPr="00000000">
        <w:rPr>
          <w:sz w:val="28"/>
          <w:szCs w:val="28"/>
          <w:rtl w:val="0"/>
        </w:rPr>
        <w:t xml:space="preserve">Document Control</w:t>
      </w:r>
      <w:r w:rsidDel="00000000" w:rsidR="00000000" w:rsidRPr="00000000">
        <w:rPr>
          <w:rtl w:val="0"/>
        </w:rPr>
      </w:r>
    </w:p>
    <w:p w:rsidR="00000000" w:rsidDel="00000000" w:rsidP="00000000" w:rsidRDefault="00000000" w:rsidRPr="00000000" w14:paraId="00000026">
      <w:pPr>
        <w:pStyle w:val="Heading2"/>
        <w:numPr>
          <w:ilvl w:val="0"/>
          <w:numId w:val="8"/>
        </w:numPr>
        <w:ind w:left="720" w:hanging="360"/>
        <w:rPr>
          <w:sz w:val="24"/>
          <w:szCs w:val="24"/>
        </w:rPr>
      </w:pPr>
      <w:bookmarkStart w:colFirst="0" w:colLast="0" w:name="_2et92p0" w:id="4"/>
      <w:bookmarkEnd w:id="4"/>
      <w:r w:rsidDel="00000000" w:rsidR="00000000" w:rsidRPr="00000000">
        <w:rPr>
          <w:sz w:val="24"/>
          <w:szCs w:val="24"/>
          <w:rtl w:val="0"/>
        </w:rPr>
        <w:t xml:space="preserve">Document Detail</w:t>
      </w:r>
    </w:p>
    <w:p w:rsidR="00000000" w:rsidDel="00000000" w:rsidP="00000000" w:rsidRDefault="00000000" w:rsidRPr="00000000" w14:paraId="00000027">
      <w:pPr>
        <w:widowControl w:val="0"/>
        <w:rPr>
          <w:sz w:val="22"/>
          <w:szCs w:val="22"/>
        </w:rPr>
      </w:pPr>
      <w:r w:rsidDel="00000000" w:rsidR="00000000" w:rsidRPr="00000000">
        <w:rPr>
          <w:rtl w:val="0"/>
        </w:rPr>
      </w:r>
    </w:p>
    <w:tbl>
      <w:tblPr>
        <w:tblStyle w:val="Table1"/>
        <w:tblW w:w="993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gridCol w:w="5025"/>
        <w:tblGridChange w:id="0">
          <w:tblGrid>
            <w:gridCol w:w="4905"/>
            <w:gridCol w:w="5025"/>
          </w:tblGrid>
        </w:tblGridChange>
      </w:tblGrid>
      <w:tr>
        <w:trPr>
          <w:cantSplit w:val="0"/>
          <w:tblHeader w:val="0"/>
        </w:trPr>
        <w:tc>
          <w:tcPr>
            <w:tcBorders>
              <w:top w:color="000000" w:space="0" w:sz="0" w:val="nil"/>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28">
            <w:pPr>
              <w:spacing w:line="259" w:lineRule="auto"/>
              <w:jc w:val="both"/>
              <w:rPr>
                <w:b w:val="1"/>
              </w:rPr>
            </w:pPr>
            <w:r w:rsidDel="00000000" w:rsidR="00000000" w:rsidRPr="00000000">
              <w:rPr>
                <w:b w:val="1"/>
                <w:rtl w:val="0"/>
              </w:rPr>
              <w:t xml:space="preserve">Title</w:t>
            </w:r>
          </w:p>
        </w:tc>
        <w:tc>
          <w:tcPr>
            <w:tcBorders>
              <w:top w:color="000000" w:space="0" w:sz="0" w:val="nil"/>
              <w:left w:color="2e94b5" w:space="0" w:sz="6" w:val="single"/>
              <w:bottom w:color="2e94b5" w:space="0" w:sz="6" w:val="dashed"/>
              <w:right w:color="000000" w:space="0" w:sz="0" w:val="nil"/>
            </w:tcBorders>
            <w:vAlign w:val="center"/>
          </w:tcPr>
          <w:p w:rsidR="00000000" w:rsidDel="00000000" w:rsidP="00000000" w:rsidRDefault="00000000" w:rsidRPr="00000000" w14:paraId="00000029">
            <w:pPr>
              <w:spacing w:line="259" w:lineRule="auto"/>
              <w:jc w:val="both"/>
              <w:rPr>
                <w:i w:val="1"/>
                <w:sz w:val="22"/>
                <w:szCs w:val="22"/>
              </w:rPr>
            </w:pPr>
            <w:r w:rsidDel="00000000" w:rsidR="00000000" w:rsidRPr="00000000">
              <w:rPr>
                <w:i w:val="1"/>
                <w:sz w:val="22"/>
                <w:szCs w:val="22"/>
                <w:rtl w:val="0"/>
              </w:rPr>
              <w:t xml:space="preserve">RS01-1 - Test Plan Document</w:t>
            </w:r>
          </w:p>
        </w:tc>
      </w:tr>
      <w:tr>
        <w:trPr>
          <w:cantSplit w:val="0"/>
          <w:tblHeader w:val="0"/>
        </w:trPr>
        <w:tc>
          <w:tcPr>
            <w:tcBorders>
              <w:top w:color="2e94b5" w:space="0" w:sz="6" w:val="dashed"/>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2A">
            <w:pPr>
              <w:spacing w:line="259" w:lineRule="auto"/>
              <w:jc w:val="both"/>
              <w:rPr/>
            </w:pPr>
            <w:r w:rsidDel="00000000" w:rsidR="00000000" w:rsidRPr="00000000">
              <w:rPr>
                <w:b w:val="1"/>
                <w:rtl w:val="0"/>
              </w:rPr>
              <w:t xml:space="preserve">Version</w:t>
            </w:r>
            <w:r w:rsidDel="00000000" w:rsidR="00000000" w:rsidRPr="00000000">
              <w:rPr>
                <w:rtl w:val="0"/>
              </w:rPr>
            </w:r>
          </w:p>
        </w:tc>
        <w:tc>
          <w:tcPr>
            <w:tcBorders>
              <w:top w:color="2e94b5" w:space="0" w:sz="6" w:val="dashed"/>
              <w:left w:color="2e94b5" w:space="0" w:sz="6" w:val="single"/>
              <w:bottom w:color="2e94b5" w:space="0" w:sz="6" w:val="dashed"/>
              <w:right w:color="000000" w:space="0" w:sz="0" w:val="nil"/>
            </w:tcBorders>
            <w:vAlign w:val="center"/>
          </w:tcPr>
          <w:p w:rsidR="00000000" w:rsidDel="00000000" w:rsidP="00000000" w:rsidRDefault="00000000" w:rsidRPr="00000000" w14:paraId="0000002B">
            <w:pPr>
              <w:spacing w:line="259" w:lineRule="auto"/>
              <w:jc w:val="both"/>
              <w:rPr>
                <w:i w:val="1"/>
                <w:sz w:val="22"/>
                <w:szCs w:val="22"/>
              </w:rPr>
            </w:pPr>
            <w:r w:rsidDel="00000000" w:rsidR="00000000" w:rsidRPr="00000000">
              <w:rPr>
                <w:i w:val="1"/>
                <w:sz w:val="22"/>
                <w:szCs w:val="22"/>
                <w:rtl w:val="0"/>
              </w:rPr>
              <w:t xml:space="preserve">Kelompok 1</w:t>
            </w:r>
          </w:p>
        </w:tc>
      </w:tr>
      <w:tr>
        <w:trPr>
          <w:cantSplit w:val="0"/>
          <w:tblHeader w:val="0"/>
        </w:trPr>
        <w:tc>
          <w:tcPr>
            <w:tcBorders>
              <w:top w:color="2e94b5" w:space="0" w:sz="6" w:val="dashed"/>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2C">
            <w:pPr>
              <w:spacing w:line="259" w:lineRule="auto"/>
              <w:jc w:val="both"/>
              <w:rPr/>
            </w:pPr>
            <w:r w:rsidDel="00000000" w:rsidR="00000000" w:rsidRPr="00000000">
              <w:rPr>
                <w:b w:val="1"/>
                <w:rtl w:val="0"/>
              </w:rPr>
              <w:t xml:space="preserve">Date</w:t>
            </w:r>
            <w:r w:rsidDel="00000000" w:rsidR="00000000" w:rsidRPr="00000000">
              <w:rPr>
                <w:rtl w:val="0"/>
              </w:rPr>
            </w:r>
          </w:p>
        </w:tc>
        <w:tc>
          <w:tcPr>
            <w:tcBorders>
              <w:top w:color="2e94b5" w:space="0" w:sz="6" w:val="dashed"/>
              <w:left w:color="2e94b5" w:space="0" w:sz="6" w:val="single"/>
              <w:bottom w:color="2e94b5" w:space="0" w:sz="6" w:val="dashed"/>
              <w:right w:color="000000" w:space="0" w:sz="0" w:val="nil"/>
            </w:tcBorders>
            <w:vAlign w:val="center"/>
          </w:tcPr>
          <w:p w:rsidR="00000000" w:rsidDel="00000000" w:rsidP="00000000" w:rsidRDefault="00000000" w:rsidRPr="00000000" w14:paraId="0000002D">
            <w:pPr>
              <w:spacing w:line="259" w:lineRule="auto"/>
              <w:jc w:val="both"/>
              <w:rPr>
                <w:i w:val="1"/>
                <w:sz w:val="22"/>
                <w:szCs w:val="22"/>
              </w:rPr>
            </w:pPr>
            <w:r w:rsidDel="00000000" w:rsidR="00000000" w:rsidRPr="00000000">
              <w:rPr>
                <w:i w:val="1"/>
                <w:sz w:val="22"/>
                <w:szCs w:val="22"/>
                <w:rtl w:val="0"/>
              </w:rPr>
              <w:t xml:space="preserve">08-May-2025</w:t>
            </w:r>
          </w:p>
        </w:tc>
      </w:tr>
      <w:tr>
        <w:trPr>
          <w:cantSplit w:val="0"/>
          <w:tblHeader w:val="0"/>
        </w:trPr>
        <w:tc>
          <w:tcPr>
            <w:tcBorders>
              <w:top w:color="2e94b5" w:space="0" w:sz="6" w:val="dashed"/>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2E">
            <w:pPr>
              <w:spacing w:line="259" w:lineRule="auto"/>
              <w:jc w:val="both"/>
              <w:rPr/>
            </w:pPr>
            <w:r w:rsidDel="00000000" w:rsidR="00000000" w:rsidRPr="00000000">
              <w:rPr>
                <w:b w:val="1"/>
                <w:rtl w:val="0"/>
              </w:rPr>
              <w:t xml:space="preserve">Contributors</w:t>
            </w:r>
            <w:r w:rsidDel="00000000" w:rsidR="00000000" w:rsidRPr="00000000">
              <w:rPr>
                <w:rtl w:val="0"/>
              </w:rPr>
            </w:r>
          </w:p>
        </w:tc>
        <w:tc>
          <w:tcPr>
            <w:tcBorders>
              <w:top w:color="2e94b5" w:space="0" w:sz="6" w:val="dashed"/>
              <w:left w:color="2e94b5" w:space="0" w:sz="6" w:val="single"/>
              <w:bottom w:color="2e94b5" w:space="0" w:sz="6" w:val="dashed"/>
              <w:right w:color="000000" w:space="0" w:sz="0" w:val="nil"/>
            </w:tcBorders>
            <w:vAlign w:val="center"/>
          </w:tcPr>
          <w:p w:rsidR="00000000" w:rsidDel="00000000" w:rsidP="00000000" w:rsidRDefault="00000000" w:rsidRPr="00000000" w14:paraId="0000002F">
            <w:pPr>
              <w:numPr>
                <w:ilvl w:val="0"/>
                <w:numId w:val="15"/>
              </w:numPr>
              <w:spacing w:line="259" w:lineRule="auto"/>
              <w:ind w:left="720" w:hanging="360"/>
              <w:jc w:val="both"/>
              <w:rPr>
                <w:i w:val="1"/>
                <w:sz w:val="22"/>
                <w:szCs w:val="22"/>
              </w:rPr>
            </w:pPr>
            <w:r w:rsidDel="00000000" w:rsidR="00000000" w:rsidRPr="00000000">
              <w:rPr>
                <w:i w:val="1"/>
                <w:sz w:val="22"/>
                <w:szCs w:val="22"/>
                <w:rtl w:val="0"/>
              </w:rPr>
              <w:t xml:space="preserve">BAIHAQI MUSTAFA SURYA ATMAJA</w:t>
            </w:r>
          </w:p>
          <w:p w:rsidR="00000000" w:rsidDel="00000000" w:rsidP="00000000" w:rsidRDefault="00000000" w:rsidRPr="00000000" w14:paraId="00000030">
            <w:pPr>
              <w:numPr>
                <w:ilvl w:val="0"/>
                <w:numId w:val="15"/>
              </w:numPr>
              <w:spacing w:line="259" w:lineRule="auto"/>
              <w:ind w:left="720" w:hanging="360"/>
              <w:jc w:val="both"/>
              <w:rPr>
                <w:i w:val="1"/>
                <w:sz w:val="22"/>
                <w:szCs w:val="22"/>
                <w:u w:val="none"/>
              </w:rPr>
            </w:pPr>
            <w:r w:rsidDel="00000000" w:rsidR="00000000" w:rsidRPr="00000000">
              <w:rPr>
                <w:i w:val="1"/>
                <w:sz w:val="22"/>
                <w:szCs w:val="22"/>
                <w:rtl w:val="0"/>
              </w:rPr>
              <w:t xml:space="preserve">RASYID BASKORO AGUNG</w:t>
            </w:r>
          </w:p>
          <w:p w:rsidR="00000000" w:rsidDel="00000000" w:rsidP="00000000" w:rsidRDefault="00000000" w:rsidRPr="00000000" w14:paraId="00000031">
            <w:pPr>
              <w:numPr>
                <w:ilvl w:val="0"/>
                <w:numId w:val="15"/>
              </w:numPr>
              <w:spacing w:line="259" w:lineRule="auto"/>
              <w:ind w:left="720" w:hanging="360"/>
              <w:jc w:val="both"/>
              <w:rPr>
                <w:i w:val="1"/>
                <w:sz w:val="22"/>
                <w:szCs w:val="22"/>
                <w:u w:val="none"/>
              </w:rPr>
            </w:pPr>
            <w:r w:rsidDel="00000000" w:rsidR="00000000" w:rsidRPr="00000000">
              <w:rPr>
                <w:i w:val="1"/>
                <w:sz w:val="22"/>
                <w:szCs w:val="22"/>
                <w:rtl w:val="0"/>
              </w:rPr>
              <w:t xml:space="preserve">ADRIAN SYAH ABIDIN</w:t>
            </w:r>
          </w:p>
        </w:tc>
      </w:tr>
      <w:tr>
        <w:trPr>
          <w:cantSplit w:val="0"/>
          <w:tblHeader w:val="0"/>
        </w:trPr>
        <w:tc>
          <w:tcPr>
            <w:tcBorders>
              <w:top w:color="2e94b5" w:space="0" w:sz="6" w:val="dashed"/>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32">
            <w:pPr>
              <w:spacing w:line="259" w:lineRule="auto"/>
              <w:jc w:val="both"/>
              <w:rPr/>
            </w:pPr>
            <w:r w:rsidDel="00000000" w:rsidR="00000000" w:rsidRPr="00000000">
              <w:rPr>
                <w:b w:val="1"/>
                <w:rtl w:val="0"/>
              </w:rPr>
              <w:t xml:space="preserve">Approver</w:t>
            </w:r>
            <w:r w:rsidDel="00000000" w:rsidR="00000000" w:rsidRPr="00000000">
              <w:rPr>
                <w:rtl w:val="0"/>
              </w:rPr>
            </w:r>
          </w:p>
        </w:tc>
        <w:tc>
          <w:tcPr>
            <w:tcBorders>
              <w:top w:color="2e94b5" w:space="0" w:sz="6" w:val="dashed"/>
              <w:left w:color="2e94b5" w:space="0" w:sz="6" w:val="single"/>
              <w:bottom w:color="2e94b5" w:space="0" w:sz="6" w:val="dashed"/>
              <w:right w:color="000000" w:space="0" w:sz="0" w:val="nil"/>
            </w:tcBorders>
            <w:vAlign w:val="center"/>
          </w:tcPr>
          <w:p w:rsidR="00000000" w:rsidDel="00000000" w:rsidP="00000000" w:rsidRDefault="00000000" w:rsidRPr="00000000" w14:paraId="00000033">
            <w:pPr>
              <w:spacing w:line="259" w:lineRule="auto"/>
              <w:jc w:val="both"/>
              <w:rPr>
                <w:i w:val="1"/>
                <w:sz w:val="22"/>
                <w:szCs w:val="22"/>
              </w:rPr>
            </w:pPr>
            <w:r w:rsidDel="00000000" w:rsidR="00000000" w:rsidRPr="00000000">
              <w:rPr>
                <w:i w:val="1"/>
                <w:sz w:val="22"/>
                <w:szCs w:val="22"/>
                <w:rtl w:val="0"/>
              </w:rPr>
              <w:t xml:space="preserve">PM</w:t>
            </w:r>
          </w:p>
        </w:tc>
      </w:tr>
      <w:tr>
        <w:trPr>
          <w:cantSplit w:val="0"/>
          <w:tblHeader w:val="0"/>
        </w:trPr>
        <w:tc>
          <w:tcPr>
            <w:tcBorders>
              <w:top w:color="2e94b5" w:space="0" w:sz="6" w:val="dashed"/>
              <w:left w:color="000000" w:space="0" w:sz="0" w:val="nil"/>
              <w:bottom w:color="2e94b5" w:space="0" w:sz="6" w:val="dashed"/>
              <w:right w:color="2e94b5" w:space="0" w:sz="6" w:val="single"/>
            </w:tcBorders>
            <w:shd w:fill="c9daf8" w:val="clear"/>
            <w:vAlign w:val="center"/>
          </w:tcPr>
          <w:p w:rsidR="00000000" w:rsidDel="00000000" w:rsidP="00000000" w:rsidRDefault="00000000" w:rsidRPr="00000000" w14:paraId="00000034">
            <w:pPr>
              <w:spacing w:line="259" w:lineRule="auto"/>
              <w:jc w:val="both"/>
              <w:rPr/>
            </w:pPr>
            <w:r w:rsidDel="00000000" w:rsidR="00000000" w:rsidRPr="00000000">
              <w:rPr>
                <w:b w:val="1"/>
                <w:rtl w:val="0"/>
              </w:rPr>
              <w:t xml:space="preserve">Document Status </w:t>
            </w:r>
            <w:r w:rsidDel="00000000" w:rsidR="00000000" w:rsidRPr="00000000">
              <w:rPr>
                <w:rtl w:val="0"/>
              </w:rPr>
            </w:r>
          </w:p>
        </w:tc>
        <w:tc>
          <w:tcPr>
            <w:tcBorders>
              <w:top w:color="2e94b5" w:space="0" w:sz="6" w:val="dashed"/>
              <w:left w:color="2e94b5" w:space="0" w:sz="6" w:val="single"/>
              <w:bottom w:color="2e94b5" w:space="0" w:sz="6" w:val="dashed"/>
              <w:right w:color="000000" w:space="0" w:sz="0" w:val="nil"/>
            </w:tcBorders>
            <w:vAlign w:val="center"/>
          </w:tcPr>
          <w:p w:rsidR="00000000" w:rsidDel="00000000" w:rsidP="00000000" w:rsidRDefault="00000000" w:rsidRPr="00000000" w14:paraId="00000035">
            <w:pPr>
              <w:spacing w:line="259" w:lineRule="auto"/>
              <w:jc w:val="both"/>
              <w:rPr>
                <w:i w:val="1"/>
                <w:sz w:val="22"/>
                <w:szCs w:val="22"/>
              </w:rPr>
            </w:pPr>
            <w:r w:rsidDel="00000000" w:rsidR="00000000" w:rsidRPr="00000000">
              <w:rPr>
                <w:i w:val="1"/>
                <w:sz w:val="22"/>
                <w:szCs w:val="22"/>
                <w:rtl w:val="0"/>
              </w:rPr>
              <w:t xml:space="preserve">Finished</w:t>
            </w:r>
          </w:p>
        </w:tc>
      </w:tr>
    </w:tbl>
    <w:p w:rsidR="00000000" w:rsidDel="00000000" w:rsidP="00000000" w:rsidRDefault="00000000" w:rsidRPr="00000000" w14:paraId="00000036">
      <w:pPr>
        <w:widowControl w:val="0"/>
        <w:rPr>
          <w:sz w:val="22"/>
          <w:szCs w:val="22"/>
        </w:rPr>
      </w:pPr>
      <w:r w:rsidDel="00000000" w:rsidR="00000000" w:rsidRPr="00000000">
        <w:rPr>
          <w:rtl w:val="0"/>
        </w:rPr>
      </w:r>
    </w:p>
    <w:p w:rsidR="00000000" w:rsidDel="00000000" w:rsidP="00000000" w:rsidRDefault="00000000" w:rsidRPr="00000000" w14:paraId="00000037">
      <w:pPr>
        <w:pStyle w:val="Heading2"/>
        <w:numPr>
          <w:ilvl w:val="0"/>
          <w:numId w:val="8"/>
        </w:numPr>
        <w:ind w:left="720" w:hanging="360"/>
        <w:rPr>
          <w:sz w:val="24"/>
          <w:szCs w:val="24"/>
        </w:rPr>
      </w:pPr>
      <w:bookmarkStart w:colFirst="0" w:colLast="0" w:name="_tyjcwt" w:id="5"/>
      <w:bookmarkEnd w:id="5"/>
      <w:r w:rsidDel="00000000" w:rsidR="00000000" w:rsidRPr="00000000">
        <w:rPr>
          <w:sz w:val="24"/>
          <w:szCs w:val="24"/>
          <w:rtl w:val="0"/>
        </w:rPr>
        <w:t xml:space="preserve">Version History</w:t>
      </w:r>
    </w:p>
    <w:p w:rsidR="00000000" w:rsidDel="00000000" w:rsidP="00000000" w:rsidRDefault="00000000" w:rsidRPr="00000000" w14:paraId="00000038">
      <w:pPr>
        <w:widowControl w:val="0"/>
        <w:rPr>
          <w:sz w:val="22"/>
          <w:szCs w:val="22"/>
        </w:rPr>
      </w:pPr>
      <w:r w:rsidDel="00000000" w:rsidR="00000000" w:rsidRPr="00000000">
        <w:rPr>
          <w:rtl w:val="0"/>
        </w:rPr>
      </w:r>
    </w:p>
    <w:tbl>
      <w:tblPr>
        <w:tblStyle w:val="Table2"/>
        <w:tblW w:w="987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010"/>
        <w:gridCol w:w="1545"/>
        <w:gridCol w:w="4050"/>
        <w:gridCol w:w="1095"/>
        <w:tblGridChange w:id="0">
          <w:tblGrid>
            <w:gridCol w:w="1170"/>
            <w:gridCol w:w="2010"/>
            <w:gridCol w:w="1545"/>
            <w:gridCol w:w="4050"/>
            <w:gridCol w:w="1095"/>
          </w:tblGrid>
        </w:tblGridChange>
      </w:tblGrid>
      <w:tr>
        <w:trPr>
          <w:cantSplit w:val="0"/>
          <w:tblHeader w:val="0"/>
        </w:trPr>
        <w:tc>
          <w:tcPr>
            <w:tcBorders>
              <w:top w:color="000000" w:space="0" w:sz="0" w:val="nil"/>
              <w:left w:color="000000" w:space="0" w:sz="0" w:val="nil"/>
              <w:bottom w:color="2e94b5" w:space="0" w:sz="8" w:val="single"/>
              <w:right w:color="2e94b5"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jc w:val="center"/>
              <w:rPr>
                <w:b w:val="1"/>
                <w:sz w:val="24"/>
                <w:szCs w:val="24"/>
              </w:rPr>
            </w:pPr>
            <w:r w:rsidDel="00000000" w:rsidR="00000000" w:rsidRPr="00000000">
              <w:rPr>
                <w:b w:val="1"/>
                <w:sz w:val="24"/>
                <w:szCs w:val="24"/>
                <w:rtl w:val="0"/>
              </w:rPr>
              <w:t xml:space="preserve">Version</w:t>
            </w:r>
          </w:p>
        </w:tc>
        <w:tc>
          <w:tcPr>
            <w:tcBorders>
              <w:top w:color="000000" w:space="0" w:sz="0" w:val="nil"/>
              <w:left w:color="2e94b5" w:space="0" w:sz="8" w:val="single"/>
              <w:bottom w:color="2e94b5" w:space="0" w:sz="8" w:val="single"/>
              <w:right w:color="2e94b5"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A">
            <w:pPr>
              <w:widowControl w:val="0"/>
              <w:jc w:val="center"/>
              <w:rPr>
                <w:b w:val="1"/>
                <w:sz w:val="24"/>
                <w:szCs w:val="24"/>
              </w:rPr>
            </w:pPr>
            <w:r w:rsidDel="00000000" w:rsidR="00000000" w:rsidRPr="00000000">
              <w:rPr>
                <w:b w:val="1"/>
                <w:sz w:val="24"/>
                <w:szCs w:val="24"/>
                <w:rtl w:val="0"/>
              </w:rPr>
              <w:t xml:space="preserve">Contributor</w:t>
            </w:r>
          </w:p>
        </w:tc>
        <w:tc>
          <w:tcPr>
            <w:tcBorders>
              <w:top w:color="000000" w:space="0" w:sz="0" w:val="nil"/>
              <w:left w:color="2e94b5" w:space="0" w:sz="8" w:val="single"/>
              <w:bottom w:color="2e94b5" w:space="0" w:sz="8" w:val="single"/>
              <w:right w:color="2e94b5"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center"/>
              <w:rPr>
                <w:b w:val="1"/>
                <w:sz w:val="24"/>
                <w:szCs w:val="24"/>
              </w:rPr>
            </w:pPr>
            <w:r w:rsidDel="00000000" w:rsidR="00000000" w:rsidRPr="00000000">
              <w:rPr>
                <w:b w:val="1"/>
                <w:sz w:val="24"/>
                <w:szCs w:val="24"/>
                <w:rtl w:val="0"/>
              </w:rPr>
              <w:t xml:space="preserve">Issue Date</w:t>
            </w:r>
          </w:p>
        </w:tc>
        <w:tc>
          <w:tcPr>
            <w:tcBorders>
              <w:top w:color="000000" w:space="0" w:sz="0" w:val="nil"/>
              <w:left w:color="2e94b5" w:space="0" w:sz="8" w:val="single"/>
              <w:bottom w:color="2e94b5" w:space="0" w:sz="8" w:val="single"/>
              <w:right w:color="2e94b5"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C">
            <w:pPr>
              <w:widowControl w:val="0"/>
              <w:jc w:val="center"/>
              <w:rPr>
                <w:b w:val="1"/>
                <w:sz w:val="24"/>
                <w:szCs w:val="24"/>
              </w:rPr>
            </w:pPr>
            <w:r w:rsidDel="00000000" w:rsidR="00000000" w:rsidRPr="00000000">
              <w:rPr>
                <w:b w:val="1"/>
                <w:sz w:val="24"/>
                <w:szCs w:val="24"/>
                <w:rtl w:val="0"/>
              </w:rPr>
              <w:t xml:space="preserve">Description</w:t>
            </w:r>
          </w:p>
        </w:tc>
        <w:tc>
          <w:tcPr>
            <w:tcBorders>
              <w:top w:color="000000" w:space="0" w:sz="0" w:val="nil"/>
              <w:left w:color="2e94b5" w:space="0" w:sz="8" w:val="single"/>
              <w:bottom w:color="2e94b5" w:space="0" w:sz="8"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D">
            <w:pPr>
              <w:widowControl w:val="0"/>
              <w:jc w:val="center"/>
              <w:rPr>
                <w:b w:val="1"/>
                <w:sz w:val="24"/>
                <w:szCs w:val="24"/>
              </w:rPr>
            </w:pPr>
            <w:r w:rsidDel="00000000" w:rsidR="00000000" w:rsidRPr="00000000">
              <w:rPr>
                <w:b w:val="1"/>
                <w:sz w:val="24"/>
                <w:szCs w:val="24"/>
                <w:rtl w:val="0"/>
              </w:rPr>
              <w:t xml:space="preserve">[V]</w:t>
            </w:r>
          </w:p>
        </w:tc>
      </w:tr>
      <w:tr>
        <w:trPr>
          <w:cantSplit w:val="0"/>
          <w:tblHeader w:val="0"/>
        </w:trPr>
        <w:tc>
          <w:tcPr>
            <w:tcBorders>
              <w:top w:color="2e94b5" w:space="0" w:sz="8" w:val="single"/>
              <w:left w:color="000000" w:space="0" w:sz="0" w:val="nil"/>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jc w:val="center"/>
              <w:rPr>
                <w:sz w:val="22"/>
                <w:szCs w:val="22"/>
              </w:rPr>
            </w:pPr>
            <w:r w:rsidDel="00000000" w:rsidR="00000000" w:rsidRPr="00000000">
              <w:rPr>
                <w:sz w:val="22"/>
                <w:szCs w:val="22"/>
                <w:rtl w:val="0"/>
              </w:rPr>
              <w:t xml:space="preserve">v1.0d</w:t>
            </w:r>
          </w:p>
        </w:tc>
        <w:tc>
          <w:tcPr>
            <w:tcBorders>
              <w:top w:color="2e94b5" w:space="0" w:sz="8" w:val="single"/>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259" w:lineRule="auto"/>
              <w:ind w:left="720" w:firstLine="0"/>
              <w:jc w:val="both"/>
              <w:rPr>
                <w:i w:val="1"/>
                <w:sz w:val="22"/>
                <w:szCs w:val="22"/>
              </w:rPr>
            </w:pPr>
            <w:r w:rsidDel="00000000" w:rsidR="00000000" w:rsidRPr="00000000">
              <w:rPr>
                <w:i w:val="1"/>
                <w:sz w:val="22"/>
                <w:szCs w:val="22"/>
                <w:rtl w:val="0"/>
              </w:rPr>
              <w:t xml:space="preserve">Adrian Syah Abidin</w:t>
            </w:r>
          </w:p>
          <w:p w:rsidR="00000000" w:rsidDel="00000000" w:rsidP="00000000" w:rsidRDefault="00000000" w:rsidRPr="00000000" w14:paraId="00000040">
            <w:pPr>
              <w:spacing w:line="259" w:lineRule="auto"/>
              <w:jc w:val="both"/>
              <w:rPr>
                <w:i w:val="1"/>
                <w:sz w:val="22"/>
                <w:szCs w:val="22"/>
              </w:rPr>
            </w:pPr>
            <w:r w:rsidDel="00000000" w:rsidR="00000000" w:rsidRPr="00000000">
              <w:rPr>
                <w:rtl w:val="0"/>
              </w:rPr>
            </w:r>
          </w:p>
        </w:tc>
        <w:tc>
          <w:tcPr>
            <w:tcBorders>
              <w:top w:color="2e94b5" w:space="0" w:sz="8" w:val="single"/>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jc w:val="center"/>
              <w:rPr>
                <w:i w:val="1"/>
                <w:sz w:val="22"/>
                <w:szCs w:val="22"/>
              </w:rPr>
            </w:pPr>
            <w:r w:rsidDel="00000000" w:rsidR="00000000" w:rsidRPr="00000000">
              <w:rPr>
                <w:i w:val="1"/>
                <w:sz w:val="22"/>
                <w:szCs w:val="22"/>
                <w:rtl w:val="0"/>
              </w:rPr>
              <w:t xml:space="preserve">08-05-2025</w:t>
            </w:r>
          </w:p>
        </w:tc>
        <w:tc>
          <w:tcPr>
            <w:tcBorders>
              <w:top w:color="2e94b5" w:space="0" w:sz="8" w:val="single"/>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jc w:val="center"/>
              <w:rPr>
                <w:sz w:val="22"/>
                <w:szCs w:val="22"/>
              </w:rPr>
            </w:pPr>
            <w:r w:rsidDel="00000000" w:rsidR="00000000" w:rsidRPr="00000000">
              <w:rPr>
                <w:sz w:val="22"/>
                <w:szCs w:val="22"/>
                <w:rtl w:val="0"/>
              </w:rPr>
              <w:t xml:space="preserve">Create initial testplan</w:t>
            </w:r>
          </w:p>
        </w:tc>
        <w:tc>
          <w:tcPr>
            <w:tcBorders>
              <w:top w:color="2e94b5" w:space="0" w:sz="8" w:val="single"/>
              <w:left w:color="2e94b5" w:space="0" w:sz="8" w:val="single"/>
              <w:bottom w:color="2e94b5" w:space="0" w:sz="8"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numPr>
                <w:ilvl w:val="0"/>
                <w:numId w:val="13"/>
              </w:numPr>
              <w:ind w:left="720" w:hanging="360"/>
              <w:rPr>
                <w:sz w:val="22"/>
                <w:szCs w:val="22"/>
              </w:rPr>
            </w:pPr>
            <w:r w:rsidDel="00000000" w:rsidR="00000000" w:rsidRPr="00000000">
              <w:rPr>
                <w:rtl w:val="0"/>
              </w:rPr>
            </w:r>
          </w:p>
        </w:tc>
      </w:tr>
      <w:tr>
        <w:trPr>
          <w:cantSplit w:val="0"/>
          <w:tblHeader w:val="0"/>
        </w:trPr>
        <w:tc>
          <w:tcPr>
            <w:tcBorders>
              <w:top w:color="2e94b5" w:space="0" w:sz="8" w:val="dashed"/>
              <w:left w:color="000000" w:space="0" w:sz="0" w:val="nil"/>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jc w:val="center"/>
              <w:rPr>
                <w:sz w:val="22"/>
                <w:szCs w:val="22"/>
              </w:rPr>
            </w:pPr>
            <w:r w:rsidDel="00000000" w:rsidR="00000000" w:rsidRPr="00000000">
              <w:rPr>
                <w:sz w:val="22"/>
                <w:szCs w:val="22"/>
                <w:rtl w:val="0"/>
              </w:rPr>
              <w:t xml:space="preserve">v2.0d</w:t>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59"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46">
            <w:pPr>
              <w:spacing w:line="259" w:lineRule="auto"/>
              <w:jc w:val="both"/>
              <w:rPr>
                <w:i w:val="1"/>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jc w:val="center"/>
              <w:rPr>
                <w:i w:val="1"/>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jc w:val="center"/>
              <w:rPr>
                <w:i w:val="1"/>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numPr>
                <w:ilvl w:val="0"/>
                <w:numId w:val="3"/>
              </w:numPr>
              <w:ind w:left="720" w:hanging="360"/>
              <w:rPr>
                <w:sz w:val="22"/>
                <w:szCs w:val="22"/>
              </w:rPr>
            </w:pPr>
            <w:r w:rsidDel="00000000" w:rsidR="00000000" w:rsidRPr="00000000">
              <w:rPr>
                <w:rtl w:val="0"/>
              </w:rPr>
            </w:r>
          </w:p>
        </w:tc>
      </w:tr>
      <w:tr>
        <w:trPr>
          <w:cantSplit w:val="0"/>
          <w:tblHeader w:val="0"/>
        </w:trPr>
        <w:tc>
          <w:tcPr>
            <w:tcBorders>
              <w:top w:color="2e94b5" w:space="0" w:sz="8" w:val="dashed"/>
              <w:left w:color="000000" w:space="0" w:sz="0" w:val="nil"/>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sz w:val="22"/>
                <w:szCs w:val="22"/>
              </w:rPr>
            </w:pPr>
            <w:r w:rsidDel="00000000" w:rsidR="00000000" w:rsidRPr="00000000">
              <w:rPr>
                <w:sz w:val="22"/>
                <w:szCs w:val="22"/>
                <w:rtl w:val="0"/>
              </w:rPr>
              <w:t xml:space="preserve">v3.0d</w:t>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59" w:lineRule="auto"/>
              <w:jc w:val="both"/>
              <w:rPr>
                <w:i w:val="1"/>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numPr>
                <w:ilvl w:val="0"/>
                <w:numId w:val="14"/>
              </w:numPr>
              <w:ind w:left="720" w:hanging="360"/>
              <w:rPr>
                <w:sz w:val="22"/>
                <w:szCs w:val="22"/>
              </w:rPr>
            </w:pPr>
            <w:r w:rsidDel="00000000" w:rsidR="00000000" w:rsidRPr="00000000">
              <w:rPr>
                <w:rtl w:val="0"/>
              </w:rPr>
            </w:r>
          </w:p>
        </w:tc>
      </w:tr>
      <w:tr>
        <w:trPr>
          <w:cantSplit w:val="0"/>
          <w:tblHeader w:val="0"/>
        </w:trPr>
        <w:tc>
          <w:tcPr>
            <w:tcBorders>
              <w:top w:color="2e94b5" w:space="0" w:sz="8" w:val="dashed"/>
              <w:left w:color="000000" w:space="0" w:sz="0" w:val="nil"/>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jc w:val="center"/>
              <w:rPr>
                <w:sz w:val="22"/>
                <w:szCs w:val="22"/>
              </w:rPr>
            </w:pPr>
            <w:r w:rsidDel="00000000" w:rsidR="00000000" w:rsidRPr="00000000">
              <w:rPr>
                <w:sz w:val="22"/>
                <w:szCs w:val="22"/>
                <w:rtl w:val="0"/>
              </w:rPr>
              <w:t xml:space="preserve">v4.0d</w:t>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59" w:lineRule="auto"/>
              <w:jc w:val="both"/>
              <w:rPr>
                <w:i w:val="1"/>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numPr>
                <w:ilvl w:val="0"/>
                <w:numId w:val="2"/>
              </w:numPr>
              <w:ind w:left="720" w:hanging="360"/>
              <w:rPr>
                <w:sz w:val="22"/>
                <w:szCs w:val="22"/>
              </w:rPr>
            </w:pPr>
            <w:r w:rsidDel="00000000" w:rsidR="00000000" w:rsidRPr="00000000">
              <w:rPr>
                <w:rtl w:val="0"/>
              </w:rPr>
            </w:r>
          </w:p>
        </w:tc>
      </w:tr>
      <w:tr>
        <w:trPr>
          <w:cantSplit w:val="0"/>
          <w:tblHeader w:val="0"/>
        </w:trPr>
        <w:tc>
          <w:tcPr>
            <w:tcBorders>
              <w:top w:color="2e94b5" w:space="0" w:sz="8" w:val="dashed"/>
              <w:left w:color="000000" w:space="0" w:sz="0" w:val="nil"/>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jc w:val="center"/>
              <w:rPr>
                <w:sz w:val="22"/>
                <w:szCs w:val="22"/>
              </w:rPr>
            </w:pPr>
            <w:r w:rsidDel="00000000" w:rsidR="00000000" w:rsidRPr="00000000">
              <w:rPr>
                <w:sz w:val="22"/>
                <w:szCs w:val="22"/>
                <w:rtl w:val="0"/>
              </w:rPr>
              <w:t xml:space="preserve">V5.0d</w:t>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8"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numPr>
                <w:ilvl w:val="0"/>
                <w:numId w:val="1"/>
              </w:numPr>
              <w:ind w:left="720" w:hanging="360"/>
              <w:rPr>
                <w:sz w:val="22"/>
                <w:szCs w:val="22"/>
              </w:rPr>
            </w:pPr>
            <w:r w:rsidDel="00000000" w:rsidR="00000000" w:rsidRPr="00000000">
              <w:rPr>
                <w:rtl w:val="0"/>
              </w:rPr>
            </w:r>
          </w:p>
        </w:tc>
      </w:tr>
      <w:tr>
        <w:trPr>
          <w:cantSplit w:val="0"/>
          <w:tblHeader w:val="0"/>
        </w:trPr>
        <w:tc>
          <w:tcPr>
            <w:tcBorders>
              <w:top w:color="2e94b5" w:space="0" w:sz="8" w:val="dashed"/>
              <w:left w:color="000000" w:space="0" w:sz="0" w:val="nil"/>
              <w:bottom w:color="2e94b5" w:space="0" w:sz="6"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6"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6"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6" w:val="dashed"/>
              <w:right w:color="2e94b5"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jc w:val="center"/>
              <w:rPr>
                <w:sz w:val="22"/>
                <w:szCs w:val="22"/>
              </w:rPr>
            </w:pPr>
            <w:r w:rsidDel="00000000" w:rsidR="00000000" w:rsidRPr="00000000">
              <w:rPr>
                <w:rtl w:val="0"/>
              </w:rPr>
            </w:r>
          </w:p>
        </w:tc>
        <w:tc>
          <w:tcPr>
            <w:tcBorders>
              <w:top w:color="2e94b5" w:space="0" w:sz="8" w:val="dashed"/>
              <w:left w:color="2e94b5" w:space="0" w:sz="8" w:val="single"/>
              <w:bottom w:color="2e94b5" w:space="0" w:sz="6" w:val="dash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numPr>
                <w:ilvl w:val="0"/>
                <w:numId w:val="11"/>
              </w:numPr>
              <w:ind w:left="720" w:hanging="360"/>
              <w:rPr>
                <w:sz w:val="22"/>
                <w:szCs w:val="22"/>
              </w:rPr>
            </w:pPr>
            <w:r w:rsidDel="00000000" w:rsidR="00000000" w:rsidRPr="00000000">
              <w:rPr>
                <w:rtl w:val="0"/>
              </w:rPr>
            </w:r>
          </w:p>
        </w:tc>
      </w:tr>
    </w:tbl>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after="120" w:before="120" w:lineRule="auto"/>
        <w:ind w:left="432" w:hanging="432"/>
        <w:rPr>
          <w:sz w:val="24"/>
          <w:szCs w:val="24"/>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5"/>
        </w:numPr>
        <w:spacing w:before="240" w:lineRule="auto"/>
        <w:ind w:left="357" w:hanging="357"/>
        <w:rPr/>
      </w:pPr>
      <w:bookmarkStart w:colFirst="0" w:colLast="0" w:name="_1t3h5sf" w:id="7"/>
      <w:bookmarkEnd w:id="7"/>
      <w:r w:rsidDel="00000000" w:rsidR="00000000" w:rsidRPr="00000000">
        <w:rPr>
          <w:sz w:val="32"/>
          <w:szCs w:val="32"/>
          <w:rtl w:val="0"/>
        </w:rPr>
        <w:t xml:space="preserve">Introduction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jc w:val="both"/>
        <w:rPr>
          <w:sz w:val="24"/>
          <w:szCs w:val="24"/>
        </w:rPr>
      </w:pPr>
      <w:bookmarkStart w:colFirst="0" w:colLast="0" w:name="_4d34og8" w:id="8"/>
      <w:bookmarkEnd w:id="8"/>
      <w:r w:rsidDel="00000000" w:rsidR="00000000" w:rsidRPr="00000000">
        <w:rPr>
          <w:sz w:val="24"/>
          <w:szCs w:val="24"/>
          <w:rtl w:val="0"/>
        </w:rPr>
        <w:t xml:space="preserve">Test Plan document explains how the software built can run according to the plan that has been set. Test plan is a document that is the basis used to test the suitability of software design results with predetermined objectives. With a well-detailed test plan, all aspects of the software can generally be covered and the results of the design are in accordance with the development plan that has been made before. Testing involves checking all software modules, business processes, interface interactions, software performance, and the relationship between pages in the source code.</w:t>
      </w:r>
    </w:p>
    <w:p w:rsidR="00000000" w:rsidDel="00000000" w:rsidP="00000000" w:rsidRDefault="00000000" w:rsidRPr="00000000" w14:paraId="00000061">
      <w:pPr>
        <w:pStyle w:val="Heading2"/>
        <w:numPr>
          <w:ilvl w:val="0"/>
          <w:numId w:val="6"/>
        </w:numPr>
        <w:spacing w:before="120" w:lineRule="auto"/>
        <w:ind w:left="567" w:hanging="357"/>
        <w:rPr>
          <w:b w:val="0"/>
          <w:sz w:val="24"/>
          <w:szCs w:val="24"/>
        </w:rPr>
      </w:pPr>
      <w:bookmarkStart w:colFirst="0" w:colLast="0" w:name="_2s8eyo1" w:id="9"/>
      <w:bookmarkEnd w:id="9"/>
      <w:r w:rsidDel="00000000" w:rsidR="00000000" w:rsidRPr="00000000">
        <w:rPr>
          <w:b w:val="0"/>
          <w:sz w:val="24"/>
          <w:szCs w:val="24"/>
          <w:rtl w:val="0"/>
        </w:rPr>
        <w:t xml:space="preserve">Objectives</w:t>
      </w:r>
    </w:p>
    <w:p w:rsidR="00000000" w:rsidDel="00000000" w:rsidP="00000000" w:rsidRDefault="00000000" w:rsidRPr="00000000" w14:paraId="00000062">
      <w:pPr>
        <w:ind w:firstLine="567"/>
        <w:rPr>
          <w:sz w:val="24"/>
          <w:szCs w:val="24"/>
        </w:rPr>
      </w:pPr>
      <w:r w:rsidDel="00000000" w:rsidR="00000000" w:rsidRPr="00000000">
        <w:rPr>
          <w:sz w:val="24"/>
          <w:szCs w:val="24"/>
          <w:rtl w:val="0"/>
        </w:rPr>
        <w:t xml:space="preserve">The test plan will encompass both automated and manual testing methods. </w:t>
      </w:r>
    </w:p>
    <w:p w:rsidR="00000000" w:rsidDel="00000000" w:rsidP="00000000" w:rsidRDefault="00000000" w:rsidRPr="00000000" w14:paraId="00000063">
      <w:pPr>
        <w:numPr>
          <w:ilvl w:val="0"/>
          <w:numId w:val="4"/>
        </w:numPr>
        <w:spacing w:after="160" w:before="240" w:lineRule="auto"/>
        <w:ind w:left="1070" w:hanging="360"/>
        <w:jc w:val="both"/>
        <w:rPr>
          <w:sz w:val="24"/>
          <w:szCs w:val="24"/>
        </w:rPr>
      </w:pPr>
      <w:r w:rsidDel="00000000" w:rsidR="00000000" w:rsidRPr="00000000">
        <w:rPr>
          <w:sz w:val="24"/>
          <w:szCs w:val="24"/>
          <w:rtl w:val="0"/>
        </w:rPr>
        <w:t xml:space="preserve">Manual Test</w:t>
      </w:r>
    </w:p>
    <w:p w:rsidR="00000000" w:rsidDel="00000000" w:rsidP="00000000" w:rsidRDefault="00000000" w:rsidRPr="00000000" w14:paraId="00000064">
      <w:pPr>
        <w:spacing w:after="160" w:before="240" w:lineRule="auto"/>
        <w:ind w:left="1070" w:firstLine="0"/>
        <w:jc w:val="both"/>
        <w:rPr>
          <w:sz w:val="24"/>
          <w:szCs w:val="24"/>
        </w:rPr>
      </w:pPr>
      <w:r w:rsidDel="00000000" w:rsidR="00000000" w:rsidRPr="00000000">
        <w:rPr>
          <w:sz w:val="24"/>
          <w:szCs w:val="24"/>
          <w:rtl w:val="0"/>
        </w:rPr>
        <w:t xml:space="preserve">The tester checks manually without using tools or scripts, the aim is to ensure that the application being tested is defect-free and the software application can work as expected. Manual testing also plays an important role when testing visuals where automation tools cannot do it.</w:t>
      </w:r>
    </w:p>
    <w:p w:rsidR="00000000" w:rsidDel="00000000" w:rsidP="00000000" w:rsidRDefault="00000000" w:rsidRPr="00000000" w14:paraId="00000065">
      <w:pPr>
        <w:numPr>
          <w:ilvl w:val="0"/>
          <w:numId w:val="4"/>
        </w:numPr>
        <w:spacing w:after="160" w:before="240" w:lineRule="auto"/>
        <w:ind w:left="1070" w:hanging="360"/>
        <w:jc w:val="both"/>
        <w:rPr>
          <w:sz w:val="24"/>
          <w:szCs w:val="24"/>
        </w:rPr>
      </w:pPr>
      <w:r w:rsidDel="00000000" w:rsidR="00000000" w:rsidRPr="00000000">
        <w:rPr>
          <w:sz w:val="24"/>
          <w:szCs w:val="24"/>
          <w:rtl w:val="0"/>
        </w:rPr>
        <w:t xml:space="preserve">Automation Test</w:t>
      </w:r>
    </w:p>
    <w:p w:rsidR="00000000" w:rsidDel="00000000" w:rsidP="00000000" w:rsidRDefault="00000000" w:rsidRPr="00000000" w14:paraId="00000066">
      <w:pPr>
        <w:spacing w:after="160" w:before="240" w:lineRule="auto"/>
        <w:ind w:left="1070" w:firstLine="0"/>
        <w:jc w:val="both"/>
        <w:rPr>
          <w:sz w:val="24"/>
          <w:szCs w:val="24"/>
        </w:rPr>
      </w:pPr>
      <w:r w:rsidDel="00000000" w:rsidR="00000000" w:rsidRPr="00000000">
        <w:rPr>
          <w:sz w:val="24"/>
          <w:szCs w:val="24"/>
          <w:rtl w:val="0"/>
        </w:rPr>
        <w:t xml:space="preserve">Relying on pre-scripted tests that run automatically, its function is to compare expected results with actual results. So you can find out whether the application is running as expected, using automated testing which can be done repeatedly. So if the results are not the same as expected, you will get a bug.The test plan document is created to ensure the running of the android-based application for e-tickets can run according to the needs, including: </w:t>
      </w:r>
    </w:p>
    <w:p w:rsidR="00000000" w:rsidDel="00000000" w:rsidP="00000000" w:rsidRDefault="00000000" w:rsidRPr="00000000" w14:paraId="00000067">
      <w:pPr>
        <w:numPr>
          <w:ilvl w:val="0"/>
          <w:numId w:val="12"/>
        </w:numPr>
        <w:ind w:left="1418" w:hanging="360"/>
        <w:rPr>
          <w:sz w:val="24"/>
          <w:szCs w:val="24"/>
        </w:rPr>
      </w:pPr>
      <w:r w:rsidDel="00000000" w:rsidR="00000000" w:rsidRPr="00000000">
        <w:rPr>
          <w:sz w:val="24"/>
          <w:szCs w:val="24"/>
          <w:rtl w:val="0"/>
        </w:rPr>
        <w:t xml:space="preserve">Ensuring the tested application is in accordance with functional and non-functional requirements.</w:t>
      </w:r>
    </w:p>
    <w:p w:rsidR="00000000" w:rsidDel="00000000" w:rsidP="00000000" w:rsidRDefault="00000000" w:rsidRPr="00000000" w14:paraId="00000068">
      <w:pPr>
        <w:numPr>
          <w:ilvl w:val="0"/>
          <w:numId w:val="12"/>
        </w:numPr>
        <w:ind w:left="1418" w:hanging="360"/>
        <w:rPr>
          <w:sz w:val="24"/>
          <w:szCs w:val="24"/>
        </w:rPr>
      </w:pPr>
      <w:r w:rsidDel="00000000" w:rsidR="00000000" w:rsidRPr="00000000">
        <w:rPr>
          <w:sz w:val="24"/>
          <w:szCs w:val="24"/>
          <w:rtl w:val="0"/>
        </w:rPr>
        <w:t xml:space="preserve">Identifying components that will be tested</w:t>
      </w:r>
    </w:p>
    <w:p w:rsidR="00000000" w:rsidDel="00000000" w:rsidP="00000000" w:rsidRDefault="00000000" w:rsidRPr="00000000" w14:paraId="00000069">
      <w:pPr>
        <w:numPr>
          <w:ilvl w:val="0"/>
          <w:numId w:val="12"/>
        </w:numPr>
        <w:ind w:left="1418" w:hanging="360"/>
        <w:rPr>
          <w:sz w:val="24"/>
          <w:szCs w:val="24"/>
        </w:rPr>
      </w:pPr>
      <w:r w:rsidDel="00000000" w:rsidR="00000000" w:rsidRPr="00000000">
        <w:rPr>
          <w:sz w:val="24"/>
          <w:szCs w:val="24"/>
          <w:rtl w:val="0"/>
        </w:rPr>
        <w:t xml:space="preserve">Make recommendations and describe the testing strategy that will be carried out</w:t>
      </w:r>
    </w:p>
    <w:p w:rsidR="00000000" w:rsidDel="00000000" w:rsidP="00000000" w:rsidRDefault="00000000" w:rsidRPr="00000000" w14:paraId="0000006A">
      <w:pPr>
        <w:numPr>
          <w:ilvl w:val="0"/>
          <w:numId w:val="12"/>
        </w:numPr>
        <w:ind w:left="1418" w:hanging="360"/>
        <w:rPr>
          <w:sz w:val="24"/>
          <w:szCs w:val="24"/>
        </w:rPr>
      </w:pPr>
      <w:bookmarkStart w:colFirst="0" w:colLast="0" w:name="_17dp8vu" w:id="10"/>
      <w:bookmarkEnd w:id="10"/>
      <w:r w:rsidDel="00000000" w:rsidR="00000000" w:rsidRPr="00000000">
        <w:rPr>
          <w:sz w:val="24"/>
          <w:szCs w:val="24"/>
          <w:rtl w:val="0"/>
        </w:rPr>
        <w:t xml:space="preserve">Identifying resource requirements such as databases</w:t>
      </w:r>
    </w:p>
    <w:p w:rsidR="00000000" w:rsidDel="00000000" w:rsidP="00000000" w:rsidRDefault="00000000" w:rsidRPr="00000000" w14:paraId="0000006B">
      <w:pPr>
        <w:pStyle w:val="Heading2"/>
        <w:numPr>
          <w:ilvl w:val="0"/>
          <w:numId w:val="6"/>
        </w:numPr>
        <w:spacing w:before="120" w:lineRule="auto"/>
        <w:ind w:left="714" w:hanging="357"/>
        <w:rPr>
          <w:b w:val="0"/>
          <w:sz w:val="24"/>
          <w:szCs w:val="24"/>
        </w:rPr>
      </w:pPr>
      <w:bookmarkStart w:colFirst="0" w:colLast="0" w:name="_3rdcrjn" w:id="11"/>
      <w:bookmarkEnd w:id="11"/>
      <w:r w:rsidDel="00000000" w:rsidR="00000000" w:rsidRPr="00000000">
        <w:rPr>
          <w:b w:val="0"/>
          <w:sz w:val="24"/>
          <w:szCs w:val="24"/>
          <w:rtl w:val="0"/>
        </w:rPr>
        <w:t xml:space="preserve">Team Members</w:t>
      </w:r>
    </w:p>
    <w:p w:rsidR="00000000" w:rsidDel="00000000" w:rsidP="00000000" w:rsidRDefault="00000000" w:rsidRPr="00000000" w14:paraId="0000006C">
      <w:pPr>
        <w:rPr/>
      </w:pPr>
      <w:r w:rsidDel="00000000" w:rsidR="00000000" w:rsidRPr="00000000">
        <w:rPr>
          <w:rtl w:val="0"/>
        </w:rPr>
      </w:r>
    </w:p>
    <w:tbl>
      <w:tblPr>
        <w:tblStyle w:val="Table3"/>
        <w:tblW w:w="82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4425"/>
        <w:tblGridChange w:id="0">
          <w:tblGrid>
            <w:gridCol w:w="3795"/>
            <w:gridCol w:w="4425"/>
          </w:tblGrid>
        </w:tblGridChange>
      </w:tblGrid>
      <w:tr>
        <w:trPr>
          <w:cantSplit w:val="0"/>
          <w:tblHeader w:val="0"/>
        </w:trPr>
        <w:tc>
          <w:tcPr>
            <w:shd w:fill="c9daf8"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360" w:hanging="360"/>
              <w:jc w:val="center"/>
              <w:rPr>
                <w:sz w:val="24"/>
                <w:szCs w:val="24"/>
              </w:rPr>
            </w:pPr>
            <w:r w:rsidDel="00000000" w:rsidR="00000000" w:rsidRPr="00000000">
              <w:rPr>
                <w:b w:val="1"/>
                <w:sz w:val="24"/>
                <w:szCs w:val="24"/>
                <w:rtl w:val="0"/>
              </w:rPr>
              <w:t xml:space="preserve">Resource Name</w:t>
            </w:r>
            <w:r w:rsidDel="00000000" w:rsidR="00000000" w:rsidRPr="00000000">
              <w:rPr>
                <w:rtl w:val="0"/>
              </w:rPr>
            </w:r>
          </w:p>
        </w:tc>
        <w:tc>
          <w:tcPr>
            <w:shd w:fill="c9daf8"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left="360" w:hanging="360"/>
              <w:jc w:val="center"/>
              <w:rPr>
                <w:sz w:val="24"/>
                <w:szCs w:val="24"/>
              </w:rPr>
            </w:pPr>
            <w:r w:rsidDel="00000000" w:rsidR="00000000" w:rsidRPr="00000000">
              <w:rPr>
                <w:b w:val="1"/>
                <w:sz w:val="24"/>
                <w:szCs w:val="24"/>
                <w:rtl w:val="0"/>
              </w:rPr>
              <w:t xml:space="preserve">Role</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left="360" w:hanging="360"/>
              <w:rPr>
                <w:sz w:val="24"/>
                <w:szCs w:val="24"/>
              </w:rPr>
            </w:pPr>
            <w:r w:rsidDel="00000000" w:rsidR="00000000" w:rsidRPr="00000000">
              <w:rPr>
                <w:sz w:val="24"/>
                <w:szCs w:val="24"/>
                <w:rtl w:val="0"/>
              </w:rPr>
              <w:t xml:space="preserve">Baihaqi Mustafa Surya Atmaja</w:t>
            </w:r>
          </w:p>
        </w:tc>
        <w:tc>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Backend Engineer</w:t>
            </w:r>
          </w:p>
        </w:tc>
      </w:tr>
      <w:tr>
        <w:trPr>
          <w:cantSplit w:val="0"/>
          <w:trHeight w:val="335"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360" w:hanging="360"/>
              <w:rPr>
                <w:sz w:val="24"/>
                <w:szCs w:val="24"/>
              </w:rPr>
            </w:pPr>
            <w:r w:rsidDel="00000000" w:rsidR="00000000" w:rsidRPr="00000000">
              <w:rPr>
                <w:sz w:val="24"/>
                <w:szCs w:val="24"/>
                <w:rtl w:val="0"/>
              </w:rPr>
              <w:t xml:space="preserve">Rasyid Baskoro Agung</w:t>
            </w:r>
          </w:p>
        </w:tc>
        <w:tc>
          <w:tcPr/>
          <w:p w:rsidR="00000000" w:rsidDel="00000000" w:rsidP="00000000" w:rsidRDefault="00000000" w:rsidRPr="00000000" w14:paraId="00000072">
            <w:pPr>
              <w:spacing w:line="360" w:lineRule="auto"/>
              <w:ind w:left="0" w:firstLine="0"/>
              <w:rPr>
                <w:sz w:val="24"/>
                <w:szCs w:val="24"/>
              </w:rPr>
            </w:pPr>
            <w:r w:rsidDel="00000000" w:rsidR="00000000" w:rsidRPr="00000000">
              <w:rPr>
                <w:sz w:val="24"/>
                <w:szCs w:val="24"/>
                <w:rtl w:val="0"/>
              </w:rPr>
              <w:t xml:space="preserve">Frontend Engineer</w:t>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360" w:hanging="360"/>
              <w:rPr>
                <w:sz w:val="24"/>
                <w:szCs w:val="24"/>
              </w:rPr>
            </w:pPr>
            <w:r w:rsidDel="00000000" w:rsidR="00000000" w:rsidRPr="00000000">
              <w:rPr>
                <w:sz w:val="24"/>
                <w:szCs w:val="24"/>
                <w:rtl w:val="0"/>
              </w:rPr>
              <w:t xml:space="preserve">Adrian Syah Abidin</w:t>
            </w:r>
          </w:p>
        </w:tc>
        <w:tc>
          <w:tcPr/>
          <w:p w:rsidR="00000000" w:rsidDel="00000000" w:rsidP="00000000" w:rsidRDefault="00000000" w:rsidRPr="00000000" w14:paraId="00000074">
            <w:pPr>
              <w:spacing w:line="360" w:lineRule="auto"/>
              <w:ind w:left="0" w:firstLine="0"/>
              <w:rPr>
                <w:sz w:val="24"/>
                <w:szCs w:val="24"/>
              </w:rPr>
            </w:pPr>
            <w:r w:rsidDel="00000000" w:rsidR="00000000" w:rsidRPr="00000000">
              <w:rPr>
                <w:sz w:val="24"/>
                <w:szCs w:val="24"/>
                <w:rtl w:val="0"/>
              </w:rPr>
              <w:t xml:space="preserve">QA Engineer</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rPr>
          <w:sz w:val="22"/>
          <w:szCs w:val="22"/>
        </w:rPr>
      </w:pPr>
      <w:bookmarkStart w:colFirst="0" w:colLast="0" w:name="_26in1rg" w:id="12"/>
      <w:bookmarkEnd w:id="12"/>
      <w:r w:rsidDel="00000000" w:rsidR="00000000" w:rsidRPr="00000000">
        <w:rPr>
          <w:rtl w:val="0"/>
        </w:rPr>
      </w:r>
    </w:p>
    <w:p w:rsidR="00000000" w:rsidDel="00000000" w:rsidP="00000000" w:rsidRDefault="00000000" w:rsidRPr="00000000" w14:paraId="00000076">
      <w:pPr>
        <w:pStyle w:val="Heading1"/>
        <w:numPr>
          <w:ilvl w:val="0"/>
          <w:numId w:val="5"/>
        </w:numPr>
        <w:spacing w:before="240" w:lineRule="auto"/>
        <w:ind w:left="357" w:hanging="357"/>
        <w:rPr/>
      </w:pPr>
      <w:bookmarkStart w:colFirst="0" w:colLast="0" w:name="_lnxbz9" w:id="13"/>
      <w:bookmarkEnd w:id="13"/>
      <w:r w:rsidDel="00000000" w:rsidR="00000000" w:rsidRPr="00000000">
        <w:rPr>
          <w:sz w:val="32"/>
          <w:szCs w:val="32"/>
          <w:rtl w:val="0"/>
        </w:rPr>
        <w:t xml:space="preserve">Scope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This document only discusses an application designed for both mobile and web platforms, facilitating ticket booking. The scope to be tested includes testing the source code, performance, security, and accuracy of the software to be created. In addition, testing will also be carried out on each form in the software. Testing is only done with a tester. The key features include </w:t>
      </w:r>
    </w:p>
    <w:p w:rsidR="00000000" w:rsidDel="00000000" w:rsidP="00000000" w:rsidRDefault="00000000" w:rsidRPr="00000000" w14:paraId="00000078">
      <w:pPr>
        <w:pStyle w:val="Heading2"/>
        <w:numPr>
          <w:ilvl w:val="0"/>
          <w:numId w:val="7"/>
        </w:numPr>
        <w:spacing w:before="120" w:lineRule="auto"/>
        <w:ind w:left="567" w:hanging="361"/>
        <w:rPr>
          <w:b w:val="0"/>
        </w:rPr>
      </w:pPr>
      <w:bookmarkStart w:colFirst="0" w:colLast="0" w:name="_35nkun2" w:id="14"/>
      <w:bookmarkEnd w:id="14"/>
      <w:r w:rsidDel="00000000" w:rsidR="00000000" w:rsidRPr="00000000">
        <w:rPr>
          <w:b w:val="0"/>
          <w:sz w:val="24"/>
          <w:szCs w:val="24"/>
          <w:rtl w:val="0"/>
        </w:rPr>
        <w:t xml:space="preserve">Feature to be tested</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Outline the items/features/functions that will be tested, which were defined in Product Requirements Document are need to bested</w:t>
      </w:r>
    </w:p>
    <w:p w:rsidR="00000000" w:rsidDel="00000000" w:rsidP="00000000" w:rsidRDefault="00000000" w:rsidRPr="00000000" w14:paraId="0000007A">
      <w:pPr>
        <w:ind w:left="567" w:firstLine="0"/>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tbl>
      <w:tblPr>
        <w:tblStyle w:val="Table4"/>
        <w:tblW w:w="8190.0" w:type="dxa"/>
        <w:jc w:val="left"/>
        <w:tblInd w:w="4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15"/>
        <w:gridCol w:w="2730"/>
        <w:tblGridChange w:id="0">
          <w:tblGrid>
            <w:gridCol w:w="2745"/>
            <w:gridCol w:w="2715"/>
            <w:gridCol w:w="2730"/>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Testing Phase </w:t>
            </w:r>
          </w:p>
        </w:tc>
        <w:tc>
          <w:tcPr>
            <w:shd w:fill="c9daf8"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Test item</w:t>
            </w:r>
          </w:p>
        </w:tc>
        <w:tc>
          <w:tcPr>
            <w:shd w:fill="c9daf8" w:val="clear"/>
            <w:tcMar>
              <w:top w:w="100.0" w:type="dxa"/>
              <w:left w:w="100.0" w:type="dxa"/>
              <w:bottom w:w="100.0" w:type="dxa"/>
              <w:right w:w="100.0" w:type="dxa"/>
            </w:tcMar>
          </w:tcPr>
          <w:p w:rsidR="00000000" w:rsidDel="00000000" w:rsidP="00000000" w:rsidRDefault="00000000" w:rsidRPr="00000000" w14:paraId="0000007E">
            <w:pPr>
              <w:widowControl w:val="0"/>
              <w:jc w:val="center"/>
              <w:rPr>
                <w:b w:val="1"/>
                <w:sz w:val="22"/>
                <w:szCs w:val="22"/>
              </w:rPr>
            </w:pPr>
            <w:r w:rsidDel="00000000" w:rsidR="00000000" w:rsidRPr="00000000">
              <w:rPr>
                <w:b w:val="1"/>
                <w:sz w:val="22"/>
                <w:szCs w:val="22"/>
                <w:rtl w:val="0"/>
              </w:rPr>
              <w:t xml:space="preserve"> Applicable roles </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sz w:val="22"/>
                <w:szCs w:val="22"/>
              </w:rPr>
            </w:pPr>
            <w:r w:rsidDel="00000000" w:rsidR="00000000" w:rsidRPr="00000000">
              <w:rPr>
                <w:sz w:val="22"/>
                <w:szCs w:val="22"/>
                <w:rtl w:val="0"/>
              </w:rPr>
              <w:t xml:space="preserve">API Manual Testing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3">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6">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9">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C">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F">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2">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8">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B">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E">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jc w:val="center"/>
              <w:rPr>
                <w:sz w:val="22"/>
                <w:szCs w:val="22"/>
              </w:rPr>
            </w:pPr>
            <w:r w:rsidDel="00000000" w:rsidR="00000000" w:rsidRPr="00000000">
              <w:rPr>
                <w:sz w:val="22"/>
                <w:szCs w:val="22"/>
                <w:rtl w:val="0"/>
              </w:rPr>
              <w:t xml:space="preserve">User</w:t>
            </w:r>
          </w:p>
        </w:tc>
      </w:tr>
      <w:tr>
        <w:trPr>
          <w:cantSplit w:val="0"/>
          <w:trHeight w:val="43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1">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center"/>
              <w:rPr>
                <w:sz w:val="22"/>
                <w:szCs w:val="22"/>
              </w:rPr>
            </w:pPr>
            <w:r w:rsidDel="00000000" w:rsidR="00000000" w:rsidRPr="00000000">
              <w:rPr>
                <w:sz w:val="22"/>
                <w:szCs w:val="22"/>
                <w:rtl w:val="0"/>
              </w:rPr>
              <w:t xml:space="preserve">User</w:t>
            </w:r>
          </w:p>
        </w:tc>
      </w:tr>
      <w:tr>
        <w:trPr>
          <w:cantSplit w:val="0"/>
          <w:trHeight w:val="43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4">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7">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A">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restart"/>
            <w:tcBorders>
              <w:top w:color="ffffff" w:space="0" w:sz="8" w:val="single"/>
            </w:tcBorders>
          </w:tcPr>
          <w:p w:rsidR="00000000" w:rsidDel="00000000" w:rsidP="00000000" w:rsidRDefault="00000000" w:rsidRPr="00000000" w14:paraId="000000AC">
            <w:pPr>
              <w:widowControl w:val="0"/>
              <w:jc w:val="center"/>
              <w:rPr>
                <w:sz w:val="22"/>
                <w:szCs w:val="22"/>
              </w:rPr>
            </w:pPr>
            <w:r w:rsidDel="00000000" w:rsidR="00000000" w:rsidRPr="00000000">
              <w:rPr>
                <w:sz w:val="22"/>
                <w:szCs w:val="22"/>
                <w:rtl w:val="0"/>
              </w:rPr>
              <w:t xml:space="preserve">API Automation Testing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D">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3">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6">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9">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C">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F">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C2">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C5">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C8">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CB">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CE">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D1">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D4">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6">
            <w:pPr>
              <w:widowControl w:val="0"/>
              <w:jc w:val="center"/>
              <w:rPr>
                <w:sz w:val="22"/>
                <w:szCs w:val="22"/>
              </w:rPr>
            </w:pPr>
            <w:r w:rsidDel="00000000" w:rsidR="00000000" w:rsidRPr="00000000">
              <w:rPr>
                <w:sz w:val="22"/>
                <w:szCs w:val="22"/>
                <w:rtl w:val="0"/>
              </w:rPr>
              <w:t xml:space="preserve">Web Automation Testing </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sz w:val="22"/>
                <w:szCs w:val="22"/>
              </w:rPr>
            </w:pPr>
            <w:r w:rsidDel="00000000" w:rsidR="00000000" w:rsidRPr="00000000">
              <w:rPr>
                <w:sz w:val="22"/>
                <w:szCs w:val="22"/>
                <w:rtl w:val="0"/>
              </w:rPr>
              <w:t xml:space="preserve">Performance </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EF">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F2">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F5">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0A">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10">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13">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sz w:val="22"/>
                <w:szCs w:val="22"/>
              </w:rPr>
            </w:pPr>
            <w:r w:rsidDel="00000000" w:rsidR="00000000" w:rsidRPr="00000000">
              <w:rPr>
                <w:sz w:val="22"/>
                <w:szCs w:val="22"/>
                <w:rtl w:val="0"/>
              </w:rPr>
              <w:t xml:space="preserve">User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jc w:val="center"/>
              <w:rPr>
                <w:sz w:val="22"/>
                <w:szCs w:val="22"/>
              </w:rPr>
            </w:pPr>
            <w:r w:rsidDel="00000000" w:rsidR="00000000" w:rsidRPr="00000000">
              <w:rPr>
                <w:sz w:val="22"/>
                <w:szCs w:val="22"/>
                <w:rtl w:val="0"/>
              </w:rPr>
              <w:t xml:space="preserve">User</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ind w:left="431" w:firstLine="0"/>
        <w:jc w:val="both"/>
        <w:rPr>
          <w:sz w:val="22"/>
          <w:szCs w:val="22"/>
        </w:rPr>
      </w:pPr>
      <w:r w:rsidDel="00000000" w:rsidR="00000000" w:rsidRPr="00000000">
        <w:rPr>
          <w:rtl w:val="0"/>
        </w:rPr>
      </w:r>
    </w:p>
    <w:p w:rsidR="00000000" w:rsidDel="00000000" w:rsidP="00000000" w:rsidRDefault="00000000" w:rsidRPr="00000000" w14:paraId="00000119">
      <w:pPr>
        <w:spacing w:line="308.00000000000006" w:lineRule="auto"/>
        <w:ind w:left="431" w:firstLine="0"/>
        <w:jc w:val="both"/>
        <w:rPr>
          <w:sz w:val="24"/>
          <w:szCs w:val="24"/>
        </w:rPr>
      </w:pPr>
      <w:r w:rsidDel="00000000" w:rsidR="00000000" w:rsidRPr="00000000">
        <w:rPr>
          <w:rtl w:val="0"/>
        </w:rPr>
      </w:r>
    </w:p>
    <w:p w:rsidR="00000000" w:rsidDel="00000000" w:rsidP="00000000" w:rsidRDefault="00000000" w:rsidRPr="00000000" w14:paraId="0000011A">
      <w:pPr>
        <w:spacing w:line="308.00000000000006" w:lineRule="auto"/>
        <w:ind w:left="431" w:firstLine="0"/>
        <w:jc w:val="both"/>
        <w:rPr>
          <w:sz w:val="24"/>
          <w:szCs w:val="24"/>
        </w:rPr>
      </w:pPr>
      <w:r w:rsidDel="00000000" w:rsidR="00000000" w:rsidRPr="00000000">
        <w:rPr>
          <w:rtl w:val="0"/>
        </w:rPr>
      </w:r>
    </w:p>
    <w:p w:rsidR="00000000" w:rsidDel="00000000" w:rsidP="00000000" w:rsidRDefault="00000000" w:rsidRPr="00000000" w14:paraId="0000011B">
      <w:pPr>
        <w:spacing w:line="308.00000000000006" w:lineRule="auto"/>
        <w:ind w:left="431" w:firstLine="0"/>
        <w:jc w:val="both"/>
        <w:rPr>
          <w:sz w:val="24"/>
          <w:szCs w:val="24"/>
        </w:rPr>
      </w:pPr>
      <w:r w:rsidDel="00000000" w:rsidR="00000000" w:rsidRPr="00000000">
        <w:rPr>
          <w:rtl w:val="0"/>
        </w:rPr>
      </w:r>
    </w:p>
    <w:p w:rsidR="00000000" w:rsidDel="00000000" w:rsidP="00000000" w:rsidRDefault="00000000" w:rsidRPr="00000000" w14:paraId="0000011C">
      <w:pPr>
        <w:spacing w:line="308.00000000000006" w:lineRule="auto"/>
        <w:ind w:left="431" w:firstLine="0"/>
        <w:jc w:val="both"/>
        <w:rPr>
          <w:sz w:val="24"/>
          <w:szCs w:val="24"/>
        </w:rPr>
      </w:pPr>
      <w:r w:rsidDel="00000000" w:rsidR="00000000" w:rsidRPr="00000000">
        <w:rPr>
          <w:sz w:val="24"/>
          <w:szCs w:val="24"/>
          <w:rtl w:val="0"/>
        </w:rPr>
        <w:t xml:space="preserve">A scope is needed in carrying out work so that the work  produces optimal results.</w:t>
      </w:r>
    </w:p>
    <w:p w:rsidR="00000000" w:rsidDel="00000000" w:rsidP="00000000" w:rsidRDefault="00000000" w:rsidRPr="00000000" w14:paraId="0000011D">
      <w:pPr>
        <w:pStyle w:val="Heading2"/>
        <w:numPr>
          <w:ilvl w:val="0"/>
          <w:numId w:val="7"/>
        </w:numPr>
        <w:spacing w:before="120" w:lineRule="auto"/>
        <w:ind w:left="567" w:hanging="361"/>
        <w:rPr>
          <w:b w:val="0"/>
        </w:rPr>
      </w:pPr>
      <w:bookmarkStart w:colFirst="0" w:colLast="0" w:name="_1ksv4uv" w:id="15"/>
      <w:bookmarkEnd w:id="15"/>
      <w:r w:rsidDel="00000000" w:rsidR="00000000" w:rsidRPr="00000000">
        <w:rPr>
          <w:b w:val="0"/>
          <w:sz w:val="24"/>
          <w:szCs w:val="24"/>
          <w:rtl w:val="0"/>
        </w:rPr>
        <w:t xml:space="preserve">Feature not to be tested (Items outside of scope)</w:t>
      </w:r>
    </w:p>
    <w:p w:rsidR="00000000" w:rsidDel="00000000" w:rsidP="00000000" w:rsidRDefault="00000000" w:rsidRPr="00000000" w14:paraId="0000011E">
      <w:pPr>
        <w:ind w:left="567" w:firstLine="0"/>
        <w:rPr>
          <w:sz w:val="24"/>
          <w:szCs w:val="24"/>
        </w:rPr>
      </w:pPr>
      <w:r w:rsidDel="00000000" w:rsidR="00000000" w:rsidRPr="00000000">
        <w:rPr>
          <w:sz w:val="24"/>
          <w:szCs w:val="24"/>
          <w:rtl w:val="0"/>
        </w:rPr>
        <w:t xml:space="preserve">These feature are not be tested because they are not included in Product Requirements Document</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Security</w:t>
      </w:r>
    </w:p>
    <w:p w:rsidR="00000000" w:rsidDel="00000000" w:rsidP="00000000" w:rsidRDefault="00000000" w:rsidRPr="00000000" w14:paraId="00000120">
      <w:pPr>
        <w:pStyle w:val="Heading2"/>
        <w:numPr>
          <w:ilvl w:val="0"/>
          <w:numId w:val="7"/>
        </w:numPr>
        <w:spacing w:before="120" w:lineRule="auto"/>
        <w:ind w:left="567" w:hanging="361"/>
        <w:rPr>
          <w:b w:val="0"/>
        </w:rPr>
      </w:pPr>
      <w:bookmarkStart w:colFirst="0" w:colLast="0" w:name="_44sinio" w:id="16"/>
      <w:bookmarkEnd w:id="16"/>
      <w:r w:rsidDel="00000000" w:rsidR="00000000" w:rsidRPr="00000000">
        <w:rPr>
          <w:b w:val="0"/>
          <w:sz w:val="24"/>
          <w:szCs w:val="24"/>
          <w:rtl w:val="0"/>
        </w:rPr>
        <w:t xml:space="preserve">Test Type</w:t>
      </w:r>
    </w:p>
    <w:p w:rsidR="00000000" w:rsidDel="00000000" w:rsidP="00000000" w:rsidRDefault="00000000" w:rsidRPr="00000000" w14:paraId="00000121">
      <w:pPr>
        <w:ind w:left="567" w:firstLine="0"/>
        <w:rPr>
          <w:sz w:val="24"/>
          <w:szCs w:val="24"/>
        </w:rPr>
      </w:pPr>
      <w:r w:rsidDel="00000000" w:rsidR="00000000" w:rsidRPr="00000000">
        <w:rPr>
          <w:sz w:val="24"/>
          <w:szCs w:val="24"/>
          <w:rtl w:val="0"/>
        </w:rPr>
        <w:t xml:space="preserve">In the project FinSera, there are several types of testing that should be conducted.</w:t>
      </w:r>
    </w:p>
    <w:p w:rsidR="00000000" w:rsidDel="00000000" w:rsidP="00000000" w:rsidRDefault="00000000" w:rsidRPr="00000000" w14:paraId="00000122">
      <w:pPr>
        <w:widowControl w:val="0"/>
        <w:spacing w:before="16" w:lineRule="auto"/>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tcBorders>
            <w:shd w:fill="c9daf8" w:val="clear"/>
          </w:tcPr>
          <w:p w:rsidR="00000000" w:rsidDel="00000000" w:rsidP="00000000" w:rsidRDefault="00000000" w:rsidRPr="00000000" w14:paraId="00000123">
            <w:pPr>
              <w:widowControl w:val="0"/>
              <w:spacing w:before="118" w:lineRule="auto"/>
              <w:jc w:val="center"/>
              <w:rPr>
                <w:b w:val="1"/>
              </w:rPr>
            </w:pPr>
            <w:r w:rsidDel="00000000" w:rsidR="00000000" w:rsidRPr="00000000">
              <w:rPr>
                <w:b w:val="1"/>
                <w:rtl w:val="0"/>
              </w:rPr>
              <w:t xml:space="preserve">Testing by</w:t>
            </w:r>
          </w:p>
        </w:tc>
        <w:tc>
          <w:tcPr>
            <w:tcBorders>
              <w:top w:color="000000" w:space="0" w:sz="0" w:val="nil"/>
              <w:right w:color="000000" w:space="0" w:sz="0" w:val="nil"/>
            </w:tcBorders>
            <w:shd w:fill="c9daf8" w:val="clear"/>
          </w:tcPr>
          <w:p w:rsidR="00000000" w:rsidDel="00000000" w:rsidP="00000000" w:rsidRDefault="00000000" w:rsidRPr="00000000" w14:paraId="00000124">
            <w:pPr>
              <w:widowControl w:val="0"/>
              <w:spacing w:before="118" w:lineRule="auto"/>
              <w:jc w:val="center"/>
              <w:rPr>
                <w:b w:val="1"/>
              </w:rPr>
            </w:pPr>
            <w:r w:rsidDel="00000000" w:rsidR="00000000" w:rsidRPr="00000000">
              <w:rPr>
                <w:b w:val="1"/>
                <w:rtl w:val="0"/>
              </w:rPr>
              <w:t xml:space="preserve">Test 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rPr/>
            </w:pPr>
            <w:r w:rsidDel="00000000" w:rsidR="00000000" w:rsidRPr="00000000">
              <w:rPr>
                <w:b w:val="1"/>
                <w:sz w:val="22"/>
                <w:szCs w:val="22"/>
                <w:rtl w:val="0"/>
              </w:rPr>
              <w:t xml:space="preserve">Execution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rPr>
                <w:sz w:val="22"/>
                <w:szCs w:val="22"/>
              </w:rPr>
            </w:pPr>
            <w:r w:rsidDel="00000000" w:rsidR="00000000" w:rsidRPr="00000000">
              <w:rPr>
                <w:sz w:val="22"/>
                <w:szCs w:val="22"/>
                <w:rtl w:val="0"/>
              </w:rPr>
              <w:t xml:space="preserve">Manual Testing</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rPr/>
            </w:pPr>
            <w:r w:rsidDel="00000000" w:rsidR="00000000" w:rsidRPr="00000000">
              <w:rPr>
                <w:sz w:val="22"/>
                <w:szCs w:val="22"/>
                <w:rtl w:val="0"/>
              </w:rPr>
              <w:t xml:space="preserve">Automation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rPr/>
            </w:pPr>
            <w:r w:rsidDel="00000000" w:rsidR="00000000" w:rsidRPr="00000000">
              <w:rPr>
                <w:b w:val="1"/>
                <w:sz w:val="22"/>
                <w:szCs w:val="22"/>
                <w:rtl w:val="0"/>
              </w:rPr>
              <w:t xml:space="preserve">Scope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rPr/>
            </w:pPr>
            <w:r w:rsidDel="00000000" w:rsidR="00000000" w:rsidRPr="00000000">
              <w:rPr>
                <w:sz w:val="22"/>
                <w:szCs w:val="22"/>
                <w:rtl w:val="0"/>
              </w:rPr>
              <w:t xml:space="preserve">Regression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rPr/>
            </w:pPr>
            <w:r w:rsidDel="00000000" w:rsidR="00000000" w:rsidRPr="00000000">
              <w:rPr>
                <w:sz w:val="22"/>
                <w:szCs w:val="22"/>
                <w:rtl w:val="0"/>
              </w:rPr>
              <w:t xml:space="preserve">Smoke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rPr/>
            </w:pPr>
            <w:r w:rsidDel="00000000" w:rsidR="00000000" w:rsidRPr="00000000">
              <w:rPr>
                <w:sz w:val="22"/>
                <w:szCs w:val="22"/>
                <w:rtl w:val="0"/>
              </w:rPr>
              <w:t xml:space="preserve">Sanity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rPr/>
            </w:pPr>
            <w:r w:rsidDel="00000000" w:rsidR="00000000" w:rsidRPr="00000000">
              <w:rPr>
                <w:b w:val="1"/>
                <w:sz w:val="22"/>
                <w:szCs w:val="22"/>
                <w:rtl w:val="0"/>
              </w:rPr>
              <w:t xml:space="preserve">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rPr>
                <w:sz w:val="22"/>
                <w:szCs w:val="22"/>
              </w:rPr>
            </w:pPr>
            <w:r w:rsidDel="00000000" w:rsidR="00000000" w:rsidRPr="00000000">
              <w:rPr>
                <w:sz w:val="22"/>
                <w:szCs w:val="22"/>
                <w:rtl w:val="0"/>
              </w:rPr>
              <w:t xml:space="preserve">UI Testing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rPr>
                <w:sz w:val="22"/>
                <w:szCs w:val="22"/>
              </w:rPr>
            </w:pPr>
            <w:r w:rsidDel="00000000" w:rsidR="00000000" w:rsidRPr="00000000">
              <w:rPr>
                <w:sz w:val="22"/>
                <w:szCs w:val="22"/>
                <w:rtl w:val="0"/>
              </w:rPr>
              <w:t xml:space="preserve">Integration Testing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rPr>
                <w:sz w:val="22"/>
                <w:szCs w:val="22"/>
              </w:rPr>
            </w:pPr>
            <w:r w:rsidDel="00000000" w:rsidR="00000000" w:rsidRPr="00000000">
              <w:rPr>
                <w:sz w:val="22"/>
                <w:szCs w:val="22"/>
                <w:rtl w:val="0"/>
              </w:rPr>
              <w:t xml:space="preserve">API Testing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rPr/>
            </w:pPr>
            <w:r w:rsidDel="00000000" w:rsidR="00000000" w:rsidRPr="00000000">
              <w:rPr>
                <w:b w:val="1"/>
                <w:sz w:val="22"/>
                <w:szCs w:val="22"/>
                <w:rtl w:val="0"/>
              </w:rPr>
              <w:t xml:space="preserve">Non 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rPr>
                <w:sz w:val="22"/>
                <w:szCs w:val="22"/>
              </w:rPr>
            </w:pPr>
            <w:r w:rsidDel="00000000" w:rsidR="00000000" w:rsidRPr="00000000">
              <w:rPr>
                <w:sz w:val="22"/>
                <w:szCs w:val="22"/>
                <w:rtl w:val="0"/>
              </w:rPr>
              <w:t xml:space="preserve">Performance Testing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rPr>
                <w:b w:val="1"/>
                <w:sz w:val="22"/>
                <w:szCs w:val="22"/>
              </w:rPr>
            </w:pPr>
            <w:r w:rsidDel="00000000" w:rsidR="00000000" w:rsidRPr="00000000">
              <w:rPr>
                <w:b w:val="1"/>
                <w:sz w:val="22"/>
                <w:szCs w:val="22"/>
                <w:rtl w:val="0"/>
              </w:rPr>
              <w:t xml:space="preserve">Scenario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rPr>
                <w:sz w:val="22"/>
                <w:szCs w:val="22"/>
              </w:rPr>
            </w:pPr>
            <w:r w:rsidDel="00000000" w:rsidR="00000000" w:rsidRPr="00000000">
              <w:rPr>
                <w:sz w:val="22"/>
                <w:szCs w:val="22"/>
                <w:rtl w:val="0"/>
              </w:rPr>
              <w:t xml:space="preserve">Positive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rPr>
                <w:sz w:val="22"/>
                <w:szCs w:val="22"/>
              </w:rPr>
            </w:pPr>
            <w:r w:rsidDel="00000000" w:rsidR="00000000" w:rsidRPr="00000000">
              <w:rPr>
                <w:sz w:val="22"/>
                <w:szCs w:val="22"/>
                <w:rtl w:val="0"/>
              </w:rPr>
              <w:t xml:space="preserve">Negative Test</w:t>
            </w:r>
          </w:p>
        </w:tc>
      </w:tr>
    </w:tbl>
    <w:p w:rsidR="00000000" w:rsidDel="00000000" w:rsidP="00000000" w:rsidRDefault="00000000" w:rsidRPr="00000000" w14:paraId="0000013C">
      <w:pPr>
        <w:widowControl w:val="0"/>
        <w:rPr>
          <w:sz w:val="22"/>
          <w:szCs w:val="22"/>
        </w:rPr>
      </w:pPr>
      <w:r w:rsidDel="00000000" w:rsidR="00000000" w:rsidRPr="00000000">
        <w:rPr>
          <w:rtl w:val="0"/>
        </w:rPr>
      </w:r>
    </w:p>
    <w:p w:rsidR="00000000" w:rsidDel="00000000" w:rsidP="00000000" w:rsidRDefault="00000000" w:rsidRPr="00000000" w14:paraId="0000013D">
      <w:pPr>
        <w:pStyle w:val="Heading1"/>
        <w:numPr>
          <w:ilvl w:val="0"/>
          <w:numId w:val="5"/>
        </w:numPr>
        <w:spacing w:before="240" w:lineRule="auto"/>
        <w:ind w:left="357" w:hanging="357"/>
        <w:rPr/>
      </w:pPr>
      <w:bookmarkStart w:colFirst="0" w:colLast="0" w:name="_2jxsxqh" w:id="17"/>
      <w:bookmarkEnd w:id="17"/>
      <w:r w:rsidDel="00000000" w:rsidR="00000000" w:rsidRPr="00000000">
        <w:rPr>
          <w:sz w:val="32"/>
          <w:szCs w:val="32"/>
          <w:rtl w:val="0"/>
        </w:rPr>
        <w:t xml:space="preserve">Test Approach</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The project is using an agile approach, with weekly iterations. At the end of each week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and added to TCT as we get iterations of the product.</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0" w:firstLine="0"/>
        <w:rPr>
          <w:sz w:val="22"/>
          <w:szCs w:val="22"/>
        </w:rPr>
      </w:pPr>
      <w:bookmarkStart w:colFirst="0" w:colLast="0" w:name="_3j2qqm3" w:id="18"/>
      <w:bookmarkEnd w:id="18"/>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576" w:firstLine="0"/>
        <w:rPr>
          <w:sz w:val="22"/>
          <w:szCs w:val="22"/>
        </w:rPr>
      </w:pPr>
      <w:bookmarkStart w:colFirst="0" w:colLast="0" w:name="_1y810tw" w:id="19"/>
      <w:bookmarkEnd w:id="19"/>
      <w:r w:rsidDel="00000000" w:rsidR="00000000" w:rsidRPr="00000000">
        <w:rPr>
          <w:rtl w:val="0"/>
        </w:rPr>
      </w:r>
    </w:p>
    <w:tbl>
      <w:tblPr>
        <w:tblStyle w:val="Table6"/>
        <w:tblW w:w="8064.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2"/>
        <w:gridCol w:w="4032"/>
        <w:tblGridChange w:id="0">
          <w:tblGrid>
            <w:gridCol w:w="4032"/>
            <w:gridCol w:w="4032"/>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Categori</w:t>
            </w:r>
          </w:p>
        </w:tc>
        <w:tc>
          <w:tcPr>
            <w:shd w:fill="c9daf8"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Testing Purposes</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This test has the main objective of validating the system as a whole and seeing whether the integration process and performance of each feature of the airline ticket booking platform are as required.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308.00000000000006" w:lineRule="auto"/>
              <w:rPr>
                <w:sz w:val="22"/>
                <w:szCs w:val="22"/>
              </w:rPr>
            </w:pPr>
            <w:r w:rsidDel="00000000" w:rsidR="00000000" w:rsidRPr="00000000">
              <w:rPr>
                <w:sz w:val="22"/>
                <w:szCs w:val="22"/>
                <w:rtl w:val="0"/>
              </w:rPr>
              <w:t xml:space="preserve">Scope Of Testing</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All the main features of the ticket booking application are registration, login, plane ticket booking, payment and platform interface responsibility on various devices.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Testing Methodology</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Testing is carried out using 2 methods, namely manual and automatic. Manual testing is carried out to test user interface feedback and automatic testing is carried out for regression and performance.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Testing Environment</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ind w:right="90"/>
              <w:jc w:val="both"/>
              <w:rPr>
                <w:sz w:val="22"/>
                <w:szCs w:val="22"/>
              </w:rPr>
            </w:pPr>
            <w:r w:rsidDel="00000000" w:rsidR="00000000" w:rsidRPr="00000000">
              <w:rPr>
                <w:sz w:val="22"/>
                <w:szCs w:val="22"/>
                <w:rtl w:val="0"/>
              </w:rPr>
              <w:t xml:space="preserve">Manually execute the test cases and document the results. If a test case fails, document the details of the failure so that it can be used for debugging.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Type of Testing</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Using 2 types of testing, namely functional testing and non-functional testing. Functional testing is carried out by executing test data and checking whether the functional software is working properly. Test data is generated from software specifications. Non-functional testing is carried out by using test data to test all elements of a software program such as application performance and usability.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 Plan</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ind w:right="90"/>
              <w:jc w:val="both"/>
              <w:rPr>
                <w:sz w:val="22"/>
                <w:szCs w:val="22"/>
              </w:rPr>
            </w:pPr>
            <w:r w:rsidDel="00000000" w:rsidR="00000000" w:rsidRPr="00000000">
              <w:rPr>
                <w:sz w:val="22"/>
                <w:szCs w:val="22"/>
                <w:rtl w:val="0"/>
              </w:rPr>
              <w:t xml:space="preserve">For each scenario, create detailed test cases. Each test case should include the test steps, expected result, and actual result.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Testing Passing Criteria</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All software functional requirements are met and software performance is in accordance with requirements.</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ind w:left="576" w:firstLine="0"/>
        <w:rPr>
          <w:sz w:val="22"/>
          <w:szCs w:val="22"/>
        </w:rPr>
      </w:pPr>
      <w:bookmarkStart w:colFirst="0" w:colLast="0" w:name="_4i7ojhp" w:id="20"/>
      <w:bookmarkEnd w:id="20"/>
      <w:r w:rsidDel="00000000" w:rsidR="00000000" w:rsidRPr="00000000">
        <w:rPr>
          <w:rtl w:val="0"/>
        </w:rPr>
      </w:r>
    </w:p>
    <w:p w:rsidR="00000000" w:rsidDel="00000000" w:rsidP="00000000" w:rsidRDefault="00000000" w:rsidRPr="00000000" w14:paraId="00000152">
      <w:pPr>
        <w:pStyle w:val="Heading1"/>
        <w:numPr>
          <w:ilvl w:val="0"/>
          <w:numId w:val="5"/>
        </w:numPr>
        <w:spacing w:before="240" w:lineRule="auto"/>
        <w:ind w:left="357" w:hanging="357"/>
        <w:rPr/>
      </w:pPr>
      <w:bookmarkStart w:colFirst="0" w:colLast="0" w:name="_2xcytpi" w:id="21"/>
      <w:bookmarkEnd w:id="21"/>
      <w:r w:rsidDel="00000000" w:rsidR="00000000" w:rsidRPr="00000000">
        <w:rPr>
          <w:sz w:val="36"/>
          <w:szCs w:val="36"/>
          <w:rtl w:val="0"/>
        </w:rPr>
        <w:t xml:space="preserve"> </w:t>
      </w:r>
      <w:r w:rsidDel="00000000" w:rsidR="00000000" w:rsidRPr="00000000">
        <w:rPr>
          <w:sz w:val="32"/>
          <w:szCs w:val="32"/>
          <w:rtl w:val="0"/>
        </w:rPr>
        <w:t xml:space="preserve">Test Environment</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A new server is required for the web server, the application and the database.  </w:t>
      </w:r>
    </w:p>
    <w:p w:rsidR="00000000" w:rsidDel="00000000" w:rsidP="00000000" w:rsidRDefault="00000000" w:rsidRPr="00000000" w14:paraId="00000154">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576" w:firstLine="0"/>
        <w:rPr>
          <w:sz w:val="22"/>
          <w:szCs w:val="22"/>
        </w:rPr>
      </w:pPr>
      <w:r w:rsidDel="00000000" w:rsidR="00000000" w:rsidRPr="00000000">
        <w:rPr>
          <w:rtl w:val="0"/>
        </w:rPr>
      </w:r>
    </w:p>
    <w:tbl>
      <w:tblPr>
        <w:tblStyle w:val="Table7"/>
        <w:tblW w:w="8064.000000000001"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8"/>
        <w:gridCol w:w="2688"/>
        <w:gridCol w:w="2688"/>
        <w:tblGridChange w:id="0">
          <w:tblGrid>
            <w:gridCol w:w="2688"/>
            <w:gridCol w:w="2688"/>
            <w:gridCol w:w="2688"/>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OS Version</w:t>
            </w:r>
          </w:p>
        </w:tc>
        <w:tc>
          <w:tcPr>
            <w:shd w:fill="a4c2f4"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Browser</w:t>
            </w:r>
          </w:p>
        </w:tc>
        <w:tc>
          <w:tcPr>
            <w:shd w:fill="a4c2f4"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Windows 11</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Google Chrome</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Postman</w:t>
              <w:br w:type="textWrapping"/>
              <w:t xml:space="preserve">Newman</w:t>
              <w:br w:type="textWrapping"/>
              <w:t xml:space="preserve">JMeter</w:t>
              <w:br w:type="textWrapping"/>
              <w:t xml:space="preserve">Intelij Idea</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ind w:left="576" w:firstLine="0"/>
        <w:rPr>
          <w:sz w:val="22"/>
          <w:szCs w:val="22"/>
        </w:rPr>
      </w:pPr>
      <w:bookmarkStart w:colFirst="0" w:colLast="0" w:name="_1ci93xb" w:id="22"/>
      <w:bookmarkEnd w:id="22"/>
      <w:r w:rsidDel="00000000" w:rsidR="00000000" w:rsidRPr="00000000">
        <w:rPr>
          <w:rtl w:val="0"/>
        </w:rPr>
      </w:r>
    </w:p>
    <w:p w:rsidR="00000000" w:rsidDel="00000000" w:rsidP="00000000" w:rsidRDefault="00000000" w:rsidRPr="00000000" w14:paraId="0000015D">
      <w:pPr>
        <w:ind w:left="576" w:firstLine="0"/>
        <w:rPr>
          <w:sz w:val="22"/>
          <w:szCs w:val="22"/>
        </w:rPr>
      </w:pPr>
      <w:bookmarkStart w:colFirst="0" w:colLast="0" w:name="_3whwml4" w:id="23"/>
      <w:bookmarkEnd w:id="23"/>
      <w:r w:rsidDel="00000000" w:rsidR="00000000" w:rsidRPr="00000000">
        <w:rPr>
          <w:rtl w:val="0"/>
        </w:rPr>
      </w:r>
    </w:p>
    <w:p w:rsidR="00000000" w:rsidDel="00000000" w:rsidP="00000000" w:rsidRDefault="00000000" w:rsidRPr="00000000" w14:paraId="0000015E">
      <w:pPr>
        <w:ind w:left="0" w:firstLine="0"/>
        <w:rPr>
          <w:sz w:val="22"/>
          <w:szCs w:val="22"/>
        </w:rPr>
      </w:pPr>
      <w:bookmarkStart w:colFirst="0" w:colLast="0" w:name="_2bn6wsx" w:id="24"/>
      <w:bookmarkEnd w:id="24"/>
      <w:r w:rsidDel="00000000" w:rsidR="00000000" w:rsidRPr="00000000">
        <w:rPr>
          <w:rtl w:val="0"/>
        </w:rPr>
      </w:r>
    </w:p>
    <w:p w:rsidR="00000000" w:rsidDel="00000000" w:rsidP="00000000" w:rsidRDefault="00000000" w:rsidRPr="00000000" w14:paraId="0000015F">
      <w:pPr>
        <w:pStyle w:val="Heading1"/>
        <w:numPr>
          <w:ilvl w:val="0"/>
          <w:numId w:val="5"/>
        </w:numPr>
        <w:spacing w:before="240" w:lineRule="auto"/>
        <w:ind w:left="357" w:hanging="357"/>
        <w:rPr/>
      </w:pPr>
      <w:bookmarkStart w:colFirst="0" w:colLast="0" w:name="_qsh70q" w:id="25"/>
      <w:bookmarkEnd w:id="25"/>
      <w:r w:rsidDel="00000000" w:rsidR="00000000" w:rsidRPr="00000000">
        <w:rPr>
          <w:sz w:val="32"/>
          <w:szCs w:val="32"/>
          <w:rtl w:val="0"/>
        </w:rPr>
        <w:t xml:space="preserve">Milestones / Deliverables</w:t>
      </w:r>
    </w:p>
    <w:bookmarkStart w:colFirst="0" w:colLast="0" w:name="3as4poj" w:id="26"/>
    <w:bookmarkEnd w:id="26"/>
    <w:p w:rsidR="00000000" w:rsidDel="00000000" w:rsidP="00000000" w:rsidRDefault="00000000" w:rsidRPr="00000000" w14:paraId="00000160">
      <w:pPr>
        <w:pStyle w:val="Heading2"/>
        <w:numPr>
          <w:ilvl w:val="0"/>
          <w:numId w:val="10"/>
        </w:numPr>
        <w:ind w:left="426" w:hanging="360"/>
        <w:rPr>
          <w:b w:val="0"/>
          <w:sz w:val="24"/>
          <w:szCs w:val="24"/>
        </w:rPr>
      </w:pPr>
      <w:r w:rsidDel="00000000" w:rsidR="00000000" w:rsidRPr="00000000">
        <w:rPr>
          <w:b w:val="0"/>
          <w:sz w:val="24"/>
          <w:szCs w:val="24"/>
          <w:rtl w:val="0"/>
        </w:rPr>
        <w:t xml:space="preserve">Test Schedule</w:t>
      </w:r>
    </w:p>
    <w:p w:rsidR="00000000" w:rsidDel="00000000" w:rsidP="00000000" w:rsidRDefault="00000000" w:rsidRPr="00000000" w14:paraId="00000161">
      <w:pPr>
        <w:ind w:firstLine="426"/>
        <w:rPr>
          <w:sz w:val="24"/>
          <w:szCs w:val="24"/>
        </w:rPr>
      </w:pPr>
      <w:r w:rsidDel="00000000" w:rsidR="00000000" w:rsidRPr="00000000">
        <w:rPr>
          <w:sz w:val="24"/>
          <w:szCs w:val="24"/>
          <w:rtl w:val="0"/>
        </w:rPr>
        <w:t xml:space="preserve">The initial test schedule follows : </w:t>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432" w:firstLine="0"/>
        <w:rPr>
          <w:sz w:val="22"/>
          <w:szCs w:val="22"/>
          <w:highlight w:val="black"/>
        </w:rPr>
      </w:pPr>
      <w:r w:rsidDel="00000000" w:rsidR="00000000" w:rsidRPr="00000000">
        <w:rPr>
          <w:rtl w:val="0"/>
        </w:rPr>
      </w:r>
    </w:p>
    <w:tbl>
      <w:tblPr>
        <w:tblStyle w:val="Table8"/>
        <w:tblW w:w="838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5"/>
        <w:gridCol w:w="1245"/>
        <w:gridCol w:w="1290"/>
        <w:gridCol w:w="945"/>
        <w:gridCol w:w="1500"/>
        <w:tblGridChange w:id="0">
          <w:tblGrid>
            <w:gridCol w:w="3405"/>
            <w:gridCol w:w="1245"/>
            <w:gridCol w:w="1290"/>
            <w:gridCol w:w="945"/>
            <w:gridCol w:w="1500"/>
          </w:tblGrid>
        </w:tblGridChange>
      </w:tblGrid>
      <w:tr>
        <w:trPr>
          <w:cantSplit w:val="0"/>
          <w:tblHeader w:val="0"/>
        </w:trPr>
        <w:tc>
          <w:tcPr>
            <w:shd w:fill="e6e6e6"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rPr>
                <w:sz w:val="22"/>
                <w:szCs w:val="22"/>
              </w:rPr>
            </w:pPr>
            <w:r w:rsidDel="00000000" w:rsidR="00000000" w:rsidRPr="00000000">
              <w:rPr>
                <w:b w:val="1"/>
                <w:sz w:val="22"/>
                <w:szCs w:val="22"/>
                <w:rtl w:val="0"/>
              </w:rPr>
              <w:t xml:space="preserve">Task Name</w:t>
            </w:r>
            <w:r w:rsidDel="00000000" w:rsidR="00000000" w:rsidRPr="00000000">
              <w:rPr>
                <w:rtl w:val="0"/>
              </w:rPr>
            </w:r>
          </w:p>
        </w:tc>
        <w:tc>
          <w:tcPr>
            <w:shd w:fill="e6e6e6" w:val="cle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jc w:val="center"/>
              <w:rPr>
                <w:sz w:val="22"/>
                <w:szCs w:val="22"/>
              </w:rPr>
            </w:pPr>
            <w:r w:rsidDel="00000000" w:rsidR="00000000" w:rsidRPr="00000000">
              <w:rPr>
                <w:b w:val="1"/>
                <w:sz w:val="22"/>
                <w:szCs w:val="22"/>
                <w:rtl w:val="0"/>
              </w:rPr>
              <w:t xml:space="preserve">Start</w:t>
            </w:r>
            <w:r w:rsidDel="00000000" w:rsidR="00000000" w:rsidRPr="00000000">
              <w:rPr>
                <w:rtl w:val="0"/>
              </w:rPr>
            </w:r>
          </w:p>
        </w:tc>
        <w:tc>
          <w:tcPr>
            <w:shd w:fill="e6e6e6"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jc w:val="center"/>
              <w:rPr>
                <w:sz w:val="22"/>
                <w:szCs w:val="22"/>
              </w:rPr>
            </w:pPr>
            <w:r w:rsidDel="00000000" w:rsidR="00000000" w:rsidRPr="00000000">
              <w:rPr>
                <w:b w:val="1"/>
                <w:sz w:val="22"/>
                <w:szCs w:val="22"/>
                <w:rtl w:val="0"/>
              </w:rPr>
              <w:t xml:space="preserve">Finish </w:t>
            </w:r>
            <w:r w:rsidDel="00000000" w:rsidR="00000000" w:rsidRPr="00000000">
              <w:rPr>
                <w:rtl w:val="0"/>
              </w:rPr>
            </w:r>
          </w:p>
        </w:tc>
        <w:tc>
          <w:tcPr>
            <w:shd w:fill="e6e6e6"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jc w:val="center"/>
              <w:rPr>
                <w:b w:val="1"/>
                <w:sz w:val="22"/>
                <w:szCs w:val="22"/>
              </w:rPr>
            </w:pPr>
            <w:r w:rsidDel="00000000" w:rsidR="00000000" w:rsidRPr="00000000">
              <w:rPr>
                <w:b w:val="1"/>
                <w:sz w:val="22"/>
                <w:szCs w:val="22"/>
                <w:rtl w:val="0"/>
              </w:rPr>
              <w:t xml:space="preserve">Effort</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jc w:val="center"/>
              <w:rPr>
                <w:b w:val="1"/>
                <w:sz w:val="14"/>
                <w:szCs w:val="14"/>
              </w:rPr>
            </w:pPr>
            <w:r w:rsidDel="00000000" w:rsidR="00000000" w:rsidRPr="00000000">
              <w:rPr>
                <w:b w:val="1"/>
                <w:sz w:val="14"/>
                <w:szCs w:val="14"/>
                <w:rtl w:val="0"/>
              </w:rPr>
              <w:t xml:space="preserve">(Duration)</w:t>
            </w:r>
          </w:p>
        </w:tc>
        <w:tc>
          <w:tcPr>
            <w:shd w:fill="e6e6e6"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jc w:val="center"/>
              <w:rPr>
                <w:sz w:val="22"/>
                <w:szCs w:val="22"/>
              </w:rPr>
            </w:pPr>
            <w:r w:rsidDel="00000000" w:rsidR="00000000" w:rsidRPr="00000000">
              <w:rPr>
                <w:b w:val="1"/>
                <w:sz w:val="22"/>
                <w:szCs w:val="22"/>
                <w:rtl w:val="0"/>
              </w:rPr>
              <w:t xml:space="preserve">Comments</w:t>
            </w:r>
            <w:r w:rsidDel="00000000" w:rsidR="00000000" w:rsidRPr="00000000">
              <w:rPr>
                <w:rtl w:val="0"/>
              </w:rPr>
            </w:r>
          </w:p>
        </w:tc>
      </w:tr>
      <w:tr>
        <w:trPr>
          <w:cantSplit w:val="0"/>
          <w:tblHeader w:val="0"/>
        </w:trPr>
        <w:tc>
          <w:tcPr>
            <w:tcBorders>
              <w:bottom w:color="202124" w:space="0" w:sz="4" w:val="single"/>
            </w:tcBorders>
          </w:tcPr>
          <w:p w:rsidR="00000000" w:rsidDel="00000000" w:rsidP="00000000" w:rsidRDefault="00000000" w:rsidRPr="00000000" w14:paraId="00000169">
            <w:pPr>
              <w:widowControl w:val="0"/>
              <w:spacing w:line="360" w:lineRule="auto"/>
              <w:rPr/>
            </w:pPr>
            <w:r w:rsidDel="00000000" w:rsidR="00000000" w:rsidRPr="00000000">
              <w:rPr>
                <w:rtl w:val="0"/>
              </w:rPr>
              <w:t xml:space="preserve">Test Planning Sprint </w:t>
            </w:r>
          </w:p>
        </w:tc>
        <w:tc>
          <w:tcPr/>
          <w:p w:rsidR="00000000" w:rsidDel="00000000" w:rsidP="00000000" w:rsidRDefault="00000000" w:rsidRPr="00000000" w14:paraId="0000016A">
            <w:pPr>
              <w:spacing w:line="360" w:lineRule="auto"/>
              <w:rPr/>
            </w:pPr>
            <w:r w:rsidDel="00000000" w:rsidR="00000000" w:rsidRPr="00000000">
              <w:rPr>
                <w:rtl w:val="0"/>
              </w:rPr>
              <w:t xml:space="preserve">15-07-2024</w:t>
            </w:r>
          </w:p>
        </w:tc>
        <w:tc>
          <w:tcPr/>
          <w:p w:rsidR="00000000" w:rsidDel="00000000" w:rsidP="00000000" w:rsidRDefault="00000000" w:rsidRPr="00000000" w14:paraId="0000016B">
            <w:pPr>
              <w:spacing w:line="360" w:lineRule="auto"/>
              <w:rPr/>
            </w:pPr>
            <w:r w:rsidDel="00000000" w:rsidR="00000000" w:rsidRPr="00000000">
              <w:rPr>
                <w:rtl w:val="0"/>
              </w:rPr>
              <w:t xml:space="preserve">18-07-2024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No problem occur</w:t>
            </w:r>
          </w:p>
        </w:tc>
      </w:tr>
      <w:tr>
        <w:trPr>
          <w:cantSplit w:val="0"/>
          <w:tblHeader w:val="0"/>
        </w:trPr>
        <w:tc>
          <w:tcPr>
            <w:tcBorders>
              <w:bottom w:color="202124" w:space="0" w:sz="4" w:val="single"/>
            </w:tcBorders>
          </w:tcPr>
          <w:p w:rsidR="00000000" w:rsidDel="00000000" w:rsidP="00000000" w:rsidRDefault="00000000" w:rsidRPr="00000000" w14:paraId="0000016E">
            <w:pPr>
              <w:spacing w:line="360" w:lineRule="auto"/>
              <w:rPr/>
            </w:pPr>
            <w:r w:rsidDel="00000000" w:rsidR="00000000" w:rsidRPr="00000000">
              <w:rPr>
                <w:rtl w:val="0"/>
              </w:rPr>
              <w:t xml:space="preserve">Test Scenario and Case Sprint 1</w:t>
            </w:r>
          </w:p>
        </w:tc>
        <w:tc>
          <w:tcPr/>
          <w:p w:rsidR="00000000" w:rsidDel="00000000" w:rsidP="00000000" w:rsidRDefault="00000000" w:rsidRPr="00000000" w14:paraId="0000016F">
            <w:pPr>
              <w:spacing w:line="360" w:lineRule="auto"/>
              <w:rPr/>
            </w:pPr>
            <w:r w:rsidDel="00000000" w:rsidR="00000000" w:rsidRPr="00000000">
              <w:rPr>
                <w:rtl w:val="0"/>
              </w:rPr>
              <w:t xml:space="preserve">19-07-2024</w:t>
            </w:r>
          </w:p>
        </w:tc>
        <w:tc>
          <w:tcPr/>
          <w:p w:rsidR="00000000" w:rsidDel="00000000" w:rsidP="00000000" w:rsidRDefault="00000000" w:rsidRPr="00000000" w14:paraId="00000170">
            <w:pPr>
              <w:spacing w:line="360" w:lineRule="auto"/>
              <w:rPr/>
            </w:pPr>
            <w:r w:rsidDel="00000000" w:rsidR="00000000" w:rsidRPr="00000000">
              <w:rPr>
                <w:rtl w:val="0"/>
              </w:rPr>
              <w:t xml:space="preserve">21-07-2024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No problem occur</w:t>
            </w:r>
          </w:p>
        </w:tc>
      </w:tr>
      <w:tr>
        <w:trPr>
          <w:cantSplit w:val="0"/>
          <w:tblHeader w:val="0"/>
        </w:trPr>
        <w:tc>
          <w:tcPr>
            <w:tcBorders>
              <w:bottom w:color="202124" w:space="0" w:sz="4" w:val="single"/>
            </w:tcBorders>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Manual  API Testing Sprint 1</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22-07-2024</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24-07-2024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Very few features available for testing </w:t>
            </w:r>
          </w:p>
        </w:tc>
      </w:tr>
      <w:tr>
        <w:trPr>
          <w:cantSplit w:val="0"/>
          <w:tblHeader w:val="0"/>
        </w:trPr>
        <w:tc>
          <w:tcPr>
            <w:tcBorders>
              <w:top w:color="202124" w:space="0" w:sz="4" w:val="single"/>
              <w:left w:color="202124" w:space="0" w:sz="4" w:val="single"/>
              <w:bottom w:color="202124" w:space="0" w:sz="4" w:val="single"/>
              <w:right w:color="202124" w:space="0" w:sz="4" w:val="single"/>
            </w:tcBorders>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Manual  Mobile Testing Sprint 1</w:t>
            </w:r>
          </w:p>
        </w:tc>
        <w:tc>
          <w:tcPr>
            <w:tcBorders>
              <w:left w:color="202124" w:space="0" w:sz="4" w:val="single"/>
            </w:tcBorders>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25-07-2024</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27-07-2024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Very few features available for testing </w:t>
            </w:r>
          </w:p>
        </w:tc>
      </w:tr>
      <w:tr>
        <w:trPr>
          <w:cantSplit w:val="0"/>
          <w:trHeight w:val="159" w:hRule="atLeast"/>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Test Scenario and Case Sprint 2</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28-07-2024</w:t>
              <w:tab/>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30-07-2024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81">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Manual  API Testing Sprint 2</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31-07-2024</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02-08-2024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86">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Manual  Mobile + Web Testing Sprint 2</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03-08-2024</w:t>
              <w:tab/>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06-08-2024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8B">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Automated API Testing Sprint 2</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07-08-2024</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10-08-2024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90">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Automated API Testing Sprint 3</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11-08-2024</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14-08-2024</w:t>
              <w:tab/>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95">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Automated Mobile + Web Testing Sprint 3</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15-08-2024</w:t>
              <w:tab/>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18-08-2024</w:t>
              <w:tab/>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9A">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Performance Testing</w:t>
            </w:r>
          </w:p>
        </w:tc>
        <w:tc>
          <w:tcPr/>
          <w:p w:rsidR="00000000" w:rsidDel="00000000" w:rsidP="00000000" w:rsidRDefault="00000000" w:rsidRPr="00000000" w14:paraId="0000019C">
            <w:pPr>
              <w:spacing w:line="360" w:lineRule="auto"/>
              <w:rPr/>
            </w:pPr>
            <w:r w:rsidDel="00000000" w:rsidR="00000000" w:rsidRPr="00000000">
              <w:rPr>
                <w:rtl w:val="0"/>
              </w:rPr>
              <w:t xml:space="preserve">19-08-2024</w:t>
            </w:r>
          </w:p>
        </w:tc>
        <w:tc>
          <w:tcPr/>
          <w:p w:rsidR="00000000" w:rsidDel="00000000" w:rsidP="00000000" w:rsidRDefault="00000000" w:rsidRPr="00000000" w14:paraId="0000019D">
            <w:pPr>
              <w:spacing w:line="360" w:lineRule="auto"/>
              <w:rPr/>
            </w:pPr>
            <w:r w:rsidDel="00000000" w:rsidR="00000000" w:rsidRPr="00000000">
              <w:rPr>
                <w:rtl w:val="0"/>
              </w:rPr>
              <w:t xml:space="preserve">22-08-2024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E">
            <w:pPr>
              <w:widowControl w:val="0"/>
              <w:spacing w:line="276" w:lineRule="auto"/>
              <w:rPr/>
            </w:pPr>
            <w:r w:rsidDel="00000000" w:rsidR="00000000" w:rsidRPr="00000000">
              <w:rPr>
                <w:rtl w:val="0"/>
              </w:rPr>
              <w:t xml:space="preserve">3 days</w:t>
            </w:r>
          </w:p>
        </w:tc>
        <w:tc>
          <w:tcPr/>
          <w:p w:rsidR="00000000" w:rsidDel="00000000" w:rsidP="00000000" w:rsidRDefault="00000000" w:rsidRPr="00000000" w14:paraId="0000019F">
            <w:pPr>
              <w:spacing w:line="360" w:lineRule="auto"/>
              <w:rPr/>
            </w:pPr>
            <w:r w:rsidDel="00000000" w:rsidR="00000000" w:rsidRPr="00000000">
              <w:rPr>
                <w:rtl w:val="0"/>
              </w:rPr>
              <w:t xml:space="preserve">No problem occur</w:t>
            </w:r>
          </w:p>
        </w:tc>
      </w:tr>
      <w:tr>
        <w:trPr>
          <w:cantSplit w:val="0"/>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Test Reporting Sprint</w:t>
            </w:r>
          </w:p>
        </w:tc>
        <w:tc>
          <w:tcPr/>
          <w:p w:rsidR="00000000" w:rsidDel="00000000" w:rsidP="00000000" w:rsidRDefault="00000000" w:rsidRPr="00000000" w14:paraId="000001A1">
            <w:pPr>
              <w:spacing w:line="360" w:lineRule="auto"/>
              <w:rPr/>
            </w:pPr>
            <w:r w:rsidDel="00000000" w:rsidR="00000000" w:rsidRPr="00000000">
              <w:rPr>
                <w:rtl w:val="0"/>
              </w:rPr>
              <w:t xml:space="preserve">23-08-2024</w:t>
            </w:r>
          </w:p>
        </w:tc>
        <w:tc>
          <w:tcPr/>
          <w:p w:rsidR="00000000" w:rsidDel="00000000" w:rsidP="00000000" w:rsidRDefault="00000000" w:rsidRPr="00000000" w14:paraId="000001A2">
            <w:pPr>
              <w:spacing w:line="360" w:lineRule="auto"/>
              <w:rPr/>
            </w:pPr>
            <w:r w:rsidDel="00000000" w:rsidR="00000000" w:rsidRPr="00000000">
              <w:rPr>
                <w:rtl w:val="0"/>
              </w:rPr>
              <w:t xml:space="preserve">25-08-2024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t xml:space="preserve">2 days</w:t>
            </w:r>
          </w:p>
        </w:tc>
        <w:tc>
          <w:tcPr/>
          <w:p w:rsidR="00000000" w:rsidDel="00000000" w:rsidP="00000000" w:rsidRDefault="00000000" w:rsidRPr="00000000" w14:paraId="000001A4">
            <w:pPr>
              <w:spacing w:line="360" w:lineRule="auto"/>
              <w:rPr/>
            </w:pPr>
            <w:r w:rsidDel="00000000" w:rsidR="00000000" w:rsidRPr="00000000">
              <w:rPr>
                <w:rtl w:val="0"/>
              </w:rPr>
              <w:t xml:space="preserve">No problem occur</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ind w:left="360" w:hanging="360"/>
        <w:rPr>
          <w:sz w:val="22"/>
          <w:szCs w:val="22"/>
        </w:rPr>
      </w:pPr>
      <w:bookmarkStart w:colFirst="0" w:colLast="0" w:name="_7bpjgwldwrt4" w:id="27"/>
      <w:bookmarkEnd w:id="27"/>
      <w:r w:rsidDel="00000000" w:rsidR="00000000" w:rsidRPr="00000000">
        <w:br w:type="page"/>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360" w:hanging="360"/>
        <w:rPr>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1A7">
      <w:pPr>
        <w:pStyle w:val="Heading2"/>
        <w:numPr>
          <w:ilvl w:val="0"/>
          <w:numId w:val="10"/>
        </w:numPr>
        <w:ind w:left="426" w:hanging="360"/>
        <w:rPr>
          <w:b w:val="0"/>
          <w:sz w:val="24"/>
          <w:szCs w:val="24"/>
        </w:rPr>
      </w:pPr>
      <w:r w:rsidDel="00000000" w:rsidR="00000000" w:rsidRPr="00000000">
        <w:rPr>
          <w:b w:val="0"/>
          <w:sz w:val="24"/>
          <w:szCs w:val="24"/>
          <w:rtl w:val="0"/>
        </w:rPr>
        <w:t xml:space="preserve">Deliverables</w:t>
      </w:r>
    </w:p>
    <w:tbl>
      <w:tblPr>
        <w:tblStyle w:val="Table9"/>
        <w:tblW w:w="82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rPr>
                <w:sz w:val="22"/>
                <w:szCs w:val="22"/>
              </w:rPr>
            </w:pPr>
            <w:r w:rsidDel="00000000" w:rsidR="00000000" w:rsidRPr="00000000">
              <w:rPr>
                <w:b w:val="1"/>
                <w:sz w:val="22"/>
                <w:szCs w:val="22"/>
                <w:rtl w:val="0"/>
              </w:rPr>
              <w:t xml:space="preserve">Deliverable</w:t>
            </w:r>
            <w:r w:rsidDel="00000000" w:rsidR="00000000" w:rsidRPr="00000000">
              <w:rPr>
                <w:rtl w:val="0"/>
              </w:rPr>
            </w:r>
          </w:p>
        </w:tc>
        <w:tc>
          <w:tcPr>
            <w:shd w:fill="f3f3f3" w:val="clear"/>
          </w:tcPr>
          <w:p w:rsidR="00000000" w:rsidDel="00000000" w:rsidP="00000000" w:rsidRDefault="00000000" w:rsidRPr="00000000" w14:paraId="000001A9">
            <w:pPr>
              <w:pBdr>
                <w:top w:space="0" w:sz="0" w:val="nil"/>
                <w:left w:space="0" w:sz="0" w:val="nil"/>
                <w:bottom w:space="0" w:sz="0" w:val="nil"/>
                <w:right w:space="0" w:sz="0" w:val="nil"/>
                <w:between w:space="0" w:sz="0" w:val="nil"/>
              </w:pBdr>
              <w:rPr>
                <w:sz w:val="22"/>
                <w:szCs w:val="22"/>
              </w:rPr>
            </w:pPr>
            <w:r w:rsidDel="00000000" w:rsidR="00000000" w:rsidRPr="00000000">
              <w:rPr>
                <w:b w:val="1"/>
                <w:sz w:val="22"/>
                <w:szCs w:val="22"/>
                <w:rtl w:val="0"/>
              </w:rPr>
              <w:t xml:space="preserve">For</w:t>
            </w:r>
            <w:r w:rsidDel="00000000" w:rsidR="00000000" w:rsidRPr="00000000">
              <w:rPr>
                <w:rtl w:val="0"/>
              </w:rPr>
            </w:r>
          </w:p>
        </w:tc>
        <w:tc>
          <w:tcPr>
            <w:shd w:fill="f3f3f3" w:val="clear"/>
          </w:tcPr>
          <w:p w:rsidR="00000000" w:rsidDel="00000000" w:rsidP="00000000" w:rsidRDefault="00000000" w:rsidRPr="00000000" w14:paraId="000001AA">
            <w:pPr>
              <w:pBdr>
                <w:top w:space="0" w:sz="0" w:val="nil"/>
                <w:left w:space="0" w:sz="0" w:val="nil"/>
                <w:bottom w:space="0" w:sz="0" w:val="nil"/>
                <w:right w:space="0" w:sz="0" w:val="nil"/>
                <w:between w:space="0" w:sz="0" w:val="nil"/>
              </w:pBdr>
              <w:rPr>
                <w:sz w:val="22"/>
                <w:szCs w:val="22"/>
              </w:rPr>
            </w:pPr>
            <w:r w:rsidDel="00000000" w:rsidR="00000000" w:rsidRPr="00000000">
              <w:rPr>
                <w:b w:val="1"/>
                <w:sz w:val="22"/>
                <w:szCs w:val="22"/>
                <w:rtl w:val="0"/>
              </w:rPr>
              <w:t xml:space="preserve">Date / Milestone</w:t>
            </w:r>
            <w:r w:rsidDel="00000000" w:rsidR="00000000" w:rsidRPr="00000000">
              <w:rPr>
                <w:rtl w:val="0"/>
              </w:rPr>
            </w:r>
          </w:p>
        </w:tc>
      </w:tr>
      <w:tr>
        <w:trPr>
          <w:cantSplit w:val="0"/>
          <w:tblHeader w:val="0"/>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 Plan</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Project Manager; QA Director; Test Team</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Calibri" w:cs="Calibri" w:eastAsia="Calibri" w:hAnsi="Calibri"/>
                <w:sz w:val="22"/>
                <w:szCs w:val="22"/>
              </w:rPr>
            </w:pPr>
            <w:r w:rsidDel="00000000" w:rsidR="00000000" w:rsidRPr="00000000">
              <w:rPr>
                <w:rtl w:val="0"/>
              </w:rPr>
              <w:t xml:space="preserve">15-07-2024</w:t>
            </w:r>
            <w:r w:rsidDel="00000000" w:rsidR="00000000" w:rsidRPr="00000000">
              <w:rPr>
                <w:rtl w:val="0"/>
              </w:rPr>
            </w:r>
          </w:p>
        </w:tc>
      </w:tr>
      <w:tr>
        <w:trPr>
          <w:cantSplit w:val="0"/>
          <w:tblHeader w:val="0"/>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 Results</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Project Manager</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Calibri" w:cs="Calibri" w:eastAsia="Calibri" w:hAnsi="Calibri"/>
                <w:sz w:val="22"/>
                <w:szCs w:val="22"/>
              </w:rPr>
            </w:pPr>
            <w:r w:rsidDel="00000000" w:rsidR="00000000" w:rsidRPr="00000000">
              <w:rPr>
                <w:rtl w:val="0"/>
              </w:rPr>
              <w:t xml:space="preserve">25-08-2024</w:t>
            </w:r>
            <w:r w:rsidDel="00000000" w:rsidR="00000000" w:rsidRPr="00000000">
              <w:rPr>
                <w:rtl w:val="0"/>
              </w:rPr>
            </w:r>
          </w:p>
        </w:tc>
      </w:tr>
      <w:tr>
        <w:trPr>
          <w:cantSplit w:val="0"/>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Test Status report</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QA Manager, QA Director</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Calibri" w:cs="Calibri" w:eastAsia="Calibri" w:hAnsi="Calibri"/>
                <w:sz w:val="22"/>
                <w:szCs w:val="22"/>
              </w:rPr>
            </w:pPr>
            <w:r w:rsidDel="00000000" w:rsidR="00000000" w:rsidRPr="00000000">
              <w:rPr>
                <w:rtl w:val="0"/>
              </w:rPr>
              <w:t xml:space="preserve">25-08-2024</w:t>
            </w:r>
            <w:r w:rsidDel="00000000" w:rsidR="00000000" w:rsidRPr="00000000">
              <w:rPr>
                <w:rtl w:val="0"/>
              </w:rPr>
            </w:r>
          </w:p>
        </w:tc>
      </w:tr>
      <w:tr>
        <w:trPr>
          <w:cantSplit w:val="0"/>
          <w:tblHeader w:val="0"/>
        </w:trPr>
        <w:tc>
          <w:tcPr/>
          <w:p w:rsidR="00000000" w:rsidDel="00000000" w:rsidP="00000000" w:rsidRDefault="00000000" w:rsidRPr="00000000" w14:paraId="000001B4">
            <w:pPr>
              <w:rPr>
                <w:sz w:val="22"/>
                <w:szCs w:val="22"/>
              </w:rPr>
            </w:pPr>
            <w:r w:rsidDel="00000000" w:rsidR="00000000" w:rsidRPr="00000000">
              <w:rPr>
                <w:sz w:val="22"/>
                <w:szCs w:val="22"/>
                <w:rtl w:val="0"/>
              </w:rPr>
              <w:t xml:space="preserve">Metrics</w:t>
            </w:r>
          </w:p>
        </w:tc>
        <w:tc>
          <w:tcPr/>
          <w:p w:rsidR="00000000" w:rsidDel="00000000" w:rsidP="00000000" w:rsidRDefault="00000000" w:rsidRPr="00000000" w14:paraId="000001B5">
            <w:pPr>
              <w:rPr>
                <w:sz w:val="22"/>
                <w:szCs w:val="22"/>
              </w:rPr>
            </w:pPr>
            <w:r w:rsidDel="00000000" w:rsidR="00000000" w:rsidRPr="00000000">
              <w:rPr>
                <w:sz w:val="22"/>
                <w:szCs w:val="22"/>
                <w:rtl w:val="0"/>
              </w:rPr>
              <w:t xml:space="preserve">All team members</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rPr>
                <w:rFonts w:ascii="Calibri" w:cs="Calibri" w:eastAsia="Calibri" w:hAnsi="Calibri"/>
                <w:sz w:val="22"/>
                <w:szCs w:val="22"/>
              </w:rPr>
            </w:pPr>
            <w:r w:rsidDel="00000000" w:rsidR="00000000" w:rsidRPr="00000000">
              <w:rPr>
                <w:rtl w:val="0"/>
              </w:rPr>
              <w:t xml:space="preserve">25-08-2024</w:t>
            </w:r>
            <w:r w:rsidDel="00000000" w:rsidR="00000000" w:rsidRPr="00000000">
              <w:rPr>
                <w:rtl w:val="0"/>
              </w:rPr>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ind w:left="0" w:firstLine="0"/>
        <w:rPr>
          <w:sz w:val="22"/>
          <w:szCs w:val="22"/>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070" w:hanging="360"/>
      </w:pPr>
      <w:rPr>
        <w:u w:val="none"/>
      </w:rPr>
    </w:lvl>
    <w:lvl w:ilvl="1">
      <w:start w:val="1"/>
      <w:numFmt w:val="lowerRoman"/>
      <w:lvlText w:val="%2."/>
      <w:lvlJc w:val="right"/>
      <w:pPr>
        <w:ind w:left="1790" w:hanging="360"/>
      </w:pPr>
      <w:rPr>
        <w:u w:val="none"/>
      </w:rPr>
    </w:lvl>
    <w:lvl w:ilvl="2">
      <w:start w:val="1"/>
      <w:numFmt w:val="decimal"/>
      <w:lvlText w:val="%3."/>
      <w:lvlJc w:val="left"/>
      <w:pPr>
        <w:ind w:left="2510" w:hanging="360"/>
      </w:pPr>
      <w:rPr>
        <w:u w:val="none"/>
      </w:rPr>
    </w:lvl>
    <w:lvl w:ilvl="3">
      <w:start w:val="1"/>
      <w:numFmt w:val="lowerLetter"/>
      <w:lvlText w:val="%4."/>
      <w:lvlJc w:val="left"/>
      <w:pPr>
        <w:ind w:left="3230" w:hanging="360"/>
      </w:pPr>
      <w:rPr>
        <w:u w:val="none"/>
      </w:rPr>
    </w:lvl>
    <w:lvl w:ilvl="4">
      <w:start w:val="1"/>
      <w:numFmt w:val="lowerRoman"/>
      <w:lvlText w:val="%5."/>
      <w:lvlJc w:val="right"/>
      <w:pPr>
        <w:ind w:left="3950" w:hanging="360"/>
      </w:pPr>
      <w:rPr>
        <w:u w:val="none"/>
      </w:rPr>
    </w:lvl>
    <w:lvl w:ilvl="5">
      <w:start w:val="1"/>
      <w:numFmt w:val="decimal"/>
      <w:lvlText w:val="%6."/>
      <w:lvlJc w:val="left"/>
      <w:pPr>
        <w:ind w:left="4670" w:hanging="360"/>
      </w:pPr>
      <w:rPr>
        <w:u w:val="none"/>
      </w:rPr>
    </w:lvl>
    <w:lvl w:ilvl="6">
      <w:start w:val="1"/>
      <w:numFmt w:val="lowerLetter"/>
      <w:lvlText w:val="%7."/>
      <w:lvlJc w:val="left"/>
      <w:pPr>
        <w:ind w:left="5390" w:hanging="360"/>
      </w:pPr>
      <w:rPr>
        <w:u w:val="none"/>
      </w:rPr>
    </w:lvl>
    <w:lvl w:ilvl="7">
      <w:start w:val="1"/>
      <w:numFmt w:val="lowerRoman"/>
      <w:lvlText w:val="%8."/>
      <w:lvlJc w:val="right"/>
      <w:pPr>
        <w:ind w:left="6110" w:hanging="360"/>
      </w:pPr>
      <w:rPr>
        <w:u w:val="none"/>
      </w:rPr>
    </w:lvl>
    <w:lvl w:ilvl="8">
      <w:start w:val="1"/>
      <w:numFmt w:val="decimal"/>
      <w:lvlText w:val="%9."/>
      <w:lvlJc w:val="left"/>
      <w:pPr>
        <w:ind w:left="6830" w:hanging="360"/>
      </w:pPr>
      <w:rPr>
        <w:u w:val="none"/>
      </w:rPr>
    </w:lvl>
  </w:abstractNum>
  <w:abstractNum w:abstractNumId="5">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1"/>
      <w:lvlJc w:val="center"/>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2.%1"/>
      <w:lvlJc w:val="center"/>
      <w:pPr>
        <w:ind w:left="502" w:hanging="360"/>
      </w:pPr>
      <w:rPr>
        <w:sz w:val="24"/>
        <w:szCs w:val="24"/>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10">
    <w:lvl w:ilvl="0">
      <w:start w:val="1"/>
      <w:numFmt w:val="decimal"/>
      <w:lvlText w:val="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95" w:hanging="360"/>
      </w:pPr>
      <w:rPr>
        <w:u w:val="none"/>
      </w:rPr>
    </w:lvl>
    <w:lvl w:ilvl="1">
      <w:start w:val="1"/>
      <w:numFmt w:val="bullet"/>
      <w:lvlText w:val="○"/>
      <w:lvlJc w:val="left"/>
      <w:pPr>
        <w:ind w:left="2215" w:hanging="360"/>
      </w:pPr>
      <w:rPr>
        <w:u w:val="none"/>
      </w:rPr>
    </w:lvl>
    <w:lvl w:ilvl="2">
      <w:start w:val="1"/>
      <w:numFmt w:val="bullet"/>
      <w:lvlText w:val="■"/>
      <w:lvlJc w:val="left"/>
      <w:pPr>
        <w:ind w:left="2935" w:hanging="360"/>
      </w:pPr>
      <w:rPr>
        <w:u w:val="none"/>
      </w:rPr>
    </w:lvl>
    <w:lvl w:ilvl="3">
      <w:start w:val="1"/>
      <w:numFmt w:val="bullet"/>
      <w:lvlText w:val="●"/>
      <w:lvlJc w:val="left"/>
      <w:pPr>
        <w:ind w:left="3655" w:hanging="360"/>
      </w:pPr>
      <w:rPr>
        <w:u w:val="none"/>
      </w:rPr>
    </w:lvl>
    <w:lvl w:ilvl="4">
      <w:start w:val="1"/>
      <w:numFmt w:val="bullet"/>
      <w:lvlText w:val="○"/>
      <w:lvlJc w:val="left"/>
      <w:pPr>
        <w:ind w:left="4375" w:hanging="360"/>
      </w:pPr>
      <w:rPr>
        <w:u w:val="none"/>
      </w:rPr>
    </w:lvl>
    <w:lvl w:ilvl="5">
      <w:start w:val="1"/>
      <w:numFmt w:val="bullet"/>
      <w:lvlText w:val="■"/>
      <w:lvlJc w:val="left"/>
      <w:pPr>
        <w:ind w:left="5095" w:hanging="360"/>
      </w:pPr>
      <w:rPr>
        <w:u w:val="none"/>
      </w:rPr>
    </w:lvl>
    <w:lvl w:ilvl="6">
      <w:start w:val="1"/>
      <w:numFmt w:val="bullet"/>
      <w:lvlText w:val="●"/>
      <w:lvlJc w:val="left"/>
      <w:pPr>
        <w:ind w:left="5815" w:hanging="360"/>
      </w:pPr>
      <w:rPr>
        <w:u w:val="none"/>
      </w:rPr>
    </w:lvl>
    <w:lvl w:ilvl="7">
      <w:start w:val="1"/>
      <w:numFmt w:val="bullet"/>
      <w:lvlText w:val="○"/>
      <w:lvlJc w:val="left"/>
      <w:pPr>
        <w:ind w:left="6535" w:hanging="360"/>
      </w:pPr>
      <w:rPr>
        <w:u w:val="none"/>
      </w:rPr>
    </w:lvl>
    <w:lvl w:ilvl="8">
      <w:start w:val="1"/>
      <w:numFmt w:val="bullet"/>
      <w:lvlText w:val="■"/>
      <w:lvlJc w:val="left"/>
      <w:pPr>
        <w:ind w:left="7255"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ustafabaihaqi/RS01-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1044225045</vt:lpwstr>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_ReviewingToolsShownOnce</vt:lpwstr>
  </property>
</Properties>
</file>