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33C0" w14:textId="77777777" w:rsidR="009B5EFB" w:rsidRPr="00DA31DC" w:rsidRDefault="009B5EFB" w:rsidP="001F2226">
      <w:pPr>
        <w:jc w:val="center"/>
        <w:rPr>
          <w:b/>
          <w:bCs/>
          <w:sz w:val="24"/>
          <w:szCs w:val="24"/>
        </w:rPr>
      </w:pPr>
      <w:r w:rsidRPr="00DA31DC">
        <w:rPr>
          <w:b/>
          <w:bCs/>
          <w:sz w:val="24"/>
          <w:szCs w:val="24"/>
        </w:rPr>
        <w:t>Görüntü İşleme Yöntemi</w:t>
      </w:r>
    </w:p>
    <w:p w14:paraId="279D6BE5" w14:textId="37572D99" w:rsidR="009B5EFB" w:rsidRDefault="009B5EFB" w:rsidP="009B5EFB">
      <w:r>
        <w:t>Görüntü işleme yöntemi; çekilmiş olan bir resmin dijital</w:t>
      </w:r>
      <w:r>
        <w:t xml:space="preserve"> </w:t>
      </w:r>
      <w:r>
        <w:t>olarak bilgisayar ve yazılım desteği ile değiştirilmesi</w:t>
      </w:r>
      <w:r>
        <w:t xml:space="preserve"> </w:t>
      </w:r>
      <w:r>
        <w:t xml:space="preserve">uygulaması olarak tanımlanmaktadır. </w:t>
      </w:r>
    </w:p>
    <w:p w14:paraId="1956070F" w14:textId="77777777" w:rsidR="009B5EFB" w:rsidRDefault="009B5EFB" w:rsidP="009B5EFB">
      <w:r>
        <w:t>Görüntü işlemenin gerçekleşmesi için 3 temel basamak</w:t>
      </w:r>
      <w:r>
        <w:t xml:space="preserve"> </w:t>
      </w:r>
      <w:r>
        <w:t>önemlidir. Bunlardan ilki elde edilen görüntünün dijital</w:t>
      </w:r>
      <w:r>
        <w:t xml:space="preserve"> </w:t>
      </w:r>
      <w:r>
        <w:t>formata çevrilmesidir. İkinci basamak olarak elde edilen</w:t>
      </w:r>
      <w:r>
        <w:t xml:space="preserve"> </w:t>
      </w:r>
      <w:r>
        <w:t>görüntünün istenilen formata çevrilmesi ve düzenlenmesi</w:t>
      </w:r>
      <w:r>
        <w:t xml:space="preserve"> </w:t>
      </w:r>
      <w:r>
        <w:t>gelmektedir. Üçüncü ve son basamak ise gerekli analizin</w:t>
      </w:r>
      <w:r>
        <w:t xml:space="preserve"> </w:t>
      </w:r>
      <w:r>
        <w:t xml:space="preserve">yapılarak görüntüden sonuç alınması izlemektedir. </w:t>
      </w:r>
    </w:p>
    <w:p w14:paraId="0BB617CD" w14:textId="77777777" w:rsidR="009B5EFB" w:rsidRDefault="009B5EFB" w:rsidP="009B5EFB">
      <w:r>
        <w:t>Bir</w:t>
      </w:r>
      <w:r>
        <w:t xml:space="preserve"> </w:t>
      </w:r>
      <w:r>
        <w:t>görüntünün dijital olarak işlenebilmesi için öncelikle veri</w:t>
      </w:r>
      <w:r>
        <w:t xml:space="preserve"> </w:t>
      </w:r>
      <w:r>
        <w:t>kütüphaneleri oluşturulması ve dijital ortama sorunsuz</w:t>
      </w:r>
      <w:r>
        <w:t xml:space="preserve"> </w:t>
      </w:r>
      <w:r>
        <w:t>şekilde aktarılması gerekmektedir. Mevcut veri</w:t>
      </w:r>
      <w:r>
        <w:t xml:space="preserve"> </w:t>
      </w:r>
      <w:r>
        <w:t>kütüphanelerinin oluşturulmasının ardından seçilmiş olan</w:t>
      </w:r>
      <w:r>
        <w:t xml:space="preserve"> </w:t>
      </w:r>
      <w:r>
        <w:t xml:space="preserve">resimlerin işlenmesine sıra gelmektedir. </w:t>
      </w:r>
    </w:p>
    <w:p w14:paraId="4549A986" w14:textId="77777777" w:rsidR="009B5EFB" w:rsidRDefault="009B5EFB" w:rsidP="009B5EFB">
      <w:pPr>
        <w:ind w:firstLine="360"/>
      </w:pPr>
      <w:r>
        <w:t>Bunlar için 3</w:t>
      </w:r>
      <w:r>
        <w:t xml:space="preserve"> </w:t>
      </w:r>
      <w:r>
        <w:t>farklı işleme tekniği kullanılmaktadır.</w:t>
      </w:r>
      <w:r>
        <w:t xml:space="preserve"> </w:t>
      </w:r>
    </w:p>
    <w:p w14:paraId="342771C8" w14:textId="7B05DB6A" w:rsidR="009B5EFB" w:rsidRDefault="009B5EFB" w:rsidP="009B5EFB">
      <w:pPr>
        <w:pStyle w:val="ListeParagraf"/>
        <w:numPr>
          <w:ilvl w:val="0"/>
          <w:numId w:val="1"/>
        </w:numPr>
      </w:pPr>
      <w:r>
        <w:t>Bunlardan ilki beyaz-gri dengesi olarak geçen</w:t>
      </w:r>
      <w:r>
        <w:t xml:space="preserve"> </w:t>
      </w:r>
      <w:r>
        <w:t>histogram işlemidir. Buradaki amaç dijital görüntüdeki</w:t>
      </w:r>
      <w:r>
        <w:t xml:space="preserve"> </w:t>
      </w:r>
      <w:r>
        <w:t>beyaz-gri dengesinden yararlanılarak görüntüdeki şeklin</w:t>
      </w:r>
      <w:r>
        <w:t xml:space="preserve"> </w:t>
      </w:r>
      <w:r>
        <w:t xml:space="preserve">belirlenmesidir (Şekil </w:t>
      </w:r>
      <w:proofErr w:type="gramStart"/>
      <w:r>
        <w:t>2a</w:t>
      </w:r>
      <w:proofErr w:type="gramEnd"/>
      <w:r>
        <w:t>).</w:t>
      </w:r>
    </w:p>
    <w:p w14:paraId="4D48A890" w14:textId="4100A93E" w:rsidR="009B5EFB" w:rsidRDefault="009B5EFB" w:rsidP="009B5EFB">
      <w:pPr>
        <w:pStyle w:val="ListeParagraf"/>
        <w:numPr>
          <w:ilvl w:val="0"/>
          <w:numId w:val="1"/>
        </w:numPr>
      </w:pPr>
      <w:r>
        <w:t>İkinci yöntemde görüntü filtrelemesi</w:t>
      </w:r>
      <w:r>
        <w:t xml:space="preserve"> </w:t>
      </w:r>
      <w:r>
        <w:t>kullanılmaktadır. Görüntü filtreleme işinde elde bulunan</w:t>
      </w:r>
      <w:r>
        <w:t xml:space="preserve"> </w:t>
      </w:r>
      <w:r>
        <w:t>dijital görüntünün gridlere bölünmek suretiyle istenilen</w:t>
      </w:r>
      <w:r>
        <w:t xml:space="preserve"> </w:t>
      </w:r>
      <w:r>
        <w:t>kısmının kullanılıp işlenmesi amaçlanmaktadır (Şekil 2b).</w:t>
      </w:r>
    </w:p>
    <w:p w14:paraId="448757A1" w14:textId="31DDB268" w:rsidR="00F92C07" w:rsidRDefault="009B5EFB" w:rsidP="009B5EFB">
      <w:pPr>
        <w:pStyle w:val="ListeParagraf"/>
        <w:numPr>
          <w:ilvl w:val="0"/>
          <w:numId w:val="1"/>
        </w:numPr>
      </w:pPr>
      <w:r>
        <w:t>Üçüncü olarak ise temel renk model baz alınmak</w:t>
      </w:r>
      <w:r>
        <w:t xml:space="preserve"> </w:t>
      </w:r>
      <w:r>
        <w:t>suretiyle R-G-B (</w:t>
      </w:r>
      <w:proofErr w:type="spellStart"/>
      <w:r>
        <w:t>red-green-blue</w:t>
      </w:r>
      <w:proofErr w:type="spellEnd"/>
      <w:r>
        <w:t>) değerlerinden</w:t>
      </w:r>
      <w:r>
        <w:t xml:space="preserve"> </w:t>
      </w:r>
      <w:r>
        <w:t>yararlanarak dijital görüntünün tanımlanmasının</w:t>
      </w:r>
      <w:r>
        <w:t xml:space="preserve"> </w:t>
      </w:r>
      <w:r>
        <w:t>yapılmasıdır</w:t>
      </w:r>
    </w:p>
    <w:p w14:paraId="317828C1" w14:textId="56FC7028" w:rsidR="009851F0" w:rsidRDefault="009851F0" w:rsidP="00DA31DC">
      <w:pPr>
        <w:ind w:left="360"/>
      </w:pPr>
      <w:r>
        <w:rPr>
          <w:noProof/>
        </w:rPr>
        <w:drawing>
          <wp:inline distT="0" distB="0" distL="0" distR="0" wp14:anchorId="3DDA1191" wp14:editId="71E0C542">
            <wp:extent cx="5581650" cy="25812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A00D" w14:textId="357D081C" w:rsidR="009851F0" w:rsidRDefault="009851F0" w:rsidP="009851F0">
      <w:r>
        <w:t>Doğru işleme yöntemi seçiminin ardından ideal</w:t>
      </w:r>
      <w:r>
        <w:t xml:space="preserve"> </w:t>
      </w:r>
      <w:r>
        <w:t xml:space="preserve">bir işleme programının seçilmesi (Matlab, </w:t>
      </w:r>
      <w:proofErr w:type="spellStart"/>
      <w:r>
        <w:t>phyton</w:t>
      </w:r>
      <w:proofErr w:type="spellEnd"/>
      <w:r>
        <w:t xml:space="preserve"> gibi) ve</w:t>
      </w:r>
      <w:r>
        <w:t xml:space="preserve"> </w:t>
      </w:r>
      <w:r>
        <w:t>verilerin işlenmesi gerçekleştirilmektedir. İşleme</w:t>
      </w:r>
      <w:r>
        <w:t xml:space="preserve"> </w:t>
      </w:r>
      <w:r>
        <w:t>gerçekleştikten sonra elde edilen verilerin yorumlanması</w:t>
      </w:r>
      <w:r>
        <w:t xml:space="preserve"> </w:t>
      </w:r>
      <w:r>
        <w:t xml:space="preserve">ve kullanılması gerekmektedir. Teknolojik gelişmeler </w:t>
      </w:r>
      <w:proofErr w:type="gramStart"/>
      <w:r>
        <w:t>ile</w:t>
      </w:r>
      <w:r>
        <w:t xml:space="preserve"> </w:t>
      </w:r>
      <w:r>
        <w:t>birlikte</w:t>
      </w:r>
      <w:proofErr w:type="gramEnd"/>
      <w:r>
        <w:t xml:space="preserve"> elde edilen veriler sadece daha sonra kontrol</w:t>
      </w:r>
      <w:r>
        <w:t xml:space="preserve"> </w:t>
      </w:r>
      <w:r>
        <w:t>edilmeyip anlık değerlendirmeler ile de (</w:t>
      </w:r>
      <w:proofErr w:type="spellStart"/>
      <w:r>
        <w:t>real</w:t>
      </w:r>
      <w:proofErr w:type="spellEnd"/>
      <w:r>
        <w:t xml:space="preserve"> time)</w:t>
      </w:r>
      <w:r>
        <w:t xml:space="preserve"> </w:t>
      </w:r>
      <w:r>
        <w:t>kullanılabilmektedir (</w:t>
      </w:r>
      <w:proofErr w:type="spellStart"/>
      <w:r>
        <w:t>Şin</w:t>
      </w:r>
      <w:proofErr w:type="spellEnd"/>
      <w:r>
        <w:t xml:space="preserve"> ve ark., 2019).</w:t>
      </w:r>
    </w:p>
    <w:p w14:paraId="7A03D36D" w14:textId="0339F57D" w:rsidR="00DA31DC" w:rsidRDefault="00DA31DC" w:rsidP="00DA31DC">
      <w:pPr>
        <w:ind w:left="360"/>
      </w:pPr>
    </w:p>
    <w:sectPr w:rsidR="00DA3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27859"/>
    <w:multiLevelType w:val="hybridMultilevel"/>
    <w:tmpl w:val="6D06DC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0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33"/>
    <w:rsid w:val="000C740E"/>
    <w:rsid w:val="001C2B58"/>
    <w:rsid w:val="001F2226"/>
    <w:rsid w:val="00391733"/>
    <w:rsid w:val="004E0426"/>
    <w:rsid w:val="009851F0"/>
    <w:rsid w:val="009B5EFB"/>
    <w:rsid w:val="00DA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110B"/>
  <w15:chartTrackingRefBased/>
  <w15:docId w15:val="{0BF93A7E-0932-452B-B63F-C62C41F4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B5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Beyazbulut</dc:creator>
  <cp:keywords/>
  <dc:description/>
  <cp:lastModifiedBy>Mustafa Beyazbulut</cp:lastModifiedBy>
  <cp:revision>6</cp:revision>
  <dcterms:created xsi:type="dcterms:W3CDTF">2022-07-27T17:19:00Z</dcterms:created>
  <dcterms:modified xsi:type="dcterms:W3CDTF">2022-07-27T17:24:00Z</dcterms:modified>
</cp:coreProperties>
</file>