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8F25" w14:textId="0DBB51BF" w:rsidR="00F242DD" w:rsidRDefault="00A13446" w:rsidP="00F242DD">
      <w:r>
        <w:br/>
      </w:r>
      <w:r>
        <w:br/>
      </w:r>
      <w:bookmarkStart w:id="0" w:name="OLE_LINK1"/>
      <w:r w:rsidR="00F242DD">
        <w:t>This project is</w:t>
      </w:r>
      <w:r w:rsidR="00AC202A">
        <w:t xml:space="preserve"> simulation microservice which is used from a web </w:t>
      </w:r>
      <w:proofErr w:type="gramStart"/>
      <w:r w:rsidR="00AC202A">
        <w:t xml:space="preserve">app </w:t>
      </w:r>
      <w:bookmarkEnd w:id="0"/>
      <w:r w:rsidR="00F242DD">
        <w:t>.</w:t>
      </w:r>
      <w:proofErr w:type="gramEnd"/>
      <w:r w:rsidR="00F242DD">
        <w:t xml:space="preserve"> Client writes a task to the queue and a task is consumed and simulated by the worker. The tasks processed by the worker are kept in a table in SQLite by updating their durations.</w:t>
      </w:r>
    </w:p>
    <w:p w14:paraId="2BA63990" w14:textId="77777777" w:rsidR="00F242DD" w:rsidRDefault="00F242DD" w:rsidP="00F242DD"/>
    <w:p w14:paraId="22FB08DB" w14:textId="77777777" w:rsidR="00F242DD" w:rsidRDefault="00F242DD" w:rsidP="00F242DD">
      <w:r>
        <w:t xml:space="preserve">While designing this project, I thought that I needed an entity for each execution of the simulate method and for this reason I created a </w:t>
      </w:r>
      <w:proofErr w:type="spellStart"/>
      <w:r w:rsidRPr="00AC202A">
        <w:rPr>
          <w:b/>
          <w:bCs/>
        </w:rPr>
        <w:t>MyTask</w:t>
      </w:r>
      <w:proofErr w:type="spellEnd"/>
      <w:r>
        <w:t xml:space="preserve"> class. In this class I wanted to create </w:t>
      </w:r>
      <w:r w:rsidRPr="005D3D31">
        <w:rPr>
          <w:i/>
          <w:iCs/>
        </w:rPr>
        <w:t>Id</w:t>
      </w:r>
      <w:r>
        <w:t xml:space="preserve">, </w:t>
      </w:r>
      <w:proofErr w:type="spellStart"/>
      <w:r w:rsidRPr="005D3D31">
        <w:rPr>
          <w:i/>
          <w:iCs/>
        </w:rPr>
        <w:t>TaskStatus</w:t>
      </w:r>
      <w:proofErr w:type="spellEnd"/>
      <w:r>
        <w:t xml:space="preserve"> and </w:t>
      </w:r>
      <w:proofErr w:type="spellStart"/>
      <w:r w:rsidRPr="005D3D31">
        <w:rPr>
          <w:i/>
          <w:iCs/>
        </w:rPr>
        <w:t>TaskUpdatedTime</w:t>
      </w:r>
      <w:proofErr w:type="spellEnd"/>
      <w:r>
        <w:t xml:space="preserve"> members. </w:t>
      </w:r>
      <w:proofErr w:type="spellStart"/>
      <w:r>
        <w:t>Id</w:t>
      </w:r>
      <w:proofErr w:type="spellEnd"/>
      <w:r>
        <w:t xml:space="preserve"> is a Guid, </w:t>
      </w:r>
      <w:proofErr w:type="spellStart"/>
      <w:r>
        <w:t>TaskStatus</w:t>
      </w:r>
      <w:proofErr w:type="spellEnd"/>
      <w:r>
        <w:t xml:space="preserve"> is an </w:t>
      </w:r>
      <w:proofErr w:type="spellStart"/>
      <w:r>
        <w:t>enum</w:t>
      </w:r>
      <w:proofErr w:type="spellEnd"/>
      <w:r>
        <w:t xml:space="preserve"> and </w:t>
      </w:r>
      <w:proofErr w:type="spellStart"/>
      <w:r>
        <w:t>TaskUpdatedTime</w:t>
      </w:r>
      <w:proofErr w:type="spellEnd"/>
      <w:r>
        <w:t xml:space="preserve"> is a Datetime variable.</w:t>
      </w:r>
    </w:p>
    <w:p w14:paraId="138F6E3C" w14:textId="77777777" w:rsidR="00F242DD" w:rsidRDefault="00F242DD" w:rsidP="00F242DD">
      <w:r>
        <w:t xml:space="preserve">My goal here is to run the Simulate method by the Worker, when the client sends a request, I created a </w:t>
      </w:r>
      <w:proofErr w:type="spellStart"/>
      <w:r>
        <w:t>taskId</w:t>
      </w:r>
      <w:proofErr w:type="spellEnd"/>
      <w:r>
        <w:t xml:space="preserve"> to the Queue and a record with the information of this </w:t>
      </w:r>
      <w:proofErr w:type="spellStart"/>
      <w:r>
        <w:t>taskId</w:t>
      </w:r>
      <w:proofErr w:type="spellEnd"/>
      <w:r>
        <w:t xml:space="preserve"> to the database. Then, when a data is placed in the Queue subscribed by the Worker, it is automatically triggered, allowing the </w:t>
      </w:r>
      <w:r w:rsidRPr="005D3D31">
        <w:rPr>
          <w:b/>
          <w:bCs/>
        </w:rPr>
        <w:t>Simulate</w:t>
      </w:r>
      <w:r>
        <w:t xml:space="preserve"> method to be simulated by the </w:t>
      </w:r>
      <w:r w:rsidRPr="005D3D31">
        <w:rPr>
          <w:b/>
          <w:bCs/>
        </w:rPr>
        <w:t>Worker</w:t>
      </w:r>
      <w:r>
        <w:t xml:space="preserve"> in a non-blocking and asynchronous manner.</w:t>
      </w:r>
    </w:p>
    <w:p w14:paraId="0084C1E0" w14:textId="77777777" w:rsidR="00F242DD" w:rsidRDefault="00F242DD" w:rsidP="00F242DD"/>
    <w:p w14:paraId="000E6C32" w14:textId="77777777" w:rsidR="00F242DD" w:rsidRDefault="00F242DD" w:rsidP="00F242DD">
      <w:r>
        <w:t xml:space="preserve"> </w:t>
      </w:r>
    </w:p>
    <w:p w14:paraId="44596805" w14:textId="7E1902AD" w:rsidR="00F242DD" w:rsidRDefault="00F242DD" w:rsidP="00F242DD">
      <w:r>
        <w:t xml:space="preserve">There are 3 different endpoints in my </w:t>
      </w:r>
      <w:proofErr w:type="spellStart"/>
      <w:r w:rsidRPr="00555504">
        <w:rPr>
          <w:b/>
          <w:bCs/>
        </w:rPr>
        <w:t>SimulateController</w:t>
      </w:r>
      <w:proofErr w:type="spellEnd"/>
      <w:r>
        <w:t xml:space="preserve"> class. These are </w:t>
      </w:r>
      <w:r w:rsidRPr="00555504">
        <w:rPr>
          <w:b/>
          <w:bCs/>
        </w:rPr>
        <w:t>start</w:t>
      </w:r>
      <w:r>
        <w:t xml:space="preserve">, </w:t>
      </w:r>
      <w:proofErr w:type="spellStart"/>
      <w:r w:rsidRPr="00555504">
        <w:rPr>
          <w:b/>
          <w:bCs/>
        </w:rPr>
        <w:t>checkProgress</w:t>
      </w:r>
      <w:proofErr w:type="spellEnd"/>
      <w:r>
        <w:t xml:space="preserve"> and </w:t>
      </w:r>
      <w:r w:rsidRPr="00555504">
        <w:rPr>
          <w:b/>
          <w:bCs/>
        </w:rPr>
        <w:t>results</w:t>
      </w:r>
      <w:r>
        <w:t xml:space="preserve"> endpoints. </w:t>
      </w:r>
      <w:r w:rsidRPr="00555504">
        <w:rPr>
          <w:b/>
          <w:bCs/>
        </w:rPr>
        <w:t>start</w:t>
      </w:r>
      <w:r>
        <w:t xml:space="preserve"> endpoint allows a task to be simulated. </w:t>
      </w:r>
      <w:r w:rsidR="00555504">
        <w:t>W</w:t>
      </w:r>
      <w:r>
        <w:t xml:space="preserve">hen the </w:t>
      </w:r>
      <w:r w:rsidRPr="00555504">
        <w:rPr>
          <w:b/>
          <w:bCs/>
        </w:rPr>
        <w:t>start</w:t>
      </w:r>
      <w:r>
        <w:t xml:space="preserve"> method is called by the client, a </w:t>
      </w:r>
      <w:proofErr w:type="spellStart"/>
      <w:r>
        <w:t>taskId</w:t>
      </w:r>
      <w:proofErr w:type="spellEnd"/>
      <w:r>
        <w:t xml:space="preserve"> is written to the queue and at the same time a record is created in the database with the status </w:t>
      </w:r>
      <w:r w:rsidR="001B6CBC">
        <w:t>“</w:t>
      </w:r>
      <w:proofErr w:type="spellStart"/>
      <w:r w:rsidRPr="00555504">
        <w:rPr>
          <w:b/>
          <w:bCs/>
        </w:rPr>
        <w:t>InQueue</w:t>
      </w:r>
      <w:proofErr w:type="spellEnd"/>
      <w:r w:rsidR="001B6CBC">
        <w:t>”</w:t>
      </w:r>
      <w:r>
        <w:t xml:space="preserve">. After the </w:t>
      </w:r>
      <w:proofErr w:type="spellStart"/>
      <w:r>
        <w:t>taskId</w:t>
      </w:r>
      <w:proofErr w:type="spellEnd"/>
      <w:r>
        <w:t xml:space="preserve"> is written to the queue, the subscribed Worker takes this </w:t>
      </w:r>
      <w:proofErr w:type="spellStart"/>
      <w:r>
        <w:t>taskId</w:t>
      </w:r>
      <w:proofErr w:type="spellEnd"/>
      <w:r>
        <w:t xml:space="preserve"> and runs the Simulate method as a different thread. Before </w:t>
      </w:r>
      <w:r w:rsidR="00555504">
        <w:t>running</w:t>
      </w:r>
      <w:r>
        <w:t xml:space="preserve"> the Simulate method, it updates the database record of this </w:t>
      </w:r>
      <w:proofErr w:type="spellStart"/>
      <w:r>
        <w:t>taskId</w:t>
      </w:r>
      <w:proofErr w:type="spellEnd"/>
      <w:r>
        <w:t xml:space="preserve"> as </w:t>
      </w:r>
      <w:r w:rsidR="001B6CBC">
        <w:t>“</w:t>
      </w:r>
      <w:r w:rsidRPr="00555504">
        <w:rPr>
          <w:b/>
          <w:bCs/>
        </w:rPr>
        <w:t>InProgress</w:t>
      </w:r>
      <w:r w:rsidR="001B6CBC">
        <w:t>”</w:t>
      </w:r>
      <w:r>
        <w:t xml:space="preserve"> and </w:t>
      </w:r>
      <w:r w:rsidR="00D07A6C">
        <w:t>“</w:t>
      </w:r>
      <w:proofErr w:type="spellStart"/>
      <w:r w:rsidRPr="00D07A6C">
        <w:rPr>
          <w:b/>
          <w:bCs/>
        </w:rPr>
        <w:t>TaskUpdatedTime</w:t>
      </w:r>
      <w:proofErr w:type="spellEnd"/>
      <w:r w:rsidR="00D07A6C">
        <w:t>”</w:t>
      </w:r>
      <w:r>
        <w:t xml:space="preserve"> according to the current time. And then the Simulate method runs. After a certain </w:t>
      </w:r>
      <w:r w:rsidR="00D07A6C">
        <w:t>period</w:t>
      </w:r>
      <w:r>
        <w:t xml:space="preserve">, the Simulate method updates the status of the related </w:t>
      </w:r>
      <w:proofErr w:type="spellStart"/>
      <w:r>
        <w:t>taskId</w:t>
      </w:r>
      <w:proofErr w:type="spellEnd"/>
      <w:r>
        <w:t xml:space="preserve"> in the database as </w:t>
      </w:r>
      <w:r w:rsidR="001B6CBC">
        <w:rPr>
          <w:b/>
          <w:bCs/>
        </w:rPr>
        <w:t>“</w:t>
      </w:r>
      <w:r w:rsidRPr="00D07A6C">
        <w:rPr>
          <w:b/>
          <w:bCs/>
        </w:rPr>
        <w:t>Done</w:t>
      </w:r>
      <w:r w:rsidR="001B6CBC">
        <w:rPr>
          <w:b/>
          <w:bCs/>
        </w:rPr>
        <w:t>”</w:t>
      </w:r>
      <w:r>
        <w:t xml:space="preserve"> and the </w:t>
      </w:r>
      <w:r w:rsidR="00161D05">
        <w:t>“</w:t>
      </w:r>
      <w:proofErr w:type="spellStart"/>
      <w:r w:rsidRPr="00161D05">
        <w:rPr>
          <w:b/>
          <w:bCs/>
        </w:rPr>
        <w:t>TaskUpdatedTime</w:t>
      </w:r>
      <w:proofErr w:type="spellEnd"/>
      <w:r w:rsidR="00161D05">
        <w:t>”</w:t>
      </w:r>
      <w:r>
        <w:t xml:space="preserve"> according to the current time. We can see the time the task has finished. While these processes are in progress, the client can call the </w:t>
      </w:r>
      <w:proofErr w:type="spellStart"/>
      <w:r w:rsidRPr="00595D15">
        <w:rPr>
          <w:b/>
          <w:bCs/>
        </w:rPr>
        <w:t>checkProgress</w:t>
      </w:r>
      <w:proofErr w:type="spellEnd"/>
      <w:r>
        <w:t xml:space="preserve"> and </w:t>
      </w:r>
      <w:r w:rsidRPr="00595D15">
        <w:rPr>
          <w:b/>
          <w:bCs/>
        </w:rPr>
        <w:t>results</w:t>
      </w:r>
      <w:r>
        <w:t xml:space="preserve"> endpoints; with the </w:t>
      </w:r>
      <w:proofErr w:type="spellStart"/>
      <w:r>
        <w:t>checkProgress</w:t>
      </w:r>
      <w:proofErr w:type="spellEnd"/>
      <w:r>
        <w:t xml:space="preserve"> endpoint we can query the information of all tasks and with the </w:t>
      </w:r>
      <w:r w:rsidRPr="00595D15">
        <w:rPr>
          <w:b/>
          <w:bCs/>
        </w:rPr>
        <w:t>results</w:t>
      </w:r>
      <w:r>
        <w:t xml:space="preserve"> endpoint we can query only the information of the tasks whose status is </w:t>
      </w:r>
      <w:r w:rsidR="00595D15">
        <w:t>“</w:t>
      </w:r>
      <w:r w:rsidRPr="00595D15">
        <w:rPr>
          <w:b/>
          <w:bCs/>
        </w:rPr>
        <w:t>Done</w:t>
      </w:r>
      <w:r w:rsidR="00595D15">
        <w:t>”</w:t>
      </w:r>
      <w:r>
        <w:t>. In parallel, the worker will continue to simulate tasks and update the status of these tasks in the database.</w:t>
      </w:r>
    </w:p>
    <w:p w14:paraId="34F87373" w14:textId="77777777" w:rsidR="00F242DD" w:rsidRDefault="00F242DD" w:rsidP="00F242DD"/>
    <w:p w14:paraId="7F56F4C5" w14:textId="511310A8" w:rsidR="00AE60F3" w:rsidRDefault="00F242DD" w:rsidP="00AE60F3">
      <w:r>
        <w:t xml:space="preserve">I used the </w:t>
      </w:r>
      <w:r w:rsidRPr="00B5598D">
        <w:rPr>
          <w:b/>
          <w:bCs/>
        </w:rPr>
        <w:t>publisher/subscriber</w:t>
      </w:r>
      <w:r>
        <w:t xml:space="preserve"> method to manage the queue and I used </w:t>
      </w:r>
      <w:r w:rsidRPr="00B5598D">
        <w:rPr>
          <w:b/>
          <w:bCs/>
        </w:rPr>
        <w:t>RabbitMQ</w:t>
      </w:r>
      <w:r>
        <w:t xml:space="preserve"> in my design. I used </w:t>
      </w:r>
      <w:r w:rsidRPr="00B5598D">
        <w:rPr>
          <w:b/>
          <w:bCs/>
        </w:rPr>
        <w:t>SQLite</w:t>
      </w:r>
      <w:r>
        <w:t xml:space="preserve"> as a database to make it easy to keep the information of the tasks.</w:t>
      </w:r>
      <w:r w:rsidR="00AE60F3">
        <w:br/>
      </w:r>
      <w:r w:rsidR="00AE60F3">
        <w:br/>
      </w:r>
      <w:r w:rsidR="00AE60F3">
        <w:t xml:space="preserve">If I had more time, I would like to research in more detail and handle edge cases with best practices. In this case, my project would be running very effectively and without </w:t>
      </w:r>
      <w:r w:rsidR="005D3D31">
        <w:t xml:space="preserve">any </w:t>
      </w:r>
      <w:r w:rsidR="00AE60F3">
        <w:t>crashes.</w:t>
      </w:r>
    </w:p>
    <w:p w14:paraId="00267A86" w14:textId="77777777" w:rsidR="00AE60F3" w:rsidRDefault="00AE60F3" w:rsidP="00AE60F3"/>
    <w:p w14:paraId="6A450E61" w14:textId="21837034" w:rsidR="00F242DD" w:rsidRDefault="00AE60F3" w:rsidP="00AE60F3">
      <w:r>
        <w:t xml:space="preserve">Since I designed my project this way, I used </w:t>
      </w:r>
      <w:proofErr w:type="spellStart"/>
      <w:r>
        <w:t>RabbitMQ.Client</w:t>
      </w:r>
      <w:proofErr w:type="spellEnd"/>
      <w:r>
        <w:t xml:space="preserve"> and </w:t>
      </w:r>
      <w:proofErr w:type="spellStart"/>
      <w:r>
        <w:t>Data.SQlite</w:t>
      </w:r>
      <w:proofErr w:type="spellEnd"/>
      <w:r>
        <w:t xml:space="preserve"> libraries. I used </w:t>
      </w:r>
      <w:proofErr w:type="spellStart"/>
      <w:r>
        <w:t>EntityFram</w:t>
      </w:r>
      <w:r w:rsidR="0034465A">
        <w:t>e</w:t>
      </w:r>
      <w:r>
        <w:t>work</w:t>
      </w:r>
      <w:proofErr w:type="spellEnd"/>
      <w:r>
        <w:t xml:space="preserve"> libraries for my database operations. I did not want to write raw queries for DB operations </w:t>
      </w:r>
      <w:proofErr w:type="gramStart"/>
      <w:r>
        <w:t>and also</w:t>
      </w:r>
      <w:proofErr w:type="gramEnd"/>
      <w:r>
        <w:t xml:space="preserve"> used </w:t>
      </w:r>
      <w:proofErr w:type="spellStart"/>
      <w:r>
        <w:t>xUnit</w:t>
      </w:r>
      <w:proofErr w:type="spellEnd"/>
      <w:r>
        <w:t xml:space="preserve"> and </w:t>
      </w:r>
      <w:proofErr w:type="spellStart"/>
      <w:r>
        <w:t>Moq</w:t>
      </w:r>
      <w:proofErr w:type="spellEnd"/>
      <w:r>
        <w:t xml:space="preserve"> libraries for testing.</w:t>
      </w:r>
    </w:p>
    <w:p w14:paraId="71A873D3" w14:textId="77777777" w:rsidR="00FF68B6" w:rsidRDefault="00FF68B6" w:rsidP="00A13446">
      <w:r>
        <w:br/>
      </w:r>
    </w:p>
    <w:p w14:paraId="1B507557" w14:textId="55D89A68" w:rsidR="00783284" w:rsidRDefault="00FF68B6" w:rsidP="00A13446">
      <w:r>
        <w:lastRenderedPageBreak/>
        <w:t>Design:</w:t>
      </w:r>
      <w:r>
        <w:br/>
      </w:r>
      <w:r>
        <w:br/>
      </w:r>
      <w:r w:rsidRPr="00FF68B6">
        <w:drawing>
          <wp:inline distT="0" distB="0" distL="0" distR="0" wp14:anchorId="728F302E" wp14:editId="4658C05D">
            <wp:extent cx="5731510" cy="2437765"/>
            <wp:effectExtent l="0" t="0" r="0" b="635"/>
            <wp:docPr id="3576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7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A1"/>
    <w:rsid w:val="0001662D"/>
    <w:rsid w:val="00161D05"/>
    <w:rsid w:val="00184C19"/>
    <w:rsid w:val="001B6CBC"/>
    <w:rsid w:val="0034465A"/>
    <w:rsid w:val="003A49A1"/>
    <w:rsid w:val="00555504"/>
    <w:rsid w:val="00595D15"/>
    <w:rsid w:val="005D3D31"/>
    <w:rsid w:val="00783284"/>
    <w:rsid w:val="009639FF"/>
    <w:rsid w:val="00A13446"/>
    <w:rsid w:val="00AC202A"/>
    <w:rsid w:val="00AE60F3"/>
    <w:rsid w:val="00B5598D"/>
    <w:rsid w:val="00D07A6C"/>
    <w:rsid w:val="00F242DD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C1E00"/>
  <w15:chartTrackingRefBased/>
  <w15:docId w15:val="{EA23FF9A-D5FA-EF45-8464-C1326EA2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Bingul, Mustafa</dc:creator>
  <cp:keywords/>
  <dc:description/>
  <cp:lastModifiedBy>Bingul, Mustafa</cp:lastModifiedBy>
  <cp:revision>14</cp:revision>
  <dcterms:created xsi:type="dcterms:W3CDTF">2023-11-06T11:35:00Z</dcterms:created>
  <dcterms:modified xsi:type="dcterms:W3CDTF">2023-11-06T13:15:00Z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2023-11-06T11:37:05Z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baa39069-6886-4b14-b733-3bb40b246f3e</vt:lpwstr>
  </property>
  <property fmtid="{D5CDD505-2E9C-101B-9397-08002B2CF9AE}" pid="8" name="MSIP_Label_ea60d57e-af5b-4752-ac57-3e4f28ca11dc_ContentBits">
    <vt:lpwstr>0</vt:lpwstr>
  </property>
</Properties>
</file>