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475" w:rsidRPr="00EA5475" w:rsidRDefault="00EA5475">
      <w:pPr>
        <w:rPr>
          <w:rFonts w:ascii="Algerian" w:hAnsi="Algerian" w:cs="Tahoma"/>
          <w:sz w:val="144"/>
        </w:rPr>
      </w:pPr>
      <w:bookmarkStart w:id="0" w:name="_GoBack"/>
      <w:r w:rsidRPr="00EA5475">
        <w:rPr>
          <w:sz w:val="144"/>
        </w:rPr>
        <w:t xml:space="preserve">A </w:t>
      </w:r>
      <w:proofErr w:type="spellStart"/>
      <w:r w:rsidRPr="00EA5475">
        <w:rPr>
          <w:rFonts w:ascii="Arial" w:hAnsi="Arial" w:cs="Arial"/>
          <w:sz w:val="144"/>
        </w:rPr>
        <w:t>A</w:t>
      </w:r>
      <w:proofErr w:type="spellEnd"/>
      <w:r w:rsidRPr="00EA5475">
        <w:rPr>
          <w:rFonts w:ascii="Consolas" w:hAnsi="Consolas" w:cs="Arial"/>
          <w:sz w:val="144"/>
        </w:rPr>
        <w:t xml:space="preserve"> </w:t>
      </w:r>
      <w:proofErr w:type="spellStart"/>
      <w:r w:rsidRPr="00EA5475">
        <w:rPr>
          <w:rFonts w:ascii="Times New Roman" w:hAnsi="Times New Roman" w:cs="Times New Roman"/>
          <w:sz w:val="144"/>
        </w:rPr>
        <w:t>A</w:t>
      </w:r>
      <w:proofErr w:type="spellEnd"/>
      <w:r w:rsidRPr="00EA5475">
        <w:rPr>
          <w:rFonts w:ascii="Times New Roman" w:hAnsi="Times New Roman" w:cs="Times New Roman"/>
          <w:sz w:val="144"/>
        </w:rPr>
        <w:t xml:space="preserve"> </w:t>
      </w:r>
      <w:proofErr w:type="spellStart"/>
      <w:r>
        <w:rPr>
          <w:rFonts w:ascii="Consolas" w:hAnsi="Consolas" w:cs="Times New Roman"/>
          <w:sz w:val="144"/>
        </w:rPr>
        <w:t>A</w:t>
      </w:r>
      <w:proofErr w:type="spellEnd"/>
      <w:r>
        <w:rPr>
          <w:rFonts w:ascii="Consolas" w:hAnsi="Consolas" w:cs="Times New Roman"/>
          <w:sz w:val="144"/>
        </w:rPr>
        <w:t xml:space="preserve"> </w:t>
      </w:r>
      <w:proofErr w:type="spellStart"/>
      <w:r>
        <w:rPr>
          <w:rFonts w:ascii="Tahoma" w:hAnsi="Tahoma" w:cs="Tahoma"/>
          <w:sz w:val="144"/>
        </w:rPr>
        <w:t>A</w:t>
      </w:r>
      <w:proofErr w:type="spellEnd"/>
      <w:r>
        <w:rPr>
          <w:rFonts w:ascii="Algerian" w:hAnsi="Algerian" w:cs="Tahoma"/>
          <w:sz w:val="144"/>
        </w:rPr>
        <w:t xml:space="preserve"> </w:t>
      </w:r>
    </w:p>
    <w:bookmarkEnd w:id="0"/>
    <w:p w:rsidR="00EA5475" w:rsidRDefault="00EA5475" w:rsidP="00EA5475">
      <w:pPr>
        <w:rPr>
          <w:rFonts w:ascii="Tahoma" w:hAnsi="Tahoma" w:cs="Tahoma"/>
          <w:sz w:val="144"/>
        </w:rPr>
      </w:pPr>
      <w:r>
        <w:rPr>
          <w:sz w:val="144"/>
        </w:rPr>
        <w:t>B</w:t>
      </w:r>
      <w:r w:rsidRPr="00EA5475">
        <w:rPr>
          <w:sz w:val="144"/>
        </w:rPr>
        <w:t xml:space="preserve"> </w:t>
      </w:r>
      <w:proofErr w:type="spellStart"/>
      <w:r>
        <w:rPr>
          <w:rFonts w:ascii="Arial" w:hAnsi="Arial" w:cs="Arial"/>
          <w:sz w:val="144"/>
        </w:rPr>
        <w:t>B</w:t>
      </w:r>
      <w:proofErr w:type="spellEnd"/>
      <w:r w:rsidRPr="00EA5475">
        <w:rPr>
          <w:rFonts w:ascii="Consolas" w:hAnsi="Consolas" w:cs="Arial"/>
          <w:sz w:val="144"/>
        </w:rPr>
        <w:t xml:space="preserve"> </w:t>
      </w:r>
      <w:proofErr w:type="spellStart"/>
      <w:r>
        <w:rPr>
          <w:rFonts w:ascii="Times New Roman" w:hAnsi="Times New Roman" w:cs="Times New Roman"/>
          <w:sz w:val="144"/>
        </w:rPr>
        <w:t>B</w:t>
      </w:r>
      <w:proofErr w:type="spellEnd"/>
      <w:r w:rsidRPr="00EA5475">
        <w:rPr>
          <w:rFonts w:ascii="Times New Roman" w:hAnsi="Times New Roman" w:cs="Times New Roman"/>
          <w:sz w:val="144"/>
        </w:rPr>
        <w:t xml:space="preserve"> </w:t>
      </w:r>
      <w:proofErr w:type="spellStart"/>
      <w:r>
        <w:rPr>
          <w:rFonts w:ascii="Consolas" w:hAnsi="Consolas" w:cs="Times New Roman"/>
          <w:sz w:val="144"/>
        </w:rPr>
        <w:t>B</w:t>
      </w:r>
      <w:proofErr w:type="spellEnd"/>
      <w:r>
        <w:rPr>
          <w:rFonts w:ascii="Consolas" w:hAnsi="Consolas" w:cs="Times New Roman"/>
          <w:sz w:val="144"/>
        </w:rPr>
        <w:t xml:space="preserve"> </w:t>
      </w:r>
      <w:proofErr w:type="spellStart"/>
      <w:r>
        <w:rPr>
          <w:rFonts w:ascii="Tahoma" w:hAnsi="Tahoma" w:cs="Tahoma"/>
          <w:sz w:val="144"/>
        </w:rPr>
        <w:t>B</w:t>
      </w:r>
      <w:proofErr w:type="spellEnd"/>
    </w:p>
    <w:p w:rsidR="00EA5475" w:rsidRDefault="00EA5475" w:rsidP="00EA5475">
      <w:pPr>
        <w:rPr>
          <w:rFonts w:ascii="Tahoma" w:hAnsi="Tahoma" w:cs="Tahoma"/>
          <w:sz w:val="144"/>
        </w:rPr>
      </w:pPr>
      <w:r>
        <w:rPr>
          <w:sz w:val="144"/>
        </w:rPr>
        <w:t>C</w:t>
      </w:r>
      <w:r w:rsidRPr="00EA5475">
        <w:rPr>
          <w:sz w:val="144"/>
        </w:rPr>
        <w:t xml:space="preserve"> </w:t>
      </w:r>
      <w:proofErr w:type="spellStart"/>
      <w:r>
        <w:rPr>
          <w:rFonts w:ascii="Arial" w:hAnsi="Arial" w:cs="Arial"/>
          <w:sz w:val="144"/>
        </w:rPr>
        <w:t>C</w:t>
      </w:r>
      <w:proofErr w:type="spellEnd"/>
      <w:r w:rsidRPr="00EA5475">
        <w:rPr>
          <w:rFonts w:ascii="Consolas" w:hAnsi="Consolas" w:cs="Arial"/>
          <w:sz w:val="144"/>
        </w:rPr>
        <w:t xml:space="preserve"> </w:t>
      </w:r>
      <w:proofErr w:type="spellStart"/>
      <w:r>
        <w:rPr>
          <w:rFonts w:ascii="Times New Roman" w:hAnsi="Times New Roman" w:cs="Times New Roman"/>
          <w:sz w:val="144"/>
        </w:rPr>
        <w:t>C</w:t>
      </w:r>
      <w:proofErr w:type="spellEnd"/>
      <w:r w:rsidRPr="00EA5475">
        <w:rPr>
          <w:rFonts w:ascii="Times New Roman" w:hAnsi="Times New Roman" w:cs="Times New Roman"/>
          <w:sz w:val="144"/>
        </w:rPr>
        <w:t xml:space="preserve"> </w:t>
      </w:r>
      <w:proofErr w:type="spellStart"/>
      <w:r>
        <w:rPr>
          <w:rFonts w:ascii="Consolas" w:hAnsi="Consolas" w:cs="Times New Roman"/>
          <w:sz w:val="144"/>
        </w:rPr>
        <w:t>C</w:t>
      </w:r>
      <w:proofErr w:type="spellEnd"/>
      <w:r>
        <w:rPr>
          <w:rFonts w:ascii="Consolas" w:hAnsi="Consolas" w:cs="Times New Roman"/>
          <w:sz w:val="144"/>
        </w:rPr>
        <w:t xml:space="preserve"> </w:t>
      </w:r>
      <w:proofErr w:type="spellStart"/>
      <w:r>
        <w:rPr>
          <w:rFonts w:ascii="Tahoma" w:hAnsi="Tahoma" w:cs="Tahoma"/>
          <w:sz w:val="144"/>
        </w:rPr>
        <w:t>C</w:t>
      </w:r>
      <w:proofErr w:type="spellEnd"/>
    </w:p>
    <w:p w:rsidR="00EA5475" w:rsidRDefault="00EA5475" w:rsidP="00EA5475">
      <w:pPr>
        <w:rPr>
          <w:rFonts w:ascii="Tahoma" w:hAnsi="Tahoma" w:cs="Tahoma"/>
          <w:sz w:val="144"/>
        </w:rPr>
      </w:pPr>
      <w:r>
        <w:rPr>
          <w:sz w:val="144"/>
        </w:rPr>
        <w:t>N</w:t>
      </w:r>
      <w:r w:rsidRPr="00EA5475">
        <w:rPr>
          <w:sz w:val="144"/>
        </w:rPr>
        <w:t xml:space="preserve"> </w:t>
      </w:r>
      <w:proofErr w:type="spellStart"/>
      <w:r>
        <w:rPr>
          <w:rFonts w:ascii="Arial" w:hAnsi="Arial" w:cs="Arial"/>
          <w:sz w:val="144"/>
        </w:rPr>
        <w:t>N</w:t>
      </w:r>
      <w:proofErr w:type="spellEnd"/>
      <w:r w:rsidRPr="00EA5475">
        <w:rPr>
          <w:rFonts w:ascii="Consolas" w:hAnsi="Consolas" w:cs="Arial"/>
          <w:sz w:val="144"/>
        </w:rPr>
        <w:t xml:space="preserve"> </w:t>
      </w:r>
      <w:proofErr w:type="spellStart"/>
      <w:r>
        <w:rPr>
          <w:rFonts w:ascii="Times New Roman" w:hAnsi="Times New Roman" w:cs="Times New Roman"/>
          <w:sz w:val="144"/>
        </w:rPr>
        <w:t>N</w:t>
      </w:r>
      <w:proofErr w:type="spellEnd"/>
      <w:r w:rsidRPr="00EA5475">
        <w:rPr>
          <w:rFonts w:ascii="Times New Roman" w:hAnsi="Times New Roman" w:cs="Times New Roman"/>
          <w:sz w:val="144"/>
        </w:rPr>
        <w:t xml:space="preserve"> </w:t>
      </w:r>
      <w:proofErr w:type="spellStart"/>
      <w:r>
        <w:rPr>
          <w:rFonts w:ascii="Consolas" w:hAnsi="Consolas" w:cs="Times New Roman"/>
          <w:sz w:val="144"/>
        </w:rPr>
        <w:t>N</w:t>
      </w:r>
      <w:proofErr w:type="spellEnd"/>
      <w:r>
        <w:rPr>
          <w:rFonts w:ascii="Consolas" w:hAnsi="Consolas" w:cs="Times New Roman"/>
          <w:sz w:val="144"/>
        </w:rPr>
        <w:t xml:space="preserve"> </w:t>
      </w:r>
      <w:proofErr w:type="spellStart"/>
      <w:r>
        <w:rPr>
          <w:rFonts w:ascii="Tahoma" w:hAnsi="Tahoma" w:cs="Tahoma"/>
          <w:sz w:val="144"/>
        </w:rPr>
        <w:t>N</w:t>
      </w:r>
      <w:proofErr w:type="spellEnd"/>
    </w:p>
    <w:p w:rsidR="00EA5475" w:rsidRDefault="00EA5475" w:rsidP="00EA5475">
      <w:pPr>
        <w:rPr>
          <w:rFonts w:ascii="Tahoma" w:hAnsi="Tahoma" w:cs="Tahoma"/>
          <w:sz w:val="144"/>
        </w:rPr>
      </w:pPr>
      <w:r>
        <w:rPr>
          <w:sz w:val="144"/>
        </w:rPr>
        <w:t>K</w:t>
      </w:r>
      <w:r w:rsidRPr="00EA5475">
        <w:rPr>
          <w:sz w:val="144"/>
        </w:rPr>
        <w:t xml:space="preserve"> </w:t>
      </w:r>
      <w:proofErr w:type="spellStart"/>
      <w:r>
        <w:rPr>
          <w:rFonts w:ascii="Arial" w:hAnsi="Arial" w:cs="Arial"/>
          <w:sz w:val="144"/>
        </w:rPr>
        <w:t>K</w:t>
      </w:r>
      <w:proofErr w:type="spellEnd"/>
      <w:r w:rsidRPr="00EA5475">
        <w:rPr>
          <w:rFonts w:ascii="Consolas" w:hAnsi="Consolas" w:cs="Arial"/>
          <w:sz w:val="144"/>
        </w:rPr>
        <w:t xml:space="preserve"> </w:t>
      </w:r>
      <w:proofErr w:type="spellStart"/>
      <w:r>
        <w:rPr>
          <w:rFonts w:ascii="Times New Roman" w:hAnsi="Times New Roman" w:cs="Times New Roman"/>
          <w:sz w:val="144"/>
        </w:rPr>
        <w:t>K</w:t>
      </w:r>
      <w:proofErr w:type="spellEnd"/>
      <w:r w:rsidRPr="00EA5475">
        <w:rPr>
          <w:rFonts w:ascii="Times New Roman" w:hAnsi="Times New Roman" w:cs="Times New Roman"/>
          <w:sz w:val="144"/>
        </w:rPr>
        <w:t xml:space="preserve"> </w:t>
      </w:r>
      <w:proofErr w:type="spellStart"/>
      <w:r>
        <w:rPr>
          <w:rFonts w:ascii="Consolas" w:hAnsi="Consolas" w:cs="Times New Roman"/>
          <w:sz w:val="144"/>
        </w:rPr>
        <w:t>K</w:t>
      </w:r>
      <w:proofErr w:type="spellEnd"/>
      <w:r>
        <w:rPr>
          <w:rFonts w:ascii="Consolas" w:hAnsi="Consolas" w:cs="Times New Roman"/>
          <w:sz w:val="144"/>
        </w:rPr>
        <w:t xml:space="preserve"> </w:t>
      </w:r>
      <w:proofErr w:type="spellStart"/>
      <w:r>
        <w:rPr>
          <w:rFonts w:ascii="Tahoma" w:hAnsi="Tahoma" w:cs="Tahoma"/>
          <w:sz w:val="144"/>
        </w:rPr>
        <w:t>K</w:t>
      </w:r>
      <w:proofErr w:type="spellEnd"/>
    </w:p>
    <w:p w:rsidR="00EA5475" w:rsidRDefault="00EA5475" w:rsidP="00EA5475">
      <w:pPr>
        <w:rPr>
          <w:rFonts w:ascii="Tahoma" w:hAnsi="Tahoma" w:cs="Tahoma"/>
          <w:sz w:val="144"/>
        </w:rPr>
      </w:pPr>
      <w:r>
        <w:rPr>
          <w:sz w:val="144"/>
        </w:rPr>
        <w:t>R</w:t>
      </w:r>
      <w:r w:rsidRPr="00EA5475">
        <w:rPr>
          <w:sz w:val="144"/>
        </w:rPr>
        <w:t xml:space="preserve"> </w:t>
      </w:r>
      <w:proofErr w:type="spellStart"/>
      <w:r>
        <w:rPr>
          <w:rFonts w:ascii="Arial" w:hAnsi="Arial" w:cs="Arial"/>
          <w:sz w:val="144"/>
        </w:rPr>
        <w:t>R</w:t>
      </w:r>
      <w:proofErr w:type="spellEnd"/>
      <w:r w:rsidRPr="00EA5475">
        <w:rPr>
          <w:rFonts w:ascii="Consolas" w:hAnsi="Consolas" w:cs="Arial"/>
          <w:sz w:val="144"/>
        </w:rPr>
        <w:t xml:space="preserve"> </w:t>
      </w:r>
      <w:proofErr w:type="spellStart"/>
      <w:r>
        <w:rPr>
          <w:rFonts w:ascii="Times New Roman" w:hAnsi="Times New Roman" w:cs="Times New Roman"/>
          <w:sz w:val="144"/>
        </w:rPr>
        <w:t>R</w:t>
      </w:r>
      <w:proofErr w:type="spellEnd"/>
      <w:r w:rsidRPr="00EA5475">
        <w:rPr>
          <w:rFonts w:ascii="Times New Roman" w:hAnsi="Times New Roman" w:cs="Times New Roman"/>
          <w:sz w:val="144"/>
        </w:rPr>
        <w:t xml:space="preserve"> </w:t>
      </w:r>
      <w:proofErr w:type="spellStart"/>
      <w:r>
        <w:rPr>
          <w:rFonts w:ascii="Consolas" w:hAnsi="Consolas" w:cs="Times New Roman"/>
          <w:sz w:val="144"/>
        </w:rPr>
        <w:t>R</w:t>
      </w:r>
      <w:proofErr w:type="spellEnd"/>
      <w:r>
        <w:rPr>
          <w:rFonts w:ascii="Consolas" w:hAnsi="Consolas" w:cs="Times New Roman"/>
          <w:sz w:val="144"/>
        </w:rPr>
        <w:t xml:space="preserve"> </w:t>
      </w:r>
      <w:proofErr w:type="spellStart"/>
      <w:r>
        <w:rPr>
          <w:rFonts w:ascii="Tahoma" w:hAnsi="Tahoma" w:cs="Tahoma"/>
          <w:sz w:val="144"/>
        </w:rPr>
        <w:t>R</w:t>
      </w:r>
      <w:proofErr w:type="spellEnd"/>
    </w:p>
    <w:p w:rsidR="00EA5475" w:rsidRDefault="00EA5475" w:rsidP="00EA5475">
      <w:pPr>
        <w:rPr>
          <w:rFonts w:ascii="Tahoma" w:hAnsi="Tahoma" w:cs="Tahoma"/>
          <w:sz w:val="144"/>
        </w:rPr>
      </w:pPr>
    </w:p>
    <w:p w:rsidR="00EA5475" w:rsidRDefault="00EA5475" w:rsidP="00EA5475">
      <w:pPr>
        <w:rPr>
          <w:rFonts w:ascii="Tahoma" w:hAnsi="Tahoma" w:cs="Tahoma"/>
          <w:sz w:val="144"/>
        </w:rPr>
      </w:pPr>
    </w:p>
    <w:p w:rsidR="00EA5475" w:rsidRDefault="00EA5475" w:rsidP="00EA5475">
      <w:pPr>
        <w:rPr>
          <w:rFonts w:ascii="Tahoma" w:hAnsi="Tahoma" w:cs="Tahoma"/>
          <w:sz w:val="144"/>
        </w:rPr>
      </w:pPr>
    </w:p>
    <w:p w:rsidR="00EA5475" w:rsidRDefault="00EA5475" w:rsidP="00EA5475">
      <w:pPr>
        <w:rPr>
          <w:rFonts w:ascii="Tahoma" w:hAnsi="Tahoma" w:cs="Tahoma"/>
          <w:sz w:val="144"/>
        </w:rPr>
      </w:pPr>
    </w:p>
    <w:p w:rsidR="002A36DE" w:rsidRPr="00EA5475" w:rsidRDefault="00F15F84">
      <w:pPr>
        <w:rPr>
          <w:rFonts w:ascii="Tahoma" w:hAnsi="Tahoma" w:cs="Tahoma"/>
          <w:sz w:val="144"/>
        </w:rPr>
      </w:pPr>
    </w:p>
    <w:sectPr w:rsidR="002A36DE" w:rsidRPr="00EA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E0NjG3MDSzMDQysbRU0lEKTi0uzszPAykwrAUAgTYJLiwAAAA="/>
  </w:docVars>
  <w:rsids>
    <w:rsidRoot w:val="00EA5475"/>
    <w:rsid w:val="00021BC7"/>
    <w:rsid w:val="004A2AF2"/>
    <w:rsid w:val="00EA5475"/>
    <w:rsid w:val="00F1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1690"/>
  <w15:chartTrackingRefBased/>
  <w15:docId w15:val="{6F602AEC-CC50-45EB-AAB4-650770A3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GÖKSEVER</dc:creator>
  <cp:keywords/>
  <dc:description/>
  <cp:lastModifiedBy>Mustafa GÖKSEVER</cp:lastModifiedBy>
  <cp:revision>2</cp:revision>
  <dcterms:created xsi:type="dcterms:W3CDTF">2018-10-25T09:52:00Z</dcterms:created>
  <dcterms:modified xsi:type="dcterms:W3CDTF">2018-10-25T10:04:00Z</dcterms:modified>
</cp:coreProperties>
</file>