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6" w:after="1"/>
        <w:rPr>
          <w:sz w:val="20"/>
        </w:rPr>
      </w:pPr>
    </w:p>
    <w:p>
      <w:pPr>
        <w:pStyle w:val="BodyText"/>
        <w:ind w:left="3875"/>
        <w:rPr>
          <w:sz w:val="20"/>
        </w:rPr>
      </w:pPr>
      <w:r>
        <w:rPr>
          <w:sz w:val="20"/>
        </w:rPr>
        <w:drawing>
          <wp:inline distT="0" distB="0" distL="0" distR="0">
            <wp:extent cx="1250874" cy="137817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50874" cy="1378172"/>
                    </a:xfrm>
                    <a:prstGeom prst="rect">
                      <a:avLst/>
                    </a:prstGeom>
                  </pic:spPr>
                </pic:pic>
              </a:graphicData>
            </a:graphic>
          </wp:inline>
        </w:drawing>
      </w:r>
      <w:r>
        <w:rPr>
          <w:sz w:val="20"/>
        </w:rPr>
      </w:r>
    </w:p>
    <w:p>
      <w:pPr>
        <w:pStyle w:val="BodyText"/>
        <w:rPr>
          <w:sz w:val="28"/>
        </w:rPr>
      </w:pPr>
    </w:p>
    <w:p>
      <w:pPr>
        <w:pStyle w:val="BodyText"/>
        <w:rPr>
          <w:sz w:val="28"/>
        </w:rPr>
      </w:pPr>
    </w:p>
    <w:p>
      <w:pPr>
        <w:pStyle w:val="BodyText"/>
        <w:spacing w:before="26"/>
        <w:rPr>
          <w:sz w:val="28"/>
        </w:rPr>
      </w:pPr>
    </w:p>
    <w:p>
      <w:pPr>
        <w:spacing w:line="720" w:lineRule="auto" w:before="1"/>
        <w:ind w:left="831" w:right="702" w:firstLine="0"/>
        <w:jc w:val="center"/>
        <w:rPr>
          <w:b/>
          <w:sz w:val="28"/>
        </w:rPr>
      </w:pPr>
      <w:r>
        <w:rPr>
          <w:b/>
          <w:sz w:val="28"/>
        </w:rPr>
        <w:t>FACULTY</w:t>
      </w:r>
      <w:r>
        <w:rPr>
          <w:b/>
          <w:spacing w:val="-18"/>
          <w:sz w:val="28"/>
        </w:rPr>
        <w:t> </w:t>
      </w:r>
      <w:r>
        <w:rPr>
          <w:b/>
          <w:sz w:val="28"/>
        </w:rPr>
        <w:t>OF</w:t>
      </w:r>
      <w:r>
        <w:rPr>
          <w:b/>
          <w:spacing w:val="-17"/>
          <w:sz w:val="28"/>
        </w:rPr>
        <w:t> </w:t>
      </w:r>
      <w:r>
        <w:rPr>
          <w:b/>
          <w:sz w:val="28"/>
        </w:rPr>
        <w:t>ENGINEERING</w:t>
      </w:r>
      <w:r>
        <w:rPr>
          <w:b/>
          <w:spacing w:val="-18"/>
          <w:sz w:val="28"/>
        </w:rPr>
        <w:t> </w:t>
      </w:r>
      <w:r>
        <w:rPr>
          <w:b/>
          <w:sz w:val="28"/>
        </w:rPr>
        <w:t>AND</w:t>
      </w:r>
      <w:r>
        <w:rPr>
          <w:b/>
          <w:spacing w:val="-17"/>
          <w:sz w:val="28"/>
        </w:rPr>
        <w:t> </w:t>
      </w:r>
      <w:r>
        <w:rPr>
          <w:b/>
          <w:sz w:val="28"/>
        </w:rPr>
        <w:t>NATURAL</w:t>
      </w:r>
      <w:r>
        <w:rPr>
          <w:b/>
          <w:spacing w:val="-18"/>
          <w:sz w:val="28"/>
        </w:rPr>
        <w:t> </w:t>
      </w:r>
      <w:r>
        <w:rPr>
          <w:b/>
          <w:sz w:val="28"/>
        </w:rPr>
        <w:t>SCIENCES CAPSTONE PROJECT PROPOSAL</w:t>
      </w:r>
    </w:p>
    <w:p>
      <w:pPr>
        <w:spacing w:before="0"/>
        <w:ind w:left="126" w:right="0" w:firstLine="0"/>
        <w:jc w:val="center"/>
        <w:rPr>
          <w:b/>
          <w:sz w:val="28"/>
        </w:rPr>
      </w:pPr>
      <w:r>
        <w:rPr>
          <w:b/>
          <w:spacing w:val="-2"/>
          <w:sz w:val="28"/>
        </w:rPr>
        <w:t>AUTOMATED</w:t>
      </w:r>
      <w:r>
        <w:rPr>
          <w:b/>
          <w:spacing w:val="-7"/>
          <w:sz w:val="28"/>
        </w:rPr>
        <w:t> </w:t>
      </w:r>
      <w:r>
        <w:rPr>
          <w:b/>
          <w:spacing w:val="-2"/>
          <w:sz w:val="28"/>
        </w:rPr>
        <w:t>STRUCTURAL</w:t>
      </w:r>
      <w:r>
        <w:rPr>
          <w:b/>
          <w:spacing w:val="-5"/>
          <w:sz w:val="28"/>
        </w:rPr>
        <w:t> </w:t>
      </w:r>
      <w:r>
        <w:rPr>
          <w:b/>
          <w:spacing w:val="-2"/>
          <w:sz w:val="28"/>
        </w:rPr>
        <w:t>SEGMENTATION</w:t>
      </w:r>
      <w:r>
        <w:rPr>
          <w:b/>
          <w:spacing w:val="-5"/>
          <w:sz w:val="28"/>
        </w:rPr>
        <w:t> </w:t>
      </w:r>
      <w:r>
        <w:rPr>
          <w:b/>
          <w:spacing w:val="-2"/>
          <w:sz w:val="28"/>
        </w:rPr>
        <w:t>OF</w:t>
      </w:r>
      <w:r>
        <w:rPr>
          <w:b/>
          <w:spacing w:val="-5"/>
          <w:sz w:val="28"/>
        </w:rPr>
        <w:t> </w:t>
      </w:r>
      <w:r>
        <w:rPr>
          <w:b/>
          <w:spacing w:val="-2"/>
          <w:sz w:val="28"/>
        </w:rPr>
        <w:t>MUSICAL</w:t>
      </w:r>
      <w:r>
        <w:rPr>
          <w:b/>
          <w:spacing w:val="-5"/>
          <w:sz w:val="28"/>
        </w:rPr>
        <w:t> </w:t>
      </w:r>
      <w:r>
        <w:rPr>
          <w:b/>
          <w:spacing w:val="-2"/>
          <w:sz w:val="28"/>
        </w:rPr>
        <w:t>PIECES</w:t>
      </w:r>
    </w:p>
    <w:p>
      <w:pPr>
        <w:pStyle w:val="BodyText"/>
        <w:spacing w:before="160"/>
        <w:rPr>
          <w:b/>
          <w:sz w:val="28"/>
        </w:rPr>
      </w:pPr>
    </w:p>
    <w:p>
      <w:pPr>
        <w:spacing w:line="360" w:lineRule="auto" w:before="1"/>
        <w:ind w:left="3361" w:right="3232" w:firstLine="0"/>
        <w:jc w:val="center"/>
        <w:rPr>
          <w:b/>
          <w:sz w:val="28"/>
        </w:rPr>
      </w:pPr>
      <w:r>
        <w:rPr>
          <w:b/>
          <w:sz w:val="28"/>
        </w:rPr>
        <w:t>Software</w:t>
      </w:r>
      <w:r>
        <w:rPr>
          <w:b/>
          <w:spacing w:val="-18"/>
          <w:sz w:val="28"/>
        </w:rPr>
        <w:t> </w:t>
      </w:r>
      <w:r>
        <w:rPr>
          <w:b/>
          <w:sz w:val="28"/>
        </w:rPr>
        <w:t>Engineering Kaan Akgül 2004221</w:t>
      </w:r>
    </w:p>
    <w:p>
      <w:pPr>
        <w:spacing w:line="360" w:lineRule="auto" w:before="0"/>
        <w:ind w:left="2928" w:right="2799" w:firstLine="0"/>
        <w:jc w:val="center"/>
        <w:rPr>
          <w:b/>
          <w:sz w:val="28"/>
        </w:rPr>
      </w:pPr>
      <w:r>
        <w:rPr>
          <w:b/>
          <w:sz w:val="28"/>
        </w:rPr>
        <w:t>Abdalla Hamuda 2105020 Mustafa</w:t>
      </w:r>
      <w:r>
        <w:rPr>
          <w:b/>
          <w:spacing w:val="-13"/>
          <w:sz w:val="28"/>
        </w:rPr>
        <w:t> </w:t>
      </w:r>
      <w:r>
        <w:rPr>
          <w:b/>
          <w:sz w:val="28"/>
        </w:rPr>
        <w:t>Göktuğ</w:t>
      </w:r>
      <w:r>
        <w:rPr>
          <w:b/>
          <w:spacing w:val="-13"/>
          <w:sz w:val="28"/>
        </w:rPr>
        <w:t> </w:t>
      </w:r>
      <w:r>
        <w:rPr>
          <w:b/>
          <w:sz w:val="28"/>
        </w:rPr>
        <w:t>İbolar</w:t>
      </w:r>
      <w:r>
        <w:rPr>
          <w:b/>
          <w:spacing w:val="-13"/>
          <w:sz w:val="28"/>
        </w:rPr>
        <w:t> </w:t>
      </w:r>
      <w:r>
        <w:rPr>
          <w:b/>
          <w:sz w:val="28"/>
        </w:rPr>
        <w:t>2101483</w:t>
      </w:r>
    </w:p>
    <w:p>
      <w:pPr>
        <w:pStyle w:val="BodyText"/>
        <w:rPr>
          <w:b/>
          <w:sz w:val="28"/>
        </w:rPr>
      </w:pPr>
    </w:p>
    <w:p>
      <w:pPr>
        <w:pStyle w:val="BodyText"/>
        <w:spacing w:before="321"/>
        <w:rPr>
          <w:b/>
          <w:sz w:val="28"/>
        </w:rPr>
      </w:pPr>
    </w:p>
    <w:p>
      <w:pPr>
        <w:spacing w:line="360" w:lineRule="auto" w:before="1"/>
        <w:ind w:left="1470" w:right="1342" w:firstLine="0"/>
        <w:jc w:val="center"/>
        <w:rPr>
          <w:b/>
          <w:sz w:val="28"/>
        </w:rPr>
      </w:pPr>
      <w:r>
        <w:rPr>
          <w:b/>
          <w:sz w:val="28"/>
        </w:rPr>
        <w:t>Advisors:</w:t>
      </w:r>
      <w:r>
        <w:rPr>
          <w:b/>
          <w:spacing w:val="-16"/>
          <w:sz w:val="28"/>
        </w:rPr>
        <w:t> </w:t>
      </w:r>
      <w:r>
        <w:rPr>
          <w:b/>
          <w:sz w:val="28"/>
        </w:rPr>
        <w:t>Assist.</w:t>
      </w:r>
      <w:r>
        <w:rPr>
          <w:b/>
          <w:spacing w:val="-16"/>
          <w:sz w:val="28"/>
        </w:rPr>
        <w:t> </w:t>
      </w:r>
      <w:r>
        <w:rPr>
          <w:b/>
          <w:sz w:val="28"/>
        </w:rPr>
        <w:t>Prof.</w:t>
      </w:r>
      <w:r>
        <w:rPr>
          <w:b/>
          <w:spacing w:val="-16"/>
          <w:sz w:val="28"/>
        </w:rPr>
        <w:t> </w:t>
      </w:r>
      <w:r>
        <w:rPr>
          <w:b/>
          <w:sz w:val="28"/>
        </w:rPr>
        <w:t>Duygu</w:t>
      </w:r>
      <w:r>
        <w:rPr>
          <w:b/>
          <w:spacing w:val="-16"/>
          <w:sz w:val="28"/>
        </w:rPr>
        <w:t> </w:t>
      </w:r>
      <w:r>
        <w:rPr>
          <w:b/>
          <w:sz w:val="28"/>
        </w:rPr>
        <w:t>Çakır</w:t>
      </w:r>
      <w:r>
        <w:rPr>
          <w:b/>
          <w:spacing w:val="-16"/>
          <w:sz w:val="28"/>
        </w:rPr>
        <w:t> </w:t>
      </w:r>
      <w:r>
        <w:rPr>
          <w:b/>
          <w:sz w:val="28"/>
        </w:rPr>
        <w:t>Yenidoğan Department of Software Engineering</w:t>
      </w:r>
    </w:p>
    <w:p>
      <w:pPr>
        <w:pStyle w:val="BodyText"/>
        <w:rPr>
          <w:b/>
          <w:sz w:val="28"/>
        </w:rPr>
      </w:pPr>
    </w:p>
    <w:p>
      <w:pPr>
        <w:pStyle w:val="BodyText"/>
        <w:rPr>
          <w:b/>
          <w:sz w:val="28"/>
        </w:rPr>
      </w:pPr>
    </w:p>
    <w:p>
      <w:pPr>
        <w:pStyle w:val="BodyText"/>
        <w:rPr>
          <w:b/>
          <w:sz w:val="28"/>
        </w:rPr>
      </w:pPr>
    </w:p>
    <w:p>
      <w:pPr>
        <w:pStyle w:val="BodyText"/>
        <w:spacing w:before="160"/>
        <w:rPr>
          <w:b/>
          <w:sz w:val="28"/>
        </w:rPr>
      </w:pPr>
    </w:p>
    <w:p>
      <w:pPr>
        <w:spacing w:before="0"/>
        <w:ind w:left="831" w:right="705" w:firstLine="0"/>
        <w:jc w:val="center"/>
        <w:rPr>
          <w:b/>
          <w:sz w:val="28"/>
        </w:rPr>
      </w:pPr>
      <w:r>
        <w:rPr>
          <w:b/>
          <w:sz w:val="28"/>
        </w:rPr>
        <w:t>Jan,</w:t>
      </w:r>
      <w:r>
        <w:rPr>
          <w:b/>
          <w:spacing w:val="-4"/>
          <w:sz w:val="28"/>
        </w:rPr>
        <w:t> 2026</w:t>
      </w:r>
    </w:p>
    <w:p>
      <w:pPr>
        <w:spacing w:after="0"/>
        <w:jc w:val="center"/>
        <w:rPr>
          <w:b/>
          <w:sz w:val="28"/>
        </w:rPr>
        <w:sectPr>
          <w:type w:val="continuous"/>
          <w:pgSz w:w="11920" w:h="16840"/>
          <w:pgMar w:top="1940" w:bottom="280" w:left="992" w:right="1133"/>
        </w:sectPr>
      </w:pPr>
    </w:p>
    <w:p>
      <w:pPr>
        <w:spacing w:before="70"/>
        <w:ind w:left="831" w:right="705" w:firstLine="0"/>
        <w:jc w:val="center"/>
        <w:rPr>
          <w:b/>
          <w:sz w:val="24"/>
        </w:rPr>
      </w:pPr>
      <w:r>
        <w:rPr>
          <w:b/>
          <w:sz w:val="24"/>
        </w:rPr>
        <w:t>STUDENT </w:t>
      </w:r>
      <w:r>
        <w:rPr>
          <w:b/>
          <w:spacing w:val="-2"/>
          <w:sz w:val="24"/>
        </w:rPr>
        <w:t>DECLARATION</w:t>
      </w:r>
    </w:p>
    <w:p>
      <w:pPr>
        <w:pStyle w:val="BodyText"/>
        <w:spacing w:before="275"/>
        <w:rPr>
          <w:b/>
        </w:rPr>
      </w:pPr>
    </w:p>
    <w:p>
      <w:pPr>
        <w:pStyle w:val="BodyText"/>
        <w:spacing w:before="1"/>
        <w:ind w:left="142"/>
      </w:pPr>
      <w:r>
        <w:rPr/>
        <w:t>By</w:t>
      </w:r>
      <w:r>
        <w:rPr>
          <w:spacing w:val="40"/>
        </w:rPr>
        <w:t> </w:t>
      </w:r>
      <w:r>
        <w:rPr/>
        <w:t>submitting</w:t>
      </w:r>
      <w:r>
        <w:rPr>
          <w:spacing w:val="40"/>
        </w:rPr>
        <w:t> </w:t>
      </w:r>
      <w:r>
        <w:rPr/>
        <w:t>this</w:t>
      </w:r>
      <w:r>
        <w:rPr>
          <w:spacing w:val="40"/>
        </w:rPr>
        <w:t> </w:t>
      </w:r>
      <w:r>
        <w:rPr/>
        <w:t>report,</w:t>
      </w:r>
      <w:r>
        <w:rPr>
          <w:spacing w:val="40"/>
        </w:rPr>
        <w:t> </w:t>
      </w:r>
      <w:r>
        <w:rPr/>
        <w:t>as</w:t>
      </w:r>
      <w:r>
        <w:rPr>
          <w:spacing w:val="40"/>
        </w:rPr>
        <w:t> </w:t>
      </w:r>
      <w:r>
        <w:rPr/>
        <w:t>partial</w:t>
      </w:r>
      <w:r>
        <w:rPr>
          <w:spacing w:val="40"/>
        </w:rPr>
        <w:t> </w:t>
      </w:r>
      <w:r>
        <w:rPr/>
        <w:t>fulfilment</w:t>
      </w:r>
      <w:r>
        <w:rPr>
          <w:spacing w:val="40"/>
        </w:rPr>
        <w:t> </w:t>
      </w:r>
      <w:r>
        <w:rPr/>
        <w:t>of</w:t>
      </w:r>
      <w:r>
        <w:rPr>
          <w:spacing w:val="40"/>
        </w:rPr>
        <w:t> </w:t>
      </w:r>
      <w:r>
        <w:rPr/>
        <w:t>the</w:t>
      </w:r>
      <w:r>
        <w:rPr>
          <w:spacing w:val="40"/>
        </w:rPr>
        <w:t> </w:t>
      </w:r>
      <w:r>
        <w:rPr/>
        <w:t>requirements</w:t>
      </w:r>
      <w:r>
        <w:rPr>
          <w:spacing w:val="40"/>
        </w:rPr>
        <w:t> </w:t>
      </w:r>
      <w:r>
        <w:rPr/>
        <w:t>of</w:t>
      </w:r>
      <w:r>
        <w:rPr>
          <w:spacing w:val="40"/>
        </w:rPr>
        <w:t> </w:t>
      </w:r>
      <w:r>
        <w:rPr/>
        <w:t>the</w:t>
      </w:r>
      <w:r>
        <w:rPr>
          <w:spacing w:val="40"/>
        </w:rPr>
        <w:t> </w:t>
      </w:r>
      <w:r>
        <w:rPr/>
        <w:t>Capstone</w:t>
      </w:r>
      <w:r>
        <w:rPr>
          <w:spacing w:val="40"/>
        </w:rPr>
        <w:t> </w:t>
      </w:r>
      <w:r>
        <w:rPr/>
        <w:t>course,</w:t>
      </w:r>
      <w:r>
        <w:rPr>
          <w:spacing w:val="27"/>
        </w:rPr>
        <w:t> </w:t>
      </w:r>
      <w:r>
        <w:rPr/>
        <w:t>the students promise on penalty of failure of the course that</w:t>
      </w:r>
    </w:p>
    <w:p>
      <w:pPr>
        <w:pStyle w:val="BodyText"/>
        <w:spacing w:before="3"/>
      </w:pPr>
    </w:p>
    <w:p>
      <w:pPr>
        <w:pStyle w:val="ListParagraph"/>
        <w:numPr>
          <w:ilvl w:val="0"/>
          <w:numId w:val="1"/>
        </w:numPr>
        <w:tabs>
          <w:tab w:pos="862" w:val="left" w:leader="none"/>
        </w:tabs>
        <w:spacing w:line="276" w:lineRule="auto" w:before="1" w:after="0"/>
        <w:ind w:left="862" w:right="21" w:hanging="360"/>
        <w:jc w:val="both"/>
        <w:rPr>
          <w:rFonts w:ascii="Arial MT" w:hAnsi="Arial MT"/>
          <w:sz w:val="20"/>
        </w:rPr>
      </w:pPr>
      <w:r>
        <w:rPr>
          <w:sz w:val="24"/>
        </w:rPr>
        <w:t>they</w:t>
      </w:r>
      <w:r>
        <w:rPr>
          <w:spacing w:val="-2"/>
          <w:sz w:val="24"/>
        </w:rPr>
        <w:t> </w:t>
      </w:r>
      <w:r>
        <w:rPr>
          <w:sz w:val="24"/>
        </w:rPr>
        <w:t>have</w:t>
      </w:r>
      <w:r>
        <w:rPr>
          <w:spacing w:val="-2"/>
          <w:sz w:val="24"/>
        </w:rPr>
        <w:t> </w:t>
      </w:r>
      <w:r>
        <w:rPr>
          <w:sz w:val="24"/>
        </w:rPr>
        <w:t>given</w:t>
      </w:r>
      <w:r>
        <w:rPr>
          <w:spacing w:val="-2"/>
          <w:sz w:val="24"/>
        </w:rPr>
        <w:t> </w:t>
      </w:r>
      <w:r>
        <w:rPr>
          <w:sz w:val="24"/>
        </w:rPr>
        <w:t>credit</w:t>
      </w:r>
      <w:r>
        <w:rPr>
          <w:spacing w:val="-2"/>
          <w:sz w:val="24"/>
        </w:rPr>
        <w:t> </w:t>
      </w:r>
      <w:r>
        <w:rPr>
          <w:sz w:val="24"/>
        </w:rPr>
        <w:t>to</w:t>
      </w:r>
      <w:r>
        <w:rPr>
          <w:spacing w:val="-2"/>
          <w:sz w:val="24"/>
        </w:rPr>
        <w:t> </w:t>
      </w:r>
      <w:r>
        <w:rPr>
          <w:sz w:val="24"/>
        </w:rPr>
        <w:t>and</w:t>
      </w:r>
      <w:r>
        <w:rPr>
          <w:spacing w:val="-2"/>
          <w:sz w:val="24"/>
        </w:rPr>
        <w:t> </w:t>
      </w:r>
      <w:r>
        <w:rPr>
          <w:sz w:val="24"/>
        </w:rPr>
        <w:t>declared</w:t>
      </w:r>
      <w:r>
        <w:rPr>
          <w:spacing w:val="-2"/>
          <w:sz w:val="24"/>
        </w:rPr>
        <w:t> </w:t>
      </w:r>
      <w:r>
        <w:rPr>
          <w:sz w:val="24"/>
        </w:rPr>
        <w:t>(by</w:t>
      </w:r>
      <w:r>
        <w:rPr>
          <w:spacing w:val="-2"/>
          <w:sz w:val="24"/>
        </w:rPr>
        <w:t> </w:t>
      </w:r>
      <w:r>
        <w:rPr>
          <w:sz w:val="24"/>
        </w:rPr>
        <w:t>citation),</w:t>
      </w:r>
      <w:r>
        <w:rPr>
          <w:spacing w:val="-2"/>
          <w:sz w:val="24"/>
        </w:rPr>
        <w:t> </w:t>
      </w:r>
      <w:r>
        <w:rPr>
          <w:sz w:val="24"/>
        </w:rPr>
        <w:t>any</w:t>
      </w:r>
      <w:r>
        <w:rPr>
          <w:spacing w:val="-2"/>
          <w:sz w:val="24"/>
        </w:rPr>
        <w:t> </w:t>
      </w:r>
      <w:r>
        <w:rPr>
          <w:sz w:val="24"/>
        </w:rPr>
        <w:t>work</w:t>
      </w:r>
      <w:r>
        <w:rPr>
          <w:spacing w:val="-2"/>
          <w:sz w:val="24"/>
        </w:rPr>
        <w:t> </w:t>
      </w:r>
      <w:r>
        <w:rPr>
          <w:sz w:val="24"/>
        </w:rPr>
        <w:t>that</w:t>
      </w:r>
      <w:r>
        <w:rPr>
          <w:spacing w:val="-2"/>
          <w:sz w:val="24"/>
        </w:rPr>
        <w:t> </w:t>
      </w:r>
      <w:r>
        <w:rPr>
          <w:sz w:val="24"/>
        </w:rPr>
        <w:t>is</w:t>
      </w:r>
      <w:r>
        <w:rPr>
          <w:spacing w:val="-2"/>
          <w:sz w:val="24"/>
        </w:rPr>
        <w:t> </w:t>
      </w:r>
      <w:r>
        <w:rPr>
          <w:sz w:val="24"/>
        </w:rPr>
        <w:t>not</w:t>
      </w:r>
      <w:r>
        <w:rPr>
          <w:spacing w:val="-2"/>
          <w:sz w:val="24"/>
        </w:rPr>
        <w:t> </w:t>
      </w:r>
      <w:r>
        <w:rPr>
          <w:sz w:val="24"/>
        </w:rPr>
        <w:t>their</w:t>
      </w:r>
      <w:r>
        <w:rPr>
          <w:spacing w:val="-2"/>
          <w:sz w:val="24"/>
        </w:rPr>
        <w:t> </w:t>
      </w:r>
      <w:r>
        <w:rPr>
          <w:sz w:val="24"/>
        </w:rPr>
        <w:t>own</w:t>
      </w:r>
      <w:r>
        <w:rPr>
          <w:spacing w:val="-2"/>
          <w:sz w:val="24"/>
        </w:rPr>
        <w:t> </w:t>
      </w:r>
      <w:r>
        <w:rPr>
          <w:sz w:val="24"/>
        </w:rPr>
        <w:t>(e.g.</w:t>
      </w:r>
      <w:r>
        <w:rPr>
          <w:spacing w:val="-2"/>
          <w:sz w:val="24"/>
        </w:rPr>
        <w:t> </w:t>
      </w:r>
      <w:r>
        <w:rPr>
          <w:sz w:val="24"/>
        </w:rPr>
        <w:t>parts of the report that is copied/pasted from the Internet, design or construction performed by another person, etc.);</w:t>
      </w:r>
    </w:p>
    <w:p>
      <w:pPr>
        <w:pStyle w:val="ListParagraph"/>
        <w:numPr>
          <w:ilvl w:val="0"/>
          <w:numId w:val="1"/>
        </w:numPr>
        <w:tabs>
          <w:tab w:pos="862" w:val="left" w:leader="none"/>
        </w:tabs>
        <w:spacing w:line="276" w:lineRule="auto" w:before="0" w:after="0"/>
        <w:ind w:left="862" w:right="17" w:hanging="360"/>
        <w:jc w:val="both"/>
        <w:rPr>
          <w:rFonts w:ascii="Arial MT" w:hAnsi="Arial MT"/>
          <w:sz w:val="20"/>
        </w:rPr>
      </w:pPr>
      <w:r>
        <w:rPr>
          <w:sz w:val="24"/>
        </w:rPr>
        <w:t>they have not received unpermitted aid for the project design, construction, report </w:t>
      </w:r>
      <w:r>
        <w:rPr>
          <w:sz w:val="24"/>
        </w:rPr>
        <w:t>or </w:t>
      </w:r>
      <w:r>
        <w:rPr>
          <w:spacing w:val="-2"/>
          <w:sz w:val="24"/>
        </w:rPr>
        <w:t>presentation.</w:t>
      </w:r>
    </w:p>
    <w:p>
      <w:pPr>
        <w:pStyle w:val="ListParagraph"/>
        <w:numPr>
          <w:ilvl w:val="0"/>
          <w:numId w:val="1"/>
        </w:numPr>
        <w:tabs>
          <w:tab w:pos="862" w:val="left" w:leader="none"/>
        </w:tabs>
        <w:spacing w:line="276" w:lineRule="auto" w:before="0" w:after="0"/>
        <w:ind w:left="862" w:right="20" w:hanging="360"/>
        <w:jc w:val="both"/>
        <w:rPr>
          <w:rFonts w:ascii="Arial MT" w:hAnsi="Arial MT"/>
          <w:sz w:val="20"/>
        </w:rPr>
      </w:pPr>
      <w:r>
        <w:rPr>
          <w:sz w:val="24"/>
        </w:rPr>
        <w:t>they have not falsely assigned credit for work to another student in the group and not </w:t>
      </w:r>
      <w:r>
        <w:rPr>
          <w:sz w:val="24"/>
        </w:rPr>
        <w:t>take credit for work done by another student in the group.</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3"/>
      </w:pPr>
    </w:p>
    <w:p>
      <w:pPr>
        <w:pStyle w:val="BodyText"/>
        <w:ind w:left="1212" w:right="381"/>
        <w:jc w:val="center"/>
      </w:pPr>
      <w:r>
        <w:rPr>
          <w:spacing w:val="-10"/>
        </w:rPr>
        <w:t>2</w:t>
      </w:r>
    </w:p>
    <w:p>
      <w:pPr>
        <w:pStyle w:val="BodyText"/>
        <w:spacing w:after="0"/>
        <w:jc w:val="center"/>
        <w:sectPr>
          <w:pgSz w:w="11920" w:h="16840"/>
          <w:pgMar w:top="1720" w:bottom="280" w:left="992" w:right="1133"/>
        </w:sectPr>
      </w:pPr>
    </w:p>
    <w:p>
      <w:pPr>
        <w:spacing w:before="68"/>
        <w:ind w:left="831" w:right="705" w:firstLine="0"/>
        <w:jc w:val="center"/>
        <w:rPr>
          <w:b/>
          <w:sz w:val="24"/>
        </w:rPr>
      </w:pPr>
      <w:r>
        <w:rPr>
          <w:b/>
          <w:sz w:val="24"/>
        </w:rPr>
        <w:t>ECLARATION</w:t>
      </w:r>
      <w:r>
        <w:rPr>
          <w:b/>
          <w:spacing w:val="-8"/>
          <w:sz w:val="24"/>
        </w:rPr>
        <w:t> </w:t>
      </w:r>
      <w:r>
        <w:rPr>
          <w:b/>
          <w:sz w:val="24"/>
        </w:rPr>
        <w:t>OF</w:t>
      </w:r>
      <w:r>
        <w:rPr>
          <w:b/>
          <w:spacing w:val="-6"/>
          <w:sz w:val="24"/>
        </w:rPr>
        <w:t> </w:t>
      </w:r>
      <w:r>
        <w:rPr>
          <w:b/>
          <w:sz w:val="24"/>
        </w:rPr>
        <w:t>AI</w:t>
      </w:r>
      <w:r>
        <w:rPr>
          <w:b/>
          <w:spacing w:val="-6"/>
          <w:sz w:val="24"/>
        </w:rPr>
        <w:t> </w:t>
      </w:r>
      <w:r>
        <w:rPr>
          <w:b/>
          <w:spacing w:val="-2"/>
          <w:sz w:val="24"/>
        </w:rPr>
        <w:t>USAGE</w:t>
      </w:r>
    </w:p>
    <w:p>
      <w:pPr>
        <w:pStyle w:val="BodyText"/>
        <w:spacing w:before="276"/>
        <w:ind w:left="847" w:right="142" w:hanging="705"/>
      </w:pPr>
      <w:r>
        <w:rPr/>
        <w:t>Tools</w:t>
      </w:r>
      <w:r>
        <w:rPr>
          <w:spacing w:val="-4"/>
        </w:rPr>
        <w:t> </w:t>
      </w:r>
      <w:r>
        <w:rPr/>
        <w:t>Used</w:t>
      </w:r>
      <w:r>
        <w:rPr>
          <w:spacing w:val="-4"/>
        </w:rPr>
        <w:t> </w:t>
      </w:r>
      <w:r>
        <w:rPr/>
        <w:t>During</w:t>
      </w:r>
      <w:r>
        <w:rPr>
          <w:spacing w:val="-4"/>
        </w:rPr>
        <w:t> </w:t>
      </w:r>
      <w:r>
        <w:rPr/>
        <w:t>the</w:t>
      </w:r>
      <w:r>
        <w:rPr>
          <w:spacing w:val="-4"/>
        </w:rPr>
        <w:t> </w:t>
      </w:r>
      <w:r>
        <w:rPr/>
        <w:t>preparation</w:t>
      </w:r>
      <w:r>
        <w:rPr>
          <w:spacing w:val="-4"/>
        </w:rPr>
        <w:t> </w:t>
      </w:r>
      <w:r>
        <w:rPr/>
        <w:t>of</w:t>
      </w:r>
      <w:r>
        <w:rPr>
          <w:spacing w:val="-4"/>
        </w:rPr>
        <w:t> </w:t>
      </w:r>
      <w:r>
        <w:rPr/>
        <w:t>this</w:t>
      </w:r>
      <w:r>
        <w:rPr>
          <w:spacing w:val="-4"/>
        </w:rPr>
        <w:t> </w:t>
      </w:r>
      <w:r>
        <w:rPr/>
        <w:t>Capstone</w:t>
      </w:r>
      <w:r>
        <w:rPr>
          <w:spacing w:val="-4"/>
        </w:rPr>
        <w:t> </w:t>
      </w:r>
      <w:r>
        <w:rPr/>
        <w:t>Project</w:t>
      </w:r>
      <w:r>
        <w:rPr>
          <w:spacing w:val="-4"/>
        </w:rPr>
        <w:t> </w:t>
      </w:r>
      <w:r>
        <w:rPr/>
        <w:t>Proposal,</w:t>
      </w:r>
      <w:r>
        <w:rPr>
          <w:spacing w:val="-4"/>
        </w:rPr>
        <w:t> </w:t>
      </w:r>
      <w:r>
        <w:rPr/>
        <w:t>I</w:t>
      </w:r>
      <w:r>
        <w:rPr>
          <w:spacing w:val="-4"/>
        </w:rPr>
        <w:t> </w:t>
      </w:r>
      <w:r>
        <w:rPr/>
        <w:t>utilized</w:t>
      </w:r>
      <w:r>
        <w:rPr>
          <w:spacing w:val="-4"/>
        </w:rPr>
        <w:t> </w:t>
      </w:r>
      <w:r>
        <w:rPr/>
        <w:t>the</w:t>
      </w:r>
      <w:r>
        <w:rPr>
          <w:spacing w:val="-4"/>
        </w:rPr>
        <w:t> </w:t>
      </w:r>
      <w:r>
        <w:rPr/>
        <w:t>following</w:t>
      </w:r>
      <w:r>
        <w:rPr>
          <w:spacing w:val="-4"/>
        </w:rPr>
        <w:t> </w:t>
      </w:r>
      <w:r>
        <w:rPr/>
        <w:t>tools: </w:t>
      </w:r>
      <w:r>
        <w:rPr>
          <w:spacing w:val="-2"/>
        </w:rPr>
        <w:t>ChatGPT-5.2</w:t>
      </w:r>
    </w:p>
    <w:p>
      <w:pPr>
        <w:pStyle w:val="BodyText"/>
        <w:ind w:left="847"/>
      </w:pPr>
      <w:r>
        <w:rPr/>
        <w:t>Gemini 3 </w:t>
      </w:r>
      <w:r>
        <w:rPr>
          <w:spacing w:val="-5"/>
        </w:rPr>
        <w:t>Pro</w:t>
      </w:r>
    </w:p>
    <w:p>
      <w:pPr>
        <w:pStyle w:val="BodyText"/>
        <w:ind w:left="847"/>
      </w:pPr>
      <w:r>
        <w:rPr/>
        <w:t>Claude 4.5 </w:t>
      </w:r>
      <w:r>
        <w:rPr>
          <w:spacing w:val="-4"/>
        </w:rPr>
        <w:t>Opus</w:t>
      </w:r>
    </w:p>
    <w:p>
      <w:pPr>
        <w:pStyle w:val="BodyText"/>
        <w:spacing w:before="276"/>
        <w:ind w:left="142"/>
      </w:pPr>
      <w:r>
        <w:rPr/>
        <w:t>Purpose and Methodology AI</w:t>
      </w:r>
      <w:r>
        <w:rPr>
          <w:spacing w:val="-3"/>
        </w:rPr>
        <w:t> </w:t>
      </w:r>
      <w:r>
        <w:rPr/>
        <w:t>was</w:t>
      </w:r>
      <w:r>
        <w:rPr>
          <w:spacing w:val="-3"/>
        </w:rPr>
        <w:t> </w:t>
      </w:r>
      <w:r>
        <w:rPr/>
        <w:t>used</w:t>
      </w:r>
      <w:r>
        <w:rPr>
          <w:spacing w:val="-3"/>
        </w:rPr>
        <w:t> </w:t>
      </w:r>
      <w:r>
        <w:rPr/>
        <w:t>exclusively</w:t>
      </w:r>
      <w:r>
        <w:rPr>
          <w:spacing w:val="-3"/>
        </w:rPr>
        <w:t> </w:t>
      </w:r>
      <w:r>
        <w:rPr/>
        <w:t>for</w:t>
      </w:r>
      <w:r>
        <w:rPr>
          <w:spacing w:val="-3"/>
        </w:rPr>
        <w:t> </w:t>
      </w:r>
      <w:r>
        <w:rPr/>
        <w:t>[choose:</w:t>
      </w:r>
      <w:r>
        <w:rPr>
          <w:spacing w:val="-3"/>
        </w:rPr>
        <w:t> </w:t>
      </w:r>
      <w:r>
        <w:rPr/>
        <w:t>ideation</w:t>
      </w:r>
      <w:r>
        <w:rPr>
          <w:spacing w:val="-3"/>
        </w:rPr>
        <w:t> </w:t>
      </w:r>
      <w:r>
        <w:rPr/>
        <w:t>/</w:t>
      </w:r>
      <w:r>
        <w:rPr>
          <w:spacing w:val="-3"/>
        </w:rPr>
        <w:t> </w:t>
      </w:r>
      <w:r>
        <w:rPr/>
        <w:t>proofreading</w:t>
      </w:r>
      <w:r>
        <w:rPr>
          <w:spacing w:val="-3"/>
        </w:rPr>
        <w:t> </w:t>
      </w:r>
      <w:r>
        <w:rPr/>
        <w:t>/</w:t>
      </w:r>
      <w:r>
        <w:rPr>
          <w:spacing w:val="-3"/>
        </w:rPr>
        <w:t> </w:t>
      </w:r>
      <w:r>
        <w:rPr/>
        <w:t>outlining</w:t>
      </w:r>
      <w:r>
        <w:rPr>
          <w:spacing w:val="-3"/>
        </w:rPr>
        <w:t> </w:t>
      </w:r>
      <w:r>
        <w:rPr/>
        <w:t>/ technical troubleshooting].</w:t>
      </w:r>
    </w:p>
    <w:p>
      <w:pPr>
        <w:pStyle w:val="BodyText"/>
        <w:spacing w:before="276"/>
        <w:ind w:left="847" w:right="15"/>
        <w:jc w:val="both"/>
      </w:pPr>
      <w:r>
        <w:rPr/>
        <w:t>AI tools were used exclusively for technical troubleshooting, code-level clarification, </w:t>
      </w:r>
      <w:r>
        <w:rPr/>
        <w:t>and language refinement during the preparation of this project. The tools were not used to generate core ideas, design the methodology, or produce experimental results.</w:t>
      </w:r>
    </w:p>
    <w:p>
      <w:pPr>
        <w:pStyle w:val="BodyText"/>
        <w:spacing w:before="240"/>
        <w:ind w:left="862"/>
        <w:jc w:val="both"/>
      </w:pPr>
      <w:r>
        <w:rPr/>
        <w:t>Specifically,</w:t>
      </w:r>
      <w:r>
        <w:rPr>
          <w:spacing w:val="-4"/>
        </w:rPr>
        <w:t> </w:t>
      </w:r>
      <w:r>
        <w:rPr/>
        <w:t>AI</w:t>
      </w:r>
      <w:r>
        <w:rPr>
          <w:spacing w:val="-3"/>
        </w:rPr>
        <w:t> </w:t>
      </w:r>
      <w:r>
        <w:rPr/>
        <w:t>assistance</w:t>
      </w:r>
      <w:r>
        <w:rPr>
          <w:spacing w:val="-3"/>
        </w:rPr>
        <w:t> </w:t>
      </w:r>
      <w:r>
        <w:rPr/>
        <w:t>was</w:t>
      </w:r>
      <w:r>
        <w:rPr>
          <w:spacing w:val="-3"/>
        </w:rPr>
        <w:t> </w:t>
      </w:r>
      <w:r>
        <w:rPr/>
        <w:t>utilized</w:t>
      </w:r>
      <w:r>
        <w:rPr>
          <w:spacing w:val="-3"/>
        </w:rPr>
        <w:t> </w:t>
      </w:r>
      <w:r>
        <w:rPr>
          <w:spacing w:val="-5"/>
        </w:rPr>
        <w:t>to:</w:t>
      </w:r>
    </w:p>
    <w:p>
      <w:pPr>
        <w:pStyle w:val="ListParagraph"/>
        <w:numPr>
          <w:ilvl w:val="0"/>
          <w:numId w:val="2"/>
        </w:numPr>
        <w:tabs>
          <w:tab w:pos="1582" w:val="left" w:leader="none"/>
        </w:tabs>
        <w:spacing w:line="240" w:lineRule="auto" w:before="240" w:after="0"/>
        <w:ind w:left="1582" w:right="593" w:hanging="360"/>
        <w:jc w:val="left"/>
        <w:rPr>
          <w:sz w:val="24"/>
        </w:rPr>
      </w:pPr>
      <w:r>
        <w:rPr>
          <w:sz w:val="24"/>
        </w:rPr>
        <w:t>Clarify</w:t>
      </w:r>
      <w:r>
        <w:rPr>
          <w:spacing w:val="-5"/>
          <w:sz w:val="24"/>
        </w:rPr>
        <w:t> </w:t>
      </w:r>
      <w:r>
        <w:rPr>
          <w:sz w:val="24"/>
        </w:rPr>
        <w:t>implementation</w:t>
      </w:r>
      <w:r>
        <w:rPr>
          <w:spacing w:val="-5"/>
          <w:sz w:val="24"/>
        </w:rPr>
        <w:t> </w:t>
      </w:r>
      <w:r>
        <w:rPr>
          <w:sz w:val="24"/>
        </w:rPr>
        <w:t>details</w:t>
      </w:r>
      <w:r>
        <w:rPr>
          <w:spacing w:val="-5"/>
          <w:sz w:val="24"/>
        </w:rPr>
        <w:t> </w:t>
      </w:r>
      <w:r>
        <w:rPr>
          <w:sz w:val="24"/>
        </w:rPr>
        <w:t>related</w:t>
      </w:r>
      <w:r>
        <w:rPr>
          <w:spacing w:val="-5"/>
          <w:sz w:val="24"/>
        </w:rPr>
        <w:t> </w:t>
      </w:r>
      <w:r>
        <w:rPr>
          <w:sz w:val="24"/>
        </w:rPr>
        <w:t>to</w:t>
      </w:r>
      <w:r>
        <w:rPr>
          <w:spacing w:val="-5"/>
          <w:sz w:val="24"/>
        </w:rPr>
        <w:t> </w:t>
      </w:r>
      <w:r>
        <w:rPr>
          <w:sz w:val="24"/>
        </w:rPr>
        <w:t>audio</w:t>
      </w:r>
      <w:r>
        <w:rPr>
          <w:spacing w:val="-5"/>
          <w:sz w:val="24"/>
        </w:rPr>
        <w:t> </w:t>
      </w:r>
      <w:r>
        <w:rPr>
          <w:sz w:val="24"/>
        </w:rPr>
        <w:t>feature</w:t>
      </w:r>
      <w:r>
        <w:rPr>
          <w:spacing w:val="-5"/>
          <w:sz w:val="24"/>
        </w:rPr>
        <w:t> </w:t>
      </w:r>
      <w:r>
        <w:rPr>
          <w:sz w:val="24"/>
        </w:rPr>
        <w:t>extraction</w:t>
      </w:r>
      <w:r>
        <w:rPr>
          <w:spacing w:val="-5"/>
          <w:sz w:val="24"/>
        </w:rPr>
        <w:t> </w:t>
      </w:r>
      <w:r>
        <w:rPr>
          <w:sz w:val="24"/>
        </w:rPr>
        <w:t>and</w:t>
      </w:r>
      <w:r>
        <w:rPr>
          <w:spacing w:val="-5"/>
          <w:sz w:val="24"/>
        </w:rPr>
        <w:t> </w:t>
      </w:r>
      <w:r>
        <w:rPr>
          <w:sz w:val="24"/>
        </w:rPr>
        <w:t>similarity matrix construction.</w:t>
      </w:r>
    </w:p>
    <w:p>
      <w:pPr>
        <w:pStyle w:val="ListParagraph"/>
        <w:numPr>
          <w:ilvl w:val="0"/>
          <w:numId w:val="2"/>
        </w:numPr>
        <w:tabs>
          <w:tab w:pos="1582" w:val="left" w:leader="none"/>
        </w:tabs>
        <w:spacing w:line="240" w:lineRule="auto" w:before="0" w:after="0"/>
        <w:ind w:left="1582" w:right="379" w:hanging="360"/>
        <w:jc w:val="left"/>
        <w:rPr>
          <w:sz w:val="24"/>
        </w:rPr>
      </w:pPr>
      <w:r>
        <w:rPr>
          <w:sz w:val="24"/>
        </w:rPr>
        <w:t>Provide</w:t>
      </w:r>
      <w:r>
        <w:rPr>
          <w:spacing w:val="-4"/>
          <w:sz w:val="24"/>
        </w:rPr>
        <w:t> </w:t>
      </w:r>
      <w:r>
        <w:rPr>
          <w:sz w:val="24"/>
        </w:rPr>
        <w:t>syntax-level</w:t>
      </w:r>
      <w:r>
        <w:rPr>
          <w:spacing w:val="-4"/>
          <w:sz w:val="24"/>
        </w:rPr>
        <w:t> </w:t>
      </w:r>
      <w:r>
        <w:rPr>
          <w:sz w:val="24"/>
        </w:rPr>
        <w:t>guidance</w:t>
      </w:r>
      <w:r>
        <w:rPr>
          <w:spacing w:val="-4"/>
          <w:sz w:val="24"/>
        </w:rPr>
        <w:t> </w:t>
      </w:r>
      <w:r>
        <w:rPr>
          <w:sz w:val="24"/>
        </w:rPr>
        <w:t>for</w:t>
      </w:r>
      <w:r>
        <w:rPr>
          <w:spacing w:val="-4"/>
          <w:sz w:val="24"/>
        </w:rPr>
        <w:t> </w:t>
      </w:r>
      <w:r>
        <w:rPr>
          <w:sz w:val="24"/>
        </w:rPr>
        <w:t>Python</w:t>
      </w:r>
      <w:r>
        <w:rPr>
          <w:spacing w:val="-4"/>
          <w:sz w:val="24"/>
        </w:rPr>
        <w:t> </w:t>
      </w:r>
      <w:r>
        <w:rPr>
          <w:sz w:val="24"/>
        </w:rPr>
        <w:t>code</w:t>
      </w:r>
      <w:r>
        <w:rPr>
          <w:spacing w:val="-4"/>
          <w:sz w:val="24"/>
        </w:rPr>
        <w:t> </w:t>
      </w:r>
      <w:r>
        <w:rPr>
          <w:sz w:val="24"/>
        </w:rPr>
        <w:t>used</w:t>
      </w:r>
      <w:r>
        <w:rPr>
          <w:spacing w:val="-4"/>
          <w:sz w:val="24"/>
        </w:rPr>
        <w:t> </w:t>
      </w:r>
      <w:r>
        <w:rPr>
          <w:sz w:val="24"/>
        </w:rPr>
        <w:t>in</w:t>
      </w:r>
      <w:r>
        <w:rPr>
          <w:spacing w:val="-4"/>
          <w:sz w:val="24"/>
        </w:rPr>
        <w:t> </w:t>
      </w:r>
      <w:r>
        <w:rPr>
          <w:sz w:val="24"/>
        </w:rPr>
        <w:t>signal</w:t>
      </w:r>
      <w:r>
        <w:rPr>
          <w:spacing w:val="-4"/>
          <w:sz w:val="24"/>
        </w:rPr>
        <w:t> </w:t>
      </w:r>
      <w:r>
        <w:rPr>
          <w:sz w:val="24"/>
        </w:rPr>
        <w:t>processing</w:t>
      </w:r>
      <w:r>
        <w:rPr>
          <w:spacing w:val="-4"/>
          <w:sz w:val="24"/>
        </w:rPr>
        <w:t> </w:t>
      </w:r>
      <w:r>
        <w:rPr>
          <w:sz w:val="24"/>
        </w:rPr>
        <w:t>and</w:t>
      </w:r>
      <w:r>
        <w:rPr>
          <w:spacing w:val="-4"/>
          <w:sz w:val="24"/>
        </w:rPr>
        <w:t> </w:t>
      </w:r>
      <w:r>
        <w:rPr>
          <w:sz w:val="24"/>
        </w:rPr>
        <w:t>data </w:t>
      </w:r>
      <w:r>
        <w:rPr>
          <w:spacing w:val="-2"/>
          <w:sz w:val="24"/>
        </w:rPr>
        <w:t>handling.</w:t>
      </w:r>
    </w:p>
    <w:p>
      <w:pPr>
        <w:pStyle w:val="BodyText"/>
        <w:spacing w:before="240"/>
        <w:ind w:left="862" w:right="15"/>
        <w:jc w:val="both"/>
      </w:pPr>
      <w:r>
        <w:rPr/>
        <w:t>The conceptual framework, system architecture, experimental design, and </w:t>
      </w:r>
      <w:r>
        <w:rPr/>
        <w:t>evaluation methodology were entirely developed by the author.</w:t>
      </w:r>
    </w:p>
    <w:p>
      <w:pPr>
        <w:pStyle w:val="BodyText"/>
      </w:pPr>
    </w:p>
    <w:p>
      <w:pPr>
        <w:pStyle w:val="BodyText"/>
      </w:pPr>
    </w:p>
    <w:p>
      <w:pPr>
        <w:pStyle w:val="BodyText"/>
        <w:spacing w:before="203"/>
      </w:pPr>
    </w:p>
    <w:p>
      <w:pPr>
        <w:pStyle w:val="BodyText"/>
        <w:spacing w:before="1"/>
        <w:ind w:left="142"/>
      </w:pPr>
      <w:r>
        <w:rPr/>
        <w:t>The following types of prompts were entered during the development </w:t>
      </w:r>
      <w:r>
        <w:rPr>
          <w:spacing w:val="-2"/>
        </w:rPr>
        <w:t>process:</w:t>
      </w:r>
    </w:p>
    <w:p>
      <w:pPr>
        <w:pStyle w:val="ListParagraph"/>
        <w:numPr>
          <w:ilvl w:val="0"/>
          <w:numId w:val="1"/>
        </w:numPr>
        <w:tabs>
          <w:tab w:pos="862" w:val="left" w:leader="none"/>
        </w:tabs>
        <w:spacing w:line="240" w:lineRule="auto" w:before="240" w:after="0"/>
        <w:ind w:left="862" w:right="20" w:hanging="360"/>
        <w:jc w:val="left"/>
        <w:rPr>
          <w:rFonts w:ascii="Arial MT" w:hAnsi="Arial MT"/>
          <w:sz w:val="24"/>
        </w:rPr>
      </w:pPr>
      <w:r>
        <w:rPr>
          <w:i/>
          <w:sz w:val="24"/>
        </w:rPr>
        <w:t>“</w:t>
      </w:r>
      <w:r>
        <w:rPr>
          <w:sz w:val="24"/>
        </w:rPr>
        <w:t>Explain</w:t>
      </w:r>
      <w:r>
        <w:rPr>
          <w:spacing w:val="-3"/>
          <w:sz w:val="24"/>
        </w:rPr>
        <w:t> </w:t>
      </w:r>
      <w:r>
        <w:rPr>
          <w:sz w:val="24"/>
        </w:rPr>
        <w:t>how</w:t>
      </w:r>
      <w:r>
        <w:rPr>
          <w:spacing w:val="-3"/>
          <w:sz w:val="24"/>
        </w:rPr>
        <w:t> </w:t>
      </w:r>
      <w:r>
        <w:rPr>
          <w:sz w:val="24"/>
        </w:rPr>
        <w:t>chroma</w:t>
      </w:r>
      <w:r>
        <w:rPr>
          <w:spacing w:val="-3"/>
          <w:sz w:val="24"/>
        </w:rPr>
        <w:t> </w:t>
      </w:r>
      <w:r>
        <w:rPr>
          <w:sz w:val="24"/>
        </w:rPr>
        <w:t>features</w:t>
      </w:r>
      <w:r>
        <w:rPr>
          <w:spacing w:val="-3"/>
          <w:sz w:val="24"/>
        </w:rPr>
        <w:t> </w:t>
      </w:r>
      <w:r>
        <w:rPr>
          <w:sz w:val="24"/>
        </w:rPr>
        <w:t>are</w:t>
      </w:r>
      <w:r>
        <w:rPr>
          <w:spacing w:val="-3"/>
          <w:sz w:val="24"/>
        </w:rPr>
        <w:t> </w:t>
      </w:r>
      <w:r>
        <w:rPr>
          <w:sz w:val="24"/>
        </w:rPr>
        <w:t>computed</w:t>
      </w:r>
      <w:r>
        <w:rPr>
          <w:spacing w:val="-3"/>
          <w:sz w:val="24"/>
        </w:rPr>
        <w:t> </w:t>
      </w:r>
      <w:r>
        <w:rPr>
          <w:sz w:val="24"/>
        </w:rPr>
        <w:t>from</w:t>
      </w:r>
      <w:r>
        <w:rPr>
          <w:spacing w:val="-3"/>
          <w:sz w:val="24"/>
        </w:rPr>
        <w:t> </w:t>
      </w:r>
      <w:r>
        <w:rPr>
          <w:sz w:val="24"/>
        </w:rPr>
        <w:t>an</w:t>
      </w:r>
      <w:r>
        <w:rPr>
          <w:spacing w:val="-3"/>
          <w:sz w:val="24"/>
        </w:rPr>
        <w:t> </w:t>
      </w:r>
      <w:r>
        <w:rPr>
          <w:sz w:val="24"/>
        </w:rPr>
        <w:t>audio</w:t>
      </w:r>
      <w:r>
        <w:rPr>
          <w:spacing w:val="-3"/>
          <w:sz w:val="24"/>
        </w:rPr>
        <w:t> </w:t>
      </w:r>
      <w:r>
        <w:rPr>
          <w:sz w:val="24"/>
        </w:rPr>
        <w:t>signal</w:t>
      </w:r>
      <w:r>
        <w:rPr>
          <w:spacing w:val="-3"/>
          <w:sz w:val="24"/>
        </w:rPr>
        <w:t> </w:t>
      </w:r>
      <w:r>
        <w:rPr>
          <w:sz w:val="24"/>
        </w:rPr>
        <w:t>using</w:t>
      </w:r>
      <w:r>
        <w:rPr>
          <w:spacing w:val="-3"/>
          <w:sz w:val="24"/>
        </w:rPr>
        <w:t> </w:t>
      </w:r>
      <w:r>
        <w:rPr>
          <w:sz w:val="24"/>
        </w:rPr>
        <w:t>a</w:t>
      </w:r>
      <w:r>
        <w:rPr>
          <w:spacing w:val="-3"/>
          <w:sz w:val="24"/>
        </w:rPr>
        <w:t> </w:t>
      </w:r>
      <w:r>
        <w:rPr>
          <w:sz w:val="24"/>
        </w:rPr>
        <w:t>short-time</w:t>
      </w:r>
      <w:r>
        <w:rPr>
          <w:spacing w:val="-3"/>
          <w:sz w:val="24"/>
        </w:rPr>
        <w:t> </w:t>
      </w:r>
      <w:r>
        <w:rPr>
          <w:sz w:val="24"/>
        </w:rPr>
        <w:t>Fourier </w:t>
      </w:r>
      <w:r>
        <w:rPr>
          <w:spacing w:val="-2"/>
          <w:sz w:val="24"/>
        </w:rPr>
        <w:t>transform.”</w:t>
      </w:r>
    </w:p>
    <w:p>
      <w:pPr>
        <w:pStyle w:val="ListParagraph"/>
        <w:numPr>
          <w:ilvl w:val="0"/>
          <w:numId w:val="1"/>
        </w:numPr>
        <w:tabs>
          <w:tab w:pos="861" w:val="left" w:leader="none"/>
        </w:tabs>
        <w:spacing w:line="240" w:lineRule="auto" w:before="0" w:after="0"/>
        <w:ind w:left="861" w:right="0" w:hanging="359"/>
        <w:jc w:val="left"/>
        <w:rPr>
          <w:rFonts w:ascii="Arial MT" w:hAnsi="Arial MT"/>
          <w:sz w:val="24"/>
        </w:rPr>
      </w:pPr>
      <w:r>
        <w:rPr>
          <w:sz w:val="24"/>
        </w:rPr>
        <w:t>“What is the purpose of a self-similarity matrix in music structure </w:t>
      </w:r>
      <w:r>
        <w:rPr>
          <w:spacing w:val="-2"/>
          <w:sz w:val="24"/>
        </w:rPr>
        <w:t>analysis?”</w:t>
      </w:r>
    </w:p>
    <w:p>
      <w:pPr>
        <w:pStyle w:val="ListParagraph"/>
        <w:numPr>
          <w:ilvl w:val="0"/>
          <w:numId w:val="1"/>
        </w:numPr>
        <w:tabs>
          <w:tab w:pos="861" w:val="left" w:leader="none"/>
        </w:tabs>
        <w:spacing w:line="240" w:lineRule="auto" w:before="0" w:after="0"/>
        <w:ind w:left="861" w:right="0" w:hanging="359"/>
        <w:jc w:val="left"/>
        <w:rPr>
          <w:rFonts w:ascii="Arial MT" w:hAnsi="Arial MT"/>
          <w:sz w:val="24"/>
        </w:rPr>
      </w:pPr>
      <w:r>
        <w:rPr>
          <w:sz w:val="24"/>
        </w:rPr>
        <w:t>“Provide an example of peak detection logic for a novelty curve in </w:t>
      </w:r>
      <w:r>
        <w:rPr>
          <w:spacing w:val="-2"/>
          <w:sz w:val="24"/>
        </w:rPr>
        <w:t>Python.”</w:t>
      </w:r>
    </w:p>
    <w:p>
      <w:pPr>
        <w:pStyle w:val="ListParagraph"/>
        <w:numPr>
          <w:ilvl w:val="0"/>
          <w:numId w:val="1"/>
        </w:numPr>
        <w:tabs>
          <w:tab w:pos="861" w:val="left" w:leader="none"/>
        </w:tabs>
        <w:spacing w:line="240" w:lineRule="auto" w:before="0" w:after="0"/>
        <w:ind w:left="861" w:right="0" w:hanging="359"/>
        <w:jc w:val="left"/>
        <w:rPr>
          <w:rFonts w:ascii="Arial MT" w:hAnsi="Arial MT"/>
          <w:sz w:val="24"/>
        </w:rPr>
      </w:pPr>
      <w:r>
        <w:rPr>
          <w:sz w:val="24"/>
        </w:rPr>
        <w:t>“How can a checkerboard kernel be applied for boundary detection in audio </w:t>
      </w:r>
      <w:r>
        <w:rPr>
          <w:spacing w:val="-2"/>
          <w:sz w:val="24"/>
        </w:rPr>
        <w:t>segmentation?”</w:t>
      </w:r>
    </w:p>
    <w:p>
      <w:pPr>
        <w:pStyle w:val="ListParagraph"/>
        <w:numPr>
          <w:ilvl w:val="0"/>
          <w:numId w:val="1"/>
        </w:numPr>
        <w:tabs>
          <w:tab w:pos="861" w:val="left" w:leader="none"/>
        </w:tabs>
        <w:spacing w:line="240" w:lineRule="auto" w:before="0" w:after="0"/>
        <w:ind w:left="861" w:right="0" w:hanging="359"/>
        <w:jc w:val="left"/>
        <w:rPr>
          <w:rFonts w:ascii="Arial MT" w:hAnsi="Arial MT"/>
          <w:sz w:val="24"/>
        </w:rPr>
      </w:pPr>
      <w:r>
        <w:rPr>
          <w:sz w:val="24"/>
        </w:rPr>
        <w:t>“Improve the academic tone of this paragraph without changing its technical </w:t>
      </w:r>
      <w:r>
        <w:rPr>
          <w:spacing w:val="-2"/>
          <w:sz w:val="24"/>
        </w:rPr>
        <w:t>meaning.”</w:t>
      </w:r>
    </w:p>
    <w:p>
      <w:pPr>
        <w:pStyle w:val="BodyText"/>
        <w:spacing w:before="240"/>
        <w:ind w:left="142"/>
      </w:pPr>
      <w:r>
        <w:rPr/>
        <w:t>These</w:t>
      </w:r>
      <w:r>
        <w:rPr>
          <w:spacing w:val="26"/>
        </w:rPr>
        <w:t> </w:t>
      </w:r>
      <w:r>
        <w:rPr/>
        <w:t>prompts</w:t>
      </w:r>
      <w:r>
        <w:rPr>
          <w:spacing w:val="26"/>
        </w:rPr>
        <w:t> </w:t>
      </w:r>
      <w:r>
        <w:rPr/>
        <w:t>were</w:t>
      </w:r>
      <w:r>
        <w:rPr>
          <w:spacing w:val="26"/>
        </w:rPr>
        <w:t> </w:t>
      </w:r>
      <w:r>
        <w:rPr/>
        <w:t>used</w:t>
      </w:r>
      <w:r>
        <w:rPr>
          <w:spacing w:val="26"/>
        </w:rPr>
        <w:t> </w:t>
      </w:r>
      <w:r>
        <w:rPr/>
        <w:t>solely</w:t>
      </w:r>
      <w:r>
        <w:rPr>
          <w:spacing w:val="26"/>
        </w:rPr>
        <w:t> </w:t>
      </w:r>
      <w:r>
        <w:rPr/>
        <w:t>for</w:t>
      </w:r>
      <w:r>
        <w:rPr>
          <w:spacing w:val="26"/>
        </w:rPr>
        <w:t> </w:t>
      </w:r>
      <w:r>
        <w:rPr/>
        <w:t>clarification,</w:t>
      </w:r>
      <w:r>
        <w:rPr>
          <w:spacing w:val="26"/>
        </w:rPr>
        <w:t> </w:t>
      </w:r>
      <w:r>
        <w:rPr/>
        <w:t>validation, and refinement purposes and did </w:t>
      </w:r>
      <w:r>
        <w:rPr/>
        <w:t>not contribute to the generation of original research content.</w:t>
      </w:r>
    </w:p>
    <w:p>
      <w:pPr>
        <w:pStyle w:val="BodyText"/>
      </w:pPr>
    </w:p>
    <w:p>
      <w:pPr>
        <w:pStyle w:val="BodyText"/>
        <w:spacing w:before="239"/>
      </w:pPr>
    </w:p>
    <w:p>
      <w:pPr>
        <w:pStyle w:val="BodyText"/>
        <w:spacing w:before="1"/>
        <w:ind w:left="142"/>
      </w:pPr>
      <w:r>
        <w:rPr/>
        <w:t>Validation</w:t>
      </w:r>
      <w:r>
        <w:rPr>
          <w:spacing w:val="-6"/>
        </w:rPr>
        <w:t> </w:t>
      </w:r>
      <w:r>
        <w:rPr/>
        <w:t>and</w:t>
      </w:r>
      <w:r>
        <w:rPr>
          <w:spacing w:val="-5"/>
        </w:rPr>
        <w:t> </w:t>
      </w:r>
      <w:r>
        <w:rPr/>
        <w:t>Authorship</w:t>
      </w:r>
      <w:r>
        <w:rPr>
          <w:spacing w:val="-6"/>
        </w:rPr>
        <w:t> </w:t>
      </w:r>
      <w:r>
        <w:rPr/>
        <w:t>I</w:t>
      </w:r>
      <w:r>
        <w:rPr>
          <w:spacing w:val="-5"/>
        </w:rPr>
        <w:t> </w:t>
      </w:r>
      <w:r>
        <w:rPr/>
        <w:t>certify</w:t>
      </w:r>
      <w:r>
        <w:rPr>
          <w:spacing w:val="-5"/>
        </w:rPr>
        <w:t> </w:t>
      </w:r>
      <w:r>
        <w:rPr>
          <w:spacing w:val="-2"/>
        </w:rPr>
        <w:t>that:</w:t>
      </w:r>
    </w:p>
    <w:p>
      <w:pPr>
        <w:pStyle w:val="BodyText"/>
        <w:spacing w:before="276"/>
        <w:ind w:left="847"/>
        <w:jc w:val="both"/>
      </w:pPr>
      <w:r>
        <w:rPr/>
        <w:t>I have personally verified all facts, citations, and data points provided by the </w:t>
      </w:r>
      <w:r>
        <w:rPr>
          <w:spacing w:val="-5"/>
        </w:rPr>
        <w:t>AI.</w:t>
      </w:r>
    </w:p>
    <w:p>
      <w:pPr>
        <w:pStyle w:val="BodyText"/>
        <w:spacing w:before="276"/>
        <w:ind w:left="847" w:right="17"/>
        <w:jc w:val="both"/>
      </w:pPr>
      <w:r>
        <w:rPr/>
        <w:t>I have not simply copied and pasted AI outputs; all final text is my own writing or </w:t>
      </w:r>
      <w:r>
        <w:rPr/>
        <w:t>a significant rewrite of AI suggestions.</w:t>
      </w:r>
    </w:p>
    <w:p>
      <w:pPr>
        <w:pStyle w:val="BodyText"/>
        <w:spacing w:before="276"/>
        <w:ind w:left="847"/>
        <w:jc w:val="both"/>
      </w:pPr>
      <w:r>
        <w:rPr/>
        <w:t>I accept full responsibility for the integrity and accuracy of this </w:t>
      </w:r>
      <w:r>
        <w:rPr>
          <w:spacing w:val="-2"/>
        </w:rPr>
        <w:t>proposal.</w:t>
      </w:r>
    </w:p>
    <w:p>
      <w:pPr>
        <w:pStyle w:val="BodyText"/>
      </w:pPr>
    </w:p>
    <w:p>
      <w:pPr>
        <w:pStyle w:val="BodyText"/>
        <w:spacing w:before="45"/>
      </w:pPr>
    </w:p>
    <w:p>
      <w:pPr>
        <w:pStyle w:val="BodyText"/>
        <w:ind w:left="1212" w:right="381"/>
        <w:jc w:val="center"/>
      </w:pPr>
      <w:r>
        <w:rPr>
          <w:spacing w:val="-10"/>
        </w:rPr>
        <w:t>3</w:t>
      </w:r>
    </w:p>
    <w:p>
      <w:pPr>
        <w:pStyle w:val="BodyText"/>
        <w:spacing w:after="0"/>
        <w:jc w:val="center"/>
        <w:sectPr>
          <w:pgSz w:w="11920" w:h="16840"/>
          <w:pgMar w:top="1400" w:bottom="280" w:left="992" w:right="1133"/>
        </w:sectPr>
      </w:pPr>
    </w:p>
    <w:p>
      <w:pPr>
        <w:spacing w:before="68"/>
        <w:ind w:left="202" w:right="0" w:firstLine="0"/>
        <w:jc w:val="left"/>
        <w:rPr>
          <w:b/>
          <w:sz w:val="24"/>
        </w:rPr>
      </w:pPr>
      <w:r>
        <w:rPr>
          <w:b/>
          <w:sz w:val="24"/>
        </w:rPr>
        <w:t>Project</w:t>
      </w:r>
      <w:r>
        <w:rPr>
          <w:b/>
          <w:spacing w:val="-7"/>
          <w:sz w:val="24"/>
        </w:rPr>
        <w:t> </w:t>
      </w:r>
      <w:r>
        <w:rPr>
          <w:b/>
          <w:spacing w:val="-4"/>
          <w:sz w:val="24"/>
        </w:rPr>
        <w:t>Team</w:t>
      </w:r>
    </w:p>
    <w:p>
      <w:pPr>
        <w:pStyle w:val="BodyText"/>
        <w:spacing w:before="46"/>
        <w:rPr>
          <w:b/>
          <w:sz w:val="20"/>
        </w:rPr>
      </w:pPr>
    </w:p>
    <w:tbl>
      <w:tblPr>
        <w:tblW w:w="0" w:type="auto"/>
        <w:jc w:val="left"/>
        <w:tblInd w:w="2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80"/>
      </w:tblGrid>
      <w:tr>
        <w:trPr>
          <w:trHeight w:val="320" w:hRule="atLeast"/>
        </w:trPr>
        <w:tc>
          <w:tcPr>
            <w:tcW w:w="9080" w:type="dxa"/>
          </w:tcPr>
          <w:p>
            <w:pPr>
              <w:pStyle w:val="TableParagraph"/>
              <w:tabs>
                <w:tab w:pos="1568" w:val="left" w:leader="none"/>
              </w:tabs>
              <w:spacing w:before="59"/>
              <w:ind w:left="128"/>
              <w:rPr>
                <w:b/>
                <w:sz w:val="18"/>
              </w:rPr>
            </w:pPr>
            <w:r>
              <w:rPr>
                <w:b/>
                <w:spacing w:val="-2"/>
                <w:sz w:val="18"/>
              </w:rPr>
              <w:t>Department</w:t>
            </w:r>
            <w:r>
              <w:rPr>
                <w:b/>
                <w:sz w:val="18"/>
              </w:rPr>
              <w:tab/>
              <w:t>:Software</w:t>
            </w:r>
            <w:r>
              <w:rPr>
                <w:b/>
                <w:spacing w:val="-4"/>
                <w:sz w:val="18"/>
              </w:rPr>
              <w:t> </w:t>
            </w:r>
            <w:r>
              <w:rPr>
                <w:b/>
                <w:spacing w:val="-2"/>
                <w:sz w:val="18"/>
              </w:rPr>
              <w:t>Engineering</w:t>
            </w:r>
          </w:p>
        </w:tc>
      </w:tr>
      <w:tr>
        <w:trPr>
          <w:trHeight w:val="319" w:hRule="atLeast"/>
        </w:trPr>
        <w:tc>
          <w:tcPr>
            <w:tcW w:w="9080" w:type="dxa"/>
          </w:tcPr>
          <w:p>
            <w:pPr>
              <w:pStyle w:val="TableParagraph"/>
              <w:tabs>
                <w:tab w:pos="1568" w:val="left" w:leader="none"/>
              </w:tabs>
              <w:spacing w:before="61"/>
              <w:ind w:left="128"/>
              <w:rPr>
                <w:b/>
                <w:sz w:val="18"/>
              </w:rPr>
            </w:pPr>
            <w:r>
              <w:rPr>
                <w:b/>
                <w:sz w:val="18"/>
              </w:rPr>
              <w:t>Member </w:t>
            </w:r>
            <w:r>
              <w:rPr>
                <w:b/>
                <w:spacing w:val="-10"/>
                <w:sz w:val="18"/>
              </w:rPr>
              <w:t>1</w:t>
            </w:r>
            <w:r>
              <w:rPr>
                <w:b/>
                <w:sz w:val="18"/>
              </w:rPr>
              <w:tab/>
              <w:t>:Kaan </w:t>
            </w:r>
            <w:r>
              <w:rPr>
                <w:b/>
                <w:spacing w:val="-2"/>
                <w:sz w:val="18"/>
              </w:rPr>
              <w:t>Akgül</w:t>
            </w:r>
          </w:p>
        </w:tc>
      </w:tr>
      <w:tr>
        <w:trPr>
          <w:trHeight w:val="320" w:hRule="atLeast"/>
        </w:trPr>
        <w:tc>
          <w:tcPr>
            <w:tcW w:w="9080" w:type="dxa"/>
          </w:tcPr>
          <w:p>
            <w:pPr>
              <w:pStyle w:val="TableParagraph"/>
              <w:tabs>
                <w:tab w:pos="1568" w:val="left" w:leader="none"/>
              </w:tabs>
              <w:spacing w:before="63"/>
              <w:ind w:left="128"/>
              <w:rPr>
                <w:b/>
                <w:sz w:val="18"/>
              </w:rPr>
            </w:pPr>
            <w:r>
              <w:rPr>
                <w:b/>
                <w:sz w:val="18"/>
              </w:rPr>
              <w:t>Member </w:t>
            </w:r>
            <w:r>
              <w:rPr>
                <w:b/>
                <w:spacing w:val="-10"/>
                <w:sz w:val="18"/>
              </w:rPr>
              <w:t>2</w:t>
            </w:r>
            <w:r>
              <w:rPr>
                <w:b/>
                <w:sz w:val="18"/>
              </w:rPr>
              <w:tab/>
              <w:t>:Abdalla </w:t>
            </w:r>
            <w:r>
              <w:rPr>
                <w:b/>
                <w:spacing w:val="-2"/>
                <w:sz w:val="18"/>
              </w:rPr>
              <w:t>Hamuda</w:t>
            </w:r>
          </w:p>
        </w:tc>
      </w:tr>
      <w:tr>
        <w:trPr>
          <w:trHeight w:val="319" w:hRule="atLeast"/>
        </w:trPr>
        <w:tc>
          <w:tcPr>
            <w:tcW w:w="9080" w:type="dxa"/>
          </w:tcPr>
          <w:p>
            <w:pPr>
              <w:pStyle w:val="TableParagraph"/>
              <w:tabs>
                <w:tab w:pos="1568" w:val="left" w:leader="none"/>
              </w:tabs>
              <w:spacing w:before="65"/>
              <w:ind w:left="128"/>
              <w:rPr>
                <w:b/>
                <w:sz w:val="18"/>
              </w:rPr>
            </w:pPr>
            <w:r>
              <w:rPr>
                <w:b/>
                <w:sz w:val="18"/>
              </w:rPr>
              <w:t>Member </w:t>
            </w:r>
            <w:r>
              <w:rPr>
                <w:b/>
                <w:spacing w:val="-10"/>
                <w:sz w:val="18"/>
              </w:rPr>
              <w:t>3</w:t>
            </w:r>
            <w:r>
              <w:rPr>
                <w:b/>
                <w:sz w:val="18"/>
              </w:rPr>
              <w:tab/>
              <w:t>:Mustafa Göktuğ </w:t>
            </w:r>
            <w:r>
              <w:rPr>
                <w:b/>
                <w:spacing w:val="-2"/>
                <w:sz w:val="18"/>
              </w:rPr>
              <w:t>İbolar</w:t>
            </w:r>
          </w:p>
        </w:tc>
      </w:tr>
      <w:tr>
        <w:trPr>
          <w:trHeight w:val="319" w:hRule="atLeast"/>
        </w:trPr>
        <w:tc>
          <w:tcPr>
            <w:tcW w:w="9080" w:type="dxa"/>
          </w:tcPr>
          <w:p>
            <w:pPr>
              <w:pStyle w:val="TableParagraph"/>
              <w:tabs>
                <w:tab w:pos="1548" w:val="left" w:leader="none"/>
              </w:tabs>
              <w:spacing w:before="67"/>
              <w:ind w:left="128"/>
              <w:rPr>
                <w:b/>
                <w:sz w:val="18"/>
              </w:rPr>
            </w:pPr>
            <w:r>
              <w:rPr>
                <w:b/>
                <w:spacing w:val="-2"/>
                <w:sz w:val="18"/>
              </w:rPr>
              <w:t>Advisor</w:t>
            </w:r>
            <w:r>
              <w:rPr>
                <w:b/>
                <w:sz w:val="18"/>
              </w:rPr>
              <w:tab/>
              <w:t>:Dr.</w:t>
            </w:r>
            <w:r>
              <w:rPr>
                <w:b/>
                <w:spacing w:val="-9"/>
                <w:sz w:val="18"/>
              </w:rPr>
              <w:t> </w:t>
            </w:r>
            <w:r>
              <w:rPr>
                <w:b/>
                <w:sz w:val="18"/>
              </w:rPr>
              <w:t>Duygu</w:t>
            </w:r>
            <w:r>
              <w:rPr>
                <w:b/>
                <w:spacing w:val="-8"/>
                <w:sz w:val="18"/>
              </w:rPr>
              <w:t> </w:t>
            </w:r>
            <w:r>
              <w:rPr>
                <w:b/>
                <w:spacing w:val="-2"/>
                <w:sz w:val="18"/>
              </w:rPr>
              <w:t>Çakır</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56"/>
        <w:rPr>
          <w:b/>
        </w:rPr>
      </w:pPr>
    </w:p>
    <w:p>
      <w:pPr>
        <w:pStyle w:val="BodyText"/>
        <w:ind w:left="1212" w:right="381"/>
        <w:jc w:val="center"/>
      </w:pPr>
      <w:bookmarkStart w:name=" " w:id="1"/>
      <w:bookmarkEnd w:id="1"/>
      <w:r>
        <w:rPr/>
      </w:r>
      <w:r>
        <w:rPr>
          <w:spacing w:val="-10"/>
        </w:rPr>
        <w:t>4</w:t>
      </w:r>
    </w:p>
    <w:p>
      <w:pPr>
        <w:pStyle w:val="BodyText"/>
        <w:spacing w:after="0"/>
        <w:jc w:val="center"/>
        <w:sectPr>
          <w:pgSz w:w="11920" w:h="16840"/>
          <w:pgMar w:top="1400" w:bottom="280" w:left="992" w:right="1133"/>
        </w:sectPr>
      </w:pPr>
    </w:p>
    <w:p>
      <w:pPr>
        <w:spacing w:before="68"/>
        <w:ind w:left="831" w:right="994" w:firstLine="0"/>
        <w:jc w:val="center"/>
        <w:rPr>
          <w:b/>
          <w:sz w:val="24"/>
        </w:rPr>
      </w:pPr>
      <w:bookmarkStart w:name="ABSTRACT " w:id="2"/>
      <w:bookmarkEnd w:id="2"/>
      <w:r>
        <w:rPr/>
      </w:r>
      <w:r>
        <w:rPr>
          <w:b/>
          <w:spacing w:val="-2"/>
          <w:sz w:val="24"/>
        </w:rPr>
        <w:t>ABSTRACT</w:t>
      </w:r>
    </w:p>
    <w:p>
      <w:pPr>
        <w:pStyle w:val="BodyText"/>
        <w:spacing w:before="203"/>
        <w:rPr>
          <w:b/>
        </w:rPr>
      </w:pPr>
    </w:p>
    <w:p>
      <w:pPr>
        <w:pStyle w:val="BodyText"/>
        <w:spacing w:before="1"/>
        <w:ind w:left="142" w:right="18"/>
        <w:jc w:val="both"/>
      </w:pPr>
      <w:r>
        <w:rPr/>
        <w:t>This project proposes the design and implementation of an automated system for music </w:t>
      </w:r>
      <w:r>
        <w:rPr/>
        <w:t>structure segmentation, focusing on the identification of meaningful structural boundaries such as verses, choruses, and other repeating sections in music recordings. Automatic music segmentation is a fundamental challenge in Music Information Retrieval (MIR) due to</w:t>
      </w:r>
      <w:r>
        <w:rPr>
          <w:spacing w:val="-3"/>
        </w:rPr>
        <w:t> </w:t>
      </w:r>
      <w:r>
        <w:rPr/>
        <w:t>the</w:t>
      </w:r>
      <w:r>
        <w:rPr>
          <w:spacing w:val="-3"/>
        </w:rPr>
        <w:t> </w:t>
      </w:r>
      <w:r>
        <w:rPr/>
        <w:t>complexity</w:t>
      </w:r>
      <w:r>
        <w:rPr>
          <w:spacing w:val="-3"/>
        </w:rPr>
        <w:t> </w:t>
      </w:r>
      <w:r>
        <w:rPr/>
        <w:t>and</w:t>
      </w:r>
      <w:r>
        <w:rPr>
          <w:spacing w:val="-3"/>
        </w:rPr>
        <w:t> </w:t>
      </w:r>
      <w:r>
        <w:rPr/>
        <w:t>variability of musical structure across genres. The scientific contribution of this project lies in applying and integrating established signal-processing and structural analysis techniques into a modular, evaluable system, enabling systematic comparison and validation against annotated ground truth </w:t>
      </w:r>
      <w:r>
        <w:rPr>
          <w:spacing w:val="-2"/>
        </w:rPr>
        <w:t>data.</w:t>
      </w:r>
    </w:p>
    <w:p>
      <w:pPr>
        <w:pStyle w:val="BodyText"/>
        <w:spacing w:before="240"/>
        <w:ind w:left="142" w:right="15"/>
        <w:jc w:val="both"/>
      </w:pPr>
      <w:r>
        <w:rPr/>
        <w:t>Methodologically, the system analyzes audio recordings by extracting mid-level musical features and modeling structural similarity within a song. Self-similarity matrices are used to capture relationships between different temporal segments of a track, while novelty detection </w:t>
      </w:r>
      <w:r>
        <w:rPr/>
        <w:t>techniques highlight points of significant musical change. Peak detection methods are then applied to identify candidate structural boundaries. The system is designed to be modular, allowing multiple segmentation strategies and feature configurations to be tested and combined. Performance is evaluated using publicly available annotated datasets and standard MIR evaluation metrics, including precision, recall, and F1-score, ensuring objective and reproducible assessment of segmentation accuracy.</w:t>
      </w:r>
    </w:p>
    <w:p>
      <w:pPr>
        <w:pStyle w:val="BodyText"/>
        <w:spacing w:before="240"/>
        <w:ind w:left="142" w:right="16"/>
        <w:jc w:val="both"/>
      </w:pPr>
      <w:r>
        <w:rPr/>
        <w:t>Project management follows a structured, two-semester development plan. The first phase focuses on literature review, system architecture design, and implementation of core feature extraction and segmentation modules. The second phase emphasizes system integration, optimization, </w:t>
      </w:r>
      <w:r>
        <w:rPr/>
        <w:t>evaluation against ground</w:t>
      </w:r>
      <w:r>
        <w:rPr>
          <w:spacing w:val="-3"/>
        </w:rPr>
        <w:t> </w:t>
      </w:r>
      <w:r>
        <w:rPr/>
        <w:t>truth</w:t>
      </w:r>
      <w:r>
        <w:rPr>
          <w:spacing w:val="-3"/>
        </w:rPr>
        <w:t> </w:t>
      </w:r>
      <w:r>
        <w:rPr/>
        <w:t>datasets,</w:t>
      </w:r>
      <w:r>
        <w:rPr>
          <w:spacing w:val="-3"/>
        </w:rPr>
        <w:t> </w:t>
      </w:r>
      <w:r>
        <w:rPr/>
        <w:t>and</w:t>
      </w:r>
      <w:r>
        <w:rPr>
          <w:spacing w:val="-3"/>
        </w:rPr>
        <w:t> </w:t>
      </w:r>
      <w:r>
        <w:rPr/>
        <w:t>refinement</w:t>
      </w:r>
      <w:r>
        <w:rPr>
          <w:spacing w:val="-3"/>
        </w:rPr>
        <w:t> </w:t>
      </w:r>
      <w:r>
        <w:rPr/>
        <w:t>of</w:t>
      </w:r>
      <w:r>
        <w:rPr>
          <w:spacing w:val="-3"/>
        </w:rPr>
        <w:t> </w:t>
      </w:r>
      <w:r>
        <w:rPr/>
        <w:t>visualization</w:t>
      </w:r>
      <w:r>
        <w:rPr>
          <w:spacing w:val="-3"/>
        </w:rPr>
        <w:t> </w:t>
      </w:r>
      <w:r>
        <w:rPr/>
        <w:t>and</w:t>
      </w:r>
      <w:r>
        <w:rPr>
          <w:spacing w:val="-3"/>
        </w:rPr>
        <w:t> </w:t>
      </w:r>
      <w:r>
        <w:rPr/>
        <w:t>usability</w:t>
      </w:r>
      <w:r>
        <w:rPr>
          <w:spacing w:val="-3"/>
        </w:rPr>
        <w:t> </w:t>
      </w:r>
      <w:r>
        <w:rPr/>
        <w:t>features.</w:t>
      </w:r>
      <w:r>
        <w:rPr>
          <w:spacing w:val="-3"/>
        </w:rPr>
        <w:t> </w:t>
      </w:r>
      <w:r>
        <w:rPr/>
        <w:t>Development</w:t>
      </w:r>
      <w:r>
        <w:rPr>
          <w:spacing w:val="-3"/>
        </w:rPr>
        <w:t> </w:t>
      </w:r>
      <w:r>
        <w:rPr/>
        <w:t>is supported by version control, clear task distribution, and incremental testing to ensure maintainability and steady progress within academic time constraints.</w:t>
      </w:r>
    </w:p>
    <w:p>
      <w:pPr>
        <w:pStyle w:val="BodyText"/>
        <w:spacing w:before="240"/>
        <w:ind w:left="142" w:right="14"/>
        <w:jc w:val="both"/>
      </w:pPr>
      <w:r>
        <w:rPr/>
        <w:t>The primary outputs of the project include a</w:t>
      </w:r>
      <w:r>
        <w:rPr>
          <w:spacing w:val="-3"/>
        </w:rPr>
        <w:t> </w:t>
      </w:r>
      <w:r>
        <w:rPr/>
        <w:t>fully</w:t>
      </w:r>
      <w:r>
        <w:rPr>
          <w:spacing w:val="-3"/>
        </w:rPr>
        <w:t> </w:t>
      </w:r>
      <w:r>
        <w:rPr/>
        <w:t>functional</w:t>
      </w:r>
      <w:r>
        <w:rPr>
          <w:spacing w:val="-3"/>
        </w:rPr>
        <w:t> </w:t>
      </w:r>
      <w:r>
        <w:rPr/>
        <w:t>music</w:t>
      </w:r>
      <w:r>
        <w:rPr>
          <w:spacing w:val="-3"/>
        </w:rPr>
        <w:t> </w:t>
      </w:r>
      <w:r>
        <w:rPr/>
        <w:t>segmentation</w:t>
      </w:r>
      <w:r>
        <w:rPr>
          <w:spacing w:val="-3"/>
        </w:rPr>
        <w:t> </w:t>
      </w:r>
      <w:r>
        <w:rPr/>
        <w:t>system</w:t>
      </w:r>
      <w:r>
        <w:rPr>
          <w:spacing w:val="-3"/>
        </w:rPr>
        <w:t> </w:t>
      </w:r>
      <w:r>
        <w:rPr/>
        <w:t>capable</w:t>
      </w:r>
      <w:r>
        <w:rPr>
          <w:spacing w:val="-3"/>
        </w:rPr>
        <w:t> </w:t>
      </w:r>
      <w:r>
        <w:rPr/>
        <w:t>of processing common audio formats, a visualization interface for displaying</w:t>
      </w:r>
      <w:r>
        <w:rPr>
          <w:spacing w:val="-3"/>
        </w:rPr>
        <w:t> </w:t>
      </w:r>
      <w:r>
        <w:rPr/>
        <w:t>waveforms</w:t>
      </w:r>
      <w:r>
        <w:rPr>
          <w:spacing w:val="-3"/>
        </w:rPr>
        <w:t> </w:t>
      </w:r>
      <w:r>
        <w:rPr/>
        <w:t>and</w:t>
      </w:r>
      <w:r>
        <w:rPr>
          <w:spacing w:val="-3"/>
        </w:rPr>
        <w:t> </w:t>
      </w:r>
      <w:r>
        <w:rPr/>
        <w:t>detected boundaries, and an evaluation framework for quantitative performance analysis. Additional deliverables include comprehensive</w:t>
      </w:r>
      <w:r>
        <w:rPr>
          <w:spacing w:val="-3"/>
        </w:rPr>
        <w:t> </w:t>
      </w:r>
      <w:r>
        <w:rPr/>
        <w:t>technical</w:t>
      </w:r>
      <w:r>
        <w:rPr>
          <w:spacing w:val="-3"/>
        </w:rPr>
        <w:t> </w:t>
      </w:r>
      <w:r>
        <w:rPr/>
        <w:t>documentation,</w:t>
      </w:r>
      <w:r>
        <w:rPr>
          <w:spacing w:val="-3"/>
        </w:rPr>
        <w:t> </w:t>
      </w:r>
      <w:r>
        <w:rPr/>
        <w:t>a</w:t>
      </w:r>
      <w:r>
        <w:rPr>
          <w:spacing w:val="-3"/>
        </w:rPr>
        <w:t> </w:t>
      </w:r>
      <w:r>
        <w:rPr/>
        <w:t>user</w:t>
      </w:r>
      <w:r>
        <w:rPr>
          <w:spacing w:val="-3"/>
        </w:rPr>
        <w:t> </w:t>
      </w:r>
      <w:r>
        <w:rPr/>
        <w:t>guide,</w:t>
      </w:r>
      <w:r>
        <w:rPr>
          <w:spacing w:val="-3"/>
        </w:rPr>
        <w:t> </w:t>
      </w:r>
      <w:r>
        <w:rPr/>
        <w:t>and</w:t>
      </w:r>
      <w:r>
        <w:rPr>
          <w:spacing w:val="-3"/>
        </w:rPr>
        <w:t> </w:t>
      </w:r>
      <w:r>
        <w:rPr/>
        <w:t>experimental</w:t>
      </w:r>
      <w:r>
        <w:rPr>
          <w:spacing w:val="-3"/>
        </w:rPr>
        <w:t> </w:t>
      </w:r>
      <w:r>
        <w:rPr/>
        <w:t>results demonstrating system performance. Overall, the project</w:t>
      </w:r>
      <w:r>
        <w:rPr>
          <w:spacing w:val="-3"/>
        </w:rPr>
        <w:t> </w:t>
      </w:r>
      <w:r>
        <w:rPr/>
        <w:t>delivers</w:t>
      </w:r>
      <w:r>
        <w:rPr>
          <w:spacing w:val="-3"/>
        </w:rPr>
        <w:t> </w:t>
      </w:r>
      <w:r>
        <w:rPr/>
        <w:t>a</w:t>
      </w:r>
      <w:r>
        <w:rPr>
          <w:spacing w:val="-3"/>
        </w:rPr>
        <w:t> </w:t>
      </w:r>
      <w:r>
        <w:rPr/>
        <w:t>practical</w:t>
      </w:r>
      <w:r>
        <w:rPr>
          <w:spacing w:val="-3"/>
        </w:rPr>
        <w:t> </w:t>
      </w:r>
      <w:r>
        <w:rPr/>
        <w:t>and</w:t>
      </w:r>
      <w:r>
        <w:rPr>
          <w:spacing w:val="-3"/>
        </w:rPr>
        <w:t> </w:t>
      </w:r>
      <w:r>
        <w:rPr/>
        <w:t>extensible</w:t>
      </w:r>
      <w:r>
        <w:rPr>
          <w:spacing w:val="-3"/>
        </w:rPr>
        <w:t> </w:t>
      </w:r>
      <w:r>
        <w:rPr/>
        <w:t>software tool that supports music analysis, education, and research, while providing valuable hands-on experience in signal processing, algorithmic analysis, and software engineering.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9"/>
      </w:pPr>
    </w:p>
    <w:p>
      <w:pPr>
        <w:pStyle w:val="BodyText"/>
        <w:spacing w:before="1"/>
        <w:ind w:left="142" w:right="19"/>
        <w:jc w:val="both"/>
      </w:pPr>
      <w:r>
        <w:rPr/>
        <w:t>Keywords: Music Information Retrieval, Music Structure Segmentation, Audio Signal </w:t>
      </w:r>
      <w:r>
        <w:rPr/>
        <w:t>Processing, Self-Similarity Analysis</w:t>
      </w:r>
    </w:p>
    <w:p>
      <w:pPr>
        <w:pStyle w:val="BodyText"/>
      </w:pPr>
    </w:p>
    <w:p>
      <w:pPr>
        <w:pStyle w:val="BodyText"/>
        <w:spacing w:before="257"/>
      </w:pPr>
    </w:p>
    <w:p>
      <w:pPr>
        <w:pStyle w:val="BodyText"/>
        <w:ind w:left="1212" w:right="381"/>
        <w:jc w:val="center"/>
      </w:pPr>
      <w:r>
        <w:rPr>
          <w:spacing w:val="-10"/>
        </w:rPr>
        <w:t>5</w:t>
      </w:r>
    </w:p>
    <w:p>
      <w:pPr>
        <w:pStyle w:val="BodyText"/>
        <w:spacing w:after="0"/>
        <w:jc w:val="center"/>
        <w:sectPr>
          <w:pgSz w:w="11920" w:h="16840"/>
          <w:pgMar w:top="1400" w:bottom="280" w:left="992" w:right="1133"/>
        </w:sectPr>
      </w:pPr>
    </w:p>
    <w:p>
      <w:pPr>
        <w:spacing w:before="68"/>
        <w:ind w:left="847" w:right="0" w:firstLine="0"/>
        <w:jc w:val="left"/>
        <w:rPr>
          <w:b/>
          <w:sz w:val="24"/>
        </w:rPr>
      </w:pPr>
      <w:bookmarkStart w:name="TABLE OF CONTENTS " w:id="3"/>
      <w:bookmarkEnd w:id="3"/>
      <w:r>
        <w:rPr/>
      </w:r>
      <w:r>
        <w:rPr>
          <w:b/>
          <w:sz w:val="24"/>
        </w:rPr>
        <w:t>TABLE</w:t>
      </w:r>
      <w:r>
        <w:rPr>
          <w:b/>
          <w:spacing w:val="-9"/>
          <w:sz w:val="24"/>
        </w:rPr>
        <w:t> </w:t>
      </w:r>
      <w:r>
        <w:rPr>
          <w:b/>
          <w:sz w:val="24"/>
        </w:rPr>
        <w:t>OF</w:t>
      </w:r>
      <w:r>
        <w:rPr>
          <w:b/>
          <w:spacing w:val="-9"/>
          <w:sz w:val="24"/>
        </w:rPr>
        <w:t> </w:t>
      </w:r>
      <w:r>
        <w:rPr>
          <w:b/>
          <w:spacing w:val="-2"/>
          <w:sz w:val="24"/>
        </w:rPr>
        <w:t>CONTENTS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7"/>
        <w:rPr>
          <w:b/>
          <w:sz w:val="20"/>
        </w:rPr>
      </w:pPr>
    </w:p>
    <w:tbl>
      <w:tblPr>
        <w:tblW w:w="0" w:type="auto"/>
        <w:jc w:val="left"/>
        <w:tblInd w:w="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19"/>
        <w:gridCol w:w="2040"/>
      </w:tblGrid>
      <w:tr>
        <w:trPr>
          <w:trHeight w:val="339" w:hRule="atLeast"/>
        </w:trPr>
        <w:tc>
          <w:tcPr>
            <w:tcW w:w="7119" w:type="dxa"/>
          </w:tcPr>
          <w:p>
            <w:pPr>
              <w:pStyle w:val="TableParagraph"/>
              <w:spacing w:line="266" w:lineRule="exact" w:before="0"/>
              <w:ind w:left="50"/>
              <w:rPr>
                <w:sz w:val="24"/>
              </w:rPr>
            </w:pPr>
            <w:r>
              <w:rPr>
                <w:spacing w:val="-2"/>
                <w:sz w:val="24"/>
              </w:rPr>
              <w:t>ABSTRACT</w:t>
            </w:r>
          </w:p>
        </w:tc>
        <w:tc>
          <w:tcPr>
            <w:tcW w:w="2040" w:type="dxa"/>
          </w:tcPr>
          <w:p>
            <w:pPr>
              <w:pStyle w:val="TableParagraph"/>
              <w:spacing w:line="266" w:lineRule="exact" w:before="0"/>
              <w:ind w:right="48"/>
              <w:jc w:val="right"/>
              <w:rPr>
                <w:sz w:val="24"/>
              </w:rPr>
            </w:pPr>
            <w:r>
              <w:rPr>
                <w:spacing w:val="-10"/>
                <w:sz w:val="24"/>
              </w:rPr>
              <w:t>5</w:t>
            </w:r>
          </w:p>
        </w:tc>
      </w:tr>
      <w:tr>
        <w:trPr>
          <w:trHeight w:val="413" w:hRule="atLeast"/>
        </w:trPr>
        <w:tc>
          <w:tcPr>
            <w:tcW w:w="7119" w:type="dxa"/>
          </w:tcPr>
          <w:p>
            <w:pPr>
              <w:pStyle w:val="TableParagraph"/>
              <w:ind w:left="50"/>
              <w:rPr>
                <w:sz w:val="24"/>
              </w:rPr>
            </w:pPr>
            <w:r>
              <w:rPr>
                <w:sz w:val="24"/>
              </w:rPr>
              <w:t>TABLE</w:t>
            </w:r>
            <w:r>
              <w:rPr>
                <w:spacing w:val="-10"/>
                <w:sz w:val="24"/>
              </w:rPr>
              <w:t> </w:t>
            </w:r>
            <w:r>
              <w:rPr>
                <w:sz w:val="24"/>
              </w:rPr>
              <w:t>OF</w:t>
            </w:r>
            <w:r>
              <w:rPr>
                <w:spacing w:val="-10"/>
                <w:sz w:val="24"/>
              </w:rPr>
              <w:t> </w:t>
            </w:r>
            <w:r>
              <w:rPr>
                <w:spacing w:val="-2"/>
                <w:sz w:val="24"/>
              </w:rPr>
              <w:t>CONTENTS</w:t>
            </w:r>
          </w:p>
        </w:tc>
        <w:tc>
          <w:tcPr>
            <w:tcW w:w="2040" w:type="dxa"/>
          </w:tcPr>
          <w:p>
            <w:pPr>
              <w:pStyle w:val="TableParagraph"/>
              <w:ind w:right="48"/>
              <w:jc w:val="right"/>
              <w:rPr>
                <w:sz w:val="24"/>
              </w:rPr>
            </w:pPr>
            <w:r>
              <w:rPr>
                <w:spacing w:val="-10"/>
                <w:sz w:val="24"/>
              </w:rPr>
              <w:t>6</w:t>
            </w:r>
          </w:p>
        </w:tc>
      </w:tr>
      <w:tr>
        <w:trPr>
          <w:trHeight w:val="413" w:hRule="atLeast"/>
        </w:trPr>
        <w:tc>
          <w:tcPr>
            <w:tcW w:w="7119" w:type="dxa"/>
          </w:tcPr>
          <w:p>
            <w:pPr>
              <w:pStyle w:val="TableParagraph"/>
              <w:ind w:left="50"/>
              <w:rPr>
                <w:sz w:val="24"/>
              </w:rPr>
            </w:pPr>
            <w:r>
              <w:rPr>
                <w:sz w:val="24"/>
              </w:rPr>
              <w:t>LIST OF </w:t>
            </w:r>
            <w:r>
              <w:rPr>
                <w:spacing w:val="-2"/>
                <w:sz w:val="24"/>
              </w:rPr>
              <w:t>TABLES</w:t>
            </w:r>
          </w:p>
        </w:tc>
        <w:tc>
          <w:tcPr>
            <w:tcW w:w="2040" w:type="dxa"/>
          </w:tcPr>
          <w:p>
            <w:pPr>
              <w:pStyle w:val="TableParagraph"/>
              <w:ind w:right="48"/>
              <w:jc w:val="right"/>
              <w:rPr>
                <w:sz w:val="24"/>
              </w:rPr>
            </w:pPr>
            <w:r>
              <w:rPr>
                <w:spacing w:val="-10"/>
                <w:sz w:val="24"/>
              </w:rPr>
              <w:t>8</w:t>
            </w:r>
          </w:p>
        </w:tc>
      </w:tr>
      <w:tr>
        <w:trPr>
          <w:trHeight w:val="413" w:hRule="atLeast"/>
        </w:trPr>
        <w:tc>
          <w:tcPr>
            <w:tcW w:w="7119" w:type="dxa"/>
          </w:tcPr>
          <w:p>
            <w:pPr>
              <w:pStyle w:val="TableParagraph"/>
              <w:ind w:left="50"/>
              <w:rPr>
                <w:sz w:val="24"/>
              </w:rPr>
            </w:pPr>
            <w:r>
              <w:rPr>
                <w:sz w:val="24"/>
              </w:rPr>
              <w:t>LIST OF </w:t>
            </w:r>
            <w:r>
              <w:rPr>
                <w:spacing w:val="-2"/>
                <w:sz w:val="24"/>
              </w:rPr>
              <w:t>FIGURES</w:t>
            </w:r>
          </w:p>
        </w:tc>
        <w:tc>
          <w:tcPr>
            <w:tcW w:w="2040" w:type="dxa"/>
          </w:tcPr>
          <w:p>
            <w:pPr>
              <w:pStyle w:val="TableParagraph"/>
              <w:ind w:right="48"/>
              <w:jc w:val="right"/>
              <w:rPr>
                <w:sz w:val="24"/>
              </w:rPr>
            </w:pPr>
            <w:r>
              <w:rPr>
                <w:spacing w:val="-10"/>
                <w:sz w:val="24"/>
              </w:rPr>
              <w:t>8</w:t>
            </w:r>
          </w:p>
        </w:tc>
      </w:tr>
      <w:tr>
        <w:trPr>
          <w:trHeight w:val="413" w:hRule="atLeast"/>
        </w:trPr>
        <w:tc>
          <w:tcPr>
            <w:tcW w:w="7119" w:type="dxa"/>
          </w:tcPr>
          <w:p>
            <w:pPr>
              <w:pStyle w:val="TableParagraph"/>
              <w:ind w:left="50"/>
              <w:rPr>
                <w:sz w:val="24"/>
              </w:rPr>
            </w:pPr>
            <w:r>
              <w:rPr>
                <w:sz w:val="24"/>
              </w:rPr>
              <w:t>LIST OF </w:t>
            </w:r>
            <w:r>
              <w:rPr>
                <w:spacing w:val="-2"/>
                <w:sz w:val="24"/>
              </w:rPr>
              <w:t>ABBREVIATIONS</w:t>
            </w:r>
          </w:p>
        </w:tc>
        <w:tc>
          <w:tcPr>
            <w:tcW w:w="2040" w:type="dxa"/>
          </w:tcPr>
          <w:p>
            <w:pPr>
              <w:pStyle w:val="TableParagraph"/>
              <w:ind w:right="48"/>
              <w:jc w:val="right"/>
              <w:rPr>
                <w:sz w:val="24"/>
              </w:rPr>
            </w:pPr>
            <w:r>
              <w:rPr>
                <w:spacing w:val="-10"/>
                <w:sz w:val="24"/>
              </w:rPr>
              <w:t>9</w:t>
            </w:r>
          </w:p>
        </w:tc>
      </w:tr>
      <w:tr>
        <w:trPr>
          <w:trHeight w:val="413" w:hRule="atLeast"/>
        </w:trPr>
        <w:tc>
          <w:tcPr>
            <w:tcW w:w="7119" w:type="dxa"/>
          </w:tcPr>
          <w:p>
            <w:pPr>
              <w:pStyle w:val="TableParagraph"/>
              <w:ind w:left="50"/>
              <w:rPr>
                <w:sz w:val="24"/>
              </w:rPr>
            </w:pPr>
            <w:r>
              <w:rPr>
                <w:sz w:val="24"/>
              </w:rPr>
              <w:t>1. Background and </w:t>
            </w:r>
            <w:r>
              <w:rPr>
                <w:spacing w:val="-2"/>
                <w:sz w:val="24"/>
              </w:rPr>
              <w:t>Motivation</w:t>
            </w:r>
          </w:p>
        </w:tc>
        <w:tc>
          <w:tcPr>
            <w:tcW w:w="2040" w:type="dxa"/>
          </w:tcPr>
          <w:p>
            <w:pPr>
              <w:pStyle w:val="TableParagraph"/>
              <w:ind w:right="48"/>
              <w:jc w:val="right"/>
              <w:rPr>
                <w:sz w:val="24"/>
              </w:rPr>
            </w:pPr>
            <w:r>
              <w:rPr>
                <w:spacing w:val="-10"/>
                <w:sz w:val="24"/>
              </w:rPr>
              <w:t>1</w:t>
            </w:r>
          </w:p>
        </w:tc>
      </w:tr>
      <w:tr>
        <w:trPr>
          <w:trHeight w:val="413" w:hRule="atLeast"/>
        </w:trPr>
        <w:tc>
          <w:tcPr>
            <w:tcW w:w="7119" w:type="dxa"/>
          </w:tcPr>
          <w:p>
            <w:pPr>
              <w:pStyle w:val="TableParagraph"/>
              <w:ind w:left="590"/>
              <w:rPr>
                <w:sz w:val="24"/>
              </w:rPr>
            </w:pPr>
            <w:r>
              <w:rPr>
                <w:sz w:val="24"/>
              </w:rPr>
              <w:t>1.1 </w:t>
            </w:r>
            <w:r>
              <w:rPr>
                <w:spacing w:val="-2"/>
                <w:sz w:val="24"/>
              </w:rPr>
              <w:t>Background:</w:t>
            </w:r>
          </w:p>
        </w:tc>
        <w:tc>
          <w:tcPr>
            <w:tcW w:w="2040" w:type="dxa"/>
          </w:tcPr>
          <w:p>
            <w:pPr>
              <w:pStyle w:val="TableParagraph"/>
              <w:ind w:right="48"/>
              <w:jc w:val="right"/>
              <w:rPr>
                <w:sz w:val="24"/>
              </w:rPr>
            </w:pPr>
            <w:r>
              <w:rPr>
                <w:spacing w:val="-10"/>
                <w:sz w:val="24"/>
              </w:rPr>
              <w:t>1</w:t>
            </w:r>
          </w:p>
        </w:tc>
      </w:tr>
      <w:tr>
        <w:trPr>
          <w:trHeight w:val="413" w:hRule="atLeast"/>
        </w:trPr>
        <w:tc>
          <w:tcPr>
            <w:tcW w:w="7119" w:type="dxa"/>
          </w:tcPr>
          <w:p>
            <w:pPr>
              <w:pStyle w:val="TableParagraph"/>
              <w:ind w:left="590"/>
              <w:rPr>
                <w:sz w:val="24"/>
              </w:rPr>
            </w:pPr>
            <w:r>
              <w:rPr>
                <w:sz w:val="24"/>
              </w:rPr>
              <w:t>1.2 Scope and Problem </w:t>
            </w:r>
            <w:r>
              <w:rPr>
                <w:spacing w:val="-2"/>
                <w:sz w:val="24"/>
              </w:rPr>
              <w:t>Statement:</w:t>
            </w:r>
          </w:p>
        </w:tc>
        <w:tc>
          <w:tcPr>
            <w:tcW w:w="2040" w:type="dxa"/>
          </w:tcPr>
          <w:p>
            <w:pPr>
              <w:pStyle w:val="TableParagraph"/>
              <w:ind w:right="48"/>
              <w:jc w:val="right"/>
              <w:rPr>
                <w:sz w:val="24"/>
              </w:rPr>
            </w:pPr>
            <w:r>
              <w:rPr>
                <w:spacing w:val="-10"/>
                <w:sz w:val="24"/>
              </w:rPr>
              <w:t>1</w:t>
            </w:r>
          </w:p>
        </w:tc>
      </w:tr>
      <w:tr>
        <w:trPr>
          <w:trHeight w:val="413" w:hRule="atLeast"/>
        </w:trPr>
        <w:tc>
          <w:tcPr>
            <w:tcW w:w="7119" w:type="dxa"/>
          </w:tcPr>
          <w:p>
            <w:pPr>
              <w:pStyle w:val="TableParagraph"/>
              <w:ind w:left="590"/>
              <w:rPr>
                <w:sz w:val="24"/>
              </w:rPr>
            </w:pPr>
            <w:r>
              <w:rPr>
                <w:sz w:val="24"/>
              </w:rPr>
              <w:t>1.3 Project </w:t>
            </w:r>
            <w:r>
              <w:rPr>
                <w:spacing w:val="-2"/>
                <w:sz w:val="24"/>
              </w:rPr>
              <w:t>Objectives:</w:t>
            </w:r>
          </w:p>
        </w:tc>
        <w:tc>
          <w:tcPr>
            <w:tcW w:w="2040" w:type="dxa"/>
          </w:tcPr>
          <w:p>
            <w:pPr>
              <w:pStyle w:val="TableParagraph"/>
              <w:ind w:right="48"/>
              <w:jc w:val="right"/>
              <w:rPr>
                <w:sz w:val="24"/>
              </w:rPr>
            </w:pPr>
            <w:r>
              <w:rPr>
                <w:spacing w:val="-10"/>
                <w:sz w:val="24"/>
              </w:rPr>
              <w:t>1</w:t>
            </w:r>
          </w:p>
        </w:tc>
      </w:tr>
      <w:tr>
        <w:trPr>
          <w:trHeight w:val="413" w:hRule="atLeast"/>
        </w:trPr>
        <w:tc>
          <w:tcPr>
            <w:tcW w:w="7119" w:type="dxa"/>
          </w:tcPr>
          <w:p>
            <w:pPr>
              <w:pStyle w:val="TableParagraph"/>
              <w:ind w:left="590"/>
              <w:rPr>
                <w:sz w:val="24"/>
              </w:rPr>
            </w:pPr>
            <w:r>
              <w:rPr>
                <w:sz w:val="24"/>
              </w:rPr>
              <w:t>1.4 Motivation and </w:t>
            </w:r>
            <w:r>
              <w:rPr>
                <w:spacing w:val="-2"/>
                <w:sz w:val="24"/>
              </w:rPr>
              <w:t>Significance:</w:t>
            </w:r>
          </w:p>
        </w:tc>
        <w:tc>
          <w:tcPr>
            <w:tcW w:w="2040" w:type="dxa"/>
          </w:tcPr>
          <w:p>
            <w:pPr>
              <w:pStyle w:val="TableParagraph"/>
              <w:ind w:right="48"/>
              <w:jc w:val="right"/>
              <w:rPr>
                <w:sz w:val="24"/>
              </w:rPr>
            </w:pPr>
            <w:r>
              <w:rPr>
                <w:spacing w:val="-10"/>
                <w:sz w:val="24"/>
              </w:rPr>
              <w:t>1</w:t>
            </w:r>
          </w:p>
        </w:tc>
      </w:tr>
      <w:tr>
        <w:trPr>
          <w:trHeight w:val="413" w:hRule="atLeast"/>
        </w:trPr>
        <w:tc>
          <w:tcPr>
            <w:tcW w:w="7119" w:type="dxa"/>
          </w:tcPr>
          <w:p>
            <w:pPr>
              <w:pStyle w:val="TableParagraph"/>
              <w:ind w:left="590"/>
              <w:rPr>
                <w:sz w:val="24"/>
              </w:rPr>
            </w:pPr>
            <w:r>
              <w:rPr>
                <w:sz w:val="24"/>
              </w:rPr>
              <w:t>1.5 </w:t>
            </w:r>
            <w:r>
              <w:rPr>
                <w:spacing w:val="-2"/>
                <w:sz w:val="24"/>
              </w:rPr>
              <w:t>Limitations:</w:t>
            </w:r>
          </w:p>
        </w:tc>
        <w:tc>
          <w:tcPr>
            <w:tcW w:w="2040" w:type="dxa"/>
          </w:tcPr>
          <w:p>
            <w:pPr>
              <w:pStyle w:val="TableParagraph"/>
              <w:ind w:right="48"/>
              <w:jc w:val="right"/>
              <w:rPr>
                <w:sz w:val="24"/>
              </w:rPr>
            </w:pPr>
            <w:r>
              <w:rPr>
                <w:spacing w:val="-10"/>
                <w:sz w:val="24"/>
              </w:rPr>
              <w:t>1</w:t>
            </w:r>
          </w:p>
        </w:tc>
      </w:tr>
      <w:tr>
        <w:trPr>
          <w:trHeight w:val="413" w:hRule="atLeast"/>
        </w:trPr>
        <w:tc>
          <w:tcPr>
            <w:tcW w:w="7119" w:type="dxa"/>
          </w:tcPr>
          <w:p>
            <w:pPr>
              <w:pStyle w:val="TableParagraph"/>
              <w:ind w:left="590"/>
              <w:rPr>
                <w:sz w:val="24"/>
              </w:rPr>
            </w:pPr>
            <w:r>
              <w:rPr>
                <w:sz w:val="24"/>
              </w:rPr>
              <w:t>1.5.1</w:t>
            </w:r>
            <w:r>
              <w:rPr>
                <w:spacing w:val="-9"/>
                <w:sz w:val="24"/>
              </w:rPr>
              <w:t> </w:t>
            </w:r>
            <w:r>
              <w:rPr>
                <w:sz w:val="24"/>
              </w:rPr>
              <w:t>Technical</w:t>
            </w:r>
            <w:r>
              <w:rPr>
                <w:spacing w:val="-8"/>
                <w:sz w:val="24"/>
              </w:rPr>
              <w:t> </w:t>
            </w:r>
            <w:r>
              <w:rPr>
                <w:spacing w:val="-2"/>
                <w:sz w:val="24"/>
              </w:rPr>
              <w:t>Constraints</w:t>
            </w:r>
          </w:p>
        </w:tc>
        <w:tc>
          <w:tcPr>
            <w:tcW w:w="2040" w:type="dxa"/>
          </w:tcPr>
          <w:p>
            <w:pPr>
              <w:pStyle w:val="TableParagraph"/>
              <w:ind w:right="48"/>
              <w:jc w:val="right"/>
              <w:rPr>
                <w:sz w:val="24"/>
              </w:rPr>
            </w:pPr>
            <w:r>
              <w:rPr>
                <w:spacing w:val="-10"/>
                <w:sz w:val="24"/>
              </w:rPr>
              <w:t>1</w:t>
            </w:r>
          </w:p>
        </w:tc>
      </w:tr>
      <w:tr>
        <w:trPr>
          <w:trHeight w:val="413" w:hRule="atLeast"/>
        </w:trPr>
        <w:tc>
          <w:tcPr>
            <w:tcW w:w="7119" w:type="dxa"/>
          </w:tcPr>
          <w:p>
            <w:pPr>
              <w:pStyle w:val="TableParagraph"/>
              <w:ind w:left="590"/>
              <w:rPr>
                <w:sz w:val="24"/>
              </w:rPr>
            </w:pPr>
            <w:r>
              <w:rPr>
                <w:sz w:val="24"/>
              </w:rPr>
              <w:t>1.5.2 Realistic </w:t>
            </w:r>
            <w:r>
              <w:rPr>
                <w:spacing w:val="-2"/>
                <w:sz w:val="24"/>
              </w:rPr>
              <w:t>Constraints</w:t>
            </w:r>
          </w:p>
        </w:tc>
        <w:tc>
          <w:tcPr>
            <w:tcW w:w="2040" w:type="dxa"/>
          </w:tcPr>
          <w:p>
            <w:pPr>
              <w:pStyle w:val="TableParagraph"/>
              <w:ind w:right="48"/>
              <w:jc w:val="right"/>
              <w:rPr>
                <w:sz w:val="24"/>
              </w:rPr>
            </w:pPr>
            <w:r>
              <w:rPr>
                <w:spacing w:val="-10"/>
                <w:sz w:val="24"/>
              </w:rPr>
              <w:t>1</w:t>
            </w:r>
          </w:p>
        </w:tc>
      </w:tr>
      <w:tr>
        <w:trPr>
          <w:trHeight w:val="413" w:hRule="atLeast"/>
        </w:trPr>
        <w:tc>
          <w:tcPr>
            <w:tcW w:w="7119" w:type="dxa"/>
          </w:tcPr>
          <w:p>
            <w:pPr>
              <w:pStyle w:val="TableParagraph"/>
              <w:ind w:left="50"/>
              <w:rPr>
                <w:sz w:val="24"/>
              </w:rPr>
            </w:pPr>
            <w:r>
              <w:rPr>
                <w:sz w:val="24"/>
              </w:rPr>
              <w:t>2. Literature Review / State of the </w:t>
            </w:r>
            <w:r>
              <w:rPr>
                <w:spacing w:val="-5"/>
                <w:sz w:val="24"/>
              </w:rPr>
              <w:t>Art</w:t>
            </w:r>
          </w:p>
        </w:tc>
        <w:tc>
          <w:tcPr>
            <w:tcW w:w="2040" w:type="dxa"/>
          </w:tcPr>
          <w:p>
            <w:pPr>
              <w:pStyle w:val="TableParagraph"/>
              <w:ind w:right="48"/>
              <w:jc w:val="right"/>
              <w:rPr>
                <w:sz w:val="24"/>
              </w:rPr>
            </w:pPr>
            <w:r>
              <w:rPr>
                <w:spacing w:val="-10"/>
                <w:sz w:val="24"/>
              </w:rPr>
              <w:t>2</w:t>
            </w:r>
          </w:p>
        </w:tc>
      </w:tr>
      <w:tr>
        <w:trPr>
          <w:trHeight w:val="413" w:hRule="atLeast"/>
        </w:trPr>
        <w:tc>
          <w:tcPr>
            <w:tcW w:w="7119" w:type="dxa"/>
          </w:tcPr>
          <w:p>
            <w:pPr>
              <w:pStyle w:val="TableParagraph"/>
              <w:ind w:left="50"/>
              <w:rPr>
                <w:sz w:val="24"/>
              </w:rPr>
            </w:pPr>
            <w:r>
              <w:rPr>
                <w:sz w:val="24"/>
              </w:rPr>
              <w:t>3.</w:t>
            </w:r>
            <w:r>
              <w:rPr>
                <w:spacing w:val="-5"/>
                <w:sz w:val="24"/>
              </w:rPr>
              <w:t> </w:t>
            </w:r>
            <w:r>
              <w:rPr>
                <w:sz w:val="24"/>
              </w:rPr>
              <w:t>Methodology</w:t>
            </w:r>
            <w:r>
              <w:rPr>
                <w:spacing w:val="-4"/>
                <w:sz w:val="24"/>
              </w:rPr>
              <w:t> </w:t>
            </w:r>
            <w:r>
              <w:rPr>
                <w:sz w:val="24"/>
              </w:rPr>
              <w:t>and</w:t>
            </w:r>
            <w:r>
              <w:rPr>
                <w:spacing w:val="-4"/>
                <w:sz w:val="24"/>
              </w:rPr>
              <w:t> </w:t>
            </w:r>
            <w:r>
              <w:rPr>
                <w:sz w:val="24"/>
              </w:rPr>
              <w:t>Technical</w:t>
            </w:r>
            <w:r>
              <w:rPr>
                <w:spacing w:val="-4"/>
                <w:sz w:val="24"/>
              </w:rPr>
              <w:t> </w:t>
            </w:r>
            <w:r>
              <w:rPr>
                <w:spacing w:val="-2"/>
                <w:sz w:val="24"/>
              </w:rPr>
              <w:t>Approach</w:t>
            </w:r>
          </w:p>
        </w:tc>
        <w:tc>
          <w:tcPr>
            <w:tcW w:w="2040" w:type="dxa"/>
          </w:tcPr>
          <w:p>
            <w:pPr>
              <w:pStyle w:val="TableParagraph"/>
              <w:ind w:right="48"/>
              <w:jc w:val="right"/>
              <w:rPr>
                <w:sz w:val="24"/>
              </w:rPr>
            </w:pPr>
            <w:r>
              <w:rPr>
                <w:spacing w:val="-10"/>
                <w:sz w:val="24"/>
              </w:rPr>
              <w:t>3</w:t>
            </w:r>
          </w:p>
        </w:tc>
      </w:tr>
      <w:tr>
        <w:trPr>
          <w:trHeight w:val="413" w:hRule="atLeast"/>
        </w:trPr>
        <w:tc>
          <w:tcPr>
            <w:tcW w:w="7119" w:type="dxa"/>
          </w:tcPr>
          <w:p>
            <w:pPr>
              <w:pStyle w:val="TableParagraph"/>
              <w:ind w:left="590"/>
              <w:rPr>
                <w:sz w:val="24"/>
              </w:rPr>
            </w:pPr>
            <w:r>
              <w:rPr>
                <w:sz w:val="24"/>
              </w:rPr>
              <w:t>3.1 Overall Approach and </w:t>
            </w:r>
            <w:r>
              <w:rPr>
                <w:spacing w:val="-2"/>
                <w:sz w:val="24"/>
              </w:rPr>
              <w:t>Tasks:</w:t>
            </w:r>
          </w:p>
        </w:tc>
        <w:tc>
          <w:tcPr>
            <w:tcW w:w="2040" w:type="dxa"/>
          </w:tcPr>
          <w:p>
            <w:pPr>
              <w:pStyle w:val="TableParagraph"/>
              <w:ind w:right="48"/>
              <w:jc w:val="right"/>
              <w:rPr>
                <w:sz w:val="24"/>
              </w:rPr>
            </w:pPr>
            <w:r>
              <w:rPr>
                <w:spacing w:val="-10"/>
                <w:sz w:val="24"/>
              </w:rPr>
              <w:t>3</w:t>
            </w:r>
          </w:p>
        </w:tc>
      </w:tr>
      <w:tr>
        <w:trPr>
          <w:trHeight w:val="413" w:hRule="atLeast"/>
        </w:trPr>
        <w:tc>
          <w:tcPr>
            <w:tcW w:w="7119" w:type="dxa"/>
          </w:tcPr>
          <w:p>
            <w:pPr>
              <w:pStyle w:val="TableParagraph"/>
              <w:ind w:left="590"/>
              <w:rPr>
                <w:sz w:val="24"/>
              </w:rPr>
            </w:pPr>
            <w:r>
              <w:rPr>
                <w:sz w:val="24"/>
              </w:rPr>
              <w:t>3.2 System Design / </w:t>
            </w:r>
            <w:r>
              <w:rPr>
                <w:spacing w:val="-2"/>
                <w:sz w:val="24"/>
              </w:rPr>
              <w:t>Architecture:</w:t>
            </w:r>
          </w:p>
        </w:tc>
        <w:tc>
          <w:tcPr>
            <w:tcW w:w="2040" w:type="dxa"/>
          </w:tcPr>
          <w:p>
            <w:pPr>
              <w:pStyle w:val="TableParagraph"/>
              <w:ind w:right="48"/>
              <w:jc w:val="right"/>
              <w:rPr>
                <w:sz w:val="24"/>
              </w:rPr>
            </w:pPr>
            <w:r>
              <w:rPr>
                <w:spacing w:val="-10"/>
                <w:sz w:val="24"/>
              </w:rPr>
              <w:t>3</w:t>
            </w:r>
          </w:p>
        </w:tc>
      </w:tr>
      <w:tr>
        <w:trPr>
          <w:trHeight w:val="413" w:hRule="atLeast"/>
        </w:trPr>
        <w:tc>
          <w:tcPr>
            <w:tcW w:w="7119" w:type="dxa"/>
          </w:tcPr>
          <w:p>
            <w:pPr>
              <w:pStyle w:val="TableParagraph"/>
              <w:ind w:left="590"/>
              <w:rPr>
                <w:sz w:val="24"/>
              </w:rPr>
            </w:pPr>
            <w:r>
              <w:rPr>
                <w:sz w:val="24"/>
              </w:rPr>
              <w:t>3.3</w:t>
            </w:r>
            <w:r>
              <w:rPr>
                <w:spacing w:val="-9"/>
                <w:sz w:val="24"/>
              </w:rPr>
              <w:t> </w:t>
            </w:r>
            <w:r>
              <w:rPr>
                <w:sz w:val="24"/>
              </w:rPr>
              <w:t>Tools,</w:t>
            </w:r>
            <w:r>
              <w:rPr>
                <w:spacing w:val="-8"/>
                <w:sz w:val="24"/>
              </w:rPr>
              <w:t> </w:t>
            </w:r>
            <w:r>
              <w:rPr>
                <w:sz w:val="24"/>
              </w:rPr>
              <w:t>Technologies,</w:t>
            </w:r>
            <w:r>
              <w:rPr>
                <w:spacing w:val="-9"/>
                <w:sz w:val="24"/>
              </w:rPr>
              <w:t> </w:t>
            </w:r>
            <w:r>
              <w:rPr>
                <w:sz w:val="24"/>
              </w:rPr>
              <w:t>and</w:t>
            </w:r>
            <w:r>
              <w:rPr>
                <w:spacing w:val="-8"/>
                <w:sz w:val="24"/>
              </w:rPr>
              <w:t> </w:t>
            </w:r>
            <w:r>
              <w:rPr>
                <w:spacing w:val="-2"/>
                <w:sz w:val="24"/>
              </w:rPr>
              <w:t>Standards:</w:t>
            </w:r>
          </w:p>
        </w:tc>
        <w:tc>
          <w:tcPr>
            <w:tcW w:w="2040" w:type="dxa"/>
          </w:tcPr>
          <w:p>
            <w:pPr>
              <w:pStyle w:val="TableParagraph"/>
              <w:ind w:right="48"/>
              <w:jc w:val="right"/>
              <w:rPr>
                <w:sz w:val="24"/>
              </w:rPr>
            </w:pPr>
            <w:r>
              <w:rPr>
                <w:spacing w:val="-10"/>
                <w:sz w:val="24"/>
              </w:rPr>
              <w:t>3</w:t>
            </w:r>
          </w:p>
        </w:tc>
      </w:tr>
      <w:tr>
        <w:trPr>
          <w:trHeight w:val="413" w:hRule="atLeast"/>
        </w:trPr>
        <w:tc>
          <w:tcPr>
            <w:tcW w:w="7119" w:type="dxa"/>
          </w:tcPr>
          <w:p>
            <w:pPr>
              <w:pStyle w:val="TableParagraph"/>
              <w:ind w:left="590"/>
              <w:rPr>
                <w:sz w:val="24"/>
              </w:rPr>
            </w:pPr>
            <w:r>
              <w:rPr>
                <w:sz w:val="24"/>
              </w:rPr>
              <w:t>3.4 Data Collection and Analysis (if </w:t>
            </w:r>
            <w:r>
              <w:rPr>
                <w:spacing w:val="-2"/>
                <w:sz w:val="24"/>
              </w:rPr>
              <w:t>applicable):</w:t>
            </w:r>
          </w:p>
        </w:tc>
        <w:tc>
          <w:tcPr>
            <w:tcW w:w="2040" w:type="dxa"/>
          </w:tcPr>
          <w:p>
            <w:pPr>
              <w:pStyle w:val="TableParagraph"/>
              <w:ind w:right="48"/>
              <w:jc w:val="right"/>
              <w:rPr>
                <w:sz w:val="24"/>
              </w:rPr>
            </w:pPr>
            <w:r>
              <w:rPr>
                <w:spacing w:val="-10"/>
                <w:sz w:val="24"/>
              </w:rPr>
              <w:t>3</w:t>
            </w:r>
          </w:p>
        </w:tc>
      </w:tr>
      <w:tr>
        <w:trPr>
          <w:trHeight w:val="413" w:hRule="atLeast"/>
        </w:trPr>
        <w:tc>
          <w:tcPr>
            <w:tcW w:w="7119" w:type="dxa"/>
          </w:tcPr>
          <w:p>
            <w:pPr>
              <w:pStyle w:val="TableParagraph"/>
              <w:ind w:left="590"/>
              <w:rPr>
                <w:sz w:val="24"/>
              </w:rPr>
            </w:pPr>
            <w:r>
              <w:rPr>
                <w:sz w:val="24"/>
              </w:rPr>
              <w:t>3.5 Implementation </w:t>
            </w:r>
            <w:r>
              <w:rPr>
                <w:spacing w:val="-2"/>
                <w:sz w:val="24"/>
              </w:rPr>
              <w:t>Plan:</w:t>
            </w:r>
          </w:p>
        </w:tc>
        <w:tc>
          <w:tcPr>
            <w:tcW w:w="2040" w:type="dxa"/>
          </w:tcPr>
          <w:p>
            <w:pPr>
              <w:pStyle w:val="TableParagraph"/>
              <w:ind w:right="48"/>
              <w:jc w:val="right"/>
              <w:rPr>
                <w:sz w:val="24"/>
              </w:rPr>
            </w:pPr>
            <w:r>
              <w:rPr>
                <w:spacing w:val="-10"/>
                <w:sz w:val="24"/>
              </w:rPr>
              <w:t>3</w:t>
            </w:r>
          </w:p>
        </w:tc>
      </w:tr>
      <w:tr>
        <w:trPr>
          <w:trHeight w:val="418" w:hRule="atLeast"/>
        </w:trPr>
        <w:tc>
          <w:tcPr>
            <w:tcW w:w="7119" w:type="dxa"/>
          </w:tcPr>
          <w:p>
            <w:pPr>
              <w:pStyle w:val="TableParagraph"/>
              <w:ind w:left="50"/>
              <w:rPr>
                <w:sz w:val="24"/>
              </w:rPr>
            </w:pPr>
            <w:r>
              <w:rPr>
                <w:sz w:val="24"/>
              </w:rPr>
              <w:t>4.</w:t>
            </w:r>
            <w:r>
              <w:rPr>
                <w:spacing w:val="-5"/>
                <w:sz w:val="24"/>
              </w:rPr>
              <w:t> </w:t>
            </w:r>
            <w:r>
              <w:rPr>
                <w:sz w:val="24"/>
              </w:rPr>
              <w:t>Work</w:t>
            </w:r>
            <w:r>
              <w:rPr>
                <w:spacing w:val="-5"/>
                <w:sz w:val="24"/>
              </w:rPr>
              <w:t> </w:t>
            </w:r>
            <w:r>
              <w:rPr>
                <w:sz w:val="24"/>
              </w:rPr>
              <w:t>Plan</w:t>
            </w:r>
            <w:r>
              <w:rPr>
                <w:spacing w:val="-5"/>
                <w:sz w:val="24"/>
              </w:rPr>
              <w:t> </w:t>
            </w:r>
            <w:r>
              <w:rPr>
                <w:sz w:val="24"/>
              </w:rPr>
              <w:t>and</w:t>
            </w:r>
            <w:r>
              <w:rPr>
                <w:spacing w:val="-5"/>
                <w:sz w:val="24"/>
              </w:rPr>
              <w:t> </w:t>
            </w:r>
            <w:r>
              <w:rPr>
                <w:spacing w:val="-2"/>
                <w:sz w:val="24"/>
              </w:rPr>
              <w:t>Schedule</w:t>
            </w:r>
          </w:p>
        </w:tc>
        <w:tc>
          <w:tcPr>
            <w:tcW w:w="2040" w:type="dxa"/>
          </w:tcPr>
          <w:p>
            <w:pPr>
              <w:pStyle w:val="TableParagraph"/>
              <w:ind w:right="48"/>
              <w:jc w:val="right"/>
              <w:rPr>
                <w:sz w:val="24"/>
              </w:rPr>
            </w:pPr>
            <w:r>
              <w:rPr>
                <w:spacing w:val="-10"/>
                <w:sz w:val="24"/>
              </w:rPr>
              <w:t>4</w:t>
            </w:r>
          </w:p>
        </w:tc>
      </w:tr>
      <w:tr>
        <w:trPr>
          <w:trHeight w:val="431" w:hRule="atLeast"/>
        </w:trPr>
        <w:tc>
          <w:tcPr>
            <w:tcW w:w="7119" w:type="dxa"/>
          </w:tcPr>
          <w:p>
            <w:pPr>
              <w:pStyle w:val="TableParagraph"/>
              <w:tabs>
                <w:tab w:pos="1174" w:val="left" w:leader="none"/>
              </w:tabs>
              <w:spacing w:before="68"/>
              <w:ind w:left="590"/>
              <w:rPr>
                <w:sz w:val="24"/>
              </w:rPr>
            </w:pPr>
            <w:r>
              <w:rPr>
                <w:spacing w:val="-5"/>
                <w:sz w:val="24"/>
              </w:rPr>
              <w:t>4.1</w:t>
            </w:r>
            <w:r>
              <w:rPr>
                <w:sz w:val="24"/>
              </w:rPr>
              <w:tab/>
              <w:t>Work</w:t>
            </w:r>
            <w:r>
              <w:rPr>
                <w:spacing w:val="-10"/>
                <w:sz w:val="24"/>
              </w:rPr>
              <w:t> </w:t>
            </w:r>
            <w:r>
              <w:rPr>
                <w:sz w:val="24"/>
              </w:rPr>
              <w:t>Breakdown</w:t>
            </w:r>
            <w:r>
              <w:rPr>
                <w:spacing w:val="-10"/>
                <w:sz w:val="24"/>
              </w:rPr>
              <w:t> </w:t>
            </w:r>
            <w:r>
              <w:rPr>
                <w:spacing w:val="-2"/>
                <w:sz w:val="24"/>
              </w:rPr>
              <w:t>Structure</w:t>
            </w:r>
          </w:p>
        </w:tc>
        <w:tc>
          <w:tcPr>
            <w:tcW w:w="2040" w:type="dxa"/>
          </w:tcPr>
          <w:p>
            <w:pPr>
              <w:pStyle w:val="TableParagraph"/>
              <w:spacing w:before="68"/>
              <w:ind w:right="48"/>
              <w:jc w:val="right"/>
              <w:rPr>
                <w:sz w:val="24"/>
              </w:rPr>
            </w:pPr>
            <w:r>
              <w:rPr>
                <w:spacing w:val="-10"/>
                <w:sz w:val="24"/>
              </w:rPr>
              <w:t>4</w:t>
            </w:r>
          </w:p>
        </w:tc>
      </w:tr>
      <w:tr>
        <w:trPr>
          <w:trHeight w:val="434" w:hRule="atLeast"/>
        </w:trPr>
        <w:tc>
          <w:tcPr>
            <w:tcW w:w="7119" w:type="dxa"/>
          </w:tcPr>
          <w:p>
            <w:pPr>
              <w:pStyle w:val="TableParagraph"/>
              <w:tabs>
                <w:tab w:pos="1174" w:val="left" w:leader="none"/>
              </w:tabs>
              <w:spacing w:before="76"/>
              <w:ind w:left="590"/>
              <w:rPr>
                <w:sz w:val="24"/>
              </w:rPr>
            </w:pPr>
            <w:r>
              <w:rPr>
                <w:spacing w:val="-5"/>
                <w:sz w:val="24"/>
              </w:rPr>
              <w:t>4.2</w:t>
            </w:r>
            <w:r>
              <w:rPr>
                <w:sz w:val="24"/>
              </w:rPr>
              <w:tab/>
              <w:t>Gantt </w:t>
            </w:r>
            <w:r>
              <w:rPr>
                <w:spacing w:val="-2"/>
                <w:sz w:val="24"/>
              </w:rPr>
              <w:t>chart</w:t>
            </w:r>
          </w:p>
        </w:tc>
        <w:tc>
          <w:tcPr>
            <w:tcW w:w="2040" w:type="dxa"/>
          </w:tcPr>
          <w:p>
            <w:pPr>
              <w:pStyle w:val="TableParagraph"/>
              <w:spacing w:before="76"/>
              <w:ind w:right="48"/>
              <w:jc w:val="right"/>
              <w:rPr>
                <w:sz w:val="24"/>
              </w:rPr>
            </w:pPr>
            <w:r>
              <w:rPr>
                <w:spacing w:val="-10"/>
                <w:sz w:val="24"/>
              </w:rPr>
              <w:t>4</w:t>
            </w:r>
          </w:p>
        </w:tc>
      </w:tr>
      <w:tr>
        <w:trPr>
          <w:trHeight w:val="422" w:hRule="atLeast"/>
        </w:trPr>
        <w:tc>
          <w:tcPr>
            <w:tcW w:w="7119" w:type="dxa"/>
          </w:tcPr>
          <w:p>
            <w:pPr>
              <w:pStyle w:val="TableParagraph"/>
              <w:spacing w:before="72"/>
              <w:ind w:left="50"/>
              <w:rPr>
                <w:sz w:val="24"/>
              </w:rPr>
            </w:pPr>
            <w:r>
              <w:rPr>
                <w:sz w:val="24"/>
              </w:rPr>
              <w:t>5. Required </w:t>
            </w:r>
            <w:r>
              <w:rPr>
                <w:spacing w:val="-2"/>
                <w:sz w:val="24"/>
              </w:rPr>
              <w:t>Resources</w:t>
            </w:r>
          </w:p>
        </w:tc>
        <w:tc>
          <w:tcPr>
            <w:tcW w:w="2040" w:type="dxa"/>
          </w:tcPr>
          <w:p>
            <w:pPr>
              <w:pStyle w:val="TableParagraph"/>
              <w:spacing w:before="72"/>
              <w:ind w:right="48"/>
              <w:jc w:val="right"/>
              <w:rPr>
                <w:sz w:val="24"/>
              </w:rPr>
            </w:pPr>
            <w:r>
              <w:rPr>
                <w:spacing w:val="-10"/>
                <w:sz w:val="24"/>
              </w:rPr>
              <w:t>6</w:t>
            </w:r>
          </w:p>
        </w:tc>
      </w:tr>
      <w:tr>
        <w:trPr>
          <w:trHeight w:val="413" w:hRule="atLeast"/>
        </w:trPr>
        <w:tc>
          <w:tcPr>
            <w:tcW w:w="7119" w:type="dxa"/>
          </w:tcPr>
          <w:p>
            <w:pPr>
              <w:pStyle w:val="TableParagraph"/>
              <w:ind w:left="590"/>
              <w:rPr>
                <w:sz w:val="24"/>
              </w:rPr>
            </w:pPr>
            <w:r>
              <w:rPr>
                <w:sz w:val="24"/>
              </w:rPr>
              <w:t>5.1 Hardware (if </w:t>
            </w:r>
            <w:r>
              <w:rPr>
                <w:spacing w:val="-2"/>
                <w:sz w:val="24"/>
              </w:rPr>
              <w:t>applicable):</w:t>
            </w:r>
          </w:p>
        </w:tc>
        <w:tc>
          <w:tcPr>
            <w:tcW w:w="2040" w:type="dxa"/>
          </w:tcPr>
          <w:p>
            <w:pPr>
              <w:pStyle w:val="TableParagraph"/>
              <w:ind w:right="48"/>
              <w:jc w:val="right"/>
              <w:rPr>
                <w:sz w:val="24"/>
              </w:rPr>
            </w:pPr>
            <w:r>
              <w:rPr>
                <w:spacing w:val="-10"/>
                <w:sz w:val="24"/>
              </w:rPr>
              <w:t>6</w:t>
            </w:r>
          </w:p>
        </w:tc>
      </w:tr>
      <w:tr>
        <w:trPr>
          <w:trHeight w:val="413" w:hRule="atLeast"/>
        </w:trPr>
        <w:tc>
          <w:tcPr>
            <w:tcW w:w="7119" w:type="dxa"/>
          </w:tcPr>
          <w:p>
            <w:pPr>
              <w:pStyle w:val="TableParagraph"/>
              <w:ind w:left="590"/>
              <w:rPr>
                <w:sz w:val="24"/>
              </w:rPr>
            </w:pPr>
            <w:r>
              <w:rPr>
                <w:sz w:val="24"/>
              </w:rPr>
              <w:t>5.2 Software </w:t>
            </w:r>
            <w:r>
              <w:rPr>
                <w:spacing w:val="-10"/>
                <w:sz w:val="24"/>
              </w:rPr>
              <w:t>:</w:t>
            </w:r>
          </w:p>
        </w:tc>
        <w:tc>
          <w:tcPr>
            <w:tcW w:w="2040" w:type="dxa"/>
          </w:tcPr>
          <w:p>
            <w:pPr>
              <w:pStyle w:val="TableParagraph"/>
              <w:ind w:right="48"/>
              <w:jc w:val="right"/>
              <w:rPr>
                <w:sz w:val="24"/>
              </w:rPr>
            </w:pPr>
            <w:r>
              <w:rPr>
                <w:spacing w:val="-10"/>
                <w:sz w:val="24"/>
              </w:rPr>
              <w:t>6</w:t>
            </w:r>
          </w:p>
        </w:tc>
      </w:tr>
      <w:tr>
        <w:trPr>
          <w:trHeight w:val="413" w:hRule="atLeast"/>
        </w:trPr>
        <w:tc>
          <w:tcPr>
            <w:tcW w:w="7119" w:type="dxa"/>
          </w:tcPr>
          <w:p>
            <w:pPr>
              <w:pStyle w:val="TableParagraph"/>
              <w:ind w:left="590"/>
              <w:rPr>
                <w:sz w:val="24"/>
              </w:rPr>
            </w:pPr>
            <w:r>
              <w:rPr>
                <w:sz w:val="24"/>
              </w:rPr>
              <w:t>5.3 Facilities and </w:t>
            </w:r>
            <w:r>
              <w:rPr>
                <w:spacing w:val="-2"/>
                <w:sz w:val="24"/>
              </w:rPr>
              <w:t>Services:</w:t>
            </w:r>
          </w:p>
        </w:tc>
        <w:tc>
          <w:tcPr>
            <w:tcW w:w="2040" w:type="dxa"/>
          </w:tcPr>
          <w:p>
            <w:pPr>
              <w:pStyle w:val="TableParagraph"/>
              <w:ind w:right="48"/>
              <w:jc w:val="right"/>
              <w:rPr>
                <w:sz w:val="24"/>
              </w:rPr>
            </w:pPr>
            <w:r>
              <w:rPr>
                <w:spacing w:val="-10"/>
                <w:sz w:val="24"/>
              </w:rPr>
              <w:t>6</w:t>
            </w:r>
          </w:p>
        </w:tc>
      </w:tr>
      <w:tr>
        <w:trPr>
          <w:trHeight w:val="413" w:hRule="atLeast"/>
        </w:trPr>
        <w:tc>
          <w:tcPr>
            <w:tcW w:w="7119" w:type="dxa"/>
          </w:tcPr>
          <w:p>
            <w:pPr>
              <w:pStyle w:val="TableParagraph"/>
              <w:ind w:left="590"/>
              <w:rPr>
                <w:sz w:val="24"/>
              </w:rPr>
            </w:pPr>
            <w:r>
              <w:rPr>
                <w:sz w:val="24"/>
              </w:rPr>
              <w:t>5.4 Estimated Budget (if </w:t>
            </w:r>
            <w:r>
              <w:rPr>
                <w:spacing w:val="-2"/>
                <w:sz w:val="24"/>
              </w:rPr>
              <w:t>applicable):</w:t>
            </w:r>
          </w:p>
        </w:tc>
        <w:tc>
          <w:tcPr>
            <w:tcW w:w="2040" w:type="dxa"/>
          </w:tcPr>
          <w:p>
            <w:pPr>
              <w:pStyle w:val="TableParagraph"/>
              <w:ind w:right="48"/>
              <w:jc w:val="right"/>
              <w:rPr>
                <w:sz w:val="24"/>
              </w:rPr>
            </w:pPr>
            <w:r>
              <w:rPr>
                <w:spacing w:val="-10"/>
                <w:sz w:val="24"/>
              </w:rPr>
              <w:t>6</w:t>
            </w:r>
          </w:p>
        </w:tc>
      </w:tr>
      <w:tr>
        <w:trPr>
          <w:trHeight w:val="549" w:hRule="atLeast"/>
        </w:trPr>
        <w:tc>
          <w:tcPr>
            <w:tcW w:w="7119" w:type="dxa"/>
          </w:tcPr>
          <w:p>
            <w:pPr>
              <w:pStyle w:val="TableParagraph"/>
              <w:ind w:left="50"/>
              <w:rPr>
                <w:sz w:val="24"/>
              </w:rPr>
            </w:pPr>
            <w:r>
              <w:rPr>
                <w:sz w:val="24"/>
              </w:rPr>
              <w:t>6. Risk Assessment and </w:t>
            </w:r>
            <w:r>
              <w:rPr>
                <w:spacing w:val="-2"/>
                <w:sz w:val="24"/>
              </w:rPr>
              <w:t>Mitigation</w:t>
            </w:r>
          </w:p>
        </w:tc>
        <w:tc>
          <w:tcPr>
            <w:tcW w:w="2040" w:type="dxa"/>
          </w:tcPr>
          <w:p>
            <w:pPr>
              <w:pStyle w:val="TableParagraph"/>
              <w:ind w:right="48"/>
              <w:jc w:val="right"/>
              <w:rPr>
                <w:sz w:val="24"/>
              </w:rPr>
            </w:pPr>
            <w:r>
              <w:rPr>
                <w:spacing w:val="-10"/>
                <w:sz w:val="24"/>
              </w:rPr>
              <w:t>7</w:t>
            </w:r>
          </w:p>
        </w:tc>
      </w:tr>
      <w:tr>
        <w:trPr>
          <w:trHeight w:val="475" w:hRule="atLeast"/>
        </w:trPr>
        <w:tc>
          <w:tcPr>
            <w:tcW w:w="7119" w:type="dxa"/>
          </w:tcPr>
          <w:p>
            <w:pPr>
              <w:pStyle w:val="TableParagraph"/>
              <w:spacing w:line="256" w:lineRule="exact" w:before="199"/>
              <w:ind w:right="2118"/>
              <w:jc w:val="right"/>
              <w:rPr>
                <w:sz w:val="24"/>
              </w:rPr>
            </w:pPr>
            <w:r>
              <w:rPr>
                <w:spacing w:val="-10"/>
                <w:sz w:val="24"/>
              </w:rPr>
              <w:t>6</w:t>
            </w:r>
          </w:p>
        </w:tc>
        <w:tc>
          <w:tcPr>
            <w:tcW w:w="2040" w:type="dxa"/>
          </w:tcPr>
          <w:p>
            <w:pPr>
              <w:pStyle w:val="TableParagraph"/>
              <w:spacing w:before="0"/>
              <w:rPr>
                <w:sz w:val="24"/>
              </w:rPr>
            </w:pPr>
          </w:p>
        </w:tc>
      </w:tr>
    </w:tbl>
    <w:p>
      <w:pPr>
        <w:pStyle w:val="TableParagraph"/>
        <w:spacing w:after="0"/>
        <w:rPr>
          <w:sz w:val="24"/>
        </w:rPr>
        <w:sectPr>
          <w:pgSz w:w="11920" w:h="16840"/>
          <w:pgMar w:top="1400" w:bottom="280" w:left="992" w:right="1133"/>
        </w:sectPr>
      </w:pPr>
    </w:p>
    <w:sdt>
      <w:sdtPr>
        <w:docPartObj>
          <w:docPartGallery w:val="Table of Contents"/>
          <w:docPartUnique/>
        </w:docPartObj>
      </w:sdtPr>
      <w:sdtEndPr/>
      <w:sdtContent>
        <w:p>
          <w:pPr>
            <w:pStyle w:val="TOC1"/>
            <w:numPr>
              <w:ilvl w:val="0"/>
              <w:numId w:val="3"/>
            </w:numPr>
            <w:tabs>
              <w:tab w:pos="665" w:val="left" w:leader="none"/>
              <w:tab w:pos="9484" w:val="right" w:leader="none"/>
            </w:tabs>
            <w:spacing w:line="240" w:lineRule="auto" w:before="68" w:after="0"/>
            <w:ind w:left="665" w:right="0" w:hanging="240"/>
            <w:jc w:val="left"/>
          </w:pPr>
          <w:r>
            <w:rPr/>
            <w:t>Expected Outcomes and </w:t>
          </w:r>
          <w:r>
            <w:rPr>
              <w:spacing w:val="-2"/>
            </w:rPr>
            <w:t>Evaluation</w:t>
          </w:r>
          <w:r>
            <w:rPr/>
            <w:tab/>
          </w:r>
          <w:r>
            <w:rPr>
              <w:spacing w:val="-10"/>
            </w:rPr>
            <w:t>8</w:t>
          </w:r>
        </w:p>
        <w:p>
          <w:pPr>
            <w:pStyle w:val="TOC2"/>
            <w:numPr>
              <w:ilvl w:val="1"/>
              <w:numId w:val="3"/>
            </w:numPr>
            <w:tabs>
              <w:tab w:pos="1325" w:val="left" w:leader="none"/>
              <w:tab w:pos="9484" w:val="right" w:leader="none"/>
            </w:tabs>
            <w:spacing w:line="240" w:lineRule="auto" w:before="138" w:after="0"/>
            <w:ind w:left="1325" w:right="0" w:hanging="360"/>
            <w:jc w:val="left"/>
          </w:pPr>
          <w:hyperlink w:history="true" w:anchor="_TOC_250004">
            <w:r>
              <w:rPr/>
              <w:t>Expected </w:t>
            </w:r>
            <w:r>
              <w:rPr>
                <w:spacing w:val="-2"/>
              </w:rPr>
              <w:t>Outcomes:</w:t>
            </w:r>
            <w:r>
              <w:rPr/>
              <w:tab/>
            </w:r>
            <w:r>
              <w:rPr>
                <w:spacing w:val="-10"/>
              </w:rPr>
              <w:t>8</w:t>
            </w:r>
          </w:hyperlink>
        </w:p>
        <w:p>
          <w:pPr>
            <w:pStyle w:val="TOC2"/>
            <w:numPr>
              <w:ilvl w:val="1"/>
              <w:numId w:val="3"/>
            </w:numPr>
            <w:tabs>
              <w:tab w:pos="1325" w:val="left" w:leader="none"/>
              <w:tab w:pos="9484" w:val="right" w:leader="none"/>
            </w:tabs>
            <w:spacing w:line="240" w:lineRule="auto" w:before="138" w:after="0"/>
            <w:ind w:left="1325" w:right="0" w:hanging="360"/>
            <w:jc w:val="left"/>
          </w:pPr>
          <w:hyperlink w:history="true" w:anchor="_TOC_250003">
            <w:r>
              <w:rPr/>
              <w:t>Success </w:t>
            </w:r>
            <w:r>
              <w:rPr>
                <w:spacing w:val="-2"/>
              </w:rPr>
              <w:t>Criteria:</w:t>
            </w:r>
            <w:r>
              <w:rPr/>
              <w:tab/>
            </w:r>
            <w:r>
              <w:rPr>
                <w:spacing w:val="-10"/>
              </w:rPr>
              <w:t>8</w:t>
            </w:r>
          </w:hyperlink>
        </w:p>
        <w:p>
          <w:pPr>
            <w:pStyle w:val="TOC2"/>
            <w:numPr>
              <w:ilvl w:val="1"/>
              <w:numId w:val="3"/>
            </w:numPr>
            <w:tabs>
              <w:tab w:pos="1325" w:val="left" w:leader="none"/>
              <w:tab w:pos="9484" w:val="right" w:leader="none"/>
            </w:tabs>
            <w:spacing w:line="240" w:lineRule="auto" w:before="138" w:after="0"/>
            <w:ind w:left="1325" w:right="0" w:hanging="360"/>
            <w:jc w:val="left"/>
          </w:pPr>
          <w:hyperlink w:history="true" w:anchor="_TOC_250002">
            <w:r>
              <w:rPr/>
              <w:t>Evaluation </w:t>
            </w:r>
            <w:r>
              <w:rPr>
                <w:spacing w:val="-2"/>
              </w:rPr>
              <w:t>Methods:</w:t>
            </w:r>
            <w:r>
              <w:rPr/>
              <w:tab/>
            </w:r>
            <w:r>
              <w:rPr>
                <w:spacing w:val="-10"/>
              </w:rPr>
              <w:t>8</w:t>
            </w:r>
          </w:hyperlink>
        </w:p>
        <w:p>
          <w:pPr>
            <w:pStyle w:val="TOC1"/>
            <w:numPr>
              <w:ilvl w:val="0"/>
              <w:numId w:val="3"/>
            </w:numPr>
            <w:tabs>
              <w:tab w:pos="665" w:val="left" w:leader="none"/>
              <w:tab w:pos="9484" w:val="right" w:leader="none"/>
            </w:tabs>
            <w:spacing w:line="240" w:lineRule="auto" w:before="138" w:after="0"/>
            <w:ind w:left="665" w:right="0" w:hanging="240"/>
            <w:jc w:val="left"/>
          </w:pPr>
          <w:hyperlink w:history="true" w:anchor="_TOC_250001">
            <w:r>
              <w:rPr/>
              <w:t>Ethical,</w:t>
            </w:r>
            <w:r>
              <w:rPr>
                <w:spacing w:val="-4"/>
              </w:rPr>
              <w:t> </w:t>
            </w:r>
            <w:r>
              <w:rPr/>
              <w:t>Safety,</w:t>
            </w:r>
            <w:r>
              <w:rPr>
                <w:spacing w:val="-4"/>
              </w:rPr>
              <w:t> </w:t>
            </w:r>
            <w:r>
              <w:rPr/>
              <w:t>and</w:t>
            </w:r>
            <w:r>
              <w:rPr>
                <w:spacing w:val="-4"/>
              </w:rPr>
              <w:t> </w:t>
            </w:r>
            <w:r>
              <w:rPr/>
              <w:t>Sustainability</w:t>
            </w:r>
            <w:r>
              <w:rPr>
                <w:spacing w:val="-4"/>
              </w:rPr>
              <w:t> </w:t>
            </w:r>
            <w:r>
              <w:rPr>
                <w:spacing w:val="-2"/>
              </w:rPr>
              <w:t>Considerations</w:t>
            </w:r>
            <w:r>
              <w:rPr/>
              <w:tab/>
            </w:r>
            <w:r>
              <w:rPr>
                <w:spacing w:val="-10"/>
              </w:rPr>
              <w:t>9</w:t>
            </w:r>
          </w:hyperlink>
        </w:p>
        <w:p>
          <w:pPr>
            <w:pStyle w:val="TOC1"/>
            <w:numPr>
              <w:ilvl w:val="0"/>
              <w:numId w:val="3"/>
            </w:numPr>
            <w:tabs>
              <w:tab w:pos="605" w:val="left" w:leader="none"/>
              <w:tab w:pos="9484" w:val="right" w:leader="none"/>
            </w:tabs>
            <w:spacing w:line="240" w:lineRule="auto" w:before="138" w:after="0"/>
            <w:ind w:left="605" w:right="0" w:hanging="180"/>
            <w:jc w:val="left"/>
          </w:pPr>
          <w:hyperlink w:history="true" w:anchor="_TOC_250000">
            <w:r>
              <w:rPr>
                <w:spacing w:val="-2"/>
              </w:rPr>
              <w:t>References</w:t>
            </w:r>
            <w:r>
              <w:rPr/>
              <w:tab/>
            </w:r>
            <w:r>
              <w:rPr>
                <w:spacing w:val="-5"/>
              </w:rPr>
              <w:t>10</w:t>
            </w:r>
          </w:hyperlink>
        </w:p>
      </w:sdtContent>
    </w:sd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9"/>
      </w:pPr>
    </w:p>
    <w:p>
      <w:pPr>
        <w:pStyle w:val="BodyText"/>
        <w:ind w:left="1212" w:right="381"/>
        <w:jc w:val="center"/>
      </w:pPr>
      <w:r>
        <w:rPr>
          <w:spacing w:val="-10"/>
        </w:rPr>
        <w:t>7</w:t>
      </w:r>
    </w:p>
    <w:p>
      <w:pPr>
        <w:pStyle w:val="BodyText"/>
        <w:spacing w:after="0"/>
        <w:jc w:val="center"/>
        <w:sectPr>
          <w:pgSz w:w="11920" w:h="16840"/>
          <w:pgMar w:top="1400" w:bottom="280" w:left="992" w:right="1133"/>
        </w:sectPr>
      </w:pPr>
    </w:p>
    <w:p>
      <w:pPr>
        <w:spacing w:before="68"/>
        <w:ind w:left="1565" w:right="0" w:firstLine="0"/>
        <w:jc w:val="left"/>
        <w:rPr>
          <w:b/>
          <w:sz w:val="24"/>
        </w:rPr>
      </w:pPr>
      <w:bookmarkStart w:name="​​LIST OF TABLES " w:id="4"/>
      <w:bookmarkEnd w:id="4"/>
      <w:r>
        <w:rPr/>
      </w:r>
      <w:r>
        <w:rPr>
          <w:b/>
          <w:sz w:val="24"/>
        </w:rPr>
        <w:t>LIST OF </w:t>
      </w:r>
      <w:r>
        <w:rPr>
          <w:b/>
          <w:spacing w:val="-2"/>
          <w:sz w:val="24"/>
        </w:rPr>
        <w:t>TABLES</w:t>
      </w:r>
    </w:p>
    <w:p>
      <w:pPr>
        <w:pStyle w:val="BodyText"/>
        <w:tabs>
          <w:tab w:pos="9484" w:val="right" w:leader="none"/>
        </w:tabs>
        <w:spacing w:before="480"/>
        <w:ind w:left="785"/>
      </w:pPr>
      <w:r>
        <w:rPr/>
        <w:t>Table</w:t>
      </w:r>
      <w:r>
        <w:rPr>
          <w:spacing w:val="-4"/>
        </w:rPr>
        <w:t> </w:t>
      </w:r>
      <w:r>
        <w:rPr/>
        <w:t>1.</w:t>
      </w:r>
      <w:r>
        <w:rPr>
          <w:spacing w:val="-2"/>
        </w:rPr>
        <w:t> </w:t>
      </w:r>
      <w:r>
        <w:rPr/>
        <w:t>Gantt</w:t>
      </w:r>
      <w:r>
        <w:rPr>
          <w:spacing w:val="-2"/>
        </w:rPr>
        <w:t> </w:t>
      </w:r>
      <w:r>
        <w:rPr/>
        <w:t>chart</w:t>
      </w:r>
      <w:r>
        <w:rPr>
          <w:spacing w:val="-1"/>
        </w:rPr>
        <w:t> </w:t>
      </w:r>
      <w:r>
        <w:rPr/>
        <w:t>for</w:t>
      </w:r>
      <w:r>
        <w:rPr>
          <w:spacing w:val="-2"/>
        </w:rPr>
        <w:t> </w:t>
      </w:r>
      <w:r>
        <w:rPr/>
        <w:t>the</w:t>
      </w:r>
      <w:r>
        <w:rPr>
          <w:spacing w:val="-2"/>
        </w:rPr>
        <w:t> </w:t>
      </w:r>
      <w:r>
        <w:rPr/>
        <w:t>materialisation</w:t>
      </w:r>
      <w:r>
        <w:rPr>
          <w:spacing w:val="-1"/>
        </w:rPr>
        <w:t> </w:t>
      </w:r>
      <w:r>
        <w:rPr/>
        <w:t>phase</w:t>
      </w:r>
      <w:r>
        <w:rPr>
          <w:spacing w:val="-2"/>
        </w:rPr>
        <w:t> </w:t>
      </w:r>
      <w:r>
        <w:rPr/>
        <w:t>of</w:t>
      </w:r>
      <w:r>
        <w:rPr>
          <w:spacing w:val="-2"/>
        </w:rPr>
        <w:t> </w:t>
      </w:r>
      <w:r>
        <w:rPr/>
        <w:t>the</w:t>
      </w:r>
      <w:r>
        <w:rPr>
          <w:spacing w:val="-1"/>
        </w:rPr>
        <w:t> </w:t>
      </w:r>
      <w:r>
        <w:rPr>
          <w:spacing w:val="-2"/>
        </w:rPr>
        <w:t>project.</w:t>
      </w:r>
      <w:r>
        <w:rPr/>
        <w:tab/>
      </w:r>
      <w:r>
        <w:rPr>
          <w:spacing w:val="-5"/>
        </w:rPr>
        <w:t>23</w:t>
      </w:r>
    </w:p>
    <w:p>
      <w:pPr>
        <w:pStyle w:val="BodyText"/>
        <w:spacing w:before="101"/>
      </w:pPr>
    </w:p>
    <w:p>
      <w:pPr>
        <w:spacing w:before="1"/>
        <w:ind w:left="1565" w:right="0" w:firstLine="0"/>
        <w:jc w:val="left"/>
        <w:rPr>
          <w:b/>
          <w:sz w:val="24"/>
        </w:rPr>
      </w:pPr>
      <w:bookmarkStart w:name="​​LIST OF FIGURES " w:id="5"/>
      <w:bookmarkEnd w:id="5"/>
      <w:r>
        <w:rPr/>
      </w:r>
      <w:r>
        <w:rPr>
          <w:b/>
          <w:sz w:val="24"/>
        </w:rPr>
        <w:t>LIST OF </w:t>
      </w:r>
      <w:r>
        <w:rPr>
          <w:b/>
          <w:spacing w:val="-2"/>
          <w:sz w:val="24"/>
        </w:rPr>
        <w:t>FIGURES</w:t>
      </w:r>
    </w:p>
    <w:p>
      <w:pPr>
        <w:pStyle w:val="BodyText"/>
        <w:rPr>
          <w:b/>
        </w:rPr>
      </w:pPr>
    </w:p>
    <w:p>
      <w:pPr>
        <w:pStyle w:val="BodyText"/>
        <w:rPr>
          <w:b/>
        </w:rPr>
      </w:pPr>
    </w:p>
    <w:p>
      <w:pPr>
        <w:pStyle w:val="BodyText"/>
        <w:rPr>
          <w:b/>
        </w:rPr>
      </w:pPr>
    </w:p>
    <w:p>
      <w:pPr>
        <w:pStyle w:val="BodyText"/>
        <w:spacing w:before="132"/>
        <w:rPr>
          <w:b/>
        </w:rPr>
      </w:pPr>
    </w:p>
    <w:p>
      <w:pPr>
        <w:spacing w:before="0"/>
        <w:ind w:left="1565" w:right="0" w:firstLine="0"/>
        <w:jc w:val="left"/>
        <w:rPr>
          <w:b/>
          <w:sz w:val="24"/>
        </w:rPr>
      </w:pPr>
      <w:bookmarkStart w:name="​​ " w:id="6"/>
      <w:bookmarkEnd w:id="6"/>
      <w:r>
        <w:rPr/>
      </w:r>
      <w:bookmarkStart w:name="​​LIST OF ABBREVIATIONS " w:id="7"/>
      <w:bookmarkEnd w:id="7"/>
      <w:r>
        <w:rPr/>
      </w:r>
      <w:r>
        <w:rPr>
          <w:b/>
          <w:sz w:val="24"/>
        </w:rPr>
        <w:t>LIST OF </w:t>
      </w:r>
      <w:r>
        <w:rPr>
          <w:b/>
          <w:spacing w:val="-2"/>
          <w:sz w:val="24"/>
        </w:rPr>
        <w:t>ABBREVIATIONS</w:t>
      </w:r>
    </w:p>
    <w:p>
      <w:pPr>
        <w:pStyle w:val="BodyText"/>
        <w:spacing w:before="204"/>
        <w:rPr>
          <w:b/>
        </w:rPr>
      </w:pPr>
    </w:p>
    <w:p>
      <w:pPr>
        <w:pStyle w:val="BodyText"/>
        <w:tabs>
          <w:tab w:pos="2584" w:val="left" w:leader="none"/>
        </w:tabs>
        <w:ind w:left="425"/>
      </w:pPr>
      <w:r>
        <w:rPr>
          <w:spacing w:val="-5"/>
        </w:rPr>
        <w:t>AI</w:t>
      </w:r>
      <w:r>
        <w:rPr/>
        <w:tab/>
        <w:t>Artificial </w:t>
      </w:r>
      <w:r>
        <w:rPr>
          <w:spacing w:val="-2"/>
        </w:rPr>
        <w:t>Intelligence</w:t>
      </w:r>
    </w:p>
    <w:p>
      <w:pPr>
        <w:pStyle w:val="BodyText"/>
        <w:tabs>
          <w:tab w:pos="2584" w:val="left" w:leader="none"/>
        </w:tabs>
        <w:spacing w:before="240"/>
        <w:ind w:left="425"/>
      </w:pPr>
      <w:r>
        <w:rPr>
          <w:spacing w:val="-5"/>
        </w:rPr>
        <w:t>FFT</w:t>
      </w:r>
      <w:r>
        <w:rPr/>
        <w:tab/>
        <w:t>Fast Fourier </w:t>
      </w:r>
      <w:r>
        <w:rPr>
          <w:spacing w:val="-2"/>
        </w:rPr>
        <w:t>Transform</w:t>
      </w:r>
    </w:p>
    <w:p>
      <w:pPr>
        <w:pStyle w:val="BodyText"/>
        <w:tabs>
          <w:tab w:pos="2584" w:val="left" w:leader="none"/>
        </w:tabs>
        <w:spacing w:before="240"/>
        <w:ind w:left="425"/>
      </w:pPr>
      <w:r>
        <w:rPr>
          <w:spacing w:val="-5"/>
        </w:rPr>
        <w:t>MIR</w:t>
      </w:r>
      <w:r>
        <w:rPr/>
        <w:tab/>
        <w:t>Music Information </w:t>
      </w:r>
      <w:r>
        <w:rPr>
          <w:spacing w:val="-2"/>
        </w:rPr>
        <w:t>Retrieval</w:t>
      </w:r>
    </w:p>
    <w:p>
      <w:pPr>
        <w:pStyle w:val="BodyText"/>
        <w:tabs>
          <w:tab w:pos="2584" w:val="left" w:leader="none"/>
        </w:tabs>
        <w:spacing w:before="240"/>
        <w:ind w:left="425"/>
      </w:pPr>
      <w:r>
        <w:rPr>
          <w:spacing w:val="-5"/>
        </w:rPr>
        <w:t>SSM</w:t>
      </w:r>
      <w:r>
        <w:rPr/>
        <w:tab/>
        <w:t>Self-Similarity </w:t>
      </w:r>
      <w:r>
        <w:rPr>
          <w:spacing w:val="-2"/>
        </w:rPr>
        <w:t>Matrix</w:t>
      </w:r>
    </w:p>
    <w:p>
      <w:pPr>
        <w:pStyle w:val="BodyText"/>
        <w:tabs>
          <w:tab w:pos="2584" w:val="left" w:leader="none"/>
        </w:tabs>
        <w:spacing w:before="240"/>
        <w:ind w:left="425"/>
      </w:pPr>
      <w:r>
        <w:rPr>
          <w:spacing w:val="-4"/>
        </w:rPr>
        <w:t>STFT</w:t>
      </w:r>
      <w:r>
        <w:rPr/>
        <w:tab/>
        <w:t>Short-Time</w:t>
      </w:r>
      <w:r>
        <w:rPr>
          <w:spacing w:val="-5"/>
        </w:rPr>
        <w:t> </w:t>
      </w:r>
      <w:r>
        <w:rPr/>
        <w:t>Fourier</w:t>
      </w:r>
      <w:r>
        <w:rPr>
          <w:spacing w:val="-4"/>
        </w:rPr>
        <w:t> </w:t>
      </w:r>
      <w:r>
        <w:rPr>
          <w:spacing w:val="-2"/>
        </w:rPr>
        <w:t>Transform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5"/>
      </w:pPr>
    </w:p>
    <w:p>
      <w:pPr>
        <w:pStyle w:val="BodyText"/>
        <w:ind w:left="1212" w:right="381"/>
        <w:jc w:val="center"/>
      </w:pPr>
      <w:r>
        <w:rPr>
          <w:spacing w:val="-10"/>
        </w:rPr>
        <w:t>8</w:t>
      </w:r>
    </w:p>
    <w:p>
      <w:pPr>
        <w:pStyle w:val="BodyText"/>
        <w:spacing w:after="0"/>
        <w:jc w:val="center"/>
        <w:sectPr>
          <w:pgSz w:w="11920" w:h="16840"/>
          <w:pgMar w:top="1400" w:bottom="280" w:left="992" w:right="1133"/>
        </w:sectPr>
      </w:pPr>
    </w:p>
    <w:p>
      <w:pPr>
        <w:pStyle w:val="ListParagraph"/>
        <w:numPr>
          <w:ilvl w:val="0"/>
          <w:numId w:val="4"/>
        </w:numPr>
        <w:tabs>
          <w:tab w:pos="1087" w:val="left" w:leader="none"/>
        </w:tabs>
        <w:spacing w:line="240" w:lineRule="auto" w:before="74" w:after="0"/>
        <w:ind w:left="1087" w:right="0" w:hanging="240"/>
        <w:jc w:val="left"/>
        <w:rPr>
          <w:b/>
          <w:sz w:val="24"/>
        </w:rPr>
      </w:pPr>
      <w:bookmarkStart w:name="1. Background and Motivation " w:id="8"/>
      <w:bookmarkEnd w:id="8"/>
      <w:r>
        <w:rPr/>
      </w:r>
      <w:r>
        <w:rPr>
          <w:b/>
          <w:sz w:val="28"/>
        </w:rPr>
        <w:t>Background</w:t>
      </w:r>
      <w:r>
        <w:rPr>
          <w:b/>
          <w:spacing w:val="-9"/>
          <w:sz w:val="28"/>
        </w:rPr>
        <w:t> </w:t>
      </w:r>
      <w:r>
        <w:rPr>
          <w:b/>
          <w:sz w:val="28"/>
        </w:rPr>
        <w:t>and</w:t>
      </w:r>
      <w:r>
        <w:rPr>
          <w:b/>
          <w:spacing w:val="-9"/>
          <w:sz w:val="28"/>
        </w:rPr>
        <w:t> </w:t>
      </w:r>
      <w:r>
        <w:rPr>
          <w:b/>
          <w:spacing w:val="-2"/>
          <w:sz w:val="28"/>
        </w:rPr>
        <w:t>Motivation</w:t>
      </w:r>
    </w:p>
    <w:p>
      <w:pPr>
        <w:pStyle w:val="BodyText"/>
        <w:spacing w:before="158"/>
        <w:rPr>
          <w:b/>
          <w:sz w:val="28"/>
        </w:rPr>
      </w:pPr>
    </w:p>
    <w:p>
      <w:pPr>
        <w:pStyle w:val="ListParagraph"/>
        <w:numPr>
          <w:ilvl w:val="1"/>
          <w:numId w:val="4"/>
        </w:numPr>
        <w:tabs>
          <w:tab w:pos="1792" w:val="left" w:leader="none"/>
        </w:tabs>
        <w:spacing w:line="240" w:lineRule="auto" w:before="0" w:after="0"/>
        <w:ind w:left="1792" w:right="0" w:hanging="360"/>
        <w:jc w:val="left"/>
        <w:rPr>
          <w:b/>
          <w:sz w:val="24"/>
        </w:rPr>
      </w:pPr>
      <w:bookmarkStart w:name="​​1.1 Background: " w:id="9"/>
      <w:bookmarkEnd w:id="9"/>
      <w:r>
        <w:rPr/>
      </w:r>
      <w:r>
        <w:rPr>
          <w:b/>
          <w:spacing w:val="-2"/>
          <w:sz w:val="24"/>
        </w:rPr>
        <w:t>Background:</w:t>
      </w:r>
    </w:p>
    <w:p>
      <w:pPr>
        <w:pStyle w:val="BodyText"/>
        <w:spacing w:line="360" w:lineRule="auto" w:before="240"/>
        <w:ind w:left="142" w:right="15"/>
        <w:jc w:val="both"/>
      </w:pPr>
      <w:r>
        <w:rPr/>
        <w:t>Music structure analysis is a fundamental research area within the field of Music Information Retrieval (MIR). One of the core problems in this domain is </w:t>
      </w:r>
      <w:r>
        <w:rPr>
          <w:b/>
        </w:rPr>
        <w:t>music segmentation</w:t>
      </w:r>
      <w:r>
        <w:rPr/>
        <w:t>, which aims to automatically identify structural boundaries in an audio signal, such as</w:t>
      </w:r>
      <w:r>
        <w:rPr>
          <w:spacing w:val="-3"/>
        </w:rPr>
        <w:t> </w:t>
      </w:r>
      <w:r>
        <w:rPr/>
        <w:t>transitions</w:t>
      </w:r>
      <w:r>
        <w:rPr>
          <w:spacing w:val="-3"/>
        </w:rPr>
        <w:t> </w:t>
      </w:r>
      <w:r>
        <w:rPr/>
        <w:t>between</w:t>
      </w:r>
      <w:r>
        <w:rPr>
          <w:spacing w:val="-3"/>
        </w:rPr>
        <w:t> </w:t>
      </w:r>
      <w:r>
        <w:rPr/>
        <w:t>musical sections (e.g., intro, verse, chorus, or bridge). Accurate</w:t>
      </w:r>
      <w:r>
        <w:rPr>
          <w:spacing w:val="-2"/>
        </w:rPr>
        <w:t> </w:t>
      </w:r>
      <w:r>
        <w:rPr/>
        <w:t>segmentation</w:t>
      </w:r>
      <w:r>
        <w:rPr>
          <w:spacing w:val="-2"/>
        </w:rPr>
        <w:t> </w:t>
      </w:r>
      <w:r>
        <w:rPr/>
        <w:t>plays</w:t>
      </w:r>
      <w:r>
        <w:rPr>
          <w:spacing w:val="-2"/>
        </w:rPr>
        <w:t> </w:t>
      </w:r>
      <w:r>
        <w:rPr/>
        <w:t>a</w:t>
      </w:r>
      <w:r>
        <w:rPr>
          <w:spacing w:val="-2"/>
        </w:rPr>
        <w:t> </w:t>
      </w:r>
      <w:r>
        <w:rPr/>
        <w:t>critical</w:t>
      </w:r>
      <w:r>
        <w:rPr>
          <w:spacing w:val="-2"/>
        </w:rPr>
        <w:t> </w:t>
      </w:r>
      <w:r>
        <w:rPr/>
        <w:t>role</w:t>
      </w:r>
      <w:r>
        <w:rPr>
          <w:spacing w:val="-2"/>
        </w:rPr>
        <w:t> </w:t>
      </w:r>
      <w:r>
        <w:rPr/>
        <w:t>in</w:t>
      </w:r>
      <w:r>
        <w:rPr>
          <w:spacing w:val="-2"/>
        </w:rPr>
        <w:t> </w:t>
      </w:r>
      <w:r>
        <w:rPr/>
        <w:t>various applications, including music summarization, recommendation systems, content-based retrieval, audio editing, and musicological analysis.</w:t>
      </w:r>
    </w:p>
    <w:p>
      <w:pPr>
        <w:pStyle w:val="BodyText"/>
        <w:spacing w:line="360" w:lineRule="auto" w:before="240"/>
        <w:ind w:left="142" w:right="17"/>
        <w:jc w:val="both"/>
      </w:pPr>
      <w:r>
        <w:rPr/>
        <w:t>Traditionally, music segmentation has been performed manually by domain experts, which is </w:t>
      </w:r>
      <w:r>
        <w:rPr/>
        <w:t>a time-consuming,</w:t>
      </w:r>
      <w:r>
        <w:rPr>
          <w:spacing w:val="80"/>
        </w:rPr>
        <w:t> </w:t>
      </w:r>
      <w:r>
        <w:rPr/>
        <w:t>subjective,</w:t>
      </w:r>
      <w:r>
        <w:rPr>
          <w:spacing w:val="80"/>
        </w:rPr>
        <w:t> </w:t>
      </w:r>
      <w:r>
        <w:rPr/>
        <w:t>and</w:t>
      </w:r>
      <w:r>
        <w:rPr>
          <w:spacing w:val="80"/>
        </w:rPr>
        <w:t> </w:t>
      </w:r>
      <w:r>
        <w:rPr/>
        <w:t>non-scalable</w:t>
      </w:r>
      <w:r>
        <w:rPr>
          <w:spacing w:val="80"/>
        </w:rPr>
        <w:t> </w:t>
      </w:r>
      <w:r>
        <w:rPr/>
        <w:t>process.</w:t>
      </w:r>
      <w:r>
        <w:rPr>
          <w:spacing w:val="80"/>
        </w:rPr>
        <w:t> </w:t>
      </w:r>
      <w:r>
        <w:rPr/>
        <w:t>With</w:t>
      </w:r>
      <w:r>
        <w:rPr>
          <w:spacing w:val="80"/>
        </w:rPr>
        <w:t> </w:t>
      </w:r>
      <w:r>
        <w:rPr/>
        <w:t>the</w:t>
      </w:r>
      <w:r>
        <w:rPr>
          <w:spacing w:val="80"/>
        </w:rPr>
        <w:t> </w:t>
      </w:r>
      <w:r>
        <w:rPr/>
        <w:t>increasing</w:t>
      </w:r>
      <w:r>
        <w:rPr>
          <w:spacing w:val="80"/>
        </w:rPr>
        <w:t> </w:t>
      </w:r>
      <w:r>
        <w:rPr/>
        <w:t>availability</w:t>
      </w:r>
      <w:r>
        <w:rPr>
          <w:spacing w:val="40"/>
        </w:rPr>
        <w:t> </w:t>
      </w:r>
      <w:r>
        <w:rPr/>
        <w:t>of large-scale digital music collections, there is a growing need for automated and objective segmentation techniques. Recent advances in signal processing and computational analysis have enabled</w:t>
      </w:r>
      <w:r>
        <w:rPr>
          <w:spacing w:val="-3"/>
        </w:rPr>
        <w:t> </w:t>
      </w:r>
      <w:r>
        <w:rPr/>
        <w:t>the</w:t>
      </w:r>
      <w:r>
        <w:rPr>
          <w:spacing w:val="-3"/>
        </w:rPr>
        <w:t> </w:t>
      </w:r>
      <w:r>
        <w:rPr/>
        <w:t>development</w:t>
      </w:r>
      <w:r>
        <w:rPr>
          <w:spacing w:val="-3"/>
        </w:rPr>
        <w:t> </w:t>
      </w:r>
      <w:r>
        <w:rPr/>
        <w:t>of</w:t>
      </w:r>
      <w:r>
        <w:rPr>
          <w:spacing w:val="-3"/>
        </w:rPr>
        <w:t> </w:t>
      </w:r>
      <w:r>
        <w:rPr/>
        <w:t>algorithmic</w:t>
      </w:r>
      <w:r>
        <w:rPr>
          <w:spacing w:val="-3"/>
        </w:rPr>
        <w:t> </w:t>
      </w:r>
      <w:r>
        <w:rPr/>
        <w:t>approaches</w:t>
      </w:r>
      <w:r>
        <w:rPr>
          <w:spacing w:val="-3"/>
        </w:rPr>
        <w:t> </w:t>
      </w:r>
      <w:r>
        <w:rPr/>
        <w:t>based</w:t>
      </w:r>
      <w:r>
        <w:rPr>
          <w:spacing w:val="-3"/>
        </w:rPr>
        <w:t> </w:t>
      </w:r>
      <w:r>
        <w:rPr/>
        <w:t>on</w:t>
      </w:r>
      <w:r>
        <w:rPr>
          <w:spacing w:val="-3"/>
        </w:rPr>
        <w:t> </w:t>
      </w:r>
      <w:r>
        <w:rPr/>
        <w:t>audio</w:t>
      </w:r>
      <w:r>
        <w:rPr>
          <w:spacing w:val="-3"/>
        </w:rPr>
        <w:t> </w:t>
      </w:r>
      <w:r>
        <w:rPr/>
        <w:t>features,</w:t>
      </w:r>
      <w:r>
        <w:rPr>
          <w:spacing w:val="-3"/>
        </w:rPr>
        <w:t> </w:t>
      </w:r>
      <w:r>
        <w:rPr/>
        <w:t>similarity</w:t>
      </w:r>
      <w:r>
        <w:rPr>
          <w:spacing w:val="-3"/>
        </w:rPr>
        <w:t> </w:t>
      </w:r>
      <w:r>
        <w:rPr/>
        <w:t>analysis,</w:t>
      </w:r>
      <w:r>
        <w:rPr>
          <w:spacing w:val="-3"/>
        </w:rPr>
        <w:t> </w:t>
      </w:r>
      <w:r>
        <w:rPr/>
        <w:t>and novelty detection. However, achieving reliable segmentation without relying on extensive labeled data remains an ongoing challenge.</w:t>
      </w:r>
    </w:p>
    <w:p>
      <w:pPr>
        <w:pStyle w:val="BodyText"/>
        <w:spacing w:line="360" w:lineRule="auto" w:before="240"/>
        <w:ind w:left="142" w:right="16"/>
        <w:jc w:val="both"/>
      </w:pPr>
      <w:r>
        <w:rPr/>
        <w:t>This project is situated within this context and focuses on designing an automated, data-</w:t>
      </w:r>
      <w:r>
        <w:rPr/>
        <w:t>driven music segmentation system using audio signal processing techniques.</w:t>
      </w:r>
    </w:p>
    <w:p>
      <w:pPr>
        <w:pStyle w:val="BodyText"/>
      </w:pPr>
    </w:p>
    <w:p>
      <w:pPr>
        <w:pStyle w:val="BodyText"/>
      </w:pPr>
    </w:p>
    <w:p>
      <w:pPr>
        <w:pStyle w:val="BodyText"/>
        <w:spacing w:before="66"/>
      </w:pPr>
    </w:p>
    <w:p>
      <w:pPr>
        <w:pStyle w:val="ListParagraph"/>
        <w:numPr>
          <w:ilvl w:val="1"/>
          <w:numId w:val="4"/>
        </w:numPr>
        <w:tabs>
          <w:tab w:pos="1792" w:val="left" w:leader="none"/>
        </w:tabs>
        <w:spacing w:line="240" w:lineRule="auto" w:before="0" w:after="0"/>
        <w:ind w:left="1792" w:right="0" w:hanging="360"/>
        <w:jc w:val="left"/>
        <w:rPr>
          <w:b/>
          <w:sz w:val="24"/>
        </w:rPr>
      </w:pPr>
      <w:bookmarkStart w:name="​​1.2 Scope and Problem Statement: " w:id="10"/>
      <w:bookmarkEnd w:id="10"/>
      <w:r>
        <w:rPr/>
      </w:r>
      <w:r>
        <w:rPr>
          <w:b/>
          <w:sz w:val="24"/>
        </w:rPr>
        <w:t>Scope</w:t>
      </w:r>
      <w:r>
        <w:rPr>
          <w:b/>
          <w:spacing w:val="-2"/>
          <w:sz w:val="24"/>
        </w:rPr>
        <w:t> </w:t>
      </w:r>
      <w:r>
        <w:rPr>
          <w:b/>
          <w:sz w:val="24"/>
        </w:rPr>
        <w:t>and</w:t>
      </w:r>
      <w:r>
        <w:rPr>
          <w:b/>
          <w:spacing w:val="-2"/>
          <w:sz w:val="24"/>
        </w:rPr>
        <w:t> </w:t>
      </w:r>
      <w:r>
        <w:rPr>
          <w:b/>
          <w:sz w:val="24"/>
        </w:rPr>
        <w:t>Problem</w:t>
      </w:r>
      <w:r>
        <w:rPr>
          <w:b/>
          <w:spacing w:val="-1"/>
          <w:sz w:val="24"/>
        </w:rPr>
        <w:t> </w:t>
      </w:r>
      <w:r>
        <w:rPr>
          <w:b/>
          <w:spacing w:val="-2"/>
          <w:sz w:val="24"/>
        </w:rPr>
        <w:t>Statement:</w:t>
      </w:r>
    </w:p>
    <w:p>
      <w:pPr>
        <w:spacing w:line="360" w:lineRule="auto" w:before="240"/>
        <w:ind w:left="142" w:right="17" w:firstLine="0"/>
        <w:jc w:val="both"/>
        <w:rPr>
          <w:sz w:val="24"/>
        </w:rPr>
      </w:pPr>
      <w:r>
        <w:rPr>
          <w:sz w:val="24"/>
        </w:rPr>
        <w:t>The core problem addressed in this</w:t>
      </w:r>
      <w:r>
        <w:rPr>
          <w:spacing w:val="-3"/>
          <w:sz w:val="24"/>
        </w:rPr>
        <w:t> </w:t>
      </w:r>
      <w:r>
        <w:rPr>
          <w:sz w:val="24"/>
        </w:rPr>
        <w:t>project</w:t>
      </w:r>
      <w:r>
        <w:rPr>
          <w:spacing w:val="-3"/>
          <w:sz w:val="24"/>
        </w:rPr>
        <w:t> </w:t>
      </w:r>
      <w:r>
        <w:rPr>
          <w:sz w:val="24"/>
        </w:rPr>
        <w:t>is</w:t>
      </w:r>
      <w:r>
        <w:rPr>
          <w:spacing w:val="-3"/>
          <w:sz w:val="24"/>
        </w:rPr>
        <w:t> </w:t>
      </w:r>
      <w:r>
        <w:rPr>
          <w:sz w:val="24"/>
        </w:rPr>
        <w:t>the</w:t>
      </w:r>
      <w:r>
        <w:rPr>
          <w:spacing w:val="-3"/>
          <w:sz w:val="24"/>
        </w:rPr>
        <w:t> </w:t>
      </w:r>
      <w:r>
        <w:rPr>
          <w:b/>
          <w:sz w:val="24"/>
        </w:rPr>
        <w:t>automatic</w:t>
      </w:r>
      <w:r>
        <w:rPr>
          <w:b/>
          <w:spacing w:val="-3"/>
          <w:sz w:val="24"/>
        </w:rPr>
        <w:t> </w:t>
      </w:r>
      <w:r>
        <w:rPr>
          <w:b/>
          <w:sz w:val="24"/>
        </w:rPr>
        <w:t>detection</w:t>
      </w:r>
      <w:r>
        <w:rPr>
          <w:b/>
          <w:spacing w:val="-3"/>
          <w:sz w:val="24"/>
        </w:rPr>
        <w:t> </w:t>
      </w:r>
      <w:r>
        <w:rPr>
          <w:b/>
          <w:sz w:val="24"/>
        </w:rPr>
        <w:t>of</w:t>
      </w:r>
      <w:r>
        <w:rPr>
          <w:b/>
          <w:spacing w:val="-3"/>
          <w:sz w:val="24"/>
        </w:rPr>
        <w:t> </w:t>
      </w:r>
      <w:r>
        <w:rPr>
          <w:b/>
          <w:sz w:val="24"/>
        </w:rPr>
        <w:t>structural</w:t>
      </w:r>
      <w:r>
        <w:rPr>
          <w:b/>
          <w:spacing w:val="-3"/>
          <w:sz w:val="24"/>
        </w:rPr>
        <w:t> </w:t>
      </w:r>
      <w:r>
        <w:rPr>
          <w:b/>
          <w:sz w:val="24"/>
        </w:rPr>
        <w:t>boundaries</w:t>
      </w:r>
      <w:r>
        <w:rPr>
          <w:b/>
          <w:spacing w:val="-3"/>
          <w:sz w:val="24"/>
        </w:rPr>
        <w:t> </w:t>
      </w:r>
      <w:r>
        <w:rPr>
          <w:b/>
          <w:sz w:val="24"/>
        </w:rPr>
        <w:t>in music recordings without manual annotation</w:t>
      </w:r>
      <w:r>
        <w:rPr>
          <w:sz w:val="24"/>
        </w:rPr>
        <w:t>. Given a raw audio input, the system aims to determine meaningful segmentation points that correspond to changes in musical structure.</w:t>
      </w:r>
    </w:p>
    <w:p>
      <w:pPr>
        <w:pStyle w:val="BodyText"/>
        <w:spacing w:line="360" w:lineRule="auto" w:before="240"/>
        <w:ind w:left="142" w:right="17"/>
        <w:jc w:val="both"/>
      </w:pPr>
      <w:r>
        <w:rPr/>
        <w:t>The scope of the project is limited to </w:t>
      </w:r>
      <w:r>
        <w:rPr>
          <w:b/>
        </w:rPr>
        <w:t>audio-based segmentation</w:t>
      </w:r>
      <w:r>
        <w:rPr/>
        <w:t>, relying solely on signal-level features extracted</w:t>
      </w:r>
      <w:r>
        <w:rPr>
          <w:spacing w:val="-3"/>
        </w:rPr>
        <w:t> </w:t>
      </w:r>
      <w:r>
        <w:rPr/>
        <w:t>directly</w:t>
      </w:r>
      <w:r>
        <w:rPr>
          <w:spacing w:val="-3"/>
        </w:rPr>
        <w:t> </w:t>
      </w:r>
      <w:r>
        <w:rPr/>
        <w:t>from</w:t>
      </w:r>
      <w:r>
        <w:rPr>
          <w:spacing w:val="-3"/>
        </w:rPr>
        <w:t> </w:t>
      </w:r>
      <w:r>
        <w:rPr/>
        <w:t>the</w:t>
      </w:r>
      <w:r>
        <w:rPr>
          <w:spacing w:val="-3"/>
        </w:rPr>
        <w:t> </w:t>
      </w:r>
      <w:r>
        <w:rPr/>
        <w:t>waveform.</w:t>
      </w:r>
      <w:r>
        <w:rPr>
          <w:spacing w:val="-3"/>
        </w:rPr>
        <w:t> </w:t>
      </w:r>
      <w:r>
        <w:rPr/>
        <w:t>The</w:t>
      </w:r>
      <w:r>
        <w:rPr>
          <w:spacing w:val="-3"/>
        </w:rPr>
        <w:t> </w:t>
      </w:r>
      <w:r>
        <w:rPr/>
        <w:t>problem</w:t>
      </w:r>
      <w:r>
        <w:rPr>
          <w:spacing w:val="-3"/>
        </w:rPr>
        <w:t> </w:t>
      </w:r>
      <w:r>
        <w:rPr/>
        <w:t>excludes</w:t>
      </w:r>
      <w:r>
        <w:rPr>
          <w:spacing w:val="-3"/>
        </w:rPr>
        <w:t> </w:t>
      </w:r>
      <w:r>
        <w:rPr/>
        <w:t>semantic</w:t>
      </w:r>
      <w:r>
        <w:rPr>
          <w:spacing w:val="-3"/>
        </w:rPr>
        <w:t> </w:t>
      </w:r>
      <w:r>
        <w:rPr/>
        <w:t>labeling</w:t>
      </w:r>
      <w:r>
        <w:rPr>
          <w:spacing w:val="-3"/>
        </w:rPr>
        <w:t> </w:t>
      </w:r>
      <w:r>
        <w:rPr/>
        <w:t>of</w:t>
      </w:r>
      <w:r>
        <w:rPr>
          <w:spacing w:val="-3"/>
        </w:rPr>
        <w:t> </w:t>
      </w:r>
      <w:r>
        <w:rPr/>
        <w:t>segments (e.g., identifying verses or choruses by name) and instead focuses on accurately identifying </w:t>
      </w:r>
      <w:r>
        <w:rPr>
          <w:b/>
        </w:rPr>
        <w:t>boundary locations</w:t>
      </w:r>
      <w:r>
        <w:rPr/>
        <w:t>. The challenge lies in designing a segmentation approach that is robust, interpretable, and applicable to diverse musical content without requiring supervised training data.</w:t>
      </w:r>
    </w:p>
    <w:p>
      <w:pPr>
        <w:pStyle w:val="BodyText"/>
        <w:spacing w:after="0" w:line="360" w:lineRule="auto"/>
        <w:jc w:val="both"/>
        <w:sectPr>
          <w:pgSz w:w="11920" w:h="16840"/>
          <w:pgMar w:top="1060" w:bottom="280" w:left="992" w:right="1133"/>
        </w:sectPr>
      </w:pPr>
    </w:p>
    <w:p>
      <w:pPr>
        <w:pStyle w:val="ListParagraph"/>
        <w:numPr>
          <w:ilvl w:val="1"/>
          <w:numId w:val="4"/>
        </w:numPr>
        <w:tabs>
          <w:tab w:pos="1792" w:val="left" w:leader="none"/>
        </w:tabs>
        <w:spacing w:line="240" w:lineRule="auto" w:before="74" w:after="0"/>
        <w:ind w:left="1792" w:right="0" w:hanging="360"/>
        <w:jc w:val="left"/>
        <w:rPr>
          <w:b/>
          <w:sz w:val="24"/>
        </w:rPr>
      </w:pPr>
      <w:bookmarkStart w:name="​​1.3 Project Objectives: " w:id="11"/>
      <w:bookmarkEnd w:id="11"/>
      <w:r>
        <w:rPr/>
      </w:r>
      <w:r>
        <w:rPr>
          <w:b/>
          <w:sz w:val="24"/>
        </w:rPr>
        <w:t>Project</w:t>
      </w:r>
      <w:r>
        <w:rPr>
          <w:b/>
          <w:spacing w:val="-5"/>
          <w:sz w:val="24"/>
        </w:rPr>
        <w:t> </w:t>
      </w:r>
      <w:r>
        <w:rPr>
          <w:b/>
          <w:spacing w:val="-2"/>
          <w:sz w:val="24"/>
        </w:rPr>
        <w:t>Objectives:</w:t>
      </w:r>
    </w:p>
    <w:p>
      <w:pPr>
        <w:spacing w:line="360" w:lineRule="auto" w:before="240"/>
        <w:ind w:left="142" w:right="18" w:firstLine="0"/>
        <w:jc w:val="both"/>
        <w:rPr>
          <w:sz w:val="24"/>
        </w:rPr>
      </w:pPr>
      <w:r>
        <w:rPr>
          <w:sz w:val="24"/>
        </w:rPr>
        <w:t>The</w:t>
      </w:r>
      <w:r>
        <w:rPr>
          <w:spacing w:val="-3"/>
          <w:sz w:val="24"/>
        </w:rPr>
        <w:t> </w:t>
      </w:r>
      <w:r>
        <w:rPr>
          <w:sz w:val="24"/>
        </w:rPr>
        <w:t>primary</w:t>
      </w:r>
      <w:r>
        <w:rPr>
          <w:spacing w:val="-3"/>
          <w:sz w:val="24"/>
        </w:rPr>
        <w:t> </w:t>
      </w:r>
      <w:r>
        <w:rPr>
          <w:sz w:val="24"/>
        </w:rPr>
        <w:t>goal</w:t>
      </w:r>
      <w:r>
        <w:rPr>
          <w:spacing w:val="-3"/>
          <w:sz w:val="24"/>
        </w:rPr>
        <w:t> </w:t>
      </w:r>
      <w:r>
        <w:rPr>
          <w:sz w:val="24"/>
        </w:rPr>
        <w:t>of</w:t>
      </w:r>
      <w:r>
        <w:rPr>
          <w:spacing w:val="-3"/>
          <w:sz w:val="24"/>
        </w:rPr>
        <w:t> </w:t>
      </w:r>
      <w:r>
        <w:rPr>
          <w:sz w:val="24"/>
        </w:rPr>
        <w:t>this</w:t>
      </w:r>
      <w:r>
        <w:rPr>
          <w:spacing w:val="-3"/>
          <w:sz w:val="24"/>
        </w:rPr>
        <w:t> </w:t>
      </w:r>
      <w:r>
        <w:rPr>
          <w:sz w:val="24"/>
        </w:rPr>
        <w:t>project</w:t>
      </w:r>
      <w:r>
        <w:rPr>
          <w:spacing w:val="-3"/>
          <w:sz w:val="24"/>
        </w:rPr>
        <w:t> </w:t>
      </w:r>
      <w:r>
        <w:rPr>
          <w:sz w:val="24"/>
        </w:rPr>
        <w:t>is</w:t>
      </w:r>
      <w:r>
        <w:rPr>
          <w:spacing w:val="-3"/>
          <w:sz w:val="24"/>
        </w:rPr>
        <w:t> </w:t>
      </w:r>
      <w:r>
        <w:rPr>
          <w:sz w:val="24"/>
        </w:rPr>
        <w:t>to</w:t>
      </w:r>
      <w:r>
        <w:rPr>
          <w:spacing w:val="-3"/>
          <w:sz w:val="24"/>
        </w:rPr>
        <w:t> </w:t>
      </w:r>
      <w:r>
        <w:rPr>
          <w:b/>
          <w:sz w:val="24"/>
        </w:rPr>
        <w:t>develop</w:t>
      </w:r>
      <w:r>
        <w:rPr>
          <w:b/>
          <w:spacing w:val="-3"/>
          <w:sz w:val="24"/>
        </w:rPr>
        <w:t> </w:t>
      </w:r>
      <w:r>
        <w:rPr>
          <w:b/>
          <w:sz w:val="24"/>
        </w:rPr>
        <w:t>an</w:t>
      </w:r>
      <w:r>
        <w:rPr>
          <w:b/>
          <w:spacing w:val="-3"/>
          <w:sz w:val="24"/>
        </w:rPr>
        <w:t> </w:t>
      </w:r>
      <w:r>
        <w:rPr>
          <w:b/>
          <w:sz w:val="24"/>
        </w:rPr>
        <w:t>automated</w:t>
      </w:r>
      <w:r>
        <w:rPr>
          <w:b/>
          <w:spacing w:val="-3"/>
          <w:sz w:val="24"/>
        </w:rPr>
        <w:t> </w:t>
      </w:r>
      <w:r>
        <w:rPr>
          <w:b/>
          <w:sz w:val="24"/>
        </w:rPr>
        <w:t>music</w:t>
      </w:r>
      <w:r>
        <w:rPr>
          <w:b/>
          <w:spacing w:val="-3"/>
          <w:sz w:val="24"/>
        </w:rPr>
        <w:t> </w:t>
      </w:r>
      <w:r>
        <w:rPr>
          <w:b/>
          <w:sz w:val="24"/>
        </w:rPr>
        <w:t>segmentation</w:t>
      </w:r>
      <w:r>
        <w:rPr>
          <w:b/>
          <w:spacing w:val="-3"/>
          <w:sz w:val="24"/>
        </w:rPr>
        <w:t> </w:t>
      </w:r>
      <w:r>
        <w:rPr>
          <w:b/>
          <w:sz w:val="24"/>
        </w:rPr>
        <w:t>system</w:t>
      </w:r>
      <w:r>
        <w:rPr>
          <w:b/>
          <w:spacing w:val="-3"/>
          <w:sz w:val="24"/>
        </w:rPr>
        <w:t> </w:t>
      </w:r>
      <w:r>
        <w:rPr>
          <w:b/>
          <w:sz w:val="24"/>
        </w:rPr>
        <w:t>based</w:t>
      </w:r>
      <w:r>
        <w:rPr>
          <w:b/>
          <w:spacing w:val="-3"/>
          <w:sz w:val="24"/>
        </w:rPr>
        <w:t> </w:t>
      </w:r>
      <w:r>
        <w:rPr>
          <w:b/>
          <w:sz w:val="24"/>
        </w:rPr>
        <w:t>on audio feature similarity and novelty detection techniques</w:t>
      </w:r>
      <w:r>
        <w:rPr>
          <w:sz w:val="24"/>
        </w:rPr>
        <w:t>.</w:t>
      </w:r>
    </w:p>
    <w:p>
      <w:pPr>
        <w:pStyle w:val="BodyText"/>
        <w:spacing w:before="240"/>
        <w:ind w:left="142"/>
        <w:jc w:val="both"/>
      </w:pPr>
      <w:r>
        <w:rPr/>
        <w:t>The specific objectives are as </w:t>
      </w:r>
      <w:r>
        <w:rPr>
          <w:spacing w:val="-2"/>
        </w:rPr>
        <w:t>follows:</w:t>
      </w:r>
    </w:p>
    <w:p>
      <w:pPr>
        <w:pStyle w:val="BodyText"/>
        <w:spacing w:before="102"/>
      </w:pPr>
    </w:p>
    <w:p>
      <w:pPr>
        <w:pStyle w:val="ListParagraph"/>
        <w:numPr>
          <w:ilvl w:val="0"/>
          <w:numId w:val="5"/>
        </w:numPr>
        <w:tabs>
          <w:tab w:pos="862" w:val="left" w:leader="none"/>
        </w:tabs>
        <w:spacing w:line="360" w:lineRule="auto" w:before="0" w:after="0"/>
        <w:ind w:left="862" w:right="810" w:hanging="360"/>
        <w:jc w:val="left"/>
        <w:rPr>
          <w:sz w:val="24"/>
        </w:rPr>
      </w:pPr>
      <w:r>
        <w:rPr>
          <w:sz w:val="24"/>
        </w:rPr>
        <w:t>To</w:t>
      </w:r>
      <w:r>
        <w:rPr>
          <w:spacing w:val="-7"/>
          <w:sz w:val="24"/>
        </w:rPr>
        <w:t> </w:t>
      </w:r>
      <w:r>
        <w:rPr>
          <w:sz w:val="24"/>
        </w:rPr>
        <w:t>extract</w:t>
      </w:r>
      <w:r>
        <w:rPr>
          <w:spacing w:val="-7"/>
          <w:sz w:val="24"/>
        </w:rPr>
        <w:t> </w:t>
      </w:r>
      <w:r>
        <w:rPr>
          <w:sz w:val="24"/>
        </w:rPr>
        <w:t>chroma-based</w:t>
      </w:r>
      <w:r>
        <w:rPr>
          <w:spacing w:val="-7"/>
          <w:sz w:val="24"/>
        </w:rPr>
        <w:t> </w:t>
      </w:r>
      <w:r>
        <w:rPr>
          <w:sz w:val="24"/>
        </w:rPr>
        <w:t>audio</w:t>
      </w:r>
      <w:r>
        <w:rPr>
          <w:spacing w:val="-7"/>
          <w:sz w:val="24"/>
        </w:rPr>
        <w:t> </w:t>
      </w:r>
      <w:r>
        <w:rPr>
          <w:sz w:val="24"/>
        </w:rPr>
        <w:t>features</w:t>
      </w:r>
      <w:r>
        <w:rPr>
          <w:spacing w:val="-7"/>
          <w:sz w:val="24"/>
        </w:rPr>
        <w:t> </w:t>
      </w:r>
      <w:r>
        <w:rPr>
          <w:sz w:val="24"/>
        </w:rPr>
        <w:t>from</w:t>
      </w:r>
      <w:r>
        <w:rPr>
          <w:spacing w:val="-7"/>
          <w:sz w:val="24"/>
        </w:rPr>
        <w:t> </w:t>
      </w:r>
      <w:r>
        <w:rPr>
          <w:sz w:val="24"/>
        </w:rPr>
        <w:t>music</w:t>
      </w:r>
      <w:r>
        <w:rPr>
          <w:spacing w:val="-7"/>
          <w:sz w:val="24"/>
        </w:rPr>
        <w:t> </w:t>
      </w:r>
      <w:r>
        <w:rPr>
          <w:sz w:val="24"/>
        </w:rPr>
        <w:t>recordings</w:t>
      </w:r>
      <w:r>
        <w:rPr>
          <w:spacing w:val="-7"/>
          <w:sz w:val="24"/>
        </w:rPr>
        <w:t> </w:t>
      </w:r>
      <w:r>
        <w:rPr>
          <w:sz w:val="24"/>
        </w:rPr>
        <w:t>using</w:t>
      </w:r>
      <w:r>
        <w:rPr>
          <w:spacing w:val="-7"/>
          <w:sz w:val="24"/>
        </w:rPr>
        <w:t> </w:t>
      </w:r>
      <w:r>
        <w:rPr>
          <w:sz w:val="24"/>
        </w:rPr>
        <w:t>time-</w:t>
      </w:r>
      <w:r>
        <w:rPr>
          <w:sz w:val="24"/>
        </w:rPr>
        <w:t>frequency </w:t>
      </w:r>
      <w:r>
        <w:rPr>
          <w:spacing w:val="-2"/>
          <w:sz w:val="24"/>
        </w:rPr>
        <w:t>analysis.</w:t>
      </w:r>
    </w:p>
    <w:p>
      <w:pPr>
        <w:pStyle w:val="ListParagraph"/>
        <w:numPr>
          <w:ilvl w:val="0"/>
          <w:numId w:val="5"/>
        </w:numPr>
        <w:tabs>
          <w:tab w:pos="862" w:val="left" w:leader="none"/>
        </w:tabs>
        <w:spacing w:line="360" w:lineRule="auto" w:before="0" w:after="0"/>
        <w:ind w:left="862" w:right="97" w:hanging="360"/>
        <w:jc w:val="left"/>
        <w:rPr>
          <w:sz w:val="24"/>
        </w:rPr>
      </w:pPr>
      <w:r>
        <w:rPr>
          <w:sz w:val="24"/>
        </w:rPr>
        <w:t>To</w:t>
      </w:r>
      <w:r>
        <w:rPr>
          <w:spacing w:val="-5"/>
          <w:sz w:val="24"/>
        </w:rPr>
        <w:t> </w:t>
      </w:r>
      <w:r>
        <w:rPr>
          <w:sz w:val="24"/>
        </w:rPr>
        <w:t>construct</w:t>
      </w:r>
      <w:r>
        <w:rPr>
          <w:spacing w:val="-5"/>
          <w:sz w:val="24"/>
        </w:rPr>
        <w:t> </w:t>
      </w:r>
      <w:r>
        <w:rPr>
          <w:sz w:val="24"/>
        </w:rPr>
        <w:t>a</w:t>
      </w:r>
      <w:r>
        <w:rPr>
          <w:spacing w:val="-5"/>
          <w:sz w:val="24"/>
        </w:rPr>
        <w:t> </w:t>
      </w:r>
      <w:r>
        <w:rPr>
          <w:sz w:val="24"/>
        </w:rPr>
        <w:t>self-similarity</w:t>
      </w:r>
      <w:r>
        <w:rPr>
          <w:spacing w:val="-5"/>
          <w:sz w:val="24"/>
        </w:rPr>
        <w:t> </w:t>
      </w:r>
      <w:r>
        <w:rPr>
          <w:sz w:val="24"/>
        </w:rPr>
        <w:t>matrix</w:t>
      </w:r>
      <w:r>
        <w:rPr>
          <w:spacing w:val="-5"/>
          <w:sz w:val="24"/>
        </w:rPr>
        <w:t> </w:t>
      </w:r>
      <w:r>
        <w:rPr>
          <w:sz w:val="24"/>
        </w:rPr>
        <w:t>that</w:t>
      </w:r>
      <w:r>
        <w:rPr>
          <w:spacing w:val="-5"/>
          <w:sz w:val="24"/>
        </w:rPr>
        <w:t> </w:t>
      </w:r>
      <w:r>
        <w:rPr>
          <w:sz w:val="24"/>
        </w:rPr>
        <w:t>captures</w:t>
      </w:r>
      <w:r>
        <w:rPr>
          <w:spacing w:val="-5"/>
          <w:sz w:val="24"/>
        </w:rPr>
        <w:t> </w:t>
      </w:r>
      <w:r>
        <w:rPr>
          <w:sz w:val="24"/>
        </w:rPr>
        <w:t>structural</w:t>
      </w:r>
      <w:r>
        <w:rPr>
          <w:spacing w:val="-5"/>
          <w:sz w:val="24"/>
        </w:rPr>
        <w:t> </w:t>
      </w:r>
      <w:r>
        <w:rPr>
          <w:sz w:val="24"/>
        </w:rPr>
        <w:t>repetition</w:t>
      </w:r>
      <w:r>
        <w:rPr>
          <w:spacing w:val="-5"/>
          <w:sz w:val="24"/>
        </w:rPr>
        <w:t> </w:t>
      </w:r>
      <w:r>
        <w:rPr>
          <w:sz w:val="24"/>
        </w:rPr>
        <w:t>and</w:t>
      </w:r>
      <w:r>
        <w:rPr>
          <w:spacing w:val="-5"/>
          <w:sz w:val="24"/>
        </w:rPr>
        <w:t> </w:t>
      </w:r>
      <w:r>
        <w:rPr>
          <w:sz w:val="24"/>
        </w:rPr>
        <w:t>variation</w:t>
      </w:r>
      <w:r>
        <w:rPr>
          <w:spacing w:val="-5"/>
          <w:sz w:val="24"/>
        </w:rPr>
        <w:t> </w:t>
      </w:r>
      <w:r>
        <w:rPr>
          <w:sz w:val="24"/>
        </w:rPr>
        <w:t>within</w:t>
      </w:r>
      <w:r>
        <w:rPr>
          <w:spacing w:val="-5"/>
          <w:sz w:val="24"/>
        </w:rPr>
        <w:t> </w:t>
      </w:r>
      <w:r>
        <w:rPr>
          <w:sz w:val="24"/>
        </w:rPr>
        <w:t>a musical piece.</w:t>
      </w:r>
    </w:p>
    <w:p>
      <w:pPr>
        <w:pStyle w:val="ListParagraph"/>
        <w:numPr>
          <w:ilvl w:val="0"/>
          <w:numId w:val="5"/>
        </w:numPr>
        <w:tabs>
          <w:tab w:pos="862" w:val="left" w:leader="none"/>
        </w:tabs>
        <w:spacing w:line="360" w:lineRule="auto" w:before="1" w:after="0"/>
        <w:ind w:left="862" w:right="883" w:hanging="360"/>
        <w:jc w:val="left"/>
        <w:rPr>
          <w:sz w:val="24"/>
        </w:rPr>
      </w:pPr>
      <w:r>
        <w:rPr>
          <w:sz w:val="24"/>
        </w:rPr>
        <w:t>To</w:t>
      </w:r>
      <w:r>
        <w:rPr>
          <w:spacing w:val="-5"/>
          <w:sz w:val="24"/>
        </w:rPr>
        <w:t> </w:t>
      </w:r>
      <w:r>
        <w:rPr>
          <w:sz w:val="24"/>
        </w:rPr>
        <w:t>compute</w:t>
      </w:r>
      <w:r>
        <w:rPr>
          <w:spacing w:val="-5"/>
          <w:sz w:val="24"/>
        </w:rPr>
        <w:t> </w:t>
      </w:r>
      <w:r>
        <w:rPr>
          <w:sz w:val="24"/>
        </w:rPr>
        <w:t>a</w:t>
      </w:r>
      <w:r>
        <w:rPr>
          <w:spacing w:val="-5"/>
          <w:sz w:val="24"/>
        </w:rPr>
        <w:t> </w:t>
      </w:r>
      <w:r>
        <w:rPr>
          <w:sz w:val="24"/>
        </w:rPr>
        <w:t>novelty</w:t>
      </w:r>
      <w:r>
        <w:rPr>
          <w:spacing w:val="-5"/>
          <w:sz w:val="24"/>
        </w:rPr>
        <w:t> </w:t>
      </w:r>
      <w:r>
        <w:rPr>
          <w:sz w:val="24"/>
        </w:rPr>
        <w:t>curve</w:t>
      </w:r>
      <w:r>
        <w:rPr>
          <w:spacing w:val="-5"/>
          <w:sz w:val="24"/>
        </w:rPr>
        <w:t> </w:t>
      </w:r>
      <w:r>
        <w:rPr>
          <w:sz w:val="24"/>
        </w:rPr>
        <w:t>using</w:t>
      </w:r>
      <w:r>
        <w:rPr>
          <w:spacing w:val="-5"/>
          <w:sz w:val="24"/>
        </w:rPr>
        <w:t> </w:t>
      </w:r>
      <w:r>
        <w:rPr>
          <w:sz w:val="24"/>
        </w:rPr>
        <w:t>a</w:t>
      </w:r>
      <w:r>
        <w:rPr>
          <w:spacing w:val="-5"/>
          <w:sz w:val="24"/>
        </w:rPr>
        <w:t> </w:t>
      </w:r>
      <w:r>
        <w:rPr>
          <w:sz w:val="24"/>
        </w:rPr>
        <w:t>checkerboard-based</w:t>
      </w:r>
      <w:r>
        <w:rPr>
          <w:spacing w:val="-5"/>
          <w:sz w:val="24"/>
        </w:rPr>
        <w:t> </w:t>
      </w:r>
      <w:r>
        <w:rPr>
          <w:sz w:val="24"/>
        </w:rPr>
        <w:t>kernel</w:t>
      </w:r>
      <w:r>
        <w:rPr>
          <w:spacing w:val="-5"/>
          <w:sz w:val="24"/>
        </w:rPr>
        <w:t> </w:t>
      </w:r>
      <w:r>
        <w:rPr>
          <w:sz w:val="24"/>
        </w:rPr>
        <w:t>in</w:t>
      </w:r>
      <w:r>
        <w:rPr>
          <w:spacing w:val="-5"/>
          <w:sz w:val="24"/>
        </w:rPr>
        <w:t> </w:t>
      </w:r>
      <w:r>
        <w:rPr>
          <w:sz w:val="24"/>
        </w:rPr>
        <w:t>order</w:t>
      </w:r>
      <w:r>
        <w:rPr>
          <w:spacing w:val="-5"/>
          <w:sz w:val="24"/>
        </w:rPr>
        <w:t> </w:t>
      </w:r>
      <w:r>
        <w:rPr>
          <w:sz w:val="24"/>
        </w:rPr>
        <w:t>to</w:t>
      </w:r>
      <w:r>
        <w:rPr>
          <w:spacing w:val="-5"/>
          <w:sz w:val="24"/>
        </w:rPr>
        <w:t> </w:t>
      </w:r>
      <w:r>
        <w:rPr>
          <w:sz w:val="24"/>
        </w:rPr>
        <w:t>highlight potential segmentation boundaries.</w:t>
      </w:r>
    </w:p>
    <w:p>
      <w:pPr>
        <w:pStyle w:val="ListParagraph"/>
        <w:numPr>
          <w:ilvl w:val="0"/>
          <w:numId w:val="5"/>
        </w:numPr>
        <w:tabs>
          <w:tab w:pos="862" w:val="left" w:leader="none"/>
        </w:tabs>
        <w:spacing w:line="360" w:lineRule="auto" w:before="0" w:after="0"/>
        <w:ind w:left="862" w:right="310" w:hanging="360"/>
        <w:jc w:val="left"/>
        <w:rPr>
          <w:sz w:val="24"/>
        </w:rPr>
      </w:pPr>
      <w:r>
        <w:rPr>
          <w:sz w:val="24"/>
        </w:rPr>
        <w:t>To</w:t>
      </w:r>
      <w:r>
        <w:rPr>
          <w:spacing w:val="-5"/>
          <w:sz w:val="24"/>
        </w:rPr>
        <w:t> </w:t>
      </w:r>
      <w:r>
        <w:rPr>
          <w:sz w:val="24"/>
        </w:rPr>
        <w:t>detect</w:t>
      </w:r>
      <w:r>
        <w:rPr>
          <w:spacing w:val="-5"/>
          <w:sz w:val="24"/>
        </w:rPr>
        <w:t> </w:t>
      </w:r>
      <w:r>
        <w:rPr>
          <w:sz w:val="24"/>
        </w:rPr>
        <w:t>and</w:t>
      </w:r>
      <w:r>
        <w:rPr>
          <w:spacing w:val="-5"/>
          <w:sz w:val="24"/>
        </w:rPr>
        <w:t> </w:t>
      </w:r>
      <w:r>
        <w:rPr>
          <w:sz w:val="24"/>
        </w:rPr>
        <w:t>evaluate</w:t>
      </w:r>
      <w:r>
        <w:rPr>
          <w:spacing w:val="-5"/>
          <w:sz w:val="24"/>
        </w:rPr>
        <w:t> </w:t>
      </w:r>
      <w:r>
        <w:rPr>
          <w:sz w:val="24"/>
        </w:rPr>
        <w:t>segment</w:t>
      </w:r>
      <w:r>
        <w:rPr>
          <w:spacing w:val="-5"/>
          <w:sz w:val="24"/>
        </w:rPr>
        <w:t> </w:t>
      </w:r>
      <w:r>
        <w:rPr>
          <w:sz w:val="24"/>
        </w:rPr>
        <w:t>boundaries</w:t>
      </w:r>
      <w:r>
        <w:rPr>
          <w:spacing w:val="-5"/>
          <w:sz w:val="24"/>
        </w:rPr>
        <w:t> </w:t>
      </w:r>
      <w:r>
        <w:rPr>
          <w:sz w:val="24"/>
        </w:rPr>
        <w:t>through</w:t>
      </w:r>
      <w:r>
        <w:rPr>
          <w:spacing w:val="-5"/>
          <w:sz w:val="24"/>
        </w:rPr>
        <w:t> </w:t>
      </w:r>
      <w:r>
        <w:rPr>
          <w:sz w:val="24"/>
        </w:rPr>
        <w:t>peak</w:t>
      </w:r>
      <w:r>
        <w:rPr>
          <w:spacing w:val="-5"/>
          <w:sz w:val="24"/>
        </w:rPr>
        <w:t> </w:t>
      </w:r>
      <w:r>
        <w:rPr>
          <w:sz w:val="24"/>
        </w:rPr>
        <w:t>detection</w:t>
      </w:r>
      <w:r>
        <w:rPr>
          <w:spacing w:val="-5"/>
          <w:sz w:val="24"/>
        </w:rPr>
        <w:t> </w:t>
      </w:r>
      <w:r>
        <w:rPr>
          <w:sz w:val="24"/>
        </w:rPr>
        <w:t>methods</w:t>
      </w:r>
      <w:r>
        <w:rPr>
          <w:spacing w:val="-5"/>
          <w:sz w:val="24"/>
        </w:rPr>
        <w:t> </w:t>
      </w:r>
      <w:r>
        <w:rPr>
          <w:sz w:val="24"/>
        </w:rPr>
        <w:t>applied</w:t>
      </w:r>
      <w:r>
        <w:rPr>
          <w:spacing w:val="-5"/>
          <w:sz w:val="24"/>
        </w:rPr>
        <w:t> </w:t>
      </w:r>
      <w:r>
        <w:rPr>
          <w:sz w:val="24"/>
        </w:rPr>
        <w:t>to</w:t>
      </w:r>
      <w:r>
        <w:rPr>
          <w:spacing w:val="-5"/>
          <w:sz w:val="24"/>
        </w:rPr>
        <w:t> </w:t>
      </w:r>
      <w:r>
        <w:rPr>
          <w:sz w:val="24"/>
        </w:rPr>
        <w:t>the novelty curve.</w:t>
      </w:r>
    </w:p>
    <w:p>
      <w:pPr>
        <w:pStyle w:val="BodyText"/>
        <w:spacing w:line="360" w:lineRule="auto" w:before="241"/>
        <w:ind w:left="142" w:right="22"/>
        <w:jc w:val="both"/>
      </w:pPr>
      <w:r>
        <w:rPr/>
        <w:t>Each objective is designed to be measurable and verifiable through intermediate outputs </w:t>
      </w:r>
      <w:r>
        <w:rPr/>
        <w:t>and experimental evaluation.</w:t>
      </w:r>
    </w:p>
    <w:p>
      <w:pPr>
        <w:pStyle w:val="BodyText"/>
      </w:pPr>
    </w:p>
    <w:p>
      <w:pPr>
        <w:pStyle w:val="BodyText"/>
      </w:pPr>
    </w:p>
    <w:p>
      <w:pPr>
        <w:pStyle w:val="BodyText"/>
        <w:spacing w:before="66"/>
      </w:pPr>
    </w:p>
    <w:p>
      <w:pPr>
        <w:pStyle w:val="ListParagraph"/>
        <w:numPr>
          <w:ilvl w:val="1"/>
          <w:numId w:val="4"/>
        </w:numPr>
        <w:tabs>
          <w:tab w:pos="1792" w:val="left" w:leader="none"/>
        </w:tabs>
        <w:spacing w:line="240" w:lineRule="auto" w:before="0" w:after="0"/>
        <w:ind w:left="1792" w:right="0" w:hanging="360"/>
        <w:jc w:val="left"/>
        <w:rPr>
          <w:b/>
          <w:sz w:val="24"/>
        </w:rPr>
      </w:pPr>
      <w:bookmarkStart w:name="​​1.4 Motivation and Significance: " w:id="12"/>
      <w:bookmarkEnd w:id="12"/>
      <w:r>
        <w:rPr/>
      </w:r>
      <w:r>
        <w:rPr>
          <w:b/>
          <w:sz w:val="24"/>
        </w:rPr>
        <w:t>Motivation and </w:t>
      </w:r>
      <w:r>
        <w:rPr>
          <w:b/>
          <w:spacing w:val="-2"/>
          <w:sz w:val="24"/>
        </w:rPr>
        <w:t>Significance:</w:t>
      </w:r>
    </w:p>
    <w:p>
      <w:pPr>
        <w:pStyle w:val="BodyText"/>
        <w:spacing w:line="360" w:lineRule="auto" w:before="240"/>
        <w:ind w:left="142" w:right="14"/>
        <w:jc w:val="both"/>
      </w:pPr>
      <w:r>
        <w:rPr/>
        <w:t>Automated music segmentation is a key enabling technology</w:t>
      </w:r>
      <w:r>
        <w:rPr>
          <w:spacing w:val="-3"/>
        </w:rPr>
        <w:t> </w:t>
      </w:r>
      <w:r>
        <w:rPr/>
        <w:t>for</w:t>
      </w:r>
      <w:r>
        <w:rPr>
          <w:spacing w:val="-3"/>
        </w:rPr>
        <w:t> </w:t>
      </w:r>
      <w:r>
        <w:rPr/>
        <w:t>many</w:t>
      </w:r>
      <w:r>
        <w:rPr>
          <w:spacing w:val="-3"/>
        </w:rPr>
        <w:t> </w:t>
      </w:r>
      <w:r>
        <w:rPr/>
        <w:t>intelligent</w:t>
      </w:r>
      <w:r>
        <w:rPr>
          <w:spacing w:val="-3"/>
        </w:rPr>
        <w:t> </w:t>
      </w:r>
      <w:r>
        <w:rPr/>
        <w:t>music</w:t>
      </w:r>
      <w:r>
        <w:rPr>
          <w:spacing w:val="-3"/>
        </w:rPr>
        <w:t> </w:t>
      </w:r>
      <w:r>
        <w:rPr/>
        <w:t>processing systems. An effective segmentation method can significantly enhance downstream applications</w:t>
      </w:r>
      <w:r>
        <w:rPr>
          <w:spacing w:val="40"/>
        </w:rPr>
        <w:t> </w:t>
      </w:r>
      <w:r>
        <w:rPr/>
        <w:t>such as music recommendation, audio browsing, automatic playlist generation, and interactive music analysis tools.</w:t>
      </w:r>
    </w:p>
    <w:p>
      <w:pPr>
        <w:pStyle w:val="BodyText"/>
        <w:spacing w:line="360" w:lineRule="auto" w:before="240"/>
        <w:ind w:left="142" w:right="13"/>
        <w:jc w:val="both"/>
      </w:pPr>
      <w:r>
        <w:rPr/>
        <w:t>The motivation for this project arises from the need for </w:t>
      </w:r>
      <w:r>
        <w:rPr>
          <w:b/>
        </w:rPr>
        <w:t>interpretable and lightweight segmentation approaches</w:t>
      </w:r>
      <w:r>
        <w:rPr>
          <w:b/>
          <w:spacing w:val="-4"/>
        </w:rPr>
        <w:t> </w:t>
      </w:r>
      <w:r>
        <w:rPr/>
        <w:t>that</w:t>
      </w:r>
      <w:r>
        <w:rPr>
          <w:spacing w:val="-4"/>
        </w:rPr>
        <w:t> </w:t>
      </w:r>
      <w:r>
        <w:rPr/>
        <w:t>do</w:t>
      </w:r>
      <w:r>
        <w:rPr>
          <w:spacing w:val="-4"/>
        </w:rPr>
        <w:t> </w:t>
      </w:r>
      <w:r>
        <w:rPr/>
        <w:t>not</w:t>
      </w:r>
      <w:r>
        <w:rPr>
          <w:spacing w:val="-4"/>
        </w:rPr>
        <w:t> </w:t>
      </w:r>
      <w:r>
        <w:rPr/>
        <w:t>rely</w:t>
      </w:r>
      <w:r>
        <w:rPr>
          <w:spacing w:val="-4"/>
        </w:rPr>
        <w:t> </w:t>
      </w:r>
      <w:r>
        <w:rPr/>
        <w:t>on</w:t>
      </w:r>
      <w:r>
        <w:rPr>
          <w:spacing w:val="-4"/>
        </w:rPr>
        <w:t> </w:t>
      </w:r>
      <w:r>
        <w:rPr/>
        <w:t>large</w:t>
      </w:r>
      <w:r>
        <w:rPr>
          <w:spacing w:val="-4"/>
        </w:rPr>
        <w:t> </w:t>
      </w:r>
      <w:r>
        <w:rPr/>
        <w:t>annotated</w:t>
      </w:r>
      <w:r>
        <w:rPr>
          <w:spacing w:val="-4"/>
        </w:rPr>
        <w:t> </w:t>
      </w:r>
      <w:r>
        <w:rPr/>
        <w:t>datasets</w:t>
      </w:r>
      <w:r>
        <w:rPr>
          <w:spacing w:val="-4"/>
        </w:rPr>
        <w:t> </w:t>
      </w:r>
      <w:r>
        <w:rPr/>
        <w:t>or</w:t>
      </w:r>
      <w:r>
        <w:rPr>
          <w:spacing w:val="-4"/>
        </w:rPr>
        <w:t> </w:t>
      </w:r>
      <w:r>
        <w:rPr/>
        <w:t>complex</w:t>
      </w:r>
      <w:r>
        <w:rPr>
          <w:spacing w:val="-4"/>
        </w:rPr>
        <w:t> </w:t>
      </w:r>
      <w:r>
        <w:rPr/>
        <w:t>machine</w:t>
      </w:r>
      <w:r>
        <w:rPr>
          <w:spacing w:val="-4"/>
        </w:rPr>
        <w:t> </w:t>
      </w:r>
      <w:r>
        <w:rPr/>
        <w:t>learning models. By focusing on signal-processing-based techniques, the project contributes a transparent and reproducible methodology that can be easily extended or integrated into other MIR systems. The outcomes of this</w:t>
      </w:r>
      <w:r>
        <w:rPr>
          <w:spacing w:val="-3"/>
        </w:rPr>
        <w:t> </w:t>
      </w:r>
      <w:r>
        <w:rPr/>
        <w:t>work</w:t>
      </w:r>
      <w:r>
        <w:rPr>
          <w:spacing w:val="-3"/>
        </w:rPr>
        <w:t> </w:t>
      </w:r>
      <w:r>
        <w:rPr/>
        <w:t>may</w:t>
      </w:r>
      <w:r>
        <w:rPr>
          <w:spacing w:val="-3"/>
        </w:rPr>
        <w:t> </w:t>
      </w:r>
      <w:r>
        <w:rPr/>
        <w:t>benefit</w:t>
      </w:r>
      <w:r>
        <w:rPr>
          <w:spacing w:val="-3"/>
        </w:rPr>
        <w:t> </w:t>
      </w:r>
      <w:r>
        <w:rPr/>
        <w:t>researchers,</w:t>
      </w:r>
      <w:r>
        <w:rPr>
          <w:spacing w:val="-3"/>
        </w:rPr>
        <w:t> </w:t>
      </w:r>
      <w:r>
        <w:rPr/>
        <w:t>developers,</w:t>
      </w:r>
      <w:r>
        <w:rPr>
          <w:spacing w:val="-3"/>
        </w:rPr>
        <w:t> </w:t>
      </w:r>
      <w:r>
        <w:rPr/>
        <w:t>and</w:t>
      </w:r>
      <w:r>
        <w:rPr>
          <w:spacing w:val="-3"/>
        </w:rPr>
        <w:t> </w:t>
      </w:r>
      <w:r>
        <w:rPr/>
        <w:t>practitioners</w:t>
      </w:r>
      <w:r>
        <w:rPr>
          <w:spacing w:val="-3"/>
        </w:rPr>
        <w:t> </w:t>
      </w:r>
      <w:r>
        <w:rPr/>
        <w:t>working</w:t>
      </w:r>
      <w:r>
        <w:rPr>
          <w:spacing w:val="-3"/>
        </w:rPr>
        <w:t> </w:t>
      </w:r>
      <w:r>
        <w:rPr/>
        <w:t>on</w:t>
      </w:r>
      <w:r>
        <w:rPr>
          <w:spacing w:val="-3"/>
        </w:rPr>
        <w:t> </w:t>
      </w:r>
      <w:r>
        <w:rPr/>
        <w:t>music analysis, digital libraries, and audio-based information systems.</w:t>
      </w:r>
    </w:p>
    <w:p>
      <w:pPr>
        <w:pStyle w:val="BodyText"/>
      </w:pPr>
    </w:p>
    <w:p>
      <w:pPr>
        <w:pStyle w:val="BodyText"/>
      </w:pPr>
    </w:p>
    <w:p>
      <w:pPr>
        <w:pStyle w:val="BodyText"/>
        <w:spacing w:before="66"/>
      </w:pPr>
    </w:p>
    <w:p>
      <w:pPr>
        <w:pStyle w:val="ListParagraph"/>
        <w:numPr>
          <w:ilvl w:val="1"/>
          <w:numId w:val="4"/>
        </w:numPr>
        <w:tabs>
          <w:tab w:pos="1792" w:val="left" w:leader="none"/>
        </w:tabs>
        <w:spacing w:line="240" w:lineRule="auto" w:before="0" w:after="0"/>
        <w:ind w:left="1792" w:right="0" w:hanging="360"/>
        <w:jc w:val="left"/>
        <w:rPr>
          <w:b/>
          <w:sz w:val="24"/>
        </w:rPr>
      </w:pPr>
      <w:bookmarkStart w:name="​​1.5 Limitations: " w:id="13"/>
      <w:bookmarkEnd w:id="13"/>
      <w:r>
        <w:rPr/>
      </w:r>
      <w:r>
        <w:rPr>
          <w:b/>
          <w:spacing w:val="-2"/>
          <w:sz w:val="24"/>
        </w:rPr>
        <w:t>Limitations:</w:t>
      </w:r>
    </w:p>
    <w:p>
      <w:pPr>
        <w:pStyle w:val="BodyText"/>
        <w:spacing w:before="240"/>
        <w:ind w:left="142"/>
        <w:jc w:val="both"/>
      </w:pPr>
      <w:r>
        <w:rPr/>
        <w:t>This project intentionally defines clear boundaries regarding its capabilities and </w:t>
      </w:r>
      <w:r>
        <w:rPr>
          <w:spacing w:val="-2"/>
        </w:rPr>
        <w:t>scope.</w:t>
      </w:r>
    </w:p>
    <w:p>
      <w:pPr>
        <w:pStyle w:val="BodyText"/>
        <w:spacing w:after="0"/>
        <w:jc w:val="both"/>
        <w:sectPr>
          <w:pgSz w:w="11920" w:h="16840"/>
          <w:pgMar w:top="1060" w:bottom="280" w:left="992" w:right="1133"/>
        </w:sectPr>
      </w:pPr>
    </w:p>
    <w:p>
      <w:pPr>
        <w:pStyle w:val="ListParagraph"/>
        <w:numPr>
          <w:ilvl w:val="2"/>
          <w:numId w:val="4"/>
        </w:numPr>
        <w:tabs>
          <w:tab w:pos="1972" w:val="left" w:leader="none"/>
        </w:tabs>
        <w:spacing w:line="240" w:lineRule="auto" w:before="74" w:after="0"/>
        <w:ind w:left="1972" w:right="0" w:hanging="540"/>
        <w:jc w:val="left"/>
        <w:rPr>
          <w:b/>
          <w:sz w:val="24"/>
        </w:rPr>
      </w:pPr>
      <w:bookmarkStart w:name="​​1.5.1 Technical Constraints " w:id="14"/>
      <w:bookmarkEnd w:id="14"/>
      <w:r>
        <w:rPr/>
      </w:r>
      <w:r>
        <w:rPr>
          <w:b/>
          <w:spacing w:val="-2"/>
          <w:sz w:val="24"/>
        </w:rPr>
        <w:t>Technical</w:t>
      </w:r>
      <w:r>
        <w:rPr>
          <w:b/>
          <w:spacing w:val="-5"/>
          <w:sz w:val="24"/>
        </w:rPr>
        <w:t> </w:t>
      </w:r>
      <w:r>
        <w:rPr>
          <w:b/>
          <w:spacing w:val="-2"/>
          <w:sz w:val="24"/>
        </w:rPr>
        <w:t>Constraints</w:t>
      </w:r>
    </w:p>
    <w:p>
      <w:pPr>
        <w:pStyle w:val="BodyText"/>
        <w:spacing w:line="360" w:lineRule="auto" w:before="240"/>
        <w:ind w:left="142" w:right="13"/>
        <w:jc w:val="both"/>
      </w:pPr>
      <w:r>
        <w:rPr/>
        <w:t>The system operates under several technical constraints. The implementation is limited to </w:t>
      </w:r>
      <w:r>
        <w:rPr/>
        <w:t>a predefined set of audio features, primarily chroma-based representations, and does not incorporate multi-modal data such</w:t>
      </w:r>
      <w:r>
        <w:rPr>
          <w:spacing w:val="-3"/>
        </w:rPr>
        <w:t> </w:t>
      </w:r>
      <w:r>
        <w:rPr/>
        <w:t>as</w:t>
      </w:r>
      <w:r>
        <w:rPr>
          <w:spacing w:val="-3"/>
        </w:rPr>
        <w:t> </w:t>
      </w:r>
      <w:r>
        <w:rPr/>
        <w:t>lyrics</w:t>
      </w:r>
      <w:r>
        <w:rPr>
          <w:spacing w:val="-3"/>
        </w:rPr>
        <w:t> </w:t>
      </w:r>
      <w:r>
        <w:rPr/>
        <w:t>or</w:t>
      </w:r>
      <w:r>
        <w:rPr>
          <w:spacing w:val="-3"/>
        </w:rPr>
        <w:t> </w:t>
      </w:r>
      <w:r>
        <w:rPr/>
        <w:t>symbolic</w:t>
      </w:r>
      <w:r>
        <w:rPr>
          <w:spacing w:val="-3"/>
        </w:rPr>
        <w:t> </w:t>
      </w:r>
      <w:r>
        <w:rPr/>
        <w:t>music</w:t>
      </w:r>
      <w:r>
        <w:rPr>
          <w:spacing w:val="-3"/>
        </w:rPr>
        <w:t> </w:t>
      </w:r>
      <w:r>
        <w:rPr/>
        <w:t>formats.</w:t>
      </w:r>
      <w:r>
        <w:rPr>
          <w:spacing w:val="-3"/>
        </w:rPr>
        <w:t> </w:t>
      </w:r>
      <w:r>
        <w:rPr/>
        <w:t>The</w:t>
      </w:r>
      <w:r>
        <w:rPr>
          <w:spacing w:val="-3"/>
        </w:rPr>
        <w:t> </w:t>
      </w:r>
      <w:r>
        <w:rPr/>
        <w:t>segmentation</w:t>
      </w:r>
      <w:r>
        <w:rPr>
          <w:spacing w:val="-3"/>
        </w:rPr>
        <w:t> </w:t>
      </w:r>
      <w:r>
        <w:rPr/>
        <w:t>approach</w:t>
      </w:r>
      <w:r>
        <w:rPr>
          <w:spacing w:val="-3"/>
        </w:rPr>
        <w:t> </w:t>
      </w:r>
      <w:r>
        <w:rPr/>
        <w:t>is</w:t>
      </w:r>
      <w:r>
        <w:rPr>
          <w:spacing w:val="-3"/>
        </w:rPr>
        <w:t> </w:t>
      </w:r>
      <w:r>
        <w:rPr/>
        <w:t>evaluated using a restricted dataset size due to time and computational limitations. Additionally, the project does not employ deep learning models, as the focus is on algorithmic transparency rather than</w:t>
      </w:r>
      <w:r>
        <w:rPr>
          <w:spacing w:val="40"/>
        </w:rPr>
        <w:t> </w:t>
      </w:r>
      <w:r>
        <w:rPr/>
        <w:t>model complexity.</w:t>
      </w:r>
    </w:p>
    <w:p>
      <w:pPr>
        <w:pStyle w:val="BodyText"/>
      </w:pPr>
    </w:p>
    <w:p>
      <w:pPr>
        <w:pStyle w:val="BodyText"/>
        <w:spacing w:before="102"/>
      </w:pPr>
    </w:p>
    <w:p>
      <w:pPr>
        <w:pStyle w:val="ListParagraph"/>
        <w:numPr>
          <w:ilvl w:val="2"/>
          <w:numId w:val="4"/>
        </w:numPr>
        <w:tabs>
          <w:tab w:pos="1972" w:val="left" w:leader="none"/>
        </w:tabs>
        <w:spacing w:line="240" w:lineRule="auto" w:before="0" w:after="0"/>
        <w:ind w:left="1972" w:right="0" w:hanging="540"/>
        <w:jc w:val="left"/>
        <w:rPr>
          <w:b/>
          <w:sz w:val="24"/>
        </w:rPr>
      </w:pPr>
      <w:bookmarkStart w:name="​​1.5.2 Realistic Constraints " w:id="15"/>
      <w:bookmarkEnd w:id="15"/>
      <w:r>
        <w:rPr/>
      </w:r>
      <w:r>
        <w:rPr>
          <w:b/>
          <w:sz w:val="24"/>
        </w:rPr>
        <w:t>Realistic </w:t>
      </w:r>
      <w:r>
        <w:rPr>
          <w:b/>
          <w:spacing w:val="-2"/>
          <w:sz w:val="24"/>
        </w:rPr>
        <w:t>Constraints</w:t>
      </w:r>
    </w:p>
    <w:p>
      <w:pPr>
        <w:pStyle w:val="BodyText"/>
        <w:spacing w:line="360" w:lineRule="auto" w:before="240"/>
        <w:ind w:left="142" w:right="14"/>
        <w:jc w:val="both"/>
      </w:pPr>
      <w:r>
        <w:rPr/>
        <w:t>From an economic and sustainability perspective, the project is designed to run on standard consumer-grade</w:t>
      </w:r>
      <w:r>
        <w:rPr>
          <w:spacing w:val="40"/>
        </w:rPr>
        <w:t> </w:t>
      </w:r>
      <w:r>
        <w:rPr/>
        <w:t>hardware</w:t>
      </w:r>
      <w:r>
        <w:rPr>
          <w:spacing w:val="40"/>
        </w:rPr>
        <w:t> </w:t>
      </w:r>
      <w:r>
        <w:rPr/>
        <w:t>without</w:t>
      </w:r>
      <w:r>
        <w:rPr>
          <w:spacing w:val="40"/>
        </w:rPr>
        <w:t> </w:t>
      </w:r>
      <w:r>
        <w:rPr/>
        <w:t>requiring</w:t>
      </w:r>
      <w:r>
        <w:rPr>
          <w:spacing w:val="40"/>
        </w:rPr>
        <w:t> </w:t>
      </w:r>
      <w:r>
        <w:rPr/>
        <w:t>specialized</w:t>
      </w:r>
      <w:r>
        <w:rPr>
          <w:spacing w:val="40"/>
        </w:rPr>
        <w:t> </w:t>
      </w:r>
      <w:r>
        <w:rPr/>
        <w:t>computational</w:t>
      </w:r>
      <w:r>
        <w:rPr>
          <w:spacing w:val="40"/>
        </w:rPr>
        <w:t> </w:t>
      </w:r>
      <w:r>
        <w:rPr/>
        <w:t>resources,</w:t>
      </w:r>
      <w:r>
        <w:rPr>
          <w:spacing w:val="40"/>
        </w:rPr>
        <w:t> </w:t>
      </w:r>
      <w:r>
        <w:rPr/>
        <w:t>making</w:t>
      </w:r>
      <w:r>
        <w:rPr>
          <w:spacing w:val="40"/>
        </w:rPr>
        <w:t> </w:t>
      </w:r>
      <w:r>
        <w:rPr/>
        <w:t>it</w:t>
      </w:r>
      <w:r>
        <w:rPr>
          <w:spacing w:val="80"/>
        </w:rPr>
        <w:t> </w:t>
      </w:r>
      <w:r>
        <w:rPr/>
        <w:t>cost-effective and accessible. From an ethical and social standpoint, the system processes publicly available or user-provided audio data and does not involve personal or sensitive information. As a result, the project avoids privacy-related concerns and adheres to</w:t>
      </w:r>
      <w:r>
        <w:rPr>
          <w:spacing w:val="-3"/>
        </w:rPr>
        <w:t> </w:t>
      </w:r>
      <w:r>
        <w:rPr/>
        <w:t>responsible</w:t>
      </w:r>
      <w:r>
        <w:rPr>
          <w:spacing w:val="-3"/>
        </w:rPr>
        <w:t> </w:t>
      </w:r>
      <w:r>
        <w:rPr/>
        <w:t>data</w:t>
      </w:r>
      <w:r>
        <w:rPr>
          <w:spacing w:val="-3"/>
        </w:rPr>
        <w:t> </w:t>
      </w:r>
      <w:r>
        <w:rPr/>
        <w:t>usage</w:t>
      </w:r>
      <w:r>
        <w:rPr>
          <w:spacing w:val="-3"/>
        </w:rPr>
        <w:t> </w:t>
      </w:r>
      <w:r>
        <w:rPr/>
        <w:t>principles. These constraints guide the design toward practical, reproducible, and ethically sound solutions.</w:t>
      </w:r>
    </w:p>
    <w:p>
      <w:pPr>
        <w:pStyle w:val="BodyText"/>
        <w:spacing w:after="0" w:line="360" w:lineRule="auto"/>
        <w:jc w:val="both"/>
        <w:sectPr>
          <w:pgSz w:w="11920" w:h="16840"/>
          <w:pgMar w:top="1060" w:bottom="280" w:left="992" w:right="1133"/>
        </w:sectPr>
      </w:pPr>
    </w:p>
    <w:p>
      <w:pPr>
        <w:pStyle w:val="ListParagraph"/>
        <w:numPr>
          <w:ilvl w:val="0"/>
          <w:numId w:val="4"/>
        </w:numPr>
        <w:tabs>
          <w:tab w:pos="1629" w:val="left" w:leader="none"/>
        </w:tabs>
        <w:spacing w:line="240" w:lineRule="auto" w:before="74" w:after="0"/>
        <w:ind w:left="1629" w:right="0" w:hanging="278"/>
        <w:jc w:val="left"/>
        <w:rPr>
          <w:b/>
          <w:sz w:val="28"/>
        </w:rPr>
      </w:pPr>
      <w:bookmarkStart w:name="​​ 2. Literature Review / State of the A" w:id="16"/>
      <w:bookmarkEnd w:id="16"/>
      <w:r>
        <w:rPr/>
      </w:r>
      <w:r>
        <w:rPr>
          <w:b/>
          <w:sz w:val="28"/>
        </w:rPr>
        <w:t>Literature</w:t>
      </w:r>
      <w:r>
        <w:rPr>
          <w:b/>
          <w:spacing w:val="-6"/>
          <w:sz w:val="28"/>
        </w:rPr>
        <w:t> </w:t>
      </w:r>
      <w:r>
        <w:rPr>
          <w:b/>
          <w:sz w:val="28"/>
        </w:rPr>
        <w:t>Review</w:t>
      </w:r>
      <w:r>
        <w:rPr>
          <w:b/>
          <w:spacing w:val="-5"/>
          <w:sz w:val="28"/>
        </w:rPr>
        <w:t> </w:t>
      </w:r>
      <w:r>
        <w:rPr>
          <w:b/>
          <w:sz w:val="28"/>
        </w:rPr>
        <w:t>/</w:t>
      </w:r>
      <w:r>
        <w:rPr>
          <w:b/>
          <w:spacing w:val="-5"/>
          <w:sz w:val="28"/>
        </w:rPr>
        <w:t> </w:t>
      </w:r>
      <w:r>
        <w:rPr>
          <w:b/>
          <w:sz w:val="28"/>
        </w:rPr>
        <w:t>State</w:t>
      </w:r>
      <w:r>
        <w:rPr>
          <w:b/>
          <w:spacing w:val="-6"/>
          <w:sz w:val="28"/>
        </w:rPr>
        <w:t> </w:t>
      </w:r>
      <w:r>
        <w:rPr>
          <w:b/>
          <w:sz w:val="28"/>
        </w:rPr>
        <w:t>of</w:t>
      </w:r>
      <w:r>
        <w:rPr>
          <w:b/>
          <w:spacing w:val="-5"/>
          <w:sz w:val="28"/>
        </w:rPr>
        <w:t> </w:t>
      </w:r>
      <w:r>
        <w:rPr>
          <w:b/>
          <w:sz w:val="28"/>
        </w:rPr>
        <w:t>the</w:t>
      </w:r>
      <w:r>
        <w:rPr>
          <w:b/>
          <w:spacing w:val="-5"/>
          <w:sz w:val="28"/>
        </w:rPr>
        <w:t> Art</w:t>
      </w:r>
    </w:p>
    <w:p>
      <w:pPr>
        <w:pStyle w:val="BodyText"/>
        <w:spacing w:before="158"/>
        <w:rPr>
          <w:b/>
          <w:sz w:val="28"/>
        </w:rPr>
      </w:pPr>
    </w:p>
    <w:p>
      <w:pPr>
        <w:pStyle w:val="BodyText"/>
        <w:spacing w:line="360" w:lineRule="auto"/>
        <w:ind w:left="142" w:right="15"/>
        <w:jc w:val="both"/>
      </w:pPr>
      <w:r>
        <w:rPr/>
        <w:t>Automatic music structure</w:t>
      </w:r>
      <w:r>
        <w:rPr>
          <w:spacing w:val="-3"/>
        </w:rPr>
        <w:t> </w:t>
      </w:r>
      <w:r>
        <w:rPr/>
        <w:t>segmentation</w:t>
      </w:r>
      <w:r>
        <w:rPr>
          <w:spacing w:val="-3"/>
        </w:rPr>
        <w:t> </w:t>
      </w:r>
      <w:r>
        <w:rPr/>
        <w:t>is</w:t>
      </w:r>
      <w:r>
        <w:rPr>
          <w:spacing w:val="-3"/>
        </w:rPr>
        <w:t> </w:t>
      </w:r>
      <w:r>
        <w:rPr/>
        <w:t>a</w:t>
      </w:r>
      <w:r>
        <w:rPr>
          <w:spacing w:val="-3"/>
        </w:rPr>
        <w:t> </w:t>
      </w:r>
      <w:r>
        <w:rPr/>
        <w:t>well-studied</w:t>
      </w:r>
      <w:r>
        <w:rPr>
          <w:spacing w:val="-3"/>
        </w:rPr>
        <w:t> </w:t>
      </w:r>
      <w:r>
        <w:rPr/>
        <w:t>problem</w:t>
      </w:r>
      <w:r>
        <w:rPr>
          <w:spacing w:val="-3"/>
        </w:rPr>
        <w:t> </w:t>
      </w:r>
      <w:r>
        <w:rPr/>
        <w:t>in</w:t>
      </w:r>
      <w:r>
        <w:rPr>
          <w:spacing w:val="-3"/>
        </w:rPr>
        <w:t> </w:t>
      </w:r>
      <w:r>
        <w:rPr/>
        <w:t>the</w:t>
      </w:r>
      <w:r>
        <w:rPr>
          <w:spacing w:val="-3"/>
        </w:rPr>
        <w:t> </w:t>
      </w:r>
      <w:r>
        <w:rPr/>
        <w:t>field</w:t>
      </w:r>
      <w:r>
        <w:rPr>
          <w:spacing w:val="-3"/>
        </w:rPr>
        <w:t> </w:t>
      </w:r>
      <w:r>
        <w:rPr/>
        <w:t>of</w:t>
      </w:r>
      <w:r>
        <w:rPr>
          <w:spacing w:val="-3"/>
        </w:rPr>
        <w:t> </w:t>
      </w:r>
      <w:r>
        <w:rPr/>
        <w:t>Music</w:t>
      </w:r>
      <w:r>
        <w:rPr>
          <w:spacing w:val="-3"/>
        </w:rPr>
        <w:t> </w:t>
      </w:r>
      <w:r>
        <w:rPr/>
        <w:t>Information Retrieval (MIR). Early approaches focused on low-level audio features such as energy, spectral content,</w:t>
      </w:r>
      <w:r>
        <w:rPr>
          <w:spacing w:val="80"/>
        </w:rPr>
        <w:t> </w:t>
      </w:r>
      <w:r>
        <w:rPr/>
        <w:t>and</w:t>
      </w:r>
      <w:r>
        <w:rPr>
          <w:spacing w:val="80"/>
        </w:rPr>
        <w:t> </w:t>
      </w:r>
      <w:r>
        <w:rPr/>
        <w:t>timbre</w:t>
      </w:r>
      <w:r>
        <w:rPr>
          <w:spacing w:val="80"/>
        </w:rPr>
        <w:t> </w:t>
      </w:r>
      <w:r>
        <w:rPr/>
        <w:t>to</w:t>
      </w:r>
      <w:r>
        <w:rPr>
          <w:spacing w:val="80"/>
        </w:rPr>
        <w:t> </w:t>
      </w:r>
      <w:r>
        <w:rPr/>
        <w:t>detect</w:t>
      </w:r>
      <w:r>
        <w:rPr>
          <w:spacing w:val="80"/>
        </w:rPr>
        <w:t> </w:t>
      </w:r>
      <w:r>
        <w:rPr/>
        <w:t>changes</w:t>
      </w:r>
      <w:r>
        <w:rPr>
          <w:spacing w:val="80"/>
        </w:rPr>
        <w:t> </w:t>
      </w:r>
      <w:r>
        <w:rPr/>
        <w:t>in</w:t>
      </w:r>
      <w:r>
        <w:rPr>
          <w:spacing w:val="80"/>
        </w:rPr>
        <w:t> </w:t>
      </w:r>
      <w:r>
        <w:rPr/>
        <w:t>musical</w:t>
      </w:r>
      <w:r>
        <w:rPr>
          <w:spacing w:val="80"/>
        </w:rPr>
        <w:t> </w:t>
      </w:r>
      <w:r>
        <w:rPr/>
        <w:t>structure.</w:t>
      </w:r>
      <w:r>
        <w:rPr>
          <w:spacing w:val="80"/>
        </w:rPr>
        <w:t> </w:t>
      </w:r>
      <w:r>
        <w:rPr/>
        <w:t>Foote</w:t>
      </w:r>
      <w:r>
        <w:rPr>
          <w:spacing w:val="80"/>
        </w:rPr>
        <w:t> </w:t>
      </w:r>
      <w:r>
        <w:rPr/>
        <w:t>introduced</w:t>
      </w:r>
      <w:r>
        <w:rPr>
          <w:spacing w:val="80"/>
        </w:rPr>
        <w:t> </w:t>
      </w:r>
      <w:r>
        <w:rPr/>
        <w:t>the</w:t>
      </w:r>
      <w:r>
        <w:rPr>
          <w:spacing w:val="80"/>
        </w:rPr>
        <w:t> </w:t>
      </w:r>
      <w:r>
        <w:rPr/>
        <w:t>use</w:t>
      </w:r>
      <w:r>
        <w:rPr>
          <w:spacing w:val="80"/>
        </w:rPr>
        <w:t> </w:t>
      </w:r>
      <w:r>
        <w:rPr/>
        <w:t>of self-similarity matrices (SSMs) combined with novelty detection, which became a foundational technique for identifying structural boundaries in music recordings [1]. This method models repetitions and contrasts within a song and remains influential in many later systems.</w:t>
      </w:r>
    </w:p>
    <w:p>
      <w:pPr>
        <w:pStyle w:val="BodyText"/>
        <w:spacing w:line="360" w:lineRule="auto" w:before="240"/>
        <w:ind w:left="142" w:right="16"/>
        <w:jc w:val="both"/>
      </w:pPr>
      <w:r>
        <w:rPr/>
        <w:t>Subsequent studies extended this approach by incorporating mid-level musical features, </w:t>
      </w:r>
      <w:r>
        <w:rPr/>
        <w:t>including rhythm, harmony, and chroma representations. Serra et al. demonstrated that combining multiple features improves segmentation robustness across different musical genres [2]. Other research explored probabilistic and machine learning-based methods, such as Hidden Markov Models and clustering techniques, to model musical form more explicitly [3]. While these methods improved accuracy, they often required extensive parameter tuning or large labeled datasets.</w:t>
      </w:r>
    </w:p>
    <w:p>
      <w:pPr>
        <w:pStyle w:val="BodyText"/>
        <w:spacing w:line="360" w:lineRule="auto" w:before="240"/>
        <w:ind w:left="142" w:right="16"/>
        <w:jc w:val="both"/>
      </w:pPr>
      <w:r>
        <w:rPr/>
        <w:t>Several toolkits and datasets have been developed to support music segmentation research. </w:t>
      </w:r>
      <w:r>
        <w:rPr/>
        <w:t>The SALAMI dataset provides large-scale, human-annotated structural boundaries and has become a benchmark for evaluation [4]. Frameworks such as MSAF (Music Structure Analysis Framework) integrate multiple algorithms and provide standardized evaluation metrics, enabling reproducible experimentation [5]. However, many existing tools function as black boxes, offering limited transparency into how segmentation decisions are made.</w:t>
      </w:r>
    </w:p>
    <w:p>
      <w:pPr>
        <w:pStyle w:val="BodyText"/>
        <w:spacing w:line="360" w:lineRule="auto" w:before="240"/>
        <w:ind w:left="142" w:right="17"/>
        <w:jc w:val="both"/>
      </w:pPr>
      <w:r>
        <w:rPr/>
        <w:t>Despite significant progress, key gaps remain. Many existing systems prioritize algorithmic performance but lack modular, extensible designs that allow easy comparison of methods and features. Additionally, visualization and interpretability are often limited, making results harder </w:t>
      </w:r>
      <w:r>
        <w:rPr/>
        <w:t>to analyze and validate, especially in educational or exploratory contexts. There is also a need for lightweight systems that can run efficiently on standard hardware without reliance on large-scale machine learning models.</w:t>
      </w:r>
    </w:p>
    <w:p>
      <w:pPr>
        <w:pStyle w:val="BodyText"/>
        <w:spacing w:line="360" w:lineRule="auto" w:before="240"/>
        <w:ind w:left="142" w:right="16"/>
        <w:jc w:val="both"/>
      </w:pPr>
      <w:r>
        <w:rPr/>
        <w:t>This project addresses these gaps by developing a modular,</w:t>
      </w:r>
      <w:r>
        <w:rPr>
          <w:spacing w:val="-4"/>
        </w:rPr>
        <w:t> </w:t>
      </w:r>
      <w:r>
        <w:rPr/>
        <w:t>transparent</w:t>
      </w:r>
      <w:r>
        <w:rPr>
          <w:spacing w:val="-4"/>
        </w:rPr>
        <w:t> </w:t>
      </w:r>
      <w:r>
        <w:rPr/>
        <w:t>music</w:t>
      </w:r>
      <w:r>
        <w:rPr>
          <w:spacing w:val="-4"/>
        </w:rPr>
        <w:t> </w:t>
      </w:r>
      <w:r>
        <w:rPr/>
        <w:t>segmentation</w:t>
      </w:r>
      <w:r>
        <w:rPr>
          <w:spacing w:val="-4"/>
        </w:rPr>
        <w:t> </w:t>
      </w:r>
      <w:r>
        <w:rPr/>
        <w:t>system that combines established signal-processing techniques with clear visualization and systematic evaluation. By focusing on interpretability, extensibility, and reproducibility, the project complements existing research while providing a practical platform for analysis, education, and experimentation in music structure segmentation.</w:t>
      </w:r>
    </w:p>
    <w:p>
      <w:pPr>
        <w:pStyle w:val="BodyText"/>
        <w:spacing w:after="0" w:line="360" w:lineRule="auto"/>
        <w:jc w:val="both"/>
        <w:sectPr>
          <w:pgSz w:w="11920" w:h="16840"/>
          <w:pgMar w:top="1060" w:bottom="280" w:left="992" w:right="1133"/>
        </w:sectPr>
      </w:pPr>
    </w:p>
    <w:p>
      <w:pPr>
        <w:pStyle w:val="ListParagraph"/>
        <w:numPr>
          <w:ilvl w:val="0"/>
          <w:numId w:val="6"/>
        </w:numPr>
        <w:tabs>
          <w:tab w:pos="496" w:val="left" w:leader="none"/>
        </w:tabs>
        <w:spacing w:line="360" w:lineRule="auto" w:before="74" w:after="0"/>
        <w:ind w:left="142" w:right="20" w:firstLine="0"/>
        <w:jc w:val="both"/>
        <w:rPr>
          <w:sz w:val="24"/>
        </w:rPr>
      </w:pPr>
      <w:r>
        <w:rPr>
          <w:sz w:val="24"/>
        </w:rPr>
        <w:t>J. Foote, “Automatic audio segmentation using a measure of audio novelty,” in Proc.</w:t>
      </w:r>
      <w:r>
        <w:rPr>
          <w:spacing w:val="-4"/>
          <w:sz w:val="24"/>
        </w:rPr>
        <w:t> </w:t>
      </w:r>
      <w:r>
        <w:rPr>
          <w:sz w:val="24"/>
        </w:rPr>
        <w:t>IEEE</w:t>
      </w:r>
      <w:r>
        <w:rPr>
          <w:spacing w:val="-4"/>
          <w:sz w:val="24"/>
        </w:rPr>
        <w:t> </w:t>
      </w:r>
      <w:r>
        <w:rPr>
          <w:sz w:val="24"/>
        </w:rPr>
        <w:t>Int. Conf. Multimedia and Expo, 2000, pp. 452–455.</w:t>
      </w:r>
    </w:p>
    <w:p>
      <w:pPr>
        <w:pStyle w:val="ListParagraph"/>
        <w:numPr>
          <w:ilvl w:val="0"/>
          <w:numId w:val="6"/>
        </w:numPr>
        <w:tabs>
          <w:tab w:pos="481" w:val="left" w:leader="none"/>
        </w:tabs>
        <w:spacing w:line="360" w:lineRule="auto" w:before="240" w:after="0"/>
        <w:ind w:left="142" w:right="22" w:firstLine="0"/>
        <w:jc w:val="both"/>
        <w:rPr>
          <w:sz w:val="24"/>
        </w:rPr>
      </w:pPr>
      <w:r>
        <w:rPr>
          <w:sz w:val="24"/>
        </w:rPr>
        <w:t>J.</w:t>
      </w:r>
      <w:r>
        <w:rPr>
          <w:spacing w:val="-5"/>
          <w:sz w:val="24"/>
        </w:rPr>
        <w:t> </w:t>
      </w:r>
      <w:r>
        <w:rPr>
          <w:sz w:val="24"/>
        </w:rPr>
        <w:t>Serra,</w:t>
      </w:r>
      <w:r>
        <w:rPr>
          <w:spacing w:val="-5"/>
          <w:sz w:val="24"/>
        </w:rPr>
        <w:t> </w:t>
      </w:r>
      <w:r>
        <w:rPr>
          <w:sz w:val="24"/>
        </w:rPr>
        <w:t>M.</w:t>
      </w:r>
      <w:r>
        <w:rPr>
          <w:spacing w:val="-5"/>
          <w:sz w:val="24"/>
        </w:rPr>
        <w:t> </w:t>
      </w:r>
      <w:r>
        <w:rPr>
          <w:sz w:val="24"/>
        </w:rPr>
        <w:t>G.</w:t>
      </w:r>
      <w:r>
        <w:rPr>
          <w:spacing w:val="-5"/>
          <w:sz w:val="24"/>
        </w:rPr>
        <w:t> </w:t>
      </w:r>
      <w:r>
        <w:rPr>
          <w:sz w:val="24"/>
        </w:rPr>
        <w:t>Müller,</w:t>
      </w:r>
      <w:r>
        <w:rPr>
          <w:spacing w:val="-5"/>
          <w:sz w:val="24"/>
        </w:rPr>
        <w:t> </w:t>
      </w:r>
      <w:r>
        <w:rPr>
          <w:sz w:val="24"/>
        </w:rPr>
        <w:t>P.</w:t>
      </w:r>
      <w:r>
        <w:rPr>
          <w:spacing w:val="-5"/>
          <w:sz w:val="24"/>
        </w:rPr>
        <w:t> </w:t>
      </w:r>
      <w:r>
        <w:rPr>
          <w:sz w:val="24"/>
        </w:rPr>
        <w:t>Grosche,</w:t>
      </w:r>
      <w:r>
        <w:rPr>
          <w:spacing w:val="-5"/>
          <w:sz w:val="24"/>
        </w:rPr>
        <w:t> </w:t>
      </w:r>
      <w:r>
        <w:rPr>
          <w:sz w:val="24"/>
        </w:rPr>
        <w:t>and</w:t>
      </w:r>
      <w:r>
        <w:rPr>
          <w:spacing w:val="-5"/>
          <w:sz w:val="24"/>
        </w:rPr>
        <w:t> </w:t>
      </w:r>
      <w:r>
        <w:rPr>
          <w:sz w:val="24"/>
        </w:rPr>
        <w:t>J.</w:t>
      </w:r>
      <w:r>
        <w:rPr>
          <w:spacing w:val="-5"/>
          <w:sz w:val="24"/>
        </w:rPr>
        <w:t> </w:t>
      </w:r>
      <w:r>
        <w:rPr>
          <w:sz w:val="24"/>
        </w:rPr>
        <w:t>L.</w:t>
      </w:r>
      <w:r>
        <w:rPr>
          <w:spacing w:val="-5"/>
          <w:sz w:val="24"/>
        </w:rPr>
        <w:t> </w:t>
      </w:r>
      <w:r>
        <w:rPr>
          <w:sz w:val="24"/>
        </w:rPr>
        <w:t>Arcos,</w:t>
      </w:r>
      <w:r>
        <w:rPr>
          <w:spacing w:val="-5"/>
          <w:sz w:val="24"/>
        </w:rPr>
        <w:t> </w:t>
      </w:r>
      <w:r>
        <w:rPr>
          <w:sz w:val="24"/>
        </w:rPr>
        <w:t>“Unsupervised</w:t>
      </w:r>
      <w:r>
        <w:rPr>
          <w:spacing w:val="-5"/>
          <w:sz w:val="24"/>
        </w:rPr>
        <w:t> </w:t>
      </w:r>
      <w:r>
        <w:rPr>
          <w:sz w:val="24"/>
        </w:rPr>
        <w:t>music</w:t>
      </w:r>
      <w:r>
        <w:rPr>
          <w:spacing w:val="-5"/>
          <w:sz w:val="24"/>
        </w:rPr>
        <w:t> </w:t>
      </w:r>
      <w:r>
        <w:rPr>
          <w:sz w:val="24"/>
        </w:rPr>
        <w:t>structure</w:t>
      </w:r>
      <w:r>
        <w:rPr>
          <w:spacing w:val="-5"/>
          <w:sz w:val="24"/>
        </w:rPr>
        <w:t> </w:t>
      </w:r>
      <w:r>
        <w:rPr>
          <w:sz w:val="24"/>
        </w:rPr>
        <w:t>annotation</w:t>
      </w:r>
      <w:r>
        <w:rPr>
          <w:spacing w:val="-5"/>
          <w:sz w:val="24"/>
        </w:rPr>
        <w:t> </w:t>
      </w:r>
      <w:r>
        <w:rPr>
          <w:sz w:val="24"/>
        </w:rPr>
        <w:t>by time series structure features and segment similarity,” IEEE Trans. Multimedia, vol. 16, no. 5, pp. 1229–1240, 2014.</w:t>
      </w:r>
    </w:p>
    <w:p>
      <w:pPr>
        <w:pStyle w:val="ListParagraph"/>
        <w:numPr>
          <w:ilvl w:val="0"/>
          <w:numId w:val="6"/>
        </w:numPr>
        <w:tabs>
          <w:tab w:pos="496" w:val="left" w:leader="none"/>
        </w:tabs>
        <w:spacing w:line="360" w:lineRule="auto" w:before="240" w:after="0"/>
        <w:ind w:left="142" w:right="14" w:firstLine="0"/>
        <w:jc w:val="both"/>
        <w:rPr>
          <w:sz w:val="24"/>
        </w:rPr>
      </w:pPr>
      <w:r>
        <w:rPr>
          <w:sz w:val="24"/>
        </w:rPr>
        <w:t>M. Levy and M. Sandler, “Structural segmentation of musical</w:t>
      </w:r>
      <w:r>
        <w:rPr>
          <w:spacing w:val="-4"/>
          <w:sz w:val="24"/>
        </w:rPr>
        <w:t> </w:t>
      </w:r>
      <w:r>
        <w:rPr>
          <w:sz w:val="24"/>
        </w:rPr>
        <w:t>audio</w:t>
      </w:r>
      <w:r>
        <w:rPr>
          <w:spacing w:val="-4"/>
          <w:sz w:val="24"/>
        </w:rPr>
        <w:t> </w:t>
      </w:r>
      <w:r>
        <w:rPr>
          <w:sz w:val="24"/>
        </w:rPr>
        <w:t>by</w:t>
      </w:r>
      <w:r>
        <w:rPr>
          <w:spacing w:val="-4"/>
          <w:sz w:val="24"/>
        </w:rPr>
        <w:t> </w:t>
      </w:r>
      <w:r>
        <w:rPr>
          <w:sz w:val="24"/>
        </w:rPr>
        <w:t>constrained</w:t>
      </w:r>
      <w:r>
        <w:rPr>
          <w:spacing w:val="-4"/>
          <w:sz w:val="24"/>
        </w:rPr>
        <w:t> </w:t>
      </w:r>
      <w:r>
        <w:rPr>
          <w:sz w:val="24"/>
        </w:rPr>
        <w:t>clustering,” IEEE Trans. Audio, Speech, and Language Processing, vol. 16, no. 2, pp. 318–326, 2008.</w:t>
      </w:r>
    </w:p>
    <w:p>
      <w:pPr>
        <w:pStyle w:val="ListParagraph"/>
        <w:numPr>
          <w:ilvl w:val="0"/>
          <w:numId w:val="6"/>
        </w:numPr>
        <w:tabs>
          <w:tab w:pos="511" w:val="left" w:leader="none"/>
        </w:tabs>
        <w:spacing w:line="360" w:lineRule="auto" w:before="240" w:after="0"/>
        <w:ind w:left="142" w:right="19" w:firstLine="0"/>
        <w:jc w:val="both"/>
        <w:rPr>
          <w:sz w:val="24"/>
        </w:rPr>
      </w:pPr>
      <w:r>
        <w:rPr>
          <w:sz w:val="24"/>
        </w:rPr>
        <w:t>J. Smith, C. Burgoyne, J. Devaney, D. Turnbull, and G. Tzanetakis, “Design and creation of </w:t>
      </w:r>
      <w:r>
        <w:rPr>
          <w:sz w:val="24"/>
        </w:rPr>
        <w:t>a large-scale database of structural annotations,” in Proc. ISMIR, 2011.</w:t>
      </w:r>
    </w:p>
    <w:p>
      <w:pPr>
        <w:pStyle w:val="ListParagraph"/>
        <w:numPr>
          <w:ilvl w:val="0"/>
          <w:numId w:val="6"/>
        </w:numPr>
        <w:tabs>
          <w:tab w:pos="481" w:val="left" w:leader="none"/>
        </w:tabs>
        <w:spacing w:line="360" w:lineRule="auto" w:before="240" w:after="0"/>
        <w:ind w:left="142" w:right="22" w:firstLine="0"/>
        <w:jc w:val="both"/>
        <w:rPr>
          <w:sz w:val="24"/>
        </w:rPr>
      </w:pPr>
      <w:r>
        <w:rPr>
          <w:sz w:val="24"/>
        </w:rPr>
        <w:t>J.</w:t>
      </w:r>
      <w:r>
        <w:rPr>
          <w:spacing w:val="-4"/>
          <w:sz w:val="24"/>
        </w:rPr>
        <w:t> </w:t>
      </w:r>
      <w:r>
        <w:rPr>
          <w:sz w:val="24"/>
        </w:rPr>
        <w:t>Serra,</w:t>
      </w:r>
      <w:r>
        <w:rPr>
          <w:spacing w:val="-4"/>
          <w:sz w:val="24"/>
        </w:rPr>
        <w:t> </w:t>
      </w:r>
      <w:r>
        <w:rPr>
          <w:sz w:val="24"/>
        </w:rPr>
        <w:t>S.</w:t>
      </w:r>
      <w:r>
        <w:rPr>
          <w:spacing w:val="-4"/>
          <w:sz w:val="24"/>
        </w:rPr>
        <w:t> </w:t>
      </w:r>
      <w:r>
        <w:rPr>
          <w:sz w:val="24"/>
        </w:rPr>
        <w:t>Oramas,</w:t>
      </w:r>
      <w:r>
        <w:rPr>
          <w:spacing w:val="-4"/>
          <w:sz w:val="24"/>
        </w:rPr>
        <w:t> </w:t>
      </w:r>
      <w:r>
        <w:rPr>
          <w:sz w:val="24"/>
        </w:rPr>
        <w:t>E.</w:t>
      </w:r>
      <w:r>
        <w:rPr>
          <w:spacing w:val="-4"/>
          <w:sz w:val="24"/>
        </w:rPr>
        <w:t> </w:t>
      </w:r>
      <w:r>
        <w:rPr>
          <w:sz w:val="24"/>
        </w:rPr>
        <w:t>Gómez,</w:t>
      </w:r>
      <w:r>
        <w:rPr>
          <w:spacing w:val="-4"/>
          <w:sz w:val="24"/>
        </w:rPr>
        <w:t> </w:t>
      </w:r>
      <w:r>
        <w:rPr>
          <w:sz w:val="24"/>
        </w:rPr>
        <w:t>and</w:t>
      </w:r>
      <w:r>
        <w:rPr>
          <w:spacing w:val="-4"/>
          <w:sz w:val="24"/>
        </w:rPr>
        <w:t> </w:t>
      </w:r>
      <w:r>
        <w:rPr>
          <w:sz w:val="24"/>
        </w:rPr>
        <w:t>M.</w:t>
      </w:r>
      <w:r>
        <w:rPr>
          <w:spacing w:val="-4"/>
          <w:sz w:val="24"/>
        </w:rPr>
        <w:t> </w:t>
      </w:r>
      <w:r>
        <w:rPr>
          <w:sz w:val="24"/>
        </w:rPr>
        <w:t>Müller,</w:t>
      </w:r>
      <w:r>
        <w:rPr>
          <w:spacing w:val="-4"/>
          <w:sz w:val="24"/>
        </w:rPr>
        <w:t> </w:t>
      </w:r>
      <w:r>
        <w:rPr>
          <w:sz w:val="24"/>
        </w:rPr>
        <w:t>“MSAF:</w:t>
      </w:r>
      <w:r>
        <w:rPr>
          <w:spacing w:val="-4"/>
          <w:sz w:val="24"/>
        </w:rPr>
        <w:t> </w:t>
      </w:r>
      <w:r>
        <w:rPr>
          <w:sz w:val="24"/>
        </w:rPr>
        <w:t>Music</w:t>
      </w:r>
      <w:r>
        <w:rPr>
          <w:spacing w:val="-4"/>
          <w:sz w:val="24"/>
        </w:rPr>
        <w:t> </w:t>
      </w:r>
      <w:r>
        <w:rPr>
          <w:sz w:val="24"/>
        </w:rPr>
        <w:t>structure</w:t>
      </w:r>
      <w:r>
        <w:rPr>
          <w:spacing w:val="-4"/>
          <w:sz w:val="24"/>
        </w:rPr>
        <w:t> </w:t>
      </w:r>
      <w:r>
        <w:rPr>
          <w:sz w:val="24"/>
        </w:rPr>
        <w:t>analysis</w:t>
      </w:r>
      <w:r>
        <w:rPr>
          <w:spacing w:val="-4"/>
          <w:sz w:val="24"/>
        </w:rPr>
        <w:t> </w:t>
      </w:r>
      <w:r>
        <w:rPr>
          <w:sz w:val="24"/>
        </w:rPr>
        <w:t>framework,”</w:t>
      </w:r>
      <w:r>
        <w:rPr>
          <w:spacing w:val="-4"/>
          <w:sz w:val="24"/>
        </w:rPr>
        <w:t> </w:t>
      </w:r>
      <w:r>
        <w:rPr>
          <w:sz w:val="24"/>
        </w:rPr>
        <w:t>in Proc. ISMIR, 2016.</w:t>
      </w:r>
    </w:p>
    <w:p>
      <w:pPr>
        <w:pStyle w:val="ListParagraph"/>
        <w:spacing w:after="0" w:line="360" w:lineRule="auto"/>
        <w:jc w:val="both"/>
        <w:rPr>
          <w:sz w:val="24"/>
        </w:rPr>
        <w:sectPr>
          <w:pgSz w:w="11920" w:h="16840"/>
          <w:pgMar w:top="1060" w:bottom="280" w:left="992" w:right="1133"/>
        </w:sectPr>
      </w:pPr>
    </w:p>
    <w:p>
      <w:pPr>
        <w:pStyle w:val="ListParagraph"/>
        <w:numPr>
          <w:ilvl w:val="0"/>
          <w:numId w:val="4"/>
        </w:numPr>
        <w:tabs>
          <w:tab w:pos="1560" w:val="left" w:leader="none"/>
        </w:tabs>
        <w:spacing w:line="240" w:lineRule="auto" w:before="74" w:after="0"/>
        <w:ind w:left="1560" w:right="0" w:hanging="278"/>
        <w:jc w:val="left"/>
        <w:rPr>
          <w:b/>
          <w:sz w:val="28"/>
        </w:rPr>
      </w:pPr>
      <w:bookmarkStart w:name="​​3. Methodology and Technical Approach " w:id="17"/>
      <w:bookmarkEnd w:id="17"/>
      <w:r>
        <w:rPr/>
      </w:r>
      <w:r>
        <w:rPr>
          <w:b/>
          <w:sz w:val="28"/>
        </w:rPr>
        <w:t>Methodology</w:t>
      </w:r>
      <w:r>
        <w:rPr>
          <w:b/>
          <w:spacing w:val="-16"/>
          <w:sz w:val="28"/>
        </w:rPr>
        <w:t> </w:t>
      </w:r>
      <w:r>
        <w:rPr>
          <w:b/>
          <w:sz w:val="28"/>
        </w:rPr>
        <w:t>and</w:t>
      </w:r>
      <w:r>
        <w:rPr>
          <w:b/>
          <w:spacing w:val="-16"/>
          <w:sz w:val="28"/>
        </w:rPr>
        <w:t> </w:t>
      </w:r>
      <w:r>
        <w:rPr>
          <w:b/>
          <w:sz w:val="28"/>
        </w:rPr>
        <w:t>Technical</w:t>
      </w:r>
      <w:r>
        <w:rPr>
          <w:b/>
          <w:spacing w:val="-16"/>
          <w:sz w:val="28"/>
        </w:rPr>
        <w:t> </w:t>
      </w:r>
      <w:r>
        <w:rPr>
          <w:b/>
          <w:spacing w:val="-2"/>
          <w:sz w:val="28"/>
        </w:rPr>
        <w:t>Approach</w:t>
      </w:r>
    </w:p>
    <w:p>
      <w:pPr>
        <w:pStyle w:val="BodyText"/>
        <w:spacing w:before="158"/>
        <w:rPr>
          <w:b/>
          <w:sz w:val="28"/>
        </w:rPr>
      </w:pPr>
    </w:p>
    <w:p>
      <w:pPr>
        <w:pStyle w:val="ListParagraph"/>
        <w:numPr>
          <w:ilvl w:val="1"/>
          <w:numId w:val="4"/>
        </w:numPr>
        <w:tabs>
          <w:tab w:pos="360" w:val="left" w:leader="none"/>
        </w:tabs>
        <w:spacing w:line="240" w:lineRule="auto" w:before="0" w:after="0"/>
        <w:ind w:left="360" w:right="4980" w:hanging="360"/>
        <w:jc w:val="right"/>
        <w:rPr>
          <w:b/>
          <w:sz w:val="24"/>
        </w:rPr>
      </w:pPr>
      <w:bookmarkStart w:name="​​3.1 Overall Approach and Tasks: " w:id="18"/>
      <w:bookmarkEnd w:id="18"/>
      <w:r>
        <w:rPr/>
      </w:r>
      <w:r>
        <w:rPr>
          <w:b/>
          <w:sz w:val="24"/>
        </w:rPr>
        <w:t>Overall</w:t>
      </w:r>
      <w:r>
        <w:rPr>
          <w:b/>
          <w:spacing w:val="-2"/>
          <w:sz w:val="24"/>
        </w:rPr>
        <w:t> </w:t>
      </w:r>
      <w:r>
        <w:rPr>
          <w:b/>
          <w:sz w:val="24"/>
        </w:rPr>
        <w:t>Approach</w:t>
      </w:r>
      <w:r>
        <w:rPr>
          <w:b/>
          <w:spacing w:val="-2"/>
          <w:sz w:val="24"/>
        </w:rPr>
        <w:t> </w:t>
      </w:r>
      <w:r>
        <w:rPr>
          <w:b/>
          <w:sz w:val="24"/>
        </w:rPr>
        <w:t>and</w:t>
      </w:r>
      <w:r>
        <w:rPr>
          <w:b/>
          <w:spacing w:val="-1"/>
          <w:sz w:val="24"/>
        </w:rPr>
        <w:t> </w:t>
      </w:r>
      <w:r>
        <w:rPr>
          <w:b/>
          <w:spacing w:val="-2"/>
          <w:sz w:val="24"/>
        </w:rPr>
        <w:t>Tasks:</w:t>
      </w:r>
    </w:p>
    <w:p>
      <w:pPr>
        <w:pStyle w:val="BodyText"/>
        <w:spacing w:line="360" w:lineRule="auto" w:before="240"/>
        <w:ind w:left="142" w:right="22"/>
        <w:jc w:val="both"/>
      </w:pPr>
      <w:r>
        <w:rPr/>
        <w:t>This project follows a structured and modular approach for automated music </w:t>
      </w:r>
      <w:r>
        <w:rPr/>
        <w:t>segmentation, combining audio preprocessing, feature extraction, independent segmentation analysis, and result aggregation. The methodology is designed to operate without manual annotation and to produce meaningful structural boundaries directly from audio signals.</w:t>
      </w:r>
    </w:p>
    <w:p>
      <w:pPr>
        <w:pStyle w:val="BodyText"/>
        <w:spacing w:line="360" w:lineRule="auto" w:before="240"/>
        <w:ind w:left="142" w:right="14"/>
        <w:jc w:val="both"/>
      </w:pPr>
      <w:r>
        <w:rPr/>
        <w:t>The</w:t>
      </w:r>
      <w:r>
        <w:rPr>
          <w:spacing w:val="-3"/>
        </w:rPr>
        <w:t> </w:t>
      </w:r>
      <w:r>
        <w:rPr/>
        <w:t>processing</w:t>
      </w:r>
      <w:r>
        <w:rPr>
          <w:spacing w:val="-3"/>
        </w:rPr>
        <w:t> </w:t>
      </w:r>
      <w:r>
        <w:rPr/>
        <w:t>pipeline</w:t>
      </w:r>
      <w:r>
        <w:rPr>
          <w:spacing w:val="-3"/>
        </w:rPr>
        <w:t> </w:t>
      </w:r>
      <w:r>
        <w:rPr/>
        <w:t>begins</w:t>
      </w:r>
      <w:r>
        <w:rPr>
          <w:spacing w:val="-3"/>
        </w:rPr>
        <w:t> </w:t>
      </w:r>
      <w:r>
        <w:rPr/>
        <w:t>with</w:t>
      </w:r>
      <w:r>
        <w:rPr>
          <w:spacing w:val="-3"/>
        </w:rPr>
        <w:t> </w:t>
      </w:r>
      <w:r>
        <w:rPr/>
        <w:t>silence</w:t>
      </w:r>
      <w:r>
        <w:rPr>
          <w:spacing w:val="-3"/>
        </w:rPr>
        <w:t> </w:t>
      </w:r>
      <w:r>
        <w:rPr/>
        <w:t>removal</w:t>
      </w:r>
      <w:r>
        <w:rPr>
          <w:spacing w:val="-3"/>
        </w:rPr>
        <w:t> </w:t>
      </w:r>
      <w:r>
        <w:rPr/>
        <w:t>in</w:t>
      </w:r>
      <w:r>
        <w:rPr>
          <w:spacing w:val="-3"/>
        </w:rPr>
        <w:t> </w:t>
      </w:r>
      <w:r>
        <w:rPr/>
        <w:t>order</w:t>
      </w:r>
      <w:r>
        <w:rPr>
          <w:spacing w:val="-3"/>
        </w:rPr>
        <w:t> </w:t>
      </w:r>
      <w:r>
        <w:rPr/>
        <w:t>to</w:t>
      </w:r>
      <w:r>
        <w:rPr>
          <w:spacing w:val="-3"/>
        </w:rPr>
        <w:t> </w:t>
      </w:r>
      <w:r>
        <w:rPr/>
        <w:t>eliminate</w:t>
      </w:r>
      <w:r>
        <w:rPr>
          <w:spacing w:val="-3"/>
        </w:rPr>
        <w:t> </w:t>
      </w:r>
      <w:r>
        <w:rPr/>
        <w:t>non-informative</w:t>
      </w:r>
      <w:r>
        <w:rPr>
          <w:spacing w:val="-3"/>
        </w:rPr>
        <w:t> </w:t>
      </w:r>
      <w:r>
        <w:rPr/>
        <w:t>segments that may negatively affect subsequent analysis. After preprocessing, the audio signal is </w:t>
      </w:r>
      <w:r>
        <w:rPr/>
        <w:t>analyzed through multiple parallel feature extraction paths representing different musical characteristics. These features are filtered and normalized to enhance robustness and reduce the</w:t>
      </w:r>
      <w:r>
        <w:rPr>
          <w:spacing w:val="-2"/>
        </w:rPr>
        <w:t> </w:t>
      </w:r>
      <w:r>
        <w:rPr/>
        <w:t>impact</w:t>
      </w:r>
      <w:r>
        <w:rPr>
          <w:spacing w:val="-2"/>
        </w:rPr>
        <w:t> </w:t>
      </w:r>
      <w:r>
        <w:rPr/>
        <w:t>of</w:t>
      </w:r>
      <w:r>
        <w:rPr>
          <w:spacing w:val="-2"/>
        </w:rPr>
        <w:t> </w:t>
      </w:r>
      <w:r>
        <w:rPr/>
        <w:t>noise</w:t>
      </w:r>
      <w:r>
        <w:rPr>
          <w:spacing w:val="-2"/>
        </w:rPr>
        <w:t> </w:t>
      </w:r>
      <w:r>
        <w:rPr/>
        <w:t>or local</w:t>
      </w:r>
      <w:r>
        <w:rPr>
          <w:spacing w:val="-4"/>
        </w:rPr>
        <w:t> </w:t>
      </w:r>
      <w:r>
        <w:rPr/>
        <w:t>fluctuations.</w:t>
      </w:r>
      <w:r>
        <w:rPr>
          <w:spacing w:val="-4"/>
        </w:rPr>
        <w:t> </w:t>
      </w:r>
      <w:r>
        <w:rPr/>
        <w:t>Each</w:t>
      </w:r>
      <w:r>
        <w:rPr>
          <w:spacing w:val="-4"/>
        </w:rPr>
        <w:t> </w:t>
      </w:r>
      <w:r>
        <w:rPr/>
        <w:t>processed</w:t>
      </w:r>
      <w:r>
        <w:rPr>
          <w:spacing w:val="-4"/>
        </w:rPr>
        <w:t> </w:t>
      </w:r>
      <w:r>
        <w:rPr/>
        <w:t>feature</w:t>
      </w:r>
      <w:r>
        <w:rPr>
          <w:spacing w:val="-4"/>
        </w:rPr>
        <w:t> </w:t>
      </w:r>
      <w:r>
        <w:rPr/>
        <w:t>stream</w:t>
      </w:r>
      <w:r>
        <w:rPr>
          <w:spacing w:val="-4"/>
        </w:rPr>
        <w:t> </w:t>
      </w:r>
      <w:r>
        <w:rPr/>
        <w:t>is</w:t>
      </w:r>
      <w:r>
        <w:rPr>
          <w:spacing w:val="-4"/>
        </w:rPr>
        <w:t> </w:t>
      </w:r>
      <w:r>
        <w:rPr/>
        <w:t>then</w:t>
      </w:r>
      <w:r>
        <w:rPr>
          <w:spacing w:val="-4"/>
        </w:rPr>
        <w:t> </w:t>
      </w:r>
      <w:r>
        <w:rPr/>
        <w:t>independently</w:t>
      </w:r>
      <w:r>
        <w:rPr>
          <w:spacing w:val="-4"/>
        </w:rPr>
        <w:t> </w:t>
      </w:r>
      <w:r>
        <w:rPr/>
        <w:t>segmented</w:t>
      </w:r>
      <w:r>
        <w:rPr>
          <w:spacing w:val="-4"/>
        </w:rPr>
        <w:t> </w:t>
      </w:r>
      <w:r>
        <w:rPr/>
        <w:t>using</w:t>
      </w:r>
      <w:r>
        <w:rPr>
          <w:spacing w:val="-4"/>
        </w:rPr>
        <w:t> </w:t>
      </w:r>
      <w:r>
        <w:rPr/>
        <w:t>algorithmic techniques appropriate for the corresponding musical representation. Finally, the segmentation outputs are combined to generate a unified and structured segmentation of the song.</w:t>
      </w:r>
    </w:p>
    <w:p>
      <w:pPr>
        <w:pStyle w:val="BodyText"/>
        <w:spacing w:before="240"/>
        <w:ind w:left="142"/>
        <w:jc w:val="both"/>
      </w:pPr>
      <w:r>
        <w:rPr/>
        <w:t>The main tasks involved in the proposed approach are summarized as </w:t>
      </w:r>
      <w:r>
        <w:rPr>
          <w:spacing w:val="-2"/>
        </w:rPr>
        <w:t>follows:</w:t>
      </w:r>
    </w:p>
    <w:p>
      <w:pPr>
        <w:pStyle w:val="BodyText"/>
        <w:spacing w:before="102"/>
      </w:pPr>
    </w:p>
    <w:p>
      <w:pPr>
        <w:pStyle w:val="ListParagraph"/>
        <w:numPr>
          <w:ilvl w:val="0"/>
          <w:numId w:val="7"/>
        </w:numPr>
        <w:tabs>
          <w:tab w:pos="359" w:val="left" w:leader="none"/>
        </w:tabs>
        <w:spacing w:line="240" w:lineRule="auto" w:before="0" w:after="0"/>
        <w:ind w:left="359" w:right="4958" w:hanging="359"/>
        <w:jc w:val="right"/>
        <w:rPr>
          <w:sz w:val="24"/>
        </w:rPr>
      </w:pPr>
      <w:r>
        <w:rPr>
          <w:sz w:val="24"/>
        </w:rPr>
        <w:t>Audio preprocessing and silence </w:t>
      </w:r>
      <w:r>
        <w:rPr>
          <w:spacing w:val="-2"/>
          <w:sz w:val="24"/>
        </w:rPr>
        <w:t>removal</w:t>
      </w:r>
    </w:p>
    <w:p>
      <w:pPr>
        <w:pStyle w:val="ListParagraph"/>
        <w:numPr>
          <w:ilvl w:val="0"/>
          <w:numId w:val="7"/>
        </w:numPr>
        <w:tabs>
          <w:tab w:pos="861" w:val="left" w:leader="none"/>
        </w:tabs>
        <w:spacing w:line="240" w:lineRule="auto" w:before="138" w:after="0"/>
        <w:ind w:left="861" w:right="0" w:hanging="359"/>
        <w:jc w:val="left"/>
        <w:rPr>
          <w:sz w:val="24"/>
        </w:rPr>
      </w:pPr>
      <w:r>
        <w:rPr>
          <w:sz w:val="24"/>
        </w:rPr>
        <w:t>Parallel extraction of multiple musical </w:t>
      </w:r>
      <w:r>
        <w:rPr>
          <w:spacing w:val="-2"/>
          <w:sz w:val="24"/>
        </w:rPr>
        <w:t>features</w:t>
      </w:r>
    </w:p>
    <w:p>
      <w:pPr>
        <w:pStyle w:val="ListParagraph"/>
        <w:numPr>
          <w:ilvl w:val="0"/>
          <w:numId w:val="7"/>
        </w:numPr>
        <w:tabs>
          <w:tab w:pos="861" w:val="left" w:leader="none"/>
        </w:tabs>
        <w:spacing w:line="240" w:lineRule="auto" w:before="139" w:after="0"/>
        <w:ind w:left="861" w:right="0" w:hanging="359"/>
        <w:jc w:val="left"/>
        <w:rPr>
          <w:sz w:val="24"/>
        </w:rPr>
      </w:pPr>
      <w:r>
        <w:rPr>
          <w:sz w:val="24"/>
        </w:rPr>
        <w:t>Feature-level filtering and </w:t>
      </w:r>
      <w:r>
        <w:rPr>
          <w:spacing w:val="-2"/>
          <w:sz w:val="24"/>
        </w:rPr>
        <w:t>normalization</w:t>
      </w:r>
    </w:p>
    <w:p>
      <w:pPr>
        <w:pStyle w:val="ListParagraph"/>
        <w:numPr>
          <w:ilvl w:val="0"/>
          <w:numId w:val="7"/>
        </w:numPr>
        <w:tabs>
          <w:tab w:pos="861" w:val="left" w:leader="none"/>
        </w:tabs>
        <w:spacing w:line="240" w:lineRule="auto" w:before="138" w:after="0"/>
        <w:ind w:left="861" w:right="0" w:hanging="359"/>
        <w:jc w:val="left"/>
        <w:rPr>
          <w:sz w:val="24"/>
        </w:rPr>
      </w:pPr>
      <w:r>
        <w:rPr>
          <w:sz w:val="24"/>
        </w:rPr>
        <w:t>Independent segmentation based on each feature </w:t>
      </w:r>
      <w:r>
        <w:rPr>
          <w:spacing w:val="-2"/>
          <w:sz w:val="24"/>
        </w:rPr>
        <w:t>representation</w:t>
      </w:r>
    </w:p>
    <w:p>
      <w:pPr>
        <w:pStyle w:val="ListParagraph"/>
        <w:numPr>
          <w:ilvl w:val="0"/>
          <w:numId w:val="7"/>
        </w:numPr>
        <w:tabs>
          <w:tab w:pos="861" w:val="left" w:leader="none"/>
        </w:tabs>
        <w:spacing w:line="240" w:lineRule="auto" w:before="139" w:after="0"/>
        <w:ind w:left="861" w:right="0" w:hanging="359"/>
        <w:jc w:val="left"/>
        <w:rPr>
          <w:sz w:val="24"/>
        </w:rPr>
      </w:pPr>
      <w:r>
        <w:rPr>
          <w:sz w:val="24"/>
        </w:rPr>
        <w:t>Aggregation and fusion of segmentation </w:t>
      </w:r>
      <w:r>
        <w:rPr>
          <w:spacing w:val="-2"/>
          <w:sz w:val="24"/>
        </w:rPr>
        <w:t>results</w:t>
      </w:r>
    </w:p>
    <w:p>
      <w:pPr>
        <w:pStyle w:val="BodyText"/>
        <w:spacing w:before="102"/>
      </w:pPr>
    </w:p>
    <w:p>
      <w:pPr>
        <w:pStyle w:val="BodyText"/>
        <w:spacing w:line="360" w:lineRule="auto"/>
        <w:ind w:left="142" w:right="26"/>
        <w:jc w:val="both"/>
      </w:pPr>
      <w:r>
        <w:rPr/>
        <w:t>This task-oriented structure ensures clarity, modularity, and ease of validation throughout </w:t>
      </w:r>
      <w:r>
        <w:rPr/>
        <w:t>the implementation process.</w:t>
      </w:r>
    </w:p>
    <w:p>
      <w:pPr>
        <w:pStyle w:val="BodyText"/>
        <w:spacing w:after="0" w:line="360" w:lineRule="auto"/>
        <w:jc w:val="both"/>
        <w:sectPr>
          <w:pgSz w:w="11920" w:h="16840"/>
          <w:pgMar w:top="1060" w:bottom="280" w:left="992" w:right="1133"/>
        </w:sectPr>
      </w:pPr>
    </w:p>
    <w:p>
      <w:pPr>
        <w:pStyle w:val="ListParagraph"/>
        <w:numPr>
          <w:ilvl w:val="1"/>
          <w:numId w:val="4"/>
        </w:numPr>
        <w:tabs>
          <w:tab w:pos="1792" w:val="left" w:leader="none"/>
        </w:tabs>
        <w:spacing w:line="240" w:lineRule="auto" w:before="68" w:after="0"/>
        <w:ind w:left="1792" w:right="0" w:hanging="360"/>
        <w:jc w:val="left"/>
        <w:rPr>
          <w:b/>
          <w:sz w:val="24"/>
        </w:rPr>
      </w:pPr>
      <w:bookmarkStart w:name="​​3.2 System Design / Architecture: " w:id="19"/>
      <w:bookmarkEnd w:id="19"/>
      <w:r>
        <w:rPr/>
      </w:r>
      <w:r>
        <w:rPr>
          <w:b/>
          <w:sz w:val="24"/>
        </w:rPr>
        <w:t>System Design / </w:t>
      </w:r>
      <w:r>
        <w:rPr>
          <w:b/>
          <w:spacing w:val="-2"/>
          <w:sz w:val="24"/>
        </w:rPr>
        <w:t>Architecture:</w:t>
      </w:r>
    </w:p>
    <w:p>
      <w:pPr>
        <w:pStyle w:val="BodyText"/>
        <w:spacing w:line="360" w:lineRule="auto" w:before="240"/>
        <w:ind w:left="142"/>
      </w:pPr>
      <w:r>
        <w:rPr/>
        <w:t>The</w:t>
      </w:r>
      <w:r>
        <w:rPr>
          <w:spacing w:val="39"/>
        </w:rPr>
        <w:t> </w:t>
      </w:r>
      <w:r>
        <w:rPr/>
        <w:t>system</w:t>
      </w:r>
      <w:r>
        <w:rPr>
          <w:spacing w:val="39"/>
        </w:rPr>
        <w:t> </w:t>
      </w:r>
      <w:r>
        <w:rPr/>
        <w:t>is</w:t>
      </w:r>
      <w:r>
        <w:rPr>
          <w:spacing w:val="39"/>
        </w:rPr>
        <w:t> </w:t>
      </w:r>
      <w:r>
        <w:rPr/>
        <w:t>designed</w:t>
      </w:r>
      <w:r>
        <w:rPr>
          <w:spacing w:val="39"/>
        </w:rPr>
        <w:t> </w:t>
      </w:r>
      <w:r>
        <w:rPr/>
        <w:t>as</w:t>
      </w:r>
      <w:r>
        <w:rPr>
          <w:spacing w:val="39"/>
        </w:rPr>
        <w:t> </w:t>
      </w:r>
      <w:r>
        <w:rPr/>
        <w:t>a</w:t>
      </w:r>
      <w:r>
        <w:rPr>
          <w:spacing w:val="39"/>
        </w:rPr>
        <w:t> </w:t>
      </w:r>
      <w:r>
        <w:rPr/>
        <w:t>modular</w:t>
      </w:r>
      <w:r>
        <w:rPr>
          <w:spacing w:val="39"/>
        </w:rPr>
        <w:t> </w:t>
      </w:r>
      <w:r>
        <w:rPr/>
        <w:t>pipeline</w:t>
      </w:r>
      <w:r>
        <w:rPr>
          <w:spacing w:val="39"/>
        </w:rPr>
        <w:t> </w:t>
      </w:r>
      <w:r>
        <w:rPr/>
        <w:t>to</w:t>
      </w:r>
      <w:r>
        <w:rPr>
          <w:spacing w:val="39"/>
        </w:rPr>
        <w:t> </w:t>
      </w:r>
      <w:r>
        <w:rPr/>
        <w:t>ensure</w:t>
      </w:r>
      <w:r>
        <w:rPr>
          <w:spacing w:val="39"/>
        </w:rPr>
        <w:t> </w:t>
      </w:r>
      <w:r>
        <w:rPr/>
        <w:t>reproducibility,</w:t>
      </w:r>
      <w:r>
        <w:rPr>
          <w:spacing w:val="39"/>
        </w:rPr>
        <w:t> </w:t>
      </w:r>
      <w:r>
        <w:rPr/>
        <w:t>extensibility,</w:t>
      </w:r>
      <w:r>
        <w:rPr>
          <w:spacing w:val="39"/>
        </w:rPr>
        <w:t> </w:t>
      </w:r>
      <w:r>
        <w:rPr/>
        <w:t>and</w:t>
      </w:r>
      <w:r>
        <w:rPr>
          <w:spacing w:val="39"/>
        </w:rPr>
        <w:t> </w:t>
      </w:r>
      <w:r>
        <w:rPr/>
        <w:t>clear separation of responsibilities. At a high level, the architecture consists of the following </w:t>
      </w:r>
      <w:r>
        <w:rPr>
          <w:spacing w:val="-2"/>
        </w:rPr>
        <w:t>components:</w:t>
      </w:r>
    </w:p>
    <w:p>
      <w:pPr>
        <w:pStyle w:val="ListParagraph"/>
        <w:numPr>
          <w:ilvl w:val="0"/>
          <w:numId w:val="7"/>
        </w:numPr>
        <w:tabs>
          <w:tab w:pos="861" w:val="left" w:leader="none"/>
        </w:tabs>
        <w:spacing w:line="240" w:lineRule="auto" w:before="240" w:after="0"/>
        <w:ind w:left="861" w:right="0" w:hanging="359"/>
        <w:jc w:val="left"/>
        <w:rPr>
          <w:b/>
          <w:sz w:val="24"/>
        </w:rPr>
      </w:pPr>
      <w:r>
        <w:rPr>
          <w:b/>
          <w:sz w:val="24"/>
        </w:rPr>
        <w:t>Input </w:t>
      </w:r>
      <w:r>
        <w:rPr>
          <w:b/>
          <w:spacing w:val="-2"/>
          <w:sz w:val="24"/>
        </w:rPr>
        <w:t>Layer</w:t>
      </w:r>
    </w:p>
    <w:p>
      <w:pPr>
        <w:pStyle w:val="ListParagraph"/>
        <w:numPr>
          <w:ilvl w:val="1"/>
          <w:numId w:val="7"/>
        </w:numPr>
        <w:tabs>
          <w:tab w:pos="1582" w:val="left" w:leader="none"/>
        </w:tabs>
        <w:spacing w:line="360" w:lineRule="auto" w:before="138" w:after="0"/>
        <w:ind w:left="1582" w:right="717" w:hanging="360"/>
        <w:jc w:val="left"/>
        <w:rPr>
          <w:sz w:val="24"/>
        </w:rPr>
      </w:pPr>
      <w:r>
        <w:rPr>
          <w:sz w:val="24"/>
        </w:rPr>
        <w:t>Accepts</w:t>
      </w:r>
      <w:r>
        <w:rPr>
          <w:spacing w:val="-10"/>
          <w:sz w:val="24"/>
        </w:rPr>
        <w:t> </w:t>
      </w:r>
      <w:r>
        <w:rPr>
          <w:sz w:val="24"/>
        </w:rPr>
        <w:t>audio</w:t>
      </w:r>
      <w:r>
        <w:rPr>
          <w:spacing w:val="-10"/>
          <w:sz w:val="24"/>
        </w:rPr>
        <w:t> </w:t>
      </w:r>
      <w:r>
        <w:rPr>
          <w:sz w:val="24"/>
        </w:rPr>
        <w:t>files</w:t>
      </w:r>
      <w:r>
        <w:rPr>
          <w:spacing w:val="-10"/>
          <w:sz w:val="24"/>
        </w:rPr>
        <w:t> </w:t>
      </w:r>
      <w:r>
        <w:rPr>
          <w:sz w:val="24"/>
        </w:rPr>
        <w:t>in</w:t>
      </w:r>
      <w:r>
        <w:rPr>
          <w:spacing w:val="-10"/>
          <w:sz w:val="24"/>
        </w:rPr>
        <w:t> </w:t>
      </w:r>
      <w:r>
        <w:rPr>
          <w:sz w:val="24"/>
        </w:rPr>
        <w:t>standard</w:t>
      </w:r>
      <w:r>
        <w:rPr>
          <w:spacing w:val="-10"/>
          <w:sz w:val="24"/>
        </w:rPr>
        <w:t> </w:t>
      </w:r>
      <w:r>
        <w:rPr>
          <w:sz w:val="24"/>
        </w:rPr>
        <w:t>formats</w:t>
      </w:r>
      <w:r>
        <w:rPr>
          <w:spacing w:val="-10"/>
          <w:sz w:val="24"/>
        </w:rPr>
        <w:t> </w:t>
      </w:r>
      <w:r>
        <w:rPr>
          <w:sz w:val="24"/>
        </w:rPr>
        <w:t>(e.g.,</w:t>
      </w:r>
      <w:r>
        <w:rPr>
          <w:spacing w:val="-10"/>
          <w:sz w:val="24"/>
        </w:rPr>
        <w:t> </w:t>
      </w:r>
      <w:r>
        <w:rPr>
          <w:sz w:val="24"/>
        </w:rPr>
        <w:t>WAV/MP3</w:t>
      </w:r>
      <w:r>
        <w:rPr>
          <w:spacing w:val="-10"/>
          <w:sz w:val="24"/>
        </w:rPr>
        <w:t> </w:t>
      </w:r>
      <w:r>
        <w:rPr>
          <w:sz w:val="24"/>
        </w:rPr>
        <w:t>depending</w:t>
      </w:r>
      <w:r>
        <w:rPr>
          <w:spacing w:val="-10"/>
          <w:sz w:val="24"/>
        </w:rPr>
        <w:t> </w:t>
      </w:r>
      <w:r>
        <w:rPr>
          <w:sz w:val="24"/>
        </w:rPr>
        <w:t>on</w:t>
      </w:r>
      <w:r>
        <w:rPr>
          <w:spacing w:val="-10"/>
          <w:sz w:val="24"/>
        </w:rPr>
        <w:t> </w:t>
      </w:r>
      <w:r>
        <w:rPr>
          <w:sz w:val="24"/>
        </w:rPr>
        <w:t>dataset availability) and performs validation.</w:t>
      </w:r>
    </w:p>
    <w:p>
      <w:pPr>
        <w:pStyle w:val="ListParagraph"/>
        <w:numPr>
          <w:ilvl w:val="0"/>
          <w:numId w:val="7"/>
        </w:numPr>
        <w:tabs>
          <w:tab w:pos="861" w:val="left" w:leader="none"/>
        </w:tabs>
        <w:spacing w:line="240" w:lineRule="auto" w:before="1" w:after="0"/>
        <w:ind w:left="861" w:right="0" w:hanging="359"/>
        <w:jc w:val="left"/>
        <w:rPr>
          <w:b/>
          <w:sz w:val="24"/>
        </w:rPr>
      </w:pPr>
      <w:r>
        <w:rPr>
          <w:b/>
          <w:sz w:val="24"/>
        </w:rPr>
        <w:t>Processing</w:t>
      </w:r>
      <w:r>
        <w:rPr>
          <w:b/>
          <w:spacing w:val="-7"/>
          <w:sz w:val="24"/>
        </w:rPr>
        <w:t> </w:t>
      </w:r>
      <w:r>
        <w:rPr>
          <w:b/>
          <w:spacing w:val="-4"/>
          <w:sz w:val="24"/>
        </w:rPr>
        <w:t>Core</w:t>
      </w:r>
    </w:p>
    <w:p>
      <w:pPr>
        <w:pStyle w:val="ListParagraph"/>
        <w:numPr>
          <w:ilvl w:val="1"/>
          <w:numId w:val="7"/>
        </w:numPr>
        <w:tabs>
          <w:tab w:pos="1581" w:val="left" w:leader="none"/>
        </w:tabs>
        <w:spacing w:line="240" w:lineRule="auto" w:before="138" w:after="0"/>
        <w:ind w:left="1581" w:right="0" w:hanging="359"/>
        <w:jc w:val="left"/>
        <w:rPr>
          <w:b/>
          <w:sz w:val="24"/>
        </w:rPr>
      </w:pPr>
      <w:r>
        <w:rPr>
          <w:b/>
          <w:sz w:val="24"/>
        </w:rPr>
        <w:t>Feature</w:t>
      </w:r>
      <w:r>
        <w:rPr>
          <w:b/>
          <w:spacing w:val="-3"/>
          <w:sz w:val="24"/>
        </w:rPr>
        <w:t> </w:t>
      </w:r>
      <w:r>
        <w:rPr>
          <w:b/>
          <w:sz w:val="24"/>
        </w:rPr>
        <w:t>Extraction</w:t>
      </w:r>
      <w:r>
        <w:rPr>
          <w:b/>
          <w:spacing w:val="-2"/>
          <w:sz w:val="24"/>
        </w:rPr>
        <w:t> Module</w:t>
      </w:r>
    </w:p>
    <w:p>
      <w:pPr>
        <w:pStyle w:val="ListParagraph"/>
        <w:numPr>
          <w:ilvl w:val="2"/>
          <w:numId w:val="7"/>
        </w:numPr>
        <w:tabs>
          <w:tab w:pos="2302" w:val="left" w:leader="none"/>
        </w:tabs>
        <w:spacing w:line="360" w:lineRule="auto" w:before="139" w:after="0"/>
        <w:ind w:left="2302" w:right="226" w:hanging="360"/>
        <w:jc w:val="left"/>
        <w:rPr>
          <w:sz w:val="24"/>
        </w:rPr>
      </w:pPr>
      <w:r>
        <w:rPr>
          <w:sz w:val="24"/>
        </w:rPr>
        <w:t>Produces</w:t>
      </w:r>
      <w:r>
        <w:rPr>
          <w:spacing w:val="-4"/>
          <w:sz w:val="24"/>
        </w:rPr>
        <w:t> </w:t>
      </w:r>
      <w:r>
        <w:rPr>
          <w:sz w:val="24"/>
        </w:rPr>
        <w:t>frame-level</w:t>
      </w:r>
      <w:r>
        <w:rPr>
          <w:spacing w:val="-4"/>
          <w:sz w:val="24"/>
        </w:rPr>
        <w:t> </w:t>
      </w:r>
      <w:r>
        <w:rPr>
          <w:sz w:val="24"/>
        </w:rPr>
        <w:t>chroma</w:t>
      </w:r>
      <w:r>
        <w:rPr>
          <w:spacing w:val="-4"/>
          <w:sz w:val="24"/>
        </w:rPr>
        <w:t> </w:t>
      </w:r>
      <w:r>
        <w:rPr>
          <w:sz w:val="24"/>
        </w:rPr>
        <w:t>vectors</w:t>
      </w:r>
      <w:r>
        <w:rPr>
          <w:spacing w:val="-4"/>
          <w:sz w:val="24"/>
        </w:rPr>
        <w:t> </w:t>
      </w:r>
      <w:r>
        <w:rPr>
          <w:sz w:val="24"/>
        </w:rPr>
        <w:t>aligned</w:t>
      </w:r>
      <w:r>
        <w:rPr>
          <w:spacing w:val="-4"/>
          <w:sz w:val="24"/>
        </w:rPr>
        <w:t> </w:t>
      </w:r>
      <w:r>
        <w:rPr>
          <w:sz w:val="24"/>
        </w:rPr>
        <w:t>with</w:t>
      </w:r>
      <w:r>
        <w:rPr>
          <w:spacing w:val="-4"/>
          <w:sz w:val="24"/>
        </w:rPr>
        <w:t> </w:t>
      </w:r>
      <w:r>
        <w:rPr>
          <w:sz w:val="24"/>
        </w:rPr>
        <w:t>a</w:t>
      </w:r>
      <w:r>
        <w:rPr>
          <w:spacing w:val="-4"/>
          <w:sz w:val="24"/>
        </w:rPr>
        <w:t> </w:t>
      </w:r>
      <w:r>
        <w:rPr>
          <w:sz w:val="24"/>
        </w:rPr>
        <w:t>defined</w:t>
      </w:r>
      <w:r>
        <w:rPr>
          <w:spacing w:val="-4"/>
          <w:sz w:val="24"/>
        </w:rPr>
        <w:t> </w:t>
      </w:r>
      <w:r>
        <w:rPr>
          <w:sz w:val="24"/>
        </w:rPr>
        <w:t>hop</w:t>
      </w:r>
      <w:r>
        <w:rPr>
          <w:spacing w:val="-4"/>
          <w:sz w:val="24"/>
        </w:rPr>
        <w:t> </w:t>
      </w:r>
      <w:r>
        <w:rPr>
          <w:sz w:val="24"/>
        </w:rPr>
        <w:t>length</w:t>
      </w:r>
      <w:r>
        <w:rPr>
          <w:spacing w:val="-4"/>
          <w:sz w:val="24"/>
        </w:rPr>
        <w:t> </w:t>
      </w:r>
      <w:r>
        <w:rPr>
          <w:sz w:val="24"/>
        </w:rPr>
        <w:t>and windowing strategy.</w:t>
      </w:r>
    </w:p>
    <w:p>
      <w:pPr>
        <w:pStyle w:val="ListParagraph"/>
        <w:numPr>
          <w:ilvl w:val="1"/>
          <w:numId w:val="7"/>
        </w:numPr>
        <w:tabs>
          <w:tab w:pos="1581" w:val="left" w:leader="none"/>
        </w:tabs>
        <w:spacing w:line="240" w:lineRule="auto" w:before="0" w:after="0"/>
        <w:ind w:left="1581" w:right="0" w:hanging="359"/>
        <w:jc w:val="left"/>
        <w:rPr>
          <w:b/>
          <w:sz w:val="24"/>
        </w:rPr>
      </w:pPr>
      <w:r>
        <w:rPr>
          <w:b/>
          <w:sz w:val="24"/>
        </w:rPr>
        <w:t>Similarity </w:t>
      </w:r>
      <w:r>
        <w:rPr>
          <w:b/>
          <w:spacing w:val="-2"/>
          <w:sz w:val="24"/>
        </w:rPr>
        <w:t>Module</w:t>
      </w:r>
    </w:p>
    <w:p>
      <w:pPr>
        <w:pStyle w:val="ListParagraph"/>
        <w:numPr>
          <w:ilvl w:val="2"/>
          <w:numId w:val="7"/>
        </w:numPr>
        <w:tabs>
          <w:tab w:pos="2302" w:val="left" w:leader="none"/>
        </w:tabs>
        <w:spacing w:line="360" w:lineRule="auto" w:before="139" w:after="0"/>
        <w:ind w:left="2302" w:right="59" w:hanging="360"/>
        <w:jc w:val="left"/>
        <w:rPr>
          <w:sz w:val="24"/>
        </w:rPr>
      </w:pPr>
      <w:r>
        <w:rPr>
          <w:sz w:val="24"/>
        </w:rPr>
        <w:t>Generates</w:t>
      </w:r>
      <w:r>
        <w:rPr>
          <w:spacing w:val="-4"/>
          <w:sz w:val="24"/>
        </w:rPr>
        <w:t> </w:t>
      </w:r>
      <w:r>
        <w:rPr>
          <w:sz w:val="24"/>
        </w:rPr>
        <w:t>an</w:t>
      </w:r>
      <w:r>
        <w:rPr>
          <w:spacing w:val="-4"/>
          <w:sz w:val="24"/>
        </w:rPr>
        <w:t> </w:t>
      </w:r>
      <w:r>
        <w:rPr>
          <w:sz w:val="24"/>
        </w:rPr>
        <w:t>SSM</w:t>
      </w:r>
      <w:r>
        <w:rPr>
          <w:spacing w:val="-4"/>
          <w:sz w:val="24"/>
        </w:rPr>
        <w:t> </w:t>
      </w:r>
      <w:r>
        <w:rPr>
          <w:sz w:val="24"/>
        </w:rPr>
        <w:t>using</w:t>
      </w:r>
      <w:r>
        <w:rPr>
          <w:spacing w:val="-4"/>
          <w:sz w:val="24"/>
        </w:rPr>
        <w:t> </w:t>
      </w:r>
      <w:r>
        <w:rPr>
          <w:sz w:val="24"/>
        </w:rPr>
        <w:t>a</w:t>
      </w:r>
      <w:r>
        <w:rPr>
          <w:spacing w:val="-4"/>
          <w:sz w:val="24"/>
        </w:rPr>
        <w:t> </w:t>
      </w:r>
      <w:r>
        <w:rPr>
          <w:sz w:val="24"/>
        </w:rPr>
        <w:t>defined</w:t>
      </w:r>
      <w:r>
        <w:rPr>
          <w:spacing w:val="-4"/>
          <w:sz w:val="24"/>
        </w:rPr>
        <w:t> </w:t>
      </w:r>
      <w:r>
        <w:rPr>
          <w:sz w:val="24"/>
        </w:rPr>
        <w:t>similarity</w:t>
      </w:r>
      <w:r>
        <w:rPr>
          <w:spacing w:val="-4"/>
          <w:sz w:val="24"/>
        </w:rPr>
        <w:t> </w:t>
      </w:r>
      <w:r>
        <w:rPr>
          <w:sz w:val="24"/>
        </w:rPr>
        <w:t>measure</w:t>
      </w:r>
      <w:r>
        <w:rPr>
          <w:spacing w:val="-4"/>
          <w:sz w:val="24"/>
        </w:rPr>
        <w:t> </w:t>
      </w:r>
      <w:r>
        <w:rPr>
          <w:sz w:val="24"/>
        </w:rPr>
        <w:t>(e.g.,</w:t>
      </w:r>
      <w:r>
        <w:rPr>
          <w:spacing w:val="-4"/>
          <w:sz w:val="24"/>
        </w:rPr>
        <w:t> </w:t>
      </w:r>
      <w:r>
        <w:rPr>
          <w:sz w:val="24"/>
        </w:rPr>
        <w:t>cosine</w:t>
      </w:r>
      <w:r>
        <w:rPr>
          <w:spacing w:val="-4"/>
          <w:sz w:val="24"/>
        </w:rPr>
        <w:t> </w:t>
      </w:r>
      <w:r>
        <w:rPr>
          <w:sz w:val="24"/>
        </w:rPr>
        <w:t>similarity) applied to feature vectors.</w:t>
      </w:r>
    </w:p>
    <w:p>
      <w:pPr>
        <w:pStyle w:val="ListParagraph"/>
        <w:numPr>
          <w:ilvl w:val="1"/>
          <w:numId w:val="7"/>
        </w:numPr>
        <w:tabs>
          <w:tab w:pos="1581" w:val="left" w:leader="none"/>
        </w:tabs>
        <w:spacing w:line="240" w:lineRule="auto" w:before="0" w:after="0"/>
        <w:ind w:left="1581" w:right="0" w:hanging="359"/>
        <w:jc w:val="left"/>
        <w:rPr>
          <w:b/>
          <w:sz w:val="24"/>
        </w:rPr>
      </w:pPr>
      <w:r>
        <w:rPr>
          <w:b/>
          <w:sz w:val="24"/>
        </w:rPr>
        <w:t>Novelty </w:t>
      </w:r>
      <w:r>
        <w:rPr>
          <w:b/>
          <w:spacing w:val="-2"/>
          <w:sz w:val="24"/>
        </w:rPr>
        <w:t>Module</w:t>
      </w:r>
    </w:p>
    <w:p>
      <w:pPr>
        <w:pStyle w:val="ListParagraph"/>
        <w:numPr>
          <w:ilvl w:val="2"/>
          <w:numId w:val="7"/>
        </w:numPr>
        <w:tabs>
          <w:tab w:pos="2302" w:val="left" w:leader="none"/>
        </w:tabs>
        <w:spacing w:line="360" w:lineRule="auto" w:before="139" w:after="0"/>
        <w:ind w:left="2302" w:right="1271" w:hanging="360"/>
        <w:jc w:val="left"/>
        <w:rPr>
          <w:sz w:val="24"/>
        </w:rPr>
      </w:pPr>
      <w:r>
        <w:rPr>
          <w:sz w:val="24"/>
        </w:rPr>
        <w:t>Computes</w:t>
      </w:r>
      <w:r>
        <w:rPr>
          <w:spacing w:val="-5"/>
          <w:sz w:val="24"/>
        </w:rPr>
        <w:t> </w:t>
      </w:r>
      <w:r>
        <w:rPr>
          <w:sz w:val="24"/>
        </w:rPr>
        <w:t>novelty</w:t>
      </w:r>
      <w:r>
        <w:rPr>
          <w:spacing w:val="-5"/>
          <w:sz w:val="24"/>
        </w:rPr>
        <w:t> </w:t>
      </w:r>
      <w:r>
        <w:rPr>
          <w:sz w:val="24"/>
        </w:rPr>
        <w:t>scores</w:t>
      </w:r>
      <w:r>
        <w:rPr>
          <w:spacing w:val="-5"/>
          <w:sz w:val="24"/>
        </w:rPr>
        <w:t> </w:t>
      </w:r>
      <w:r>
        <w:rPr>
          <w:sz w:val="24"/>
        </w:rPr>
        <w:t>by</w:t>
      </w:r>
      <w:r>
        <w:rPr>
          <w:spacing w:val="-5"/>
          <w:sz w:val="24"/>
        </w:rPr>
        <w:t> </w:t>
      </w:r>
      <w:r>
        <w:rPr>
          <w:sz w:val="24"/>
        </w:rPr>
        <w:t>correlating</w:t>
      </w:r>
      <w:r>
        <w:rPr>
          <w:spacing w:val="-5"/>
          <w:sz w:val="24"/>
        </w:rPr>
        <w:t> </w:t>
      </w:r>
      <w:r>
        <w:rPr>
          <w:sz w:val="24"/>
        </w:rPr>
        <w:t>local</w:t>
      </w:r>
      <w:r>
        <w:rPr>
          <w:spacing w:val="-5"/>
          <w:sz w:val="24"/>
        </w:rPr>
        <w:t> </w:t>
      </w:r>
      <w:r>
        <w:rPr>
          <w:sz w:val="24"/>
        </w:rPr>
        <w:t>SSM</w:t>
      </w:r>
      <w:r>
        <w:rPr>
          <w:spacing w:val="-5"/>
          <w:sz w:val="24"/>
        </w:rPr>
        <w:t> </w:t>
      </w:r>
      <w:r>
        <w:rPr>
          <w:sz w:val="24"/>
        </w:rPr>
        <w:t>blocks</w:t>
      </w:r>
      <w:r>
        <w:rPr>
          <w:spacing w:val="-5"/>
          <w:sz w:val="24"/>
        </w:rPr>
        <w:t> </w:t>
      </w:r>
      <w:r>
        <w:rPr>
          <w:sz w:val="24"/>
        </w:rPr>
        <w:t>with</w:t>
      </w:r>
      <w:r>
        <w:rPr>
          <w:spacing w:val="-5"/>
          <w:sz w:val="24"/>
        </w:rPr>
        <w:t> </w:t>
      </w:r>
      <w:r>
        <w:rPr>
          <w:sz w:val="24"/>
        </w:rPr>
        <w:t>a checkerboard kernel.</w:t>
      </w:r>
    </w:p>
    <w:p>
      <w:pPr>
        <w:pStyle w:val="ListParagraph"/>
        <w:numPr>
          <w:ilvl w:val="1"/>
          <w:numId w:val="7"/>
        </w:numPr>
        <w:tabs>
          <w:tab w:pos="1581" w:val="left" w:leader="none"/>
        </w:tabs>
        <w:spacing w:line="240" w:lineRule="auto" w:before="0" w:after="0"/>
        <w:ind w:left="1581" w:right="0" w:hanging="359"/>
        <w:jc w:val="left"/>
        <w:rPr>
          <w:b/>
          <w:sz w:val="24"/>
        </w:rPr>
      </w:pPr>
      <w:r>
        <w:rPr>
          <w:b/>
          <w:sz w:val="24"/>
        </w:rPr>
        <w:t>Boundary Detection </w:t>
      </w:r>
      <w:r>
        <w:rPr>
          <w:b/>
          <w:spacing w:val="-2"/>
          <w:sz w:val="24"/>
        </w:rPr>
        <w:t>Module</w:t>
      </w:r>
    </w:p>
    <w:p>
      <w:pPr>
        <w:pStyle w:val="ListParagraph"/>
        <w:numPr>
          <w:ilvl w:val="2"/>
          <w:numId w:val="7"/>
        </w:numPr>
        <w:tabs>
          <w:tab w:pos="2302" w:val="left" w:leader="none"/>
        </w:tabs>
        <w:spacing w:line="360" w:lineRule="auto" w:before="139" w:after="0"/>
        <w:ind w:left="2302" w:right="526" w:hanging="360"/>
        <w:jc w:val="left"/>
        <w:rPr>
          <w:sz w:val="24"/>
        </w:rPr>
      </w:pPr>
      <w:r>
        <w:rPr>
          <w:sz w:val="24"/>
        </w:rPr>
        <w:t>Performs</w:t>
      </w:r>
      <w:r>
        <w:rPr>
          <w:spacing w:val="-5"/>
          <w:sz w:val="24"/>
        </w:rPr>
        <w:t> </w:t>
      </w:r>
      <w:r>
        <w:rPr>
          <w:sz w:val="24"/>
        </w:rPr>
        <w:t>peak</w:t>
      </w:r>
      <w:r>
        <w:rPr>
          <w:spacing w:val="-5"/>
          <w:sz w:val="24"/>
        </w:rPr>
        <w:t> </w:t>
      </w:r>
      <w:r>
        <w:rPr>
          <w:sz w:val="24"/>
        </w:rPr>
        <w:t>picking</w:t>
      </w:r>
      <w:r>
        <w:rPr>
          <w:spacing w:val="-5"/>
          <w:sz w:val="24"/>
        </w:rPr>
        <w:t> </w:t>
      </w:r>
      <w:r>
        <w:rPr>
          <w:sz w:val="24"/>
        </w:rPr>
        <w:t>and</w:t>
      </w:r>
      <w:r>
        <w:rPr>
          <w:spacing w:val="-5"/>
          <w:sz w:val="24"/>
        </w:rPr>
        <w:t> </w:t>
      </w:r>
      <w:r>
        <w:rPr>
          <w:sz w:val="24"/>
        </w:rPr>
        <w:t>applies</w:t>
      </w:r>
      <w:r>
        <w:rPr>
          <w:spacing w:val="-5"/>
          <w:sz w:val="24"/>
        </w:rPr>
        <w:t> </w:t>
      </w:r>
      <w:r>
        <w:rPr>
          <w:sz w:val="24"/>
        </w:rPr>
        <w:t>constraints</w:t>
      </w:r>
      <w:r>
        <w:rPr>
          <w:spacing w:val="-5"/>
          <w:sz w:val="24"/>
        </w:rPr>
        <w:t> </w:t>
      </w:r>
      <w:r>
        <w:rPr>
          <w:sz w:val="24"/>
        </w:rPr>
        <w:t>to</w:t>
      </w:r>
      <w:r>
        <w:rPr>
          <w:spacing w:val="-5"/>
          <w:sz w:val="24"/>
        </w:rPr>
        <w:t> </w:t>
      </w:r>
      <w:r>
        <w:rPr>
          <w:sz w:val="24"/>
        </w:rPr>
        <w:t>produce</w:t>
      </w:r>
      <w:r>
        <w:rPr>
          <w:spacing w:val="-5"/>
          <w:sz w:val="24"/>
        </w:rPr>
        <w:t> </w:t>
      </w:r>
      <w:r>
        <w:rPr>
          <w:sz w:val="24"/>
        </w:rPr>
        <w:t>final</w:t>
      </w:r>
      <w:r>
        <w:rPr>
          <w:spacing w:val="-5"/>
          <w:sz w:val="24"/>
        </w:rPr>
        <w:t> </w:t>
      </w:r>
      <w:r>
        <w:rPr>
          <w:sz w:val="24"/>
        </w:rPr>
        <w:t>boundary </w:t>
      </w:r>
      <w:r>
        <w:rPr>
          <w:spacing w:val="-2"/>
          <w:sz w:val="24"/>
        </w:rPr>
        <w:t>timestamps.</w:t>
      </w:r>
    </w:p>
    <w:p>
      <w:pPr>
        <w:pStyle w:val="ListParagraph"/>
        <w:numPr>
          <w:ilvl w:val="0"/>
          <w:numId w:val="7"/>
        </w:numPr>
        <w:tabs>
          <w:tab w:pos="861" w:val="left" w:leader="none"/>
        </w:tabs>
        <w:spacing w:line="240" w:lineRule="auto" w:before="0" w:after="0"/>
        <w:ind w:left="861" w:right="0" w:hanging="359"/>
        <w:jc w:val="left"/>
        <w:rPr>
          <w:b/>
          <w:sz w:val="24"/>
        </w:rPr>
      </w:pPr>
      <w:r>
        <w:rPr>
          <w:b/>
          <w:sz w:val="24"/>
        </w:rPr>
        <w:t>Output </w:t>
      </w:r>
      <w:r>
        <w:rPr>
          <w:b/>
          <w:spacing w:val="-2"/>
          <w:sz w:val="24"/>
        </w:rPr>
        <w:t>Layer</w:t>
      </w:r>
    </w:p>
    <w:p>
      <w:pPr>
        <w:pStyle w:val="ListParagraph"/>
        <w:numPr>
          <w:ilvl w:val="1"/>
          <w:numId w:val="7"/>
        </w:numPr>
        <w:tabs>
          <w:tab w:pos="1582" w:val="left" w:leader="none"/>
        </w:tabs>
        <w:spacing w:line="360" w:lineRule="auto" w:before="139" w:after="0"/>
        <w:ind w:left="1582" w:right="139" w:hanging="360"/>
        <w:jc w:val="left"/>
        <w:rPr>
          <w:sz w:val="24"/>
        </w:rPr>
      </w:pPr>
      <w:r>
        <w:rPr>
          <w:sz w:val="24"/>
        </w:rPr>
        <w:t>Exports</w:t>
      </w:r>
      <w:r>
        <w:rPr>
          <w:spacing w:val="-5"/>
          <w:sz w:val="24"/>
        </w:rPr>
        <w:t> </w:t>
      </w:r>
      <w:r>
        <w:rPr>
          <w:sz w:val="24"/>
        </w:rPr>
        <w:t>boundary</w:t>
      </w:r>
      <w:r>
        <w:rPr>
          <w:spacing w:val="-5"/>
          <w:sz w:val="24"/>
        </w:rPr>
        <w:t> </w:t>
      </w:r>
      <w:r>
        <w:rPr>
          <w:sz w:val="24"/>
        </w:rPr>
        <w:t>timestamps,</w:t>
      </w:r>
      <w:r>
        <w:rPr>
          <w:spacing w:val="-5"/>
          <w:sz w:val="24"/>
        </w:rPr>
        <w:t> </w:t>
      </w:r>
      <w:r>
        <w:rPr>
          <w:sz w:val="24"/>
        </w:rPr>
        <w:t>segment</w:t>
      </w:r>
      <w:r>
        <w:rPr>
          <w:spacing w:val="-5"/>
          <w:sz w:val="24"/>
        </w:rPr>
        <w:t> </w:t>
      </w:r>
      <w:r>
        <w:rPr>
          <w:sz w:val="24"/>
        </w:rPr>
        <w:t>intervals,</w:t>
      </w:r>
      <w:r>
        <w:rPr>
          <w:spacing w:val="-5"/>
          <w:sz w:val="24"/>
        </w:rPr>
        <w:t> </w:t>
      </w:r>
      <w:r>
        <w:rPr>
          <w:sz w:val="24"/>
        </w:rPr>
        <w:t>and</w:t>
      </w:r>
      <w:r>
        <w:rPr>
          <w:spacing w:val="-5"/>
          <w:sz w:val="24"/>
        </w:rPr>
        <w:t> </w:t>
      </w:r>
      <w:r>
        <w:rPr>
          <w:sz w:val="24"/>
        </w:rPr>
        <w:t>optional</w:t>
      </w:r>
      <w:r>
        <w:rPr>
          <w:spacing w:val="-5"/>
          <w:sz w:val="24"/>
        </w:rPr>
        <w:t> </w:t>
      </w:r>
      <w:r>
        <w:rPr>
          <w:sz w:val="24"/>
        </w:rPr>
        <w:t>visual</w:t>
      </w:r>
      <w:r>
        <w:rPr>
          <w:spacing w:val="-5"/>
          <w:sz w:val="24"/>
        </w:rPr>
        <w:t> </w:t>
      </w:r>
      <w:r>
        <w:rPr>
          <w:sz w:val="24"/>
        </w:rPr>
        <w:t>artifacts</w:t>
      </w:r>
      <w:r>
        <w:rPr>
          <w:spacing w:val="-5"/>
          <w:sz w:val="24"/>
        </w:rPr>
        <w:t> </w:t>
      </w:r>
      <w:r>
        <w:rPr>
          <w:sz w:val="24"/>
        </w:rPr>
        <w:t>(SSM heatmaps and novelty curve plots) for analysis.</w:t>
      </w:r>
    </w:p>
    <w:p>
      <w:pPr>
        <w:pStyle w:val="BodyText"/>
        <w:spacing w:line="360" w:lineRule="auto" w:before="240"/>
        <w:ind w:left="142" w:right="13"/>
        <w:jc w:val="both"/>
      </w:pPr>
      <w:r>
        <w:rPr/>
        <w:t>This architecture supports iterative experimentation by allowing individual modules (e.g., </w:t>
      </w:r>
      <w:r>
        <w:rPr/>
        <w:t>feature configuration or peak-picking parameters) to be modified independently without altering the</w:t>
      </w:r>
      <w:r>
        <w:rPr>
          <w:spacing w:val="-3"/>
        </w:rPr>
        <w:t> </w:t>
      </w:r>
      <w:r>
        <w:rPr/>
        <w:t>entire </w:t>
      </w:r>
      <w:r>
        <w:rPr>
          <w:spacing w:val="-2"/>
        </w:rPr>
        <w:t>system.</w:t>
      </w:r>
    </w:p>
    <w:p>
      <w:pPr>
        <w:pStyle w:val="BodyText"/>
      </w:pPr>
    </w:p>
    <w:p>
      <w:pPr>
        <w:pStyle w:val="BodyText"/>
      </w:pPr>
    </w:p>
    <w:p>
      <w:pPr>
        <w:pStyle w:val="BodyText"/>
        <w:spacing w:before="66"/>
      </w:pPr>
    </w:p>
    <w:p>
      <w:pPr>
        <w:pStyle w:val="ListParagraph"/>
        <w:numPr>
          <w:ilvl w:val="1"/>
          <w:numId w:val="4"/>
        </w:numPr>
        <w:tabs>
          <w:tab w:pos="1792" w:val="left" w:leader="none"/>
        </w:tabs>
        <w:spacing w:line="240" w:lineRule="auto" w:before="0" w:after="0"/>
        <w:ind w:left="1792" w:right="0" w:hanging="360"/>
        <w:jc w:val="left"/>
        <w:rPr>
          <w:b/>
          <w:sz w:val="24"/>
        </w:rPr>
      </w:pPr>
      <w:bookmarkStart w:name="​​3.3 Tools, Technologies, and Standards" w:id="20"/>
      <w:bookmarkEnd w:id="20"/>
      <w:r>
        <w:rPr/>
      </w:r>
      <w:r>
        <w:rPr>
          <w:b/>
          <w:spacing w:val="-2"/>
          <w:sz w:val="24"/>
        </w:rPr>
        <w:t>Tools,</w:t>
      </w:r>
      <w:r>
        <w:rPr>
          <w:b/>
          <w:spacing w:val="-1"/>
          <w:sz w:val="24"/>
        </w:rPr>
        <w:t> </w:t>
      </w:r>
      <w:r>
        <w:rPr>
          <w:b/>
          <w:spacing w:val="-2"/>
          <w:sz w:val="24"/>
        </w:rPr>
        <w:t>Technologies,</w:t>
      </w:r>
      <w:r>
        <w:rPr>
          <w:b/>
          <w:spacing w:val="-1"/>
          <w:sz w:val="24"/>
        </w:rPr>
        <w:t> </w:t>
      </w:r>
      <w:r>
        <w:rPr>
          <w:b/>
          <w:spacing w:val="-2"/>
          <w:sz w:val="24"/>
        </w:rPr>
        <w:t>and</w:t>
      </w:r>
      <w:r>
        <w:rPr>
          <w:b/>
          <w:sz w:val="24"/>
        </w:rPr>
        <w:t> </w:t>
      </w:r>
      <w:r>
        <w:rPr>
          <w:b/>
          <w:spacing w:val="-2"/>
          <w:sz w:val="24"/>
        </w:rPr>
        <w:t>Standards:</w:t>
      </w:r>
    </w:p>
    <w:p>
      <w:pPr>
        <w:pStyle w:val="BodyText"/>
        <w:spacing w:before="240"/>
        <w:ind w:left="142"/>
        <w:jc w:val="both"/>
      </w:pPr>
      <w:r>
        <w:rPr/>
        <w:t>The project is implemented using the following tools and </w:t>
      </w:r>
      <w:r>
        <w:rPr>
          <w:spacing w:val="-2"/>
        </w:rPr>
        <w:t>technologies:</w:t>
      </w:r>
    </w:p>
    <w:p>
      <w:pPr>
        <w:pStyle w:val="BodyText"/>
        <w:spacing w:before="102"/>
      </w:pPr>
    </w:p>
    <w:p>
      <w:pPr>
        <w:spacing w:before="0"/>
        <w:ind w:left="1282" w:right="0" w:firstLine="0"/>
        <w:jc w:val="left"/>
        <w:rPr>
          <w:b/>
          <w:sz w:val="24"/>
        </w:rPr>
      </w:pPr>
      <w:r>
        <w:rPr>
          <w:b/>
          <w:sz w:val="24"/>
        </w:rPr>
        <w:t>Programming</w:t>
      </w:r>
      <w:r>
        <w:rPr>
          <w:b/>
          <w:spacing w:val="-5"/>
          <w:sz w:val="24"/>
        </w:rPr>
        <w:t> </w:t>
      </w:r>
      <w:r>
        <w:rPr>
          <w:b/>
          <w:spacing w:val="-2"/>
          <w:sz w:val="24"/>
        </w:rPr>
        <w:t>Language</w:t>
      </w:r>
    </w:p>
    <w:p>
      <w:pPr>
        <w:pStyle w:val="BodyText"/>
        <w:spacing w:before="138"/>
        <w:ind w:left="1432"/>
      </w:pPr>
      <w:r>
        <w:rPr>
          <w:b/>
          <w:i/>
        </w:rPr>
        <w:t>Python </w:t>
      </w:r>
      <w:r>
        <w:rPr/>
        <w:t>(primary implementation language for rapid prototyping and </w:t>
      </w:r>
      <w:r>
        <w:rPr>
          <w:spacing w:val="-2"/>
        </w:rPr>
        <w:t>scientific</w:t>
      </w:r>
    </w:p>
    <w:p>
      <w:pPr>
        <w:pStyle w:val="BodyText"/>
        <w:spacing w:after="0"/>
        <w:sectPr>
          <w:pgSz w:w="11920" w:h="16840"/>
          <w:pgMar w:top="1720" w:bottom="280" w:left="992" w:right="1133"/>
        </w:sectPr>
      </w:pPr>
    </w:p>
    <w:p>
      <w:pPr>
        <w:pStyle w:val="BodyText"/>
        <w:spacing w:before="74"/>
        <w:ind w:left="1432"/>
      </w:pPr>
      <w:r>
        <w:rPr>
          <w:spacing w:val="-2"/>
        </w:rPr>
        <w:t>computing)</w:t>
      </w:r>
    </w:p>
    <w:p>
      <w:pPr>
        <w:spacing w:before="138"/>
        <w:ind w:left="1282" w:right="0" w:firstLine="0"/>
        <w:jc w:val="left"/>
        <w:rPr>
          <w:b/>
          <w:sz w:val="24"/>
        </w:rPr>
      </w:pPr>
      <w:r>
        <w:rPr>
          <w:b/>
          <w:sz w:val="24"/>
        </w:rPr>
        <w:t>Core</w:t>
      </w:r>
      <w:r>
        <w:rPr>
          <w:b/>
          <w:spacing w:val="-2"/>
          <w:sz w:val="24"/>
        </w:rPr>
        <w:t> </w:t>
      </w:r>
      <w:r>
        <w:rPr>
          <w:b/>
          <w:sz w:val="24"/>
        </w:rPr>
        <w:t>Libraries</w:t>
      </w:r>
      <w:r>
        <w:rPr>
          <w:b/>
          <w:spacing w:val="-2"/>
          <w:sz w:val="24"/>
        </w:rPr>
        <w:t> </w:t>
      </w:r>
      <w:r>
        <w:rPr>
          <w:b/>
          <w:sz w:val="24"/>
        </w:rPr>
        <w:t>and</w:t>
      </w:r>
      <w:r>
        <w:rPr>
          <w:b/>
          <w:spacing w:val="-1"/>
          <w:sz w:val="24"/>
        </w:rPr>
        <w:t> </w:t>
      </w:r>
      <w:r>
        <w:rPr>
          <w:b/>
          <w:spacing w:val="-2"/>
          <w:sz w:val="24"/>
        </w:rPr>
        <w:t>Frameworks</w:t>
      </w:r>
    </w:p>
    <w:p>
      <w:pPr>
        <w:pStyle w:val="BodyText"/>
        <w:spacing w:line="360" w:lineRule="auto" w:before="138"/>
        <w:ind w:left="1432" w:right="1055"/>
        <w:rPr>
          <w:b/>
          <w:i/>
        </w:rPr>
      </w:pPr>
      <w:r>
        <w:rPr/>
        <w:t>Audio</w:t>
      </w:r>
      <w:r>
        <w:rPr>
          <w:spacing w:val="-7"/>
        </w:rPr>
        <w:t> </w:t>
      </w:r>
      <w:r>
        <w:rPr/>
        <w:t>processing:</w:t>
      </w:r>
      <w:r>
        <w:rPr>
          <w:spacing w:val="-7"/>
        </w:rPr>
        <w:t> </w:t>
      </w:r>
      <w:r>
        <w:rPr>
          <w:b/>
          <w:i/>
        </w:rPr>
        <w:t>librosa</w:t>
      </w:r>
      <w:r>
        <w:rPr>
          <w:b/>
          <w:i/>
          <w:spacing w:val="-7"/>
        </w:rPr>
        <w:t> </w:t>
      </w:r>
      <w:r>
        <w:rPr/>
        <w:t>(feature</w:t>
      </w:r>
      <w:r>
        <w:rPr>
          <w:spacing w:val="-7"/>
        </w:rPr>
        <w:t> </w:t>
      </w:r>
      <w:r>
        <w:rPr/>
        <w:t>extraction,</w:t>
      </w:r>
      <w:r>
        <w:rPr>
          <w:spacing w:val="-7"/>
        </w:rPr>
        <w:t> </w:t>
      </w:r>
      <w:r>
        <w:rPr/>
        <w:t>time-frequency</w:t>
      </w:r>
      <w:r>
        <w:rPr>
          <w:spacing w:val="-7"/>
        </w:rPr>
        <w:t> </w:t>
      </w:r>
      <w:r>
        <w:rPr/>
        <w:t>analysis) Numerical computation: </w:t>
      </w:r>
      <w:r>
        <w:rPr>
          <w:b/>
          <w:i/>
        </w:rPr>
        <w:t>NumPy</w:t>
      </w:r>
    </w:p>
    <w:p>
      <w:pPr>
        <w:pStyle w:val="BodyText"/>
        <w:spacing w:line="360" w:lineRule="auto"/>
        <w:ind w:left="1432" w:right="2527"/>
      </w:pPr>
      <w:r>
        <w:rPr/>
        <w:t>Scientific utilities: </w:t>
      </w:r>
      <w:r>
        <w:rPr>
          <w:b/>
          <w:i/>
        </w:rPr>
        <w:t>SciPy </w:t>
      </w:r>
      <w:r>
        <w:rPr/>
        <w:t>(signal processing, peak detection) Visualization:</w:t>
      </w:r>
      <w:r>
        <w:rPr>
          <w:spacing w:val="-5"/>
        </w:rPr>
        <w:t> </w:t>
      </w:r>
      <w:r>
        <w:rPr>
          <w:b/>
          <w:i/>
        </w:rPr>
        <w:t>matplotlib</w:t>
      </w:r>
      <w:r>
        <w:rPr>
          <w:b/>
          <w:i/>
          <w:spacing w:val="-2"/>
        </w:rPr>
        <w:t> </w:t>
      </w:r>
      <w:r>
        <w:rPr/>
        <w:t>(plots</w:t>
      </w:r>
      <w:r>
        <w:rPr>
          <w:spacing w:val="-2"/>
        </w:rPr>
        <w:t> </w:t>
      </w:r>
      <w:r>
        <w:rPr/>
        <w:t>for</w:t>
      </w:r>
      <w:r>
        <w:rPr>
          <w:spacing w:val="-2"/>
        </w:rPr>
        <w:t> </w:t>
      </w:r>
      <w:r>
        <w:rPr/>
        <w:t>SSM</w:t>
      </w:r>
      <w:r>
        <w:rPr>
          <w:spacing w:val="-2"/>
        </w:rPr>
        <w:t> </w:t>
      </w:r>
      <w:r>
        <w:rPr/>
        <w:t>and</w:t>
      </w:r>
      <w:r>
        <w:rPr>
          <w:spacing w:val="-2"/>
        </w:rPr>
        <w:t> </w:t>
      </w:r>
      <w:r>
        <w:rPr/>
        <w:t>novelty</w:t>
      </w:r>
      <w:r>
        <w:rPr>
          <w:spacing w:val="-2"/>
        </w:rPr>
        <w:t> </w:t>
      </w:r>
      <w:r>
        <w:rPr>
          <w:spacing w:val="-2"/>
        </w:rPr>
        <w:t>curves)</w:t>
      </w:r>
    </w:p>
    <w:p>
      <w:pPr>
        <w:spacing w:before="0"/>
        <w:ind w:left="1282" w:right="0" w:firstLine="0"/>
        <w:jc w:val="left"/>
        <w:rPr>
          <w:b/>
          <w:sz w:val="24"/>
        </w:rPr>
      </w:pPr>
      <w:r>
        <w:rPr>
          <w:b/>
          <w:sz w:val="24"/>
        </w:rPr>
        <w:t>Development</w:t>
      </w:r>
      <w:r>
        <w:rPr>
          <w:b/>
          <w:spacing w:val="-2"/>
          <w:sz w:val="24"/>
        </w:rPr>
        <w:t> </w:t>
      </w:r>
      <w:r>
        <w:rPr>
          <w:b/>
          <w:sz w:val="24"/>
        </w:rPr>
        <w:t>and</w:t>
      </w:r>
      <w:r>
        <w:rPr>
          <w:b/>
          <w:spacing w:val="-2"/>
          <w:sz w:val="24"/>
        </w:rPr>
        <w:t> </w:t>
      </w:r>
      <w:r>
        <w:rPr>
          <w:b/>
          <w:sz w:val="24"/>
        </w:rPr>
        <w:t>Reproducibility</w:t>
      </w:r>
      <w:r>
        <w:rPr>
          <w:b/>
          <w:spacing w:val="-1"/>
          <w:sz w:val="24"/>
        </w:rPr>
        <w:t> </w:t>
      </w:r>
      <w:r>
        <w:rPr>
          <w:b/>
          <w:spacing w:val="-2"/>
          <w:sz w:val="24"/>
        </w:rPr>
        <w:t>Tools</w:t>
      </w:r>
    </w:p>
    <w:p>
      <w:pPr>
        <w:pStyle w:val="BodyText"/>
        <w:spacing w:before="138"/>
        <w:ind w:left="1432"/>
      </w:pPr>
      <w:r>
        <w:rPr/>
        <w:t>Git and GitHub for version control and project </w:t>
      </w:r>
      <w:r>
        <w:rPr>
          <w:spacing w:val="-2"/>
        </w:rPr>
        <w:t>management</w:t>
      </w:r>
    </w:p>
    <w:p>
      <w:pPr>
        <w:pStyle w:val="BodyText"/>
        <w:spacing w:before="138"/>
        <w:ind w:left="1432"/>
      </w:pPr>
      <w:r>
        <w:rPr>
          <w:b/>
          <w:i/>
        </w:rPr>
        <w:t>Conda</w:t>
      </w:r>
      <w:r>
        <w:rPr>
          <w:b/>
          <w:i/>
          <w:spacing w:val="-3"/>
        </w:rPr>
        <w:t> </w:t>
      </w:r>
      <w:r>
        <w:rPr/>
        <w:t>Virtual</w:t>
      </w:r>
      <w:r>
        <w:rPr>
          <w:spacing w:val="-3"/>
        </w:rPr>
        <w:t> </w:t>
      </w:r>
      <w:r>
        <w:rPr/>
        <w:t>environment</w:t>
      </w:r>
      <w:r>
        <w:rPr>
          <w:spacing w:val="-3"/>
        </w:rPr>
        <w:t> </w:t>
      </w:r>
      <w:r>
        <w:rPr/>
        <w:t>for</w:t>
      </w:r>
      <w:r>
        <w:rPr>
          <w:spacing w:val="-3"/>
        </w:rPr>
        <w:t> </w:t>
      </w:r>
      <w:r>
        <w:rPr/>
        <w:t>dependency</w:t>
      </w:r>
      <w:r>
        <w:rPr>
          <w:spacing w:val="-3"/>
        </w:rPr>
        <w:t> </w:t>
      </w:r>
      <w:r>
        <w:rPr>
          <w:spacing w:val="-2"/>
        </w:rPr>
        <w:t>isolation</w:t>
      </w:r>
    </w:p>
    <w:p>
      <w:pPr>
        <w:pStyle w:val="BodyText"/>
        <w:spacing w:before="138"/>
        <w:ind w:left="1432"/>
      </w:pPr>
      <w:r>
        <w:rPr/>
        <w:t>Containerization (</w:t>
      </w:r>
      <w:r>
        <w:rPr>
          <w:b/>
          <w:i/>
        </w:rPr>
        <w:t>Docker</w:t>
      </w:r>
      <w:r>
        <w:rPr/>
        <w:t>) to ensure consistent execution </w:t>
      </w:r>
      <w:r>
        <w:rPr>
          <w:spacing w:val="-2"/>
        </w:rPr>
        <w:t>environments</w:t>
      </w:r>
    </w:p>
    <w:p>
      <w:pPr>
        <w:spacing w:before="138"/>
        <w:ind w:left="1282" w:right="0" w:firstLine="0"/>
        <w:jc w:val="left"/>
        <w:rPr>
          <w:b/>
          <w:sz w:val="24"/>
        </w:rPr>
      </w:pPr>
      <w:r>
        <w:rPr>
          <w:b/>
          <w:sz w:val="24"/>
        </w:rPr>
        <w:t>Standards and </w:t>
      </w:r>
      <w:r>
        <w:rPr>
          <w:b/>
          <w:spacing w:val="-2"/>
          <w:sz w:val="24"/>
        </w:rPr>
        <w:t>Conventions</w:t>
      </w:r>
    </w:p>
    <w:p>
      <w:pPr>
        <w:pStyle w:val="BodyText"/>
        <w:spacing w:line="360" w:lineRule="auto" w:before="138"/>
        <w:ind w:left="1432"/>
      </w:pPr>
      <w:r>
        <w:rPr/>
        <w:t>Reproducible</w:t>
      </w:r>
      <w:r>
        <w:rPr>
          <w:spacing w:val="-5"/>
        </w:rPr>
        <w:t> </w:t>
      </w:r>
      <w:r>
        <w:rPr/>
        <w:t>experiment</w:t>
      </w:r>
      <w:r>
        <w:rPr>
          <w:spacing w:val="-5"/>
        </w:rPr>
        <w:t> </w:t>
      </w:r>
      <w:r>
        <w:rPr/>
        <w:t>configuration</w:t>
      </w:r>
      <w:r>
        <w:rPr>
          <w:spacing w:val="-5"/>
        </w:rPr>
        <w:t> </w:t>
      </w:r>
      <w:r>
        <w:rPr/>
        <w:t>via</w:t>
      </w:r>
      <w:r>
        <w:rPr>
          <w:spacing w:val="-5"/>
        </w:rPr>
        <w:t> </w:t>
      </w:r>
      <w:r>
        <w:rPr/>
        <w:t>fixed</w:t>
      </w:r>
      <w:r>
        <w:rPr>
          <w:spacing w:val="-5"/>
        </w:rPr>
        <w:t> </w:t>
      </w:r>
      <w:r>
        <w:rPr/>
        <w:t>random</w:t>
      </w:r>
      <w:r>
        <w:rPr>
          <w:spacing w:val="-5"/>
        </w:rPr>
        <w:t> </w:t>
      </w:r>
      <w:r>
        <w:rPr/>
        <w:t>seeds</w:t>
      </w:r>
      <w:r>
        <w:rPr>
          <w:spacing w:val="-5"/>
        </w:rPr>
        <w:t> </w:t>
      </w:r>
      <w:r>
        <w:rPr/>
        <w:t>where</w:t>
      </w:r>
      <w:r>
        <w:rPr>
          <w:spacing w:val="-5"/>
        </w:rPr>
        <w:t> </w:t>
      </w:r>
      <w:r>
        <w:rPr/>
        <w:t>applicable Consistent naming/versioning for datasets and outputs</w:t>
      </w:r>
    </w:p>
    <w:p>
      <w:pPr>
        <w:pStyle w:val="BodyText"/>
        <w:spacing w:line="360" w:lineRule="auto"/>
        <w:ind w:left="1432"/>
      </w:pPr>
      <w:r>
        <w:rPr/>
        <w:t>Standard</w:t>
      </w:r>
      <w:r>
        <w:rPr>
          <w:spacing w:val="-5"/>
        </w:rPr>
        <w:t> </w:t>
      </w:r>
      <w:r>
        <w:rPr/>
        <w:t>reporting</w:t>
      </w:r>
      <w:r>
        <w:rPr>
          <w:spacing w:val="-5"/>
        </w:rPr>
        <w:t> </w:t>
      </w:r>
      <w:r>
        <w:rPr/>
        <w:t>of</w:t>
      </w:r>
      <w:r>
        <w:rPr>
          <w:spacing w:val="-5"/>
        </w:rPr>
        <w:t> </w:t>
      </w:r>
      <w:r>
        <w:rPr/>
        <w:t>evaluation</w:t>
      </w:r>
      <w:r>
        <w:rPr>
          <w:spacing w:val="-5"/>
        </w:rPr>
        <w:t> </w:t>
      </w:r>
      <w:r>
        <w:rPr/>
        <w:t>metrics</w:t>
      </w:r>
      <w:r>
        <w:rPr>
          <w:spacing w:val="-5"/>
        </w:rPr>
        <w:t> </w:t>
      </w:r>
      <w:r>
        <w:rPr/>
        <w:t>(precision,</w:t>
      </w:r>
      <w:r>
        <w:rPr>
          <w:spacing w:val="-5"/>
        </w:rPr>
        <w:t> </w:t>
      </w:r>
      <w:r>
        <w:rPr/>
        <w:t>recall,</w:t>
      </w:r>
      <w:r>
        <w:rPr>
          <w:spacing w:val="-5"/>
        </w:rPr>
        <w:t> </w:t>
      </w:r>
      <w:r>
        <w:rPr/>
        <w:t>F1-score)</w:t>
      </w:r>
      <w:r>
        <w:rPr>
          <w:spacing w:val="-5"/>
        </w:rPr>
        <w:t> </w:t>
      </w:r>
      <w:r>
        <w:rPr/>
        <w:t>for</w:t>
      </w:r>
      <w:r>
        <w:rPr>
          <w:spacing w:val="-5"/>
        </w:rPr>
        <w:t> </w:t>
      </w:r>
      <w:r>
        <w:rPr/>
        <w:t>boundary detection performance</w:t>
      </w:r>
    </w:p>
    <w:p>
      <w:pPr>
        <w:pStyle w:val="BodyText"/>
      </w:pPr>
    </w:p>
    <w:p>
      <w:pPr>
        <w:pStyle w:val="BodyText"/>
      </w:pPr>
    </w:p>
    <w:p>
      <w:pPr>
        <w:pStyle w:val="BodyText"/>
        <w:spacing w:before="65"/>
      </w:pPr>
    </w:p>
    <w:p>
      <w:pPr>
        <w:pStyle w:val="ListParagraph"/>
        <w:numPr>
          <w:ilvl w:val="1"/>
          <w:numId w:val="4"/>
        </w:numPr>
        <w:tabs>
          <w:tab w:pos="1792" w:val="left" w:leader="none"/>
        </w:tabs>
        <w:spacing w:line="240" w:lineRule="auto" w:before="1" w:after="0"/>
        <w:ind w:left="1792" w:right="0" w:hanging="360"/>
        <w:jc w:val="left"/>
        <w:rPr>
          <w:b/>
          <w:sz w:val="24"/>
        </w:rPr>
      </w:pPr>
      <w:bookmarkStart w:name="​​3.4 Data Collection and Analysis (if a" w:id="21"/>
      <w:bookmarkEnd w:id="21"/>
      <w:r>
        <w:rPr/>
      </w:r>
      <w:r>
        <w:rPr>
          <w:b/>
          <w:sz w:val="24"/>
        </w:rPr>
        <w:t>Data Collection and Analysis (if </w:t>
      </w:r>
      <w:r>
        <w:rPr>
          <w:b/>
          <w:spacing w:val="-2"/>
          <w:sz w:val="24"/>
        </w:rPr>
        <w:t>applicable):</w:t>
      </w:r>
    </w:p>
    <w:p>
      <w:pPr>
        <w:spacing w:line="360" w:lineRule="auto" w:before="240"/>
        <w:ind w:left="142" w:right="14" w:firstLine="0"/>
        <w:jc w:val="both"/>
        <w:rPr>
          <w:sz w:val="24"/>
        </w:rPr>
      </w:pPr>
      <w:r>
        <w:rPr>
          <w:sz w:val="24"/>
        </w:rPr>
        <w:t>The</w:t>
      </w:r>
      <w:r>
        <w:rPr>
          <w:spacing w:val="-3"/>
          <w:sz w:val="24"/>
        </w:rPr>
        <w:t> </w:t>
      </w:r>
      <w:r>
        <w:rPr>
          <w:sz w:val="24"/>
        </w:rPr>
        <w:t>project</w:t>
      </w:r>
      <w:r>
        <w:rPr>
          <w:spacing w:val="-3"/>
          <w:sz w:val="24"/>
        </w:rPr>
        <w:t> </w:t>
      </w:r>
      <w:r>
        <w:rPr>
          <w:sz w:val="24"/>
        </w:rPr>
        <w:t>utilizes</w:t>
      </w:r>
      <w:r>
        <w:rPr>
          <w:spacing w:val="-3"/>
          <w:sz w:val="24"/>
        </w:rPr>
        <w:t> </w:t>
      </w:r>
      <w:r>
        <w:rPr>
          <w:sz w:val="24"/>
        </w:rPr>
        <w:t>the</w:t>
      </w:r>
      <w:r>
        <w:rPr>
          <w:spacing w:val="-3"/>
          <w:sz w:val="24"/>
        </w:rPr>
        <w:t> </w:t>
      </w:r>
      <w:r>
        <w:rPr>
          <w:b/>
          <w:sz w:val="24"/>
        </w:rPr>
        <w:t>SALAMI</w:t>
      </w:r>
      <w:r>
        <w:rPr>
          <w:b/>
          <w:spacing w:val="-3"/>
          <w:sz w:val="24"/>
        </w:rPr>
        <w:t> </w:t>
      </w:r>
      <w:r>
        <w:rPr>
          <w:b/>
          <w:sz w:val="24"/>
        </w:rPr>
        <w:t>(Structural</w:t>
      </w:r>
      <w:r>
        <w:rPr>
          <w:b/>
          <w:spacing w:val="-3"/>
          <w:sz w:val="24"/>
        </w:rPr>
        <w:t> </w:t>
      </w:r>
      <w:r>
        <w:rPr>
          <w:b/>
          <w:sz w:val="24"/>
        </w:rPr>
        <w:t>Analysis</w:t>
      </w:r>
      <w:r>
        <w:rPr>
          <w:b/>
          <w:spacing w:val="-3"/>
          <w:sz w:val="24"/>
        </w:rPr>
        <w:t> </w:t>
      </w:r>
      <w:r>
        <w:rPr>
          <w:b/>
          <w:sz w:val="24"/>
        </w:rPr>
        <w:t>of</w:t>
      </w:r>
      <w:r>
        <w:rPr>
          <w:b/>
          <w:spacing w:val="-3"/>
          <w:sz w:val="24"/>
        </w:rPr>
        <w:t> </w:t>
      </w:r>
      <w:r>
        <w:rPr>
          <w:b/>
          <w:sz w:val="24"/>
        </w:rPr>
        <w:t>Large</w:t>
      </w:r>
      <w:r>
        <w:rPr>
          <w:b/>
          <w:spacing w:val="-3"/>
          <w:sz w:val="24"/>
        </w:rPr>
        <w:t> </w:t>
      </w:r>
      <w:r>
        <w:rPr>
          <w:b/>
          <w:sz w:val="24"/>
        </w:rPr>
        <w:t>Amounts</w:t>
      </w:r>
      <w:r>
        <w:rPr>
          <w:b/>
          <w:spacing w:val="-3"/>
          <w:sz w:val="24"/>
        </w:rPr>
        <w:t> </w:t>
      </w:r>
      <w:r>
        <w:rPr>
          <w:b/>
          <w:sz w:val="24"/>
        </w:rPr>
        <w:t>of</w:t>
      </w:r>
      <w:r>
        <w:rPr>
          <w:b/>
          <w:spacing w:val="-3"/>
          <w:sz w:val="24"/>
        </w:rPr>
        <w:t> </w:t>
      </w:r>
      <w:r>
        <w:rPr>
          <w:b/>
          <w:sz w:val="24"/>
        </w:rPr>
        <w:t>Music</w:t>
      </w:r>
      <w:r>
        <w:rPr>
          <w:b/>
          <w:spacing w:val="-3"/>
          <w:sz w:val="24"/>
        </w:rPr>
        <w:t> </w:t>
      </w:r>
      <w:r>
        <w:rPr>
          <w:b/>
          <w:sz w:val="24"/>
        </w:rPr>
        <w:t>Information) dataset</w:t>
      </w:r>
      <w:r>
        <w:rPr>
          <w:sz w:val="24"/>
        </w:rPr>
        <w:t>, which is a publicly available dataset specifically designed for music </w:t>
      </w:r>
      <w:r>
        <w:rPr>
          <w:sz w:val="24"/>
        </w:rPr>
        <w:t>structural segmentation research. The dataset provides</w:t>
      </w:r>
      <w:r>
        <w:rPr>
          <w:spacing w:val="-4"/>
          <w:sz w:val="24"/>
        </w:rPr>
        <w:t> </w:t>
      </w:r>
      <w:r>
        <w:rPr>
          <w:sz w:val="24"/>
        </w:rPr>
        <w:t>professionally</w:t>
      </w:r>
      <w:r>
        <w:rPr>
          <w:spacing w:val="-4"/>
          <w:sz w:val="24"/>
        </w:rPr>
        <w:t> </w:t>
      </w:r>
      <w:r>
        <w:rPr>
          <w:sz w:val="24"/>
        </w:rPr>
        <w:t>annotated</w:t>
      </w:r>
      <w:r>
        <w:rPr>
          <w:spacing w:val="-4"/>
          <w:sz w:val="24"/>
        </w:rPr>
        <w:t> </w:t>
      </w:r>
      <w:r>
        <w:rPr>
          <w:sz w:val="24"/>
        </w:rPr>
        <w:t>structural</w:t>
      </w:r>
      <w:r>
        <w:rPr>
          <w:spacing w:val="-4"/>
          <w:sz w:val="24"/>
        </w:rPr>
        <w:t> </w:t>
      </w:r>
      <w:r>
        <w:rPr>
          <w:sz w:val="24"/>
        </w:rPr>
        <w:t>boundaries,</w:t>
      </w:r>
      <w:r>
        <w:rPr>
          <w:spacing w:val="-4"/>
          <w:sz w:val="24"/>
        </w:rPr>
        <w:t> </w:t>
      </w:r>
      <w:r>
        <w:rPr>
          <w:sz w:val="24"/>
        </w:rPr>
        <w:t>making it suitable for both qualitative and quantitative evaluation of segmentation algorithms.</w:t>
      </w:r>
    </w:p>
    <w:p>
      <w:pPr>
        <w:pStyle w:val="BodyText"/>
        <w:spacing w:before="240"/>
        <w:ind w:left="142"/>
        <w:jc w:val="both"/>
      </w:pPr>
      <w:r>
        <w:rPr/>
        <w:t>Data handling follows a standardized and reproducible workflow consisting of the following </w:t>
      </w:r>
      <w:r>
        <w:rPr>
          <w:spacing w:val="-2"/>
        </w:rPr>
        <w:t>stages:</w:t>
      </w:r>
    </w:p>
    <w:p>
      <w:pPr>
        <w:pStyle w:val="BodyText"/>
        <w:spacing w:before="141"/>
      </w:pPr>
    </w:p>
    <w:p>
      <w:pPr>
        <w:spacing w:before="1"/>
        <w:ind w:left="847" w:right="0" w:firstLine="0"/>
        <w:jc w:val="left"/>
        <w:rPr>
          <w:b/>
          <w:sz w:val="26"/>
        </w:rPr>
      </w:pPr>
      <w:bookmarkStart w:name="Data Acquisition " w:id="22"/>
      <w:bookmarkEnd w:id="22"/>
      <w:r>
        <w:rPr/>
      </w:r>
      <w:r>
        <w:rPr>
          <w:b/>
          <w:sz w:val="26"/>
        </w:rPr>
        <w:t>Data</w:t>
      </w:r>
      <w:r>
        <w:rPr>
          <w:b/>
          <w:spacing w:val="-4"/>
          <w:sz w:val="26"/>
        </w:rPr>
        <w:t> </w:t>
      </w:r>
      <w:r>
        <w:rPr>
          <w:b/>
          <w:spacing w:val="-2"/>
          <w:sz w:val="26"/>
        </w:rPr>
        <w:t>Acquisition</w:t>
      </w:r>
    </w:p>
    <w:p>
      <w:pPr>
        <w:pStyle w:val="BodyText"/>
        <w:spacing w:before="90"/>
        <w:rPr>
          <w:b/>
          <w:sz w:val="26"/>
        </w:rPr>
      </w:pPr>
    </w:p>
    <w:p>
      <w:pPr>
        <w:pStyle w:val="BodyText"/>
        <w:spacing w:line="360" w:lineRule="auto"/>
        <w:ind w:left="142" w:right="15"/>
        <w:jc w:val="both"/>
      </w:pPr>
      <w:r>
        <w:rPr/>
        <w:t>Audio</w:t>
      </w:r>
      <w:r>
        <w:rPr>
          <w:spacing w:val="40"/>
        </w:rPr>
        <w:t> </w:t>
      </w:r>
      <w:r>
        <w:rPr/>
        <w:t>recordings</w:t>
      </w:r>
      <w:r>
        <w:rPr>
          <w:spacing w:val="40"/>
        </w:rPr>
        <w:t> </w:t>
      </w:r>
      <w:r>
        <w:rPr/>
        <w:t>are</w:t>
      </w:r>
      <w:r>
        <w:rPr>
          <w:spacing w:val="40"/>
        </w:rPr>
        <w:t> </w:t>
      </w:r>
      <w:r>
        <w:rPr/>
        <w:t>obtained</w:t>
      </w:r>
      <w:r>
        <w:rPr>
          <w:spacing w:val="40"/>
        </w:rPr>
        <w:t> </w:t>
      </w:r>
      <w:r>
        <w:rPr/>
        <w:t>from</w:t>
      </w:r>
      <w:r>
        <w:rPr>
          <w:spacing w:val="40"/>
        </w:rPr>
        <w:t> </w:t>
      </w:r>
      <w:r>
        <w:rPr/>
        <w:t>the</w:t>
      </w:r>
      <w:r>
        <w:rPr>
          <w:spacing w:val="40"/>
        </w:rPr>
        <w:t> </w:t>
      </w:r>
      <w:r>
        <w:rPr/>
        <w:t>SALAMI</w:t>
      </w:r>
      <w:r>
        <w:rPr>
          <w:spacing w:val="40"/>
        </w:rPr>
        <w:t> </w:t>
      </w:r>
      <w:r>
        <w:rPr/>
        <w:t>dataset</w:t>
      </w:r>
      <w:r>
        <w:rPr>
          <w:spacing w:val="40"/>
        </w:rPr>
        <w:t> </w:t>
      </w:r>
      <w:r>
        <w:rPr/>
        <w:t>through</w:t>
      </w:r>
      <w:r>
        <w:rPr>
          <w:spacing w:val="40"/>
        </w:rPr>
        <w:t> </w:t>
      </w:r>
      <w:r>
        <w:rPr/>
        <w:t>publicly</w:t>
      </w:r>
      <w:r>
        <w:rPr>
          <w:spacing w:val="40"/>
        </w:rPr>
        <w:t> </w:t>
      </w:r>
      <w:r>
        <w:rPr/>
        <w:t>accessible</w:t>
      </w:r>
      <w:r>
        <w:rPr>
          <w:spacing w:val="40"/>
        </w:rPr>
        <w:t> </w:t>
      </w:r>
      <w:r>
        <w:rPr/>
        <w:t>and course-approved sources. For each recording, a metadata index is maintained, including unique identifiers, track titles, and corresponding file paths or URLs. This metadata structure </w:t>
      </w:r>
      <w:r>
        <w:rPr/>
        <w:t>enables consistent data management and traceability throughout the experimentation process.</w:t>
      </w:r>
    </w:p>
    <w:p>
      <w:pPr>
        <w:pStyle w:val="BodyText"/>
        <w:spacing w:before="4"/>
      </w:pPr>
    </w:p>
    <w:p>
      <w:pPr>
        <w:spacing w:before="0"/>
        <w:ind w:left="847" w:right="0" w:firstLine="0"/>
        <w:jc w:val="left"/>
        <w:rPr>
          <w:b/>
          <w:sz w:val="26"/>
        </w:rPr>
      </w:pPr>
      <w:bookmarkStart w:name="Pre-processing " w:id="23"/>
      <w:bookmarkEnd w:id="23"/>
      <w:r>
        <w:rPr/>
      </w:r>
      <w:r>
        <w:rPr>
          <w:b/>
          <w:spacing w:val="-2"/>
          <w:sz w:val="26"/>
        </w:rPr>
        <w:t>Pre-processing</w:t>
      </w:r>
    </w:p>
    <w:p>
      <w:pPr>
        <w:pStyle w:val="BodyText"/>
        <w:spacing w:before="91"/>
        <w:rPr>
          <w:b/>
          <w:sz w:val="26"/>
        </w:rPr>
      </w:pPr>
    </w:p>
    <w:p>
      <w:pPr>
        <w:pStyle w:val="BodyText"/>
        <w:spacing w:line="360" w:lineRule="auto"/>
        <w:ind w:left="142" w:right="13"/>
        <w:jc w:val="both"/>
      </w:pPr>
      <w:r>
        <w:rPr/>
        <w:t>All audio files are preprocessed to ensure uniform sampling characteristics. Audio signals </w:t>
      </w:r>
      <w:r>
        <w:rPr/>
        <w:t>are converted</w:t>
      </w:r>
      <w:r>
        <w:rPr>
          <w:spacing w:val="30"/>
        </w:rPr>
        <w:t> </w:t>
      </w:r>
      <w:r>
        <w:rPr/>
        <w:t>to</w:t>
      </w:r>
      <w:r>
        <w:rPr>
          <w:spacing w:val="30"/>
        </w:rPr>
        <w:t> </w:t>
      </w:r>
      <w:r>
        <w:rPr/>
        <w:t>a</w:t>
      </w:r>
      <w:r>
        <w:rPr>
          <w:spacing w:val="30"/>
        </w:rPr>
        <w:t> </w:t>
      </w:r>
      <w:r>
        <w:rPr/>
        <w:t>consistent</w:t>
      </w:r>
      <w:r>
        <w:rPr>
          <w:spacing w:val="30"/>
        </w:rPr>
        <w:t> </w:t>
      </w:r>
      <w:r>
        <w:rPr/>
        <w:t>sampling</w:t>
      </w:r>
      <w:r>
        <w:rPr>
          <w:spacing w:val="30"/>
        </w:rPr>
        <w:t> </w:t>
      </w:r>
      <w:r>
        <w:rPr/>
        <w:t>rate</w:t>
      </w:r>
      <w:r>
        <w:rPr>
          <w:spacing w:val="30"/>
        </w:rPr>
        <w:t> </w:t>
      </w:r>
      <w:r>
        <w:rPr/>
        <w:t>and</w:t>
      </w:r>
      <w:r>
        <w:rPr>
          <w:spacing w:val="30"/>
        </w:rPr>
        <w:t> </w:t>
      </w:r>
      <w:r>
        <w:rPr/>
        <w:t>channel</w:t>
      </w:r>
      <w:r>
        <w:rPr>
          <w:spacing w:val="15"/>
        </w:rPr>
        <w:t> </w:t>
      </w:r>
      <w:r>
        <w:rPr/>
        <w:t>format</w:t>
      </w:r>
      <w:r>
        <w:rPr>
          <w:spacing w:val="15"/>
        </w:rPr>
        <w:t> </w:t>
      </w:r>
      <w:r>
        <w:rPr/>
        <w:t>according</w:t>
      </w:r>
      <w:r>
        <w:rPr>
          <w:spacing w:val="15"/>
        </w:rPr>
        <w:t> </w:t>
      </w:r>
      <w:r>
        <w:rPr/>
        <w:t>to</w:t>
      </w:r>
      <w:r>
        <w:rPr>
          <w:spacing w:val="15"/>
        </w:rPr>
        <w:t> </w:t>
      </w:r>
      <w:r>
        <w:rPr/>
        <w:t>predefined</w:t>
      </w:r>
      <w:r>
        <w:rPr>
          <w:spacing w:val="15"/>
        </w:rPr>
        <w:t> </w:t>
      </w:r>
      <w:r>
        <w:rPr>
          <w:spacing w:val="-2"/>
        </w:rPr>
        <w:t>configuration</w:t>
      </w:r>
    </w:p>
    <w:p>
      <w:pPr>
        <w:pStyle w:val="BodyText"/>
        <w:spacing w:after="0" w:line="360" w:lineRule="auto"/>
        <w:jc w:val="both"/>
        <w:sectPr>
          <w:pgSz w:w="11920" w:h="16840"/>
          <w:pgMar w:top="1060" w:bottom="280" w:left="992" w:right="1133"/>
        </w:sectPr>
      </w:pPr>
    </w:p>
    <w:p>
      <w:pPr>
        <w:pStyle w:val="BodyText"/>
        <w:spacing w:line="360" w:lineRule="auto" w:before="74"/>
        <w:ind w:left="142" w:right="22"/>
        <w:jc w:val="both"/>
      </w:pPr>
      <w:r>
        <w:rPr/>
        <w:t>parameters. The signals are segmented into overlapping analysis frames using a fixed</w:t>
      </w:r>
      <w:r>
        <w:rPr>
          <w:spacing w:val="-3"/>
        </w:rPr>
        <w:t> </w:t>
      </w:r>
      <w:r>
        <w:rPr/>
        <w:t>window</w:t>
      </w:r>
      <w:r>
        <w:rPr>
          <w:spacing w:val="-3"/>
        </w:rPr>
        <w:t> </w:t>
      </w:r>
      <w:r>
        <w:rPr/>
        <w:t>size and hop length, providing a stable temporal representation for subsequent feature extraction.</w:t>
      </w:r>
    </w:p>
    <w:p>
      <w:pPr>
        <w:pStyle w:val="BodyText"/>
        <w:spacing w:before="4"/>
      </w:pPr>
    </w:p>
    <w:p>
      <w:pPr>
        <w:spacing w:before="0"/>
        <w:ind w:left="847" w:right="0" w:firstLine="0"/>
        <w:jc w:val="left"/>
        <w:rPr>
          <w:b/>
          <w:sz w:val="26"/>
        </w:rPr>
      </w:pPr>
      <w:bookmarkStart w:name="Feature Computation " w:id="24"/>
      <w:bookmarkEnd w:id="24"/>
      <w:r>
        <w:rPr/>
      </w:r>
      <w:r>
        <w:rPr>
          <w:b/>
          <w:sz w:val="26"/>
        </w:rPr>
        <w:t>Feature</w:t>
      </w:r>
      <w:r>
        <w:rPr>
          <w:b/>
          <w:spacing w:val="-11"/>
          <w:sz w:val="26"/>
        </w:rPr>
        <w:t> </w:t>
      </w:r>
      <w:r>
        <w:rPr>
          <w:b/>
          <w:spacing w:val="-2"/>
          <w:sz w:val="26"/>
        </w:rPr>
        <w:t>Computation</w:t>
      </w:r>
    </w:p>
    <w:p>
      <w:pPr>
        <w:pStyle w:val="BodyText"/>
        <w:spacing w:before="90"/>
        <w:rPr>
          <w:b/>
          <w:sz w:val="26"/>
        </w:rPr>
      </w:pPr>
    </w:p>
    <w:p>
      <w:pPr>
        <w:pStyle w:val="BodyText"/>
        <w:spacing w:line="360" w:lineRule="auto"/>
        <w:ind w:left="142" w:right="26"/>
        <w:jc w:val="both"/>
      </w:pPr>
      <w:r>
        <w:rPr/>
        <w:t>Chroma-based audio</w:t>
      </w:r>
      <w:r>
        <w:rPr>
          <w:spacing w:val="-4"/>
        </w:rPr>
        <w:t> </w:t>
      </w:r>
      <w:r>
        <w:rPr/>
        <w:t>features</w:t>
      </w:r>
      <w:r>
        <w:rPr>
          <w:spacing w:val="-4"/>
        </w:rPr>
        <w:t> </w:t>
      </w:r>
      <w:r>
        <w:rPr/>
        <w:t>are</w:t>
      </w:r>
      <w:r>
        <w:rPr>
          <w:spacing w:val="-4"/>
        </w:rPr>
        <w:t> </w:t>
      </w:r>
      <w:r>
        <w:rPr/>
        <w:t>extracted</w:t>
      </w:r>
      <w:r>
        <w:rPr>
          <w:spacing w:val="-4"/>
        </w:rPr>
        <w:t> </w:t>
      </w:r>
      <w:r>
        <w:rPr/>
        <w:t>on</w:t>
      </w:r>
      <w:r>
        <w:rPr>
          <w:spacing w:val="-4"/>
        </w:rPr>
        <w:t> </w:t>
      </w:r>
      <w:r>
        <w:rPr/>
        <w:t>a</w:t>
      </w:r>
      <w:r>
        <w:rPr>
          <w:spacing w:val="-4"/>
        </w:rPr>
        <w:t> </w:t>
      </w:r>
      <w:r>
        <w:rPr/>
        <w:t>frame-by-frame</w:t>
      </w:r>
      <w:r>
        <w:rPr>
          <w:spacing w:val="-4"/>
        </w:rPr>
        <w:t> </w:t>
      </w:r>
      <w:r>
        <w:rPr/>
        <w:t>basis</w:t>
      </w:r>
      <w:r>
        <w:rPr>
          <w:spacing w:val="-4"/>
        </w:rPr>
        <w:t> </w:t>
      </w:r>
      <w:r>
        <w:rPr/>
        <w:t>to</w:t>
      </w:r>
      <w:r>
        <w:rPr>
          <w:spacing w:val="-4"/>
        </w:rPr>
        <w:t> </w:t>
      </w:r>
      <w:r>
        <w:rPr/>
        <w:t>represent</w:t>
      </w:r>
      <w:r>
        <w:rPr>
          <w:spacing w:val="-4"/>
        </w:rPr>
        <w:t> </w:t>
      </w:r>
      <w:r>
        <w:rPr/>
        <w:t>harmonic</w:t>
      </w:r>
      <w:r>
        <w:rPr>
          <w:spacing w:val="-4"/>
        </w:rPr>
        <w:t> </w:t>
      </w:r>
      <w:r>
        <w:rPr/>
        <w:t>content and tonal progression over time. These features are selected due to their robustness to timbral variation</w:t>
      </w:r>
      <w:r>
        <w:rPr>
          <w:spacing w:val="-4"/>
        </w:rPr>
        <w:t> </w:t>
      </w:r>
      <w:r>
        <w:rPr/>
        <w:t>and</w:t>
      </w:r>
      <w:r>
        <w:rPr>
          <w:spacing w:val="-4"/>
        </w:rPr>
        <w:t> </w:t>
      </w:r>
      <w:r>
        <w:rPr/>
        <w:t>their</w:t>
      </w:r>
      <w:r>
        <w:rPr>
          <w:spacing w:val="-4"/>
        </w:rPr>
        <w:t> </w:t>
      </w:r>
      <w:r>
        <w:rPr/>
        <w:t>suitability</w:t>
      </w:r>
      <w:r>
        <w:rPr>
          <w:spacing w:val="-4"/>
        </w:rPr>
        <w:t> </w:t>
      </w:r>
      <w:r>
        <w:rPr/>
        <w:t>for</w:t>
      </w:r>
      <w:r>
        <w:rPr>
          <w:spacing w:val="-4"/>
        </w:rPr>
        <w:t> </w:t>
      </w:r>
      <w:r>
        <w:rPr/>
        <w:t>capturing</w:t>
      </w:r>
      <w:r>
        <w:rPr>
          <w:spacing w:val="-4"/>
        </w:rPr>
        <w:t> </w:t>
      </w:r>
      <w:r>
        <w:rPr/>
        <w:t>musical</w:t>
      </w:r>
      <w:r>
        <w:rPr>
          <w:spacing w:val="-4"/>
        </w:rPr>
        <w:t> </w:t>
      </w:r>
      <w:r>
        <w:rPr/>
        <w:t>structure.</w:t>
      </w:r>
      <w:r>
        <w:rPr>
          <w:spacing w:val="-4"/>
        </w:rPr>
        <w:t> </w:t>
      </w:r>
      <w:r>
        <w:rPr/>
        <w:t>Optional</w:t>
      </w:r>
      <w:r>
        <w:rPr>
          <w:spacing w:val="-4"/>
        </w:rPr>
        <w:t> </w:t>
      </w:r>
      <w:r>
        <w:rPr/>
        <w:t>smoothing</w:t>
      </w:r>
      <w:r>
        <w:rPr>
          <w:spacing w:val="-4"/>
        </w:rPr>
        <w:t> </w:t>
      </w:r>
      <w:r>
        <w:rPr/>
        <w:t>and</w:t>
      </w:r>
      <w:r>
        <w:rPr>
          <w:spacing w:val="-4"/>
        </w:rPr>
        <w:t> </w:t>
      </w:r>
      <w:r>
        <w:rPr/>
        <w:t>normalization operations are applied to reduce local fluctuations and improve temporal stability.</w:t>
      </w:r>
    </w:p>
    <w:p>
      <w:pPr>
        <w:pStyle w:val="BodyText"/>
        <w:spacing w:before="4"/>
      </w:pPr>
    </w:p>
    <w:p>
      <w:pPr>
        <w:spacing w:before="0"/>
        <w:ind w:left="847" w:right="0" w:firstLine="0"/>
        <w:jc w:val="left"/>
        <w:rPr>
          <w:b/>
          <w:sz w:val="26"/>
        </w:rPr>
      </w:pPr>
      <w:bookmarkStart w:name="Structural Analysis " w:id="25"/>
      <w:bookmarkEnd w:id="25"/>
      <w:r>
        <w:rPr/>
      </w:r>
      <w:r>
        <w:rPr>
          <w:b/>
          <w:sz w:val="26"/>
        </w:rPr>
        <w:t>Structural</w:t>
      </w:r>
      <w:r>
        <w:rPr>
          <w:b/>
          <w:spacing w:val="-10"/>
          <w:sz w:val="26"/>
        </w:rPr>
        <w:t> </w:t>
      </w:r>
      <w:r>
        <w:rPr>
          <w:b/>
          <w:spacing w:val="-2"/>
          <w:sz w:val="26"/>
        </w:rPr>
        <w:t>Analysis</w:t>
      </w:r>
    </w:p>
    <w:p>
      <w:pPr>
        <w:pStyle w:val="BodyText"/>
        <w:spacing w:before="91"/>
        <w:rPr>
          <w:b/>
          <w:sz w:val="26"/>
        </w:rPr>
      </w:pPr>
    </w:p>
    <w:p>
      <w:pPr>
        <w:pStyle w:val="BodyText"/>
        <w:spacing w:line="360" w:lineRule="auto"/>
        <w:ind w:left="142" w:right="16"/>
        <w:jc w:val="both"/>
      </w:pPr>
      <w:r>
        <w:rPr/>
        <w:t>Structural similarity</w:t>
      </w:r>
      <w:r>
        <w:rPr>
          <w:spacing w:val="-3"/>
        </w:rPr>
        <w:t> </w:t>
      </w:r>
      <w:r>
        <w:rPr/>
        <w:t>is</w:t>
      </w:r>
      <w:r>
        <w:rPr>
          <w:spacing w:val="-3"/>
        </w:rPr>
        <w:t> </w:t>
      </w:r>
      <w:r>
        <w:rPr/>
        <w:t>modeled</w:t>
      </w:r>
      <w:r>
        <w:rPr>
          <w:spacing w:val="-3"/>
        </w:rPr>
        <w:t> </w:t>
      </w:r>
      <w:r>
        <w:rPr/>
        <w:t>by</w:t>
      </w:r>
      <w:r>
        <w:rPr>
          <w:spacing w:val="-3"/>
        </w:rPr>
        <w:t> </w:t>
      </w:r>
      <w:r>
        <w:rPr/>
        <w:t>constructing</w:t>
      </w:r>
      <w:r>
        <w:rPr>
          <w:spacing w:val="-3"/>
        </w:rPr>
        <w:t> </w:t>
      </w:r>
      <w:r>
        <w:rPr/>
        <w:t>a</w:t>
      </w:r>
      <w:r>
        <w:rPr>
          <w:spacing w:val="-3"/>
        </w:rPr>
        <w:t> </w:t>
      </w:r>
      <w:r>
        <w:rPr>
          <w:b/>
        </w:rPr>
        <w:t>Self-Similarity</w:t>
      </w:r>
      <w:r>
        <w:rPr>
          <w:b/>
          <w:spacing w:val="-3"/>
        </w:rPr>
        <w:t> </w:t>
      </w:r>
      <w:r>
        <w:rPr>
          <w:b/>
        </w:rPr>
        <w:t>Matrix</w:t>
      </w:r>
      <w:r>
        <w:rPr>
          <w:b/>
          <w:spacing w:val="-3"/>
        </w:rPr>
        <w:t> </w:t>
      </w:r>
      <w:r>
        <w:rPr>
          <w:b/>
        </w:rPr>
        <w:t>(SSM)</w:t>
      </w:r>
      <w:r>
        <w:rPr>
          <w:b/>
          <w:spacing w:val="-3"/>
        </w:rPr>
        <w:t> </w:t>
      </w:r>
      <w:r>
        <w:rPr/>
        <w:t>from</w:t>
      </w:r>
      <w:r>
        <w:rPr>
          <w:spacing w:val="-3"/>
        </w:rPr>
        <w:t> </w:t>
      </w:r>
      <w:r>
        <w:rPr/>
        <w:t>the</w:t>
      </w:r>
      <w:r>
        <w:rPr>
          <w:spacing w:val="-3"/>
        </w:rPr>
        <w:t> </w:t>
      </w:r>
      <w:r>
        <w:rPr/>
        <w:t>extracted feature representations. Novelty</w:t>
      </w:r>
      <w:r>
        <w:rPr>
          <w:spacing w:val="-3"/>
        </w:rPr>
        <w:t> </w:t>
      </w:r>
      <w:r>
        <w:rPr/>
        <w:t>scores</w:t>
      </w:r>
      <w:r>
        <w:rPr>
          <w:spacing w:val="-3"/>
        </w:rPr>
        <w:t> </w:t>
      </w:r>
      <w:r>
        <w:rPr/>
        <w:t>are</w:t>
      </w:r>
      <w:r>
        <w:rPr>
          <w:spacing w:val="-3"/>
        </w:rPr>
        <w:t> </w:t>
      </w:r>
      <w:r>
        <w:rPr/>
        <w:t>computed</w:t>
      </w:r>
      <w:r>
        <w:rPr>
          <w:spacing w:val="-4"/>
        </w:rPr>
        <w:t> </w:t>
      </w:r>
      <w:r>
        <w:rPr/>
        <w:t>using</w:t>
      </w:r>
      <w:r>
        <w:rPr>
          <w:spacing w:val="-3"/>
        </w:rPr>
        <w:t> </w:t>
      </w:r>
      <w:r>
        <w:rPr/>
        <w:t>the</w:t>
      </w:r>
      <w:r>
        <w:rPr>
          <w:spacing w:val="-3"/>
        </w:rPr>
        <w:t> </w:t>
      </w:r>
      <w:r>
        <w:rPr/>
        <w:t>SSM</w:t>
      </w:r>
      <w:r>
        <w:rPr>
          <w:spacing w:val="-3"/>
        </w:rPr>
        <w:t> </w:t>
      </w:r>
      <w:r>
        <w:rPr/>
        <w:t>to</w:t>
      </w:r>
      <w:r>
        <w:rPr>
          <w:spacing w:val="-4"/>
        </w:rPr>
        <w:t> </w:t>
      </w:r>
      <w:r>
        <w:rPr/>
        <w:t>highlight</w:t>
      </w:r>
      <w:r>
        <w:rPr>
          <w:spacing w:val="-3"/>
        </w:rPr>
        <w:t> </w:t>
      </w:r>
      <w:r>
        <w:rPr/>
        <w:t>potential</w:t>
      </w:r>
      <w:r>
        <w:rPr>
          <w:spacing w:val="-3"/>
        </w:rPr>
        <w:t> </w:t>
      </w:r>
      <w:r>
        <w:rPr/>
        <w:t>structural transitions within the music</w:t>
      </w:r>
      <w:r>
        <w:rPr>
          <w:spacing w:val="-3"/>
        </w:rPr>
        <w:t> </w:t>
      </w:r>
      <w:r>
        <w:rPr/>
        <w:t>signal.</w:t>
      </w:r>
      <w:r>
        <w:rPr>
          <w:spacing w:val="-3"/>
        </w:rPr>
        <w:t> </w:t>
      </w:r>
      <w:r>
        <w:rPr/>
        <w:t>Candidate</w:t>
      </w:r>
      <w:r>
        <w:rPr>
          <w:spacing w:val="-3"/>
        </w:rPr>
        <w:t> </w:t>
      </w:r>
      <w:r>
        <w:rPr/>
        <w:t>segmentation</w:t>
      </w:r>
      <w:r>
        <w:rPr>
          <w:spacing w:val="-3"/>
        </w:rPr>
        <w:t> </w:t>
      </w:r>
      <w:r>
        <w:rPr/>
        <w:t>boundaries</w:t>
      </w:r>
      <w:r>
        <w:rPr>
          <w:spacing w:val="-3"/>
        </w:rPr>
        <w:t> </w:t>
      </w:r>
      <w:r>
        <w:rPr/>
        <w:t>are</w:t>
      </w:r>
      <w:r>
        <w:rPr>
          <w:spacing w:val="-3"/>
        </w:rPr>
        <w:t> </w:t>
      </w:r>
      <w:r>
        <w:rPr/>
        <w:t>then</w:t>
      </w:r>
      <w:r>
        <w:rPr>
          <w:spacing w:val="-3"/>
        </w:rPr>
        <w:t> </w:t>
      </w:r>
      <w:r>
        <w:rPr/>
        <w:t>derived</w:t>
      </w:r>
      <w:r>
        <w:rPr>
          <w:spacing w:val="-3"/>
        </w:rPr>
        <w:t> </w:t>
      </w:r>
      <w:r>
        <w:rPr/>
        <w:t>from</w:t>
      </w:r>
      <w:r>
        <w:rPr>
          <w:spacing w:val="-3"/>
        </w:rPr>
        <w:t> </w:t>
      </w:r>
      <w:r>
        <w:rPr/>
        <w:t>peaks in the novelty curve.</w:t>
      </w:r>
    </w:p>
    <w:p>
      <w:pPr>
        <w:pStyle w:val="BodyText"/>
        <w:spacing w:before="4"/>
      </w:pPr>
    </w:p>
    <w:p>
      <w:pPr>
        <w:spacing w:before="0"/>
        <w:ind w:left="847" w:right="0" w:firstLine="0"/>
        <w:jc w:val="left"/>
        <w:rPr>
          <w:b/>
          <w:sz w:val="26"/>
        </w:rPr>
      </w:pPr>
      <w:bookmarkStart w:name="Evaluation and Reporting " w:id="26"/>
      <w:bookmarkEnd w:id="26"/>
      <w:r>
        <w:rPr/>
      </w:r>
      <w:r>
        <w:rPr>
          <w:b/>
          <w:sz w:val="26"/>
        </w:rPr>
        <w:t>Evaluation</w:t>
      </w:r>
      <w:r>
        <w:rPr>
          <w:b/>
          <w:spacing w:val="-7"/>
          <w:sz w:val="26"/>
        </w:rPr>
        <w:t> </w:t>
      </w:r>
      <w:r>
        <w:rPr>
          <w:b/>
          <w:sz w:val="26"/>
        </w:rPr>
        <w:t>and</w:t>
      </w:r>
      <w:r>
        <w:rPr>
          <w:b/>
          <w:spacing w:val="-6"/>
          <w:sz w:val="26"/>
        </w:rPr>
        <w:t> </w:t>
      </w:r>
      <w:r>
        <w:rPr>
          <w:b/>
          <w:spacing w:val="-2"/>
          <w:sz w:val="26"/>
        </w:rPr>
        <w:t>Reporting</w:t>
      </w:r>
    </w:p>
    <w:p>
      <w:pPr>
        <w:pStyle w:val="BodyText"/>
        <w:spacing w:before="90"/>
        <w:rPr>
          <w:b/>
          <w:sz w:val="26"/>
        </w:rPr>
      </w:pPr>
    </w:p>
    <w:p>
      <w:pPr>
        <w:pStyle w:val="BodyText"/>
        <w:spacing w:line="360" w:lineRule="auto"/>
        <w:ind w:left="142" w:right="16"/>
        <w:jc w:val="both"/>
      </w:pPr>
      <w:r>
        <w:rPr/>
        <w:t>When ground-truth annotations provided by the SALAMI dataset are available, </w:t>
      </w:r>
      <w:r>
        <w:rPr/>
        <w:t>predicted segmentation boundaries are compared against reference boundaries using a predefined temporal tolerance window. Quantitative evaluation is conducted using standard boundary</w:t>
      </w:r>
      <w:r>
        <w:rPr>
          <w:spacing w:val="-5"/>
        </w:rPr>
        <w:t> </w:t>
      </w:r>
      <w:r>
        <w:rPr/>
        <w:t>detection</w:t>
      </w:r>
      <w:r>
        <w:rPr>
          <w:spacing w:val="-5"/>
        </w:rPr>
        <w:t> </w:t>
      </w:r>
      <w:r>
        <w:rPr/>
        <w:t>metrics, including precision, recall, and F1-score. In addition, qualitative analysis is supported through</w:t>
      </w:r>
      <w:r>
        <w:rPr>
          <w:spacing w:val="40"/>
        </w:rPr>
        <w:t> </w:t>
      </w:r>
      <w:r>
        <w:rPr/>
        <w:t>visual inspection of self-similarity matrices and novelty curves to assess segmentation plausibility.</w:t>
      </w:r>
    </w:p>
    <w:p>
      <w:pPr>
        <w:pStyle w:val="BodyText"/>
        <w:spacing w:line="360" w:lineRule="auto" w:before="240"/>
        <w:ind w:left="142" w:right="19"/>
        <w:jc w:val="both"/>
      </w:pPr>
      <w:r>
        <w:rPr/>
        <w:t>All data processing</w:t>
      </w:r>
      <w:r>
        <w:rPr>
          <w:spacing w:val="-5"/>
        </w:rPr>
        <w:t> </w:t>
      </w:r>
      <w:r>
        <w:rPr/>
        <w:t>and</w:t>
      </w:r>
      <w:r>
        <w:rPr>
          <w:spacing w:val="-5"/>
        </w:rPr>
        <w:t> </w:t>
      </w:r>
      <w:r>
        <w:rPr/>
        <w:t>analysis</w:t>
      </w:r>
      <w:r>
        <w:rPr>
          <w:spacing w:val="-5"/>
        </w:rPr>
        <w:t> </w:t>
      </w:r>
      <w:r>
        <w:rPr/>
        <w:t>steps</w:t>
      </w:r>
      <w:r>
        <w:rPr>
          <w:spacing w:val="-5"/>
        </w:rPr>
        <w:t> </w:t>
      </w:r>
      <w:r>
        <w:rPr/>
        <w:t>are</w:t>
      </w:r>
      <w:r>
        <w:rPr>
          <w:spacing w:val="-5"/>
        </w:rPr>
        <w:t> </w:t>
      </w:r>
      <w:r>
        <w:rPr/>
        <w:t>implemented</w:t>
      </w:r>
      <w:r>
        <w:rPr>
          <w:spacing w:val="-5"/>
        </w:rPr>
        <w:t> </w:t>
      </w:r>
      <w:r>
        <w:rPr/>
        <w:t>deterministically.</w:t>
      </w:r>
      <w:r>
        <w:rPr>
          <w:spacing w:val="-5"/>
        </w:rPr>
        <w:t> </w:t>
      </w:r>
      <w:r>
        <w:rPr/>
        <w:t>Given</w:t>
      </w:r>
      <w:r>
        <w:rPr>
          <w:spacing w:val="-5"/>
        </w:rPr>
        <w:t> </w:t>
      </w:r>
      <w:r>
        <w:rPr/>
        <w:t>identical</w:t>
      </w:r>
      <w:r>
        <w:rPr>
          <w:spacing w:val="-5"/>
        </w:rPr>
        <w:t> </w:t>
      </w:r>
      <w:r>
        <w:rPr/>
        <w:t>inputs</w:t>
      </w:r>
      <w:r>
        <w:rPr>
          <w:spacing w:val="-5"/>
        </w:rPr>
        <w:t> </w:t>
      </w:r>
      <w:r>
        <w:rPr/>
        <w:t>and configuration parameters, the system produces consistent outputs, ensuring reproducibility and experimental reliability.</w:t>
      </w:r>
    </w:p>
    <w:p>
      <w:pPr>
        <w:pStyle w:val="BodyText"/>
      </w:pPr>
    </w:p>
    <w:p>
      <w:pPr>
        <w:pStyle w:val="BodyText"/>
      </w:pPr>
    </w:p>
    <w:p>
      <w:pPr>
        <w:pStyle w:val="BodyText"/>
        <w:spacing w:before="66"/>
      </w:pPr>
    </w:p>
    <w:p>
      <w:pPr>
        <w:pStyle w:val="ListParagraph"/>
        <w:numPr>
          <w:ilvl w:val="1"/>
          <w:numId w:val="4"/>
        </w:numPr>
        <w:tabs>
          <w:tab w:pos="1792" w:val="left" w:leader="none"/>
        </w:tabs>
        <w:spacing w:line="240" w:lineRule="auto" w:before="0" w:after="0"/>
        <w:ind w:left="1792" w:right="0" w:hanging="360"/>
        <w:jc w:val="left"/>
        <w:rPr>
          <w:b/>
          <w:sz w:val="24"/>
        </w:rPr>
      </w:pPr>
      <w:bookmarkStart w:name="​​3.5 Implementation Plan: " w:id="27"/>
      <w:bookmarkEnd w:id="27"/>
      <w:r>
        <w:rPr/>
      </w:r>
      <w:r>
        <w:rPr>
          <w:b/>
          <w:sz w:val="24"/>
        </w:rPr>
        <w:t>Implementation </w:t>
      </w:r>
      <w:r>
        <w:rPr>
          <w:b/>
          <w:spacing w:val="-2"/>
          <w:sz w:val="24"/>
        </w:rPr>
        <w:t>Plan:</w:t>
      </w:r>
    </w:p>
    <w:p>
      <w:pPr>
        <w:pStyle w:val="BodyText"/>
        <w:spacing w:line="360" w:lineRule="auto" w:before="240"/>
        <w:ind w:left="142" w:right="18"/>
        <w:jc w:val="both"/>
      </w:pPr>
      <w:r>
        <w:rPr/>
        <w:t>The implementation is organized into clearly defined phases to ensure incremental </w:t>
      </w:r>
      <w:r>
        <w:rPr/>
        <w:t>development, systematic validation, and controlled integration of all components. Each phase produces measurable deliverables and enables verification before proceeding to the next stage.</w:t>
      </w:r>
    </w:p>
    <w:p>
      <w:pPr>
        <w:pStyle w:val="BodyText"/>
        <w:spacing w:before="4"/>
      </w:pPr>
    </w:p>
    <w:p>
      <w:pPr>
        <w:spacing w:before="0"/>
        <w:ind w:left="847" w:right="0" w:firstLine="0"/>
        <w:jc w:val="left"/>
        <w:rPr>
          <w:b/>
          <w:sz w:val="26"/>
        </w:rPr>
      </w:pPr>
      <w:bookmarkStart w:name="Phase 1 — Project Setup and Environment " w:id="28"/>
      <w:bookmarkEnd w:id="28"/>
      <w:r>
        <w:rPr/>
      </w:r>
      <w:r>
        <w:rPr>
          <w:b/>
          <w:sz w:val="26"/>
        </w:rPr>
        <w:t>Phase</w:t>
      </w:r>
      <w:r>
        <w:rPr>
          <w:b/>
          <w:spacing w:val="-6"/>
          <w:sz w:val="26"/>
        </w:rPr>
        <w:t> </w:t>
      </w:r>
      <w:r>
        <w:rPr>
          <w:b/>
          <w:sz w:val="26"/>
        </w:rPr>
        <w:t>1</w:t>
      </w:r>
      <w:r>
        <w:rPr>
          <w:b/>
          <w:spacing w:val="-6"/>
          <w:sz w:val="26"/>
        </w:rPr>
        <w:t> </w:t>
      </w:r>
      <w:r>
        <w:rPr>
          <w:b/>
          <w:sz w:val="26"/>
        </w:rPr>
        <w:t>—</w:t>
      </w:r>
      <w:r>
        <w:rPr>
          <w:b/>
          <w:spacing w:val="-6"/>
          <w:sz w:val="26"/>
        </w:rPr>
        <w:t> </w:t>
      </w:r>
      <w:r>
        <w:rPr>
          <w:b/>
          <w:sz w:val="26"/>
        </w:rPr>
        <w:t>Project</w:t>
      </w:r>
      <w:r>
        <w:rPr>
          <w:b/>
          <w:spacing w:val="-6"/>
          <w:sz w:val="26"/>
        </w:rPr>
        <w:t> </w:t>
      </w:r>
      <w:r>
        <w:rPr>
          <w:b/>
          <w:sz w:val="26"/>
        </w:rPr>
        <w:t>Setup</w:t>
      </w:r>
      <w:r>
        <w:rPr>
          <w:b/>
          <w:spacing w:val="-6"/>
          <w:sz w:val="26"/>
        </w:rPr>
        <w:t> </w:t>
      </w:r>
      <w:r>
        <w:rPr>
          <w:b/>
          <w:sz w:val="26"/>
        </w:rPr>
        <w:t>and</w:t>
      </w:r>
      <w:r>
        <w:rPr>
          <w:b/>
          <w:spacing w:val="-6"/>
          <w:sz w:val="26"/>
        </w:rPr>
        <w:t> </w:t>
      </w:r>
      <w:r>
        <w:rPr>
          <w:b/>
          <w:sz w:val="26"/>
        </w:rPr>
        <w:t>Environment</w:t>
      </w:r>
      <w:r>
        <w:rPr>
          <w:b/>
          <w:spacing w:val="-5"/>
          <w:sz w:val="26"/>
        </w:rPr>
        <w:t> </w:t>
      </w:r>
      <w:r>
        <w:rPr>
          <w:b/>
          <w:spacing w:val="-2"/>
          <w:sz w:val="26"/>
        </w:rPr>
        <w:t>Configuration</w:t>
      </w:r>
    </w:p>
    <w:p>
      <w:pPr>
        <w:pStyle w:val="BodyText"/>
        <w:spacing w:before="91"/>
        <w:rPr>
          <w:b/>
          <w:sz w:val="26"/>
        </w:rPr>
      </w:pPr>
    </w:p>
    <w:p>
      <w:pPr>
        <w:pStyle w:val="ListParagraph"/>
        <w:numPr>
          <w:ilvl w:val="0"/>
          <w:numId w:val="7"/>
        </w:numPr>
        <w:tabs>
          <w:tab w:pos="861" w:val="left" w:leader="none"/>
        </w:tabs>
        <w:spacing w:line="240" w:lineRule="auto" w:before="0" w:after="0"/>
        <w:ind w:left="861" w:right="0" w:hanging="359"/>
        <w:jc w:val="left"/>
        <w:rPr>
          <w:sz w:val="24"/>
        </w:rPr>
      </w:pPr>
      <w:r>
        <w:rPr>
          <w:sz w:val="24"/>
        </w:rPr>
        <w:t>Establish the repository structure and define module boundaries (frontend, </w:t>
      </w:r>
      <w:r>
        <w:rPr>
          <w:spacing w:val="-2"/>
          <w:sz w:val="24"/>
        </w:rPr>
        <w:t>backend,</w:t>
      </w:r>
    </w:p>
    <w:p>
      <w:pPr>
        <w:pStyle w:val="ListParagraph"/>
        <w:spacing w:after="0" w:line="240" w:lineRule="auto"/>
        <w:jc w:val="left"/>
        <w:rPr>
          <w:sz w:val="24"/>
        </w:rPr>
        <w:sectPr>
          <w:pgSz w:w="11920" w:h="16840"/>
          <w:pgMar w:top="1060" w:bottom="280" w:left="992" w:right="1133"/>
        </w:sectPr>
      </w:pPr>
    </w:p>
    <w:p>
      <w:pPr>
        <w:pStyle w:val="BodyText"/>
        <w:spacing w:before="74"/>
        <w:ind w:left="862"/>
      </w:pPr>
      <w:r>
        <w:rPr/>
        <w:t>workers, data processing, </w:t>
      </w:r>
      <w:r>
        <w:rPr>
          <w:spacing w:val="-2"/>
        </w:rPr>
        <w:t>evaluation).</w:t>
      </w:r>
    </w:p>
    <w:p>
      <w:pPr>
        <w:pStyle w:val="ListParagraph"/>
        <w:numPr>
          <w:ilvl w:val="0"/>
          <w:numId w:val="7"/>
        </w:numPr>
        <w:tabs>
          <w:tab w:pos="861" w:val="left" w:leader="none"/>
        </w:tabs>
        <w:spacing w:line="240" w:lineRule="auto" w:before="138" w:after="0"/>
        <w:ind w:left="861" w:right="0" w:hanging="359"/>
        <w:jc w:val="left"/>
        <w:rPr>
          <w:sz w:val="24"/>
        </w:rPr>
      </w:pPr>
      <w:r>
        <w:rPr>
          <w:sz w:val="24"/>
        </w:rPr>
        <w:t>Configure</w:t>
      </w:r>
      <w:r>
        <w:rPr>
          <w:spacing w:val="-2"/>
          <w:sz w:val="24"/>
        </w:rPr>
        <w:t> </w:t>
      </w:r>
      <w:r>
        <w:rPr>
          <w:sz w:val="24"/>
        </w:rPr>
        <w:t>dependency management and runtime environments for </w:t>
      </w:r>
      <w:r>
        <w:rPr>
          <w:spacing w:val="-2"/>
          <w:sz w:val="24"/>
        </w:rPr>
        <w:t>reproducibility.</w:t>
      </w:r>
    </w:p>
    <w:p>
      <w:pPr>
        <w:pStyle w:val="ListParagraph"/>
        <w:numPr>
          <w:ilvl w:val="0"/>
          <w:numId w:val="7"/>
        </w:numPr>
        <w:tabs>
          <w:tab w:pos="862" w:val="left" w:leader="none"/>
        </w:tabs>
        <w:spacing w:line="360" w:lineRule="auto" w:before="138" w:after="0"/>
        <w:ind w:left="862" w:right="140" w:hanging="360"/>
        <w:jc w:val="left"/>
        <w:rPr>
          <w:sz w:val="24"/>
        </w:rPr>
      </w:pPr>
      <w:r>
        <w:rPr>
          <w:sz w:val="24"/>
        </w:rPr>
        <w:t>Set</w:t>
      </w:r>
      <w:r>
        <w:rPr>
          <w:spacing w:val="-5"/>
          <w:sz w:val="24"/>
        </w:rPr>
        <w:t> </w:t>
      </w:r>
      <w:r>
        <w:rPr>
          <w:sz w:val="24"/>
        </w:rPr>
        <w:t>up</w:t>
      </w:r>
      <w:r>
        <w:rPr>
          <w:spacing w:val="-5"/>
          <w:sz w:val="24"/>
        </w:rPr>
        <w:t> </w:t>
      </w:r>
      <w:r>
        <w:rPr>
          <w:sz w:val="24"/>
        </w:rPr>
        <w:t>the</w:t>
      </w:r>
      <w:r>
        <w:rPr>
          <w:spacing w:val="-5"/>
          <w:sz w:val="24"/>
        </w:rPr>
        <w:t> </w:t>
      </w:r>
      <w:r>
        <w:rPr>
          <w:sz w:val="24"/>
        </w:rPr>
        <w:t>containerized</w:t>
      </w:r>
      <w:r>
        <w:rPr>
          <w:spacing w:val="-5"/>
          <w:sz w:val="24"/>
        </w:rPr>
        <w:t> </w:t>
      </w:r>
      <w:r>
        <w:rPr>
          <w:sz w:val="24"/>
        </w:rPr>
        <w:t>infrastructure,</w:t>
      </w:r>
      <w:r>
        <w:rPr>
          <w:spacing w:val="-5"/>
          <w:sz w:val="24"/>
        </w:rPr>
        <w:t> </w:t>
      </w:r>
      <w:r>
        <w:rPr>
          <w:sz w:val="24"/>
        </w:rPr>
        <w:t>including</w:t>
      </w:r>
      <w:r>
        <w:rPr>
          <w:spacing w:val="-5"/>
          <w:sz w:val="24"/>
        </w:rPr>
        <w:t> </w:t>
      </w:r>
      <w:r>
        <w:rPr>
          <w:sz w:val="24"/>
        </w:rPr>
        <w:t>PostgreSQL,</w:t>
      </w:r>
      <w:r>
        <w:rPr>
          <w:spacing w:val="-5"/>
          <w:sz w:val="24"/>
        </w:rPr>
        <w:t> </w:t>
      </w:r>
      <w:r>
        <w:rPr>
          <w:sz w:val="24"/>
        </w:rPr>
        <w:t>RabbitMQ,</w:t>
      </w:r>
      <w:r>
        <w:rPr>
          <w:spacing w:val="-5"/>
          <w:sz w:val="24"/>
        </w:rPr>
        <w:t> </w:t>
      </w:r>
      <w:r>
        <w:rPr>
          <w:sz w:val="24"/>
        </w:rPr>
        <w:t>backend</w:t>
      </w:r>
      <w:r>
        <w:rPr>
          <w:spacing w:val="-5"/>
          <w:sz w:val="24"/>
        </w:rPr>
        <w:t> </w:t>
      </w:r>
      <w:r>
        <w:rPr>
          <w:sz w:val="24"/>
        </w:rPr>
        <w:t>service, and worker services.</w:t>
      </w:r>
    </w:p>
    <w:p>
      <w:pPr>
        <w:pStyle w:val="ListParagraph"/>
        <w:numPr>
          <w:ilvl w:val="0"/>
          <w:numId w:val="7"/>
        </w:numPr>
        <w:tabs>
          <w:tab w:pos="862" w:val="left" w:leader="none"/>
        </w:tabs>
        <w:spacing w:line="360" w:lineRule="auto" w:before="1" w:after="0"/>
        <w:ind w:left="862" w:right="107" w:hanging="360"/>
        <w:jc w:val="left"/>
        <w:rPr>
          <w:sz w:val="24"/>
        </w:rPr>
      </w:pPr>
      <w:r>
        <w:rPr>
          <w:sz w:val="24"/>
        </w:rPr>
        <w:t>Define</w:t>
      </w:r>
      <w:r>
        <w:rPr>
          <w:spacing w:val="-4"/>
          <w:sz w:val="24"/>
        </w:rPr>
        <w:t> </w:t>
      </w:r>
      <w:r>
        <w:rPr>
          <w:sz w:val="24"/>
        </w:rPr>
        <w:t>persistent</w:t>
      </w:r>
      <w:r>
        <w:rPr>
          <w:spacing w:val="-4"/>
          <w:sz w:val="24"/>
        </w:rPr>
        <w:t> </w:t>
      </w:r>
      <w:r>
        <w:rPr>
          <w:sz w:val="24"/>
        </w:rPr>
        <w:t>storage</w:t>
      </w:r>
      <w:r>
        <w:rPr>
          <w:spacing w:val="-4"/>
          <w:sz w:val="24"/>
        </w:rPr>
        <w:t> </w:t>
      </w:r>
      <w:r>
        <w:rPr>
          <w:sz w:val="24"/>
        </w:rPr>
        <w:t>structure</w:t>
      </w:r>
      <w:r>
        <w:rPr>
          <w:spacing w:val="-4"/>
          <w:sz w:val="24"/>
        </w:rPr>
        <w:t> </w:t>
      </w:r>
      <w:r>
        <w:rPr>
          <w:sz w:val="24"/>
        </w:rPr>
        <w:t>for</w:t>
      </w:r>
      <w:r>
        <w:rPr>
          <w:spacing w:val="-4"/>
          <w:sz w:val="24"/>
        </w:rPr>
        <w:t> </w:t>
      </w:r>
      <w:r>
        <w:rPr>
          <w:sz w:val="24"/>
        </w:rPr>
        <w:t>audio</w:t>
      </w:r>
      <w:r>
        <w:rPr>
          <w:spacing w:val="-4"/>
          <w:sz w:val="24"/>
        </w:rPr>
        <w:t> </w:t>
      </w:r>
      <w:r>
        <w:rPr>
          <w:sz w:val="24"/>
        </w:rPr>
        <w:t>inputs,</w:t>
      </w:r>
      <w:r>
        <w:rPr>
          <w:spacing w:val="-4"/>
          <w:sz w:val="24"/>
        </w:rPr>
        <w:t> </w:t>
      </w:r>
      <w:r>
        <w:rPr>
          <w:sz w:val="24"/>
        </w:rPr>
        <w:t>intermediate</w:t>
      </w:r>
      <w:r>
        <w:rPr>
          <w:spacing w:val="-4"/>
          <w:sz w:val="24"/>
        </w:rPr>
        <w:t> </w:t>
      </w:r>
      <w:r>
        <w:rPr>
          <w:sz w:val="24"/>
        </w:rPr>
        <w:t>artifacts,</w:t>
      </w:r>
      <w:r>
        <w:rPr>
          <w:spacing w:val="-4"/>
          <w:sz w:val="24"/>
        </w:rPr>
        <w:t> </w:t>
      </w:r>
      <w:r>
        <w:rPr>
          <w:sz w:val="24"/>
        </w:rPr>
        <w:t>and</w:t>
      </w:r>
      <w:r>
        <w:rPr>
          <w:spacing w:val="-4"/>
          <w:sz w:val="24"/>
        </w:rPr>
        <w:t> </w:t>
      </w:r>
      <w:r>
        <w:rPr>
          <w:sz w:val="24"/>
        </w:rPr>
        <w:t>segmentation </w:t>
      </w:r>
      <w:r>
        <w:rPr>
          <w:spacing w:val="-2"/>
          <w:sz w:val="24"/>
        </w:rPr>
        <w:t>outputs.</w:t>
      </w:r>
    </w:p>
    <w:p>
      <w:pPr>
        <w:pStyle w:val="BodyText"/>
        <w:spacing w:before="240"/>
        <w:ind w:left="142"/>
      </w:pPr>
      <w:r>
        <w:rPr>
          <w:b/>
        </w:rPr>
        <w:t>Deliverables: </w:t>
      </w:r>
      <w:r>
        <w:rPr/>
        <w:t>running container stack; validated service connectivity; base project </w:t>
      </w:r>
      <w:r>
        <w:rPr>
          <w:spacing w:val="-2"/>
        </w:rPr>
        <w:t>skeleton.</w:t>
      </w:r>
    </w:p>
    <w:p>
      <w:pPr>
        <w:pStyle w:val="BodyText"/>
        <w:rPr>
          <w:sz w:val="20"/>
        </w:rPr>
      </w:pPr>
    </w:p>
    <w:p>
      <w:pPr>
        <w:pStyle w:val="BodyText"/>
        <w:spacing w:before="88"/>
        <w:rPr>
          <w:sz w:val="20"/>
        </w:rPr>
      </w:pPr>
      <w:r>
        <w:rPr>
          <w:sz w:val="20"/>
        </w:rPr>
        <mc:AlternateContent>
          <mc:Choice Requires="wps">
            <w:drawing>
              <wp:anchor distT="0" distB="0" distL="0" distR="0" allowOverlap="1" layoutInCell="1" locked="0" behindDoc="1" simplePos="0" relativeHeight="487587840">
                <wp:simplePos x="0" y="0"/>
                <wp:positionH relativeFrom="page">
                  <wp:posOffset>1206500</wp:posOffset>
                </wp:positionH>
                <wp:positionV relativeFrom="paragraph">
                  <wp:posOffset>217202</wp:posOffset>
                </wp:positionV>
                <wp:extent cx="56007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00700" cy="1270"/>
                        </a:xfrm>
                        <a:custGeom>
                          <a:avLst/>
                          <a:gdLst/>
                          <a:ahLst/>
                          <a:cxnLst/>
                          <a:rect l="l" t="t" r="r" b="b"/>
                          <a:pathLst>
                            <a:path w="5600700" h="0">
                              <a:moveTo>
                                <a:pt x="0" y="0"/>
                              </a:moveTo>
                              <a:lnTo>
                                <a:pt x="56006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95.000015pt;margin-top:17.102535pt;width:441pt;height:.1pt;mso-position-horizontal-relative:page;mso-position-vertical-relative:paragraph;z-index:-15728640;mso-wrap-distance-left:0;mso-wrap-distance-right:0" id="docshape1" coordorigin="1900,342" coordsize="8820,0" path="m1900,342l10720,342e" filled="false" stroked="true" strokeweight="1.0pt" strokecolor="#878787">
                <v:path arrowok="t"/>
                <v:stroke dashstyle="solid"/>
                <w10:wrap type="topAndBottom"/>
              </v:shape>
            </w:pict>
          </mc:Fallback>
        </mc:AlternateContent>
      </w:r>
    </w:p>
    <w:p>
      <w:pPr>
        <w:pStyle w:val="BodyText"/>
        <w:spacing w:before="191"/>
        <w:rPr>
          <w:sz w:val="26"/>
        </w:rPr>
      </w:pPr>
    </w:p>
    <w:p>
      <w:pPr>
        <w:spacing w:before="0"/>
        <w:ind w:left="847" w:right="0" w:firstLine="0"/>
        <w:jc w:val="left"/>
        <w:rPr>
          <w:b/>
          <w:sz w:val="26"/>
        </w:rPr>
      </w:pPr>
      <w:bookmarkStart w:name="Phase 2 — Dataset Integration and Data M" w:id="29"/>
      <w:bookmarkEnd w:id="29"/>
      <w:r>
        <w:rPr/>
      </w:r>
      <w:r>
        <w:rPr>
          <w:b/>
          <w:sz w:val="26"/>
        </w:rPr>
        <w:t>Phase</w:t>
      </w:r>
      <w:r>
        <w:rPr>
          <w:b/>
          <w:spacing w:val="-7"/>
          <w:sz w:val="26"/>
        </w:rPr>
        <w:t> </w:t>
      </w:r>
      <w:r>
        <w:rPr>
          <w:b/>
          <w:sz w:val="26"/>
        </w:rPr>
        <w:t>2</w:t>
      </w:r>
      <w:r>
        <w:rPr>
          <w:b/>
          <w:spacing w:val="-5"/>
          <w:sz w:val="26"/>
        </w:rPr>
        <w:t> </w:t>
      </w:r>
      <w:r>
        <w:rPr>
          <w:b/>
          <w:sz w:val="26"/>
        </w:rPr>
        <w:t>—</w:t>
      </w:r>
      <w:r>
        <w:rPr>
          <w:b/>
          <w:spacing w:val="-4"/>
          <w:sz w:val="26"/>
        </w:rPr>
        <w:t> </w:t>
      </w:r>
      <w:r>
        <w:rPr>
          <w:b/>
          <w:sz w:val="26"/>
        </w:rPr>
        <w:t>Dataset</w:t>
      </w:r>
      <w:r>
        <w:rPr>
          <w:b/>
          <w:spacing w:val="-5"/>
          <w:sz w:val="26"/>
        </w:rPr>
        <w:t> </w:t>
      </w:r>
      <w:r>
        <w:rPr>
          <w:b/>
          <w:sz w:val="26"/>
        </w:rPr>
        <w:t>Integration</w:t>
      </w:r>
      <w:r>
        <w:rPr>
          <w:b/>
          <w:spacing w:val="-4"/>
          <w:sz w:val="26"/>
        </w:rPr>
        <w:t> </w:t>
      </w:r>
      <w:r>
        <w:rPr>
          <w:b/>
          <w:sz w:val="26"/>
        </w:rPr>
        <w:t>and</w:t>
      </w:r>
      <w:r>
        <w:rPr>
          <w:b/>
          <w:spacing w:val="-5"/>
          <w:sz w:val="26"/>
        </w:rPr>
        <w:t> </w:t>
      </w:r>
      <w:r>
        <w:rPr>
          <w:b/>
          <w:sz w:val="26"/>
        </w:rPr>
        <w:t>Data</w:t>
      </w:r>
      <w:r>
        <w:rPr>
          <w:b/>
          <w:spacing w:val="-4"/>
          <w:sz w:val="26"/>
        </w:rPr>
        <w:t> </w:t>
      </w:r>
      <w:r>
        <w:rPr>
          <w:b/>
          <w:spacing w:val="-2"/>
          <w:sz w:val="26"/>
        </w:rPr>
        <w:t>Management</w:t>
      </w:r>
    </w:p>
    <w:p>
      <w:pPr>
        <w:pStyle w:val="BodyText"/>
        <w:spacing w:before="91"/>
        <w:rPr>
          <w:b/>
          <w:sz w:val="26"/>
        </w:rPr>
      </w:pPr>
    </w:p>
    <w:p>
      <w:pPr>
        <w:pStyle w:val="ListParagraph"/>
        <w:numPr>
          <w:ilvl w:val="0"/>
          <w:numId w:val="7"/>
        </w:numPr>
        <w:tabs>
          <w:tab w:pos="862" w:val="left" w:leader="none"/>
        </w:tabs>
        <w:spacing w:line="360" w:lineRule="auto" w:before="0" w:after="0"/>
        <w:ind w:left="862" w:right="800" w:hanging="360"/>
        <w:jc w:val="left"/>
        <w:rPr>
          <w:sz w:val="24"/>
        </w:rPr>
      </w:pPr>
      <w:r>
        <w:rPr>
          <w:sz w:val="24"/>
        </w:rPr>
        <w:t>Integrate</w:t>
      </w:r>
      <w:r>
        <w:rPr>
          <w:spacing w:val="-4"/>
          <w:sz w:val="24"/>
        </w:rPr>
        <w:t> </w:t>
      </w:r>
      <w:r>
        <w:rPr>
          <w:sz w:val="24"/>
        </w:rPr>
        <w:t>SALAMI</w:t>
      </w:r>
      <w:r>
        <w:rPr>
          <w:spacing w:val="-4"/>
          <w:sz w:val="24"/>
        </w:rPr>
        <w:t> </w:t>
      </w:r>
      <w:r>
        <w:rPr>
          <w:sz w:val="24"/>
        </w:rPr>
        <w:t>dataset</w:t>
      </w:r>
      <w:r>
        <w:rPr>
          <w:spacing w:val="-4"/>
          <w:sz w:val="24"/>
        </w:rPr>
        <w:t> </w:t>
      </w:r>
      <w:r>
        <w:rPr>
          <w:sz w:val="24"/>
        </w:rPr>
        <w:t>ingestion</w:t>
      </w:r>
      <w:r>
        <w:rPr>
          <w:spacing w:val="-4"/>
          <w:sz w:val="24"/>
        </w:rPr>
        <w:t> </w:t>
      </w:r>
      <w:r>
        <w:rPr>
          <w:sz w:val="24"/>
        </w:rPr>
        <w:t>and</w:t>
      </w:r>
      <w:r>
        <w:rPr>
          <w:spacing w:val="-4"/>
          <w:sz w:val="24"/>
        </w:rPr>
        <w:t> </w:t>
      </w:r>
      <w:r>
        <w:rPr>
          <w:sz w:val="24"/>
        </w:rPr>
        <w:t>maintain</w:t>
      </w:r>
      <w:r>
        <w:rPr>
          <w:spacing w:val="-4"/>
          <w:sz w:val="24"/>
        </w:rPr>
        <w:t> </w:t>
      </w:r>
      <w:r>
        <w:rPr>
          <w:sz w:val="24"/>
        </w:rPr>
        <w:t>a</w:t>
      </w:r>
      <w:r>
        <w:rPr>
          <w:spacing w:val="-4"/>
          <w:sz w:val="24"/>
        </w:rPr>
        <w:t> </w:t>
      </w:r>
      <w:r>
        <w:rPr>
          <w:sz w:val="24"/>
        </w:rPr>
        <w:t>structured</w:t>
      </w:r>
      <w:r>
        <w:rPr>
          <w:spacing w:val="-4"/>
          <w:sz w:val="24"/>
        </w:rPr>
        <w:t> </w:t>
      </w:r>
      <w:r>
        <w:rPr>
          <w:sz w:val="24"/>
        </w:rPr>
        <w:t>metadata</w:t>
      </w:r>
      <w:r>
        <w:rPr>
          <w:spacing w:val="-4"/>
          <w:sz w:val="24"/>
        </w:rPr>
        <w:t> </w:t>
      </w:r>
      <w:r>
        <w:rPr>
          <w:sz w:val="24"/>
        </w:rPr>
        <w:t>index</w:t>
      </w:r>
      <w:r>
        <w:rPr>
          <w:spacing w:val="-4"/>
          <w:sz w:val="24"/>
        </w:rPr>
        <w:t> </w:t>
      </w:r>
      <w:r>
        <w:rPr>
          <w:sz w:val="24"/>
        </w:rPr>
        <w:t>(track identifiers, titles, and file paths/URLs).</w:t>
      </w:r>
    </w:p>
    <w:p>
      <w:pPr>
        <w:pStyle w:val="ListParagraph"/>
        <w:numPr>
          <w:ilvl w:val="0"/>
          <w:numId w:val="7"/>
        </w:numPr>
        <w:tabs>
          <w:tab w:pos="861" w:val="left" w:leader="none"/>
        </w:tabs>
        <w:spacing w:line="240" w:lineRule="auto" w:before="0" w:after="0"/>
        <w:ind w:left="861" w:right="0" w:hanging="359"/>
        <w:jc w:val="left"/>
        <w:rPr>
          <w:sz w:val="24"/>
        </w:rPr>
      </w:pPr>
      <w:r>
        <w:rPr>
          <w:sz w:val="24"/>
        </w:rPr>
        <w:t>Implement dataset validation (format checks, missing files, duration </w:t>
      </w:r>
      <w:r>
        <w:rPr>
          <w:spacing w:val="-2"/>
          <w:sz w:val="24"/>
        </w:rPr>
        <w:t>anomalies).</w:t>
      </w:r>
    </w:p>
    <w:p>
      <w:pPr>
        <w:pStyle w:val="ListParagraph"/>
        <w:numPr>
          <w:ilvl w:val="0"/>
          <w:numId w:val="7"/>
        </w:numPr>
        <w:tabs>
          <w:tab w:pos="862" w:val="left" w:leader="none"/>
        </w:tabs>
        <w:spacing w:line="360" w:lineRule="auto" w:before="139" w:after="0"/>
        <w:ind w:left="862" w:right="927" w:hanging="360"/>
        <w:jc w:val="left"/>
        <w:rPr>
          <w:sz w:val="24"/>
        </w:rPr>
      </w:pPr>
      <w:r>
        <w:rPr>
          <w:sz w:val="24"/>
        </w:rPr>
        <w:t>Standardize</w:t>
      </w:r>
      <w:r>
        <w:rPr>
          <w:spacing w:val="-5"/>
          <w:sz w:val="24"/>
        </w:rPr>
        <w:t> </w:t>
      </w:r>
      <w:r>
        <w:rPr>
          <w:sz w:val="24"/>
        </w:rPr>
        <w:t>audio</w:t>
      </w:r>
      <w:r>
        <w:rPr>
          <w:spacing w:val="-5"/>
          <w:sz w:val="24"/>
        </w:rPr>
        <w:t> </w:t>
      </w:r>
      <w:r>
        <w:rPr>
          <w:sz w:val="24"/>
        </w:rPr>
        <w:t>preprocessing</w:t>
      </w:r>
      <w:r>
        <w:rPr>
          <w:spacing w:val="-5"/>
          <w:sz w:val="24"/>
        </w:rPr>
        <w:t> </w:t>
      </w:r>
      <w:r>
        <w:rPr>
          <w:sz w:val="24"/>
        </w:rPr>
        <w:t>(sampling</w:t>
      </w:r>
      <w:r>
        <w:rPr>
          <w:spacing w:val="-5"/>
          <w:sz w:val="24"/>
        </w:rPr>
        <w:t> </w:t>
      </w:r>
      <w:r>
        <w:rPr>
          <w:sz w:val="24"/>
        </w:rPr>
        <w:t>rate</w:t>
      </w:r>
      <w:r>
        <w:rPr>
          <w:spacing w:val="-5"/>
          <w:sz w:val="24"/>
        </w:rPr>
        <w:t> </w:t>
      </w:r>
      <w:r>
        <w:rPr>
          <w:sz w:val="24"/>
        </w:rPr>
        <w:t>and</w:t>
      </w:r>
      <w:r>
        <w:rPr>
          <w:spacing w:val="-5"/>
          <w:sz w:val="24"/>
        </w:rPr>
        <w:t> </w:t>
      </w:r>
      <w:r>
        <w:rPr>
          <w:sz w:val="24"/>
        </w:rPr>
        <w:t>channel</w:t>
      </w:r>
      <w:r>
        <w:rPr>
          <w:spacing w:val="-5"/>
          <w:sz w:val="24"/>
        </w:rPr>
        <w:t> </w:t>
      </w:r>
      <w:r>
        <w:rPr>
          <w:sz w:val="24"/>
        </w:rPr>
        <w:t>handling)</w:t>
      </w:r>
      <w:r>
        <w:rPr>
          <w:spacing w:val="-5"/>
          <w:sz w:val="24"/>
        </w:rPr>
        <w:t> </w:t>
      </w:r>
      <w:r>
        <w:rPr>
          <w:sz w:val="24"/>
        </w:rPr>
        <w:t>according</w:t>
      </w:r>
      <w:r>
        <w:rPr>
          <w:spacing w:val="-5"/>
          <w:sz w:val="24"/>
        </w:rPr>
        <w:t> </w:t>
      </w:r>
      <w:r>
        <w:rPr>
          <w:sz w:val="24"/>
        </w:rPr>
        <w:t>to predefined configuration settings.</w:t>
      </w:r>
    </w:p>
    <w:p>
      <w:pPr>
        <w:pStyle w:val="BodyText"/>
        <w:spacing w:before="240"/>
        <w:ind w:left="142"/>
      </w:pPr>
      <w:r>
        <w:rPr>
          <w:b/>
        </w:rPr>
        <w:t>Deliverables:</w:t>
      </w:r>
      <w:r>
        <w:rPr>
          <w:b/>
          <w:spacing w:val="-2"/>
        </w:rPr>
        <w:t> </w:t>
      </w:r>
      <w:r>
        <w:rPr/>
        <w:t>reproducible dataset loader; validated preprocessing pipeline; metadata </w:t>
      </w:r>
      <w:r>
        <w:rPr>
          <w:spacing w:val="-2"/>
        </w:rPr>
        <w:t>registry.</w:t>
      </w:r>
    </w:p>
    <w:p>
      <w:pPr>
        <w:pStyle w:val="BodyText"/>
        <w:rPr>
          <w:sz w:val="20"/>
        </w:rPr>
      </w:pPr>
    </w:p>
    <w:p>
      <w:pPr>
        <w:pStyle w:val="BodyText"/>
        <w:spacing w:before="97"/>
        <w:rPr>
          <w:sz w:val="20"/>
        </w:rPr>
      </w:pPr>
      <w:r>
        <w:rPr>
          <w:sz w:val="20"/>
        </w:rPr>
        <mc:AlternateContent>
          <mc:Choice Requires="wps">
            <w:drawing>
              <wp:anchor distT="0" distB="0" distL="0" distR="0" allowOverlap="1" layoutInCell="1" locked="0" behindDoc="1" simplePos="0" relativeHeight="487588352">
                <wp:simplePos x="0" y="0"/>
                <wp:positionH relativeFrom="page">
                  <wp:posOffset>1206500</wp:posOffset>
                </wp:positionH>
                <wp:positionV relativeFrom="paragraph">
                  <wp:posOffset>222969</wp:posOffset>
                </wp:positionV>
                <wp:extent cx="56007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600700" cy="1270"/>
                        </a:xfrm>
                        <a:custGeom>
                          <a:avLst/>
                          <a:gdLst/>
                          <a:ahLst/>
                          <a:cxnLst/>
                          <a:rect l="l" t="t" r="r" b="b"/>
                          <a:pathLst>
                            <a:path w="5600700" h="0">
                              <a:moveTo>
                                <a:pt x="0" y="0"/>
                              </a:moveTo>
                              <a:lnTo>
                                <a:pt x="56006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95.000015pt;margin-top:17.556692pt;width:441pt;height:.1pt;mso-position-horizontal-relative:page;mso-position-vertical-relative:paragraph;z-index:-15728128;mso-wrap-distance-left:0;mso-wrap-distance-right:0" id="docshape2" coordorigin="1900,351" coordsize="8820,0" path="m1900,351l10720,351e" filled="false" stroked="true" strokeweight="1.0pt" strokecolor="#878787">
                <v:path arrowok="t"/>
                <v:stroke dashstyle="solid"/>
                <w10:wrap type="topAndBottom"/>
              </v:shape>
            </w:pict>
          </mc:Fallback>
        </mc:AlternateContent>
      </w:r>
    </w:p>
    <w:p>
      <w:pPr>
        <w:pStyle w:val="BodyText"/>
        <w:spacing w:before="182"/>
        <w:rPr>
          <w:sz w:val="26"/>
        </w:rPr>
      </w:pPr>
    </w:p>
    <w:p>
      <w:pPr>
        <w:spacing w:before="0"/>
        <w:ind w:left="847" w:right="0" w:firstLine="0"/>
        <w:jc w:val="left"/>
        <w:rPr>
          <w:b/>
          <w:sz w:val="26"/>
        </w:rPr>
      </w:pPr>
      <w:bookmarkStart w:name="Phase 3 — Core Segmentation Pipeline Imp" w:id="30"/>
      <w:bookmarkEnd w:id="30"/>
      <w:r>
        <w:rPr/>
      </w:r>
      <w:r>
        <w:rPr>
          <w:b/>
          <w:sz w:val="26"/>
        </w:rPr>
        <w:t>Phase</w:t>
      </w:r>
      <w:r>
        <w:rPr>
          <w:b/>
          <w:spacing w:val="-6"/>
          <w:sz w:val="26"/>
        </w:rPr>
        <w:t> </w:t>
      </w:r>
      <w:r>
        <w:rPr>
          <w:b/>
          <w:sz w:val="26"/>
        </w:rPr>
        <w:t>3</w:t>
      </w:r>
      <w:r>
        <w:rPr>
          <w:b/>
          <w:spacing w:val="-6"/>
          <w:sz w:val="26"/>
        </w:rPr>
        <w:t> </w:t>
      </w:r>
      <w:r>
        <w:rPr>
          <w:b/>
          <w:sz w:val="26"/>
        </w:rPr>
        <w:t>—</w:t>
      </w:r>
      <w:r>
        <w:rPr>
          <w:b/>
          <w:spacing w:val="-6"/>
          <w:sz w:val="26"/>
        </w:rPr>
        <w:t> </w:t>
      </w:r>
      <w:r>
        <w:rPr>
          <w:b/>
          <w:sz w:val="26"/>
        </w:rPr>
        <w:t>Core</w:t>
      </w:r>
      <w:r>
        <w:rPr>
          <w:b/>
          <w:spacing w:val="-6"/>
          <w:sz w:val="26"/>
        </w:rPr>
        <w:t> </w:t>
      </w:r>
      <w:r>
        <w:rPr>
          <w:b/>
          <w:sz w:val="26"/>
        </w:rPr>
        <w:t>Segmentation</w:t>
      </w:r>
      <w:r>
        <w:rPr>
          <w:b/>
          <w:spacing w:val="-6"/>
          <w:sz w:val="26"/>
        </w:rPr>
        <w:t> </w:t>
      </w:r>
      <w:r>
        <w:rPr>
          <w:b/>
          <w:sz w:val="26"/>
        </w:rPr>
        <w:t>Pipeline</w:t>
      </w:r>
      <w:r>
        <w:rPr>
          <w:b/>
          <w:spacing w:val="-5"/>
          <w:sz w:val="26"/>
        </w:rPr>
        <w:t> </w:t>
      </w:r>
      <w:r>
        <w:rPr>
          <w:b/>
          <w:spacing w:val="-2"/>
          <w:sz w:val="26"/>
        </w:rPr>
        <w:t>Implementation</w:t>
      </w:r>
    </w:p>
    <w:p>
      <w:pPr>
        <w:pStyle w:val="BodyText"/>
        <w:spacing w:before="90"/>
        <w:rPr>
          <w:b/>
          <w:sz w:val="26"/>
        </w:rPr>
      </w:pPr>
    </w:p>
    <w:p>
      <w:pPr>
        <w:pStyle w:val="ListParagraph"/>
        <w:numPr>
          <w:ilvl w:val="0"/>
          <w:numId w:val="7"/>
        </w:numPr>
        <w:tabs>
          <w:tab w:pos="862" w:val="left" w:leader="none"/>
        </w:tabs>
        <w:spacing w:line="360" w:lineRule="auto" w:before="1" w:after="0"/>
        <w:ind w:left="862" w:right="607" w:hanging="360"/>
        <w:jc w:val="left"/>
        <w:rPr>
          <w:sz w:val="24"/>
        </w:rPr>
      </w:pPr>
      <w:r>
        <w:rPr>
          <w:sz w:val="24"/>
        </w:rPr>
        <w:t>Implement</w:t>
      </w:r>
      <w:r>
        <w:rPr>
          <w:spacing w:val="-5"/>
          <w:sz w:val="24"/>
        </w:rPr>
        <w:t> </w:t>
      </w:r>
      <w:r>
        <w:rPr>
          <w:sz w:val="24"/>
        </w:rPr>
        <w:t>silence</w:t>
      </w:r>
      <w:r>
        <w:rPr>
          <w:spacing w:val="-5"/>
          <w:sz w:val="24"/>
        </w:rPr>
        <w:t> </w:t>
      </w:r>
      <w:r>
        <w:rPr>
          <w:sz w:val="24"/>
        </w:rPr>
        <w:t>removal</w:t>
      </w:r>
      <w:r>
        <w:rPr>
          <w:spacing w:val="-5"/>
          <w:sz w:val="24"/>
        </w:rPr>
        <w:t> </w:t>
      </w:r>
      <w:r>
        <w:rPr>
          <w:sz w:val="24"/>
        </w:rPr>
        <w:t>where</w:t>
      </w:r>
      <w:r>
        <w:rPr>
          <w:spacing w:val="-5"/>
          <w:sz w:val="24"/>
        </w:rPr>
        <w:t> </w:t>
      </w:r>
      <w:r>
        <w:rPr>
          <w:sz w:val="24"/>
        </w:rPr>
        <w:t>applicable</w:t>
      </w:r>
      <w:r>
        <w:rPr>
          <w:spacing w:val="-5"/>
          <w:sz w:val="24"/>
        </w:rPr>
        <w:t> </w:t>
      </w:r>
      <w:r>
        <w:rPr>
          <w:sz w:val="24"/>
        </w:rPr>
        <w:t>and</w:t>
      </w:r>
      <w:r>
        <w:rPr>
          <w:spacing w:val="-5"/>
          <w:sz w:val="24"/>
        </w:rPr>
        <w:t> </w:t>
      </w:r>
      <w:r>
        <w:rPr>
          <w:sz w:val="24"/>
        </w:rPr>
        <w:t>define</w:t>
      </w:r>
      <w:r>
        <w:rPr>
          <w:spacing w:val="-5"/>
          <w:sz w:val="24"/>
        </w:rPr>
        <w:t> </w:t>
      </w:r>
      <w:r>
        <w:rPr>
          <w:sz w:val="24"/>
        </w:rPr>
        <w:t>consistent</w:t>
      </w:r>
      <w:r>
        <w:rPr>
          <w:spacing w:val="-5"/>
          <w:sz w:val="24"/>
        </w:rPr>
        <w:t> </w:t>
      </w:r>
      <w:r>
        <w:rPr>
          <w:sz w:val="24"/>
        </w:rPr>
        <w:t>framing</w:t>
      </w:r>
      <w:r>
        <w:rPr>
          <w:spacing w:val="-5"/>
          <w:sz w:val="24"/>
        </w:rPr>
        <w:t> </w:t>
      </w:r>
      <w:r>
        <w:rPr>
          <w:sz w:val="24"/>
        </w:rPr>
        <w:t>parameters (window size and hop length).</w:t>
      </w:r>
    </w:p>
    <w:p>
      <w:pPr>
        <w:pStyle w:val="ListParagraph"/>
        <w:numPr>
          <w:ilvl w:val="0"/>
          <w:numId w:val="7"/>
        </w:numPr>
        <w:tabs>
          <w:tab w:pos="861" w:val="left" w:leader="none"/>
        </w:tabs>
        <w:spacing w:line="240" w:lineRule="auto" w:before="0" w:after="0"/>
        <w:ind w:left="861" w:right="0" w:hanging="359"/>
        <w:jc w:val="left"/>
        <w:rPr>
          <w:sz w:val="24"/>
        </w:rPr>
      </w:pPr>
      <w:r>
        <w:rPr>
          <w:sz w:val="24"/>
        </w:rPr>
        <w:t>Implement chroma feature extraction and optional </w:t>
      </w:r>
      <w:r>
        <w:rPr>
          <w:spacing w:val="-2"/>
          <w:sz w:val="24"/>
        </w:rPr>
        <w:t>normalization/smoothing.</w:t>
      </w:r>
    </w:p>
    <w:p>
      <w:pPr>
        <w:pStyle w:val="ListParagraph"/>
        <w:numPr>
          <w:ilvl w:val="0"/>
          <w:numId w:val="7"/>
        </w:numPr>
        <w:tabs>
          <w:tab w:pos="862" w:val="left" w:leader="none"/>
        </w:tabs>
        <w:spacing w:line="360" w:lineRule="auto" w:before="139" w:after="0"/>
        <w:ind w:left="862" w:right="146" w:hanging="360"/>
        <w:jc w:val="left"/>
        <w:rPr>
          <w:sz w:val="24"/>
        </w:rPr>
      </w:pPr>
      <w:r>
        <w:rPr>
          <w:sz w:val="24"/>
        </w:rPr>
        <w:t>Construct</w:t>
      </w:r>
      <w:r>
        <w:rPr>
          <w:spacing w:val="-4"/>
          <w:sz w:val="24"/>
        </w:rPr>
        <w:t> </w:t>
      </w:r>
      <w:r>
        <w:rPr>
          <w:sz w:val="24"/>
        </w:rPr>
        <w:t>self-similarity</w:t>
      </w:r>
      <w:r>
        <w:rPr>
          <w:spacing w:val="-4"/>
          <w:sz w:val="24"/>
        </w:rPr>
        <w:t> </w:t>
      </w:r>
      <w:r>
        <w:rPr>
          <w:sz w:val="24"/>
        </w:rPr>
        <w:t>matrices</w:t>
      </w:r>
      <w:r>
        <w:rPr>
          <w:spacing w:val="-4"/>
          <w:sz w:val="24"/>
        </w:rPr>
        <w:t> </w:t>
      </w:r>
      <w:r>
        <w:rPr>
          <w:sz w:val="24"/>
        </w:rPr>
        <w:t>and</w:t>
      </w:r>
      <w:r>
        <w:rPr>
          <w:spacing w:val="-4"/>
          <w:sz w:val="24"/>
        </w:rPr>
        <w:t> </w:t>
      </w:r>
      <w:r>
        <w:rPr>
          <w:sz w:val="24"/>
        </w:rPr>
        <w:t>compute</w:t>
      </w:r>
      <w:r>
        <w:rPr>
          <w:spacing w:val="-4"/>
          <w:sz w:val="24"/>
        </w:rPr>
        <w:t> </w:t>
      </w:r>
      <w:r>
        <w:rPr>
          <w:sz w:val="24"/>
        </w:rPr>
        <w:t>novelty</w:t>
      </w:r>
      <w:r>
        <w:rPr>
          <w:spacing w:val="-4"/>
          <w:sz w:val="24"/>
        </w:rPr>
        <w:t> </w:t>
      </w:r>
      <w:r>
        <w:rPr>
          <w:sz w:val="24"/>
        </w:rPr>
        <w:t>curves</w:t>
      </w:r>
      <w:r>
        <w:rPr>
          <w:spacing w:val="-4"/>
          <w:sz w:val="24"/>
        </w:rPr>
        <w:t> </w:t>
      </w:r>
      <w:r>
        <w:rPr>
          <w:sz w:val="24"/>
        </w:rPr>
        <w:t>using</w:t>
      </w:r>
      <w:r>
        <w:rPr>
          <w:spacing w:val="-4"/>
          <w:sz w:val="24"/>
        </w:rPr>
        <w:t> </w:t>
      </w:r>
      <w:r>
        <w:rPr>
          <w:sz w:val="24"/>
        </w:rPr>
        <w:t>a</w:t>
      </w:r>
      <w:r>
        <w:rPr>
          <w:spacing w:val="-4"/>
          <w:sz w:val="24"/>
        </w:rPr>
        <w:t> </w:t>
      </w:r>
      <w:r>
        <w:rPr>
          <w:sz w:val="24"/>
        </w:rPr>
        <w:t>defined</w:t>
      </w:r>
      <w:r>
        <w:rPr>
          <w:spacing w:val="-4"/>
          <w:sz w:val="24"/>
        </w:rPr>
        <w:t> </w:t>
      </w:r>
      <w:r>
        <w:rPr>
          <w:sz w:val="24"/>
        </w:rPr>
        <w:t>kernel-</w:t>
      </w:r>
      <w:r>
        <w:rPr>
          <w:sz w:val="24"/>
        </w:rPr>
        <w:t>based </w:t>
      </w:r>
      <w:r>
        <w:rPr>
          <w:spacing w:val="-2"/>
          <w:sz w:val="24"/>
        </w:rPr>
        <w:t>approach.</w:t>
      </w:r>
    </w:p>
    <w:p>
      <w:pPr>
        <w:pStyle w:val="ListParagraph"/>
        <w:numPr>
          <w:ilvl w:val="0"/>
          <w:numId w:val="7"/>
        </w:numPr>
        <w:tabs>
          <w:tab w:pos="862" w:val="left" w:leader="none"/>
        </w:tabs>
        <w:spacing w:line="360" w:lineRule="auto" w:before="0" w:after="0"/>
        <w:ind w:left="862" w:right="540" w:hanging="360"/>
        <w:jc w:val="left"/>
        <w:rPr>
          <w:sz w:val="24"/>
        </w:rPr>
      </w:pPr>
      <w:r>
        <w:rPr>
          <w:sz w:val="24"/>
        </w:rPr>
        <w:t>Implement</w:t>
      </w:r>
      <w:r>
        <w:rPr>
          <w:spacing w:val="-5"/>
          <w:sz w:val="24"/>
        </w:rPr>
        <w:t> </w:t>
      </w:r>
      <w:r>
        <w:rPr>
          <w:sz w:val="24"/>
        </w:rPr>
        <w:t>boundary</w:t>
      </w:r>
      <w:r>
        <w:rPr>
          <w:spacing w:val="-5"/>
          <w:sz w:val="24"/>
        </w:rPr>
        <w:t> </w:t>
      </w:r>
      <w:r>
        <w:rPr>
          <w:sz w:val="24"/>
        </w:rPr>
        <w:t>detection</w:t>
      </w:r>
      <w:r>
        <w:rPr>
          <w:spacing w:val="-5"/>
          <w:sz w:val="24"/>
        </w:rPr>
        <w:t> </w:t>
      </w:r>
      <w:r>
        <w:rPr>
          <w:sz w:val="24"/>
        </w:rPr>
        <w:t>via</w:t>
      </w:r>
      <w:r>
        <w:rPr>
          <w:spacing w:val="-5"/>
          <w:sz w:val="24"/>
        </w:rPr>
        <w:t> </w:t>
      </w:r>
      <w:r>
        <w:rPr>
          <w:sz w:val="24"/>
        </w:rPr>
        <w:t>peak</w:t>
      </w:r>
      <w:r>
        <w:rPr>
          <w:spacing w:val="-5"/>
          <w:sz w:val="24"/>
        </w:rPr>
        <w:t> </w:t>
      </w:r>
      <w:r>
        <w:rPr>
          <w:sz w:val="24"/>
        </w:rPr>
        <w:t>selection</w:t>
      </w:r>
      <w:r>
        <w:rPr>
          <w:spacing w:val="-5"/>
          <w:sz w:val="24"/>
        </w:rPr>
        <w:t> </w:t>
      </w:r>
      <w:r>
        <w:rPr>
          <w:sz w:val="24"/>
        </w:rPr>
        <w:t>and</w:t>
      </w:r>
      <w:r>
        <w:rPr>
          <w:spacing w:val="-5"/>
          <w:sz w:val="24"/>
        </w:rPr>
        <w:t> </w:t>
      </w:r>
      <w:r>
        <w:rPr>
          <w:sz w:val="24"/>
        </w:rPr>
        <w:t>apply</w:t>
      </w:r>
      <w:r>
        <w:rPr>
          <w:spacing w:val="-5"/>
          <w:sz w:val="24"/>
        </w:rPr>
        <w:t> </w:t>
      </w:r>
      <w:r>
        <w:rPr>
          <w:sz w:val="24"/>
        </w:rPr>
        <w:t>post-processing</w:t>
      </w:r>
      <w:r>
        <w:rPr>
          <w:spacing w:val="-5"/>
          <w:sz w:val="24"/>
        </w:rPr>
        <w:t> </w:t>
      </w:r>
      <w:r>
        <w:rPr>
          <w:sz w:val="24"/>
        </w:rPr>
        <w:t>constraints (e.g., minimum segment duration).</w:t>
      </w:r>
    </w:p>
    <w:p>
      <w:pPr>
        <w:pStyle w:val="BodyText"/>
        <w:spacing w:line="360" w:lineRule="auto" w:before="241"/>
        <w:ind w:left="142"/>
      </w:pPr>
      <w:r>
        <w:rPr>
          <w:b/>
        </w:rPr>
        <w:t>Deliverables: </w:t>
      </w:r>
      <w:r>
        <w:rPr/>
        <w:t>end-to-end segmentation output</w:t>
      </w:r>
      <w:r>
        <w:rPr>
          <w:spacing w:val="-4"/>
        </w:rPr>
        <w:t> </w:t>
      </w:r>
      <w:r>
        <w:rPr/>
        <w:t>for</w:t>
      </w:r>
      <w:r>
        <w:rPr>
          <w:spacing w:val="-4"/>
        </w:rPr>
        <w:t> </w:t>
      </w:r>
      <w:r>
        <w:rPr/>
        <w:t>a</w:t>
      </w:r>
      <w:r>
        <w:rPr>
          <w:spacing w:val="-4"/>
        </w:rPr>
        <w:t> </w:t>
      </w:r>
      <w:r>
        <w:rPr/>
        <w:t>single</w:t>
      </w:r>
      <w:r>
        <w:rPr>
          <w:spacing w:val="-4"/>
        </w:rPr>
        <w:t> </w:t>
      </w:r>
      <w:r>
        <w:rPr/>
        <w:t>track;</w:t>
      </w:r>
      <w:r>
        <w:rPr>
          <w:spacing w:val="-4"/>
        </w:rPr>
        <w:t> </w:t>
      </w:r>
      <w:r>
        <w:rPr/>
        <w:t>intermediate</w:t>
      </w:r>
      <w:r>
        <w:rPr>
          <w:spacing w:val="-4"/>
        </w:rPr>
        <w:t> </w:t>
      </w:r>
      <w:r>
        <w:rPr/>
        <w:t>artifacts</w:t>
      </w:r>
      <w:r>
        <w:rPr>
          <w:spacing w:val="-4"/>
        </w:rPr>
        <w:t> </w:t>
      </w:r>
      <w:r>
        <w:rPr/>
        <w:t>produced</w:t>
      </w:r>
      <w:r>
        <w:rPr>
          <w:spacing w:val="-4"/>
        </w:rPr>
        <w:t> </w:t>
      </w:r>
      <w:r>
        <w:rPr/>
        <w:t>for verification (features, SSM, novelty curve, boundaries).</w:t>
      </w:r>
    </w:p>
    <w:p>
      <w:pPr>
        <w:pStyle w:val="BodyText"/>
        <w:spacing w:before="174"/>
        <w:rPr>
          <w:sz w:val="20"/>
        </w:rPr>
      </w:pPr>
      <w:r>
        <w:rPr>
          <w:sz w:val="20"/>
        </w:rPr>
        <mc:AlternateContent>
          <mc:Choice Requires="wps">
            <w:drawing>
              <wp:anchor distT="0" distB="0" distL="0" distR="0" allowOverlap="1" layoutInCell="1" locked="0" behindDoc="1" simplePos="0" relativeHeight="487588864">
                <wp:simplePos x="0" y="0"/>
                <wp:positionH relativeFrom="page">
                  <wp:posOffset>1206500</wp:posOffset>
                </wp:positionH>
                <wp:positionV relativeFrom="paragraph">
                  <wp:posOffset>271892</wp:posOffset>
                </wp:positionV>
                <wp:extent cx="56007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600700" cy="1270"/>
                        </a:xfrm>
                        <a:custGeom>
                          <a:avLst/>
                          <a:gdLst/>
                          <a:ahLst/>
                          <a:cxnLst/>
                          <a:rect l="l" t="t" r="r" b="b"/>
                          <a:pathLst>
                            <a:path w="5600700" h="0">
                              <a:moveTo>
                                <a:pt x="0" y="0"/>
                              </a:moveTo>
                              <a:lnTo>
                                <a:pt x="56006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95.000015pt;margin-top:21.408842pt;width:441pt;height:.1pt;mso-position-horizontal-relative:page;mso-position-vertical-relative:paragraph;z-index:-15727616;mso-wrap-distance-left:0;mso-wrap-distance-right:0" id="docshape3" coordorigin="1900,428" coordsize="8820,0" path="m1900,428l10720,428e" filled="false" stroked="true" strokeweight="1.0pt" strokecolor="#878787">
                <v:path arrowok="t"/>
                <v:stroke dashstyle="solid"/>
                <w10:wrap type="topAndBottom"/>
              </v:shape>
            </w:pict>
          </mc:Fallback>
        </mc:AlternateContent>
      </w:r>
    </w:p>
    <w:p>
      <w:pPr>
        <w:pStyle w:val="BodyText"/>
        <w:spacing w:before="196"/>
        <w:rPr>
          <w:sz w:val="26"/>
        </w:rPr>
      </w:pPr>
    </w:p>
    <w:p>
      <w:pPr>
        <w:spacing w:before="1"/>
        <w:ind w:left="847" w:right="0" w:firstLine="0"/>
        <w:jc w:val="left"/>
        <w:rPr>
          <w:b/>
          <w:sz w:val="26"/>
        </w:rPr>
      </w:pPr>
      <w:bookmarkStart w:name="Phase 4 — Distributed Processing and Orc" w:id="31"/>
      <w:bookmarkEnd w:id="31"/>
      <w:r>
        <w:rPr/>
      </w:r>
      <w:r>
        <w:rPr>
          <w:b/>
          <w:sz w:val="26"/>
        </w:rPr>
        <w:t>Phase</w:t>
      </w:r>
      <w:r>
        <w:rPr>
          <w:b/>
          <w:spacing w:val="-6"/>
          <w:sz w:val="26"/>
        </w:rPr>
        <w:t> </w:t>
      </w:r>
      <w:r>
        <w:rPr>
          <w:b/>
          <w:sz w:val="26"/>
        </w:rPr>
        <w:t>4</w:t>
      </w:r>
      <w:r>
        <w:rPr>
          <w:b/>
          <w:spacing w:val="-6"/>
          <w:sz w:val="26"/>
        </w:rPr>
        <w:t> </w:t>
      </w:r>
      <w:r>
        <w:rPr>
          <w:b/>
          <w:sz w:val="26"/>
        </w:rPr>
        <w:t>—</w:t>
      </w:r>
      <w:r>
        <w:rPr>
          <w:b/>
          <w:spacing w:val="-6"/>
          <w:sz w:val="26"/>
        </w:rPr>
        <w:t> </w:t>
      </w:r>
      <w:r>
        <w:rPr>
          <w:b/>
          <w:sz w:val="26"/>
        </w:rPr>
        <w:t>Distributed</w:t>
      </w:r>
      <w:r>
        <w:rPr>
          <w:b/>
          <w:spacing w:val="-6"/>
          <w:sz w:val="26"/>
        </w:rPr>
        <w:t> </w:t>
      </w:r>
      <w:r>
        <w:rPr>
          <w:b/>
          <w:sz w:val="26"/>
        </w:rPr>
        <w:t>Processing</w:t>
      </w:r>
      <w:r>
        <w:rPr>
          <w:b/>
          <w:spacing w:val="-6"/>
          <w:sz w:val="26"/>
        </w:rPr>
        <w:t> </w:t>
      </w:r>
      <w:r>
        <w:rPr>
          <w:b/>
          <w:sz w:val="26"/>
        </w:rPr>
        <w:t>and</w:t>
      </w:r>
      <w:r>
        <w:rPr>
          <w:b/>
          <w:spacing w:val="-5"/>
          <w:sz w:val="26"/>
        </w:rPr>
        <w:t> </w:t>
      </w:r>
      <w:r>
        <w:rPr>
          <w:b/>
          <w:spacing w:val="-2"/>
          <w:sz w:val="26"/>
        </w:rPr>
        <w:t>Orchestration</w:t>
      </w:r>
    </w:p>
    <w:p>
      <w:pPr>
        <w:spacing w:after="0"/>
        <w:jc w:val="left"/>
        <w:rPr>
          <w:b/>
          <w:sz w:val="26"/>
        </w:rPr>
        <w:sectPr>
          <w:pgSz w:w="11920" w:h="16840"/>
          <w:pgMar w:top="1060" w:bottom="280" w:left="992" w:right="1133"/>
        </w:sectPr>
      </w:pPr>
    </w:p>
    <w:p>
      <w:pPr>
        <w:pStyle w:val="ListParagraph"/>
        <w:numPr>
          <w:ilvl w:val="0"/>
          <w:numId w:val="7"/>
        </w:numPr>
        <w:tabs>
          <w:tab w:pos="861" w:val="left" w:leader="none"/>
        </w:tabs>
        <w:spacing w:line="240" w:lineRule="auto" w:before="74" w:after="0"/>
        <w:ind w:left="861" w:right="0" w:hanging="359"/>
        <w:jc w:val="left"/>
        <w:rPr>
          <w:sz w:val="24"/>
        </w:rPr>
      </w:pPr>
      <w:r>
        <w:rPr>
          <w:sz w:val="24"/>
        </w:rPr>
        <w:t>Implement backend job creation, request validation, and orchestration </w:t>
      </w:r>
      <w:r>
        <w:rPr>
          <w:spacing w:val="-2"/>
          <w:sz w:val="24"/>
        </w:rPr>
        <w:t>logic.</w:t>
      </w:r>
    </w:p>
    <w:p>
      <w:pPr>
        <w:pStyle w:val="ListParagraph"/>
        <w:numPr>
          <w:ilvl w:val="0"/>
          <w:numId w:val="7"/>
        </w:numPr>
        <w:tabs>
          <w:tab w:pos="861" w:val="left" w:leader="none"/>
        </w:tabs>
        <w:spacing w:line="240" w:lineRule="auto" w:before="138" w:after="0"/>
        <w:ind w:left="861" w:right="0" w:hanging="359"/>
        <w:jc w:val="left"/>
        <w:rPr>
          <w:sz w:val="24"/>
        </w:rPr>
      </w:pPr>
      <w:r>
        <w:rPr>
          <w:sz w:val="24"/>
        </w:rPr>
        <w:t>Define message formats and message codes for segmentation requests and </w:t>
      </w:r>
      <w:r>
        <w:rPr>
          <w:spacing w:val="-2"/>
          <w:sz w:val="24"/>
        </w:rPr>
        <w:t>results.</w:t>
      </w:r>
    </w:p>
    <w:p>
      <w:pPr>
        <w:pStyle w:val="ListParagraph"/>
        <w:numPr>
          <w:ilvl w:val="0"/>
          <w:numId w:val="7"/>
        </w:numPr>
        <w:tabs>
          <w:tab w:pos="862" w:val="left" w:leader="none"/>
        </w:tabs>
        <w:spacing w:line="360" w:lineRule="auto" w:before="139" w:after="0"/>
        <w:ind w:left="862" w:right="954" w:hanging="360"/>
        <w:jc w:val="left"/>
        <w:rPr>
          <w:sz w:val="24"/>
        </w:rPr>
      </w:pPr>
      <w:r>
        <w:rPr>
          <w:sz w:val="24"/>
        </w:rPr>
        <w:t>Implement</w:t>
      </w:r>
      <w:r>
        <w:rPr>
          <w:spacing w:val="-4"/>
          <w:sz w:val="24"/>
        </w:rPr>
        <w:t> </w:t>
      </w:r>
      <w:r>
        <w:rPr>
          <w:sz w:val="24"/>
        </w:rPr>
        <w:t>worker</w:t>
      </w:r>
      <w:r>
        <w:rPr>
          <w:spacing w:val="-4"/>
          <w:sz w:val="24"/>
        </w:rPr>
        <w:t> </w:t>
      </w:r>
      <w:r>
        <w:rPr>
          <w:sz w:val="24"/>
        </w:rPr>
        <w:t>services</w:t>
      </w:r>
      <w:r>
        <w:rPr>
          <w:spacing w:val="-4"/>
          <w:sz w:val="24"/>
        </w:rPr>
        <w:t> </w:t>
      </w:r>
      <w:r>
        <w:rPr>
          <w:sz w:val="24"/>
        </w:rPr>
        <w:t>as</w:t>
      </w:r>
      <w:r>
        <w:rPr>
          <w:spacing w:val="-4"/>
          <w:sz w:val="24"/>
        </w:rPr>
        <w:t> </w:t>
      </w:r>
      <w:r>
        <w:rPr>
          <w:sz w:val="24"/>
        </w:rPr>
        <w:t>isolated</w:t>
      </w:r>
      <w:r>
        <w:rPr>
          <w:spacing w:val="-4"/>
          <w:sz w:val="24"/>
        </w:rPr>
        <w:t> </w:t>
      </w:r>
      <w:r>
        <w:rPr>
          <w:sz w:val="24"/>
        </w:rPr>
        <w:t>Docker</w:t>
      </w:r>
      <w:r>
        <w:rPr>
          <w:spacing w:val="-4"/>
          <w:sz w:val="24"/>
        </w:rPr>
        <w:t> </w:t>
      </w:r>
      <w:r>
        <w:rPr>
          <w:sz w:val="24"/>
        </w:rPr>
        <w:t>containers,</w:t>
      </w:r>
      <w:r>
        <w:rPr>
          <w:spacing w:val="-4"/>
          <w:sz w:val="24"/>
        </w:rPr>
        <w:t> </w:t>
      </w:r>
      <w:r>
        <w:rPr>
          <w:sz w:val="24"/>
        </w:rPr>
        <w:t>each</w:t>
      </w:r>
      <w:r>
        <w:rPr>
          <w:spacing w:val="-4"/>
          <w:sz w:val="24"/>
        </w:rPr>
        <w:t> </w:t>
      </w:r>
      <w:r>
        <w:rPr>
          <w:sz w:val="24"/>
        </w:rPr>
        <w:t>executing</w:t>
      </w:r>
      <w:r>
        <w:rPr>
          <w:spacing w:val="-4"/>
          <w:sz w:val="24"/>
        </w:rPr>
        <w:t> </w:t>
      </w:r>
      <w:r>
        <w:rPr>
          <w:sz w:val="24"/>
        </w:rPr>
        <w:t>a</w:t>
      </w:r>
      <w:r>
        <w:rPr>
          <w:spacing w:val="-4"/>
          <w:sz w:val="24"/>
        </w:rPr>
        <w:t> </w:t>
      </w:r>
      <w:r>
        <w:rPr>
          <w:sz w:val="24"/>
        </w:rPr>
        <w:t>distinct segmentation strategy (e.g., baseline methods and the proposed method).</w:t>
      </w:r>
    </w:p>
    <w:p>
      <w:pPr>
        <w:pStyle w:val="ListParagraph"/>
        <w:numPr>
          <w:ilvl w:val="0"/>
          <w:numId w:val="7"/>
        </w:numPr>
        <w:tabs>
          <w:tab w:pos="862" w:val="left" w:leader="none"/>
        </w:tabs>
        <w:spacing w:line="360" w:lineRule="auto" w:before="0" w:after="0"/>
        <w:ind w:left="862" w:right="46" w:hanging="360"/>
        <w:jc w:val="left"/>
        <w:rPr>
          <w:sz w:val="24"/>
        </w:rPr>
      </w:pPr>
      <w:r>
        <w:rPr>
          <w:sz w:val="24"/>
        </w:rPr>
        <w:t>Ensure</w:t>
      </w:r>
      <w:r>
        <w:rPr>
          <w:spacing w:val="-3"/>
          <w:sz w:val="24"/>
        </w:rPr>
        <w:t> </w:t>
      </w:r>
      <w:r>
        <w:rPr>
          <w:sz w:val="24"/>
        </w:rPr>
        <w:t>results</w:t>
      </w:r>
      <w:r>
        <w:rPr>
          <w:spacing w:val="-3"/>
          <w:sz w:val="24"/>
        </w:rPr>
        <w:t> </w:t>
      </w:r>
      <w:r>
        <w:rPr>
          <w:sz w:val="24"/>
        </w:rPr>
        <w:t>are</w:t>
      </w:r>
      <w:r>
        <w:rPr>
          <w:spacing w:val="-3"/>
          <w:sz w:val="24"/>
        </w:rPr>
        <w:t> </w:t>
      </w:r>
      <w:r>
        <w:rPr>
          <w:sz w:val="24"/>
        </w:rPr>
        <w:t>published</w:t>
      </w:r>
      <w:r>
        <w:rPr>
          <w:spacing w:val="-3"/>
          <w:sz w:val="24"/>
        </w:rPr>
        <w:t> </w:t>
      </w:r>
      <w:r>
        <w:rPr>
          <w:sz w:val="24"/>
        </w:rPr>
        <w:t>back</w:t>
      </w:r>
      <w:r>
        <w:rPr>
          <w:spacing w:val="-3"/>
          <w:sz w:val="24"/>
        </w:rPr>
        <w:t> </w:t>
      </w:r>
      <w:r>
        <w:rPr>
          <w:sz w:val="24"/>
        </w:rPr>
        <w:t>to</w:t>
      </w:r>
      <w:r>
        <w:rPr>
          <w:spacing w:val="-3"/>
          <w:sz w:val="24"/>
        </w:rPr>
        <w:t> </w:t>
      </w:r>
      <w:r>
        <w:rPr>
          <w:sz w:val="24"/>
        </w:rPr>
        <w:t>the</w:t>
      </w:r>
      <w:r>
        <w:rPr>
          <w:spacing w:val="-3"/>
          <w:sz w:val="24"/>
        </w:rPr>
        <w:t> </w:t>
      </w:r>
      <w:r>
        <w:rPr>
          <w:sz w:val="24"/>
        </w:rPr>
        <w:t>backend</w:t>
      </w:r>
      <w:r>
        <w:rPr>
          <w:spacing w:val="-3"/>
          <w:sz w:val="24"/>
        </w:rPr>
        <w:t> </w:t>
      </w:r>
      <w:r>
        <w:rPr>
          <w:sz w:val="24"/>
        </w:rPr>
        <w:t>and</w:t>
      </w:r>
      <w:r>
        <w:rPr>
          <w:spacing w:val="-3"/>
          <w:sz w:val="24"/>
        </w:rPr>
        <w:t> </w:t>
      </w:r>
      <w:r>
        <w:rPr>
          <w:sz w:val="24"/>
        </w:rPr>
        <w:t>persisted</w:t>
      </w:r>
      <w:r>
        <w:rPr>
          <w:spacing w:val="-3"/>
          <w:sz w:val="24"/>
        </w:rPr>
        <w:t> </w:t>
      </w:r>
      <w:r>
        <w:rPr>
          <w:sz w:val="24"/>
        </w:rPr>
        <w:t>in</w:t>
      </w:r>
      <w:r>
        <w:rPr>
          <w:spacing w:val="-3"/>
          <w:sz w:val="24"/>
        </w:rPr>
        <w:t> </w:t>
      </w:r>
      <w:r>
        <w:rPr>
          <w:sz w:val="24"/>
        </w:rPr>
        <w:t>PostgreSQL</w:t>
      </w:r>
      <w:r>
        <w:rPr>
          <w:spacing w:val="-3"/>
          <w:sz w:val="24"/>
        </w:rPr>
        <w:t> </w:t>
      </w:r>
      <w:r>
        <w:rPr>
          <w:sz w:val="24"/>
        </w:rPr>
        <w:t>with</w:t>
      </w:r>
      <w:r>
        <w:rPr>
          <w:spacing w:val="-3"/>
          <w:sz w:val="24"/>
        </w:rPr>
        <w:t> </w:t>
      </w:r>
      <w:r>
        <w:rPr>
          <w:sz w:val="24"/>
        </w:rPr>
        <w:t>traceable job identifiers.</w:t>
      </w:r>
    </w:p>
    <w:p>
      <w:pPr>
        <w:pStyle w:val="BodyText"/>
        <w:spacing w:line="360" w:lineRule="auto" w:before="241"/>
        <w:ind w:left="142"/>
      </w:pPr>
      <w:r>
        <w:rPr>
          <w:b/>
        </w:rPr>
        <w:t>Deliverables:</w:t>
      </w:r>
      <w:r>
        <w:rPr>
          <w:b/>
          <w:spacing w:val="40"/>
        </w:rPr>
        <w:t> </w:t>
      </w:r>
      <w:r>
        <w:rPr/>
        <w:t>asynchronous</w:t>
      </w:r>
      <w:r>
        <w:rPr>
          <w:spacing w:val="40"/>
        </w:rPr>
        <w:t> </w:t>
      </w:r>
      <w:r>
        <w:rPr/>
        <w:t>request</w:t>
      </w:r>
      <w:r>
        <w:rPr>
          <w:spacing w:val="40"/>
        </w:rPr>
        <w:t> </w:t>
      </w:r>
      <w:r>
        <w:rPr/>
        <w:t>processing;</w:t>
      </w:r>
      <w:r>
        <w:rPr>
          <w:spacing w:val="40"/>
        </w:rPr>
        <w:t> </w:t>
      </w:r>
      <w:r>
        <w:rPr/>
        <w:t>successful</w:t>
      </w:r>
      <w:r>
        <w:rPr>
          <w:spacing w:val="40"/>
        </w:rPr>
        <w:t> </w:t>
      </w:r>
      <w:r>
        <w:rPr/>
        <w:t>job</w:t>
      </w:r>
      <w:r>
        <w:rPr>
          <w:spacing w:val="40"/>
        </w:rPr>
        <w:t> </w:t>
      </w:r>
      <w:r>
        <w:rPr/>
        <w:t>execution</w:t>
      </w:r>
      <w:r>
        <w:rPr>
          <w:spacing w:val="40"/>
        </w:rPr>
        <w:t> </w:t>
      </w:r>
      <w:r>
        <w:rPr/>
        <w:t>across</w:t>
      </w:r>
      <w:r>
        <w:rPr>
          <w:spacing w:val="40"/>
        </w:rPr>
        <w:t> </w:t>
      </w:r>
      <w:r>
        <w:rPr/>
        <w:t>workers; </w:t>
      </w:r>
      <w:r>
        <w:rPr/>
        <w:t>stored results with job-level traceability.</w:t>
      </w:r>
    </w:p>
    <w:p>
      <w:pPr>
        <w:pStyle w:val="BodyText"/>
        <w:spacing w:before="184"/>
        <w:rPr>
          <w:sz w:val="20"/>
        </w:rPr>
      </w:pPr>
      <w:r>
        <w:rPr>
          <w:sz w:val="20"/>
        </w:rPr>
        <mc:AlternateContent>
          <mc:Choice Requires="wps">
            <w:drawing>
              <wp:anchor distT="0" distB="0" distL="0" distR="0" allowOverlap="1" layoutInCell="1" locked="0" behindDoc="1" simplePos="0" relativeHeight="487589376">
                <wp:simplePos x="0" y="0"/>
                <wp:positionH relativeFrom="page">
                  <wp:posOffset>1206500</wp:posOffset>
                </wp:positionH>
                <wp:positionV relativeFrom="paragraph">
                  <wp:posOffset>278144</wp:posOffset>
                </wp:positionV>
                <wp:extent cx="56007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600700" cy="1270"/>
                        </a:xfrm>
                        <a:custGeom>
                          <a:avLst/>
                          <a:gdLst/>
                          <a:ahLst/>
                          <a:cxnLst/>
                          <a:rect l="l" t="t" r="r" b="b"/>
                          <a:pathLst>
                            <a:path w="5600700" h="0">
                              <a:moveTo>
                                <a:pt x="0" y="0"/>
                              </a:moveTo>
                              <a:lnTo>
                                <a:pt x="56006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95.000015pt;margin-top:21.901175pt;width:441pt;height:.1pt;mso-position-horizontal-relative:page;mso-position-vertical-relative:paragraph;z-index:-15727104;mso-wrap-distance-left:0;mso-wrap-distance-right:0" id="docshape4" coordorigin="1900,438" coordsize="8820,0" path="m1900,438l10720,438e" filled="false" stroked="true" strokeweight="1.0pt" strokecolor="#878787">
                <v:path arrowok="t"/>
                <v:stroke dashstyle="solid"/>
                <w10:wrap type="topAndBottom"/>
              </v:shape>
            </w:pict>
          </mc:Fallback>
        </mc:AlternateContent>
      </w:r>
    </w:p>
    <w:p>
      <w:pPr>
        <w:pStyle w:val="BodyText"/>
        <w:spacing w:before="187"/>
        <w:rPr>
          <w:sz w:val="26"/>
        </w:rPr>
      </w:pPr>
    </w:p>
    <w:p>
      <w:pPr>
        <w:spacing w:before="0"/>
        <w:ind w:left="847" w:right="0" w:firstLine="0"/>
        <w:jc w:val="left"/>
        <w:rPr>
          <w:b/>
          <w:sz w:val="26"/>
        </w:rPr>
      </w:pPr>
      <w:bookmarkStart w:name="Phase 5 — Evaluation Pipeline and Experi" w:id="32"/>
      <w:bookmarkEnd w:id="32"/>
      <w:r>
        <w:rPr/>
      </w:r>
      <w:r>
        <w:rPr>
          <w:b/>
          <w:sz w:val="26"/>
        </w:rPr>
        <w:t>Phase</w:t>
      </w:r>
      <w:r>
        <w:rPr>
          <w:b/>
          <w:spacing w:val="-8"/>
          <w:sz w:val="26"/>
        </w:rPr>
        <w:t> </w:t>
      </w:r>
      <w:r>
        <w:rPr>
          <w:b/>
          <w:sz w:val="26"/>
        </w:rPr>
        <w:t>5</w:t>
      </w:r>
      <w:r>
        <w:rPr>
          <w:b/>
          <w:spacing w:val="-6"/>
          <w:sz w:val="26"/>
        </w:rPr>
        <w:t> </w:t>
      </w:r>
      <w:r>
        <w:rPr>
          <w:b/>
          <w:sz w:val="26"/>
        </w:rPr>
        <w:t>—</w:t>
      </w:r>
      <w:r>
        <w:rPr>
          <w:b/>
          <w:spacing w:val="-6"/>
          <w:sz w:val="26"/>
        </w:rPr>
        <w:t> </w:t>
      </w:r>
      <w:r>
        <w:rPr>
          <w:b/>
          <w:sz w:val="26"/>
        </w:rPr>
        <w:t>Evaluation</w:t>
      </w:r>
      <w:r>
        <w:rPr>
          <w:b/>
          <w:spacing w:val="-5"/>
          <w:sz w:val="26"/>
        </w:rPr>
        <w:t> </w:t>
      </w:r>
      <w:r>
        <w:rPr>
          <w:b/>
          <w:sz w:val="26"/>
        </w:rPr>
        <w:t>Pipeline</w:t>
      </w:r>
      <w:r>
        <w:rPr>
          <w:b/>
          <w:spacing w:val="-6"/>
          <w:sz w:val="26"/>
        </w:rPr>
        <w:t> </w:t>
      </w:r>
      <w:r>
        <w:rPr>
          <w:b/>
          <w:sz w:val="26"/>
        </w:rPr>
        <w:t>and</w:t>
      </w:r>
      <w:r>
        <w:rPr>
          <w:b/>
          <w:spacing w:val="-6"/>
          <w:sz w:val="26"/>
        </w:rPr>
        <w:t> </w:t>
      </w:r>
      <w:r>
        <w:rPr>
          <w:b/>
          <w:sz w:val="26"/>
        </w:rPr>
        <w:t>Experimental</w:t>
      </w:r>
      <w:r>
        <w:rPr>
          <w:b/>
          <w:spacing w:val="-5"/>
          <w:sz w:val="26"/>
        </w:rPr>
        <w:t> </w:t>
      </w:r>
      <w:r>
        <w:rPr>
          <w:b/>
          <w:spacing w:val="-2"/>
          <w:sz w:val="26"/>
        </w:rPr>
        <w:t>Protocol</w:t>
      </w:r>
    </w:p>
    <w:p>
      <w:pPr>
        <w:pStyle w:val="BodyText"/>
        <w:spacing w:before="90"/>
        <w:rPr>
          <w:b/>
          <w:sz w:val="26"/>
        </w:rPr>
      </w:pPr>
    </w:p>
    <w:p>
      <w:pPr>
        <w:pStyle w:val="ListParagraph"/>
        <w:numPr>
          <w:ilvl w:val="0"/>
          <w:numId w:val="7"/>
        </w:numPr>
        <w:tabs>
          <w:tab w:pos="862" w:val="left" w:leader="none"/>
        </w:tabs>
        <w:spacing w:line="360" w:lineRule="auto" w:before="0" w:after="0"/>
        <w:ind w:left="862" w:right="519" w:hanging="360"/>
        <w:jc w:val="left"/>
        <w:rPr>
          <w:sz w:val="24"/>
        </w:rPr>
      </w:pPr>
      <w:r>
        <w:rPr>
          <w:sz w:val="24"/>
        </w:rPr>
        <w:t>Implement</w:t>
      </w:r>
      <w:r>
        <w:rPr>
          <w:spacing w:val="-5"/>
          <w:sz w:val="24"/>
        </w:rPr>
        <w:t> </w:t>
      </w:r>
      <w:r>
        <w:rPr>
          <w:sz w:val="24"/>
        </w:rPr>
        <w:t>boundary-based</w:t>
      </w:r>
      <w:r>
        <w:rPr>
          <w:spacing w:val="-5"/>
          <w:sz w:val="24"/>
        </w:rPr>
        <w:t> </w:t>
      </w:r>
      <w:r>
        <w:rPr>
          <w:sz w:val="24"/>
        </w:rPr>
        <w:t>evaluation</w:t>
      </w:r>
      <w:r>
        <w:rPr>
          <w:spacing w:val="-5"/>
          <w:sz w:val="24"/>
        </w:rPr>
        <w:t> </w:t>
      </w:r>
      <w:r>
        <w:rPr>
          <w:sz w:val="24"/>
        </w:rPr>
        <w:t>against</w:t>
      </w:r>
      <w:r>
        <w:rPr>
          <w:spacing w:val="-5"/>
          <w:sz w:val="24"/>
        </w:rPr>
        <w:t> </w:t>
      </w:r>
      <w:r>
        <w:rPr>
          <w:sz w:val="24"/>
        </w:rPr>
        <w:t>SALAMI</w:t>
      </w:r>
      <w:r>
        <w:rPr>
          <w:spacing w:val="-5"/>
          <w:sz w:val="24"/>
        </w:rPr>
        <w:t> </w:t>
      </w:r>
      <w:r>
        <w:rPr>
          <w:sz w:val="24"/>
        </w:rPr>
        <w:t>annotations</w:t>
      </w:r>
      <w:r>
        <w:rPr>
          <w:spacing w:val="-5"/>
          <w:sz w:val="24"/>
        </w:rPr>
        <w:t> </w:t>
      </w:r>
      <w:r>
        <w:rPr>
          <w:sz w:val="24"/>
        </w:rPr>
        <w:t>using</w:t>
      </w:r>
      <w:r>
        <w:rPr>
          <w:spacing w:val="-5"/>
          <w:sz w:val="24"/>
        </w:rPr>
        <w:t> </w:t>
      </w:r>
      <w:r>
        <w:rPr>
          <w:sz w:val="24"/>
        </w:rPr>
        <w:t>a</w:t>
      </w:r>
      <w:r>
        <w:rPr>
          <w:spacing w:val="-5"/>
          <w:sz w:val="24"/>
        </w:rPr>
        <w:t> </w:t>
      </w:r>
      <w:r>
        <w:rPr>
          <w:sz w:val="24"/>
        </w:rPr>
        <w:t>predefined tolerance window.</w:t>
      </w:r>
    </w:p>
    <w:p>
      <w:pPr>
        <w:pStyle w:val="ListParagraph"/>
        <w:numPr>
          <w:ilvl w:val="0"/>
          <w:numId w:val="7"/>
        </w:numPr>
        <w:tabs>
          <w:tab w:pos="861" w:val="left" w:leader="none"/>
        </w:tabs>
        <w:spacing w:line="240" w:lineRule="auto" w:before="1" w:after="0"/>
        <w:ind w:left="861" w:right="0" w:hanging="359"/>
        <w:jc w:val="left"/>
        <w:rPr>
          <w:sz w:val="24"/>
        </w:rPr>
      </w:pPr>
      <w:r>
        <w:rPr>
          <w:sz w:val="24"/>
        </w:rPr>
        <w:t>Compute precision, recall, and F1-score for each segmentation method and </w:t>
      </w:r>
      <w:r>
        <w:rPr>
          <w:spacing w:val="-2"/>
          <w:sz w:val="24"/>
        </w:rPr>
        <w:t>configuration.</w:t>
      </w:r>
    </w:p>
    <w:p>
      <w:pPr>
        <w:pStyle w:val="ListParagraph"/>
        <w:numPr>
          <w:ilvl w:val="0"/>
          <w:numId w:val="7"/>
        </w:numPr>
        <w:tabs>
          <w:tab w:pos="861" w:val="left" w:leader="none"/>
        </w:tabs>
        <w:spacing w:line="240" w:lineRule="auto" w:before="138" w:after="0"/>
        <w:ind w:left="861" w:right="0" w:hanging="359"/>
        <w:jc w:val="left"/>
        <w:rPr>
          <w:sz w:val="24"/>
        </w:rPr>
      </w:pPr>
      <w:r>
        <w:rPr>
          <w:sz w:val="24"/>
        </w:rPr>
        <w:t>Define an experimental protocol for parameter selection and comparison across </w:t>
      </w:r>
      <w:r>
        <w:rPr>
          <w:spacing w:val="-2"/>
          <w:sz w:val="24"/>
        </w:rPr>
        <w:t>methods.</w:t>
      </w:r>
    </w:p>
    <w:p>
      <w:pPr>
        <w:pStyle w:val="ListParagraph"/>
        <w:numPr>
          <w:ilvl w:val="0"/>
          <w:numId w:val="7"/>
        </w:numPr>
        <w:tabs>
          <w:tab w:pos="861" w:val="left" w:leader="none"/>
        </w:tabs>
        <w:spacing w:line="240" w:lineRule="auto" w:before="139" w:after="0"/>
        <w:ind w:left="861" w:right="0" w:hanging="359"/>
        <w:jc w:val="left"/>
        <w:rPr>
          <w:sz w:val="24"/>
        </w:rPr>
      </w:pPr>
      <w:r>
        <w:rPr>
          <w:sz w:val="24"/>
        </w:rPr>
        <w:t>Generate structured result logs to support repeatable experiments and </w:t>
      </w:r>
      <w:r>
        <w:rPr>
          <w:spacing w:val="-2"/>
          <w:sz w:val="24"/>
        </w:rPr>
        <w:t>reporting.</w:t>
      </w:r>
    </w:p>
    <w:p>
      <w:pPr>
        <w:pStyle w:val="BodyText"/>
        <w:spacing w:before="102"/>
      </w:pPr>
    </w:p>
    <w:p>
      <w:pPr>
        <w:pStyle w:val="BodyText"/>
        <w:spacing w:line="360" w:lineRule="auto"/>
        <w:ind w:left="142"/>
      </w:pPr>
      <w:r>
        <w:rPr>
          <w:b/>
        </w:rPr>
        <w:t>Deliverables:</w:t>
      </w:r>
      <w:r>
        <w:rPr>
          <w:b/>
          <w:spacing w:val="80"/>
        </w:rPr>
        <w:t> </w:t>
      </w:r>
      <w:r>
        <w:rPr/>
        <w:t>automated</w:t>
      </w:r>
      <w:r>
        <w:rPr>
          <w:spacing w:val="80"/>
        </w:rPr>
        <w:t> </w:t>
      </w:r>
      <w:r>
        <w:rPr/>
        <w:t>evaluation</w:t>
      </w:r>
      <w:r>
        <w:rPr>
          <w:spacing w:val="80"/>
        </w:rPr>
        <w:t> </w:t>
      </w:r>
      <w:r>
        <w:rPr/>
        <w:t>scripts;</w:t>
      </w:r>
      <w:r>
        <w:rPr>
          <w:spacing w:val="80"/>
        </w:rPr>
        <w:t> </w:t>
      </w:r>
      <w:r>
        <w:rPr/>
        <w:t>metric</w:t>
      </w:r>
      <w:r>
        <w:rPr>
          <w:spacing w:val="80"/>
        </w:rPr>
        <w:t> </w:t>
      </w:r>
      <w:r>
        <w:rPr/>
        <w:t>reports</w:t>
      </w:r>
      <w:r>
        <w:rPr>
          <w:spacing w:val="80"/>
        </w:rPr>
        <w:t> </w:t>
      </w:r>
      <w:r>
        <w:rPr/>
        <w:t>per</w:t>
      </w:r>
      <w:r>
        <w:rPr>
          <w:spacing w:val="71"/>
        </w:rPr>
        <w:t> </w:t>
      </w:r>
      <w:r>
        <w:rPr/>
        <w:t>track</w:t>
      </w:r>
      <w:r>
        <w:rPr>
          <w:spacing w:val="71"/>
        </w:rPr>
        <w:t> </w:t>
      </w:r>
      <w:r>
        <w:rPr/>
        <w:t>and</w:t>
      </w:r>
      <w:r>
        <w:rPr>
          <w:spacing w:val="71"/>
        </w:rPr>
        <w:t> </w:t>
      </w:r>
      <w:r>
        <w:rPr/>
        <w:t>aggregated</w:t>
      </w:r>
      <w:r>
        <w:rPr>
          <w:spacing w:val="71"/>
        </w:rPr>
        <w:t> </w:t>
      </w:r>
      <w:r>
        <w:rPr/>
        <w:t>results; reproducible experiment configuration.</w:t>
      </w:r>
    </w:p>
    <w:p>
      <w:pPr>
        <w:pStyle w:val="BodyText"/>
        <w:spacing w:before="178"/>
        <w:rPr>
          <w:sz w:val="20"/>
        </w:rPr>
      </w:pPr>
      <w:r>
        <w:rPr>
          <w:sz w:val="20"/>
        </w:rPr>
        <mc:AlternateContent>
          <mc:Choice Requires="wps">
            <w:drawing>
              <wp:anchor distT="0" distB="0" distL="0" distR="0" allowOverlap="1" layoutInCell="1" locked="0" behindDoc="1" simplePos="0" relativeHeight="487589888">
                <wp:simplePos x="0" y="0"/>
                <wp:positionH relativeFrom="page">
                  <wp:posOffset>1206500</wp:posOffset>
                </wp:positionH>
                <wp:positionV relativeFrom="paragraph">
                  <wp:posOffset>274387</wp:posOffset>
                </wp:positionV>
                <wp:extent cx="56007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600700" cy="1270"/>
                        </a:xfrm>
                        <a:custGeom>
                          <a:avLst/>
                          <a:gdLst/>
                          <a:ahLst/>
                          <a:cxnLst/>
                          <a:rect l="l" t="t" r="r" b="b"/>
                          <a:pathLst>
                            <a:path w="5600700" h="0">
                              <a:moveTo>
                                <a:pt x="0" y="0"/>
                              </a:moveTo>
                              <a:lnTo>
                                <a:pt x="56006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95.000015pt;margin-top:21.60532pt;width:441pt;height:.1pt;mso-position-horizontal-relative:page;mso-position-vertical-relative:paragraph;z-index:-15726592;mso-wrap-distance-left:0;mso-wrap-distance-right:0" id="docshape5" coordorigin="1900,432" coordsize="8820,0" path="m1900,432l10720,432e" filled="false" stroked="true" strokeweight="1.0pt" strokecolor="#878787">
                <v:path arrowok="t"/>
                <v:stroke dashstyle="solid"/>
                <w10:wrap type="topAndBottom"/>
              </v:shape>
            </w:pict>
          </mc:Fallback>
        </mc:AlternateContent>
      </w:r>
    </w:p>
    <w:p>
      <w:pPr>
        <w:pStyle w:val="BodyText"/>
        <w:spacing w:before="193"/>
        <w:rPr>
          <w:sz w:val="26"/>
        </w:rPr>
      </w:pPr>
    </w:p>
    <w:p>
      <w:pPr>
        <w:spacing w:before="0"/>
        <w:ind w:left="847" w:right="0" w:firstLine="0"/>
        <w:jc w:val="left"/>
        <w:rPr>
          <w:b/>
          <w:sz w:val="26"/>
        </w:rPr>
      </w:pPr>
      <w:bookmarkStart w:name="Phase 6 — Validation, Refinement, and Fi" w:id="33"/>
      <w:bookmarkEnd w:id="33"/>
      <w:r>
        <w:rPr/>
      </w:r>
      <w:r>
        <w:rPr>
          <w:b/>
          <w:sz w:val="26"/>
        </w:rPr>
        <w:t>Phase</w:t>
      </w:r>
      <w:r>
        <w:rPr>
          <w:b/>
          <w:spacing w:val="-12"/>
          <w:sz w:val="26"/>
        </w:rPr>
        <w:t> </w:t>
      </w:r>
      <w:r>
        <w:rPr>
          <w:b/>
          <w:sz w:val="26"/>
        </w:rPr>
        <w:t>6</w:t>
      </w:r>
      <w:r>
        <w:rPr>
          <w:b/>
          <w:spacing w:val="-9"/>
          <w:sz w:val="26"/>
        </w:rPr>
        <w:t> </w:t>
      </w:r>
      <w:r>
        <w:rPr>
          <w:b/>
          <w:sz w:val="26"/>
        </w:rPr>
        <w:t>—</w:t>
      </w:r>
      <w:r>
        <w:rPr>
          <w:b/>
          <w:spacing w:val="-9"/>
          <w:sz w:val="26"/>
        </w:rPr>
        <w:t> </w:t>
      </w:r>
      <w:r>
        <w:rPr>
          <w:b/>
          <w:sz w:val="26"/>
        </w:rPr>
        <w:t>Validation,</w:t>
      </w:r>
      <w:r>
        <w:rPr>
          <w:b/>
          <w:spacing w:val="-9"/>
          <w:sz w:val="26"/>
        </w:rPr>
        <w:t> </w:t>
      </w:r>
      <w:r>
        <w:rPr>
          <w:b/>
          <w:sz w:val="26"/>
        </w:rPr>
        <w:t>Refinement,</w:t>
      </w:r>
      <w:r>
        <w:rPr>
          <w:b/>
          <w:spacing w:val="-9"/>
          <w:sz w:val="26"/>
        </w:rPr>
        <w:t> </w:t>
      </w:r>
      <w:r>
        <w:rPr>
          <w:b/>
          <w:sz w:val="26"/>
        </w:rPr>
        <w:t>and</w:t>
      </w:r>
      <w:r>
        <w:rPr>
          <w:b/>
          <w:spacing w:val="-9"/>
          <w:sz w:val="26"/>
        </w:rPr>
        <w:t> </w:t>
      </w:r>
      <w:r>
        <w:rPr>
          <w:b/>
          <w:spacing w:val="-2"/>
          <w:sz w:val="26"/>
        </w:rPr>
        <w:t>Finalization</w:t>
      </w:r>
    </w:p>
    <w:p>
      <w:pPr>
        <w:pStyle w:val="BodyText"/>
        <w:spacing w:before="91"/>
        <w:rPr>
          <w:b/>
          <w:sz w:val="26"/>
        </w:rPr>
      </w:pPr>
    </w:p>
    <w:p>
      <w:pPr>
        <w:pStyle w:val="ListParagraph"/>
        <w:numPr>
          <w:ilvl w:val="0"/>
          <w:numId w:val="7"/>
        </w:numPr>
        <w:tabs>
          <w:tab w:pos="861" w:val="left" w:leader="none"/>
        </w:tabs>
        <w:spacing w:line="240" w:lineRule="auto" w:before="0" w:after="0"/>
        <w:ind w:left="861" w:right="0" w:hanging="359"/>
        <w:jc w:val="left"/>
        <w:rPr>
          <w:sz w:val="24"/>
        </w:rPr>
      </w:pPr>
      <w:r>
        <w:rPr>
          <w:sz w:val="24"/>
        </w:rPr>
        <w:t>Perform functional and robustness testing across a representative subset of the </w:t>
      </w:r>
      <w:r>
        <w:rPr>
          <w:spacing w:val="-2"/>
          <w:sz w:val="24"/>
        </w:rPr>
        <w:t>dataset.</w:t>
      </w:r>
    </w:p>
    <w:p>
      <w:pPr>
        <w:pStyle w:val="ListParagraph"/>
        <w:numPr>
          <w:ilvl w:val="0"/>
          <w:numId w:val="7"/>
        </w:numPr>
        <w:tabs>
          <w:tab w:pos="861" w:val="left" w:leader="none"/>
        </w:tabs>
        <w:spacing w:line="240" w:lineRule="auto" w:before="138" w:after="0"/>
        <w:ind w:left="861" w:right="0" w:hanging="359"/>
        <w:jc w:val="left"/>
        <w:rPr>
          <w:sz w:val="24"/>
        </w:rPr>
      </w:pPr>
      <w:r>
        <w:rPr>
          <w:sz w:val="24"/>
        </w:rPr>
        <w:t>Identify failure cases and refine preprocessing, smoothing, and peak selection </w:t>
      </w:r>
      <w:r>
        <w:rPr>
          <w:spacing w:val="-2"/>
          <w:sz w:val="24"/>
        </w:rPr>
        <w:t>parameters.</w:t>
      </w:r>
    </w:p>
    <w:p>
      <w:pPr>
        <w:pStyle w:val="ListParagraph"/>
        <w:numPr>
          <w:ilvl w:val="0"/>
          <w:numId w:val="7"/>
        </w:numPr>
        <w:tabs>
          <w:tab w:pos="861" w:val="left" w:leader="none"/>
        </w:tabs>
        <w:spacing w:line="240" w:lineRule="auto" w:before="139" w:after="0"/>
        <w:ind w:left="861" w:right="0" w:hanging="359"/>
        <w:jc w:val="left"/>
        <w:rPr>
          <w:sz w:val="24"/>
        </w:rPr>
      </w:pPr>
      <w:r>
        <w:rPr>
          <w:sz w:val="24"/>
        </w:rPr>
        <w:t>Finalize documentation, ensure consistency of outputs, and prepare the report </w:t>
      </w:r>
      <w:r>
        <w:rPr>
          <w:spacing w:val="-2"/>
          <w:sz w:val="24"/>
        </w:rPr>
        <w:t>deliverables.</w:t>
      </w:r>
    </w:p>
    <w:p>
      <w:pPr>
        <w:pStyle w:val="ListParagraph"/>
        <w:numPr>
          <w:ilvl w:val="0"/>
          <w:numId w:val="7"/>
        </w:numPr>
        <w:tabs>
          <w:tab w:pos="862" w:val="left" w:leader="none"/>
        </w:tabs>
        <w:spacing w:line="360" w:lineRule="auto" w:before="138" w:after="0"/>
        <w:ind w:left="862" w:right="107" w:hanging="360"/>
        <w:jc w:val="left"/>
        <w:rPr>
          <w:sz w:val="24"/>
        </w:rPr>
      </w:pPr>
      <w:r>
        <w:rPr>
          <w:sz w:val="24"/>
        </w:rPr>
        <w:t>Ensure</w:t>
      </w:r>
      <w:r>
        <w:rPr>
          <w:spacing w:val="-3"/>
          <w:sz w:val="24"/>
        </w:rPr>
        <w:t> </w:t>
      </w:r>
      <w:r>
        <w:rPr>
          <w:sz w:val="24"/>
        </w:rPr>
        <w:t>that</w:t>
      </w:r>
      <w:r>
        <w:rPr>
          <w:spacing w:val="-3"/>
          <w:sz w:val="24"/>
        </w:rPr>
        <w:t> </w:t>
      </w:r>
      <w:r>
        <w:rPr>
          <w:sz w:val="24"/>
        </w:rPr>
        <w:t>the</w:t>
      </w:r>
      <w:r>
        <w:rPr>
          <w:spacing w:val="-3"/>
          <w:sz w:val="24"/>
        </w:rPr>
        <w:t> </w:t>
      </w:r>
      <w:r>
        <w:rPr>
          <w:sz w:val="24"/>
        </w:rPr>
        <w:t>final</w:t>
      </w:r>
      <w:r>
        <w:rPr>
          <w:spacing w:val="-3"/>
          <w:sz w:val="24"/>
        </w:rPr>
        <w:t> </w:t>
      </w:r>
      <w:r>
        <w:rPr>
          <w:sz w:val="24"/>
        </w:rPr>
        <w:t>system</w:t>
      </w:r>
      <w:r>
        <w:rPr>
          <w:spacing w:val="-3"/>
          <w:sz w:val="24"/>
        </w:rPr>
        <w:t> </w:t>
      </w:r>
      <w:r>
        <w:rPr>
          <w:sz w:val="24"/>
        </w:rPr>
        <w:t>can</w:t>
      </w:r>
      <w:r>
        <w:rPr>
          <w:spacing w:val="-3"/>
          <w:sz w:val="24"/>
        </w:rPr>
        <w:t> </w:t>
      </w:r>
      <w:r>
        <w:rPr>
          <w:sz w:val="24"/>
        </w:rPr>
        <w:t>be</w:t>
      </w:r>
      <w:r>
        <w:rPr>
          <w:spacing w:val="-3"/>
          <w:sz w:val="24"/>
        </w:rPr>
        <w:t> </w:t>
      </w:r>
      <w:r>
        <w:rPr>
          <w:sz w:val="24"/>
        </w:rPr>
        <w:t>executed</w:t>
      </w:r>
      <w:r>
        <w:rPr>
          <w:spacing w:val="-3"/>
          <w:sz w:val="24"/>
        </w:rPr>
        <w:t> </w:t>
      </w:r>
      <w:r>
        <w:rPr>
          <w:sz w:val="24"/>
        </w:rPr>
        <w:t>end-to-end</w:t>
      </w:r>
      <w:r>
        <w:rPr>
          <w:spacing w:val="-3"/>
          <w:sz w:val="24"/>
        </w:rPr>
        <w:t> </w:t>
      </w:r>
      <w:r>
        <w:rPr>
          <w:sz w:val="24"/>
        </w:rPr>
        <w:t>from</w:t>
      </w:r>
      <w:r>
        <w:rPr>
          <w:spacing w:val="-3"/>
          <w:sz w:val="24"/>
        </w:rPr>
        <w:t> </w:t>
      </w:r>
      <w:r>
        <w:rPr>
          <w:sz w:val="24"/>
        </w:rPr>
        <w:t>a</w:t>
      </w:r>
      <w:r>
        <w:rPr>
          <w:spacing w:val="-3"/>
          <w:sz w:val="24"/>
        </w:rPr>
        <w:t> </w:t>
      </w:r>
      <w:r>
        <w:rPr>
          <w:sz w:val="24"/>
        </w:rPr>
        <w:t>clean</w:t>
      </w:r>
      <w:r>
        <w:rPr>
          <w:spacing w:val="-3"/>
          <w:sz w:val="24"/>
        </w:rPr>
        <w:t> </w:t>
      </w:r>
      <w:r>
        <w:rPr>
          <w:sz w:val="24"/>
        </w:rPr>
        <w:t>environment</w:t>
      </w:r>
      <w:r>
        <w:rPr>
          <w:spacing w:val="-3"/>
          <w:sz w:val="24"/>
        </w:rPr>
        <w:t> </w:t>
      </w:r>
      <w:r>
        <w:rPr>
          <w:sz w:val="24"/>
        </w:rPr>
        <w:t>using</w:t>
      </w:r>
      <w:r>
        <w:rPr>
          <w:spacing w:val="-3"/>
          <w:sz w:val="24"/>
        </w:rPr>
        <w:t> </w:t>
      </w:r>
      <w:r>
        <w:rPr>
          <w:sz w:val="24"/>
        </w:rPr>
        <w:t>the provided configuration.</w:t>
      </w:r>
    </w:p>
    <w:p>
      <w:pPr>
        <w:pStyle w:val="BodyText"/>
        <w:spacing w:before="241"/>
        <w:ind w:left="142"/>
      </w:pPr>
      <w:r>
        <w:rPr>
          <w:b/>
        </w:rPr>
        <w:t>Deliverables: </w:t>
      </w:r>
      <w:r>
        <w:rPr/>
        <w:t>stable end-to-end system; final experimental results; completed written </w:t>
      </w:r>
      <w:r>
        <w:rPr>
          <w:spacing w:val="-2"/>
        </w:rPr>
        <w:t>report.</w:t>
      </w:r>
    </w:p>
    <w:p>
      <w:pPr>
        <w:pStyle w:val="BodyText"/>
        <w:spacing w:after="0"/>
        <w:sectPr>
          <w:pgSz w:w="11920" w:h="16840"/>
          <w:pgMar w:top="1060" w:bottom="280" w:left="992" w:right="1133"/>
        </w:sectPr>
      </w:pPr>
    </w:p>
    <w:p>
      <w:pPr>
        <w:pStyle w:val="ListParagraph"/>
        <w:numPr>
          <w:ilvl w:val="0"/>
          <w:numId w:val="4"/>
        </w:numPr>
        <w:tabs>
          <w:tab w:pos="1125" w:val="left" w:leader="none"/>
        </w:tabs>
        <w:spacing w:line="240" w:lineRule="auto" w:before="74" w:after="0"/>
        <w:ind w:left="1125" w:right="0" w:hanging="278"/>
        <w:jc w:val="left"/>
        <w:rPr>
          <w:b/>
          <w:sz w:val="28"/>
        </w:rPr>
      </w:pPr>
      <w:bookmarkStart w:name="4. Work Plan and Schedule " w:id="34"/>
      <w:bookmarkEnd w:id="34"/>
      <w:r>
        <w:rPr/>
      </w:r>
      <w:r>
        <w:rPr>
          <w:b/>
          <w:sz w:val="28"/>
        </w:rPr>
        <w:t>Work</w:t>
      </w:r>
      <w:r>
        <w:rPr>
          <w:b/>
          <w:spacing w:val="-9"/>
          <w:sz w:val="28"/>
        </w:rPr>
        <w:t> </w:t>
      </w:r>
      <w:r>
        <w:rPr>
          <w:b/>
          <w:sz w:val="28"/>
        </w:rPr>
        <w:t>Plan</w:t>
      </w:r>
      <w:r>
        <w:rPr>
          <w:b/>
          <w:spacing w:val="-9"/>
          <w:sz w:val="28"/>
        </w:rPr>
        <w:t> </w:t>
      </w:r>
      <w:r>
        <w:rPr>
          <w:b/>
          <w:sz w:val="28"/>
        </w:rPr>
        <w:t>and</w:t>
      </w:r>
      <w:r>
        <w:rPr>
          <w:b/>
          <w:spacing w:val="-8"/>
          <w:sz w:val="28"/>
        </w:rPr>
        <w:t> </w:t>
      </w:r>
      <w:r>
        <w:rPr>
          <w:b/>
          <w:spacing w:val="-2"/>
          <w:sz w:val="28"/>
        </w:rPr>
        <w:t>Schedule</w:t>
      </w:r>
    </w:p>
    <w:p>
      <w:pPr>
        <w:pStyle w:val="BodyText"/>
        <w:spacing w:before="158"/>
        <w:rPr>
          <w:b/>
          <w:sz w:val="28"/>
        </w:rPr>
      </w:pPr>
    </w:p>
    <w:p>
      <w:pPr>
        <w:spacing w:before="0"/>
        <w:ind w:left="142" w:right="0" w:firstLine="0"/>
        <w:jc w:val="left"/>
        <w:rPr>
          <w:b/>
          <w:sz w:val="24"/>
        </w:rPr>
      </w:pPr>
      <w:r>
        <w:rPr>
          <w:b/>
          <w:sz w:val="24"/>
        </w:rPr>
        <w:t>Semester</w:t>
      </w:r>
      <w:r>
        <w:rPr>
          <w:b/>
          <w:spacing w:val="-5"/>
          <w:sz w:val="24"/>
        </w:rPr>
        <w:t> </w:t>
      </w:r>
      <w:r>
        <w:rPr>
          <w:b/>
          <w:sz w:val="24"/>
        </w:rPr>
        <w:t>1</w:t>
      </w:r>
      <w:r>
        <w:rPr>
          <w:b/>
          <w:spacing w:val="-5"/>
          <w:sz w:val="24"/>
        </w:rPr>
        <w:t> </w:t>
      </w:r>
      <w:r>
        <w:rPr>
          <w:b/>
          <w:sz w:val="24"/>
        </w:rPr>
        <w:t>(Weeks</w:t>
      </w:r>
      <w:r>
        <w:rPr>
          <w:b/>
          <w:spacing w:val="-4"/>
          <w:sz w:val="24"/>
        </w:rPr>
        <w:t> </w:t>
      </w:r>
      <w:r>
        <w:rPr>
          <w:b/>
          <w:spacing w:val="-2"/>
          <w:sz w:val="24"/>
        </w:rPr>
        <w:t>1–14)</w:t>
      </w:r>
    </w:p>
    <w:p>
      <w:pPr>
        <w:pStyle w:val="BodyText"/>
        <w:spacing w:before="138"/>
        <w:ind w:left="142"/>
      </w:pPr>
      <w:r>
        <w:rPr/>
        <w:t>Weeks</w:t>
      </w:r>
      <w:r>
        <w:rPr>
          <w:spacing w:val="-3"/>
        </w:rPr>
        <w:t> </w:t>
      </w:r>
      <w:r>
        <w:rPr/>
        <w:t>1–2:</w:t>
      </w:r>
      <w:r>
        <w:rPr>
          <w:spacing w:val="-2"/>
        </w:rPr>
        <w:t> </w:t>
      </w:r>
      <w:r>
        <w:rPr/>
        <w:t>Project</w:t>
      </w:r>
      <w:r>
        <w:rPr>
          <w:spacing w:val="-3"/>
        </w:rPr>
        <w:t> </w:t>
      </w:r>
      <w:r>
        <w:rPr/>
        <w:t>planning,</w:t>
      </w:r>
      <w:r>
        <w:rPr>
          <w:spacing w:val="-2"/>
        </w:rPr>
        <w:t> </w:t>
      </w:r>
      <w:r>
        <w:rPr/>
        <w:t>requirements</w:t>
      </w:r>
      <w:r>
        <w:rPr>
          <w:spacing w:val="-3"/>
        </w:rPr>
        <w:t> </w:t>
      </w:r>
      <w:r>
        <w:rPr/>
        <w:t>analysis,</w:t>
      </w:r>
      <w:r>
        <w:rPr>
          <w:spacing w:val="-2"/>
        </w:rPr>
        <w:t> </w:t>
      </w:r>
      <w:r>
        <w:rPr/>
        <w:t>and</w:t>
      </w:r>
      <w:r>
        <w:rPr>
          <w:spacing w:val="-3"/>
        </w:rPr>
        <w:t> </w:t>
      </w:r>
      <w:r>
        <w:rPr/>
        <w:t>scope</w:t>
      </w:r>
      <w:r>
        <w:rPr>
          <w:spacing w:val="-2"/>
        </w:rPr>
        <w:t> definition</w:t>
      </w:r>
    </w:p>
    <w:p>
      <w:pPr>
        <w:pStyle w:val="BodyText"/>
        <w:spacing w:line="360" w:lineRule="auto" w:before="138"/>
        <w:ind w:left="142" w:right="1055"/>
      </w:pPr>
      <w:r>
        <w:rPr/>
        <w:t>Weeks</w:t>
      </w:r>
      <w:r>
        <w:rPr>
          <w:spacing w:val="-6"/>
        </w:rPr>
        <w:t> </w:t>
      </w:r>
      <w:r>
        <w:rPr/>
        <w:t>3–4:</w:t>
      </w:r>
      <w:r>
        <w:rPr>
          <w:spacing w:val="-6"/>
        </w:rPr>
        <w:t> </w:t>
      </w:r>
      <w:r>
        <w:rPr/>
        <w:t>Literature</w:t>
      </w:r>
      <w:r>
        <w:rPr>
          <w:spacing w:val="-6"/>
        </w:rPr>
        <w:t> </w:t>
      </w:r>
      <w:r>
        <w:rPr/>
        <w:t>review</w:t>
      </w:r>
      <w:r>
        <w:rPr>
          <w:spacing w:val="-6"/>
        </w:rPr>
        <w:t> </w:t>
      </w:r>
      <w:r>
        <w:rPr/>
        <w:t>and</w:t>
      </w:r>
      <w:r>
        <w:rPr>
          <w:spacing w:val="-6"/>
        </w:rPr>
        <w:t> </w:t>
      </w:r>
      <w:r>
        <w:rPr/>
        <w:t>analysis</w:t>
      </w:r>
      <w:r>
        <w:rPr>
          <w:spacing w:val="-6"/>
        </w:rPr>
        <w:t> </w:t>
      </w:r>
      <w:r>
        <w:rPr/>
        <w:t>of</w:t>
      </w:r>
      <w:r>
        <w:rPr>
          <w:spacing w:val="-6"/>
        </w:rPr>
        <w:t> </w:t>
      </w:r>
      <w:r>
        <w:rPr/>
        <w:t>existing</w:t>
      </w:r>
      <w:r>
        <w:rPr>
          <w:spacing w:val="-6"/>
        </w:rPr>
        <w:t> </w:t>
      </w:r>
      <w:r>
        <w:rPr/>
        <w:t>music</w:t>
      </w:r>
      <w:r>
        <w:rPr>
          <w:spacing w:val="-6"/>
        </w:rPr>
        <w:t> </w:t>
      </w:r>
      <w:r>
        <w:rPr/>
        <w:t>segmentation</w:t>
      </w:r>
      <w:r>
        <w:rPr>
          <w:spacing w:val="-6"/>
        </w:rPr>
        <w:t> </w:t>
      </w:r>
      <w:r>
        <w:rPr/>
        <w:t>methods Weeks 5–6: System architecture design and selection of tools and libraries</w:t>
      </w:r>
    </w:p>
    <w:p>
      <w:pPr>
        <w:pStyle w:val="BodyText"/>
        <w:ind w:left="142"/>
      </w:pPr>
      <w:r>
        <w:rPr/>
        <w:t>Weeks</w:t>
      </w:r>
      <w:r>
        <w:rPr>
          <w:spacing w:val="-3"/>
        </w:rPr>
        <w:t> </w:t>
      </w:r>
      <w:r>
        <w:rPr/>
        <w:t>7–9:</w:t>
      </w:r>
      <w:r>
        <w:rPr>
          <w:spacing w:val="-3"/>
        </w:rPr>
        <w:t> </w:t>
      </w:r>
      <w:r>
        <w:rPr/>
        <w:t>Implementation</w:t>
      </w:r>
      <w:r>
        <w:rPr>
          <w:spacing w:val="-3"/>
        </w:rPr>
        <w:t> </w:t>
      </w:r>
      <w:r>
        <w:rPr/>
        <w:t>of</w:t>
      </w:r>
      <w:r>
        <w:rPr>
          <w:spacing w:val="-3"/>
        </w:rPr>
        <w:t> </w:t>
      </w:r>
      <w:r>
        <w:rPr/>
        <w:t>audio</w:t>
      </w:r>
      <w:r>
        <w:rPr>
          <w:spacing w:val="-3"/>
        </w:rPr>
        <w:t> </w:t>
      </w:r>
      <w:r>
        <w:rPr/>
        <w:t>feature</w:t>
      </w:r>
      <w:r>
        <w:rPr>
          <w:spacing w:val="-3"/>
        </w:rPr>
        <w:t> </w:t>
      </w:r>
      <w:r>
        <w:rPr/>
        <w:t>extraction</w:t>
      </w:r>
      <w:r>
        <w:rPr>
          <w:spacing w:val="-2"/>
        </w:rPr>
        <w:t> modules</w:t>
      </w:r>
    </w:p>
    <w:p>
      <w:pPr>
        <w:pStyle w:val="BodyText"/>
        <w:spacing w:line="360" w:lineRule="auto" w:before="138"/>
        <w:ind w:left="142" w:right="1055"/>
      </w:pPr>
      <w:r>
        <w:rPr/>
        <w:t>Weeks</w:t>
      </w:r>
      <w:r>
        <w:rPr>
          <w:spacing w:val="-7"/>
        </w:rPr>
        <w:t> </w:t>
      </w:r>
      <w:r>
        <w:rPr/>
        <w:t>10–12:</w:t>
      </w:r>
      <w:r>
        <w:rPr>
          <w:spacing w:val="-7"/>
        </w:rPr>
        <w:t> </w:t>
      </w:r>
      <w:r>
        <w:rPr/>
        <w:t>Development</w:t>
      </w:r>
      <w:r>
        <w:rPr>
          <w:spacing w:val="-7"/>
        </w:rPr>
        <w:t> </w:t>
      </w:r>
      <w:r>
        <w:rPr/>
        <w:t>of</w:t>
      </w:r>
      <w:r>
        <w:rPr>
          <w:spacing w:val="-7"/>
        </w:rPr>
        <w:t> </w:t>
      </w:r>
      <w:r>
        <w:rPr/>
        <w:t>segmentation</w:t>
      </w:r>
      <w:r>
        <w:rPr>
          <w:spacing w:val="-7"/>
        </w:rPr>
        <w:t> </w:t>
      </w:r>
      <w:r>
        <w:rPr/>
        <w:t>algorithms</w:t>
      </w:r>
      <w:r>
        <w:rPr>
          <w:spacing w:val="-7"/>
        </w:rPr>
        <w:t> </w:t>
      </w:r>
      <w:r>
        <w:rPr/>
        <w:t>and</w:t>
      </w:r>
      <w:r>
        <w:rPr>
          <w:spacing w:val="-7"/>
        </w:rPr>
        <w:t> </w:t>
      </w:r>
      <w:r>
        <w:rPr/>
        <w:t>boundary</w:t>
      </w:r>
      <w:r>
        <w:rPr>
          <w:spacing w:val="-7"/>
        </w:rPr>
        <w:t> </w:t>
      </w:r>
      <w:r>
        <w:rPr/>
        <w:t>detection</w:t>
      </w:r>
      <w:r>
        <w:rPr>
          <w:spacing w:val="-7"/>
        </w:rPr>
        <w:t> </w:t>
      </w:r>
      <w:r>
        <w:rPr/>
        <w:t>methods Week 13: Visualization and user interface development and system integration</w:t>
      </w:r>
    </w:p>
    <w:p>
      <w:pPr>
        <w:pStyle w:val="BodyText"/>
        <w:ind w:left="142"/>
      </w:pPr>
      <w:r>
        <w:rPr/>
        <w:t>Week</w:t>
      </w:r>
      <w:r>
        <w:rPr>
          <w:spacing w:val="-3"/>
        </w:rPr>
        <w:t> </w:t>
      </w:r>
      <w:r>
        <w:rPr/>
        <w:t>14:</w:t>
      </w:r>
      <w:r>
        <w:rPr>
          <w:spacing w:val="-3"/>
        </w:rPr>
        <w:t> </w:t>
      </w:r>
      <w:r>
        <w:rPr/>
        <w:t>Semester</w:t>
      </w:r>
      <w:r>
        <w:rPr>
          <w:spacing w:val="-3"/>
        </w:rPr>
        <w:t> </w:t>
      </w:r>
      <w:r>
        <w:rPr/>
        <w:t>report</w:t>
      </w:r>
      <w:r>
        <w:rPr>
          <w:spacing w:val="-3"/>
        </w:rPr>
        <w:t> </w:t>
      </w:r>
      <w:r>
        <w:rPr/>
        <w:t>writing</w:t>
      </w:r>
      <w:r>
        <w:rPr>
          <w:spacing w:val="-3"/>
        </w:rPr>
        <w:t> </w:t>
      </w:r>
      <w:r>
        <w:rPr/>
        <w:t>and</w:t>
      </w:r>
      <w:r>
        <w:rPr>
          <w:spacing w:val="-3"/>
        </w:rPr>
        <w:t> </w:t>
      </w:r>
      <w:r>
        <w:rPr/>
        <w:t>progress</w:t>
      </w:r>
      <w:r>
        <w:rPr>
          <w:spacing w:val="-2"/>
        </w:rPr>
        <w:t> presentation</w:t>
      </w:r>
    </w:p>
    <w:p>
      <w:pPr>
        <w:spacing w:before="138"/>
        <w:ind w:left="142" w:right="0" w:firstLine="0"/>
        <w:jc w:val="left"/>
        <w:rPr>
          <w:b/>
          <w:sz w:val="24"/>
        </w:rPr>
      </w:pPr>
      <w:r>
        <w:rPr>
          <w:b/>
          <w:sz w:val="24"/>
        </w:rPr>
        <w:t>Semester</w:t>
      </w:r>
      <w:r>
        <w:rPr>
          <w:b/>
          <w:spacing w:val="-5"/>
          <w:sz w:val="24"/>
        </w:rPr>
        <w:t> </w:t>
      </w:r>
      <w:r>
        <w:rPr>
          <w:b/>
          <w:sz w:val="24"/>
        </w:rPr>
        <w:t>2</w:t>
      </w:r>
      <w:r>
        <w:rPr>
          <w:b/>
          <w:spacing w:val="-5"/>
          <w:sz w:val="24"/>
        </w:rPr>
        <w:t> </w:t>
      </w:r>
      <w:r>
        <w:rPr>
          <w:b/>
          <w:sz w:val="24"/>
        </w:rPr>
        <w:t>(Weeks</w:t>
      </w:r>
      <w:r>
        <w:rPr>
          <w:b/>
          <w:spacing w:val="-4"/>
          <w:sz w:val="24"/>
        </w:rPr>
        <w:t> </w:t>
      </w:r>
      <w:r>
        <w:rPr>
          <w:b/>
          <w:spacing w:val="-2"/>
          <w:sz w:val="24"/>
        </w:rPr>
        <w:t>15–28)</w:t>
      </w:r>
    </w:p>
    <w:p>
      <w:pPr>
        <w:pStyle w:val="BodyText"/>
        <w:spacing w:line="360" w:lineRule="auto" w:before="138"/>
        <w:ind w:left="142"/>
      </w:pPr>
      <w:r>
        <w:rPr/>
        <w:t>Weeks</w:t>
      </w:r>
      <w:r>
        <w:rPr>
          <w:spacing w:val="-6"/>
        </w:rPr>
        <w:t> </w:t>
      </w:r>
      <w:r>
        <w:rPr/>
        <w:t>15–17:</w:t>
      </w:r>
      <w:r>
        <w:rPr>
          <w:spacing w:val="-6"/>
        </w:rPr>
        <w:t> </w:t>
      </w:r>
      <w:r>
        <w:rPr/>
        <w:t>Refinement</w:t>
      </w:r>
      <w:r>
        <w:rPr>
          <w:spacing w:val="-6"/>
        </w:rPr>
        <w:t> </w:t>
      </w:r>
      <w:r>
        <w:rPr/>
        <w:t>of</w:t>
      </w:r>
      <w:r>
        <w:rPr>
          <w:spacing w:val="-6"/>
        </w:rPr>
        <w:t> </w:t>
      </w:r>
      <w:r>
        <w:rPr/>
        <w:t>segmentation</w:t>
      </w:r>
      <w:r>
        <w:rPr>
          <w:spacing w:val="-6"/>
        </w:rPr>
        <w:t> </w:t>
      </w:r>
      <w:r>
        <w:rPr/>
        <w:t>methods</w:t>
      </w:r>
      <w:r>
        <w:rPr>
          <w:spacing w:val="-6"/>
        </w:rPr>
        <w:t> </w:t>
      </w:r>
      <w:r>
        <w:rPr/>
        <w:t>and</w:t>
      </w:r>
      <w:r>
        <w:rPr>
          <w:spacing w:val="-6"/>
        </w:rPr>
        <w:t> </w:t>
      </w:r>
      <w:r>
        <w:rPr/>
        <w:t>implementation</w:t>
      </w:r>
      <w:r>
        <w:rPr>
          <w:spacing w:val="-6"/>
        </w:rPr>
        <w:t> </w:t>
      </w:r>
      <w:r>
        <w:rPr/>
        <w:t>of</w:t>
      </w:r>
      <w:r>
        <w:rPr>
          <w:spacing w:val="-6"/>
        </w:rPr>
        <w:t> </w:t>
      </w:r>
      <w:r>
        <w:rPr/>
        <w:t>the</w:t>
      </w:r>
      <w:r>
        <w:rPr>
          <w:spacing w:val="-6"/>
        </w:rPr>
        <w:t> </w:t>
      </w:r>
      <w:r>
        <w:rPr/>
        <w:t>fusion</w:t>
      </w:r>
      <w:r>
        <w:rPr>
          <w:spacing w:val="-6"/>
        </w:rPr>
        <w:t> </w:t>
      </w:r>
      <w:r>
        <w:rPr/>
        <w:t>mechanism Weeks 18–20: System evaluation using annotated datasets and metric computation</w:t>
      </w:r>
    </w:p>
    <w:p>
      <w:pPr>
        <w:pStyle w:val="BodyText"/>
        <w:spacing w:line="360" w:lineRule="auto"/>
        <w:ind w:left="142" w:right="1584"/>
      </w:pPr>
      <w:r>
        <w:rPr/>
        <w:t>Weeks</w:t>
      </w:r>
      <w:r>
        <w:rPr>
          <w:spacing w:val="-9"/>
        </w:rPr>
        <w:t> </w:t>
      </w:r>
      <w:r>
        <w:rPr/>
        <w:t>21–23:</w:t>
      </w:r>
      <w:r>
        <w:rPr>
          <w:spacing w:val="-9"/>
        </w:rPr>
        <w:t> </w:t>
      </w:r>
      <w:r>
        <w:rPr/>
        <w:t>Performance</w:t>
      </w:r>
      <w:r>
        <w:rPr>
          <w:spacing w:val="-9"/>
        </w:rPr>
        <w:t> </w:t>
      </w:r>
      <w:r>
        <w:rPr/>
        <w:t>optimization,</w:t>
      </w:r>
      <w:r>
        <w:rPr>
          <w:spacing w:val="-9"/>
        </w:rPr>
        <w:t> </w:t>
      </w:r>
      <w:r>
        <w:rPr/>
        <w:t>debugging,</w:t>
      </w:r>
      <w:r>
        <w:rPr>
          <w:spacing w:val="-9"/>
        </w:rPr>
        <w:t> </w:t>
      </w:r>
      <w:r>
        <w:rPr/>
        <w:t>and</w:t>
      </w:r>
      <w:r>
        <w:rPr>
          <w:spacing w:val="-9"/>
        </w:rPr>
        <w:t> </w:t>
      </w:r>
      <w:r>
        <w:rPr/>
        <w:t>system</w:t>
      </w:r>
      <w:r>
        <w:rPr>
          <w:spacing w:val="-9"/>
        </w:rPr>
        <w:t> </w:t>
      </w:r>
      <w:r>
        <w:rPr/>
        <w:t>stabilization Weeks 24–25: Comprehensive testing and validation</w:t>
      </w:r>
    </w:p>
    <w:p>
      <w:pPr>
        <w:pStyle w:val="BodyText"/>
        <w:ind w:left="142"/>
      </w:pPr>
      <w:r>
        <w:rPr/>
        <w:t>Weeks</w:t>
      </w:r>
      <w:r>
        <w:rPr>
          <w:spacing w:val="-4"/>
        </w:rPr>
        <w:t> </w:t>
      </w:r>
      <w:r>
        <w:rPr/>
        <w:t>26–27:</w:t>
      </w:r>
      <w:r>
        <w:rPr>
          <w:spacing w:val="-3"/>
        </w:rPr>
        <w:t> </w:t>
      </w:r>
      <w:r>
        <w:rPr/>
        <w:t>Final</w:t>
      </w:r>
      <w:r>
        <w:rPr>
          <w:spacing w:val="-3"/>
        </w:rPr>
        <w:t> </w:t>
      </w:r>
      <w:r>
        <w:rPr/>
        <w:t>documentation</w:t>
      </w:r>
      <w:r>
        <w:rPr>
          <w:spacing w:val="-4"/>
        </w:rPr>
        <w:t> </w:t>
      </w:r>
      <w:r>
        <w:rPr/>
        <w:t>and</w:t>
      </w:r>
      <w:r>
        <w:rPr>
          <w:spacing w:val="-3"/>
        </w:rPr>
        <w:t> </w:t>
      </w:r>
      <w:r>
        <w:rPr/>
        <w:t>report</w:t>
      </w:r>
      <w:r>
        <w:rPr>
          <w:spacing w:val="-3"/>
        </w:rPr>
        <w:t> </w:t>
      </w:r>
      <w:r>
        <w:rPr>
          <w:spacing w:val="-2"/>
        </w:rPr>
        <w:t>writing</w:t>
      </w:r>
    </w:p>
    <w:p>
      <w:pPr>
        <w:pStyle w:val="BodyText"/>
        <w:spacing w:before="138"/>
        <w:ind w:left="142"/>
      </w:pPr>
      <w:r>
        <w:rPr/>
        <w:t>Week</w:t>
      </w:r>
      <w:r>
        <w:rPr>
          <w:spacing w:val="-3"/>
        </w:rPr>
        <w:t> </w:t>
      </w:r>
      <w:r>
        <w:rPr/>
        <w:t>28:</w:t>
      </w:r>
      <w:r>
        <w:rPr>
          <w:spacing w:val="-2"/>
        </w:rPr>
        <w:t> </w:t>
      </w:r>
      <w:r>
        <w:rPr/>
        <w:t>Final</w:t>
      </w:r>
      <w:r>
        <w:rPr>
          <w:spacing w:val="-3"/>
        </w:rPr>
        <w:t> </w:t>
      </w:r>
      <w:r>
        <w:rPr/>
        <w:t>report</w:t>
      </w:r>
      <w:r>
        <w:rPr>
          <w:spacing w:val="-2"/>
        </w:rPr>
        <w:t> </w:t>
      </w:r>
      <w:r>
        <w:rPr/>
        <w:t>submission,</w:t>
      </w:r>
      <w:r>
        <w:rPr>
          <w:spacing w:val="-3"/>
        </w:rPr>
        <w:t> </w:t>
      </w:r>
      <w:r>
        <w:rPr/>
        <w:t>presentation,</w:t>
      </w:r>
      <w:r>
        <w:rPr>
          <w:spacing w:val="-2"/>
        </w:rPr>
        <w:t> </w:t>
      </w:r>
      <w:r>
        <w:rPr/>
        <w:t>and</w:t>
      </w:r>
      <w:r>
        <w:rPr>
          <w:spacing w:val="-3"/>
        </w:rPr>
        <w:t> </w:t>
      </w:r>
      <w:r>
        <w:rPr/>
        <w:t>system</w:t>
      </w:r>
      <w:r>
        <w:rPr>
          <w:spacing w:val="-2"/>
        </w:rPr>
        <w:t> demonstration</w:t>
      </w:r>
    </w:p>
    <w:p>
      <w:pPr>
        <w:pStyle w:val="BodyText"/>
        <w:spacing w:after="0"/>
        <w:sectPr>
          <w:pgSz w:w="11920" w:h="16840"/>
          <w:pgMar w:top="1060" w:bottom="280" w:left="992" w:right="1133"/>
        </w:sectPr>
      </w:pPr>
    </w:p>
    <w:p>
      <w:pPr>
        <w:pStyle w:val="ListParagraph"/>
        <w:numPr>
          <w:ilvl w:val="1"/>
          <w:numId w:val="4"/>
        </w:numPr>
        <w:tabs>
          <w:tab w:pos="502" w:val="left" w:leader="none"/>
        </w:tabs>
        <w:spacing w:line="240" w:lineRule="auto" w:before="74" w:after="0"/>
        <w:ind w:left="502" w:right="0" w:hanging="360"/>
        <w:jc w:val="left"/>
        <w:rPr>
          <w:b/>
          <w:sz w:val="24"/>
        </w:rPr>
      </w:pPr>
      <w:bookmarkStart w:name="4.1​Work Breakdown Structure " w:id="35"/>
      <w:bookmarkEnd w:id="35"/>
      <w:r>
        <w:rPr/>
      </w:r>
      <w:r>
        <w:rPr>
          <w:b/>
          <w:sz w:val="24"/>
        </w:rPr>
        <w:t>Work</w:t>
      </w:r>
      <w:r>
        <w:rPr>
          <w:b/>
          <w:spacing w:val="-10"/>
          <w:sz w:val="24"/>
        </w:rPr>
        <w:t> </w:t>
      </w:r>
      <w:r>
        <w:rPr>
          <w:b/>
          <w:sz w:val="24"/>
        </w:rPr>
        <w:t>Breakdown</w:t>
      </w:r>
      <w:r>
        <w:rPr>
          <w:b/>
          <w:spacing w:val="-9"/>
          <w:sz w:val="24"/>
        </w:rPr>
        <w:t> </w:t>
      </w:r>
      <w:r>
        <w:rPr>
          <w:b/>
          <w:spacing w:val="-2"/>
          <w:sz w:val="24"/>
        </w:rPr>
        <w:t>Structure</w:t>
      </w:r>
    </w:p>
    <w:p>
      <w:pPr>
        <w:pStyle w:val="BodyText"/>
        <w:spacing w:before="16"/>
        <w:rPr>
          <w:b/>
          <w:sz w:val="20"/>
        </w:rPr>
      </w:pPr>
      <w:r>
        <w:rPr>
          <w:b/>
          <w:sz w:val="20"/>
        </w:rPr>
        <w:drawing>
          <wp:anchor distT="0" distB="0" distL="0" distR="0" allowOverlap="1" layoutInCell="1" locked="0" behindDoc="1" simplePos="0" relativeHeight="487590400">
            <wp:simplePos x="0" y="0"/>
            <wp:positionH relativeFrom="page">
              <wp:posOffset>847220</wp:posOffset>
            </wp:positionH>
            <wp:positionV relativeFrom="paragraph">
              <wp:posOffset>171440</wp:posOffset>
            </wp:positionV>
            <wp:extent cx="5607458" cy="380390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5607458" cy="3803904"/>
                    </a:xfrm>
                    <a:prstGeom prst="rect">
                      <a:avLst/>
                    </a:prstGeom>
                  </pic:spPr>
                </pic:pic>
              </a:graphicData>
            </a:graphic>
          </wp:anchor>
        </w:drawing>
      </w:r>
    </w:p>
    <w:p>
      <w:pPr>
        <w:spacing w:before="199"/>
        <w:ind w:left="3262" w:right="0" w:firstLine="0"/>
        <w:jc w:val="left"/>
        <w:rPr>
          <w:b/>
          <w:sz w:val="23"/>
        </w:rPr>
      </w:pPr>
      <w:r>
        <w:rPr>
          <w:b/>
          <w:sz w:val="23"/>
        </w:rPr>
        <w:t>Responsibility</w:t>
      </w:r>
      <w:r>
        <w:rPr>
          <w:b/>
          <w:spacing w:val="-7"/>
          <w:sz w:val="23"/>
        </w:rPr>
        <w:t> </w:t>
      </w:r>
      <w:r>
        <w:rPr>
          <w:b/>
          <w:sz w:val="23"/>
        </w:rPr>
        <w:t>Matrix</w:t>
      </w:r>
      <w:r>
        <w:rPr>
          <w:b/>
          <w:spacing w:val="-6"/>
          <w:sz w:val="23"/>
        </w:rPr>
        <w:t> </w:t>
      </w:r>
      <w:r>
        <w:rPr>
          <w:b/>
          <w:sz w:val="23"/>
        </w:rPr>
        <w:t>for</w:t>
      </w:r>
      <w:r>
        <w:rPr>
          <w:b/>
          <w:spacing w:val="-7"/>
          <w:sz w:val="23"/>
        </w:rPr>
        <w:t> </w:t>
      </w:r>
      <w:r>
        <w:rPr>
          <w:b/>
          <w:sz w:val="23"/>
        </w:rPr>
        <w:t>the</w:t>
      </w:r>
      <w:r>
        <w:rPr>
          <w:b/>
          <w:spacing w:val="-6"/>
          <w:sz w:val="23"/>
        </w:rPr>
        <w:t> </w:t>
      </w:r>
      <w:r>
        <w:rPr>
          <w:b/>
          <w:spacing w:val="-4"/>
          <w:sz w:val="23"/>
        </w:rPr>
        <w:t>team</w:t>
      </w:r>
    </w:p>
    <w:p>
      <w:pPr>
        <w:pStyle w:val="BodyText"/>
        <w:spacing w:before="189"/>
        <w:rPr>
          <w:b/>
          <w:sz w:val="23"/>
        </w:rPr>
      </w:pPr>
    </w:p>
    <w:p>
      <w:pPr>
        <w:pStyle w:val="BodyText"/>
        <w:ind w:left="142"/>
      </w:pPr>
      <w:r>
        <w:rPr/>
        <w:t>R = </w:t>
      </w:r>
      <w:r>
        <w:rPr>
          <w:spacing w:val="-2"/>
        </w:rPr>
        <w:t>Responsible</w:t>
      </w:r>
    </w:p>
    <w:p>
      <w:pPr>
        <w:pStyle w:val="BodyText"/>
        <w:spacing w:line="360" w:lineRule="auto" w:before="138"/>
        <w:ind w:left="142" w:right="8422"/>
      </w:pPr>
      <w:r>
        <w:rPr/>
        <w:t>S = Support I = </w:t>
      </w:r>
      <w:r>
        <w:rPr>
          <w:spacing w:val="-2"/>
        </w:rPr>
        <w:t>Informed</w:t>
      </w:r>
    </w:p>
    <w:p>
      <w:pPr>
        <w:pStyle w:val="BodyText"/>
        <w:spacing w:before="180" w:after="1"/>
        <w:rPr>
          <w:sz w:val="20"/>
        </w:rPr>
      </w:pPr>
    </w:p>
    <w:tbl>
      <w:tblPr>
        <w:tblW w:w="0" w:type="auto"/>
        <w:jc w:val="left"/>
        <w:tblInd w:w="148"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920"/>
        <w:gridCol w:w="1980"/>
        <w:gridCol w:w="1740"/>
        <w:gridCol w:w="3000"/>
      </w:tblGrid>
      <w:tr>
        <w:trPr>
          <w:trHeight w:val="599" w:hRule="atLeast"/>
        </w:trPr>
        <w:tc>
          <w:tcPr>
            <w:tcW w:w="2920" w:type="dxa"/>
          </w:tcPr>
          <w:p>
            <w:pPr>
              <w:pStyle w:val="TableParagraph"/>
              <w:spacing w:before="78"/>
              <w:rPr>
                <w:sz w:val="20"/>
              </w:rPr>
            </w:pPr>
          </w:p>
          <w:p>
            <w:pPr>
              <w:pStyle w:val="TableParagraph"/>
              <w:spacing w:before="0"/>
              <w:ind w:left="481"/>
              <w:rPr>
                <w:rFonts w:ascii="Arial"/>
                <w:b/>
                <w:sz w:val="20"/>
              </w:rPr>
            </w:pPr>
            <w:r>
              <w:rPr>
                <w:rFonts w:ascii="Arial"/>
                <w:b/>
                <w:sz w:val="20"/>
              </w:rPr>
              <w:t>Work</w:t>
            </w:r>
            <w:r>
              <w:rPr>
                <w:rFonts w:ascii="Arial"/>
                <w:b/>
                <w:spacing w:val="-5"/>
                <w:sz w:val="20"/>
              </w:rPr>
              <w:t> </w:t>
            </w:r>
            <w:r>
              <w:rPr>
                <w:rFonts w:ascii="Arial"/>
                <w:b/>
                <w:sz w:val="20"/>
              </w:rPr>
              <w:t>Package</w:t>
            </w:r>
            <w:r>
              <w:rPr>
                <w:rFonts w:ascii="Arial"/>
                <w:b/>
                <w:spacing w:val="-5"/>
                <w:sz w:val="20"/>
              </w:rPr>
              <w:t> </w:t>
            </w:r>
            <w:r>
              <w:rPr>
                <w:rFonts w:ascii="Arial"/>
                <w:b/>
                <w:sz w:val="20"/>
              </w:rPr>
              <w:t>/</w:t>
            </w:r>
            <w:r>
              <w:rPr>
                <w:rFonts w:ascii="Arial"/>
                <w:b/>
                <w:spacing w:val="-5"/>
                <w:sz w:val="20"/>
              </w:rPr>
              <w:t> </w:t>
            </w:r>
            <w:r>
              <w:rPr>
                <w:rFonts w:ascii="Arial"/>
                <w:b/>
                <w:spacing w:val="-4"/>
                <w:sz w:val="20"/>
              </w:rPr>
              <w:t>Task</w:t>
            </w:r>
          </w:p>
        </w:tc>
        <w:tc>
          <w:tcPr>
            <w:tcW w:w="1980" w:type="dxa"/>
          </w:tcPr>
          <w:p>
            <w:pPr>
              <w:pStyle w:val="TableParagraph"/>
              <w:spacing w:before="78"/>
              <w:rPr>
                <w:sz w:val="20"/>
              </w:rPr>
            </w:pPr>
          </w:p>
          <w:p>
            <w:pPr>
              <w:pStyle w:val="TableParagraph"/>
              <w:spacing w:before="0"/>
              <w:ind w:left="202"/>
              <w:rPr>
                <w:rFonts w:ascii="Arial" w:hAnsi="Arial"/>
                <w:b/>
                <w:sz w:val="20"/>
              </w:rPr>
            </w:pPr>
            <w:r>
              <w:rPr>
                <w:rFonts w:ascii="Arial" w:hAnsi="Arial"/>
                <w:b/>
                <w:sz w:val="20"/>
              </w:rPr>
              <w:t>Kaan</w:t>
            </w:r>
            <w:r>
              <w:rPr>
                <w:rFonts w:ascii="Arial" w:hAnsi="Arial"/>
                <w:b/>
                <w:spacing w:val="-5"/>
                <w:sz w:val="20"/>
              </w:rPr>
              <w:t> </w:t>
            </w:r>
            <w:r>
              <w:rPr>
                <w:rFonts w:ascii="Arial" w:hAnsi="Arial"/>
                <w:b/>
                <w:sz w:val="20"/>
              </w:rPr>
              <w:t>Akgül</w:t>
            </w:r>
            <w:r>
              <w:rPr>
                <w:rFonts w:ascii="Arial" w:hAnsi="Arial"/>
                <w:b/>
                <w:spacing w:val="-4"/>
                <w:sz w:val="20"/>
              </w:rPr>
              <w:t> (KA)</w:t>
            </w:r>
          </w:p>
        </w:tc>
        <w:tc>
          <w:tcPr>
            <w:tcW w:w="1740" w:type="dxa"/>
          </w:tcPr>
          <w:p>
            <w:pPr>
              <w:pStyle w:val="TableParagraph"/>
              <w:spacing w:line="276" w:lineRule="auto" w:before="44"/>
              <w:ind w:left="653" w:right="67" w:hanging="573"/>
              <w:rPr>
                <w:rFonts w:ascii="Arial"/>
                <w:b/>
                <w:sz w:val="20"/>
              </w:rPr>
            </w:pPr>
            <w:r>
              <w:rPr>
                <w:rFonts w:ascii="Arial"/>
                <w:b/>
                <w:sz w:val="20"/>
              </w:rPr>
              <w:t>Abdalla</w:t>
            </w:r>
            <w:r>
              <w:rPr>
                <w:rFonts w:ascii="Arial"/>
                <w:b/>
                <w:spacing w:val="-14"/>
                <w:sz w:val="20"/>
              </w:rPr>
              <w:t> </w:t>
            </w:r>
            <w:r>
              <w:rPr>
                <w:rFonts w:ascii="Arial"/>
                <w:b/>
                <w:sz w:val="20"/>
              </w:rPr>
              <w:t>Hamuda </w:t>
            </w:r>
            <w:r>
              <w:rPr>
                <w:rFonts w:ascii="Arial"/>
                <w:b/>
                <w:spacing w:val="-4"/>
                <w:sz w:val="20"/>
              </w:rPr>
              <w:t>(AH)</w:t>
            </w:r>
          </w:p>
        </w:tc>
        <w:tc>
          <w:tcPr>
            <w:tcW w:w="3000" w:type="dxa"/>
          </w:tcPr>
          <w:p>
            <w:pPr>
              <w:pStyle w:val="TableParagraph"/>
              <w:spacing w:before="78"/>
              <w:rPr>
                <w:sz w:val="20"/>
              </w:rPr>
            </w:pPr>
          </w:p>
          <w:p>
            <w:pPr>
              <w:pStyle w:val="TableParagraph"/>
              <w:spacing w:before="0"/>
              <w:ind w:left="190"/>
              <w:rPr>
                <w:rFonts w:ascii="Arial" w:hAnsi="Arial"/>
                <w:b/>
                <w:sz w:val="20"/>
              </w:rPr>
            </w:pPr>
            <w:r>
              <w:rPr>
                <w:rFonts w:ascii="Arial" w:hAnsi="Arial"/>
                <w:b/>
                <w:sz w:val="20"/>
              </w:rPr>
              <w:t>Mustafa</w:t>
            </w:r>
            <w:r>
              <w:rPr>
                <w:rFonts w:ascii="Arial" w:hAnsi="Arial"/>
                <w:b/>
                <w:spacing w:val="-7"/>
                <w:sz w:val="20"/>
              </w:rPr>
              <w:t> </w:t>
            </w:r>
            <w:r>
              <w:rPr>
                <w:rFonts w:ascii="Arial" w:hAnsi="Arial"/>
                <w:b/>
                <w:sz w:val="20"/>
              </w:rPr>
              <w:t>Göktuğ</w:t>
            </w:r>
            <w:r>
              <w:rPr>
                <w:rFonts w:ascii="Arial" w:hAnsi="Arial"/>
                <w:b/>
                <w:spacing w:val="-6"/>
                <w:sz w:val="20"/>
              </w:rPr>
              <w:t> </w:t>
            </w:r>
            <w:r>
              <w:rPr>
                <w:rFonts w:ascii="Arial" w:hAnsi="Arial"/>
                <w:b/>
                <w:sz w:val="20"/>
              </w:rPr>
              <w:t>İbolar</w:t>
            </w:r>
            <w:r>
              <w:rPr>
                <w:rFonts w:ascii="Arial" w:hAnsi="Arial"/>
                <w:b/>
                <w:spacing w:val="-6"/>
                <w:sz w:val="20"/>
              </w:rPr>
              <w:t> </w:t>
            </w:r>
            <w:r>
              <w:rPr>
                <w:rFonts w:ascii="Arial" w:hAnsi="Arial"/>
                <w:b/>
                <w:spacing w:val="-4"/>
                <w:sz w:val="20"/>
              </w:rPr>
              <w:t>(MG)</w:t>
            </w:r>
          </w:p>
        </w:tc>
      </w:tr>
      <w:tr>
        <w:trPr>
          <w:trHeight w:val="360" w:hRule="atLeast"/>
        </w:trPr>
        <w:tc>
          <w:tcPr>
            <w:tcW w:w="2920" w:type="dxa"/>
          </w:tcPr>
          <w:p>
            <w:pPr>
              <w:pStyle w:val="TableParagraph"/>
              <w:spacing w:before="57"/>
              <w:ind w:left="49"/>
              <w:rPr>
                <w:rFonts w:ascii="Arial MT"/>
                <w:sz w:val="20"/>
              </w:rPr>
            </w:pPr>
            <w:r>
              <w:rPr>
                <w:rFonts w:ascii="Arial MT"/>
                <w:sz w:val="20"/>
              </w:rPr>
              <w:t>Project</w:t>
            </w:r>
            <w:r>
              <w:rPr>
                <w:rFonts w:ascii="Arial MT"/>
                <w:spacing w:val="-6"/>
                <w:sz w:val="20"/>
              </w:rPr>
              <w:t> </w:t>
            </w:r>
            <w:r>
              <w:rPr>
                <w:rFonts w:ascii="Arial MT"/>
                <w:sz w:val="20"/>
              </w:rPr>
              <w:t>Planning</w:t>
            </w:r>
            <w:r>
              <w:rPr>
                <w:rFonts w:ascii="Arial MT"/>
                <w:spacing w:val="-5"/>
                <w:sz w:val="20"/>
              </w:rPr>
              <w:t> </w:t>
            </w:r>
            <w:r>
              <w:rPr>
                <w:rFonts w:ascii="Arial MT"/>
                <w:sz w:val="20"/>
              </w:rPr>
              <w:t>&amp;</w:t>
            </w:r>
            <w:r>
              <w:rPr>
                <w:rFonts w:ascii="Arial MT"/>
                <w:spacing w:val="-5"/>
                <w:sz w:val="20"/>
              </w:rPr>
              <w:t> </w:t>
            </w:r>
            <w:r>
              <w:rPr>
                <w:rFonts w:ascii="Arial MT"/>
                <w:spacing w:val="-2"/>
                <w:sz w:val="20"/>
              </w:rPr>
              <w:t>Coordination</w:t>
            </w:r>
          </w:p>
        </w:tc>
        <w:tc>
          <w:tcPr>
            <w:tcW w:w="1980" w:type="dxa"/>
          </w:tcPr>
          <w:p>
            <w:pPr>
              <w:pStyle w:val="TableParagraph"/>
              <w:spacing w:before="57"/>
              <w:ind w:left="53"/>
              <w:rPr>
                <w:rFonts w:ascii="Arial MT"/>
                <w:sz w:val="20"/>
              </w:rPr>
            </w:pPr>
            <w:r>
              <w:rPr>
                <w:rFonts w:ascii="Arial MT"/>
                <w:spacing w:val="-10"/>
                <w:sz w:val="20"/>
              </w:rPr>
              <w:t>R</w:t>
            </w:r>
          </w:p>
        </w:tc>
        <w:tc>
          <w:tcPr>
            <w:tcW w:w="1740" w:type="dxa"/>
          </w:tcPr>
          <w:p>
            <w:pPr>
              <w:pStyle w:val="TableParagraph"/>
              <w:spacing w:before="57"/>
              <w:ind w:left="38"/>
              <w:rPr>
                <w:rFonts w:ascii="Arial MT"/>
                <w:sz w:val="20"/>
              </w:rPr>
            </w:pPr>
            <w:r>
              <w:rPr>
                <w:rFonts w:ascii="Arial MT"/>
                <w:spacing w:val="-10"/>
                <w:sz w:val="20"/>
              </w:rPr>
              <w:t>S</w:t>
            </w:r>
          </w:p>
        </w:tc>
        <w:tc>
          <w:tcPr>
            <w:tcW w:w="3000" w:type="dxa"/>
          </w:tcPr>
          <w:p>
            <w:pPr>
              <w:pStyle w:val="TableParagraph"/>
              <w:spacing w:before="57"/>
              <w:ind w:left="38"/>
              <w:rPr>
                <w:rFonts w:ascii="Arial MT"/>
                <w:sz w:val="20"/>
              </w:rPr>
            </w:pPr>
            <w:r>
              <w:rPr>
                <w:rFonts w:ascii="Arial MT"/>
                <w:spacing w:val="-10"/>
                <w:sz w:val="20"/>
              </w:rPr>
              <w:t>S</w:t>
            </w:r>
          </w:p>
        </w:tc>
      </w:tr>
      <w:tr>
        <w:trPr>
          <w:trHeight w:val="340" w:hRule="atLeast"/>
        </w:trPr>
        <w:tc>
          <w:tcPr>
            <w:tcW w:w="2920" w:type="dxa"/>
          </w:tcPr>
          <w:p>
            <w:pPr>
              <w:pStyle w:val="TableParagraph"/>
              <w:spacing w:before="47"/>
              <w:ind w:left="49"/>
              <w:rPr>
                <w:rFonts w:ascii="Arial MT"/>
                <w:sz w:val="20"/>
              </w:rPr>
            </w:pPr>
            <w:r>
              <w:rPr>
                <w:rFonts w:ascii="Arial MT"/>
                <w:sz w:val="20"/>
              </w:rPr>
              <w:t>Literature</w:t>
            </w:r>
            <w:r>
              <w:rPr>
                <w:rFonts w:ascii="Arial MT"/>
                <w:spacing w:val="-6"/>
                <w:sz w:val="20"/>
              </w:rPr>
              <w:t> </w:t>
            </w:r>
            <w:r>
              <w:rPr>
                <w:rFonts w:ascii="Arial MT"/>
                <w:sz w:val="20"/>
              </w:rPr>
              <w:t>Review</w:t>
            </w:r>
            <w:r>
              <w:rPr>
                <w:rFonts w:ascii="Arial MT"/>
                <w:spacing w:val="-6"/>
                <w:sz w:val="20"/>
              </w:rPr>
              <w:t> </w:t>
            </w:r>
            <w:r>
              <w:rPr>
                <w:rFonts w:ascii="Arial MT"/>
                <w:sz w:val="20"/>
              </w:rPr>
              <w:t>&amp;</w:t>
            </w:r>
            <w:r>
              <w:rPr>
                <w:rFonts w:ascii="Arial MT"/>
                <w:spacing w:val="-5"/>
                <w:sz w:val="20"/>
              </w:rPr>
              <w:t> </w:t>
            </w:r>
            <w:r>
              <w:rPr>
                <w:rFonts w:ascii="Arial MT"/>
                <w:spacing w:val="-2"/>
                <w:sz w:val="20"/>
              </w:rPr>
              <w:t>Research</w:t>
            </w:r>
          </w:p>
        </w:tc>
        <w:tc>
          <w:tcPr>
            <w:tcW w:w="1980" w:type="dxa"/>
          </w:tcPr>
          <w:p>
            <w:pPr>
              <w:pStyle w:val="TableParagraph"/>
              <w:spacing w:before="47"/>
              <w:ind w:left="53"/>
              <w:rPr>
                <w:rFonts w:ascii="Arial MT"/>
                <w:sz w:val="20"/>
              </w:rPr>
            </w:pPr>
            <w:r>
              <w:rPr>
                <w:rFonts w:ascii="Arial MT"/>
                <w:spacing w:val="-10"/>
                <w:sz w:val="20"/>
              </w:rPr>
              <w:t>S</w:t>
            </w:r>
          </w:p>
        </w:tc>
        <w:tc>
          <w:tcPr>
            <w:tcW w:w="1740" w:type="dxa"/>
          </w:tcPr>
          <w:p>
            <w:pPr>
              <w:pStyle w:val="TableParagraph"/>
              <w:spacing w:before="47"/>
              <w:ind w:left="38"/>
              <w:rPr>
                <w:rFonts w:ascii="Arial MT"/>
                <w:sz w:val="20"/>
              </w:rPr>
            </w:pPr>
            <w:r>
              <w:rPr>
                <w:rFonts w:ascii="Arial MT"/>
                <w:spacing w:val="-10"/>
                <w:sz w:val="20"/>
              </w:rPr>
              <w:t>R</w:t>
            </w:r>
          </w:p>
        </w:tc>
        <w:tc>
          <w:tcPr>
            <w:tcW w:w="3000" w:type="dxa"/>
          </w:tcPr>
          <w:p>
            <w:pPr>
              <w:pStyle w:val="TableParagraph"/>
              <w:spacing w:before="47"/>
              <w:ind w:left="38"/>
              <w:rPr>
                <w:rFonts w:ascii="Arial MT"/>
                <w:sz w:val="20"/>
              </w:rPr>
            </w:pPr>
            <w:r>
              <w:rPr>
                <w:rFonts w:ascii="Arial MT"/>
                <w:spacing w:val="-10"/>
                <w:sz w:val="20"/>
              </w:rPr>
              <w:t>S</w:t>
            </w:r>
          </w:p>
        </w:tc>
      </w:tr>
      <w:tr>
        <w:trPr>
          <w:trHeight w:val="359" w:hRule="atLeast"/>
        </w:trPr>
        <w:tc>
          <w:tcPr>
            <w:tcW w:w="2920" w:type="dxa"/>
          </w:tcPr>
          <w:p>
            <w:pPr>
              <w:pStyle w:val="TableParagraph"/>
              <w:spacing w:before="56"/>
              <w:ind w:left="49"/>
              <w:rPr>
                <w:rFonts w:ascii="Arial MT"/>
                <w:sz w:val="20"/>
              </w:rPr>
            </w:pPr>
            <w:r>
              <w:rPr>
                <w:rFonts w:ascii="Arial MT"/>
                <w:sz w:val="20"/>
              </w:rPr>
              <w:t>System</w:t>
            </w:r>
            <w:r>
              <w:rPr>
                <w:rFonts w:ascii="Arial MT"/>
                <w:spacing w:val="-9"/>
                <w:sz w:val="20"/>
              </w:rPr>
              <w:t> </w:t>
            </w:r>
            <w:r>
              <w:rPr>
                <w:rFonts w:ascii="Arial MT"/>
                <w:sz w:val="20"/>
              </w:rPr>
              <w:t>Architecture</w:t>
            </w:r>
            <w:r>
              <w:rPr>
                <w:rFonts w:ascii="Arial MT"/>
                <w:spacing w:val="-9"/>
                <w:sz w:val="20"/>
              </w:rPr>
              <w:t> </w:t>
            </w:r>
            <w:r>
              <w:rPr>
                <w:rFonts w:ascii="Arial MT"/>
                <w:spacing w:val="-2"/>
                <w:sz w:val="20"/>
              </w:rPr>
              <w:t>Design</w:t>
            </w:r>
          </w:p>
        </w:tc>
        <w:tc>
          <w:tcPr>
            <w:tcW w:w="1980" w:type="dxa"/>
          </w:tcPr>
          <w:p>
            <w:pPr>
              <w:pStyle w:val="TableParagraph"/>
              <w:spacing w:before="56"/>
              <w:ind w:left="53"/>
              <w:rPr>
                <w:rFonts w:ascii="Arial MT"/>
                <w:sz w:val="20"/>
              </w:rPr>
            </w:pPr>
            <w:r>
              <w:rPr>
                <w:rFonts w:ascii="Arial MT"/>
                <w:spacing w:val="-10"/>
                <w:sz w:val="20"/>
              </w:rPr>
              <w:t>S</w:t>
            </w:r>
          </w:p>
        </w:tc>
        <w:tc>
          <w:tcPr>
            <w:tcW w:w="1740" w:type="dxa"/>
          </w:tcPr>
          <w:p>
            <w:pPr>
              <w:pStyle w:val="TableParagraph"/>
              <w:spacing w:before="56"/>
              <w:ind w:left="38"/>
              <w:rPr>
                <w:rFonts w:ascii="Arial MT"/>
                <w:sz w:val="20"/>
              </w:rPr>
            </w:pPr>
            <w:r>
              <w:rPr>
                <w:rFonts w:ascii="Arial MT"/>
                <w:spacing w:val="-10"/>
                <w:sz w:val="20"/>
              </w:rPr>
              <w:t>S</w:t>
            </w:r>
          </w:p>
        </w:tc>
        <w:tc>
          <w:tcPr>
            <w:tcW w:w="3000" w:type="dxa"/>
          </w:tcPr>
          <w:p>
            <w:pPr>
              <w:pStyle w:val="TableParagraph"/>
              <w:spacing w:before="56"/>
              <w:ind w:left="38"/>
              <w:rPr>
                <w:rFonts w:ascii="Arial MT"/>
                <w:sz w:val="20"/>
              </w:rPr>
            </w:pPr>
            <w:r>
              <w:rPr>
                <w:rFonts w:ascii="Arial MT"/>
                <w:spacing w:val="-10"/>
                <w:sz w:val="20"/>
              </w:rPr>
              <w:t>R</w:t>
            </w:r>
          </w:p>
        </w:tc>
      </w:tr>
      <w:tr>
        <w:trPr>
          <w:trHeight w:val="340" w:hRule="atLeast"/>
        </w:trPr>
        <w:tc>
          <w:tcPr>
            <w:tcW w:w="2920" w:type="dxa"/>
          </w:tcPr>
          <w:p>
            <w:pPr>
              <w:pStyle w:val="TableParagraph"/>
              <w:spacing w:before="46"/>
              <w:ind w:left="49"/>
              <w:rPr>
                <w:rFonts w:ascii="Arial MT"/>
                <w:sz w:val="20"/>
              </w:rPr>
            </w:pPr>
            <w:r>
              <w:rPr>
                <w:rFonts w:ascii="Arial MT"/>
                <w:sz w:val="20"/>
              </w:rPr>
              <w:t>Feature</w:t>
            </w:r>
            <w:r>
              <w:rPr>
                <w:rFonts w:ascii="Arial MT"/>
                <w:spacing w:val="-7"/>
                <w:sz w:val="20"/>
              </w:rPr>
              <w:t> </w:t>
            </w:r>
            <w:r>
              <w:rPr>
                <w:rFonts w:ascii="Arial MT"/>
                <w:spacing w:val="-2"/>
                <w:sz w:val="20"/>
              </w:rPr>
              <w:t>Extraction</w:t>
            </w:r>
          </w:p>
        </w:tc>
        <w:tc>
          <w:tcPr>
            <w:tcW w:w="1980" w:type="dxa"/>
          </w:tcPr>
          <w:p>
            <w:pPr>
              <w:pStyle w:val="TableParagraph"/>
              <w:spacing w:before="46"/>
              <w:ind w:left="53"/>
              <w:rPr>
                <w:rFonts w:ascii="Arial MT"/>
                <w:sz w:val="20"/>
              </w:rPr>
            </w:pPr>
            <w:r>
              <w:rPr>
                <w:rFonts w:ascii="Arial MT"/>
                <w:spacing w:val="-10"/>
                <w:sz w:val="20"/>
              </w:rPr>
              <w:t>S</w:t>
            </w:r>
          </w:p>
        </w:tc>
        <w:tc>
          <w:tcPr>
            <w:tcW w:w="1740" w:type="dxa"/>
          </w:tcPr>
          <w:p>
            <w:pPr>
              <w:pStyle w:val="TableParagraph"/>
              <w:spacing w:before="46"/>
              <w:ind w:left="38"/>
              <w:rPr>
                <w:rFonts w:ascii="Arial MT"/>
                <w:sz w:val="20"/>
              </w:rPr>
            </w:pPr>
            <w:r>
              <w:rPr>
                <w:rFonts w:ascii="Arial MT"/>
                <w:spacing w:val="-10"/>
                <w:sz w:val="20"/>
              </w:rPr>
              <w:t>R</w:t>
            </w:r>
          </w:p>
        </w:tc>
        <w:tc>
          <w:tcPr>
            <w:tcW w:w="3000" w:type="dxa"/>
          </w:tcPr>
          <w:p>
            <w:pPr>
              <w:pStyle w:val="TableParagraph"/>
              <w:spacing w:before="46"/>
              <w:ind w:left="38"/>
              <w:rPr>
                <w:rFonts w:ascii="Arial MT"/>
                <w:sz w:val="20"/>
              </w:rPr>
            </w:pPr>
            <w:r>
              <w:rPr>
                <w:rFonts w:ascii="Arial MT"/>
                <w:spacing w:val="-10"/>
                <w:sz w:val="20"/>
              </w:rPr>
              <w:t>R</w:t>
            </w:r>
          </w:p>
        </w:tc>
      </w:tr>
      <w:tr>
        <w:trPr>
          <w:trHeight w:val="359" w:hRule="atLeast"/>
        </w:trPr>
        <w:tc>
          <w:tcPr>
            <w:tcW w:w="2920" w:type="dxa"/>
          </w:tcPr>
          <w:p>
            <w:pPr>
              <w:pStyle w:val="TableParagraph"/>
              <w:spacing w:before="55"/>
              <w:ind w:left="49"/>
              <w:rPr>
                <w:rFonts w:ascii="Arial MT"/>
                <w:sz w:val="20"/>
              </w:rPr>
            </w:pPr>
            <w:r>
              <w:rPr>
                <w:rFonts w:ascii="Arial MT"/>
                <w:sz w:val="20"/>
              </w:rPr>
              <w:t>Segmentation</w:t>
            </w:r>
            <w:r>
              <w:rPr>
                <w:rFonts w:ascii="Arial MT"/>
                <w:spacing w:val="-12"/>
                <w:sz w:val="20"/>
              </w:rPr>
              <w:t> </w:t>
            </w:r>
            <w:r>
              <w:rPr>
                <w:rFonts w:ascii="Arial MT"/>
                <w:spacing w:val="-2"/>
                <w:sz w:val="20"/>
              </w:rPr>
              <w:t>Algorithms</w:t>
            </w:r>
          </w:p>
        </w:tc>
        <w:tc>
          <w:tcPr>
            <w:tcW w:w="1980" w:type="dxa"/>
          </w:tcPr>
          <w:p>
            <w:pPr>
              <w:pStyle w:val="TableParagraph"/>
              <w:spacing w:before="55"/>
              <w:ind w:left="53"/>
              <w:rPr>
                <w:rFonts w:ascii="Arial MT"/>
                <w:sz w:val="20"/>
              </w:rPr>
            </w:pPr>
            <w:r>
              <w:rPr>
                <w:rFonts w:ascii="Arial MT"/>
                <w:spacing w:val="-10"/>
                <w:sz w:val="20"/>
              </w:rPr>
              <w:t>R</w:t>
            </w:r>
          </w:p>
        </w:tc>
        <w:tc>
          <w:tcPr>
            <w:tcW w:w="1740" w:type="dxa"/>
          </w:tcPr>
          <w:p>
            <w:pPr>
              <w:pStyle w:val="TableParagraph"/>
              <w:spacing w:before="55"/>
              <w:ind w:left="38"/>
              <w:rPr>
                <w:rFonts w:ascii="Arial MT"/>
                <w:sz w:val="20"/>
              </w:rPr>
            </w:pPr>
            <w:r>
              <w:rPr>
                <w:rFonts w:ascii="Arial MT"/>
                <w:spacing w:val="-10"/>
                <w:sz w:val="20"/>
              </w:rPr>
              <w:t>R</w:t>
            </w:r>
          </w:p>
        </w:tc>
        <w:tc>
          <w:tcPr>
            <w:tcW w:w="3000" w:type="dxa"/>
          </w:tcPr>
          <w:p>
            <w:pPr>
              <w:pStyle w:val="TableParagraph"/>
              <w:spacing w:before="55"/>
              <w:ind w:left="38"/>
              <w:rPr>
                <w:rFonts w:ascii="Arial MT"/>
                <w:sz w:val="20"/>
              </w:rPr>
            </w:pPr>
            <w:r>
              <w:rPr>
                <w:rFonts w:ascii="Arial MT"/>
                <w:spacing w:val="-10"/>
                <w:sz w:val="20"/>
              </w:rPr>
              <w:t>R</w:t>
            </w:r>
          </w:p>
        </w:tc>
      </w:tr>
      <w:tr>
        <w:trPr>
          <w:trHeight w:val="340" w:hRule="atLeast"/>
        </w:trPr>
        <w:tc>
          <w:tcPr>
            <w:tcW w:w="2920" w:type="dxa"/>
          </w:tcPr>
          <w:p>
            <w:pPr>
              <w:pStyle w:val="TableParagraph"/>
              <w:spacing w:before="45"/>
              <w:ind w:left="49"/>
              <w:rPr>
                <w:rFonts w:ascii="Arial MT"/>
                <w:sz w:val="20"/>
              </w:rPr>
            </w:pPr>
            <w:r>
              <w:rPr>
                <w:rFonts w:ascii="Arial MT"/>
                <w:sz w:val="20"/>
              </w:rPr>
              <w:t>Fusion</w:t>
            </w:r>
            <w:r>
              <w:rPr>
                <w:rFonts w:ascii="Arial MT"/>
                <w:spacing w:val="-6"/>
                <w:sz w:val="20"/>
              </w:rPr>
              <w:t> </w:t>
            </w:r>
            <w:r>
              <w:rPr>
                <w:rFonts w:ascii="Arial MT"/>
                <w:spacing w:val="-2"/>
                <w:sz w:val="20"/>
              </w:rPr>
              <w:t>Mechanism</w:t>
            </w:r>
          </w:p>
        </w:tc>
        <w:tc>
          <w:tcPr>
            <w:tcW w:w="1980" w:type="dxa"/>
          </w:tcPr>
          <w:p>
            <w:pPr>
              <w:pStyle w:val="TableParagraph"/>
              <w:spacing w:before="45"/>
              <w:ind w:left="53"/>
              <w:rPr>
                <w:rFonts w:ascii="Arial MT"/>
                <w:sz w:val="20"/>
              </w:rPr>
            </w:pPr>
            <w:r>
              <w:rPr>
                <w:rFonts w:ascii="Arial MT"/>
                <w:spacing w:val="-10"/>
                <w:sz w:val="20"/>
              </w:rPr>
              <w:t>S</w:t>
            </w:r>
          </w:p>
        </w:tc>
        <w:tc>
          <w:tcPr>
            <w:tcW w:w="1740" w:type="dxa"/>
          </w:tcPr>
          <w:p>
            <w:pPr>
              <w:pStyle w:val="TableParagraph"/>
              <w:spacing w:before="45"/>
              <w:ind w:left="38"/>
              <w:rPr>
                <w:rFonts w:ascii="Arial MT"/>
                <w:sz w:val="20"/>
              </w:rPr>
            </w:pPr>
            <w:r>
              <w:rPr>
                <w:rFonts w:ascii="Arial MT"/>
                <w:spacing w:val="-10"/>
                <w:sz w:val="20"/>
              </w:rPr>
              <w:t>R</w:t>
            </w:r>
          </w:p>
        </w:tc>
        <w:tc>
          <w:tcPr>
            <w:tcW w:w="3000" w:type="dxa"/>
          </w:tcPr>
          <w:p>
            <w:pPr>
              <w:pStyle w:val="TableParagraph"/>
              <w:spacing w:before="45"/>
              <w:ind w:left="38"/>
              <w:rPr>
                <w:rFonts w:ascii="Arial MT"/>
                <w:sz w:val="20"/>
              </w:rPr>
            </w:pPr>
            <w:r>
              <w:rPr>
                <w:rFonts w:ascii="Arial MT"/>
                <w:spacing w:val="-10"/>
                <w:sz w:val="20"/>
              </w:rPr>
              <w:t>R</w:t>
            </w:r>
          </w:p>
        </w:tc>
      </w:tr>
      <w:tr>
        <w:trPr>
          <w:trHeight w:val="359" w:hRule="atLeast"/>
        </w:trPr>
        <w:tc>
          <w:tcPr>
            <w:tcW w:w="2920" w:type="dxa"/>
          </w:tcPr>
          <w:p>
            <w:pPr>
              <w:pStyle w:val="TableParagraph"/>
              <w:spacing w:before="54"/>
              <w:ind w:left="49"/>
              <w:rPr>
                <w:rFonts w:ascii="Arial MT"/>
                <w:sz w:val="20"/>
              </w:rPr>
            </w:pPr>
            <w:r>
              <w:rPr>
                <w:rFonts w:ascii="Arial MT"/>
                <w:sz w:val="20"/>
              </w:rPr>
              <w:t>Visualization</w:t>
            </w:r>
            <w:r>
              <w:rPr>
                <w:rFonts w:ascii="Arial MT"/>
                <w:spacing w:val="-7"/>
                <w:sz w:val="20"/>
              </w:rPr>
              <w:t> </w:t>
            </w:r>
            <w:r>
              <w:rPr>
                <w:rFonts w:ascii="Arial MT"/>
                <w:sz w:val="20"/>
              </w:rPr>
              <w:t>&amp;</w:t>
            </w:r>
            <w:r>
              <w:rPr>
                <w:rFonts w:ascii="Arial MT"/>
                <w:spacing w:val="-7"/>
                <w:sz w:val="20"/>
              </w:rPr>
              <w:t> </w:t>
            </w:r>
            <w:r>
              <w:rPr>
                <w:rFonts w:ascii="Arial MT"/>
                <w:sz w:val="20"/>
              </w:rPr>
              <w:t>User</w:t>
            </w:r>
            <w:r>
              <w:rPr>
                <w:rFonts w:ascii="Arial MT"/>
                <w:spacing w:val="-7"/>
                <w:sz w:val="20"/>
              </w:rPr>
              <w:t> </w:t>
            </w:r>
            <w:r>
              <w:rPr>
                <w:rFonts w:ascii="Arial MT"/>
                <w:spacing w:val="-2"/>
                <w:sz w:val="20"/>
              </w:rPr>
              <w:t>Interface</w:t>
            </w:r>
          </w:p>
        </w:tc>
        <w:tc>
          <w:tcPr>
            <w:tcW w:w="1980" w:type="dxa"/>
          </w:tcPr>
          <w:p>
            <w:pPr>
              <w:pStyle w:val="TableParagraph"/>
              <w:spacing w:before="54"/>
              <w:ind w:left="53"/>
              <w:rPr>
                <w:rFonts w:ascii="Arial MT"/>
                <w:sz w:val="20"/>
              </w:rPr>
            </w:pPr>
            <w:r>
              <w:rPr>
                <w:rFonts w:ascii="Arial MT"/>
                <w:spacing w:val="-10"/>
                <w:sz w:val="20"/>
              </w:rPr>
              <w:t>R</w:t>
            </w:r>
          </w:p>
        </w:tc>
        <w:tc>
          <w:tcPr>
            <w:tcW w:w="1740" w:type="dxa"/>
          </w:tcPr>
          <w:p>
            <w:pPr>
              <w:pStyle w:val="TableParagraph"/>
              <w:spacing w:before="54"/>
              <w:ind w:left="38"/>
              <w:rPr>
                <w:rFonts w:ascii="Arial MT"/>
                <w:sz w:val="20"/>
              </w:rPr>
            </w:pPr>
            <w:r>
              <w:rPr>
                <w:rFonts w:ascii="Arial MT"/>
                <w:spacing w:val="-10"/>
                <w:sz w:val="20"/>
              </w:rPr>
              <w:t>S</w:t>
            </w:r>
          </w:p>
        </w:tc>
        <w:tc>
          <w:tcPr>
            <w:tcW w:w="3000" w:type="dxa"/>
          </w:tcPr>
          <w:p>
            <w:pPr>
              <w:pStyle w:val="TableParagraph"/>
              <w:spacing w:before="54"/>
              <w:ind w:left="38"/>
              <w:rPr>
                <w:rFonts w:ascii="Arial MT"/>
                <w:sz w:val="20"/>
              </w:rPr>
            </w:pPr>
            <w:r>
              <w:rPr>
                <w:rFonts w:ascii="Arial MT"/>
                <w:spacing w:val="-10"/>
                <w:sz w:val="20"/>
              </w:rPr>
              <w:t>I</w:t>
            </w:r>
          </w:p>
        </w:tc>
      </w:tr>
      <w:tr>
        <w:trPr>
          <w:trHeight w:val="340" w:hRule="atLeast"/>
        </w:trPr>
        <w:tc>
          <w:tcPr>
            <w:tcW w:w="2920" w:type="dxa"/>
          </w:tcPr>
          <w:p>
            <w:pPr>
              <w:pStyle w:val="TableParagraph"/>
              <w:spacing w:before="44"/>
              <w:ind w:left="49"/>
              <w:rPr>
                <w:rFonts w:ascii="Arial MT"/>
                <w:sz w:val="20"/>
              </w:rPr>
            </w:pPr>
            <w:r>
              <w:rPr>
                <w:rFonts w:ascii="Arial MT"/>
                <w:sz w:val="20"/>
              </w:rPr>
              <w:t>System</w:t>
            </w:r>
            <w:r>
              <w:rPr>
                <w:rFonts w:ascii="Arial MT"/>
                <w:spacing w:val="-6"/>
                <w:sz w:val="20"/>
              </w:rPr>
              <w:t> </w:t>
            </w:r>
            <w:r>
              <w:rPr>
                <w:rFonts w:ascii="Arial MT"/>
                <w:spacing w:val="-2"/>
                <w:sz w:val="20"/>
              </w:rPr>
              <w:t>Integration</w:t>
            </w:r>
          </w:p>
        </w:tc>
        <w:tc>
          <w:tcPr>
            <w:tcW w:w="1980" w:type="dxa"/>
          </w:tcPr>
          <w:p>
            <w:pPr>
              <w:pStyle w:val="TableParagraph"/>
              <w:spacing w:before="44"/>
              <w:ind w:left="53"/>
              <w:rPr>
                <w:rFonts w:ascii="Arial MT"/>
                <w:sz w:val="20"/>
              </w:rPr>
            </w:pPr>
            <w:r>
              <w:rPr>
                <w:rFonts w:ascii="Arial MT"/>
                <w:spacing w:val="-10"/>
                <w:sz w:val="20"/>
              </w:rPr>
              <w:t>S</w:t>
            </w:r>
          </w:p>
        </w:tc>
        <w:tc>
          <w:tcPr>
            <w:tcW w:w="1740" w:type="dxa"/>
          </w:tcPr>
          <w:p>
            <w:pPr>
              <w:pStyle w:val="TableParagraph"/>
              <w:spacing w:before="44"/>
              <w:ind w:left="38"/>
              <w:rPr>
                <w:rFonts w:ascii="Arial MT"/>
                <w:sz w:val="20"/>
              </w:rPr>
            </w:pPr>
            <w:r>
              <w:rPr>
                <w:rFonts w:ascii="Arial MT"/>
                <w:spacing w:val="-10"/>
                <w:sz w:val="20"/>
              </w:rPr>
              <w:t>R</w:t>
            </w:r>
          </w:p>
        </w:tc>
        <w:tc>
          <w:tcPr>
            <w:tcW w:w="3000" w:type="dxa"/>
          </w:tcPr>
          <w:p>
            <w:pPr>
              <w:pStyle w:val="TableParagraph"/>
              <w:spacing w:before="44"/>
              <w:ind w:left="38"/>
              <w:rPr>
                <w:rFonts w:ascii="Arial MT"/>
                <w:sz w:val="20"/>
              </w:rPr>
            </w:pPr>
            <w:r>
              <w:rPr>
                <w:rFonts w:ascii="Arial MT"/>
                <w:spacing w:val="-10"/>
                <w:sz w:val="20"/>
              </w:rPr>
              <w:t>R</w:t>
            </w:r>
          </w:p>
        </w:tc>
      </w:tr>
      <w:tr>
        <w:trPr>
          <w:trHeight w:val="360" w:hRule="atLeast"/>
        </w:trPr>
        <w:tc>
          <w:tcPr>
            <w:tcW w:w="2920" w:type="dxa"/>
          </w:tcPr>
          <w:p>
            <w:pPr>
              <w:pStyle w:val="TableParagraph"/>
              <w:spacing w:before="53"/>
              <w:ind w:left="49"/>
              <w:rPr>
                <w:rFonts w:ascii="Arial MT"/>
                <w:sz w:val="20"/>
              </w:rPr>
            </w:pPr>
            <w:r>
              <w:rPr>
                <w:rFonts w:ascii="Arial MT"/>
                <w:spacing w:val="-2"/>
                <w:sz w:val="20"/>
              </w:rPr>
              <w:t>Testing</w:t>
            </w:r>
            <w:r>
              <w:rPr>
                <w:rFonts w:ascii="Arial MT"/>
                <w:spacing w:val="-7"/>
                <w:sz w:val="20"/>
              </w:rPr>
              <w:t> </w:t>
            </w:r>
            <w:r>
              <w:rPr>
                <w:rFonts w:ascii="Arial MT"/>
                <w:spacing w:val="-2"/>
                <w:sz w:val="20"/>
              </w:rPr>
              <w:t>&amp;</w:t>
            </w:r>
            <w:r>
              <w:rPr>
                <w:rFonts w:ascii="Arial MT"/>
                <w:spacing w:val="-7"/>
                <w:sz w:val="20"/>
              </w:rPr>
              <w:t> </w:t>
            </w:r>
            <w:r>
              <w:rPr>
                <w:rFonts w:ascii="Arial MT"/>
                <w:spacing w:val="-2"/>
                <w:sz w:val="20"/>
              </w:rPr>
              <w:t>Evaluation</w:t>
            </w:r>
          </w:p>
        </w:tc>
        <w:tc>
          <w:tcPr>
            <w:tcW w:w="1980" w:type="dxa"/>
          </w:tcPr>
          <w:p>
            <w:pPr>
              <w:pStyle w:val="TableParagraph"/>
              <w:spacing w:before="53"/>
              <w:ind w:left="53"/>
              <w:rPr>
                <w:rFonts w:ascii="Arial MT"/>
                <w:sz w:val="20"/>
              </w:rPr>
            </w:pPr>
            <w:r>
              <w:rPr>
                <w:rFonts w:ascii="Arial MT"/>
                <w:spacing w:val="-10"/>
                <w:sz w:val="20"/>
              </w:rPr>
              <w:t>R</w:t>
            </w:r>
          </w:p>
        </w:tc>
        <w:tc>
          <w:tcPr>
            <w:tcW w:w="1740" w:type="dxa"/>
          </w:tcPr>
          <w:p>
            <w:pPr>
              <w:pStyle w:val="TableParagraph"/>
              <w:spacing w:before="53"/>
              <w:ind w:left="38"/>
              <w:rPr>
                <w:rFonts w:ascii="Arial MT"/>
                <w:sz w:val="20"/>
              </w:rPr>
            </w:pPr>
            <w:r>
              <w:rPr>
                <w:rFonts w:ascii="Arial MT"/>
                <w:spacing w:val="-10"/>
                <w:sz w:val="20"/>
              </w:rPr>
              <w:t>S</w:t>
            </w:r>
          </w:p>
        </w:tc>
        <w:tc>
          <w:tcPr>
            <w:tcW w:w="3000" w:type="dxa"/>
          </w:tcPr>
          <w:p>
            <w:pPr>
              <w:pStyle w:val="TableParagraph"/>
              <w:spacing w:before="53"/>
              <w:ind w:left="38"/>
              <w:rPr>
                <w:rFonts w:ascii="Arial MT"/>
                <w:sz w:val="20"/>
              </w:rPr>
            </w:pPr>
            <w:r>
              <w:rPr>
                <w:rFonts w:ascii="Arial MT"/>
                <w:spacing w:val="-10"/>
                <w:sz w:val="20"/>
              </w:rPr>
              <w:t>R</w:t>
            </w:r>
          </w:p>
        </w:tc>
      </w:tr>
      <w:tr>
        <w:trPr>
          <w:trHeight w:val="340" w:hRule="atLeast"/>
        </w:trPr>
        <w:tc>
          <w:tcPr>
            <w:tcW w:w="2920" w:type="dxa"/>
          </w:tcPr>
          <w:p>
            <w:pPr>
              <w:pStyle w:val="TableParagraph"/>
              <w:spacing w:before="43"/>
              <w:ind w:left="49"/>
              <w:rPr>
                <w:rFonts w:ascii="Arial MT"/>
                <w:sz w:val="20"/>
              </w:rPr>
            </w:pPr>
            <w:r>
              <w:rPr>
                <w:rFonts w:ascii="Arial MT"/>
                <w:sz w:val="20"/>
              </w:rPr>
              <w:t>Optimization</w:t>
            </w:r>
            <w:r>
              <w:rPr>
                <w:rFonts w:ascii="Arial MT"/>
                <w:spacing w:val="-6"/>
                <w:sz w:val="20"/>
              </w:rPr>
              <w:t> </w:t>
            </w:r>
            <w:r>
              <w:rPr>
                <w:rFonts w:ascii="Arial MT"/>
                <w:sz w:val="20"/>
              </w:rPr>
              <w:t>&amp;</w:t>
            </w:r>
            <w:r>
              <w:rPr>
                <w:rFonts w:ascii="Arial MT"/>
                <w:spacing w:val="-5"/>
                <w:sz w:val="20"/>
              </w:rPr>
              <w:t> </w:t>
            </w:r>
            <w:r>
              <w:rPr>
                <w:rFonts w:ascii="Arial MT"/>
                <w:sz w:val="20"/>
              </w:rPr>
              <w:t>Bug</w:t>
            </w:r>
            <w:r>
              <w:rPr>
                <w:rFonts w:ascii="Arial MT"/>
                <w:spacing w:val="-5"/>
                <w:sz w:val="20"/>
              </w:rPr>
              <w:t> </w:t>
            </w:r>
            <w:r>
              <w:rPr>
                <w:rFonts w:ascii="Arial MT"/>
                <w:spacing w:val="-2"/>
                <w:sz w:val="20"/>
              </w:rPr>
              <w:t>Fixing</w:t>
            </w:r>
          </w:p>
        </w:tc>
        <w:tc>
          <w:tcPr>
            <w:tcW w:w="1980" w:type="dxa"/>
          </w:tcPr>
          <w:p>
            <w:pPr>
              <w:pStyle w:val="TableParagraph"/>
              <w:spacing w:before="43"/>
              <w:ind w:left="53"/>
              <w:rPr>
                <w:rFonts w:ascii="Arial MT"/>
                <w:sz w:val="20"/>
              </w:rPr>
            </w:pPr>
            <w:r>
              <w:rPr>
                <w:rFonts w:ascii="Arial MT"/>
                <w:spacing w:val="-10"/>
                <w:sz w:val="20"/>
              </w:rPr>
              <w:t>S</w:t>
            </w:r>
          </w:p>
        </w:tc>
        <w:tc>
          <w:tcPr>
            <w:tcW w:w="1740" w:type="dxa"/>
          </w:tcPr>
          <w:p>
            <w:pPr>
              <w:pStyle w:val="TableParagraph"/>
              <w:spacing w:before="43"/>
              <w:ind w:left="38"/>
              <w:rPr>
                <w:rFonts w:ascii="Arial MT"/>
                <w:sz w:val="20"/>
              </w:rPr>
            </w:pPr>
            <w:r>
              <w:rPr>
                <w:rFonts w:ascii="Arial MT"/>
                <w:spacing w:val="-10"/>
                <w:sz w:val="20"/>
              </w:rPr>
              <w:t>R</w:t>
            </w:r>
          </w:p>
        </w:tc>
        <w:tc>
          <w:tcPr>
            <w:tcW w:w="3000" w:type="dxa"/>
          </w:tcPr>
          <w:p>
            <w:pPr>
              <w:pStyle w:val="TableParagraph"/>
              <w:spacing w:before="43"/>
              <w:ind w:left="38"/>
              <w:rPr>
                <w:rFonts w:ascii="Arial MT"/>
                <w:sz w:val="20"/>
              </w:rPr>
            </w:pPr>
            <w:r>
              <w:rPr>
                <w:rFonts w:ascii="Arial MT"/>
                <w:spacing w:val="-10"/>
                <w:sz w:val="20"/>
              </w:rPr>
              <w:t>R</w:t>
            </w:r>
          </w:p>
        </w:tc>
      </w:tr>
      <w:tr>
        <w:trPr>
          <w:trHeight w:val="360" w:hRule="atLeast"/>
        </w:trPr>
        <w:tc>
          <w:tcPr>
            <w:tcW w:w="2920" w:type="dxa"/>
          </w:tcPr>
          <w:p>
            <w:pPr>
              <w:pStyle w:val="TableParagraph"/>
              <w:spacing w:before="52"/>
              <w:ind w:left="49"/>
              <w:rPr>
                <w:rFonts w:ascii="Arial MT"/>
                <w:sz w:val="20"/>
              </w:rPr>
            </w:pPr>
            <w:r>
              <w:rPr>
                <w:rFonts w:ascii="Arial MT"/>
                <w:sz w:val="20"/>
              </w:rPr>
              <w:t>Documentation</w:t>
            </w:r>
            <w:r>
              <w:rPr>
                <w:rFonts w:ascii="Arial MT"/>
                <w:spacing w:val="-7"/>
                <w:sz w:val="20"/>
              </w:rPr>
              <w:t> </w:t>
            </w:r>
            <w:r>
              <w:rPr>
                <w:rFonts w:ascii="Arial MT"/>
                <w:sz w:val="20"/>
              </w:rPr>
              <w:t>&amp;</w:t>
            </w:r>
            <w:r>
              <w:rPr>
                <w:rFonts w:ascii="Arial MT"/>
                <w:spacing w:val="-7"/>
                <w:sz w:val="20"/>
              </w:rPr>
              <w:t> </w:t>
            </w:r>
            <w:r>
              <w:rPr>
                <w:rFonts w:ascii="Arial MT"/>
                <w:spacing w:val="-2"/>
                <w:sz w:val="20"/>
              </w:rPr>
              <w:t>Reports</w:t>
            </w:r>
          </w:p>
        </w:tc>
        <w:tc>
          <w:tcPr>
            <w:tcW w:w="1980" w:type="dxa"/>
          </w:tcPr>
          <w:p>
            <w:pPr>
              <w:pStyle w:val="TableParagraph"/>
              <w:spacing w:before="52"/>
              <w:ind w:left="53"/>
              <w:rPr>
                <w:rFonts w:ascii="Arial MT"/>
                <w:sz w:val="20"/>
              </w:rPr>
            </w:pPr>
            <w:r>
              <w:rPr>
                <w:rFonts w:ascii="Arial MT"/>
                <w:spacing w:val="-10"/>
                <w:sz w:val="20"/>
              </w:rPr>
              <w:t>S</w:t>
            </w:r>
          </w:p>
        </w:tc>
        <w:tc>
          <w:tcPr>
            <w:tcW w:w="1740" w:type="dxa"/>
          </w:tcPr>
          <w:p>
            <w:pPr>
              <w:pStyle w:val="TableParagraph"/>
              <w:spacing w:before="52"/>
              <w:ind w:left="38"/>
              <w:rPr>
                <w:rFonts w:ascii="Arial MT"/>
                <w:sz w:val="20"/>
              </w:rPr>
            </w:pPr>
            <w:r>
              <w:rPr>
                <w:rFonts w:ascii="Arial MT"/>
                <w:spacing w:val="-10"/>
                <w:sz w:val="20"/>
              </w:rPr>
              <w:t>R</w:t>
            </w:r>
          </w:p>
        </w:tc>
        <w:tc>
          <w:tcPr>
            <w:tcW w:w="3000" w:type="dxa"/>
          </w:tcPr>
          <w:p>
            <w:pPr>
              <w:pStyle w:val="TableParagraph"/>
              <w:spacing w:before="52"/>
              <w:ind w:left="38"/>
              <w:rPr>
                <w:rFonts w:ascii="Arial MT"/>
                <w:sz w:val="20"/>
              </w:rPr>
            </w:pPr>
            <w:r>
              <w:rPr>
                <w:rFonts w:ascii="Arial MT"/>
                <w:spacing w:val="-10"/>
                <w:sz w:val="20"/>
              </w:rPr>
              <w:t>S</w:t>
            </w:r>
          </w:p>
        </w:tc>
      </w:tr>
      <w:tr>
        <w:trPr>
          <w:trHeight w:val="340" w:hRule="atLeast"/>
        </w:trPr>
        <w:tc>
          <w:tcPr>
            <w:tcW w:w="2920" w:type="dxa"/>
          </w:tcPr>
          <w:p>
            <w:pPr>
              <w:pStyle w:val="TableParagraph"/>
              <w:spacing w:before="42"/>
              <w:ind w:left="49"/>
              <w:rPr>
                <w:rFonts w:ascii="Arial MT"/>
                <w:sz w:val="20"/>
              </w:rPr>
            </w:pPr>
            <w:r>
              <w:rPr>
                <w:rFonts w:ascii="Arial MT"/>
                <w:sz w:val="20"/>
              </w:rPr>
              <w:t>Final</w:t>
            </w:r>
            <w:r>
              <w:rPr>
                <w:rFonts w:ascii="Arial MT"/>
                <w:spacing w:val="-6"/>
                <w:sz w:val="20"/>
              </w:rPr>
              <w:t> </w:t>
            </w:r>
            <w:r>
              <w:rPr>
                <w:rFonts w:ascii="Arial MT"/>
                <w:sz w:val="20"/>
              </w:rPr>
              <w:t>Presentation</w:t>
            </w:r>
            <w:r>
              <w:rPr>
                <w:rFonts w:ascii="Arial MT"/>
                <w:spacing w:val="-6"/>
                <w:sz w:val="20"/>
              </w:rPr>
              <w:t> </w:t>
            </w:r>
            <w:r>
              <w:rPr>
                <w:rFonts w:ascii="Arial MT"/>
                <w:sz w:val="20"/>
              </w:rPr>
              <w:t>&amp;</w:t>
            </w:r>
            <w:r>
              <w:rPr>
                <w:rFonts w:ascii="Arial MT"/>
                <w:spacing w:val="-6"/>
                <w:sz w:val="20"/>
              </w:rPr>
              <w:t> </w:t>
            </w:r>
            <w:r>
              <w:rPr>
                <w:rFonts w:ascii="Arial MT"/>
                <w:spacing w:val="-4"/>
                <w:sz w:val="20"/>
              </w:rPr>
              <w:t>Demo</w:t>
            </w:r>
          </w:p>
        </w:tc>
        <w:tc>
          <w:tcPr>
            <w:tcW w:w="1980" w:type="dxa"/>
          </w:tcPr>
          <w:p>
            <w:pPr>
              <w:pStyle w:val="TableParagraph"/>
              <w:spacing w:before="42"/>
              <w:ind w:left="53"/>
              <w:rPr>
                <w:rFonts w:ascii="Arial MT"/>
                <w:sz w:val="20"/>
              </w:rPr>
            </w:pPr>
            <w:r>
              <w:rPr>
                <w:rFonts w:ascii="Arial MT"/>
                <w:spacing w:val="-10"/>
                <w:sz w:val="20"/>
              </w:rPr>
              <w:t>R</w:t>
            </w:r>
          </w:p>
        </w:tc>
        <w:tc>
          <w:tcPr>
            <w:tcW w:w="1740" w:type="dxa"/>
          </w:tcPr>
          <w:p>
            <w:pPr>
              <w:pStyle w:val="TableParagraph"/>
              <w:spacing w:before="42"/>
              <w:ind w:left="38"/>
              <w:rPr>
                <w:rFonts w:ascii="Arial MT"/>
                <w:sz w:val="20"/>
              </w:rPr>
            </w:pPr>
            <w:r>
              <w:rPr>
                <w:rFonts w:ascii="Arial MT"/>
                <w:spacing w:val="-10"/>
                <w:sz w:val="20"/>
              </w:rPr>
              <w:t>S</w:t>
            </w:r>
          </w:p>
        </w:tc>
        <w:tc>
          <w:tcPr>
            <w:tcW w:w="3000" w:type="dxa"/>
          </w:tcPr>
          <w:p>
            <w:pPr>
              <w:pStyle w:val="TableParagraph"/>
              <w:spacing w:before="42"/>
              <w:ind w:left="38"/>
              <w:rPr>
                <w:rFonts w:ascii="Arial MT"/>
                <w:sz w:val="20"/>
              </w:rPr>
            </w:pPr>
            <w:r>
              <w:rPr>
                <w:rFonts w:ascii="Arial MT"/>
                <w:spacing w:val="-10"/>
                <w:sz w:val="20"/>
              </w:rPr>
              <w:t>S</w:t>
            </w:r>
          </w:p>
        </w:tc>
      </w:tr>
    </w:tbl>
    <w:p>
      <w:pPr>
        <w:pStyle w:val="TableParagraph"/>
        <w:spacing w:after="0"/>
        <w:rPr>
          <w:rFonts w:ascii="Arial MT"/>
          <w:sz w:val="20"/>
        </w:rPr>
        <w:sectPr>
          <w:pgSz w:w="11920" w:h="16840"/>
          <w:pgMar w:top="1060" w:bottom="280" w:left="992" w:right="1133"/>
        </w:sectPr>
      </w:pPr>
    </w:p>
    <w:p>
      <w:pPr>
        <w:pStyle w:val="ListParagraph"/>
        <w:numPr>
          <w:ilvl w:val="1"/>
          <w:numId w:val="4"/>
        </w:numPr>
        <w:tabs>
          <w:tab w:pos="502" w:val="left" w:leader="none"/>
        </w:tabs>
        <w:spacing w:line="240" w:lineRule="auto" w:before="74" w:after="0"/>
        <w:ind w:left="502" w:right="0" w:hanging="360"/>
        <w:jc w:val="left"/>
        <w:rPr>
          <w:b/>
          <w:sz w:val="24"/>
        </w:rPr>
      </w:pPr>
      <w:bookmarkStart w:name="4.2​Gantt chart  " w:id="36"/>
      <w:bookmarkEnd w:id="36"/>
      <w:r>
        <w:rPr/>
      </w:r>
      <w:r>
        <w:rPr>
          <w:b/>
          <w:sz w:val="24"/>
        </w:rPr>
        <w:t>Gantt </w:t>
      </w:r>
      <w:r>
        <w:rPr>
          <w:b/>
          <w:spacing w:val="-2"/>
          <w:sz w:val="24"/>
        </w:rPr>
        <w:t>chart</w:t>
      </w:r>
    </w:p>
    <w:p>
      <w:pPr>
        <w:pStyle w:val="ListParagraph"/>
        <w:spacing w:after="0" w:line="240" w:lineRule="auto"/>
        <w:jc w:val="left"/>
        <w:rPr>
          <w:b/>
          <w:sz w:val="24"/>
        </w:rPr>
        <w:sectPr>
          <w:pgSz w:w="11920" w:h="16840"/>
          <w:pgMar w:top="1060" w:bottom="280" w:left="992" w:right="1133"/>
        </w:sectPr>
      </w:pPr>
    </w:p>
    <w:p>
      <w:pPr>
        <w:pStyle w:val="BodyText"/>
        <w:rPr>
          <w:b/>
          <w:sz w:val="20"/>
        </w:rPr>
      </w:pPr>
      <w:r>
        <w:rPr>
          <w:b/>
          <w:sz w:val="20"/>
        </w:rPr>
        <mc:AlternateContent>
          <mc:Choice Requires="wps">
            <w:drawing>
              <wp:anchor distT="0" distB="0" distL="0" distR="0" allowOverlap="1" layoutInCell="1" locked="0" behindDoc="0" simplePos="0" relativeHeight="15731712">
                <wp:simplePos x="0" y="0"/>
                <wp:positionH relativeFrom="page">
                  <wp:posOffset>739140</wp:posOffset>
                </wp:positionH>
                <wp:positionV relativeFrom="page">
                  <wp:posOffset>739130</wp:posOffset>
                </wp:positionV>
                <wp:extent cx="9248775" cy="601027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9248775" cy="6010275"/>
                          <a:chExt cx="9248775" cy="6010275"/>
                        </a:xfrm>
                      </wpg:grpSpPr>
                      <pic:pic>
                        <pic:nvPicPr>
                          <pic:cNvPr id="9" name="Image 9"/>
                          <pic:cNvPicPr/>
                        </pic:nvPicPr>
                        <pic:blipFill>
                          <a:blip r:embed="rId7" cstate="print"/>
                          <a:stretch>
                            <a:fillRect/>
                          </a:stretch>
                        </pic:blipFill>
                        <pic:spPr>
                          <a:xfrm>
                            <a:off x="0" y="0"/>
                            <a:ext cx="9248775" cy="6010274"/>
                          </a:xfrm>
                          <a:prstGeom prst="rect">
                            <a:avLst/>
                          </a:prstGeom>
                        </pic:spPr>
                      </pic:pic>
                      <pic:pic>
                        <pic:nvPicPr>
                          <pic:cNvPr id="10" name="Image 10"/>
                          <pic:cNvPicPr/>
                        </pic:nvPicPr>
                        <pic:blipFill>
                          <a:blip r:embed="rId8" cstate="print"/>
                          <a:stretch>
                            <a:fillRect/>
                          </a:stretch>
                        </pic:blipFill>
                        <pic:spPr>
                          <a:xfrm>
                            <a:off x="2333625" y="5591175"/>
                            <a:ext cx="4105274" cy="285749"/>
                          </a:xfrm>
                          <a:prstGeom prst="rect">
                            <a:avLst/>
                          </a:prstGeom>
                        </pic:spPr>
                      </pic:pic>
                    </wpg:wgp>
                  </a:graphicData>
                </a:graphic>
              </wp:anchor>
            </w:drawing>
          </mc:Choice>
          <mc:Fallback>
            <w:pict>
              <v:group style="position:absolute;margin-left:58.200012pt;margin-top:58.199219pt;width:728.25pt;height:473.25pt;mso-position-horizontal-relative:page;mso-position-vertical-relative:page;z-index:15731712" id="docshapegroup6" coordorigin="1164,1164" coordsize="14565,9465">
                <v:shape style="position:absolute;left:1164;top:1163;width:14565;height:9465" type="#_x0000_t75" id="docshape7" stroked="false">
                  <v:imagedata r:id="rId7" o:title=""/>
                </v:shape>
                <v:shape style="position:absolute;left:4839;top:9968;width:6465;height:450" type="#_x0000_t75" id="docshape8" stroked="false">
                  <v:imagedata r:id="rId8" o:title=""/>
                </v:shape>
                <w10:wrap type="none"/>
              </v:group>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4"/>
        <w:rPr>
          <w:b/>
          <w:sz w:val="20"/>
        </w:rPr>
      </w:pPr>
    </w:p>
    <w:p>
      <w:pPr>
        <w:pStyle w:val="BodyText"/>
        <w:ind w:left="39"/>
        <w:rPr>
          <w:sz w:val="20"/>
        </w:rPr>
      </w:pPr>
      <w:r>
        <w:rPr>
          <w:sz w:val="20"/>
        </w:rPr>
        <w:drawing>
          <wp:inline distT="0" distB="0" distL="0" distR="0">
            <wp:extent cx="4105274" cy="2667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4105274" cy="266700"/>
                    </a:xfrm>
                    <a:prstGeom prst="rect">
                      <a:avLst/>
                    </a:prstGeom>
                  </pic:spPr>
                </pic:pic>
              </a:graphicData>
            </a:graphic>
          </wp:inline>
        </w:drawing>
      </w:r>
      <w:r>
        <w:rPr>
          <w:sz w:val="20"/>
        </w:rPr>
      </w:r>
    </w:p>
    <w:p>
      <w:pPr>
        <w:pStyle w:val="BodyText"/>
        <w:spacing w:after="0"/>
        <w:rPr>
          <w:sz w:val="20"/>
        </w:rPr>
        <w:sectPr>
          <w:pgSz w:w="16840" w:h="11920" w:orient="landscape"/>
          <w:pgMar w:top="1160" w:bottom="280" w:left="1275" w:right="2409"/>
        </w:sectPr>
      </w:pPr>
    </w:p>
    <w:p>
      <w:pPr>
        <w:pStyle w:val="ListParagraph"/>
        <w:numPr>
          <w:ilvl w:val="0"/>
          <w:numId w:val="4"/>
        </w:numPr>
        <w:tabs>
          <w:tab w:pos="1267" w:val="left" w:leader="none"/>
        </w:tabs>
        <w:spacing w:line="240" w:lineRule="auto" w:before="74" w:after="0"/>
        <w:ind w:left="1267" w:right="0" w:hanging="278"/>
        <w:jc w:val="left"/>
        <w:rPr>
          <w:b/>
          <w:sz w:val="28"/>
        </w:rPr>
      </w:pPr>
      <w:bookmarkStart w:name="5. Required Resources " w:id="37"/>
      <w:bookmarkEnd w:id="37"/>
      <w:r>
        <w:rPr/>
      </w:r>
      <w:r>
        <w:rPr>
          <w:b/>
          <w:sz w:val="28"/>
        </w:rPr>
        <w:t>Required</w:t>
      </w:r>
      <w:r>
        <w:rPr>
          <w:b/>
          <w:spacing w:val="-13"/>
          <w:sz w:val="28"/>
        </w:rPr>
        <w:t> </w:t>
      </w:r>
      <w:r>
        <w:rPr>
          <w:b/>
          <w:spacing w:val="-2"/>
          <w:sz w:val="28"/>
        </w:rPr>
        <w:t>Resources</w:t>
      </w:r>
    </w:p>
    <w:p>
      <w:pPr>
        <w:pStyle w:val="BodyText"/>
        <w:spacing w:before="158"/>
        <w:rPr>
          <w:b/>
          <w:sz w:val="28"/>
        </w:rPr>
      </w:pPr>
    </w:p>
    <w:p>
      <w:pPr>
        <w:pStyle w:val="ListParagraph"/>
        <w:numPr>
          <w:ilvl w:val="1"/>
          <w:numId w:val="4"/>
        </w:numPr>
        <w:tabs>
          <w:tab w:pos="1934" w:val="left" w:leader="none"/>
        </w:tabs>
        <w:spacing w:line="240" w:lineRule="auto" w:before="0" w:after="0"/>
        <w:ind w:left="1934" w:right="0" w:hanging="360"/>
        <w:jc w:val="left"/>
        <w:rPr>
          <w:b/>
          <w:sz w:val="24"/>
        </w:rPr>
      </w:pPr>
      <w:bookmarkStart w:name="​​5.1 Hardware (if applicable): " w:id="38"/>
      <w:bookmarkEnd w:id="38"/>
      <w:r>
        <w:rPr/>
      </w:r>
      <w:r>
        <w:rPr>
          <w:b/>
          <w:sz w:val="24"/>
        </w:rPr>
        <w:t>Hardware</w:t>
      </w:r>
      <w:r>
        <w:rPr>
          <w:b/>
          <w:spacing w:val="-3"/>
          <w:sz w:val="24"/>
        </w:rPr>
        <w:t> </w:t>
      </w:r>
      <w:r>
        <w:rPr>
          <w:b/>
          <w:sz w:val="24"/>
        </w:rPr>
        <w:t>(if</w:t>
      </w:r>
      <w:r>
        <w:rPr>
          <w:b/>
          <w:spacing w:val="-2"/>
          <w:sz w:val="24"/>
        </w:rPr>
        <w:t> applicable):</w:t>
      </w:r>
    </w:p>
    <w:p>
      <w:pPr>
        <w:pStyle w:val="BodyText"/>
        <w:spacing w:before="240"/>
        <w:ind w:left="284"/>
      </w:pPr>
      <w:r>
        <w:rPr/>
        <w:t>Standard consumer laptop or desktop </w:t>
      </w:r>
      <w:r>
        <w:rPr>
          <w:spacing w:val="-2"/>
        </w:rPr>
        <w:t>computer</w:t>
      </w:r>
    </w:p>
    <w:p>
      <w:pPr>
        <w:pStyle w:val="BodyText"/>
        <w:spacing w:line="448" w:lineRule="auto" w:before="240"/>
        <w:ind w:left="284" w:right="2728"/>
      </w:pPr>
      <w:r>
        <w:rPr/>
        <w:t>Minimum</w:t>
      </w:r>
      <w:r>
        <w:rPr>
          <w:spacing w:val="-5"/>
        </w:rPr>
        <w:t> </w:t>
      </w:r>
      <w:r>
        <w:rPr/>
        <w:t>8</w:t>
      </w:r>
      <w:r>
        <w:rPr>
          <w:spacing w:val="-5"/>
        </w:rPr>
        <w:t> </w:t>
      </w:r>
      <w:r>
        <w:rPr/>
        <w:t>GB</w:t>
      </w:r>
      <w:r>
        <w:rPr>
          <w:spacing w:val="-5"/>
        </w:rPr>
        <w:t> </w:t>
      </w:r>
      <w:r>
        <w:rPr/>
        <w:t>RAM</w:t>
      </w:r>
      <w:r>
        <w:rPr>
          <w:spacing w:val="-5"/>
        </w:rPr>
        <w:t> </w:t>
      </w:r>
      <w:r>
        <w:rPr/>
        <w:t>(16</w:t>
      </w:r>
      <w:r>
        <w:rPr>
          <w:spacing w:val="-5"/>
        </w:rPr>
        <w:t> </w:t>
      </w:r>
      <w:r>
        <w:rPr/>
        <w:t>GB</w:t>
      </w:r>
      <w:r>
        <w:rPr>
          <w:spacing w:val="-5"/>
        </w:rPr>
        <w:t> </w:t>
      </w:r>
      <w:r>
        <w:rPr/>
        <w:t>recommended</w:t>
      </w:r>
      <w:r>
        <w:rPr>
          <w:spacing w:val="-5"/>
        </w:rPr>
        <w:t> </w:t>
      </w:r>
      <w:r>
        <w:rPr/>
        <w:t>for</w:t>
      </w:r>
      <w:r>
        <w:rPr>
          <w:spacing w:val="-5"/>
        </w:rPr>
        <w:t> </w:t>
      </w:r>
      <w:r>
        <w:rPr/>
        <w:t>batch</w:t>
      </w:r>
      <w:r>
        <w:rPr>
          <w:spacing w:val="-5"/>
        </w:rPr>
        <w:t> </w:t>
      </w:r>
      <w:r>
        <w:rPr/>
        <w:t>processing) Standard CPU (no specialized hardware such as GPUs required)</w:t>
      </w:r>
    </w:p>
    <w:p>
      <w:pPr>
        <w:pStyle w:val="ListParagraph"/>
        <w:numPr>
          <w:ilvl w:val="1"/>
          <w:numId w:val="4"/>
        </w:numPr>
        <w:tabs>
          <w:tab w:pos="1934" w:val="left" w:leader="none"/>
        </w:tabs>
        <w:spacing w:line="240" w:lineRule="auto" w:before="0" w:after="0"/>
        <w:ind w:left="1934" w:right="0" w:hanging="360"/>
        <w:jc w:val="left"/>
        <w:rPr>
          <w:b/>
          <w:sz w:val="24"/>
        </w:rPr>
      </w:pPr>
      <w:bookmarkStart w:name="​​5.2 Software : " w:id="39"/>
      <w:bookmarkEnd w:id="39"/>
      <w:r>
        <w:rPr/>
      </w:r>
      <w:r>
        <w:rPr>
          <w:b/>
          <w:sz w:val="24"/>
        </w:rPr>
        <w:t>Software</w:t>
      </w:r>
      <w:r>
        <w:rPr>
          <w:b/>
          <w:spacing w:val="-5"/>
          <w:sz w:val="24"/>
        </w:rPr>
        <w:t> </w:t>
      </w:r>
      <w:r>
        <w:rPr>
          <w:b/>
          <w:spacing w:val="-10"/>
          <w:sz w:val="24"/>
        </w:rPr>
        <w:t>:</w:t>
      </w:r>
    </w:p>
    <w:p>
      <w:pPr>
        <w:pStyle w:val="BodyText"/>
        <w:spacing w:before="240"/>
        <w:ind w:left="284"/>
      </w:pPr>
      <w:r>
        <w:rPr/>
        <w:t>Programming language: Python, </w:t>
      </w:r>
      <w:r>
        <w:rPr>
          <w:spacing w:val="-2"/>
        </w:rPr>
        <w:t>Javascript</w:t>
      </w:r>
    </w:p>
    <w:p>
      <w:pPr>
        <w:pStyle w:val="BodyText"/>
        <w:spacing w:before="240"/>
        <w:ind w:left="284"/>
      </w:pPr>
      <w:r>
        <w:rPr/>
        <w:t>Audio</w:t>
      </w:r>
      <w:r>
        <w:rPr>
          <w:spacing w:val="-4"/>
        </w:rPr>
        <w:t> </w:t>
      </w:r>
      <w:r>
        <w:rPr/>
        <w:t>processing</w:t>
      </w:r>
      <w:r>
        <w:rPr>
          <w:spacing w:val="-3"/>
        </w:rPr>
        <w:t> </w:t>
      </w:r>
      <w:r>
        <w:rPr/>
        <w:t>libraries:</w:t>
      </w:r>
      <w:r>
        <w:rPr>
          <w:spacing w:val="-3"/>
        </w:rPr>
        <w:t> </w:t>
      </w:r>
      <w:r>
        <w:rPr/>
        <w:t>Librosa,</w:t>
      </w:r>
      <w:r>
        <w:rPr>
          <w:spacing w:val="-3"/>
        </w:rPr>
        <w:t> </w:t>
      </w:r>
      <w:r>
        <w:rPr/>
        <w:t>NumPy,</w:t>
      </w:r>
      <w:r>
        <w:rPr>
          <w:spacing w:val="-3"/>
        </w:rPr>
        <w:t> </w:t>
      </w:r>
      <w:r>
        <w:rPr>
          <w:spacing w:val="-2"/>
        </w:rPr>
        <w:t>SciPy</w:t>
      </w:r>
    </w:p>
    <w:p>
      <w:pPr>
        <w:pStyle w:val="BodyText"/>
        <w:spacing w:line="448" w:lineRule="auto" w:before="240"/>
        <w:ind w:left="284" w:right="1885"/>
      </w:pPr>
      <w:r>
        <w:rPr/>
        <w:t>Music</w:t>
      </w:r>
      <w:r>
        <w:rPr>
          <w:spacing w:val="-6"/>
        </w:rPr>
        <w:t> </w:t>
      </w:r>
      <w:r>
        <w:rPr/>
        <w:t>analysis</w:t>
      </w:r>
      <w:r>
        <w:rPr>
          <w:spacing w:val="-6"/>
        </w:rPr>
        <w:t> </w:t>
      </w:r>
      <w:r>
        <w:rPr/>
        <w:t>frameworks:</w:t>
      </w:r>
      <w:r>
        <w:rPr>
          <w:spacing w:val="-6"/>
        </w:rPr>
        <w:t> </w:t>
      </w:r>
      <w:r>
        <w:rPr/>
        <w:t>MSAF</w:t>
      </w:r>
      <w:r>
        <w:rPr>
          <w:spacing w:val="-6"/>
        </w:rPr>
        <w:t> </w:t>
      </w:r>
      <w:r>
        <w:rPr/>
        <w:t>(Music</w:t>
      </w:r>
      <w:r>
        <w:rPr>
          <w:spacing w:val="-6"/>
        </w:rPr>
        <w:t> </w:t>
      </w:r>
      <w:r>
        <w:rPr/>
        <w:t>Structure</w:t>
      </w:r>
      <w:r>
        <w:rPr>
          <w:spacing w:val="-6"/>
        </w:rPr>
        <w:t> </w:t>
      </w:r>
      <w:r>
        <w:rPr/>
        <w:t>Analysis</w:t>
      </w:r>
      <w:r>
        <w:rPr>
          <w:spacing w:val="-6"/>
        </w:rPr>
        <w:t> </w:t>
      </w:r>
      <w:r>
        <w:rPr/>
        <w:t>Framework) Frontend UI Framework and Tools: Svelte, Shadcn/UI</w:t>
      </w:r>
    </w:p>
    <w:p>
      <w:pPr>
        <w:pStyle w:val="BodyText"/>
        <w:ind w:left="284"/>
      </w:pPr>
      <w:r>
        <w:rPr/>
        <w:t>Development tools: Git for version control, Docker for containerized </w:t>
      </w:r>
      <w:r>
        <w:rPr>
          <w:spacing w:val="-2"/>
        </w:rPr>
        <w:t>deployment</w:t>
      </w:r>
    </w:p>
    <w:p>
      <w:pPr>
        <w:pStyle w:val="ListParagraph"/>
        <w:numPr>
          <w:ilvl w:val="1"/>
          <w:numId w:val="4"/>
        </w:numPr>
        <w:tabs>
          <w:tab w:pos="1934" w:val="left" w:leader="none"/>
        </w:tabs>
        <w:spacing w:line="240" w:lineRule="auto" w:before="239" w:after="0"/>
        <w:ind w:left="1934" w:right="0" w:hanging="360"/>
        <w:jc w:val="left"/>
        <w:rPr>
          <w:b/>
          <w:sz w:val="24"/>
        </w:rPr>
      </w:pPr>
      <w:bookmarkStart w:name="​​5.3 Facilities and Services: " w:id="40"/>
      <w:bookmarkEnd w:id="40"/>
      <w:r>
        <w:rPr/>
      </w:r>
      <w:r>
        <w:rPr>
          <w:b/>
          <w:sz w:val="24"/>
        </w:rPr>
        <w:t>Facilities and </w:t>
      </w:r>
      <w:r>
        <w:rPr>
          <w:b/>
          <w:spacing w:val="-2"/>
          <w:sz w:val="24"/>
        </w:rPr>
        <w:t>Services:</w:t>
      </w:r>
    </w:p>
    <w:p>
      <w:pPr>
        <w:pStyle w:val="BodyText"/>
        <w:spacing w:line="448" w:lineRule="auto" w:before="240"/>
        <w:ind w:left="284" w:right="4757"/>
      </w:pPr>
      <w:r>
        <w:rPr/>
        <w:t>Personal or university-provided computer labs Internet</w:t>
      </w:r>
      <w:r>
        <w:rPr>
          <w:spacing w:val="-7"/>
        </w:rPr>
        <w:t> </w:t>
      </w:r>
      <w:r>
        <w:rPr/>
        <w:t>access</w:t>
      </w:r>
      <w:r>
        <w:rPr>
          <w:spacing w:val="-7"/>
        </w:rPr>
        <w:t> </w:t>
      </w:r>
      <w:r>
        <w:rPr/>
        <w:t>for</w:t>
      </w:r>
      <w:r>
        <w:rPr>
          <w:spacing w:val="-7"/>
        </w:rPr>
        <w:t> </w:t>
      </w:r>
      <w:r>
        <w:rPr/>
        <w:t>downloading</w:t>
      </w:r>
      <w:r>
        <w:rPr>
          <w:spacing w:val="-7"/>
        </w:rPr>
        <w:t> </w:t>
      </w:r>
      <w:r>
        <w:rPr/>
        <w:t>datasets</w:t>
      </w:r>
      <w:r>
        <w:rPr>
          <w:spacing w:val="-7"/>
        </w:rPr>
        <w:t> </w:t>
      </w:r>
      <w:r>
        <w:rPr/>
        <w:t>and</w:t>
      </w:r>
      <w:r>
        <w:rPr>
          <w:spacing w:val="-7"/>
        </w:rPr>
        <w:t> </w:t>
      </w:r>
      <w:r>
        <w:rPr/>
        <w:t>libraries</w:t>
      </w:r>
    </w:p>
    <w:p>
      <w:pPr>
        <w:pStyle w:val="BodyText"/>
        <w:ind w:left="284"/>
      </w:pPr>
      <w:r>
        <w:rPr/>
        <w:t>Access to publicly available music datasets (e.g., </w:t>
      </w:r>
      <w:r>
        <w:rPr>
          <w:spacing w:val="-2"/>
        </w:rPr>
        <w:t>SALAMI)</w:t>
      </w:r>
    </w:p>
    <w:p>
      <w:pPr>
        <w:pStyle w:val="BodyText"/>
        <w:spacing w:before="240"/>
        <w:ind w:left="284"/>
      </w:pPr>
      <w:r>
        <w:rPr/>
        <w:t>No specialized laboratories or external testing facilities </w:t>
      </w:r>
      <w:r>
        <w:rPr>
          <w:spacing w:val="-2"/>
        </w:rPr>
        <w:t>required</w:t>
      </w:r>
    </w:p>
    <w:p>
      <w:pPr>
        <w:pStyle w:val="BodyText"/>
      </w:pPr>
    </w:p>
    <w:p>
      <w:pPr>
        <w:pStyle w:val="BodyText"/>
        <w:spacing w:before="204"/>
      </w:pPr>
    </w:p>
    <w:p>
      <w:pPr>
        <w:pStyle w:val="ListParagraph"/>
        <w:numPr>
          <w:ilvl w:val="1"/>
          <w:numId w:val="4"/>
        </w:numPr>
        <w:tabs>
          <w:tab w:pos="1934" w:val="left" w:leader="none"/>
        </w:tabs>
        <w:spacing w:line="240" w:lineRule="auto" w:before="0" w:after="0"/>
        <w:ind w:left="1934" w:right="0" w:hanging="360"/>
        <w:jc w:val="left"/>
        <w:rPr>
          <w:b/>
          <w:sz w:val="24"/>
        </w:rPr>
      </w:pPr>
      <w:bookmarkStart w:name="​​5.4 Estimated Budget (if applicable): " w:id="41"/>
      <w:bookmarkEnd w:id="41"/>
      <w:r>
        <w:rPr/>
      </w:r>
      <w:r>
        <w:rPr>
          <w:b/>
          <w:sz w:val="24"/>
        </w:rPr>
        <w:t>Estimated Budget (if </w:t>
      </w:r>
      <w:r>
        <w:rPr>
          <w:b/>
          <w:spacing w:val="-2"/>
          <w:sz w:val="24"/>
        </w:rPr>
        <w:t>applicable):</w:t>
      </w:r>
    </w:p>
    <w:p>
      <w:pPr>
        <w:pStyle w:val="BodyText"/>
        <w:spacing w:line="448" w:lineRule="auto" w:before="240"/>
        <w:ind w:left="284" w:right="3026"/>
      </w:pPr>
      <w:r>
        <w:rPr/>
        <w:t>Software and datasets: $0 (open-source and public resources) Hardware:</w:t>
      </w:r>
      <w:r>
        <w:rPr>
          <w:spacing w:val="-6"/>
        </w:rPr>
        <w:t> </w:t>
      </w:r>
      <w:r>
        <w:rPr/>
        <w:t>$0</w:t>
      </w:r>
      <w:r>
        <w:rPr>
          <w:spacing w:val="-6"/>
        </w:rPr>
        <w:t> </w:t>
      </w:r>
      <w:r>
        <w:rPr/>
        <w:t>(uses</w:t>
      </w:r>
      <w:r>
        <w:rPr>
          <w:spacing w:val="-6"/>
        </w:rPr>
        <w:t> </w:t>
      </w:r>
      <w:r>
        <w:rPr/>
        <w:t>existing</w:t>
      </w:r>
      <w:r>
        <w:rPr>
          <w:spacing w:val="-6"/>
        </w:rPr>
        <w:t> </w:t>
      </w:r>
      <w:r>
        <w:rPr/>
        <w:t>personal</w:t>
      </w:r>
      <w:r>
        <w:rPr>
          <w:spacing w:val="-6"/>
        </w:rPr>
        <w:t> </w:t>
      </w:r>
      <w:r>
        <w:rPr/>
        <w:t>or</w:t>
      </w:r>
      <w:r>
        <w:rPr>
          <w:spacing w:val="-6"/>
        </w:rPr>
        <w:t> </w:t>
      </w:r>
      <w:r>
        <w:rPr/>
        <w:t>university-provided</w:t>
      </w:r>
      <w:r>
        <w:rPr>
          <w:spacing w:val="-6"/>
        </w:rPr>
        <w:t> </w:t>
      </w:r>
      <w:r>
        <w:rPr/>
        <w:t>computers) Cloud services (Microsoft Azure):</w:t>
      </w:r>
    </w:p>
    <w:p>
      <w:pPr>
        <w:pStyle w:val="BodyText"/>
        <w:spacing w:line="276" w:lineRule="exact"/>
        <w:ind w:left="1004"/>
      </w:pPr>
      <w:r>
        <w:rPr/>
        <w:t>-Used optionally for testing, scalability experiments, or </w:t>
      </w:r>
      <w:r>
        <w:rPr>
          <w:spacing w:val="-2"/>
        </w:rPr>
        <w:t>deployment</w:t>
      </w:r>
    </w:p>
    <w:p>
      <w:pPr>
        <w:pStyle w:val="BodyText"/>
        <w:spacing w:before="240"/>
        <w:ind w:left="1004"/>
      </w:pPr>
      <w:r>
        <w:rPr/>
        <w:t>-Estimated</w:t>
      </w:r>
      <w:r>
        <w:rPr>
          <w:spacing w:val="40"/>
        </w:rPr>
        <w:t> </w:t>
      </w:r>
      <w:r>
        <w:rPr/>
        <w:t>cost:</w:t>
      </w:r>
      <w:r>
        <w:rPr>
          <w:spacing w:val="40"/>
        </w:rPr>
        <w:t> </w:t>
      </w:r>
      <w:r>
        <w:rPr/>
        <w:t>Low</w:t>
      </w:r>
      <w:r>
        <w:rPr>
          <w:spacing w:val="40"/>
        </w:rPr>
        <w:t> </w:t>
      </w:r>
      <w:r>
        <w:rPr/>
        <w:t>to</w:t>
      </w:r>
      <w:r>
        <w:rPr>
          <w:spacing w:val="40"/>
        </w:rPr>
        <w:t> </w:t>
      </w:r>
      <w:r>
        <w:rPr/>
        <w:t>moderate,</w:t>
      </w:r>
      <w:r>
        <w:rPr>
          <w:spacing w:val="40"/>
        </w:rPr>
        <w:t> </w:t>
      </w:r>
      <w:r>
        <w:rPr/>
        <w:t>depending</w:t>
      </w:r>
      <w:r>
        <w:rPr>
          <w:spacing w:val="40"/>
        </w:rPr>
        <w:t> </w:t>
      </w:r>
      <w:r>
        <w:rPr/>
        <w:t>on</w:t>
      </w:r>
      <w:r>
        <w:rPr>
          <w:spacing w:val="40"/>
        </w:rPr>
        <w:t> </w:t>
      </w:r>
      <w:r>
        <w:rPr/>
        <w:t>usage</w:t>
      </w:r>
      <w:r>
        <w:rPr>
          <w:spacing w:val="40"/>
        </w:rPr>
        <w:t> </w:t>
      </w:r>
      <w:r>
        <w:rPr/>
        <w:t>(e.g.,</w:t>
      </w:r>
      <w:r>
        <w:rPr>
          <w:spacing w:val="40"/>
        </w:rPr>
        <w:t> </w:t>
      </w:r>
      <w:r>
        <w:rPr/>
        <w:t>student</w:t>
      </w:r>
      <w:r>
        <w:rPr>
          <w:spacing w:val="40"/>
        </w:rPr>
        <w:t> </w:t>
      </w:r>
      <w:r>
        <w:rPr/>
        <w:t>credits</w:t>
      </w:r>
      <w:r>
        <w:rPr>
          <w:spacing w:val="40"/>
        </w:rPr>
        <w:t> </w:t>
      </w:r>
      <w:r>
        <w:rPr/>
        <w:t>or</w:t>
      </w:r>
      <w:r>
        <w:rPr>
          <w:spacing w:val="40"/>
        </w:rPr>
        <w:t> </w:t>
      </w:r>
      <w:r>
        <w:rPr/>
        <w:t>limited compute instances)</w:t>
      </w:r>
    </w:p>
    <w:p>
      <w:pPr>
        <w:pStyle w:val="BodyText"/>
        <w:spacing w:before="240"/>
        <w:ind w:left="284"/>
      </w:pPr>
      <w:r>
        <w:rPr/>
        <w:t>Estimated</w:t>
      </w:r>
      <w:r>
        <w:rPr>
          <w:spacing w:val="-2"/>
        </w:rPr>
        <w:t> </w:t>
      </w:r>
      <w:r>
        <w:rPr/>
        <w:t>total</w:t>
      </w:r>
      <w:r>
        <w:rPr>
          <w:spacing w:val="-1"/>
        </w:rPr>
        <w:t> </w:t>
      </w:r>
      <w:r>
        <w:rPr/>
        <w:t>cost:</w:t>
      </w:r>
      <w:r>
        <w:rPr>
          <w:spacing w:val="-1"/>
        </w:rPr>
        <w:t> </w:t>
      </w:r>
      <w:r>
        <w:rPr/>
        <w:t>Low,</w:t>
      </w:r>
      <w:r>
        <w:rPr>
          <w:spacing w:val="-1"/>
        </w:rPr>
        <w:t> </w:t>
      </w:r>
      <w:r>
        <w:rPr/>
        <w:t>assuming</w:t>
      </w:r>
      <w:r>
        <w:rPr>
          <w:spacing w:val="-2"/>
        </w:rPr>
        <w:t> </w:t>
      </w:r>
      <w:r>
        <w:rPr/>
        <w:t>use</w:t>
      </w:r>
      <w:r>
        <w:rPr>
          <w:spacing w:val="-1"/>
        </w:rPr>
        <w:t> </w:t>
      </w:r>
      <w:r>
        <w:rPr/>
        <w:t>of</w:t>
      </w:r>
      <w:r>
        <w:rPr>
          <w:spacing w:val="-1"/>
        </w:rPr>
        <w:t> </w:t>
      </w:r>
      <w:r>
        <w:rPr/>
        <w:t>Azure</w:t>
      </w:r>
      <w:r>
        <w:rPr>
          <w:spacing w:val="-1"/>
        </w:rPr>
        <w:t> </w:t>
      </w:r>
      <w:r>
        <w:rPr/>
        <w:t>student</w:t>
      </w:r>
      <w:r>
        <w:rPr>
          <w:spacing w:val="-2"/>
        </w:rPr>
        <w:t> </w:t>
      </w:r>
      <w:r>
        <w:rPr/>
        <w:t>credits</w:t>
      </w:r>
      <w:r>
        <w:rPr>
          <w:spacing w:val="-1"/>
        </w:rPr>
        <w:t> </w:t>
      </w:r>
      <w:r>
        <w:rPr/>
        <w:t>or</w:t>
      </w:r>
      <w:r>
        <w:rPr>
          <w:spacing w:val="-1"/>
        </w:rPr>
        <w:t> </w:t>
      </w:r>
      <w:r>
        <w:rPr/>
        <w:t>limited</w:t>
      </w:r>
      <w:r>
        <w:rPr>
          <w:spacing w:val="-1"/>
        </w:rPr>
        <w:t> </w:t>
      </w:r>
      <w:r>
        <w:rPr/>
        <w:t>cloud</w:t>
      </w:r>
      <w:r>
        <w:rPr>
          <w:spacing w:val="-1"/>
        </w:rPr>
        <w:t> </w:t>
      </w:r>
      <w:r>
        <w:rPr>
          <w:spacing w:val="-2"/>
        </w:rPr>
        <w:t>resources.</w:t>
      </w:r>
    </w:p>
    <w:p>
      <w:pPr>
        <w:pStyle w:val="BodyText"/>
        <w:spacing w:after="0"/>
        <w:sectPr>
          <w:pgSz w:w="11920" w:h="16840"/>
          <w:pgMar w:top="1300" w:bottom="280" w:left="850" w:right="850"/>
        </w:sectPr>
      </w:pPr>
    </w:p>
    <w:p>
      <w:pPr>
        <w:pStyle w:val="ListParagraph"/>
        <w:numPr>
          <w:ilvl w:val="0"/>
          <w:numId w:val="4"/>
        </w:numPr>
        <w:tabs>
          <w:tab w:pos="1267" w:val="left" w:leader="none"/>
        </w:tabs>
        <w:spacing w:line="240" w:lineRule="auto" w:before="76" w:after="0"/>
        <w:ind w:left="1267" w:right="0" w:hanging="278"/>
        <w:jc w:val="left"/>
        <w:rPr>
          <w:b/>
          <w:sz w:val="28"/>
        </w:rPr>
      </w:pPr>
      <w:bookmarkStart w:name="6. Risk Assessment and Mitigation " w:id="42"/>
      <w:bookmarkEnd w:id="42"/>
      <w:r>
        <w:rPr/>
      </w:r>
      <w:r>
        <w:rPr>
          <w:b/>
          <w:sz w:val="28"/>
        </w:rPr>
        <w:t>Risk</w:t>
      </w:r>
      <w:r>
        <w:rPr>
          <w:b/>
          <w:spacing w:val="-6"/>
          <w:sz w:val="28"/>
        </w:rPr>
        <w:t> </w:t>
      </w:r>
      <w:r>
        <w:rPr>
          <w:b/>
          <w:sz w:val="28"/>
        </w:rPr>
        <w:t>Assessment</w:t>
      </w:r>
      <w:r>
        <w:rPr>
          <w:b/>
          <w:spacing w:val="-6"/>
          <w:sz w:val="28"/>
        </w:rPr>
        <w:t> </w:t>
      </w:r>
      <w:r>
        <w:rPr>
          <w:b/>
          <w:sz w:val="28"/>
        </w:rPr>
        <w:t>and</w:t>
      </w:r>
      <w:r>
        <w:rPr>
          <w:b/>
          <w:spacing w:val="-5"/>
          <w:sz w:val="28"/>
        </w:rPr>
        <w:t> </w:t>
      </w:r>
      <w:r>
        <w:rPr>
          <w:b/>
          <w:spacing w:val="-2"/>
          <w:sz w:val="28"/>
        </w:rPr>
        <w:t>Mitigation</w:t>
      </w:r>
    </w:p>
    <w:p>
      <w:pPr>
        <w:pStyle w:val="BodyText"/>
        <w:spacing w:before="157"/>
        <w:rPr>
          <w:b/>
          <w:sz w:val="28"/>
        </w:rPr>
      </w:pPr>
    </w:p>
    <w:p>
      <w:pPr>
        <w:pStyle w:val="BodyText"/>
        <w:spacing w:before="1"/>
        <w:ind w:left="284" w:right="339"/>
      </w:pPr>
      <w:r>
        <w:rPr/>
        <w:t>This</w:t>
      </w:r>
      <w:r>
        <w:rPr>
          <w:spacing w:val="-1"/>
        </w:rPr>
        <w:t> </w:t>
      </w:r>
      <w:r>
        <w:rPr/>
        <w:t>project</w:t>
      </w:r>
      <w:r>
        <w:rPr>
          <w:spacing w:val="-1"/>
        </w:rPr>
        <w:t> </w:t>
      </w:r>
      <w:r>
        <w:rPr/>
        <w:t>may</w:t>
      </w:r>
      <w:r>
        <w:rPr>
          <w:spacing w:val="-1"/>
        </w:rPr>
        <w:t> </w:t>
      </w:r>
      <w:r>
        <w:rPr/>
        <w:t>face</w:t>
      </w:r>
      <w:r>
        <w:rPr>
          <w:spacing w:val="-1"/>
        </w:rPr>
        <w:t> </w:t>
      </w:r>
      <w:r>
        <w:rPr/>
        <w:t>technical,</w:t>
      </w:r>
      <w:r>
        <w:rPr>
          <w:spacing w:val="-1"/>
        </w:rPr>
        <w:t> </w:t>
      </w:r>
      <w:r>
        <w:rPr/>
        <w:t>schedule,</w:t>
      </w:r>
      <w:r>
        <w:rPr>
          <w:spacing w:val="-1"/>
        </w:rPr>
        <w:t> </w:t>
      </w:r>
      <w:r>
        <w:rPr/>
        <w:t>and</w:t>
      </w:r>
      <w:r>
        <w:rPr>
          <w:spacing w:val="-1"/>
        </w:rPr>
        <w:t> </w:t>
      </w:r>
      <w:r>
        <w:rPr/>
        <w:t>resource-related</w:t>
      </w:r>
      <w:r>
        <w:rPr>
          <w:spacing w:val="-1"/>
        </w:rPr>
        <w:t> </w:t>
      </w:r>
      <w:r>
        <w:rPr/>
        <w:t>risks.</w:t>
      </w:r>
      <w:r>
        <w:rPr>
          <w:spacing w:val="-1"/>
        </w:rPr>
        <w:t> </w:t>
      </w:r>
      <w:r>
        <w:rPr/>
        <w:t>Technically,</w:t>
      </w:r>
      <w:r>
        <w:rPr>
          <w:spacing w:val="-1"/>
        </w:rPr>
        <w:t> </w:t>
      </w:r>
      <w:r>
        <w:rPr/>
        <w:t>music</w:t>
      </w:r>
      <w:r>
        <w:rPr>
          <w:spacing w:val="-1"/>
        </w:rPr>
        <w:t> </w:t>
      </w:r>
      <w:r>
        <w:rPr/>
        <w:t>structure segmentation is a complex task and results may vary across genres; this risk is mitigated by using established signal processing methods and validating results with publicly available annotated datasets</w:t>
      </w:r>
      <w:r>
        <w:rPr>
          <w:spacing w:val="-3"/>
        </w:rPr>
        <w:t> </w:t>
      </w:r>
      <w:r>
        <w:rPr/>
        <w:t>and</w:t>
      </w:r>
      <w:r>
        <w:rPr>
          <w:spacing w:val="-3"/>
        </w:rPr>
        <w:t> </w:t>
      </w:r>
      <w:r>
        <w:rPr/>
        <w:t>standard</w:t>
      </w:r>
      <w:r>
        <w:rPr>
          <w:spacing w:val="-3"/>
        </w:rPr>
        <w:t> </w:t>
      </w:r>
      <w:r>
        <w:rPr/>
        <w:t>evaluation</w:t>
      </w:r>
      <w:r>
        <w:rPr>
          <w:spacing w:val="-3"/>
        </w:rPr>
        <w:t> </w:t>
      </w:r>
      <w:r>
        <w:rPr/>
        <w:t>metrics.</w:t>
      </w:r>
      <w:r>
        <w:rPr>
          <w:spacing w:val="-3"/>
        </w:rPr>
        <w:t> </w:t>
      </w:r>
      <w:r>
        <w:rPr/>
        <w:t>Schedule</w:t>
      </w:r>
      <w:r>
        <w:rPr>
          <w:spacing w:val="-3"/>
        </w:rPr>
        <w:t> </w:t>
      </w:r>
      <w:r>
        <w:rPr/>
        <w:t>risks,</w:t>
      </w:r>
      <w:r>
        <w:rPr>
          <w:spacing w:val="-3"/>
        </w:rPr>
        <w:t> </w:t>
      </w:r>
      <w:r>
        <w:rPr/>
        <w:t>such</w:t>
      </w:r>
      <w:r>
        <w:rPr>
          <w:spacing w:val="-3"/>
        </w:rPr>
        <w:t> </w:t>
      </w:r>
      <w:r>
        <w:rPr/>
        <w:t>as</w:t>
      </w:r>
      <w:r>
        <w:rPr>
          <w:spacing w:val="-3"/>
        </w:rPr>
        <w:t> </w:t>
      </w:r>
      <w:r>
        <w:rPr/>
        <w:t>delays</w:t>
      </w:r>
      <w:r>
        <w:rPr>
          <w:spacing w:val="-3"/>
        </w:rPr>
        <w:t> </w:t>
      </w:r>
      <w:r>
        <w:rPr/>
        <w:t>in</w:t>
      </w:r>
      <w:r>
        <w:rPr>
          <w:spacing w:val="-3"/>
        </w:rPr>
        <w:t> </w:t>
      </w:r>
      <w:r>
        <w:rPr/>
        <w:t>development</w:t>
      </w:r>
      <w:r>
        <w:rPr>
          <w:spacing w:val="-3"/>
        </w:rPr>
        <w:t> </w:t>
      </w:r>
      <w:r>
        <w:rPr/>
        <w:t>or</w:t>
      </w:r>
      <w:r>
        <w:rPr>
          <w:spacing w:val="-3"/>
        </w:rPr>
        <w:t> </w:t>
      </w:r>
      <w:r>
        <w:rPr/>
        <w:t>testing, are addressed through a structured Gantt chart with clear milestones and buffer time for optimization and debugging. Resource-related risks are minimal since the project relies on</w:t>
      </w:r>
    </w:p>
    <w:p>
      <w:pPr>
        <w:pStyle w:val="BodyText"/>
        <w:ind w:left="284" w:right="339"/>
      </w:pPr>
      <w:r>
        <w:rPr/>
        <w:t>open-source software and standard computing resources, with optional use of cloud services (e.g., Azure)</w:t>
      </w:r>
      <w:r>
        <w:rPr>
          <w:spacing w:val="-5"/>
        </w:rPr>
        <w:t> </w:t>
      </w:r>
      <w:r>
        <w:rPr/>
        <w:t>if</w:t>
      </w:r>
      <w:r>
        <w:rPr>
          <w:spacing w:val="-5"/>
        </w:rPr>
        <w:t> </w:t>
      </w:r>
      <w:r>
        <w:rPr/>
        <w:t>additional</w:t>
      </w:r>
      <w:r>
        <w:rPr>
          <w:spacing w:val="-5"/>
        </w:rPr>
        <w:t> </w:t>
      </w:r>
      <w:r>
        <w:rPr/>
        <w:t>computing</w:t>
      </w:r>
      <w:r>
        <w:rPr>
          <w:spacing w:val="-5"/>
        </w:rPr>
        <w:t> </w:t>
      </w:r>
      <w:r>
        <w:rPr/>
        <w:t>power</w:t>
      </w:r>
      <w:r>
        <w:rPr>
          <w:spacing w:val="-5"/>
        </w:rPr>
        <w:t> </w:t>
      </w:r>
      <w:r>
        <w:rPr/>
        <w:t>is</w:t>
      </w:r>
      <w:r>
        <w:rPr>
          <w:spacing w:val="-5"/>
        </w:rPr>
        <w:t> </w:t>
      </w:r>
      <w:r>
        <w:rPr/>
        <w:t>needed.</w:t>
      </w:r>
      <w:r>
        <w:rPr>
          <w:spacing w:val="-5"/>
        </w:rPr>
        <w:t> </w:t>
      </w:r>
      <w:r>
        <w:rPr/>
        <w:t>Team-related</w:t>
      </w:r>
      <w:r>
        <w:rPr>
          <w:spacing w:val="-5"/>
        </w:rPr>
        <w:t> </w:t>
      </w:r>
      <w:r>
        <w:rPr/>
        <w:t>risks</w:t>
      </w:r>
      <w:r>
        <w:rPr>
          <w:spacing w:val="-5"/>
        </w:rPr>
        <w:t> </w:t>
      </w:r>
      <w:r>
        <w:rPr/>
        <w:t>are</w:t>
      </w:r>
      <w:r>
        <w:rPr>
          <w:spacing w:val="-5"/>
        </w:rPr>
        <w:t> </w:t>
      </w:r>
      <w:r>
        <w:rPr/>
        <w:t>managed</w:t>
      </w:r>
      <w:r>
        <w:rPr>
          <w:spacing w:val="-5"/>
        </w:rPr>
        <w:t> </w:t>
      </w:r>
      <w:r>
        <w:rPr/>
        <w:t>by</w:t>
      </w:r>
      <w:r>
        <w:rPr>
          <w:spacing w:val="-5"/>
        </w:rPr>
        <w:t> </w:t>
      </w:r>
      <w:r>
        <w:rPr/>
        <w:t>clearly</w:t>
      </w:r>
      <w:r>
        <w:rPr>
          <w:spacing w:val="-5"/>
        </w:rPr>
        <w:t> </w:t>
      </w:r>
      <w:r>
        <w:rPr/>
        <w:t>defined responsibilities and close collaboration, ensuring that team members can support each other throughout the project.</w:t>
      </w:r>
    </w:p>
    <w:p>
      <w:pPr>
        <w:spacing w:before="0"/>
        <w:ind w:left="420" w:right="0" w:firstLine="0"/>
        <w:jc w:val="center"/>
        <w:rPr>
          <w:b/>
          <w:sz w:val="20"/>
        </w:rPr>
      </w:pPr>
      <w:r>
        <w:rPr>
          <w:b/>
          <w:sz w:val="20"/>
        </w:rPr>
        <w:t>Table</w:t>
      </w:r>
      <w:r>
        <w:rPr>
          <w:b/>
          <w:spacing w:val="-10"/>
          <w:sz w:val="20"/>
        </w:rPr>
        <w:t> </w:t>
      </w:r>
      <w:r>
        <w:rPr>
          <w:b/>
          <w:sz w:val="20"/>
        </w:rPr>
        <w:t>5.</w:t>
      </w:r>
      <w:r>
        <w:rPr>
          <w:b/>
          <w:spacing w:val="-10"/>
          <w:sz w:val="20"/>
        </w:rPr>
        <w:t> </w:t>
      </w:r>
      <w:r>
        <w:rPr>
          <w:b/>
          <w:sz w:val="20"/>
        </w:rPr>
        <w:t>Risk</w:t>
      </w:r>
      <w:r>
        <w:rPr>
          <w:b/>
          <w:spacing w:val="-9"/>
          <w:sz w:val="20"/>
        </w:rPr>
        <w:t> </w:t>
      </w:r>
      <w:r>
        <w:rPr>
          <w:b/>
          <w:spacing w:val="-2"/>
          <w:sz w:val="20"/>
        </w:rPr>
        <w:t>matrix</w:t>
      </w:r>
    </w:p>
    <w:p>
      <w:pPr>
        <w:pStyle w:val="BodyText"/>
        <w:spacing w:before="91"/>
        <w:rPr>
          <w:b/>
          <w:sz w:val="20"/>
        </w:rPr>
      </w:pPr>
      <w:r>
        <w:rPr>
          <w:b/>
          <w:sz w:val="20"/>
        </w:rPr>
        <w:drawing>
          <wp:anchor distT="0" distB="0" distL="0" distR="0" allowOverlap="1" layoutInCell="1" locked="0" behindDoc="1" simplePos="0" relativeHeight="487591424">
            <wp:simplePos x="0" y="0"/>
            <wp:positionH relativeFrom="page">
              <wp:posOffset>1408275</wp:posOffset>
            </wp:positionH>
            <wp:positionV relativeFrom="paragraph">
              <wp:posOffset>219077</wp:posOffset>
            </wp:positionV>
            <wp:extent cx="4757002" cy="160477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4757002" cy="1604772"/>
                    </a:xfrm>
                    <a:prstGeom prst="rect">
                      <a:avLst/>
                    </a:prstGeom>
                  </pic:spPr>
                </pic:pic>
              </a:graphicData>
            </a:graphic>
          </wp:anchor>
        </w:drawing>
      </w:r>
    </w:p>
    <w:p>
      <w:pPr>
        <w:spacing w:before="182"/>
        <w:ind w:left="420" w:right="0" w:firstLine="0"/>
        <w:jc w:val="center"/>
        <w:rPr>
          <w:b/>
          <w:sz w:val="20"/>
        </w:rPr>
      </w:pPr>
      <w:r>
        <w:rPr>
          <w:b/>
          <w:sz w:val="20"/>
        </w:rPr>
        <w:t>Table</w:t>
      </w:r>
      <w:r>
        <w:rPr>
          <w:b/>
          <w:spacing w:val="-10"/>
          <w:sz w:val="20"/>
        </w:rPr>
        <w:t> </w:t>
      </w:r>
      <w:r>
        <w:rPr>
          <w:b/>
          <w:sz w:val="20"/>
        </w:rPr>
        <w:t>6.</w:t>
      </w:r>
      <w:r>
        <w:rPr>
          <w:b/>
          <w:spacing w:val="-10"/>
          <w:sz w:val="20"/>
        </w:rPr>
        <w:t> </w:t>
      </w:r>
      <w:r>
        <w:rPr>
          <w:b/>
          <w:sz w:val="20"/>
        </w:rPr>
        <w:t>Risk</w:t>
      </w:r>
      <w:r>
        <w:rPr>
          <w:b/>
          <w:spacing w:val="-9"/>
          <w:sz w:val="20"/>
        </w:rPr>
        <w:t> </w:t>
      </w:r>
      <w:r>
        <w:rPr>
          <w:b/>
          <w:spacing w:val="-2"/>
          <w:sz w:val="20"/>
        </w:rPr>
        <w:t>assessment</w:t>
      </w:r>
    </w:p>
    <w:p>
      <w:pPr>
        <w:pStyle w:val="BodyText"/>
        <w:spacing w:before="78"/>
        <w:rPr>
          <w:b/>
          <w:sz w:val="20"/>
        </w:rPr>
      </w:pPr>
    </w:p>
    <w:tbl>
      <w:tblPr>
        <w:tblW w:w="0" w:type="auto"/>
        <w:jc w:val="left"/>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00"/>
        <w:gridCol w:w="1500"/>
        <w:gridCol w:w="1240"/>
        <w:gridCol w:w="1280"/>
        <w:gridCol w:w="3300"/>
      </w:tblGrid>
      <w:tr>
        <w:trPr>
          <w:trHeight w:val="500" w:hRule="atLeast"/>
        </w:trPr>
        <w:tc>
          <w:tcPr>
            <w:tcW w:w="2800" w:type="dxa"/>
          </w:tcPr>
          <w:p>
            <w:pPr>
              <w:pStyle w:val="TableParagraph"/>
              <w:spacing w:before="112"/>
              <w:ind w:left="108"/>
              <w:rPr>
                <w:rFonts w:ascii="Calibri"/>
                <w:b/>
                <w:sz w:val="24"/>
              </w:rPr>
            </w:pPr>
            <w:r>
              <w:rPr>
                <w:rFonts w:ascii="Calibri"/>
                <w:b/>
                <w:sz w:val="24"/>
              </w:rPr>
              <w:t>Risk </w:t>
            </w:r>
            <w:r>
              <w:rPr>
                <w:rFonts w:ascii="Calibri"/>
                <w:b/>
                <w:spacing w:val="-2"/>
                <w:sz w:val="24"/>
              </w:rPr>
              <w:t>Description</w:t>
            </w:r>
          </w:p>
        </w:tc>
        <w:tc>
          <w:tcPr>
            <w:tcW w:w="1500" w:type="dxa"/>
          </w:tcPr>
          <w:p>
            <w:pPr>
              <w:pStyle w:val="TableParagraph"/>
              <w:spacing w:before="112"/>
              <w:ind w:left="37"/>
              <w:jc w:val="center"/>
              <w:rPr>
                <w:rFonts w:ascii="Calibri"/>
                <w:b/>
                <w:sz w:val="24"/>
              </w:rPr>
            </w:pPr>
            <w:r>
              <w:rPr>
                <w:rFonts w:ascii="Calibri"/>
                <w:b/>
                <w:spacing w:val="-2"/>
                <w:sz w:val="24"/>
              </w:rPr>
              <w:t>Probability</w:t>
            </w:r>
          </w:p>
        </w:tc>
        <w:tc>
          <w:tcPr>
            <w:tcW w:w="1240" w:type="dxa"/>
          </w:tcPr>
          <w:p>
            <w:pPr>
              <w:pStyle w:val="TableParagraph"/>
              <w:spacing w:before="112"/>
              <w:ind w:left="27"/>
              <w:jc w:val="center"/>
              <w:rPr>
                <w:rFonts w:ascii="Calibri"/>
                <w:b/>
                <w:sz w:val="24"/>
              </w:rPr>
            </w:pPr>
            <w:r>
              <w:rPr>
                <w:rFonts w:ascii="Calibri"/>
                <w:b/>
                <w:spacing w:val="-2"/>
                <w:sz w:val="24"/>
              </w:rPr>
              <w:t>Severity</w:t>
            </w:r>
          </w:p>
        </w:tc>
        <w:tc>
          <w:tcPr>
            <w:tcW w:w="1280" w:type="dxa"/>
          </w:tcPr>
          <w:p>
            <w:pPr>
              <w:pStyle w:val="TableParagraph"/>
              <w:spacing w:before="112"/>
              <w:ind w:left="27"/>
              <w:jc w:val="center"/>
              <w:rPr>
                <w:rFonts w:ascii="Calibri"/>
                <w:b/>
                <w:sz w:val="24"/>
              </w:rPr>
            </w:pPr>
            <w:r>
              <w:rPr>
                <w:rFonts w:ascii="Calibri"/>
                <w:b/>
                <w:sz w:val="24"/>
              </w:rPr>
              <w:t>Risk </w:t>
            </w:r>
            <w:r>
              <w:rPr>
                <w:rFonts w:ascii="Calibri"/>
                <w:b/>
                <w:spacing w:val="-2"/>
                <w:sz w:val="24"/>
              </w:rPr>
              <w:t>Level</w:t>
            </w:r>
          </w:p>
        </w:tc>
        <w:tc>
          <w:tcPr>
            <w:tcW w:w="3300" w:type="dxa"/>
          </w:tcPr>
          <w:p>
            <w:pPr>
              <w:pStyle w:val="TableParagraph"/>
              <w:spacing w:before="112"/>
              <w:ind w:left="113"/>
              <w:rPr>
                <w:rFonts w:ascii="Calibri"/>
                <w:b/>
                <w:sz w:val="24"/>
              </w:rPr>
            </w:pPr>
            <w:r>
              <w:rPr>
                <w:rFonts w:ascii="Calibri"/>
                <w:b/>
                <w:sz w:val="24"/>
              </w:rPr>
              <w:t>Mitigation</w:t>
            </w:r>
            <w:r>
              <w:rPr>
                <w:rFonts w:ascii="Calibri"/>
                <w:b/>
                <w:spacing w:val="-8"/>
                <w:sz w:val="24"/>
              </w:rPr>
              <w:t> </w:t>
            </w:r>
            <w:r>
              <w:rPr>
                <w:rFonts w:ascii="Calibri"/>
                <w:b/>
                <w:spacing w:val="-2"/>
                <w:sz w:val="24"/>
              </w:rPr>
              <w:t>Strategy</w:t>
            </w:r>
          </w:p>
        </w:tc>
      </w:tr>
      <w:tr>
        <w:trPr>
          <w:trHeight w:val="1380" w:hRule="atLeast"/>
        </w:trPr>
        <w:tc>
          <w:tcPr>
            <w:tcW w:w="2800" w:type="dxa"/>
          </w:tcPr>
          <w:p>
            <w:pPr>
              <w:pStyle w:val="TableParagraph"/>
              <w:spacing w:before="110"/>
              <w:ind w:left="108"/>
              <w:rPr>
                <w:rFonts w:ascii="Calibri"/>
                <w:b/>
                <w:sz w:val="24"/>
              </w:rPr>
            </w:pPr>
            <w:r>
              <w:rPr>
                <w:rFonts w:ascii="Calibri"/>
                <w:b/>
                <w:spacing w:val="-2"/>
                <w:sz w:val="24"/>
              </w:rPr>
              <w:t>Segmentation </w:t>
            </w:r>
            <w:r>
              <w:rPr>
                <w:rFonts w:ascii="Calibri"/>
                <w:b/>
                <w:spacing w:val="-2"/>
                <w:sz w:val="24"/>
              </w:rPr>
              <w:t>algorithms </w:t>
            </w:r>
            <w:r>
              <w:rPr>
                <w:rFonts w:ascii="Calibri"/>
                <w:b/>
                <w:sz w:val="24"/>
              </w:rPr>
              <w:t>may produce inaccurate results across music </w:t>
            </w:r>
            <w:r>
              <w:rPr>
                <w:rFonts w:ascii="Calibri"/>
                <w:b/>
                <w:spacing w:val="-2"/>
                <w:sz w:val="24"/>
              </w:rPr>
              <w:t>genres.</w:t>
            </w:r>
          </w:p>
        </w:tc>
        <w:tc>
          <w:tcPr>
            <w:tcW w:w="1500" w:type="dxa"/>
          </w:tcPr>
          <w:p>
            <w:pPr>
              <w:pStyle w:val="TableParagraph"/>
              <w:spacing w:before="110"/>
              <w:ind w:left="37"/>
              <w:jc w:val="center"/>
              <w:rPr>
                <w:rFonts w:ascii="Calibri"/>
                <w:b/>
                <w:sz w:val="24"/>
              </w:rPr>
            </w:pPr>
            <w:r>
              <w:rPr>
                <w:rFonts w:ascii="Calibri"/>
                <w:b/>
                <w:spacing w:val="-2"/>
                <w:sz w:val="24"/>
              </w:rPr>
              <w:t>possible</w:t>
            </w:r>
          </w:p>
        </w:tc>
        <w:tc>
          <w:tcPr>
            <w:tcW w:w="1240" w:type="dxa"/>
          </w:tcPr>
          <w:p>
            <w:pPr>
              <w:pStyle w:val="TableParagraph"/>
              <w:spacing w:before="110"/>
              <w:ind w:left="27"/>
              <w:jc w:val="center"/>
              <w:rPr>
                <w:rFonts w:ascii="Calibri"/>
                <w:b/>
                <w:sz w:val="24"/>
              </w:rPr>
            </w:pPr>
            <w:r>
              <w:rPr>
                <w:rFonts w:ascii="Calibri"/>
                <w:b/>
                <w:spacing w:val="-2"/>
                <w:sz w:val="24"/>
              </w:rPr>
              <w:t>Major</w:t>
            </w:r>
          </w:p>
        </w:tc>
        <w:tc>
          <w:tcPr>
            <w:tcW w:w="1280" w:type="dxa"/>
          </w:tcPr>
          <w:p>
            <w:pPr>
              <w:pStyle w:val="TableParagraph"/>
              <w:spacing w:before="110"/>
              <w:ind w:left="27"/>
              <w:jc w:val="center"/>
              <w:rPr>
                <w:rFonts w:ascii="Calibri"/>
                <w:b/>
                <w:sz w:val="24"/>
              </w:rPr>
            </w:pPr>
            <w:r>
              <w:rPr>
                <w:rFonts w:ascii="Calibri"/>
                <w:b/>
                <w:spacing w:val="-4"/>
                <w:sz w:val="24"/>
              </w:rPr>
              <w:t>High</w:t>
            </w:r>
          </w:p>
        </w:tc>
        <w:tc>
          <w:tcPr>
            <w:tcW w:w="3300" w:type="dxa"/>
          </w:tcPr>
          <w:p>
            <w:pPr>
              <w:pStyle w:val="TableParagraph"/>
              <w:spacing w:before="110"/>
              <w:ind w:left="113"/>
              <w:rPr>
                <w:rFonts w:ascii="Calibri"/>
                <w:b/>
                <w:sz w:val="24"/>
              </w:rPr>
            </w:pPr>
            <w:r>
              <w:rPr>
                <w:rFonts w:ascii="Calibri"/>
                <w:b/>
                <w:sz w:val="24"/>
              </w:rPr>
              <w:t>Use established signal processing</w:t>
            </w:r>
            <w:r>
              <w:rPr>
                <w:rFonts w:ascii="Calibri"/>
                <w:b/>
                <w:spacing w:val="-14"/>
                <w:sz w:val="24"/>
              </w:rPr>
              <w:t> </w:t>
            </w:r>
            <w:r>
              <w:rPr>
                <w:rFonts w:ascii="Calibri"/>
                <w:b/>
                <w:sz w:val="24"/>
              </w:rPr>
              <w:t>methods</w:t>
            </w:r>
            <w:r>
              <w:rPr>
                <w:rFonts w:ascii="Calibri"/>
                <w:b/>
                <w:spacing w:val="-14"/>
                <w:sz w:val="24"/>
              </w:rPr>
              <w:t> </w:t>
            </w:r>
            <w:r>
              <w:rPr>
                <w:rFonts w:ascii="Calibri"/>
                <w:b/>
                <w:sz w:val="24"/>
              </w:rPr>
              <w:t>and validate with multiple annotated datasets.</w:t>
            </w:r>
          </w:p>
        </w:tc>
      </w:tr>
      <w:tr>
        <w:trPr>
          <w:trHeight w:val="1079" w:hRule="atLeast"/>
        </w:trPr>
        <w:tc>
          <w:tcPr>
            <w:tcW w:w="2800" w:type="dxa"/>
          </w:tcPr>
          <w:p>
            <w:pPr>
              <w:pStyle w:val="TableParagraph"/>
              <w:spacing w:before="107"/>
              <w:ind w:left="108" w:right="797"/>
              <w:rPr>
                <w:rFonts w:ascii="Calibri"/>
                <w:b/>
                <w:sz w:val="24"/>
              </w:rPr>
            </w:pPr>
            <w:r>
              <w:rPr>
                <w:rFonts w:ascii="Calibri"/>
                <w:b/>
                <w:spacing w:val="-2"/>
                <w:sz w:val="24"/>
              </w:rPr>
              <w:t>Integration</w:t>
            </w:r>
            <w:r>
              <w:rPr>
                <w:rFonts w:ascii="Calibri"/>
                <w:b/>
                <w:spacing w:val="-12"/>
                <w:sz w:val="24"/>
              </w:rPr>
              <w:t> </w:t>
            </w:r>
            <w:r>
              <w:rPr>
                <w:rFonts w:ascii="Calibri"/>
                <w:b/>
                <w:spacing w:val="-2"/>
                <w:sz w:val="24"/>
              </w:rPr>
              <w:t>issues </w:t>
            </w:r>
            <w:r>
              <w:rPr>
                <w:rFonts w:ascii="Calibri"/>
                <w:b/>
                <w:sz w:val="24"/>
              </w:rPr>
              <w:t>between system </w:t>
            </w:r>
            <w:r>
              <w:rPr>
                <w:rFonts w:ascii="Calibri"/>
                <w:b/>
                <w:spacing w:val="-2"/>
                <w:sz w:val="24"/>
              </w:rPr>
              <w:t>modules.</w:t>
            </w:r>
          </w:p>
        </w:tc>
        <w:tc>
          <w:tcPr>
            <w:tcW w:w="1500" w:type="dxa"/>
          </w:tcPr>
          <w:p>
            <w:pPr>
              <w:pStyle w:val="TableParagraph"/>
              <w:spacing w:before="107"/>
              <w:ind w:left="37"/>
              <w:jc w:val="center"/>
              <w:rPr>
                <w:rFonts w:ascii="Calibri"/>
                <w:b/>
                <w:sz w:val="24"/>
              </w:rPr>
            </w:pPr>
            <w:r>
              <w:rPr>
                <w:rFonts w:ascii="Calibri"/>
                <w:b/>
                <w:spacing w:val="-2"/>
                <w:sz w:val="24"/>
              </w:rPr>
              <w:t>possible</w:t>
            </w:r>
          </w:p>
        </w:tc>
        <w:tc>
          <w:tcPr>
            <w:tcW w:w="1240" w:type="dxa"/>
          </w:tcPr>
          <w:p>
            <w:pPr>
              <w:pStyle w:val="TableParagraph"/>
              <w:spacing w:before="107"/>
              <w:ind w:left="27"/>
              <w:jc w:val="center"/>
              <w:rPr>
                <w:rFonts w:ascii="Calibri"/>
                <w:b/>
                <w:sz w:val="24"/>
              </w:rPr>
            </w:pPr>
            <w:r>
              <w:rPr>
                <w:rFonts w:ascii="Calibri"/>
                <w:b/>
                <w:spacing w:val="-2"/>
                <w:sz w:val="24"/>
              </w:rPr>
              <w:t>Moderate</w:t>
            </w:r>
          </w:p>
        </w:tc>
        <w:tc>
          <w:tcPr>
            <w:tcW w:w="1280" w:type="dxa"/>
          </w:tcPr>
          <w:p>
            <w:pPr>
              <w:pStyle w:val="TableParagraph"/>
              <w:spacing w:before="107"/>
              <w:ind w:left="27"/>
              <w:jc w:val="center"/>
              <w:rPr>
                <w:rFonts w:ascii="Calibri"/>
                <w:b/>
                <w:sz w:val="24"/>
              </w:rPr>
            </w:pPr>
            <w:r>
              <w:rPr>
                <w:rFonts w:ascii="Calibri"/>
                <w:b/>
                <w:spacing w:val="-2"/>
                <w:sz w:val="24"/>
              </w:rPr>
              <w:t>Medium</w:t>
            </w:r>
          </w:p>
        </w:tc>
        <w:tc>
          <w:tcPr>
            <w:tcW w:w="3300" w:type="dxa"/>
          </w:tcPr>
          <w:p>
            <w:pPr>
              <w:pStyle w:val="TableParagraph"/>
              <w:spacing w:before="107"/>
              <w:ind w:left="113" w:right="153"/>
              <w:rPr>
                <w:rFonts w:ascii="Calibri"/>
                <w:b/>
                <w:sz w:val="24"/>
              </w:rPr>
            </w:pPr>
            <w:r>
              <w:rPr>
                <w:rFonts w:ascii="Calibri"/>
                <w:b/>
                <w:sz w:val="24"/>
              </w:rPr>
              <w:t>Modular design and </w:t>
            </w:r>
            <w:r>
              <w:rPr>
                <w:rFonts w:ascii="Calibri"/>
                <w:b/>
                <w:spacing w:val="-2"/>
                <w:sz w:val="24"/>
              </w:rPr>
              <w:t>incremental</w:t>
            </w:r>
            <w:r>
              <w:rPr>
                <w:rFonts w:ascii="Calibri"/>
                <w:b/>
                <w:spacing w:val="-12"/>
                <w:sz w:val="24"/>
              </w:rPr>
              <w:t> </w:t>
            </w:r>
            <w:r>
              <w:rPr>
                <w:rFonts w:ascii="Calibri"/>
                <w:b/>
                <w:spacing w:val="-2"/>
                <w:sz w:val="24"/>
              </w:rPr>
              <w:t>integration testing.</w:t>
            </w:r>
          </w:p>
        </w:tc>
      </w:tr>
      <w:tr>
        <w:trPr>
          <w:trHeight w:val="1079" w:hRule="atLeast"/>
        </w:trPr>
        <w:tc>
          <w:tcPr>
            <w:tcW w:w="2800" w:type="dxa"/>
          </w:tcPr>
          <w:p>
            <w:pPr>
              <w:pStyle w:val="TableParagraph"/>
              <w:spacing w:before="110"/>
              <w:ind w:left="108" w:right="97"/>
              <w:rPr>
                <w:rFonts w:ascii="Calibri"/>
                <w:b/>
                <w:sz w:val="24"/>
              </w:rPr>
            </w:pPr>
            <w:r>
              <w:rPr>
                <w:rFonts w:ascii="Calibri"/>
                <w:b/>
                <w:sz w:val="24"/>
              </w:rPr>
              <w:t>Development or evaluation</w:t>
            </w:r>
            <w:r>
              <w:rPr>
                <w:rFonts w:ascii="Calibri"/>
                <w:b/>
                <w:spacing w:val="-14"/>
                <w:sz w:val="24"/>
              </w:rPr>
              <w:t> </w:t>
            </w:r>
            <w:r>
              <w:rPr>
                <w:rFonts w:ascii="Calibri"/>
                <w:b/>
                <w:sz w:val="24"/>
              </w:rPr>
              <w:t>tasks</w:t>
            </w:r>
            <w:r>
              <w:rPr>
                <w:rFonts w:ascii="Calibri"/>
                <w:b/>
                <w:spacing w:val="-14"/>
                <w:sz w:val="24"/>
              </w:rPr>
              <w:t> </w:t>
            </w:r>
            <w:r>
              <w:rPr>
                <w:rFonts w:ascii="Calibri"/>
                <w:b/>
                <w:sz w:val="24"/>
              </w:rPr>
              <w:t>may</w:t>
            </w:r>
            <w:r>
              <w:rPr>
                <w:rFonts w:ascii="Calibri"/>
                <w:b/>
                <w:spacing w:val="-13"/>
                <w:sz w:val="24"/>
              </w:rPr>
              <w:t> </w:t>
            </w:r>
            <w:r>
              <w:rPr>
                <w:rFonts w:ascii="Calibri"/>
                <w:b/>
                <w:sz w:val="24"/>
              </w:rPr>
              <w:t>take longer than planned.</w:t>
            </w:r>
          </w:p>
        </w:tc>
        <w:tc>
          <w:tcPr>
            <w:tcW w:w="1500" w:type="dxa"/>
          </w:tcPr>
          <w:p>
            <w:pPr>
              <w:pStyle w:val="TableParagraph"/>
              <w:spacing w:before="110"/>
              <w:ind w:left="37"/>
              <w:jc w:val="center"/>
              <w:rPr>
                <w:rFonts w:ascii="Calibri"/>
                <w:b/>
                <w:sz w:val="24"/>
              </w:rPr>
            </w:pPr>
            <w:r>
              <w:rPr>
                <w:rFonts w:ascii="Calibri"/>
                <w:b/>
                <w:spacing w:val="-2"/>
                <w:sz w:val="24"/>
              </w:rPr>
              <w:t>possible</w:t>
            </w:r>
          </w:p>
        </w:tc>
        <w:tc>
          <w:tcPr>
            <w:tcW w:w="1240" w:type="dxa"/>
          </w:tcPr>
          <w:p>
            <w:pPr>
              <w:pStyle w:val="TableParagraph"/>
              <w:spacing w:before="110"/>
              <w:ind w:left="27"/>
              <w:jc w:val="center"/>
              <w:rPr>
                <w:rFonts w:ascii="Calibri"/>
                <w:b/>
                <w:sz w:val="24"/>
              </w:rPr>
            </w:pPr>
            <w:r>
              <w:rPr>
                <w:rFonts w:ascii="Calibri"/>
                <w:b/>
                <w:spacing w:val="-2"/>
                <w:sz w:val="24"/>
              </w:rPr>
              <w:t>Moderate</w:t>
            </w:r>
          </w:p>
        </w:tc>
        <w:tc>
          <w:tcPr>
            <w:tcW w:w="1280" w:type="dxa"/>
          </w:tcPr>
          <w:p>
            <w:pPr>
              <w:pStyle w:val="TableParagraph"/>
              <w:spacing w:before="110"/>
              <w:ind w:left="27"/>
              <w:jc w:val="center"/>
              <w:rPr>
                <w:rFonts w:ascii="Calibri"/>
                <w:b/>
                <w:sz w:val="24"/>
              </w:rPr>
            </w:pPr>
            <w:r>
              <w:rPr>
                <w:rFonts w:ascii="Calibri"/>
                <w:b/>
                <w:spacing w:val="-2"/>
                <w:sz w:val="24"/>
              </w:rPr>
              <w:t>Medium</w:t>
            </w:r>
          </w:p>
        </w:tc>
        <w:tc>
          <w:tcPr>
            <w:tcW w:w="3300" w:type="dxa"/>
          </w:tcPr>
          <w:p>
            <w:pPr>
              <w:pStyle w:val="TableParagraph"/>
              <w:spacing w:before="110"/>
              <w:ind w:left="113" w:right="153"/>
              <w:rPr>
                <w:rFonts w:ascii="Calibri"/>
                <w:b/>
                <w:sz w:val="24"/>
              </w:rPr>
            </w:pPr>
            <w:r>
              <w:rPr>
                <w:rFonts w:ascii="Calibri"/>
                <w:b/>
                <w:sz w:val="24"/>
              </w:rPr>
              <w:t>Follow</w:t>
            </w:r>
            <w:r>
              <w:rPr>
                <w:rFonts w:ascii="Calibri"/>
                <w:b/>
                <w:spacing w:val="-14"/>
                <w:sz w:val="24"/>
              </w:rPr>
              <w:t> </w:t>
            </w:r>
            <w:r>
              <w:rPr>
                <w:rFonts w:ascii="Calibri"/>
                <w:b/>
                <w:sz w:val="24"/>
              </w:rPr>
              <w:t>Gantt</w:t>
            </w:r>
            <w:r>
              <w:rPr>
                <w:rFonts w:ascii="Calibri"/>
                <w:b/>
                <w:spacing w:val="-14"/>
                <w:sz w:val="24"/>
              </w:rPr>
              <w:t> </w:t>
            </w:r>
            <w:r>
              <w:rPr>
                <w:rFonts w:ascii="Calibri"/>
                <w:b/>
                <w:sz w:val="24"/>
              </w:rPr>
              <w:t>chart</w:t>
            </w:r>
            <w:r>
              <w:rPr>
                <w:rFonts w:ascii="Calibri"/>
                <w:b/>
                <w:spacing w:val="-13"/>
                <w:sz w:val="24"/>
              </w:rPr>
              <w:t> </w:t>
            </w:r>
            <w:r>
              <w:rPr>
                <w:rFonts w:ascii="Calibri"/>
                <w:b/>
                <w:sz w:val="24"/>
              </w:rPr>
              <w:t>and allocate buffer time.</w:t>
            </w:r>
          </w:p>
        </w:tc>
      </w:tr>
      <w:tr>
        <w:trPr>
          <w:trHeight w:val="1080" w:hRule="atLeast"/>
        </w:trPr>
        <w:tc>
          <w:tcPr>
            <w:tcW w:w="2800" w:type="dxa"/>
          </w:tcPr>
          <w:p>
            <w:pPr>
              <w:pStyle w:val="TableParagraph"/>
              <w:spacing w:before="114"/>
              <w:ind w:left="108" w:right="797"/>
              <w:rPr>
                <w:rFonts w:ascii="Calibri"/>
                <w:b/>
                <w:sz w:val="24"/>
              </w:rPr>
            </w:pPr>
            <w:r>
              <w:rPr>
                <w:rFonts w:ascii="Calibri"/>
                <w:b/>
                <w:sz w:val="24"/>
              </w:rPr>
              <w:t>Limited</w:t>
            </w:r>
            <w:r>
              <w:rPr>
                <w:rFonts w:ascii="Calibri"/>
                <w:b/>
                <w:spacing w:val="-14"/>
                <w:sz w:val="24"/>
              </w:rPr>
              <w:t> </w:t>
            </w:r>
            <w:r>
              <w:rPr>
                <w:rFonts w:ascii="Calibri"/>
                <w:b/>
                <w:sz w:val="24"/>
              </w:rPr>
              <w:t>computing resources slow </w:t>
            </w:r>
            <w:r>
              <w:rPr>
                <w:rFonts w:ascii="Calibri"/>
                <w:b/>
                <w:spacing w:val="-2"/>
                <w:sz w:val="24"/>
              </w:rPr>
              <w:t>processing.</w:t>
            </w:r>
          </w:p>
        </w:tc>
        <w:tc>
          <w:tcPr>
            <w:tcW w:w="1500" w:type="dxa"/>
          </w:tcPr>
          <w:p>
            <w:pPr>
              <w:pStyle w:val="TableParagraph"/>
              <w:spacing w:before="114"/>
              <w:ind w:left="37"/>
              <w:jc w:val="center"/>
              <w:rPr>
                <w:rFonts w:ascii="Calibri"/>
                <w:b/>
                <w:sz w:val="24"/>
              </w:rPr>
            </w:pPr>
            <w:r>
              <w:rPr>
                <w:rFonts w:ascii="Calibri"/>
                <w:b/>
                <w:spacing w:val="-2"/>
                <w:sz w:val="24"/>
              </w:rPr>
              <w:t>Unlikely</w:t>
            </w:r>
          </w:p>
        </w:tc>
        <w:tc>
          <w:tcPr>
            <w:tcW w:w="1240" w:type="dxa"/>
          </w:tcPr>
          <w:p>
            <w:pPr>
              <w:pStyle w:val="TableParagraph"/>
              <w:spacing w:before="114"/>
              <w:ind w:left="27"/>
              <w:jc w:val="center"/>
              <w:rPr>
                <w:rFonts w:ascii="Calibri"/>
                <w:b/>
                <w:sz w:val="24"/>
              </w:rPr>
            </w:pPr>
            <w:r>
              <w:rPr>
                <w:rFonts w:ascii="Calibri"/>
                <w:b/>
                <w:spacing w:val="-2"/>
                <w:sz w:val="24"/>
              </w:rPr>
              <w:t>Moderate</w:t>
            </w:r>
          </w:p>
        </w:tc>
        <w:tc>
          <w:tcPr>
            <w:tcW w:w="1280" w:type="dxa"/>
          </w:tcPr>
          <w:p>
            <w:pPr>
              <w:pStyle w:val="TableParagraph"/>
              <w:spacing w:before="114"/>
              <w:ind w:left="27"/>
              <w:jc w:val="center"/>
              <w:rPr>
                <w:rFonts w:ascii="Calibri"/>
                <w:b/>
                <w:sz w:val="24"/>
              </w:rPr>
            </w:pPr>
            <w:r>
              <w:rPr>
                <w:rFonts w:ascii="Calibri"/>
                <w:b/>
                <w:spacing w:val="-5"/>
                <w:sz w:val="24"/>
              </w:rPr>
              <w:t>Low</w:t>
            </w:r>
          </w:p>
        </w:tc>
        <w:tc>
          <w:tcPr>
            <w:tcW w:w="3300" w:type="dxa"/>
          </w:tcPr>
          <w:p>
            <w:pPr>
              <w:pStyle w:val="TableParagraph"/>
              <w:spacing w:before="114"/>
              <w:ind w:left="113"/>
              <w:rPr>
                <w:rFonts w:ascii="Calibri"/>
                <w:b/>
                <w:sz w:val="24"/>
              </w:rPr>
            </w:pPr>
            <w:r>
              <w:rPr>
                <w:rFonts w:ascii="Calibri"/>
                <w:b/>
                <w:sz w:val="24"/>
              </w:rPr>
              <w:t>Optimize</w:t>
            </w:r>
            <w:r>
              <w:rPr>
                <w:rFonts w:ascii="Calibri"/>
                <w:b/>
                <w:spacing w:val="-14"/>
                <w:sz w:val="24"/>
              </w:rPr>
              <w:t> </w:t>
            </w:r>
            <w:r>
              <w:rPr>
                <w:rFonts w:ascii="Calibri"/>
                <w:b/>
                <w:sz w:val="24"/>
              </w:rPr>
              <w:t>code</w:t>
            </w:r>
            <w:r>
              <w:rPr>
                <w:rFonts w:ascii="Calibri"/>
                <w:b/>
                <w:spacing w:val="-14"/>
                <w:sz w:val="24"/>
              </w:rPr>
              <w:t> </w:t>
            </w:r>
            <w:r>
              <w:rPr>
                <w:rFonts w:ascii="Calibri"/>
                <w:b/>
                <w:sz w:val="24"/>
              </w:rPr>
              <w:t>and</w:t>
            </w:r>
            <w:r>
              <w:rPr>
                <w:rFonts w:ascii="Calibri"/>
                <w:b/>
                <w:spacing w:val="-13"/>
                <w:sz w:val="24"/>
              </w:rPr>
              <w:t> </w:t>
            </w:r>
            <w:r>
              <w:rPr>
                <w:rFonts w:ascii="Calibri"/>
                <w:b/>
                <w:sz w:val="24"/>
              </w:rPr>
              <w:t>optionally use cloud resources (Azure).</w:t>
            </w:r>
          </w:p>
        </w:tc>
      </w:tr>
      <w:tr>
        <w:trPr>
          <w:trHeight w:val="1080" w:hRule="atLeast"/>
        </w:trPr>
        <w:tc>
          <w:tcPr>
            <w:tcW w:w="2800" w:type="dxa"/>
          </w:tcPr>
          <w:p>
            <w:pPr>
              <w:pStyle w:val="TableParagraph"/>
              <w:spacing w:before="118"/>
              <w:ind w:left="108" w:right="97"/>
              <w:rPr>
                <w:rFonts w:ascii="Calibri"/>
                <w:b/>
                <w:sz w:val="24"/>
              </w:rPr>
            </w:pPr>
            <w:r>
              <w:rPr>
                <w:rFonts w:ascii="Calibri"/>
                <w:b/>
                <w:sz w:val="24"/>
              </w:rPr>
              <w:t>Uneven workload or </w:t>
            </w:r>
            <w:r>
              <w:rPr>
                <w:rFonts w:ascii="Calibri"/>
                <w:b/>
                <w:spacing w:val="-2"/>
                <w:sz w:val="24"/>
              </w:rPr>
              <w:t>temporary</w:t>
            </w:r>
            <w:r>
              <w:rPr>
                <w:rFonts w:ascii="Calibri"/>
                <w:b/>
                <w:spacing w:val="-6"/>
                <w:sz w:val="24"/>
              </w:rPr>
              <w:t> </w:t>
            </w:r>
            <w:r>
              <w:rPr>
                <w:rFonts w:ascii="Calibri"/>
                <w:b/>
                <w:spacing w:val="-2"/>
                <w:sz w:val="24"/>
              </w:rPr>
              <w:t>unavailability </w:t>
            </w:r>
            <w:r>
              <w:rPr>
                <w:rFonts w:ascii="Calibri"/>
                <w:b/>
                <w:sz w:val="24"/>
              </w:rPr>
              <w:t>of team members.</w:t>
            </w:r>
          </w:p>
        </w:tc>
        <w:tc>
          <w:tcPr>
            <w:tcW w:w="1500" w:type="dxa"/>
          </w:tcPr>
          <w:p>
            <w:pPr>
              <w:pStyle w:val="TableParagraph"/>
              <w:spacing w:before="118"/>
              <w:ind w:left="37"/>
              <w:jc w:val="center"/>
              <w:rPr>
                <w:rFonts w:ascii="Calibri"/>
                <w:b/>
                <w:sz w:val="24"/>
              </w:rPr>
            </w:pPr>
            <w:r>
              <w:rPr>
                <w:rFonts w:ascii="Calibri"/>
                <w:b/>
                <w:spacing w:val="-2"/>
                <w:sz w:val="24"/>
              </w:rPr>
              <w:t>Unlikely</w:t>
            </w:r>
          </w:p>
        </w:tc>
        <w:tc>
          <w:tcPr>
            <w:tcW w:w="1240" w:type="dxa"/>
          </w:tcPr>
          <w:p>
            <w:pPr>
              <w:pStyle w:val="TableParagraph"/>
              <w:spacing w:before="118"/>
              <w:ind w:left="27"/>
              <w:jc w:val="center"/>
              <w:rPr>
                <w:rFonts w:ascii="Calibri"/>
                <w:b/>
                <w:sz w:val="24"/>
              </w:rPr>
            </w:pPr>
            <w:r>
              <w:rPr>
                <w:rFonts w:ascii="Calibri"/>
                <w:b/>
                <w:spacing w:val="-2"/>
                <w:sz w:val="24"/>
              </w:rPr>
              <w:t>Minor</w:t>
            </w:r>
          </w:p>
        </w:tc>
        <w:tc>
          <w:tcPr>
            <w:tcW w:w="1280" w:type="dxa"/>
          </w:tcPr>
          <w:p>
            <w:pPr>
              <w:pStyle w:val="TableParagraph"/>
              <w:spacing w:before="118"/>
              <w:ind w:left="27"/>
              <w:jc w:val="center"/>
              <w:rPr>
                <w:rFonts w:ascii="Calibri"/>
                <w:b/>
                <w:sz w:val="24"/>
              </w:rPr>
            </w:pPr>
            <w:r>
              <w:rPr>
                <w:rFonts w:ascii="Calibri"/>
                <w:b/>
                <w:sz w:val="24"/>
              </w:rPr>
              <w:t>Very</w:t>
            </w:r>
            <w:r>
              <w:rPr>
                <w:rFonts w:ascii="Calibri"/>
                <w:b/>
                <w:spacing w:val="-12"/>
                <w:sz w:val="24"/>
              </w:rPr>
              <w:t> </w:t>
            </w:r>
            <w:r>
              <w:rPr>
                <w:rFonts w:ascii="Calibri"/>
                <w:b/>
                <w:spacing w:val="-5"/>
                <w:sz w:val="24"/>
              </w:rPr>
              <w:t>Low</w:t>
            </w:r>
          </w:p>
        </w:tc>
        <w:tc>
          <w:tcPr>
            <w:tcW w:w="3300" w:type="dxa"/>
          </w:tcPr>
          <w:p>
            <w:pPr>
              <w:pStyle w:val="TableParagraph"/>
              <w:spacing w:before="118"/>
              <w:ind w:left="113"/>
              <w:rPr>
                <w:rFonts w:ascii="Calibri"/>
                <w:b/>
                <w:sz w:val="24"/>
              </w:rPr>
            </w:pPr>
            <w:r>
              <w:rPr>
                <w:rFonts w:ascii="Calibri"/>
                <w:b/>
                <w:sz w:val="24"/>
              </w:rPr>
              <w:t>Clear</w:t>
            </w:r>
            <w:r>
              <w:rPr>
                <w:rFonts w:ascii="Calibri"/>
                <w:b/>
                <w:spacing w:val="-14"/>
                <w:sz w:val="24"/>
              </w:rPr>
              <w:t> </w:t>
            </w:r>
            <w:r>
              <w:rPr>
                <w:rFonts w:ascii="Calibri"/>
                <w:b/>
                <w:sz w:val="24"/>
              </w:rPr>
              <w:t>responsibilities</w:t>
            </w:r>
            <w:r>
              <w:rPr>
                <w:rFonts w:ascii="Calibri"/>
                <w:b/>
                <w:spacing w:val="-14"/>
                <w:sz w:val="24"/>
              </w:rPr>
              <w:t> </w:t>
            </w:r>
            <w:r>
              <w:rPr>
                <w:rFonts w:ascii="Calibri"/>
                <w:b/>
                <w:sz w:val="24"/>
              </w:rPr>
              <w:t>and mutual team support.</w:t>
            </w:r>
          </w:p>
        </w:tc>
      </w:tr>
    </w:tbl>
    <w:p>
      <w:pPr>
        <w:pStyle w:val="TableParagraph"/>
        <w:spacing w:after="0"/>
        <w:rPr>
          <w:rFonts w:ascii="Calibri"/>
          <w:b/>
          <w:sz w:val="24"/>
        </w:rPr>
        <w:sectPr>
          <w:pgSz w:w="11920" w:h="16840"/>
          <w:pgMar w:top="1620" w:bottom="280" w:left="850" w:right="850"/>
        </w:sectPr>
      </w:pPr>
    </w:p>
    <w:p>
      <w:pPr>
        <w:pStyle w:val="ListParagraph"/>
        <w:numPr>
          <w:ilvl w:val="0"/>
          <w:numId w:val="4"/>
        </w:numPr>
        <w:tabs>
          <w:tab w:pos="240" w:val="left" w:leader="none"/>
        </w:tabs>
        <w:spacing w:line="240" w:lineRule="auto" w:before="64" w:after="0"/>
        <w:ind w:left="240" w:right="6261" w:hanging="240"/>
        <w:jc w:val="right"/>
        <w:rPr>
          <w:sz w:val="24"/>
        </w:rPr>
      </w:pPr>
      <w:r>
        <w:rPr>
          <w:sz w:val="24"/>
        </w:rPr>
        <w:t>Expected Outcomes and </w:t>
      </w:r>
      <w:r>
        <w:rPr>
          <w:spacing w:val="-2"/>
          <w:sz w:val="24"/>
        </w:rPr>
        <w:t>Evaluation</w:t>
      </w:r>
    </w:p>
    <w:p>
      <w:pPr>
        <w:pStyle w:val="Heading2"/>
        <w:numPr>
          <w:ilvl w:val="1"/>
          <w:numId w:val="4"/>
        </w:numPr>
        <w:tabs>
          <w:tab w:pos="360" w:val="left" w:leader="none"/>
        </w:tabs>
        <w:spacing w:line="240" w:lineRule="auto" w:before="240" w:after="0"/>
        <w:ind w:left="360" w:right="6171" w:hanging="360"/>
        <w:jc w:val="right"/>
      </w:pPr>
      <w:bookmarkStart w:name="_TOC_250004" w:id="43"/>
      <w:bookmarkStart w:name="​​7.1 Expected Outcomes: " w:id="44"/>
      <w:r>
        <w:rPr>
          <w:b w:val="0"/>
        </w:rPr>
      </w:r>
      <w:r>
        <w:rPr/>
        <w:t>Expected </w:t>
      </w:r>
      <w:bookmarkEnd w:id="43"/>
      <w:r>
        <w:rPr>
          <w:spacing w:val="-2"/>
        </w:rPr>
        <w:t>Outcomes:</w:t>
      </w:r>
    </w:p>
    <w:p>
      <w:pPr>
        <w:pStyle w:val="BodyText"/>
        <w:spacing w:before="240"/>
        <w:ind w:left="284"/>
      </w:pPr>
      <w:r>
        <w:rPr/>
        <w:t>The</w:t>
      </w:r>
      <w:r>
        <w:rPr>
          <w:spacing w:val="-3"/>
        </w:rPr>
        <w:t> </w:t>
      </w:r>
      <w:r>
        <w:rPr/>
        <w:t>project</w:t>
      </w:r>
      <w:r>
        <w:rPr>
          <w:spacing w:val="-3"/>
        </w:rPr>
        <w:t> </w:t>
      </w:r>
      <w:r>
        <w:rPr/>
        <w:t>is</w:t>
      </w:r>
      <w:r>
        <w:rPr>
          <w:spacing w:val="-3"/>
        </w:rPr>
        <w:t> </w:t>
      </w:r>
      <w:r>
        <w:rPr/>
        <w:t>expected</w:t>
      </w:r>
      <w:r>
        <w:rPr>
          <w:spacing w:val="-3"/>
        </w:rPr>
        <w:t> </w:t>
      </w:r>
      <w:r>
        <w:rPr/>
        <w:t>to</w:t>
      </w:r>
      <w:r>
        <w:rPr>
          <w:spacing w:val="-3"/>
        </w:rPr>
        <w:t> </w:t>
      </w:r>
      <w:r>
        <w:rPr/>
        <w:t>deliver</w:t>
      </w:r>
      <w:r>
        <w:rPr>
          <w:spacing w:val="-3"/>
        </w:rPr>
        <w:t> </w:t>
      </w:r>
      <w:r>
        <w:rPr/>
        <w:t>a</w:t>
      </w:r>
      <w:r>
        <w:rPr>
          <w:spacing w:val="-3"/>
        </w:rPr>
        <w:t> </w:t>
      </w:r>
      <w:r>
        <w:rPr/>
        <w:t>fully</w:t>
      </w:r>
      <w:r>
        <w:rPr>
          <w:spacing w:val="-3"/>
        </w:rPr>
        <w:t> </w:t>
      </w:r>
      <w:r>
        <w:rPr/>
        <w:t>functional</w:t>
      </w:r>
      <w:r>
        <w:rPr>
          <w:spacing w:val="-3"/>
        </w:rPr>
        <w:t> </w:t>
      </w:r>
      <w:r>
        <w:rPr/>
        <w:t>automated</w:t>
      </w:r>
      <w:r>
        <w:rPr>
          <w:spacing w:val="-3"/>
        </w:rPr>
        <w:t> </w:t>
      </w:r>
      <w:r>
        <w:rPr/>
        <w:t>music</w:t>
      </w:r>
      <w:r>
        <w:rPr>
          <w:spacing w:val="-3"/>
        </w:rPr>
        <w:t> </w:t>
      </w:r>
      <w:r>
        <w:rPr/>
        <w:t>structure</w:t>
      </w:r>
      <w:r>
        <w:rPr>
          <w:spacing w:val="-3"/>
        </w:rPr>
        <w:t> </w:t>
      </w:r>
      <w:r>
        <w:rPr/>
        <w:t>segmentation</w:t>
      </w:r>
      <w:r>
        <w:rPr>
          <w:spacing w:val="-3"/>
        </w:rPr>
        <w:t> </w:t>
      </w:r>
      <w:r>
        <w:rPr/>
        <w:t>system capable of identifying structural boundaries (e.g., verses and choruses) in audio recordings. Key deliverables include:</w:t>
      </w:r>
    </w:p>
    <w:p>
      <w:pPr>
        <w:pStyle w:val="BodyText"/>
        <w:spacing w:before="240"/>
        <w:ind w:left="284" w:right="339"/>
      </w:pPr>
      <w:r>
        <w:rPr/>
        <w:t>-A</w:t>
      </w:r>
      <w:r>
        <w:rPr>
          <w:spacing w:val="-4"/>
        </w:rPr>
        <w:t> </w:t>
      </w:r>
      <w:r>
        <w:rPr/>
        <w:t>working</w:t>
      </w:r>
      <w:r>
        <w:rPr>
          <w:spacing w:val="-4"/>
        </w:rPr>
        <w:t> </w:t>
      </w:r>
      <w:r>
        <w:rPr/>
        <w:t>software</w:t>
      </w:r>
      <w:r>
        <w:rPr>
          <w:spacing w:val="-4"/>
        </w:rPr>
        <w:t> </w:t>
      </w:r>
      <w:r>
        <w:rPr/>
        <w:t>prototype</w:t>
      </w:r>
      <w:r>
        <w:rPr>
          <w:spacing w:val="-4"/>
        </w:rPr>
        <w:t> </w:t>
      </w:r>
      <w:r>
        <w:rPr/>
        <w:t>that</w:t>
      </w:r>
      <w:r>
        <w:rPr>
          <w:spacing w:val="-4"/>
        </w:rPr>
        <w:t> </w:t>
      </w:r>
      <w:r>
        <w:rPr/>
        <w:t>processes</w:t>
      </w:r>
      <w:r>
        <w:rPr>
          <w:spacing w:val="-4"/>
        </w:rPr>
        <w:t> </w:t>
      </w:r>
      <w:r>
        <w:rPr/>
        <w:t>common</w:t>
      </w:r>
      <w:r>
        <w:rPr>
          <w:spacing w:val="-4"/>
        </w:rPr>
        <w:t> </w:t>
      </w:r>
      <w:r>
        <w:rPr/>
        <w:t>audio</w:t>
      </w:r>
      <w:r>
        <w:rPr>
          <w:spacing w:val="-4"/>
        </w:rPr>
        <w:t> </w:t>
      </w:r>
      <w:r>
        <w:rPr/>
        <w:t>formats</w:t>
      </w:r>
      <w:r>
        <w:rPr>
          <w:spacing w:val="-4"/>
        </w:rPr>
        <w:t> </w:t>
      </w:r>
      <w:r>
        <w:rPr/>
        <w:t>and</w:t>
      </w:r>
      <w:r>
        <w:rPr>
          <w:spacing w:val="-4"/>
        </w:rPr>
        <w:t> </w:t>
      </w:r>
      <w:r>
        <w:rPr/>
        <w:t>produces</w:t>
      </w:r>
      <w:r>
        <w:rPr>
          <w:spacing w:val="-4"/>
        </w:rPr>
        <w:t> </w:t>
      </w:r>
      <w:r>
        <w:rPr/>
        <w:t>segmentation </w:t>
      </w:r>
      <w:r>
        <w:rPr>
          <w:spacing w:val="-2"/>
        </w:rPr>
        <w:t>results</w:t>
      </w:r>
    </w:p>
    <w:p>
      <w:pPr>
        <w:pStyle w:val="BodyText"/>
        <w:spacing w:before="240"/>
        <w:ind w:left="284"/>
      </w:pPr>
      <w:r>
        <w:rPr/>
        <w:t>-An evaluation framework for comparing results with annotated ground truth </w:t>
      </w:r>
      <w:r>
        <w:rPr>
          <w:spacing w:val="-2"/>
        </w:rPr>
        <w:t>datasets</w:t>
      </w:r>
    </w:p>
    <w:p>
      <w:pPr>
        <w:pStyle w:val="BodyText"/>
        <w:spacing w:before="240"/>
        <w:ind w:left="284"/>
      </w:pPr>
      <w:r>
        <w:rPr/>
        <w:t>-Comprehensive</w:t>
      </w:r>
      <w:r>
        <w:rPr>
          <w:spacing w:val="-2"/>
        </w:rPr>
        <w:t> </w:t>
      </w:r>
      <w:r>
        <w:rPr/>
        <w:t>project</w:t>
      </w:r>
      <w:r>
        <w:rPr>
          <w:spacing w:val="-2"/>
        </w:rPr>
        <w:t> </w:t>
      </w:r>
      <w:r>
        <w:rPr/>
        <w:t>documentation,</w:t>
      </w:r>
      <w:r>
        <w:rPr>
          <w:spacing w:val="-2"/>
        </w:rPr>
        <w:t> </w:t>
      </w:r>
      <w:r>
        <w:rPr/>
        <w:t>including</w:t>
      </w:r>
      <w:r>
        <w:rPr>
          <w:spacing w:val="-2"/>
        </w:rPr>
        <w:t> </w:t>
      </w:r>
      <w:r>
        <w:rPr/>
        <w:t>system</w:t>
      </w:r>
      <w:r>
        <w:rPr>
          <w:spacing w:val="-1"/>
        </w:rPr>
        <w:t> </w:t>
      </w:r>
      <w:r>
        <w:rPr/>
        <w:t>design,</w:t>
      </w:r>
      <w:r>
        <w:rPr>
          <w:spacing w:val="-2"/>
        </w:rPr>
        <w:t> </w:t>
      </w:r>
      <w:r>
        <w:rPr/>
        <w:t>methodology,</w:t>
      </w:r>
      <w:r>
        <w:rPr>
          <w:spacing w:val="-2"/>
        </w:rPr>
        <w:t> </w:t>
      </w:r>
      <w:r>
        <w:rPr/>
        <w:t>and</w:t>
      </w:r>
      <w:r>
        <w:rPr>
          <w:spacing w:val="-2"/>
        </w:rPr>
        <w:t> </w:t>
      </w:r>
      <w:r>
        <w:rPr/>
        <w:t>user</w:t>
      </w:r>
      <w:r>
        <w:rPr>
          <w:spacing w:val="-1"/>
        </w:rPr>
        <w:t> </w:t>
      </w:r>
      <w:r>
        <w:rPr>
          <w:spacing w:val="-2"/>
        </w:rPr>
        <w:t>guidance</w:t>
      </w:r>
    </w:p>
    <w:p>
      <w:pPr>
        <w:pStyle w:val="BodyText"/>
        <w:spacing w:before="240"/>
        <w:ind w:left="284"/>
      </w:pPr>
      <w:r>
        <w:rPr/>
        <w:t>-A final technical report and project presentation demonstrating system </w:t>
      </w:r>
      <w:r>
        <w:rPr>
          <w:spacing w:val="-2"/>
        </w:rPr>
        <w:t>performance</w:t>
      </w:r>
    </w:p>
    <w:p>
      <w:pPr>
        <w:pStyle w:val="Heading2"/>
        <w:numPr>
          <w:ilvl w:val="1"/>
          <w:numId w:val="4"/>
        </w:numPr>
        <w:tabs>
          <w:tab w:pos="1934" w:val="left" w:leader="none"/>
        </w:tabs>
        <w:spacing w:line="240" w:lineRule="auto" w:before="240" w:after="0"/>
        <w:ind w:left="1934" w:right="0" w:hanging="360"/>
        <w:jc w:val="left"/>
      </w:pPr>
      <w:bookmarkStart w:name="_TOC_250003" w:id="45"/>
      <w:bookmarkStart w:name="​​7.2 Success Criteria: " w:id="46"/>
      <w:r>
        <w:rPr>
          <w:b w:val="0"/>
        </w:rPr>
      </w:r>
      <w:r>
        <w:rPr/>
        <w:t>Success </w:t>
      </w:r>
      <w:bookmarkEnd w:id="45"/>
      <w:r>
        <w:rPr>
          <w:spacing w:val="-2"/>
        </w:rPr>
        <w:t>Criteria:</w:t>
      </w:r>
    </w:p>
    <w:p>
      <w:pPr>
        <w:pStyle w:val="BodyText"/>
        <w:spacing w:before="240"/>
        <w:ind w:left="284"/>
      </w:pPr>
      <w:r>
        <w:rPr/>
        <w:t>The project will be considered successful </w:t>
      </w:r>
      <w:r>
        <w:rPr>
          <w:spacing w:val="-5"/>
        </w:rPr>
        <w:t>if:</w:t>
      </w:r>
    </w:p>
    <w:p>
      <w:pPr>
        <w:pStyle w:val="BodyText"/>
        <w:spacing w:before="240"/>
        <w:ind w:left="284" w:right="339"/>
      </w:pPr>
      <w:r>
        <w:rPr/>
        <w:t>-The</w:t>
      </w:r>
      <w:r>
        <w:rPr>
          <w:spacing w:val="-5"/>
        </w:rPr>
        <w:t> </w:t>
      </w:r>
      <w:r>
        <w:rPr/>
        <w:t>system</w:t>
      </w:r>
      <w:r>
        <w:rPr>
          <w:spacing w:val="-5"/>
        </w:rPr>
        <w:t> </w:t>
      </w:r>
      <w:r>
        <w:rPr/>
        <w:t>correctly</w:t>
      </w:r>
      <w:r>
        <w:rPr>
          <w:spacing w:val="-5"/>
        </w:rPr>
        <w:t> </w:t>
      </w:r>
      <w:r>
        <w:rPr/>
        <w:t>identifies</w:t>
      </w:r>
      <w:r>
        <w:rPr>
          <w:spacing w:val="-5"/>
        </w:rPr>
        <w:t> </w:t>
      </w:r>
      <w:r>
        <w:rPr/>
        <w:t>structural</w:t>
      </w:r>
      <w:r>
        <w:rPr>
          <w:spacing w:val="-5"/>
        </w:rPr>
        <w:t> </w:t>
      </w:r>
      <w:r>
        <w:rPr/>
        <w:t>boundaries</w:t>
      </w:r>
      <w:r>
        <w:rPr>
          <w:spacing w:val="-5"/>
        </w:rPr>
        <w:t> </w:t>
      </w:r>
      <w:r>
        <w:rPr/>
        <w:t>with</w:t>
      </w:r>
      <w:r>
        <w:rPr>
          <w:spacing w:val="-5"/>
        </w:rPr>
        <w:t> </w:t>
      </w:r>
      <w:r>
        <w:rPr/>
        <w:t>measurable</w:t>
      </w:r>
      <w:r>
        <w:rPr>
          <w:spacing w:val="-5"/>
        </w:rPr>
        <w:t> </w:t>
      </w:r>
      <w:r>
        <w:rPr/>
        <w:t>accuracy</w:t>
      </w:r>
      <w:r>
        <w:rPr>
          <w:spacing w:val="-5"/>
        </w:rPr>
        <w:t> </w:t>
      </w:r>
      <w:r>
        <w:rPr/>
        <w:t>(acceptable precision, recall, and F1-score compared to ground truth annotations)</w:t>
      </w:r>
    </w:p>
    <w:p>
      <w:pPr>
        <w:pStyle w:val="BodyText"/>
        <w:spacing w:before="240"/>
        <w:ind w:left="284"/>
      </w:pPr>
      <w:r>
        <w:rPr/>
        <w:t>-A typical 3–5 minute song is processed within the defined runtime </w:t>
      </w:r>
      <w:r>
        <w:rPr>
          <w:spacing w:val="-2"/>
        </w:rPr>
        <w:t>constraints</w:t>
      </w:r>
    </w:p>
    <w:p>
      <w:pPr>
        <w:pStyle w:val="BodyText"/>
        <w:spacing w:before="240"/>
        <w:ind w:left="284"/>
      </w:pPr>
      <w:r>
        <w:rPr/>
        <w:t>-The system operates reliably without errors on standard </w:t>
      </w:r>
      <w:r>
        <w:rPr>
          <w:spacing w:val="-2"/>
        </w:rPr>
        <w:t>hardware</w:t>
      </w:r>
    </w:p>
    <w:p>
      <w:pPr>
        <w:pStyle w:val="BodyText"/>
        <w:spacing w:before="240"/>
        <w:ind w:left="284"/>
      </w:pPr>
      <w:r>
        <w:rPr/>
        <w:t>-All planned deliverables are completed within the project </w:t>
      </w:r>
      <w:r>
        <w:rPr>
          <w:spacing w:val="-2"/>
        </w:rPr>
        <w:t>timeline</w:t>
      </w:r>
    </w:p>
    <w:p>
      <w:pPr>
        <w:pStyle w:val="BodyText"/>
      </w:pPr>
    </w:p>
    <w:p>
      <w:pPr>
        <w:pStyle w:val="BodyText"/>
      </w:pPr>
    </w:p>
    <w:p>
      <w:pPr>
        <w:pStyle w:val="BodyText"/>
        <w:spacing w:before="203"/>
      </w:pPr>
    </w:p>
    <w:p>
      <w:pPr>
        <w:pStyle w:val="Heading2"/>
        <w:numPr>
          <w:ilvl w:val="1"/>
          <w:numId w:val="4"/>
        </w:numPr>
        <w:tabs>
          <w:tab w:pos="1934" w:val="left" w:leader="none"/>
        </w:tabs>
        <w:spacing w:line="240" w:lineRule="auto" w:before="1" w:after="0"/>
        <w:ind w:left="1934" w:right="0" w:hanging="360"/>
        <w:jc w:val="left"/>
      </w:pPr>
      <w:bookmarkStart w:name="_TOC_250002" w:id="47"/>
      <w:bookmarkStart w:name="​​7.3 Evaluation Methods: " w:id="48"/>
      <w:r>
        <w:rPr>
          <w:b w:val="0"/>
        </w:rPr>
      </w:r>
      <w:r>
        <w:rPr/>
        <w:t>Evaluation </w:t>
      </w:r>
      <w:bookmarkEnd w:id="47"/>
      <w:r>
        <w:rPr>
          <w:spacing w:val="-2"/>
        </w:rPr>
        <w:t>Methods:</w:t>
      </w:r>
    </w:p>
    <w:p>
      <w:pPr>
        <w:pStyle w:val="BodyText"/>
        <w:spacing w:before="240"/>
        <w:ind w:left="284" w:right="339"/>
      </w:pPr>
      <w:r>
        <w:rPr/>
        <w:t>Evaluation will be conducted by testing the system on publicly available annotated music datasets. Detected boundaries will be compared to ground truth annotations using standard segmentation metrics</w:t>
      </w:r>
      <w:r>
        <w:rPr>
          <w:spacing w:val="-4"/>
        </w:rPr>
        <w:t> </w:t>
      </w:r>
      <w:r>
        <w:rPr/>
        <w:t>such</w:t>
      </w:r>
      <w:r>
        <w:rPr>
          <w:spacing w:val="-4"/>
        </w:rPr>
        <w:t> </w:t>
      </w:r>
      <w:r>
        <w:rPr/>
        <w:t>as</w:t>
      </w:r>
      <w:r>
        <w:rPr>
          <w:spacing w:val="-4"/>
        </w:rPr>
        <w:t> </w:t>
      </w:r>
      <w:r>
        <w:rPr/>
        <w:t>precision,</w:t>
      </w:r>
      <w:r>
        <w:rPr>
          <w:spacing w:val="-4"/>
        </w:rPr>
        <w:t> </w:t>
      </w:r>
      <w:r>
        <w:rPr/>
        <w:t>recall,</w:t>
      </w:r>
      <w:r>
        <w:rPr>
          <w:spacing w:val="-4"/>
        </w:rPr>
        <w:t> </w:t>
      </w:r>
      <w:r>
        <w:rPr/>
        <w:t>and</w:t>
      </w:r>
      <w:r>
        <w:rPr>
          <w:spacing w:val="-4"/>
        </w:rPr>
        <w:t> </w:t>
      </w:r>
      <w:r>
        <w:rPr/>
        <w:t>F1-score.</w:t>
      </w:r>
      <w:r>
        <w:rPr>
          <w:spacing w:val="-4"/>
        </w:rPr>
        <w:t> </w:t>
      </w:r>
      <w:r>
        <w:rPr/>
        <w:t>Qualitative</w:t>
      </w:r>
      <w:r>
        <w:rPr>
          <w:spacing w:val="-4"/>
        </w:rPr>
        <w:t> </w:t>
      </w:r>
      <w:r>
        <w:rPr/>
        <w:t>evaluation</w:t>
      </w:r>
      <w:r>
        <w:rPr>
          <w:spacing w:val="-4"/>
        </w:rPr>
        <w:t> </w:t>
      </w:r>
      <w:r>
        <w:rPr/>
        <w:t>will</w:t>
      </w:r>
      <w:r>
        <w:rPr>
          <w:spacing w:val="-4"/>
        </w:rPr>
        <w:t> </w:t>
      </w:r>
      <w:r>
        <w:rPr/>
        <w:t>include</w:t>
      </w:r>
      <w:r>
        <w:rPr>
          <w:spacing w:val="-4"/>
        </w:rPr>
        <w:t> </w:t>
      </w:r>
      <w:r>
        <w:rPr/>
        <w:t>visual</w:t>
      </w:r>
      <w:r>
        <w:rPr>
          <w:spacing w:val="-4"/>
        </w:rPr>
        <w:t> </w:t>
      </w:r>
      <w:r>
        <w:rPr/>
        <w:t>inspection of segmentation results and assessment of usability and clarity of outputs. Performance testing will also measure processing time and system stability under typical workloads.</w:t>
      </w:r>
    </w:p>
    <w:p>
      <w:pPr>
        <w:pStyle w:val="BodyText"/>
        <w:spacing w:after="0"/>
        <w:sectPr>
          <w:pgSz w:w="11920" w:h="16840"/>
          <w:pgMar w:top="1760" w:bottom="280" w:left="850" w:right="850"/>
        </w:sectPr>
      </w:pPr>
    </w:p>
    <w:p>
      <w:pPr>
        <w:pStyle w:val="BodyText"/>
        <w:spacing w:before="215"/>
        <w:rPr>
          <w:sz w:val="28"/>
        </w:rPr>
      </w:pPr>
    </w:p>
    <w:p>
      <w:pPr>
        <w:pStyle w:val="Heading1"/>
        <w:numPr>
          <w:ilvl w:val="0"/>
          <w:numId w:val="4"/>
        </w:numPr>
        <w:tabs>
          <w:tab w:pos="1267" w:val="left" w:leader="none"/>
        </w:tabs>
        <w:spacing w:line="240" w:lineRule="auto" w:before="1" w:after="0"/>
        <w:ind w:left="1267" w:right="0" w:hanging="278"/>
        <w:jc w:val="left"/>
      </w:pPr>
      <w:bookmarkStart w:name="_TOC_250001" w:id="49"/>
      <w:bookmarkStart w:name="8. Ethical, Safety, and Sustainability C" w:id="50"/>
      <w:r>
        <w:rPr>
          <w:b w:val="0"/>
        </w:rPr>
      </w:r>
      <w:r>
        <w:rPr/>
        <w:t>Ethical,</w:t>
      </w:r>
      <w:r>
        <w:rPr>
          <w:spacing w:val="-12"/>
        </w:rPr>
        <w:t> </w:t>
      </w:r>
      <w:r>
        <w:rPr/>
        <w:t>Safety,</w:t>
      </w:r>
      <w:r>
        <w:rPr>
          <w:spacing w:val="-12"/>
        </w:rPr>
        <w:t> </w:t>
      </w:r>
      <w:r>
        <w:rPr/>
        <w:t>and</w:t>
      </w:r>
      <w:r>
        <w:rPr>
          <w:spacing w:val="-12"/>
        </w:rPr>
        <w:t> </w:t>
      </w:r>
      <w:r>
        <w:rPr/>
        <w:t>Sustainability</w:t>
      </w:r>
      <w:r>
        <w:rPr>
          <w:spacing w:val="-11"/>
        </w:rPr>
        <w:t> </w:t>
      </w:r>
      <w:bookmarkEnd w:id="49"/>
      <w:r>
        <w:rPr>
          <w:spacing w:val="-2"/>
        </w:rPr>
        <w:t>Considerations</w:t>
      </w:r>
    </w:p>
    <w:p>
      <w:pPr>
        <w:pStyle w:val="BodyText"/>
        <w:spacing w:before="157"/>
        <w:rPr>
          <w:b/>
          <w:sz w:val="28"/>
        </w:rPr>
      </w:pPr>
    </w:p>
    <w:p>
      <w:pPr>
        <w:spacing w:before="1"/>
        <w:ind w:left="1004" w:right="0" w:firstLine="0"/>
        <w:jc w:val="left"/>
        <w:rPr>
          <w:b/>
          <w:sz w:val="24"/>
        </w:rPr>
      </w:pPr>
      <w:r>
        <w:rPr>
          <w:b/>
          <w:sz w:val="24"/>
        </w:rPr>
        <w:t>Ethical </w:t>
      </w:r>
      <w:r>
        <w:rPr>
          <w:b/>
          <w:spacing w:val="-2"/>
          <w:sz w:val="24"/>
        </w:rPr>
        <w:t>Considerations</w:t>
      </w:r>
    </w:p>
    <w:p>
      <w:pPr>
        <w:pStyle w:val="BodyText"/>
        <w:spacing w:before="101"/>
        <w:rPr>
          <w:b/>
        </w:rPr>
      </w:pPr>
    </w:p>
    <w:p>
      <w:pPr>
        <w:pStyle w:val="BodyText"/>
        <w:spacing w:line="360" w:lineRule="auto" w:before="1"/>
        <w:ind w:left="284" w:right="301"/>
        <w:jc w:val="both"/>
      </w:pPr>
      <w:r>
        <w:rPr/>
        <w:t>The project does not involve human subjects, personal data collection, or user profiling. All </w:t>
      </w:r>
      <w:r>
        <w:rPr/>
        <w:t>audio data used for development and evaluation will come from publicly available datasets</w:t>
      </w:r>
      <w:r>
        <w:rPr>
          <w:spacing w:val="-3"/>
        </w:rPr>
        <w:t> </w:t>
      </w:r>
      <w:r>
        <w:rPr/>
        <w:t>or</w:t>
      </w:r>
      <w:r>
        <w:rPr>
          <w:spacing w:val="-3"/>
        </w:rPr>
        <w:t> </w:t>
      </w:r>
      <w:r>
        <w:rPr/>
        <w:t>audio</w:t>
      </w:r>
      <w:r>
        <w:rPr>
          <w:spacing w:val="-3"/>
        </w:rPr>
        <w:t> </w:t>
      </w:r>
      <w:r>
        <w:rPr/>
        <w:t>files that users have the right to process. The system analyzes music recordings for structural patterns only and does not extract personal or sensitive information. To avoid misuse, segmentation results are presented as analytical assistance rather than definitive ground truth, encouraging responsible </w:t>
      </w:r>
      <w:r>
        <w:rPr>
          <w:spacing w:val="-2"/>
        </w:rPr>
        <w:t>interpretation.</w:t>
      </w:r>
    </w:p>
    <w:p>
      <w:pPr>
        <w:spacing w:before="240"/>
        <w:ind w:left="1004" w:right="0" w:firstLine="0"/>
        <w:jc w:val="left"/>
        <w:rPr>
          <w:b/>
          <w:sz w:val="24"/>
        </w:rPr>
      </w:pPr>
      <w:r>
        <w:rPr>
          <w:b/>
          <w:sz w:val="24"/>
        </w:rPr>
        <w:t>Safety </w:t>
      </w:r>
      <w:r>
        <w:rPr>
          <w:b/>
          <w:spacing w:val="-2"/>
          <w:sz w:val="24"/>
        </w:rPr>
        <w:t>Considerations</w:t>
      </w:r>
    </w:p>
    <w:p>
      <w:pPr>
        <w:pStyle w:val="BodyText"/>
        <w:spacing w:before="101"/>
        <w:rPr>
          <w:b/>
        </w:rPr>
      </w:pPr>
    </w:p>
    <w:p>
      <w:pPr>
        <w:pStyle w:val="BodyText"/>
        <w:spacing w:line="360" w:lineRule="auto" w:before="1"/>
        <w:ind w:left="284" w:right="298"/>
        <w:jc w:val="both"/>
      </w:pPr>
      <w:r>
        <w:rPr/>
        <w:t>The system is a software-only, non-safety-critical application and does not interact with physical hardware or real-time systems. As such, there are no direct physical safety risks. Basic software safety practices are followed, including proper error handling and validation of user inputs, </w:t>
      </w:r>
      <w:r>
        <w:rPr/>
        <w:t>to prevent crashes or data corruption during processing.</w:t>
      </w:r>
    </w:p>
    <w:p>
      <w:pPr>
        <w:spacing w:before="240"/>
        <w:ind w:left="1004" w:right="0" w:firstLine="0"/>
        <w:jc w:val="left"/>
        <w:rPr>
          <w:b/>
          <w:sz w:val="24"/>
        </w:rPr>
      </w:pPr>
      <w:r>
        <w:rPr>
          <w:b/>
          <w:sz w:val="24"/>
        </w:rPr>
        <w:t>Sustainability </w:t>
      </w:r>
      <w:r>
        <w:rPr>
          <w:b/>
          <w:spacing w:val="-2"/>
          <w:sz w:val="24"/>
        </w:rPr>
        <w:t>Considerations</w:t>
      </w:r>
    </w:p>
    <w:p>
      <w:pPr>
        <w:pStyle w:val="BodyText"/>
        <w:spacing w:before="101"/>
        <w:rPr>
          <w:b/>
        </w:rPr>
      </w:pPr>
    </w:p>
    <w:p>
      <w:pPr>
        <w:pStyle w:val="BodyText"/>
        <w:spacing w:line="360" w:lineRule="auto" w:before="1"/>
        <w:ind w:left="284" w:right="301"/>
        <w:jc w:val="both"/>
      </w:pPr>
      <w:r>
        <w:rPr/>
        <w:t>The project promotes sustainability by relying entirely on software-based solutions and </w:t>
      </w:r>
      <w:r>
        <w:rPr/>
        <w:t>existing computing resources, avoiding the need for additional hardware production. Efficient algorithms and offline processing help limit unnecessary computational overhead. When cloud services (e.g., Azure) are used, they are intended for limited testing or scalability experiments, helping reduce redundant local hardware usage. The use of open-source tools also supports long-term maintainability and reuse, contributing to sustainable software development practices.</w:t>
      </w:r>
    </w:p>
    <w:p>
      <w:pPr>
        <w:pStyle w:val="BodyText"/>
        <w:spacing w:after="0" w:line="360" w:lineRule="auto"/>
        <w:jc w:val="both"/>
        <w:sectPr>
          <w:pgSz w:w="11920" w:h="16840"/>
          <w:pgMar w:top="1940" w:bottom="280" w:left="850" w:right="850"/>
        </w:sectPr>
      </w:pPr>
    </w:p>
    <w:p>
      <w:pPr>
        <w:pStyle w:val="Heading1"/>
        <w:numPr>
          <w:ilvl w:val="0"/>
          <w:numId w:val="4"/>
        </w:numPr>
        <w:tabs>
          <w:tab w:pos="492" w:val="left" w:leader="none"/>
        </w:tabs>
        <w:spacing w:line="240" w:lineRule="auto" w:before="70" w:after="0"/>
        <w:ind w:left="492" w:right="0" w:hanging="208"/>
        <w:jc w:val="left"/>
        <w:rPr>
          <w:sz w:val="26"/>
        </w:rPr>
      </w:pPr>
      <w:bookmarkStart w:name="_TOC_250000" w:id="51"/>
      <w:bookmarkStart w:name="9.References " w:id="52"/>
      <w:r>
        <w:rPr>
          <w:b w:val="0"/>
        </w:rPr>
      </w:r>
      <w:bookmarkEnd w:id="51"/>
      <w:r>
        <w:rPr>
          <w:spacing w:val="-2"/>
        </w:rPr>
        <w:t>References</w:t>
      </w:r>
    </w:p>
    <w:p>
      <w:pPr>
        <w:pStyle w:val="BodyText"/>
        <w:spacing w:before="158"/>
        <w:rPr>
          <w:b/>
          <w:sz w:val="28"/>
        </w:rPr>
      </w:pPr>
    </w:p>
    <w:p>
      <w:pPr>
        <w:pStyle w:val="ListParagraph"/>
        <w:numPr>
          <w:ilvl w:val="0"/>
          <w:numId w:val="8"/>
        </w:numPr>
        <w:tabs>
          <w:tab w:pos="653" w:val="left" w:leader="none"/>
        </w:tabs>
        <w:spacing w:line="360" w:lineRule="auto" w:before="0" w:after="0"/>
        <w:ind w:left="284" w:right="297" w:firstLine="0"/>
        <w:jc w:val="both"/>
        <w:rPr>
          <w:sz w:val="24"/>
        </w:rPr>
      </w:pPr>
      <w:r>
        <w:rPr>
          <w:sz w:val="24"/>
        </w:rPr>
        <w:t>J. Foote, “Automatic audio segmentation using a measure of audio novelty,” in Proceedings of the</w:t>
      </w:r>
      <w:r>
        <w:rPr>
          <w:spacing w:val="21"/>
          <w:sz w:val="24"/>
        </w:rPr>
        <w:t> </w:t>
      </w:r>
      <w:r>
        <w:rPr>
          <w:sz w:val="24"/>
        </w:rPr>
        <w:t>IEEE</w:t>
      </w:r>
      <w:r>
        <w:rPr>
          <w:spacing w:val="21"/>
          <w:sz w:val="24"/>
        </w:rPr>
        <w:t> </w:t>
      </w:r>
      <w:r>
        <w:rPr>
          <w:sz w:val="24"/>
        </w:rPr>
        <w:t>International</w:t>
      </w:r>
      <w:r>
        <w:rPr>
          <w:spacing w:val="21"/>
          <w:sz w:val="24"/>
        </w:rPr>
        <w:t> </w:t>
      </w:r>
      <w:r>
        <w:rPr>
          <w:sz w:val="24"/>
        </w:rPr>
        <w:t>Conference on Multimedia and Expo (ICME), New York, NY, USA, </w:t>
      </w:r>
      <w:r>
        <w:rPr>
          <w:sz w:val="24"/>
        </w:rPr>
        <w:t>2000,</w:t>
      </w:r>
    </w:p>
    <w:p>
      <w:pPr>
        <w:pStyle w:val="BodyText"/>
        <w:ind w:left="284"/>
      </w:pPr>
      <w:r>
        <w:rPr/>
        <w:t>pp. </w:t>
      </w:r>
      <w:r>
        <w:rPr>
          <w:spacing w:val="-2"/>
        </w:rPr>
        <w:t>452–455.</w:t>
      </w:r>
    </w:p>
    <w:p>
      <w:pPr>
        <w:pStyle w:val="BodyText"/>
        <w:spacing w:before="102"/>
      </w:pPr>
    </w:p>
    <w:p>
      <w:pPr>
        <w:pStyle w:val="ListParagraph"/>
        <w:numPr>
          <w:ilvl w:val="0"/>
          <w:numId w:val="8"/>
        </w:numPr>
        <w:tabs>
          <w:tab w:pos="638" w:val="left" w:leader="none"/>
        </w:tabs>
        <w:spacing w:line="360" w:lineRule="auto" w:before="0" w:after="0"/>
        <w:ind w:left="284" w:right="297" w:firstLine="0"/>
        <w:jc w:val="both"/>
        <w:rPr>
          <w:sz w:val="24"/>
        </w:rPr>
      </w:pPr>
      <w:r>
        <w:rPr>
          <w:sz w:val="24"/>
        </w:rPr>
        <w:t>M. Levy and M. Sandler, “Structural segmentation of musical</w:t>
      </w:r>
      <w:r>
        <w:rPr>
          <w:spacing w:val="-4"/>
          <w:sz w:val="24"/>
        </w:rPr>
        <w:t> </w:t>
      </w:r>
      <w:r>
        <w:rPr>
          <w:sz w:val="24"/>
        </w:rPr>
        <w:t>audio</w:t>
      </w:r>
      <w:r>
        <w:rPr>
          <w:spacing w:val="-4"/>
          <w:sz w:val="24"/>
        </w:rPr>
        <w:t> </w:t>
      </w:r>
      <w:r>
        <w:rPr>
          <w:sz w:val="24"/>
        </w:rPr>
        <w:t>by</w:t>
      </w:r>
      <w:r>
        <w:rPr>
          <w:spacing w:val="-4"/>
          <w:sz w:val="24"/>
        </w:rPr>
        <w:t> </w:t>
      </w:r>
      <w:r>
        <w:rPr>
          <w:sz w:val="24"/>
        </w:rPr>
        <w:t>constrained</w:t>
      </w:r>
      <w:r>
        <w:rPr>
          <w:spacing w:val="-4"/>
          <w:sz w:val="24"/>
        </w:rPr>
        <w:t> </w:t>
      </w:r>
      <w:r>
        <w:rPr>
          <w:sz w:val="24"/>
        </w:rPr>
        <w:t>clustering,” IEEE Transactions on Audio, Speech, and Language Processing, vol. 16, no. 2, pp. 318–326, Feb. </w:t>
      </w:r>
      <w:r>
        <w:rPr>
          <w:spacing w:val="-2"/>
          <w:sz w:val="24"/>
        </w:rPr>
        <w:t>2008.</w:t>
      </w:r>
    </w:p>
    <w:p>
      <w:pPr>
        <w:pStyle w:val="ListParagraph"/>
        <w:numPr>
          <w:ilvl w:val="0"/>
          <w:numId w:val="8"/>
        </w:numPr>
        <w:tabs>
          <w:tab w:pos="623" w:val="left" w:leader="none"/>
        </w:tabs>
        <w:spacing w:line="360" w:lineRule="auto" w:before="240" w:after="0"/>
        <w:ind w:left="284" w:right="300" w:firstLine="0"/>
        <w:jc w:val="both"/>
        <w:rPr>
          <w:sz w:val="24"/>
        </w:rPr>
      </w:pPr>
      <w:r>
        <w:rPr>
          <w:sz w:val="24"/>
        </w:rPr>
        <w:t>J.</w:t>
      </w:r>
      <w:r>
        <w:rPr>
          <w:spacing w:val="-5"/>
          <w:sz w:val="24"/>
        </w:rPr>
        <w:t> </w:t>
      </w:r>
      <w:r>
        <w:rPr>
          <w:sz w:val="24"/>
        </w:rPr>
        <w:t>Serra,</w:t>
      </w:r>
      <w:r>
        <w:rPr>
          <w:spacing w:val="-5"/>
          <w:sz w:val="24"/>
        </w:rPr>
        <w:t> </w:t>
      </w:r>
      <w:r>
        <w:rPr>
          <w:sz w:val="24"/>
        </w:rPr>
        <w:t>M.</w:t>
      </w:r>
      <w:r>
        <w:rPr>
          <w:spacing w:val="-5"/>
          <w:sz w:val="24"/>
        </w:rPr>
        <w:t> </w:t>
      </w:r>
      <w:r>
        <w:rPr>
          <w:sz w:val="24"/>
        </w:rPr>
        <w:t>G.</w:t>
      </w:r>
      <w:r>
        <w:rPr>
          <w:spacing w:val="-5"/>
          <w:sz w:val="24"/>
        </w:rPr>
        <w:t> </w:t>
      </w:r>
      <w:r>
        <w:rPr>
          <w:sz w:val="24"/>
        </w:rPr>
        <w:t>Müller,</w:t>
      </w:r>
      <w:r>
        <w:rPr>
          <w:spacing w:val="-5"/>
          <w:sz w:val="24"/>
        </w:rPr>
        <w:t> </w:t>
      </w:r>
      <w:r>
        <w:rPr>
          <w:sz w:val="24"/>
        </w:rPr>
        <w:t>P.</w:t>
      </w:r>
      <w:r>
        <w:rPr>
          <w:spacing w:val="-5"/>
          <w:sz w:val="24"/>
        </w:rPr>
        <w:t> </w:t>
      </w:r>
      <w:r>
        <w:rPr>
          <w:sz w:val="24"/>
        </w:rPr>
        <w:t>Grosche,</w:t>
      </w:r>
      <w:r>
        <w:rPr>
          <w:spacing w:val="-5"/>
          <w:sz w:val="24"/>
        </w:rPr>
        <w:t> </w:t>
      </w:r>
      <w:r>
        <w:rPr>
          <w:sz w:val="24"/>
        </w:rPr>
        <w:t>and</w:t>
      </w:r>
      <w:r>
        <w:rPr>
          <w:spacing w:val="-5"/>
          <w:sz w:val="24"/>
        </w:rPr>
        <w:t> </w:t>
      </w:r>
      <w:r>
        <w:rPr>
          <w:sz w:val="24"/>
        </w:rPr>
        <w:t>J.</w:t>
      </w:r>
      <w:r>
        <w:rPr>
          <w:spacing w:val="-5"/>
          <w:sz w:val="24"/>
        </w:rPr>
        <w:t> </w:t>
      </w:r>
      <w:r>
        <w:rPr>
          <w:sz w:val="24"/>
        </w:rPr>
        <w:t>L.</w:t>
      </w:r>
      <w:r>
        <w:rPr>
          <w:spacing w:val="-5"/>
          <w:sz w:val="24"/>
        </w:rPr>
        <w:t> </w:t>
      </w:r>
      <w:r>
        <w:rPr>
          <w:sz w:val="24"/>
        </w:rPr>
        <w:t>Arcos,</w:t>
      </w:r>
      <w:r>
        <w:rPr>
          <w:spacing w:val="-5"/>
          <w:sz w:val="24"/>
        </w:rPr>
        <w:t> </w:t>
      </w:r>
      <w:r>
        <w:rPr>
          <w:sz w:val="24"/>
        </w:rPr>
        <w:t>“Unsupervised</w:t>
      </w:r>
      <w:r>
        <w:rPr>
          <w:spacing w:val="-5"/>
          <w:sz w:val="24"/>
        </w:rPr>
        <w:t> </w:t>
      </w:r>
      <w:r>
        <w:rPr>
          <w:sz w:val="24"/>
        </w:rPr>
        <w:t>music</w:t>
      </w:r>
      <w:r>
        <w:rPr>
          <w:spacing w:val="-5"/>
          <w:sz w:val="24"/>
        </w:rPr>
        <w:t> </w:t>
      </w:r>
      <w:r>
        <w:rPr>
          <w:sz w:val="24"/>
        </w:rPr>
        <w:t>structure</w:t>
      </w:r>
      <w:r>
        <w:rPr>
          <w:spacing w:val="-5"/>
          <w:sz w:val="24"/>
        </w:rPr>
        <w:t> </w:t>
      </w:r>
      <w:r>
        <w:rPr>
          <w:sz w:val="24"/>
        </w:rPr>
        <w:t>annotation</w:t>
      </w:r>
      <w:r>
        <w:rPr>
          <w:spacing w:val="-5"/>
          <w:sz w:val="24"/>
        </w:rPr>
        <w:t> </w:t>
      </w:r>
      <w:r>
        <w:rPr>
          <w:sz w:val="24"/>
        </w:rPr>
        <w:t>by time series structure features and segment similarity,” IEEE Transactions on Multimedia, vol. 16, no. 5, pp. 1229–1240, Aug. 2014.</w:t>
      </w:r>
    </w:p>
    <w:p>
      <w:pPr>
        <w:pStyle w:val="ListParagraph"/>
        <w:numPr>
          <w:ilvl w:val="0"/>
          <w:numId w:val="8"/>
        </w:numPr>
        <w:tabs>
          <w:tab w:pos="638" w:val="left" w:leader="none"/>
        </w:tabs>
        <w:spacing w:line="360" w:lineRule="auto" w:before="240" w:after="0"/>
        <w:ind w:left="284" w:right="305" w:firstLine="0"/>
        <w:jc w:val="both"/>
        <w:rPr>
          <w:sz w:val="24"/>
        </w:rPr>
      </w:pPr>
      <w:r>
        <w:rPr>
          <w:sz w:val="24"/>
        </w:rPr>
        <w:t>J. Paulus, M. Müller,</w:t>
      </w:r>
      <w:r>
        <w:rPr>
          <w:spacing w:val="-4"/>
          <w:sz w:val="24"/>
        </w:rPr>
        <w:t> </w:t>
      </w:r>
      <w:r>
        <w:rPr>
          <w:sz w:val="24"/>
        </w:rPr>
        <w:t>and</w:t>
      </w:r>
      <w:r>
        <w:rPr>
          <w:spacing w:val="-4"/>
          <w:sz w:val="24"/>
        </w:rPr>
        <w:t> </w:t>
      </w:r>
      <w:r>
        <w:rPr>
          <w:sz w:val="24"/>
        </w:rPr>
        <w:t>A.</w:t>
      </w:r>
      <w:r>
        <w:rPr>
          <w:spacing w:val="-4"/>
          <w:sz w:val="24"/>
        </w:rPr>
        <w:t> </w:t>
      </w:r>
      <w:r>
        <w:rPr>
          <w:sz w:val="24"/>
        </w:rPr>
        <w:t>Klapuri,</w:t>
      </w:r>
      <w:r>
        <w:rPr>
          <w:spacing w:val="-4"/>
          <w:sz w:val="24"/>
        </w:rPr>
        <w:t> </w:t>
      </w:r>
      <w:r>
        <w:rPr>
          <w:sz w:val="24"/>
        </w:rPr>
        <w:t>“Audio-based</w:t>
      </w:r>
      <w:r>
        <w:rPr>
          <w:spacing w:val="-4"/>
          <w:sz w:val="24"/>
        </w:rPr>
        <w:t> </w:t>
      </w:r>
      <w:r>
        <w:rPr>
          <w:sz w:val="24"/>
        </w:rPr>
        <w:t>music</w:t>
      </w:r>
      <w:r>
        <w:rPr>
          <w:spacing w:val="-4"/>
          <w:sz w:val="24"/>
        </w:rPr>
        <w:t> </w:t>
      </w:r>
      <w:r>
        <w:rPr>
          <w:sz w:val="24"/>
        </w:rPr>
        <w:t>structure</w:t>
      </w:r>
      <w:r>
        <w:rPr>
          <w:spacing w:val="-4"/>
          <w:sz w:val="24"/>
        </w:rPr>
        <w:t> </w:t>
      </w:r>
      <w:r>
        <w:rPr>
          <w:sz w:val="24"/>
        </w:rPr>
        <w:t>analysis,”</w:t>
      </w:r>
      <w:r>
        <w:rPr>
          <w:spacing w:val="-4"/>
          <w:sz w:val="24"/>
        </w:rPr>
        <w:t> </w:t>
      </w:r>
      <w:r>
        <w:rPr>
          <w:sz w:val="24"/>
        </w:rPr>
        <w:t>in</w:t>
      </w:r>
      <w:r>
        <w:rPr>
          <w:spacing w:val="-4"/>
          <w:sz w:val="24"/>
        </w:rPr>
        <w:t> </w:t>
      </w:r>
      <w:r>
        <w:rPr>
          <w:sz w:val="24"/>
        </w:rPr>
        <w:t>Proceedings</w:t>
      </w:r>
      <w:r>
        <w:rPr>
          <w:spacing w:val="-4"/>
          <w:sz w:val="24"/>
        </w:rPr>
        <w:t> </w:t>
      </w:r>
      <w:r>
        <w:rPr>
          <w:sz w:val="24"/>
        </w:rPr>
        <w:t>of the International Society for Music Information Retrieval Conference (ISMIR), Utrecht, The Netherlands, 2010, pp. 625–636.</w:t>
      </w:r>
    </w:p>
    <w:p>
      <w:pPr>
        <w:pStyle w:val="ListParagraph"/>
        <w:numPr>
          <w:ilvl w:val="0"/>
          <w:numId w:val="8"/>
        </w:numPr>
        <w:tabs>
          <w:tab w:pos="653" w:val="left" w:leader="none"/>
        </w:tabs>
        <w:spacing w:line="360" w:lineRule="auto" w:before="240" w:after="0"/>
        <w:ind w:left="284" w:right="302" w:firstLine="0"/>
        <w:jc w:val="both"/>
        <w:rPr>
          <w:sz w:val="24"/>
        </w:rPr>
      </w:pPr>
      <w:r>
        <w:rPr>
          <w:sz w:val="24"/>
        </w:rPr>
        <w:t>J. Smith, C. Burgoyne, J. Devaney, D. Turnbull, and G. Tzanetakis, “Design and creation of </w:t>
      </w:r>
      <w:r>
        <w:rPr>
          <w:sz w:val="24"/>
        </w:rPr>
        <w:t>a large-scale</w:t>
      </w:r>
      <w:r>
        <w:rPr>
          <w:spacing w:val="29"/>
          <w:sz w:val="24"/>
        </w:rPr>
        <w:t> </w:t>
      </w:r>
      <w:r>
        <w:rPr>
          <w:sz w:val="24"/>
        </w:rPr>
        <w:t>database</w:t>
      </w:r>
      <w:r>
        <w:rPr>
          <w:spacing w:val="30"/>
          <w:sz w:val="24"/>
        </w:rPr>
        <w:t> </w:t>
      </w:r>
      <w:r>
        <w:rPr>
          <w:sz w:val="24"/>
        </w:rPr>
        <w:t>of</w:t>
      </w:r>
      <w:r>
        <w:rPr>
          <w:spacing w:val="29"/>
          <w:sz w:val="24"/>
        </w:rPr>
        <w:t> </w:t>
      </w:r>
      <w:r>
        <w:rPr>
          <w:sz w:val="24"/>
        </w:rPr>
        <w:t>structural</w:t>
      </w:r>
      <w:r>
        <w:rPr>
          <w:spacing w:val="30"/>
          <w:sz w:val="24"/>
        </w:rPr>
        <w:t> </w:t>
      </w:r>
      <w:r>
        <w:rPr>
          <w:sz w:val="24"/>
        </w:rPr>
        <w:t>annotations,”</w:t>
      </w:r>
      <w:r>
        <w:rPr>
          <w:spacing w:val="29"/>
          <w:sz w:val="24"/>
        </w:rPr>
        <w:t> </w:t>
      </w:r>
      <w:r>
        <w:rPr>
          <w:sz w:val="24"/>
        </w:rPr>
        <w:t>in</w:t>
      </w:r>
      <w:r>
        <w:rPr>
          <w:spacing w:val="30"/>
          <w:sz w:val="24"/>
        </w:rPr>
        <w:t> </w:t>
      </w:r>
      <w:r>
        <w:rPr>
          <w:sz w:val="24"/>
        </w:rPr>
        <w:t>Proceedings</w:t>
      </w:r>
      <w:r>
        <w:rPr>
          <w:spacing w:val="14"/>
          <w:sz w:val="24"/>
        </w:rPr>
        <w:t> </w:t>
      </w:r>
      <w:r>
        <w:rPr>
          <w:sz w:val="24"/>
        </w:rPr>
        <w:t>of</w:t>
      </w:r>
      <w:r>
        <w:rPr>
          <w:spacing w:val="15"/>
          <w:sz w:val="24"/>
        </w:rPr>
        <w:t> </w:t>
      </w:r>
      <w:r>
        <w:rPr>
          <w:sz w:val="24"/>
        </w:rPr>
        <w:t>ISMIR,</w:t>
      </w:r>
      <w:r>
        <w:rPr>
          <w:spacing w:val="15"/>
          <w:sz w:val="24"/>
        </w:rPr>
        <w:t> </w:t>
      </w:r>
      <w:r>
        <w:rPr>
          <w:sz w:val="24"/>
        </w:rPr>
        <w:t>Miami,</w:t>
      </w:r>
      <w:r>
        <w:rPr>
          <w:spacing w:val="14"/>
          <w:sz w:val="24"/>
        </w:rPr>
        <w:t> </w:t>
      </w:r>
      <w:r>
        <w:rPr>
          <w:sz w:val="24"/>
        </w:rPr>
        <w:t>FL,</w:t>
      </w:r>
      <w:r>
        <w:rPr>
          <w:spacing w:val="15"/>
          <w:sz w:val="24"/>
        </w:rPr>
        <w:t> </w:t>
      </w:r>
      <w:r>
        <w:rPr>
          <w:sz w:val="24"/>
        </w:rPr>
        <w:t>USA,</w:t>
      </w:r>
      <w:r>
        <w:rPr>
          <w:spacing w:val="15"/>
          <w:sz w:val="24"/>
        </w:rPr>
        <w:t> </w:t>
      </w:r>
      <w:r>
        <w:rPr>
          <w:spacing w:val="-4"/>
          <w:sz w:val="24"/>
        </w:rPr>
        <w:t>2011,</w:t>
      </w:r>
    </w:p>
    <w:p>
      <w:pPr>
        <w:pStyle w:val="BodyText"/>
        <w:ind w:left="284"/>
      </w:pPr>
      <w:r>
        <w:rPr/>
        <w:t>pp. </w:t>
      </w:r>
      <w:r>
        <w:rPr>
          <w:spacing w:val="-2"/>
        </w:rPr>
        <w:t>555–560.</w:t>
      </w:r>
    </w:p>
    <w:p>
      <w:pPr>
        <w:pStyle w:val="BodyText"/>
        <w:spacing w:before="102"/>
      </w:pPr>
    </w:p>
    <w:p>
      <w:pPr>
        <w:pStyle w:val="ListParagraph"/>
        <w:numPr>
          <w:ilvl w:val="0"/>
          <w:numId w:val="8"/>
        </w:numPr>
        <w:tabs>
          <w:tab w:pos="623" w:val="left" w:leader="none"/>
        </w:tabs>
        <w:spacing w:line="360" w:lineRule="auto" w:before="0" w:after="0"/>
        <w:ind w:left="284" w:right="305" w:firstLine="0"/>
        <w:jc w:val="both"/>
        <w:rPr>
          <w:sz w:val="24"/>
        </w:rPr>
      </w:pPr>
      <w:r>
        <w:rPr>
          <w:sz w:val="24"/>
        </w:rPr>
        <w:t>J.</w:t>
      </w:r>
      <w:r>
        <w:rPr>
          <w:spacing w:val="-4"/>
          <w:sz w:val="24"/>
        </w:rPr>
        <w:t> </w:t>
      </w:r>
      <w:r>
        <w:rPr>
          <w:sz w:val="24"/>
        </w:rPr>
        <w:t>Serra,</w:t>
      </w:r>
      <w:r>
        <w:rPr>
          <w:spacing w:val="-4"/>
          <w:sz w:val="24"/>
        </w:rPr>
        <w:t> </w:t>
      </w:r>
      <w:r>
        <w:rPr>
          <w:sz w:val="24"/>
        </w:rPr>
        <w:t>S.</w:t>
      </w:r>
      <w:r>
        <w:rPr>
          <w:spacing w:val="-4"/>
          <w:sz w:val="24"/>
        </w:rPr>
        <w:t> </w:t>
      </w:r>
      <w:r>
        <w:rPr>
          <w:sz w:val="24"/>
        </w:rPr>
        <w:t>Oramas,</w:t>
      </w:r>
      <w:r>
        <w:rPr>
          <w:spacing w:val="-4"/>
          <w:sz w:val="24"/>
        </w:rPr>
        <w:t> </w:t>
      </w:r>
      <w:r>
        <w:rPr>
          <w:sz w:val="24"/>
        </w:rPr>
        <w:t>E.</w:t>
      </w:r>
      <w:r>
        <w:rPr>
          <w:spacing w:val="-4"/>
          <w:sz w:val="24"/>
        </w:rPr>
        <w:t> </w:t>
      </w:r>
      <w:r>
        <w:rPr>
          <w:sz w:val="24"/>
        </w:rPr>
        <w:t>Gómez,</w:t>
      </w:r>
      <w:r>
        <w:rPr>
          <w:spacing w:val="-4"/>
          <w:sz w:val="24"/>
        </w:rPr>
        <w:t> </w:t>
      </w:r>
      <w:r>
        <w:rPr>
          <w:sz w:val="24"/>
        </w:rPr>
        <w:t>and</w:t>
      </w:r>
      <w:r>
        <w:rPr>
          <w:spacing w:val="-4"/>
          <w:sz w:val="24"/>
        </w:rPr>
        <w:t> </w:t>
      </w:r>
      <w:r>
        <w:rPr>
          <w:sz w:val="24"/>
        </w:rPr>
        <w:t>M.</w:t>
      </w:r>
      <w:r>
        <w:rPr>
          <w:spacing w:val="-4"/>
          <w:sz w:val="24"/>
        </w:rPr>
        <w:t> </w:t>
      </w:r>
      <w:r>
        <w:rPr>
          <w:sz w:val="24"/>
        </w:rPr>
        <w:t>Müller,</w:t>
      </w:r>
      <w:r>
        <w:rPr>
          <w:spacing w:val="-4"/>
          <w:sz w:val="24"/>
        </w:rPr>
        <w:t> </w:t>
      </w:r>
      <w:r>
        <w:rPr>
          <w:sz w:val="24"/>
        </w:rPr>
        <w:t>“MSAF:</w:t>
      </w:r>
      <w:r>
        <w:rPr>
          <w:spacing w:val="-4"/>
          <w:sz w:val="24"/>
        </w:rPr>
        <w:t> </w:t>
      </w:r>
      <w:r>
        <w:rPr>
          <w:sz w:val="24"/>
        </w:rPr>
        <w:t>Music</w:t>
      </w:r>
      <w:r>
        <w:rPr>
          <w:spacing w:val="-4"/>
          <w:sz w:val="24"/>
        </w:rPr>
        <w:t> </w:t>
      </w:r>
      <w:r>
        <w:rPr>
          <w:sz w:val="24"/>
        </w:rPr>
        <w:t>structure</w:t>
      </w:r>
      <w:r>
        <w:rPr>
          <w:spacing w:val="-4"/>
          <w:sz w:val="24"/>
        </w:rPr>
        <w:t> </w:t>
      </w:r>
      <w:r>
        <w:rPr>
          <w:sz w:val="24"/>
        </w:rPr>
        <w:t>analysis</w:t>
      </w:r>
      <w:r>
        <w:rPr>
          <w:spacing w:val="-4"/>
          <w:sz w:val="24"/>
        </w:rPr>
        <w:t> </w:t>
      </w:r>
      <w:r>
        <w:rPr>
          <w:sz w:val="24"/>
        </w:rPr>
        <w:t>framework,”</w:t>
      </w:r>
      <w:r>
        <w:rPr>
          <w:spacing w:val="-4"/>
          <w:sz w:val="24"/>
        </w:rPr>
        <w:t> </w:t>
      </w:r>
      <w:r>
        <w:rPr>
          <w:sz w:val="24"/>
        </w:rPr>
        <w:t>in Proceedings of ISMIR, New York, NY, USA, 2016, pp. 591–598.</w:t>
      </w:r>
    </w:p>
    <w:p>
      <w:pPr>
        <w:pStyle w:val="ListParagraph"/>
        <w:numPr>
          <w:ilvl w:val="0"/>
          <w:numId w:val="8"/>
        </w:numPr>
        <w:tabs>
          <w:tab w:pos="653" w:val="left" w:leader="none"/>
        </w:tabs>
        <w:spacing w:line="360" w:lineRule="auto" w:before="240" w:after="0"/>
        <w:ind w:left="284" w:right="302" w:firstLine="0"/>
        <w:jc w:val="both"/>
        <w:rPr>
          <w:sz w:val="24"/>
        </w:rPr>
      </w:pPr>
      <w:r>
        <w:rPr>
          <w:sz w:val="24"/>
        </w:rPr>
        <w:t>B. McFee and D. Ellis, “Analyzing song structure with spectral clustering,” in Proceedings </w:t>
      </w:r>
      <w:r>
        <w:rPr>
          <w:sz w:val="24"/>
        </w:rPr>
        <w:t>of ISMIR, Porto, Portugal, 2014, pp. 405–410.</w:t>
      </w:r>
    </w:p>
    <w:p>
      <w:pPr>
        <w:pStyle w:val="ListParagraph"/>
        <w:numPr>
          <w:ilvl w:val="0"/>
          <w:numId w:val="8"/>
        </w:numPr>
        <w:tabs>
          <w:tab w:pos="653" w:val="left" w:leader="none"/>
        </w:tabs>
        <w:spacing w:line="360" w:lineRule="auto" w:before="240" w:after="0"/>
        <w:ind w:left="284" w:right="302" w:firstLine="0"/>
        <w:jc w:val="both"/>
        <w:rPr>
          <w:sz w:val="24"/>
        </w:rPr>
      </w:pPr>
      <w:r>
        <w:rPr>
          <w:sz w:val="24"/>
        </w:rPr>
        <w:t>A. Klapuri and M. Davy, Signal Processing Methods for Music Transcription. New York, </w:t>
      </w:r>
      <w:r>
        <w:rPr>
          <w:sz w:val="24"/>
        </w:rPr>
        <w:t>NY, USA: Springer, 2006.</w:t>
      </w:r>
    </w:p>
    <w:p>
      <w:pPr>
        <w:pStyle w:val="ListParagraph"/>
        <w:numPr>
          <w:ilvl w:val="0"/>
          <w:numId w:val="8"/>
        </w:numPr>
        <w:tabs>
          <w:tab w:pos="653" w:val="left" w:leader="none"/>
        </w:tabs>
        <w:spacing w:line="360" w:lineRule="auto" w:before="240" w:after="0"/>
        <w:ind w:left="284" w:right="309" w:firstLine="0"/>
        <w:jc w:val="both"/>
        <w:rPr>
          <w:sz w:val="24"/>
        </w:rPr>
      </w:pPr>
      <w:r>
        <w:rPr>
          <w:sz w:val="24"/>
        </w:rPr>
        <w:t>B. McFee, C. Raffel, D. Liang, et al., “librosa: Audio and music signal analysis in Python,” </w:t>
      </w:r>
      <w:r>
        <w:rPr>
          <w:sz w:val="24"/>
        </w:rPr>
        <w:t>in Proceedings of the Python in Science Conference (SciPy), Austin, TX, USA, 2015, pp. 18–25.</w:t>
      </w:r>
    </w:p>
    <w:p>
      <w:pPr>
        <w:pStyle w:val="ListParagraph"/>
        <w:numPr>
          <w:ilvl w:val="0"/>
          <w:numId w:val="8"/>
        </w:numPr>
        <w:tabs>
          <w:tab w:pos="788" w:val="left" w:leader="none"/>
        </w:tabs>
        <w:spacing w:line="360" w:lineRule="auto" w:before="240" w:after="0"/>
        <w:ind w:left="284" w:right="299" w:firstLine="0"/>
        <w:jc w:val="both"/>
        <w:rPr>
          <w:sz w:val="24"/>
        </w:rPr>
      </w:pPr>
      <w:r>
        <w:rPr>
          <w:sz w:val="24"/>
        </w:rPr>
        <w:t>M. Müller, Fundamentals of Music Processing: Audio, Analysis, Algorithms, </w:t>
      </w:r>
      <w:r>
        <w:rPr>
          <w:sz w:val="24"/>
        </w:rPr>
        <w:t>Applications. Cham, Switzerland: Springer, 2015.</w:t>
      </w:r>
    </w:p>
    <w:p>
      <w:pPr>
        <w:pStyle w:val="ListParagraph"/>
        <w:numPr>
          <w:ilvl w:val="0"/>
          <w:numId w:val="8"/>
        </w:numPr>
        <w:tabs>
          <w:tab w:pos="779" w:val="left" w:leader="none"/>
        </w:tabs>
        <w:spacing w:line="240" w:lineRule="auto" w:before="240" w:after="0"/>
        <w:ind w:left="779" w:right="0" w:hanging="495"/>
        <w:jc w:val="left"/>
        <w:rPr>
          <w:sz w:val="24"/>
        </w:rPr>
      </w:pPr>
      <w:r>
        <w:rPr>
          <w:sz w:val="24"/>
        </w:rPr>
        <w:t>D.</w:t>
      </w:r>
      <w:r>
        <w:rPr>
          <w:spacing w:val="44"/>
          <w:sz w:val="24"/>
        </w:rPr>
        <w:t> </w:t>
      </w:r>
      <w:r>
        <w:rPr>
          <w:sz w:val="24"/>
        </w:rPr>
        <w:t>Turnbull,</w:t>
      </w:r>
      <w:r>
        <w:rPr>
          <w:spacing w:val="29"/>
          <w:sz w:val="24"/>
        </w:rPr>
        <w:t> </w:t>
      </w:r>
      <w:r>
        <w:rPr>
          <w:sz w:val="24"/>
        </w:rPr>
        <w:t>G.</w:t>
      </w:r>
      <w:r>
        <w:rPr>
          <w:spacing w:val="29"/>
          <w:sz w:val="24"/>
        </w:rPr>
        <w:t> </w:t>
      </w:r>
      <w:r>
        <w:rPr>
          <w:sz w:val="24"/>
        </w:rPr>
        <w:t>Lanckriet,</w:t>
      </w:r>
      <w:r>
        <w:rPr>
          <w:spacing w:val="30"/>
          <w:sz w:val="24"/>
        </w:rPr>
        <w:t> </w:t>
      </w:r>
      <w:r>
        <w:rPr>
          <w:sz w:val="24"/>
        </w:rPr>
        <w:t>E.</w:t>
      </w:r>
      <w:r>
        <w:rPr>
          <w:spacing w:val="29"/>
          <w:sz w:val="24"/>
        </w:rPr>
        <w:t> </w:t>
      </w:r>
      <w:r>
        <w:rPr>
          <w:sz w:val="24"/>
        </w:rPr>
        <w:t>Pampalk,</w:t>
      </w:r>
      <w:r>
        <w:rPr>
          <w:spacing w:val="29"/>
          <w:sz w:val="24"/>
        </w:rPr>
        <w:t> </w:t>
      </w:r>
      <w:r>
        <w:rPr>
          <w:sz w:val="24"/>
        </w:rPr>
        <w:t>and</w:t>
      </w:r>
      <w:r>
        <w:rPr>
          <w:spacing w:val="30"/>
          <w:sz w:val="24"/>
        </w:rPr>
        <w:t> </w:t>
      </w:r>
      <w:r>
        <w:rPr>
          <w:sz w:val="24"/>
        </w:rPr>
        <w:t>M.</w:t>
      </w:r>
      <w:r>
        <w:rPr>
          <w:spacing w:val="29"/>
          <w:sz w:val="24"/>
        </w:rPr>
        <w:t> </w:t>
      </w:r>
      <w:r>
        <w:rPr>
          <w:sz w:val="24"/>
        </w:rPr>
        <w:t>Goto,</w:t>
      </w:r>
      <w:r>
        <w:rPr>
          <w:spacing w:val="29"/>
          <w:sz w:val="24"/>
        </w:rPr>
        <w:t> </w:t>
      </w:r>
      <w:r>
        <w:rPr>
          <w:sz w:val="24"/>
        </w:rPr>
        <w:t>“A</w:t>
      </w:r>
      <w:r>
        <w:rPr>
          <w:spacing w:val="30"/>
          <w:sz w:val="24"/>
        </w:rPr>
        <w:t> </w:t>
      </w:r>
      <w:r>
        <w:rPr>
          <w:sz w:val="24"/>
        </w:rPr>
        <w:t>supervised</w:t>
      </w:r>
      <w:r>
        <w:rPr>
          <w:spacing w:val="29"/>
          <w:sz w:val="24"/>
        </w:rPr>
        <w:t> </w:t>
      </w:r>
      <w:r>
        <w:rPr>
          <w:sz w:val="24"/>
        </w:rPr>
        <w:t>approach</w:t>
      </w:r>
      <w:r>
        <w:rPr>
          <w:spacing w:val="29"/>
          <w:sz w:val="24"/>
        </w:rPr>
        <w:t> </w:t>
      </w:r>
      <w:r>
        <w:rPr>
          <w:sz w:val="24"/>
        </w:rPr>
        <w:t>for</w:t>
      </w:r>
      <w:r>
        <w:rPr>
          <w:spacing w:val="30"/>
          <w:sz w:val="24"/>
        </w:rPr>
        <w:t> </w:t>
      </w:r>
      <w:r>
        <w:rPr>
          <w:spacing w:val="-2"/>
          <w:sz w:val="24"/>
        </w:rPr>
        <w:t>detecting</w:t>
      </w:r>
    </w:p>
    <w:p>
      <w:pPr>
        <w:pStyle w:val="ListParagraph"/>
        <w:spacing w:after="0" w:line="240" w:lineRule="auto"/>
        <w:jc w:val="left"/>
        <w:rPr>
          <w:sz w:val="24"/>
        </w:rPr>
        <w:sectPr>
          <w:pgSz w:w="11920" w:h="16840"/>
          <w:pgMar w:top="1580" w:bottom="280" w:left="850" w:right="850"/>
        </w:sectPr>
      </w:pPr>
    </w:p>
    <w:p>
      <w:pPr>
        <w:pStyle w:val="BodyText"/>
        <w:spacing w:line="360" w:lineRule="auto" w:before="74"/>
        <w:ind w:left="284"/>
      </w:pPr>
      <w:r>
        <w:rPr/>
        <w:t>boundaries</w:t>
      </w:r>
      <w:r>
        <w:rPr>
          <w:spacing w:val="40"/>
        </w:rPr>
        <w:t> </w:t>
      </w:r>
      <w:r>
        <w:rPr/>
        <w:t>in</w:t>
      </w:r>
      <w:r>
        <w:rPr>
          <w:spacing w:val="40"/>
        </w:rPr>
        <w:t> </w:t>
      </w:r>
      <w:r>
        <w:rPr/>
        <w:t>music</w:t>
      </w:r>
      <w:r>
        <w:rPr>
          <w:spacing w:val="40"/>
        </w:rPr>
        <w:t> </w:t>
      </w:r>
      <w:r>
        <w:rPr/>
        <w:t>using</w:t>
      </w:r>
      <w:r>
        <w:rPr>
          <w:spacing w:val="40"/>
        </w:rPr>
        <w:t> </w:t>
      </w:r>
      <w:r>
        <w:rPr/>
        <w:t>difference</w:t>
      </w:r>
      <w:r>
        <w:rPr>
          <w:spacing w:val="26"/>
        </w:rPr>
        <w:t> </w:t>
      </w:r>
      <w:r>
        <w:rPr/>
        <w:t>features</w:t>
      </w:r>
      <w:r>
        <w:rPr>
          <w:spacing w:val="26"/>
        </w:rPr>
        <w:t> </w:t>
      </w:r>
      <w:r>
        <w:rPr/>
        <w:t>and</w:t>
      </w:r>
      <w:r>
        <w:rPr>
          <w:spacing w:val="26"/>
        </w:rPr>
        <w:t> </w:t>
      </w:r>
      <w:r>
        <w:rPr/>
        <w:t>boosting,”</w:t>
      </w:r>
      <w:r>
        <w:rPr>
          <w:spacing w:val="26"/>
        </w:rPr>
        <w:t> </w:t>
      </w:r>
      <w:r>
        <w:rPr/>
        <w:t>in</w:t>
      </w:r>
      <w:r>
        <w:rPr>
          <w:spacing w:val="26"/>
        </w:rPr>
        <w:t> </w:t>
      </w:r>
      <w:r>
        <w:rPr/>
        <w:t>Proceedings</w:t>
      </w:r>
      <w:r>
        <w:rPr>
          <w:spacing w:val="26"/>
        </w:rPr>
        <w:t> </w:t>
      </w:r>
      <w:r>
        <w:rPr/>
        <w:t>of</w:t>
      </w:r>
      <w:r>
        <w:rPr>
          <w:spacing w:val="26"/>
        </w:rPr>
        <w:t> </w:t>
      </w:r>
      <w:r>
        <w:rPr/>
        <w:t>ISMIR,</w:t>
      </w:r>
      <w:r>
        <w:rPr>
          <w:spacing w:val="26"/>
        </w:rPr>
        <w:t> </w:t>
      </w:r>
      <w:r>
        <w:rPr/>
        <w:t>London, UK, 2005, pp. 51–54.</w:t>
      </w:r>
    </w:p>
    <w:sectPr>
      <w:pgSz w:w="11920" w:h="16840"/>
      <w:pgMar w:top="106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284" w:hanging="37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74" w:hanging="370"/>
      </w:pPr>
      <w:rPr>
        <w:rFonts w:hint="default"/>
        <w:lang w:val="en-US" w:eastAsia="en-US" w:bidi="ar-SA"/>
      </w:rPr>
    </w:lvl>
    <w:lvl w:ilvl="2">
      <w:start w:val="0"/>
      <w:numFmt w:val="bullet"/>
      <w:lvlText w:val="•"/>
      <w:lvlJc w:val="left"/>
      <w:pPr>
        <w:ind w:left="2268" w:hanging="370"/>
      </w:pPr>
      <w:rPr>
        <w:rFonts w:hint="default"/>
        <w:lang w:val="en-US" w:eastAsia="en-US" w:bidi="ar-SA"/>
      </w:rPr>
    </w:lvl>
    <w:lvl w:ilvl="3">
      <w:start w:val="0"/>
      <w:numFmt w:val="bullet"/>
      <w:lvlText w:val="•"/>
      <w:lvlJc w:val="left"/>
      <w:pPr>
        <w:ind w:left="3262" w:hanging="370"/>
      </w:pPr>
      <w:rPr>
        <w:rFonts w:hint="default"/>
        <w:lang w:val="en-US" w:eastAsia="en-US" w:bidi="ar-SA"/>
      </w:rPr>
    </w:lvl>
    <w:lvl w:ilvl="4">
      <w:start w:val="0"/>
      <w:numFmt w:val="bullet"/>
      <w:lvlText w:val="•"/>
      <w:lvlJc w:val="left"/>
      <w:pPr>
        <w:ind w:left="4256" w:hanging="370"/>
      </w:pPr>
      <w:rPr>
        <w:rFonts w:hint="default"/>
        <w:lang w:val="en-US" w:eastAsia="en-US" w:bidi="ar-SA"/>
      </w:rPr>
    </w:lvl>
    <w:lvl w:ilvl="5">
      <w:start w:val="0"/>
      <w:numFmt w:val="bullet"/>
      <w:lvlText w:val="•"/>
      <w:lvlJc w:val="left"/>
      <w:pPr>
        <w:ind w:left="5250" w:hanging="370"/>
      </w:pPr>
      <w:rPr>
        <w:rFonts w:hint="default"/>
        <w:lang w:val="en-US" w:eastAsia="en-US" w:bidi="ar-SA"/>
      </w:rPr>
    </w:lvl>
    <w:lvl w:ilvl="6">
      <w:start w:val="0"/>
      <w:numFmt w:val="bullet"/>
      <w:lvlText w:val="•"/>
      <w:lvlJc w:val="left"/>
      <w:pPr>
        <w:ind w:left="6244" w:hanging="370"/>
      </w:pPr>
      <w:rPr>
        <w:rFonts w:hint="default"/>
        <w:lang w:val="en-US" w:eastAsia="en-US" w:bidi="ar-SA"/>
      </w:rPr>
    </w:lvl>
    <w:lvl w:ilvl="7">
      <w:start w:val="0"/>
      <w:numFmt w:val="bullet"/>
      <w:lvlText w:val="•"/>
      <w:lvlJc w:val="left"/>
      <w:pPr>
        <w:ind w:left="7238" w:hanging="370"/>
      </w:pPr>
      <w:rPr>
        <w:rFonts w:hint="default"/>
        <w:lang w:val="en-US" w:eastAsia="en-US" w:bidi="ar-SA"/>
      </w:rPr>
    </w:lvl>
    <w:lvl w:ilvl="8">
      <w:start w:val="0"/>
      <w:numFmt w:val="bullet"/>
      <w:lvlText w:val="•"/>
      <w:lvlJc w:val="left"/>
      <w:pPr>
        <w:ind w:left="8232" w:hanging="370"/>
      </w:pPr>
      <w:rPr>
        <w:rFonts w:hint="default"/>
        <w:lang w:val="en-US" w:eastAsia="en-US" w:bidi="ar-SA"/>
      </w:rPr>
    </w:lvl>
  </w:abstractNum>
  <w:abstractNum w:abstractNumId="6">
    <w:multiLevelType w:val="hybridMultilevel"/>
    <w:lvl w:ilvl="0">
      <w:start w:val="0"/>
      <w:numFmt w:val="bullet"/>
      <w:lvlText w:val="●"/>
      <w:lvlJc w:val="left"/>
      <w:pPr>
        <w:ind w:left="862"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582"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302" w:hanging="36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3236" w:hanging="360"/>
      </w:pPr>
      <w:rPr>
        <w:rFonts w:hint="default"/>
        <w:lang w:val="en-US" w:eastAsia="en-US" w:bidi="ar-SA"/>
      </w:rPr>
    </w:lvl>
    <w:lvl w:ilvl="4">
      <w:start w:val="0"/>
      <w:numFmt w:val="bullet"/>
      <w:lvlText w:val="•"/>
      <w:lvlJc w:val="left"/>
      <w:pPr>
        <w:ind w:left="4173" w:hanging="360"/>
      </w:pPr>
      <w:rPr>
        <w:rFonts w:hint="default"/>
        <w:lang w:val="en-US" w:eastAsia="en-US" w:bidi="ar-SA"/>
      </w:rPr>
    </w:lvl>
    <w:lvl w:ilvl="5">
      <w:start w:val="0"/>
      <w:numFmt w:val="bullet"/>
      <w:lvlText w:val="•"/>
      <w:lvlJc w:val="left"/>
      <w:pPr>
        <w:ind w:left="5110" w:hanging="360"/>
      </w:pPr>
      <w:rPr>
        <w:rFonts w:hint="default"/>
        <w:lang w:val="en-US" w:eastAsia="en-US" w:bidi="ar-SA"/>
      </w:rPr>
    </w:lvl>
    <w:lvl w:ilvl="6">
      <w:start w:val="0"/>
      <w:numFmt w:val="bullet"/>
      <w:lvlText w:val="•"/>
      <w:lvlJc w:val="left"/>
      <w:pPr>
        <w:ind w:left="6047" w:hanging="360"/>
      </w:pPr>
      <w:rPr>
        <w:rFonts w:hint="default"/>
        <w:lang w:val="en-US" w:eastAsia="en-US" w:bidi="ar-SA"/>
      </w:rPr>
    </w:lvl>
    <w:lvl w:ilvl="7">
      <w:start w:val="0"/>
      <w:numFmt w:val="bullet"/>
      <w:lvlText w:val="•"/>
      <w:lvlJc w:val="left"/>
      <w:pPr>
        <w:ind w:left="6984" w:hanging="360"/>
      </w:pPr>
      <w:rPr>
        <w:rFonts w:hint="default"/>
        <w:lang w:val="en-US" w:eastAsia="en-US" w:bidi="ar-SA"/>
      </w:rPr>
    </w:lvl>
    <w:lvl w:ilvl="8">
      <w:start w:val="0"/>
      <w:numFmt w:val="bullet"/>
      <w:lvlText w:val="•"/>
      <w:lvlJc w:val="left"/>
      <w:pPr>
        <w:ind w:left="7921" w:hanging="360"/>
      </w:pPr>
      <w:rPr>
        <w:rFonts w:hint="default"/>
        <w:lang w:val="en-US" w:eastAsia="en-US" w:bidi="ar-SA"/>
      </w:rPr>
    </w:lvl>
  </w:abstractNum>
  <w:abstractNum w:abstractNumId="5">
    <w:multiLevelType w:val="hybridMultilevel"/>
    <w:lvl w:ilvl="0">
      <w:start w:val="1"/>
      <w:numFmt w:val="decimal"/>
      <w:lvlText w:val="[%1]"/>
      <w:lvlJc w:val="left"/>
      <w:pPr>
        <w:ind w:left="142" w:hanging="35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05" w:hanging="355"/>
      </w:pPr>
      <w:rPr>
        <w:rFonts w:hint="default"/>
        <w:lang w:val="en-US" w:eastAsia="en-US" w:bidi="ar-SA"/>
      </w:rPr>
    </w:lvl>
    <w:lvl w:ilvl="2">
      <w:start w:val="0"/>
      <w:numFmt w:val="bullet"/>
      <w:lvlText w:val="•"/>
      <w:lvlJc w:val="left"/>
      <w:pPr>
        <w:ind w:left="2071" w:hanging="355"/>
      </w:pPr>
      <w:rPr>
        <w:rFonts w:hint="default"/>
        <w:lang w:val="en-US" w:eastAsia="en-US" w:bidi="ar-SA"/>
      </w:rPr>
    </w:lvl>
    <w:lvl w:ilvl="3">
      <w:start w:val="0"/>
      <w:numFmt w:val="bullet"/>
      <w:lvlText w:val="•"/>
      <w:lvlJc w:val="left"/>
      <w:pPr>
        <w:ind w:left="3036" w:hanging="355"/>
      </w:pPr>
      <w:rPr>
        <w:rFonts w:hint="default"/>
        <w:lang w:val="en-US" w:eastAsia="en-US" w:bidi="ar-SA"/>
      </w:rPr>
    </w:lvl>
    <w:lvl w:ilvl="4">
      <w:start w:val="0"/>
      <w:numFmt w:val="bullet"/>
      <w:lvlText w:val="•"/>
      <w:lvlJc w:val="left"/>
      <w:pPr>
        <w:ind w:left="4002" w:hanging="355"/>
      </w:pPr>
      <w:rPr>
        <w:rFonts w:hint="default"/>
        <w:lang w:val="en-US" w:eastAsia="en-US" w:bidi="ar-SA"/>
      </w:rPr>
    </w:lvl>
    <w:lvl w:ilvl="5">
      <w:start w:val="0"/>
      <w:numFmt w:val="bullet"/>
      <w:lvlText w:val="•"/>
      <w:lvlJc w:val="left"/>
      <w:pPr>
        <w:ind w:left="4967" w:hanging="355"/>
      </w:pPr>
      <w:rPr>
        <w:rFonts w:hint="default"/>
        <w:lang w:val="en-US" w:eastAsia="en-US" w:bidi="ar-SA"/>
      </w:rPr>
    </w:lvl>
    <w:lvl w:ilvl="6">
      <w:start w:val="0"/>
      <w:numFmt w:val="bullet"/>
      <w:lvlText w:val="•"/>
      <w:lvlJc w:val="left"/>
      <w:pPr>
        <w:ind w:left="5933" w:hanging="355"/>
      </w:pPr>
      <w:rPr>
        <w:rFonts w:hint="default"/>
        <w:lang w:val="en-US" w:eastAsia="en-US" w:bidi="ar-SA"/>
      </w:rPr>
    </w:lvl>
    <w:lvl w:ilvl="7">
      <w:start w:val="0"/>
      <w:numFmt w:val="bullet"/>
      <w:lvlText w:val="•"/>
      <w:lvlJc w:val="left"/>
      <w:pPr>
        <w:ind w:left="6898" w:hanging="355"/>
      </w:pPr>
      <w:rPr>
        <w:rFonts w:hint="default"/>
        <w:lang w:val="en-US" w:eastAsia="en-US" w:bidi="ar-SA"/>
      </w:rPr>
    </w:lvl>
    <w:lvl w:ilvl="8">
      <w:start w:val="0"/>
      <w:numFmt w:val="bullet"/>
      <w:lvlText w:val="•"/>
      <w:lvlJc w:val="left"/>
      <w:pPr>
        <w:ind w:left="7864" w:hanging="355"/>
      </w:pPr>
      <w:rPr>
        <w:rFonts w:hint="default"/>
        <w:lang w:val="en-US" w:eastAsia="en-US" w:bidi="ar-SA"/>
      </w:rPr>
    </w:lvl>
  </w:abstractNum>
  <w:abstractNum w:abstractNumId="4">
    <w:multiLevelType w:val="hybridMultilevel"/>
    <w:lvl w:ilvl="0">
      <w:start w:val="0"/>
      <w:numFmt w:val="bullet"/>
      <w:lvlText w:val="●"/>
      <w:lvlJc w:val="left"/>
      <w:pPr>
        <w:ind w:left="862"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753" w:hanging="360"/>
      </w:pPr>
      <w:rPr>
        <w:rFonts w:hint="default"/>
        <w:lang w:val="en-US" w:eastAsia="en-US" w:bidi="ar-SA"/>
      </w:rPr>
    </w:lvl>
    <w:lvl w:ilvl="2">
      <w:start w:val="0"/>
      <w:numFmt w:val="bullet"/>
      <w:lvlText w:val="•"/>
      <w:lvlJc w:val="left"/>
      <w:pPr>
        <w:ind w:left="2647" w:hanging="360"/>
      </w:pPr>
      <w:rPr>
        <w:rFonts w:hint="default"/>
        <w:lang w:val="en-US" w:eastAsia="en-US" w:bidi="ar-SA"/>
      </w:rPr>
    </w:lvl>
    <w:lvl w:ilvl="3">
      <w:start w:val="0"/>
      <w:numFmt w:val="bullet"/>
      <w:lvlText w:val="•"/>
      <w:lvlJc w:val="left"/>
      <w:pPr>
        <w:ind w:left="3540" w:hanging="360"/>
      </w:pPr>
      <w:rPr>
        <w:rFonts w:hint="default"/>
        <w:lang w:val="en-US" w:eastAsia="en-US" w:bidi="ar-SA"/>
      </w:rPr>
    </w:lvl>
    <w:lvl w:ilvl="4">
      <w:start w:val="0"/>
      <w:numFmt w:val="bullet"/>
      <w:lvlText w:val="•"/>
      <w:lvlJc w:val="left"/>
      <w:pPr>
        <w:ind w:left="4434" w:hanging="360"/>
      </w:pPr>
      <w:rPr>
        <w:rFonts w:hint="default"/>
        <w:lang w:val="en-US" w:eastAsia="en-US" w:bidi="ar-SA"/>
      </w:rPr>
    </w:lvl>
    <w:lvl w:ilvl="5">
      <w:start w:val="0"/>
      <w:numFmt w:val="bullet"/>
      <w:lvlText w:val="•"/>
      <w:lvlJc w:val="left"/>
      <w:pPr>
        <w:ind w:left="5327" w:hanging="360"/>
      </w:pPr>
      <w:rPr>
        <w:rFonts w:hint="default"/>
        <w:lang w:val="en-US" w:eastAsia="en-US" w:bidi="ar-SA"/>
      </w:rPr>
    </w:lvl>
    <w:lvl w:ilvl="6">
      <w:start w:val="0"/>
      <w:numFmt w:val="bullet"/>
      <w:lvlText w:val="•"/>
      <w:lvlJc w:val="left"/>
      <w:pPr>
        <w:ind w:left="6221"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8008" w:hanging="360"/>
      </w:pPr>
      <w:rPr>
        <w:rFonts w:hint="default"/>
        <w:lang w:val="en-US" w:eastAsia="en-US" w:bidi="ar-SA"/>
      </w:rPr>
    </w:lvl>
  </w:abstractNum>
  <w:abstractNum w:abstractNumId="3">
    <w:multiLevelType w:val="hybridMultilevel"/>
    <w:lvl w:ilvl="0">
      <w:start w:val="1"/>
      <w:numFmt w:val="decimal"/>
      <w:lvlText w:val="%1."/>
      <w:lvlJc w:val="left"/>
      <w:pPr>
        <w:ind w:left="1087" w:hanging="240"/>
        <w:jc w:val="right"/>
      </w:pPr>
      <w:rPr>
        <w:rFonts w:hint="default"/>
        <w:spacing w:val="0"/>
        <w:w w:val="89"/>
        <w:lang w:val="en-US" w:eastAsia="en-US" w:bidi="ar-SA"/>
      </w:rPr>
    </w:lvl>
    <w:lvl w:ilvl="1">
      <w:start w:val="1"/>
      <w:numFmt w:val="decimal"/>
      <w:lvlText w:val="%1.%2"/>
      <w:lvlJc w:val="left"/>
      <w:pPr>
        <w:ind w:left="179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972"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940" w:hanging="540"/>
      </w:pPr>
      <w:rPr>
        <w:rFonts w:hint="default"/>
        <w:lang w:val="en-US" w:eastAsia="en-US" w:bidi="ar-SA"/>
      </w:rPr>
    </w:lvl>
    <w:lvl w:ilvl="4">
      <w:start w:val="0"/>
      <w:numFmt w:val="bullet"/>
      <w:lvlText w:val="•"/>
      <w:lvlJc w:val="left"/>
      <w:pPr>
        <w:ind w:left="1980" w:hanging="540"/>
      </w:pPr>
      <w:rPr>
        <w:rFonts w:hint="default"/>
        <w:lang w:val="en-US" w:eastAsia="en-US" w:bidi="ar-SA"/>
      </w:rPr>
    </w:lvl>
    <w:lvl w:ilvl="5">
      <w:start w:val="0"/>
      <w:numFmt w:val="bullet"/>
      <w:lvlText w:val="•"/>
      <w:lvlJc w:val="left"/>
      <w:pPr>
        <w:ind w:left="3282" w:hanging="540"/>
      </w:pPr>
      <w:rPr>
        <w:rFonts w:hint="default"/>
        <w:lang w:val="en-US" w:eastAsia="en-US" w:bidi="ar-SA"/>
      </w:rPr>
    </w:lvl>
    <w:lvl w:ilvl="6">
      <w:start w:val="0"/>
      <w:numFmt w:val="bullet"/>
      <w:lvlText w:val="•"/>
      <w:lvlJc w:val="left"/>
      <w:pPr>
        <w:ind w:left="4585" w:hanging="540"/>
      </w:pPr>
      <w:rPr>
        <w:rFonts w:hint="default"/>
        <w:lang w:val="en-US" w:eastAsia="en-US" w:bidi="ar-SA"/>
      </w:rPr>
    </w:lvl>
    <w:lvl w:ilvl="7">
      <w:start w:val="0"/>
      <w:numFmt w:val="bullet"/>
      <w:lvlText w:val="•"/>
      <w:lvlJc w:val="left"/>
      <w:pPr>
        <w:ind w:left="5887" w:hanging="540"/>
      </w:pPr>
      <w:rPr>
        <w:rFonts w:hint="default"/>
        <w:lang w:val="en-US" w:eastAsia="en-US" w:bidi="ar-SA"/>
      </w:rPr>
    </w:lvl>
    <w:lvl w:ilvl="8">
      <w:start w:val="0"/>
      <w:numFmt w:val="bullet"/>
      <w:lvlText w:val="•"/>
      <w:lvlJc w:val="left"/>
      <w:pPr>
        <w:ind w:left="7190" w:hanging="540"/>
      </w:pPr>
      <w:rPr>
        <w:rFonts w:hint="default"/>
        <w:lang w:val="en-US" w:eastAsia="en-US" w:bidi="ar-SA"/>
      </w:rPr>
    </w:lvl>
  </w:abstractNum>
  <w:abstractNum w:abstractNumId="2">
    <w:multiLevelType w:val="hybridMultilevel"/>
    <w:lvl w:ilvl="0">
      <w:start w:val="7"/>
      <w:numFmt w:val="decimal"/>
      <w:lvlText w:val="%1."/>
      <w:lvlJc w:val="left"/>
      <w:pPr>
        <w:ind w:left="665"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1"/>
      <w:numFmt w:val="decimal"/>
      <w:lvlText w:val="%1.%2"/>
      <w:lvlJc w:val="left"/>
      <w:pPr>
        <w:ind w:left="13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61" w:hanging="360"/>
      </w:pPr>
      <w:rPr>
        <w:rFonts w:hint="default"/>
        <w:lang w:val="en-US" w:eastAsia="en-US" w:bidi="ar-SA"/>
      </w:rPr>
    </w:lvl>
    <w:lvl w:ilvl="3">
      <w:start w:val="0"/>
      <w:numFmt w:val="bullet"/>
      <w:lvlText w:val="•"/>
      <w:lvlJc w:val="left"/>
      <w:pPr>
        <w:ind w:left="3203" w:hanging="360"/>
      </w:pPr>
      <w:rPr>
        <w:rFonts w:hint="default"/>
        <w:lang w:val="en-US" w:eastAsia="en-US" w:bidi="ar-SA"/>
      </w:rPr>
    </w:lvl>
    <w:lvl w:ilvl="4">
      <w:start w:val="0"/>
      <w:numFmt w:val="bullet"/>
      <w:lvlText w:val="•"/>
      <w:lvlJc w:val="left"/>
      <w:pPr>
        <w:ind w:left="4145" w:hanging="360"/>
      </w:pPr>
      <w:rPr>
        <w:rFonts w:hint="default"/>
        <w:lang w:val="en-US" w:eastAsia="en-US" w:bidi="ar-SA"/>
      </w:rPr>
    </w:lvl>
    <w:lvl w:ilvl="5">
      <w:start w:val="0"/>
      <w:numFmt w:val="bullet"/>
      <w:lvlText w:val="•"/>
      <w:lvlJc w:val="left"/>
      <w:pPr>
        <w:ind w:left="5086" w:hanging="360"/>
      </w:pPr>
      <w:rPr>
        <w:rFonts w:hint="default"/>
        <w:lang w:val="en-US" w:eastAsia="en-US" w:bidi="ar-SA"/>
      </w:rPr>
    </w:lvl>
    <w:lvl w:ilvl="6">
      <w:start w:val="0"/>
      <w:numFmt w:val="bullet"/>
      <w:lvlText w:val="•"/>
      <w:lvlJc w:val="left"/>
      <w:pPr>
        <w:ind w:left="6028" w:hanging="360"/>
      </w:pPr>
      <w:rPr>
        <w:rFonts w:hint="default"/>
        <w:lang w:val="en-US" w:eastAsia="en-US" w:bidi="ar-SA"/>
      </w:rPr>
    </w:lvl>
    <w:lvl w:ilvl="7">
      <w:start w:val="0"/>
      <w:numFmt w:val="bullet"/>
      <w:lvlText w:val="•"/>
      <w:lvlJc w:val="left"/>
      <w:pPr>
        <w:ind w:left="6970" w:hanging="360"/>
      </w:pPr>
      <w:rPr>
        <w:rFonts w:hint="default"/>
        <w:lang w:val="en-US" w:eastAsia="en-US" w:bidi="ar-SA"/>
      </w:rPr>
    </w:lvl>
    <w:lvl w:ilvl="8">
      <w:start w:val="0"/>
      <w:numFmt w:val="bullet"/>
      <w:lvlText w:val="•"/>
      <w:lvlJc w:val="left"/>
      <w:pPr>
        <w:ind w:left="7911" w:hanging="360"/>
      </w:pPr>
      <w:rPr>
        <w:rFonts w:hint="default"/>
        <w:lang w:val="en-US" w:eastAsia="en-US" w:bidi="ar-SA"/>
      </w:rPr>
    </w:lvl>
  </w:abstractNum>
  <w:abstractNum w:abstractNumId="1">
    <w:multiLevelType w:val="hybridMultilevel"/>
    <w:lvl w:ilvl="0">
      <w:start w:val="0"/>
      <w:numFmt w:val="bullet"/>
      <w:lvlText w:val="●"/>
      <w:lvlJc w:val="left"/>
      <w:pPr>
        <w:ind w:left="1582"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401" w:hanging="360"/>
      </w:pPr>
      <w:rPr>
        <w:rFonts w:hint="default"/>
        <w:lang w:val="en-US" w:eastAsia="en-US" w:bidi="ar-SA"/>
      </w:rPr>
    </w:lvl>
    <w:lvl w:ilvl="2">
      <w:start w:val="0"/>
      <w:numFmt w:val="bullet"/>
      <w:lvlText w:val="•"/>
      <w:lvlJc w:val="left"/>
      <w:pPr>
        <w:ind w:left="3223" w:hanging="360"/>
      </w:pPr>
      <w:rPr>
        <w:rFonts w:hint="default"/>
        <w:lang w:val="en-US" w:eastAsia="en-US" w:bidi="ar-SA"/>
      </w:rPr>
    </w:lvl>
    <w:lvl w:ilvl="3">
      <w:start w:val="0"/>
      <w:numFmt w:val="bullet"/>
      <w:lvlText w:val="•"/>
      <w:lvlJc w:val="left"/>
      <w:pPr>
        <w:ind w:left="4044" w:hanging="360"/>
      </w:pPr>
      <w:rPr>
        <w:rFonts w:hint="default"/>
        <w:lang w:val="en-US" w:eastAsia="en-US" w:bidi="ar-SA"/>
      </w:rPr>
    </w:lvl>
    <w:lvl w:ilvl="4">
      <w:start w:val="0"/>
      <w:numFmt w:val="bullet"/>
      <w:lvlText w:val="•"/>
      <w:lvlJc w:val="left"/>
      <w:pPr>
        <w:ind w:left="4866" w:hanging="360"/>
      </w:pPr>
      <w:rPr>
        <w:rFonts w:hint="default"/>
        <w:lang w:val="en-US" w:eastAsia="en-US" w:bidi="ar-SA"/>
      </w:rPr>
    </w:lvl>
    <w:lvl w:ilvl="5">
      <w:start w:val="0"/>
      <w:numFmt w:val="bullet"/>
      <w:lvlText w:val="•"/>
      <w:lvlJc w:val="left"/>
      <w:pPr>
        <w:ind w:left="5687" w:hanging="360"/>
      </w:pPr>
      <w:rPr>
        <w:rFonts w:hint="default"/>
        <w:lang w:val="en-US" w:eastAsia="en-US" w:bidi="ar-SA"/>
      </w:rPr>
    </w:lvl>
    <w:lvl w:ilvl="6">
      <w:start w:val="0"/>
      <w:numFmt w:val="bullet"/>
      <w:lvlText w:val="•"/>
      <w:lvlJc w:val="left"/>
      <w:pPr>
        <w:ind w:left="6509" w:hanging="360"/>
      </w:pPr>
      <w:rPr>
        <w:rFonts w:hint="default"/>
        <w:lang w:val="en-US" w:eastAsia="en-US" w:bidi="ar-SA"/>
      </w:rPr>
    </w:lvl>
    <w:lvl w:ilvl="7">
      <w:start w:val="0"/>
      <w:numFmt w:val="bullet"/>
      <w:lvlText w:val="•"/>
      <w:lvlJc w:val="left"/>
      <w:pPr>
        <w:ind w:left="7330" w:hanging="360"/>
      </w:pPr>
      <w:rPr>
        <w:rFonts w:hint="default"/>
        <w:lang w:val="en-US" w:eastAsia="en-US" w:bidi="ar-SA"/>
      </w:rPr>
    </w:lvl>
    <w:lvl w:ilvl="8">
      <w:start w:val="0"/>
      <w:numFmt w:val="bullet"/>
      <w:lvlText w:val="•"/>
      <w:lvlJc w:val="left"/>
      <w:pPr>
        <w:ind w:left="8152" w:hanging="360"/>
      </w:pPr>
      <w:rPr>
        <w:rFonts w:hint="default"/>
        <w:lang w:val="en-US" w:eastAsia="en-US" w:bidi="ar-SA"/>
      </w:rPr>
    </w:lvl>
  </w:abstractNum>
  <w:abstractNum w:abstractNumId="0">
    <w:multiLevelType w:val="hybridMultilevel"/>
    <w:lvl w:ilvl="0">
      <w:start w:val="0"/>
      <w:numFmt w:val="bullet"/>
      <w:lvlText w:val="●"/>
      <w:lvlJc w:val="left"/>
      <w:pPr>
        <w:ind w:left="862" w:hanging="360"/>
      </w:pPr>
      <w:rPr>
        <w:rFonts w:hint="default" w:ascii="Arial MT" w:hAnsi="Arial MT" w:eastAsia="Arial MT" w:cs="Arial MT"/>
        <w:spacing w:val="0"/>
        <w:w w:val="60"/>
        <w:lang w:val="en-US" w:eastAsia="en-US" w:bidi="ar-SA"/>
      </w:rPr>
    </w:lvl>
    <w:lvl w:ilvl="1">
      <w:start w:val="0"/>
      <w:numFmt w:val="bullet"/>
      <w:lvlText w:val="•"/>
      <w:lvlJc w:val="left"/>
      <w:pPr>
        <w:ind w:left="1753" w:hanging="360"/>
      </w:pPr>
      <w:rPr>
        <w:rFonts w:hint="default"/>
        <w:lang w:val="en-US" w:eastAsia="en-US" w:bidi="ar-SA"/>
      </w:rPr>
    </w:lvl>
    <w:lvl w:ilvl="2">
      <w:start w:val="0"/>
      <w:numFmt w:val="bullet"/>
      <w:lvlText w:val="•"/>
      <w:lvlJc w:val="left"/>
      <w:pPr>
        <w:ind w:left="2647" w:hanging="360"/>
      </w:pPr>
      <w:rPr>
        <w:rFonts w:hint="default"/>
        <w:lang w:val="en-US" w:eastAsia="en-US" w:bidi="ar-SA"/>
      </w:rPr>
    </w:lvl>
    <w:lvl w:ilvl="3">
      <w:start w:val="0"/>
      <w:numFmt w:val="bullet"/>
      <w:lvlText w:val="•"/>
      <w:lvlJc w:val="left"/>
      <w:pPr>
        <w:ind w:left="3540" w:hanging="360"/>
      </w:pPr>
      <w:rPr>
        <w:rFonts w:hint="default"/>
        <w:lang w:val="en-US" w:eastAsia="en-US" w:bidi="ar-SA"/>
      </w:rPr>
    </w:lvl>
    <w:lvl w:ilvl="4">
      <w:start w:val="0"/>
      <w:numFmt w:val="bullet"/>
      <w:lvlText w:val="•"/>
      <w:lvlJc w:val="left"/>
      <w:pPr>
        <w:ind w:left="4434" w:hanging="360"/>
      </w:pPr>
      <w:rPr>
        <w:rFonts w:hint="default"/>
        <w:lang w:val="en-US" w:eastAsia="en-US" w:bidi="ar-SA"/>
      </w:rPr>
    </w:lvl>
    <w:lvl w:ilvl="5">
      <w:start w:val="0"/>
      <w:numFmt w:val="bullet"/>
      <w:lvlText w:val="•"/>
      <w:lvlJc w:val="left"/>
      <w:pPr>
        <w:ind w:left="5327" w:hanging="360"/>
      </w:pPr>
      <w:rPr>
        <w:rFonts w:hint="default"/>
        <w:lang w:val="en-US" w:eastAsia="en-US" w:bidi="ar-SA"/>
      </w:rPr>
    </w:lvl>
    <w:lvl w:ilvl="6">
      <w:start w:val="0"/>
      <w:numFmt w:val="bullet"/>
      <w:lvlText w:val="•"/>
      <w:lvlJc w:val="left"/>
      <w:pPr>
        <w:ind w:left="6221"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8008"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8"/>
      <w:ind w:left="665" w:hanging="24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38"/>
      <w:ind w:left="1325"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4"/>
      <w:ind w:left="1267" w:hanging="278"/>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792" w:hanging="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6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CapstoneReportTemplate</dc:title>
  <dcterms:created xsi:type="dcterms:W3CDTF">2026-05-14T08:51:55Z</dcterms:created>
  <dcterms:modified xsi:type="dcterms:W3CDTF">2026-05-14T08:51:55Z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2026-05-14T00:00:00Z</vt:filetime>
  </property>
  <property fmtid="{D5CDD505-2E9C-101B-9397-08002B2CF9AE}" pid="3" name="Producer">
    <vt:lpwstr>Skia/PDF m145 Google Docs Renderer</vt:lpwstr>
  </property>
  <property fmtid="{D5CDD505-2E9C-101B-9397-08002B2CF9AE}" pid="4" name="LastSaved">
    <vt:filetime>2026-05-14T00:00:00Z</vt:filetime>
  </property>
</Properties>
</file>