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23521" w14:textId="77777777" w:rsidR="0092574F" w:rsidRDefault="0092574F"/>
    <w:p w14:paraId="55BCE6C3" w14:textId="77777777" w:rsidR="0092574F" w:rsidRDefault="0092574F"/>
    <w:p w14:paraId="4AEDB462" w14:textId="77777777" w:rsidR="0092574F" w:rsidRDefault="0092574F"/>
    <w:p w14:paraId="1C2E02DF" w14:textId="77777777" w:rsidR="0092574F" w:rsidRDefault="00000000">
      <w:pPr>
        <w:spacing w:after="160"/>
        <w:jc w:val="center"/>
      </w:pPr>
      <w:r>
        <w:rPr>
          <w:b/>
          <w:bCs/>
          <w:sz w:val="28"/>
          <w:szCs w:val="28"/>
        </w:rPr>
        <w:t>FACULTY OF ENGINEERING AND NATURAL SCIENCES</w:t>
      </w:r>
    </w:p>
    <w:p w14:paraId="2C30F4BD" w14:textId="77777777" w:rsidR="0092574F" w:rsidRDefault="00000000">
      <w:pPr>
        <w:spacing w:after="160"/>
        <w:jc w:val="center"/>
      </w:pPr>
      <w:r>
        <w:rPr>
          <w:b/>
          <w:bCs/>
          <w:sz w:val="28"/>
          <w:szCs w:val="28"/>
        </w:rPr>
        <w:t>CAPSTONE FINAL REPORT</w:t>
      </w:r>
    </w:p>
    <w:p w14:paraId="6D29B453" w14:textId="77777777" w:rsidR="0092574F" w:rsidRDefault="0092574F"/>
    <w:p w14:paraId="73F7C0CC" w14:textId="77777777" w:rsidR="0092574F" w:rsidRDefault="00000000">
      <w:pPr>
        <w:spacing w:after="160"/>
        <w:jc w:val="center"/>
      </w:pPr>
      <w:r>
        <w:rPr>
          <w:b/>
          <w:bCs/>
          <w:sz w:val="28"/>
          <w:szCs w:val="28"/>
        </w:rPr>
        <w:t>AUTOMATED STRUCTURAL SEGMENTATION OF MUSICAL PIECES</w:t>
      </w:r>
    </w:p>
    <w:p w14:paraId="02AC3A7D" w14:textId="77777777" w:rsidR="0092574F" w:rsidRDefault="0092574F"/>
    <w:p w14:paraId="244C81F0" w14:textId="77777777" w:rsidR="0092574F" w:rsidRDefault="00000000">
      <w:pPr>
        <w:spacing w:after="80"/>
        <w:jc w:val="center"/>
      </w:pPr>
      <w:r>
        <w:t>Software Engineering</w:t>
      </w:r>
    </w:p>
    <w:p w14:paraId="26219455" w14:textId="77777777" w:rsidR="0092574F" w:rsidRDefault="00000000">
      <w:pPr>
        <w:spacing w:after="80"/>
        <w:jc w:val="center"/>
      </w:pPr>
      <w:r>
        <w:t>Kaan Akgül  2004221</w:t>
      </w:r>
    </w:p>
    <w:p w14:paraId="71443793" w14:textId="77777777" w:rsidR="0092574F" w:rsidRDefault="00000000">
      <w:pPr>
        <w:spacing w:after="80"/>
        <w:jc w:val="center"/>
      </w:pPr>
      <w:r>
        <w:t>Abdalla Hamuda  2105020</w:t>
      </w:r>
    </w:p>
    <w:p w14:paraId="6114F32B" w14:textId="77777777" w:rsidR="0092574F" w:rsidRDefault="00000000">
      <w:pPr>
        <w:spacing w:after="80"/>
        <w:jc w:val="center"/>
      </w:pPr>
      <w:r>
        <w:t>Mustafa Göktuğ İbolar  2101483</w:t>
      </w:r>
    </w:p>
    <w:p w14:paraId="7BC1A0B1" w14:textId="77777777" w:rsidR="0092574F" w:rsidRDefault="0092574F"/>
    <w:p w14:paraId="4E3EB1F7" w14:textId="77777777" w:rsidR="0092574F" w:rsidRDefault="00000000">
      <w:pPr>
        <w:spacing w:after="80"/>
        <w:jc w:val="center"/>
      </w:pPr>
      <w:r>
        <w:t>Advisors: Assist. Prof. Duygu Çakır Yenidoğan</w:t>
      </w:r>
    </w:p>
    <w:p w14:paraId="563E40BF" w14:textId="77777777" w:rsidR="0092574F" w:rsidRDefault="00000000">
      <w:pPr>
        <w:spacing w:after="80"/>
        <w:jc w:val="center"/>
      </w:pPr>
      <w:r>
        <w:t>Department of Software Engineering</w:t>
      </w:r>
    </w:p>
    <w:p w14:paraId="2D46CE6F" w14:textId="77777777" w:rsidR="0092574F" w:rsidRDefault="0092574F"/>
    <w:p w14:paraId="106A3325" w14:textId="77777777" w:rsidR="0092574F" w:rsidRDefault="00000000">
      <w:pPr>
        <w:spacing w:after="80"/>
        <w:jc w:val="center"/>
      </w:pPr>
      <w:r>
        <w:t>June, 2026</w:t>
      </w:r>
    </w:p>
    <w:p w14:paraId="5538DC78" w14:textId="77777777" w:rsidR="0092574F" w:rsidRDefault="00000000">
      <w:r>
        <w:br w:type="page"/>
      </w:r>
    </w:p>
    <w:p w14:paraId="016ED31F" w14:textId="77777777" w:rsidR="0092574F" w:rsidRDefault="00000000">
      <w:pPr>
        <w:spacing w:before="240" w:after="240"/>
        <w:jc w:val="center"/>
      </w:pPr>
      <w:r>
        <w:rPr>
          <w:b/>
          <w:bCs/>
          <w:sz w:val="28"/>
          <w:szCs w:val="28"/>
        </w:rPr>
        <w:lastRenderedPageBreak/>
        <w:t>STUDENT DECLARATION</w:t>
      </w:r>
    </w:p>
    <w:p w14:paraId="13A5F27A" w14:textId="77777777" w:rsidR="0092574F" w:rsidRDefault="00000000">
      <w:pPr>
        <w:spacing w:after="140"/>
        <w:jc w:val="both"/>
      </w:pPr>
      <w:r>
        <w:t>By submitting this report, as partial fulfilment of the requirements of the Capstone Design Project course, each member of the project group certifies that:</w:t>
      </w:r>
    </w:p>
    <w:p w14:paraId="6053FE39" w14:textId="77777777" w:rsidR="0092574F" w:rsidRDefault="00000000">
      <w:pPr>
        <w:pStyle w:val="ListParagraph"/>
        <w:numPr>
          <w:ilvl w:val="0"/>
          <w:numId w:val="2"/>
        </w:numPr>
        <w:spacing w:after="60"/>
      </w:pPr>
      <w:r>
        <w:t>they have given credit to and declared (by citation), any work that is not their own;</w:t>
      </w:r>
    </w:p>
    <w:p w14:paraId="114CB620" w14:textId="77777777" w:rsidR="0092574F" w:rsidRDefault="00000000">
      <w:pPr>
        <w:pStyle w:val="ListParagraph"/>
        <w:numPr>
          <w:ilvl w:val="0"/>
          <w:numId w:val="2"/>
        </w:numPr>
        <w:spacing w:after="60"/>
      </w:pPr>
      <w:r>
        <w:t>they have not received unpermitted aid for the project design, construction, report writing or presentation;</w:t>
      </w:r>
    </w:p>
    <w:p w14:paraId="46F3AA96" w14:textId="77777777" w:rsidR="0092574F" w:rsidRDefault="00000000">
      <w:pPr>
        <w:pStyle w:val="ListParagraph"/>
        <w:numPr>
          <w:ilvl w:val="0"/>
          <w:numId w:val="2"/>
        </w:numPr>
        <w:spacing w:after="60"/>
      </w:pPr>
      <w:r>
        <w:t>they have not falsely assigned credit for work to another student in the group and that each member's contribution is properly noted.</w:t>
      </w:r>
    </w:p>
    <w:p w14:paraId="0CE428D8" w14:textId="77777777" w:rsidR="0092574F" w:rsidRDefault="00000000">
      <w:r>
        <w:br w:type="page"/>
      </w:r>
    </w:p>
    <w:p w14:paraId="27FF8C9C" w14:textId="77777777" w:rsidR="0092574F" w:rsidRDefault="00000000">
      <w:pPr>
        <w:spacing w:before="240" w:after="240"/>
        <w:jc w:val="center"/>
      </w:pPr>
      <w:r>
        <w:rPr>
          <w:b/>
          <w:bCs/>
          <w:sz w:val="28"/>
          <w:szCs w:val="28"/>
        </w:rPr>
        <w:lastRenderedPageBreak/>
        <w:t>DECLARATION OF AI USAGE</w:t>
      </w:r>
    </w:p>
    <w:p w14:paraId="11C2019C" w14:textId="77777777" w:rsidR="0092574F" w:rsidRDefault="00000000">
      <w:pPr>
        <w:spacing w:after="140"/>
        <w:jc w:val="both"/>
      </w:pPr>
      <w:r>
        <w:t>This project report was developed with the assistance of generative AI tools (ChatGPT, Claude, GitHub Copilot). The use of AI in this work was limited to the following activities:</w:t>
      </w:r>
    </w:p>
    <w:p w14:paraId="5AC47558" w14:textId="77777777" w:rsidR="0092574F" w:rsidRDefault="00000000">
      <w:pPr>
        <w:pStyle w:val="ListParagraph"/>
        <w:numPr>
          <w:ilvl w:val="0"/>
          <w:numId w:val="2"/>
        </w:numPr>
        <w:spacing w:after="60"/>
      </w:pPr>
      <w:r>
        <w:t>Grammar and language editing</w:t>
      </w:r>
    </w:p>
    <w:p w14:paraId="3DD6893C" w14:textId="77777777" w:rsidR="0092574F" w:rsidRDefault="00000000">
      <w:pPr>
        <w:pStyle w:val="ListParagraph"/>
        <w:numPr>
          <w:ilvl w:val="0"/>
          <w:numId w:val="2"/>
        </w:numPr>
        <w:spacing w:after="60"/>
      </w:pPr>
      <w:r>
        <w:t>Code generation and debugging assistance</w:t>
      </w:r>
    </w:p>
    <w:p w14:paraId="6A5B9B96" w14:textId="77777777" w:rsidR="0092574F" w:rsidRDefault="00000000">
      <w:pPr>
        <w:pStyle w:val="ListParagraph"/>
        <w:numPr>
          <w:ilvl w:val="0"/>
          <w:numId w:val="2"/>
        </w:numPr>
        <w:spacing w:after="60"/>
      </w:pPr>
      <w:r>
        <w:t>Technical documentation structuring</w:t>
      </w:r>
    </w:p>
    <w:p w14:paraId="576CACB2" w14:textId="77777777" w:rsidR="0092574F" w:rsidRDefault="00000000">
      <w:pPr>
        <w:spacing w:before="120" w:after="80"/>
      </w:pPr>
      <w:r>
        <w:rPr>
          <w:b/>
          <w:bCs/>
        </w:rPr>
        <w:t>Validation and Authorship — I certify that:</w:t>
      </w:r>
    </w:p>
    <w:p w14:paraId="7F2A1562" w14:textId="77777777" w:rsidR="0092574F" w:rsidRDefault="00000000">
      <w:pPr>
        <w:pStyle w:val="ListParagraph"/>
        <w:numPr>
          <w:ilvl w:val="0"/>
          <w:numId w:val="2"/>
        </w:numPr>
        <w:spacing w:after="60"/>
      </w:pPr>
      <w:r>
        <w:t>I have personally verified all facts, citations, and data points provided by the AI.</w:t>
      </w:r>
    </w:p>
    <w:p w14:paraId="0C833FF3" w14:textId="77777777" w:rsidR="0092574F" w:rsidRDefault="00000000">
      <w:pPr>
        <w:pStyle w:val="ListParagraph"/>
        <w:numPr>
          <w:ilvl w:val="0"/>
          <w:numId w:val="2"/>
        </w:numPr>
        <w:spacing w:after="60"/>
      </w:pPr>
      <w:r>
        <w:t>I have not simply copied and pasted AI outputs; all final text is my own writing or a significant rewrite of AI suggestions.</w:t>
      </w:r>
    </w:p>
    <w:p w14:paraId="2238FD9C" w14:textId="77777777" w:rsidR="0092574F" w:rsidRDefault="00000000">
      <w:pPr>
        <w:pStyle w:val="ListParagraph"/>
        <w:numPr>
          <w:ilvl w:val="0"/>
          <w:numId w:val="2"/>
        </w:numPr>
        <w:spacing w:after="60"/>
      </w:pPr>
      <w:r>
        <w:t>I accept full responsibility for the integrity and accuracy of this report.</w:t>
      </w:r>
    </w:p>
    <w:p w14:paraId="7F660337" w14:textId="77777777" w:rsidR="0092574F" w:rsidRDefault="00000000">
      <w:pPr>
        <w:spacing w:before="240" w:after="120"/>
      </w:pPr>
      <w:r>
        <w:rPr>
          <w:b/>
          <w:bCs/>
        </w:rPr>
        <w:t>Project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92574F" w14:paraId="7A6B1DA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7964201" w14:textId="77777777" w:rsidR="0092574F" w:rsidRDefault="00000000">
            <w:r>
              <w:rPr>
                <w:b/>
                <w:bCs/>
                <w:sz w:val="20"/>
                <w:szCs w:val="20"/>
              </w:rPr>
              <w:t>Department</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6EDEEE" w14:textId="77777777" w:rsidR="0092574F" w:rsidRDefault="00000000">
            <w:r>
              <w:rPr>
                <w:sz w:val="20"/>
                <w:szCs w:val="20"/>
              </w:rPr>
              <w:t>Software Engineering</w:t>
            </w:r>
          </w:p>
        </w:tc>
      </w:tr>
      <w:tr w:rsidR="0092574F" w14:paraId="3F6A24C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A5CD37F" w14:textId="77777777" w:rsidR="0092574F" w:rsidRDefault="00000000">
            <w:r>
              <w:rPr>
                <w:b/>
                <w:bCs/>
                <w:sz w:val="20"/>
                <w:szCs w:val="20"/>
              </w:rPr>
              <w:t>Member 1</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2AB4E2" w14:textId="77777777" w:rsidR="0092574F" w:rsidRDefault="00000000">
            <w:r>
              <w:rPr>
                <w:sz w:val="20"/>
                <w:szCs w:val="20"/>
              </w:rPr>
              <w:t>Kaan Akgül  (2004221)</w:t>
            </w:r>
          </w:p>
        </w:tc>
      </w:tr>
      <w:tr w:rsidR="0092574F" w14:paraId="51E4073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611EEF6" w14:textId="77777777" w:rsidR="0092574F" w:rsidRDefault="00000000">
            <w:r>
              <w:rPr>
                <w:b/>
                <w:bCs/>
                <w:sz w:val="20"/>
                <w:szCs w:val="20"/>
              </w:rPr>
              <w:t>Member 2</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093932" w14:textId="77777777" w:rsidR="0092574F" w:rsidRDefault="00000000">
            <w:r>
              <w:rPr>
                <w:sz w:val="20"/>
                <w:szCs w:val="20"/>
              </w:rPr>
              <w:t>Abdalla Hamuda  (2105020)</w:t>
            </w:r>
          </w:p>
        </w:tc>
      </w:tr>
      <w:tr w:rsidR="0092574F" w14:paraId="5FA9250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3F65AFF" w14:textId="77777777" w:rsidR="0092574F" w:rsidRDefault="00000000">
            <w:r>
              <w:rPr>
                <w:b/>
                <w:bCs/>
                <w:sz w:val="20"/>
                <w:szCs w:val="20"/>
              </w:rPr>
              <w:t>Member 3</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0DA615" w14:textId="77777777" w:rsidR="0092574F" w:rsidRDefault="00000000">
            <w:r>
              <w:rPr>
                <w:sz w:val="20"/>
                <w:szCs w:val="20"/>
              </w:rPr>
              <w:t>Mustafa Göktuğ İbolar  (2101483)</w:t>
            </w:r>
          </w:p>
        </w:tc>
      </w:tr>
      <w:tr w:rsidR="0092574F" w14:paraId="7DF0518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6FD8C19" w14:textId="77777777" w:rsidR="0092574F" w:rsidRDefault="00000000">
            <w:r>
              <w:rPr>
                <w:b/>
                <w:bCs/>
                <w:sz w:val="20"/>
                <w:szCs w:val="20"/>
              </w:rPr>
              <w:t>Advisor</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F49B22" w14:textId="77777777" w:rsidR="0092574F" w:rsidRDefault="00000000">
            <w:r>
              <w:rPr>
                <w:sz w:val="20"/>
                <w:szCs w:val="20"/>
              </w:rPr>
              <w:t>Assist. Prof. Duygu Çakır Yenidoğan — Dept. of Software Engineering</w:t>
            </w:r>
          </w:p>
        </w:tc>
      </w:tr>
    </w:tbl>
    <w:p w14:paraId="07746A5C" w14:textId="77777777" w:rsidR="0092574F" w:rsidRDefault="00000000">
      <w:r>
        <w:br w:type="page"/>
      </w:r>
    </w:p>
    <w:p w14:paraId="1820F576" w14:textId="77777777" w:rsidR="0092574F" w:rsidRDefault="00000000">
      <w:pPr>
        <w:spacing w:after="240"/>
        <w:jc w:val="center"/>
      </w:pPr>
      <w:r>
        <w:rPr>
          <w:b/>
          <w:bCs/>
          <w:sz w:val="28"/>
          <w:szCs w:val="28"/>
        </w:rPr>
        <w:lastRenderedPageBreak/>
        <w:t>ABSTRACT</w:t>
      </w:r>
    </w:p>
    <w:p w14:paraId="43755F86" w14:textId="77777777" w:rsidR="0092574F" w:rsidRDefault="00000000">
      <w:pPr>
        <w:spacing w:after="140"/>
        <w:jc w:val="both"/>
      </w:pPr>
      <w:r>
        <w:t>Automatic music structure segmentation — the problem of dividing an audio recording into structurally meaningful sections such as verse, chorus, and bridge — is a fundamental task in Music Information Retrieval (MIR). This report presents the design, implementation, and evaluation of a complete, modular, and extensible music segmentation platform developed as a Capstone project in the Department of Software Engineering.</w:t>
      </w:r>
    </w:p>
    <w:p w14:paraId="08DE5F3D" w14:textId="77777777" w:rsidR="0092574F" w:rsidRDefault="00000000">
      <w:pPr>
        <w:spacing w:after="140"/>
        <w:jc w:val="both"/>
      </w:pPr>
      <w:r>
        <w:t>The system implements a five-algorithm comparative segmentation framework. The primary custom algorithm follows the FMP (Fundamentals of Music Processing) Chapter 4 pipeline: Chroma-CENS and MFCC features are extracted on a uniform 10 Hz median-pooled frame grid, combined into an enhanced Self-Similarity Matrix (SSM) with transposition-invariant and tempo-invariant smoothing, and processed by a Gaussian checkerboard novelty detector followed by multi-source candidate fusion and KMeans-based segment clustering with automatic section-type labelling. Four additional algorithms are integrated alongside the custom algorithm: three from the MSAF library (Music Structure Analysis Framework) library — Foote (novelty-based), CNMF (Convex Non-negative Matrix Factorization), and scluster (spectral clustering) — are integrated as parallel Docker workers, enabling direct algorithm comparison under identical conditions.</w:t>
      </w:r>
    </w:p>
    <w:p w14:paraId="55F86C8B" w14:textId="77777777" w:rsidR="0092574F" w:rsidRDefault="00000000">
      <w:pPr>
        <w:spacing w:after="140"/>
        <w:jc w:val="both"/>
      </w:pPr>
      <w:r>
        <w:t>A REST API built with FastAPI exposes endpoints for audio upload, real-time segmentation status streaming via Server-Sent Events (SSE), dataset management, and evaluation. An evaluation framework based on mir_eval computes boundary detection precision, recall, and F-measure against SALAMI (Structural Analysis of Large Amounts of Music Information) ground-truth annotations using the MIREX standard ±0.5 s tolerance window. A batch evaluation endpoint supports automated assessment across the full 1,359-track SALAMI dataset. The architecture is fully containerised with Docker Compose, using PostgreSQL for persistence, RabbitMQ for distributed task routing, and MinIO for S3-compatible object storage. A Svelte/ShadCN frontend provides interactive access to all system features. An additional sandboxed user-code worker allows researchers to submit custom Python segmentation functions via the API.</w:t>
      </w:r>
    </w:p>
    <w:p w14:paraId="3668F1FB" w14:textId="77777777" w:rsidR="0092574F" w:rsidRDefault="00000000">
      <w:pPr>
        <w:spacing w:after="140"/>
        <w:jc w:val="both"/>
      </w:pPr>
      <w:r>
        <w:t>Evaluation on a representative 50-track SALAMI subset shows that the custom algorithm achieves a macro-averaged F-measure of approximately 0.38 at ±0.5 s tolerance, comparable to state-of-the-art published results on the same dataset. The project successfully delivers all planned objectives and produces a production-quality, research-grade platform for music structure analysis.</w:t>
      </w:r>
    </w:p>
    <w:p w14:paraId="7317E9B8" w14:textId="77777777" w:rsidR="0092574F" w:rsidRDefault="00000000">
      <w:pPr>
        <w:spacing w:before="120"/>
        <w:jc w:val="both"/>
      </w:pPr>
      <w:r>
        <w:rPr>
          <w:b/>
          <w:bCs/>
        </w:rPr>
        <w:t xml:space="preserve">Keywords: </w:t>
      </w:r>
      <w:r>
        <w:t>Music Structure Segmentation, Self-Similarity Matrix, Novelty Detection, Music Information Retrieval, SALAMI Dataset</w:t>
      </w:r>
    </w:p>
    <w:p w14:paraId="776E393E" w14:textId="77777777" w:rsidR="0092574F" w:rsidRDefault="00000000">
      <w:r>
        <w:br w:type="page"/>
      </w:r>
    </w:p>
    <w:p w14:paraId="5A96F409" w14:textId="77777777" w:rsidR="0092574F" w:rsidRDefault="00000000">
      <w:pPr>
        <w:spacing w:after="240"/>
        <w:jc w:val="center"/>
      </w:pPr>
      <w:r>
        <w:rPr>
          <w:b/>
          <w:bCs/>
          <w:sz w:val="28"/>
          <w:szCs w:val="28"/>
        </w:rPr>
        <w:lastRenderedPageBreak/>
        <w:t>TABLE OF CONTENTS</w:t>
      </w:r>
    </w:p>
    <w:sdt>
      <w:sdtPr>
        <w:id w:val="-2051908386"/>
      </w:sdtPr>
      <w:sdtContent>
        <w:p w14:paraId="44D40470" w14:textId="09907EF2" w:rsidR="00845C53" w:rsidRDefault="00000000">
          <w:pPr>
            <w:pStyle w:val="TOC1"/>
            <w:tabs>
              <w:tab w:val="right" w:leader="dot" w:pos="9016"/>
            </w:tabs>
            <w:rPr>
              <w:noProof/>
            </w:rPr>
          </w:pPr>
          <w:r>
            <w:fldChar w:fldCharType="begin"/>
          </w:r>
          <w:r>
            <w:instrText>TOC \h \o "1-3"</w:instrText>
          </w:r>
          <w:r>
            <w:fldChar w:fldCharType="separate"/>
          </w:r>
          <w:hyperlink w:anchor="_Toc229689889" w:history="1">
            <w:r w:rsidR="00845C53" w:rsidRPr="000D7E39">
              <w:rPr>
                <w:rStyle w:val="Hyperlink"/>
                <w:noProof/>
              </w:rPr>
              <w:t>1. Introduction</w:t>
            </w:r>
            <w:r w:rsidR="00845C53">
              <w:rPr>
                <w:noProof/>
              </w:rPr>
              <w:tab/>
            </w:r>
            <w:r w:rsidR="00845C53">
              <w:rPr>
                <w:noProof/>
              </w:rPr>
              <w:fldChar w:fldCharType="begin"/>
            </w:r>
            <w:r w:rsidR="00845C53">
              <w:rPr>
                <w:noProof/>
              </w:rPr>
              <w:instrText xml:space="preserve"> PAGEREF _Toc229689889 \h </w:instrText>
            </w:r>
            <w:r w:rsidR="00845C53">
              <w:rPr>
                <w:noProof/>
              </w:rPr>
            </w:r>
            <w:r w:rsidR="00845C53">
              <w:rPr>
                <w:noProof/>
              </w:rPr>
              <w:fldChar w:fldCharType="separate"/>
            </w:r>
            <w:r w:rsidR="00845C53">
              <w:rPr>
                <w:noProof/>
              </w:rPr>
              <w:t>8</w:t>
            </w:r>
            <w:r w:rsidR="00845C53">
              <w:rPr>
                <w:noProof/>
              </w:rPr>
              <w:fldChar w:fldCharType="end"/>
            </w:r>
          </w:hyperlink>
        </w:p>
        <w:p w14:paraId="14BB1C4D" w14:textId="700E8DC2" w:rsidR="00845C53" w:rsidRDefault="00845C53">
          <w:pPr>
            <w:pStyle w:val="TOC2"/>
            <w:tabs>
              <w:tab w:val="right" w:leader="dot" w:pos="9016"/>
            </w:tabs>
            <w:rPr>
              <w:noProof/>
            </w:rPr>
          </w:pPr>
          <w:hyperlink w:anchor="_Toc229689890" w:history="1">
            <w:r w:rsidRPr="000D7E39">
              <w:rPr>
                <w:rStyle w:val="Hyperlink"/>
                <w:noProof/>
              </w:rPr>
              <w:t>1.1 Background</w:t>
            </w:r>
            <w:r>
              <w:rPr>
                <w:noProof/>
              </w:rPr>
              <w:tab/>
            </w:r>
            <w:r>
              <w:rPr>
                <w:noProof/>
              </w:rPr>
              <w:fldChar w:fldCharType="begin"/>
            </w:r>
            <w:r>
              <w:rPr>
                <w:noProof/>
              </w:rPr>
              <w:instrText xml:space="preserve"> PAGEREF _Toc229689890 \h </w:instrText>
            </w:r>
            <w:r>
              <w:rPr>
                <w:noProof/>
              </w:rPr>
            </w:r>
            <w:r>
              <w:rPr>
                <w:noProof/>
              </w:rPr>
              <w:fldChar w:fldCharType="separate"/>
            </w:r>
            <w:r>
              <w:rPr>
                <w:noProof/>
              </w:rPr>
              <w:t>8</w:t>
            </w:r>
            <w:r>
              <w:rPr>
                <w:noProof/>
              </w:rPr>
              <w:fldChar w:fldCharType="end"/>
            </w:r>
          </w:hyperlink>
        </w:p>
        <w:p w14:paraId="693977C2" w14:textId="2405EAF1" w:rsidR="00845C53" w:rsidRDefault="00845C53">
          <w:pPr>
            <w:pStyle w:val="TOC2"/>
            <w:tabs>
              <w:tab w:val="right" w:leader="dot" w:pos="9016"/>
            </w:tabs>
            <w:rPr>
              <w:noProof/>
            </w:rPr>
          </w:pPr>
          <w:hyperlink w:anchor="_Toc229689891" w:history="1">
            <w:r w:rsidRPr="000D7E39">
              <w:rPr>
                <w:rStyle w:val="Hyperlink"/>
                <w:noProof/>
              </w:rPr>
              <w:t>1.2 Problem Statement</w:t>
            </w:r>
            <w:r>
              <w:rPr>
                <w:noProof/>
              </w:rPr>
              <w:tab/>
            </w:r>
            <w:r>
              <w:rPr>
                <w:noProof/>
              </w:rPr>
              <w:fldChar w:fldCharType="begin"/>
            </w:r>
            <w:r>
              <w:rPr>
                <w:noProof/>
              </w:rPr>
              <w:instrText xml:space="preserve"> PAGEREF _Toc229689891 \h </w:instrText>
            </w:r>
            <w:r>
              <w:rPr>
                <w:noProof/>
              </w:rPr>
            </w:r>
            <w:r>
              <w:rPr>
                <w:noProof/>
              </w:rPr>
              <w:fldChar w:fldCharType="separate"/>
            </w:r>
            <w:r>
              <w:rPr>
                <w:noProof/>
              </w:rPr>
              <w:t>8</w:t>
            </w:r>
            <w:r>
              <w:rPr>
                <w:noProof/>
              </w:rPr>
              <w:fldChar w:fldCharType="end"/>
            </w:r>
          </w:hyperlink>
        </w:p>
        <w:p w14:paraId="5CB439BF" w14:textId="7CCE04CF" w:rsidR="00845C53" w:rsidRDefault="00845C53">
          <w:pPr>
            <w:pStyle w:val="TOC2"/>
            <w:tabs>
              <w:tab w:val="right" w:leader="dot" w:pos="9016"/>
            </w:tabs>
            <w:rPr>
              <w:noProof/>
            </w:rPr>
          </w:pPr>
          <w:hyperlink w:anchor="_Toc229689892" w:history="1">
            <w:r w:rsidRPr="000D7E39">
              <w:rPr>
                <w:rStyle w:val="Hyperlink"/>
                <w:noProof/>
              </w:rPr>
              <w:t>1.3 Project Objectives</w:t>
            </w:r>
            <w:r>
              <w:rPr>
                <w:noProof/>
              </w:rPr>
              <w:tab/>
            </w:r>
            <w:r>
              <w:rPr>
                <w:noProof/>
              </w:rPr>
              <w:fldChar w:fldCharType="begin"/>
            </w:r>
            <w:r>
              <w:rPr>
                <w:noProof/>
              </w:rPr>
              <w:instrText xml:space="preserve"> PAGEREF _Toc229689892 \h </w:instrText>
            </w:r>
            <w:r>
              <w:rPr>
                <w:noProof/>
              </w:rPr>
            </w:r>
            <w:r>
              <w:rPr>
                <w:noProof/>
              </w:rPr>
              <w:fldChar w:fldCharType="separate"/>
            </w:r>
            <w:r>
              <w:rPr>
                <w:noProof/>
              </w:rPr>
              <w:t>8</w:t>
            </w:r>
            <w:r>
              <w:rPr>
                <w:noProof/>
              </w:rPr>
              <w:fldChar w:fldCharType="end"/>
            </w:r>
          </w:hyperlink>
        </w:p>
        <w:p w14:paraId="0918404A" w14:textId="12A1D7CB" w:rsidR="00845C53" w:rsidRDefault="00845C53">
          <w:pPr>
            <w:pStyle w:val="TOC2"/>
            <w:tabs>
              <w:tab w:val="right" w:leader="dot" w:pos="9016"/>
            </w:tabs>
            <w:rPr>
              <w:noProof/>
            </w:rPr>
          </w:pPr>
          <w:hyperlink w:anchor="_Toc229689893" w:history="1">
            <w:r w:rsidRPr="000D7E39">
              <w:rPr>
                <w:rStyle w:val="Hyperlink"/>
                <w:noProof/>
              </w:rPr>
              <w:t>1.4 Scope and Limitations</w:t>
            </w:r>
            <w:r>
              <w:rPr>
                <w:noProof/>
              </w:rPr>
              <w:tab/>
            </w:r>
            <w:r>
              <w:rPr>
                <w:noProof/>
              </w:rPr>
              <w:fldChar w:fldCharType="begin"/>
            </w:r>
            <w:r>
              <w:rPr>
                <w:noProof/>
              </w:rPr>
              <w:instrText xml:space="preserve"> PAGEREF _Toc229689893 \h </w:instrText>
            </w:r>
            <w:r>
              <w:rPr>
                <w:noProof/>
              </w:rPr>
            </w:r>
            <w:r>
              <w:rPr>
                <w:noProof/>
              </w:rPr>
              <w:fldChar w:fldCharType="separate"/>
            </w:r>
            <w:r>
              <w:rPr>
                <w:noProof/>
              </w:rPr>
              <w:t>9</w:t>
            </w:r>
            <w:r>
              <w:rPr>
                <w:noProof/>
              </w:rPr>
              <w:fldChar w:fldCharType="end"/>
            </w:r>
          </w:hyperlink>
        </w:p>
        <w:p w14:paraId="0266F994" w14:textId="66B907C8" w:rsidR="00845C53" w:rsidRDefault="00845C53">
          <w:pPr>
            <w:pStyle w:val="TOC2"/>
            <w:tabs>
              <w:tab w:val="right" w:leader="dot" w:pos="9016"/>
            </w:tabs>
            <w:rPr>
              <w:noProof/>
            </w:rPr>
          </w:pPr>
          <w:hyperlink w:anchor="_Toc229689894" w:history="1">
            <w:r w:rsidRPr="000D7E39">
              <w:rPr>
                <w:rStyle w:val="Hyperlink"/>
                <w:noProof/>
              </w:rPr>
              <w:t>1.5 Report Organisation</w:t>
            </w:r>
            <w:r>
              <w:rPr>
                <w:noProof/>
              </w:rPr>
              <w:tab/>
            </w:r>
            <w:r>
              <w:rPr>
                <w:noProof/>
              </w:rPr>
              <w:fldChar w:fldCharType="begin"/>
            </w:r>
            <w:r>
              <w:rPr>
                <w:noProof/>
              </w:rPr>
              <w:instrText xml:space="preserve"> PAGEREF _Toc229689894 \h </w:instrText>
            </w:r>
            <w:r>
              <w:rPr>
                <w:noProof/>
              </w:rPr>
            </w:r>
            <w:r>
              <w:rPr>
                <w:noProof/>
              </w:rPr>
              <w:fldChar w:fldCharType="separate"/>
            </w:r>
            <w:r>
              <w:rPr>
                <w:noProof/>
              </w:rPr>
              <w:t>9</w:t>
            </w:r>
            <w:r>
              <w:rPr>
                <w:noProof/>
              </w:rPr>
              <w:fldChar w:fldCharType="end"/>
            </w:r>
          </w:hyperlink>
        </w:p>
        <w:p w14:paraId="43815A10" w14:textId="5239E10E" w:rsidR="00845C53" w:rsidRDefault="00845C53">
          <w:pPr>
            <w:pStyle w:val="TOC1"/>
            <w:tabs>
              <w:tab w:val="right" w:leader="dot" w:pos="9016"/>
            </w:tabs>
            <w:rPr>
              <w:noProof/>
            </w:rPr>
          </w:pPr>
          <w:hyperlink w:anchor="_Toc229689895" w:history="1">
            <w:r w:rsidRPr="000D7E39">
              <w:rPr>
                <w:rStyle w:val="Hyperlink"/>
                <w:noProof/>
              </w:rPr>
              <w:t>2. Literature Review / State of the Art</w:t>
            </w:r>
            <w:r>
              <w:rPr>
                <w:noProof/>
              </w:rPr>
              <w:tab/>
            </w:r>
            <w:r>
              <w:rPr>
                <w:noProof/>
              </w:rPr>
              <w:fldChar w:fldCharType="begin"/>
            </w:r>
            <w:r>
              <w:rPr>
                <w:noProof/>
              </w:rPr>
              <w:instrText xml:space="preserve"> PAGEREF _Toc229689895 \h </w:instrText>
            </w:r>
            <w:r>
              <w:rPr>
                <w:noProof/>
              </w:rPr>
            </w:r>
            <w:r>
              <w:rPr>
                <w:noProof/>
              </w:rPr>
              <w:fldChar w:fldCharType="separate"/>
            </w:r>
            <w:r>
              <w:rPr>
                <w:noProof/>
              </w:rPr>
              <w:t>10</w:t>
            </w:r>
            <w:r>
              <w:rPr>
                <w:noProof/>
              </w:rPr>
              <w:fldChar w:fldCharType="end"/>
            </w:r>
          </w:hyperlink>
        </w:p>
        <w:p w14:paraId="5468F39A" w14:textId="50D10C00" w:rsidR="00845C53" w:rsidRDefault="00845C53">
          <w:pPr>
            <w:pStyle w:val="TOC1"/>
            <w:tabs>
              <w:tab w:val="right" w:leader="dot" w:pos="9016"/>
            </w:tabs>
            <w:rPr>
              <w:noProof/>
            </w:rPr>
          </w:pPr>
          <w:hyperlink w:anchor="_Toc229689896" w:history="1">
            <w:r w:rsidRPr="000D7E39">
              <w:rPr>
                <w:rStyle w:val="Hyperlink"/>
                <w:noProof/>
              </w:rPr>
              <w:t>3. Methodology and Technical Approach</w:t>
            </w:r>
            <w:r>
              <w:rPr>
                <w:noProof/>
              </w:rPr>
              <w:tab/>
            </w:r>
            <w:r>
              <w:rPr>
                <w:noProof/>
              </w:rPr>
              <w:fldChar w:fldCharType="begin"/>
            </w:r>
            <w:r>
              <w:rPr>
                <w:noProof/>
              </w:rPr>
              <w:instrText xml:space="preserve"> PAGEREF _Toc229689896 \h </w:instrText>
            </w:r>
            <w:r>
              <w:rPr>
                <w:noProof/>
              </w:rPr>
            </w:r>
            <w:r>
              <w:rPr>
                <w:noProof/>
              </w:rPr>
              <w:fldChar w:fldCharType="separate"/>
            </w:r>
            <w:r>
              <w:rPr>
                <w:noProof/>
              </w:rPr>
              <w:t>11</w:t>
            </w:r>
            <w:r>
              <w:rPr>
                <w:noProof/>
              </w:rPr>
              <w:fldChar w:fldCharType="end"/>
            </w:r>
          </w:hyperlink>
        </w:p>
        <w:p w14:paraId="595638FB" w14:textId="18EBFE2A" w:rsidR="00845C53" w:rsidRDefault="00845C53">
          <w:pPr>
            <w:pStyle w:val="TOC2"/>
            <w:tabs>
              <w:tab w:val="right" w:leader="dot" w:pos="9016"/>
            </w:tabs>
            <w:rPr>
              <w:noProof/>
            </w:rPr>
          </w:pPr>
          <w:hyperlink w:anchor="_Toc229689897" w:history="1">
            <w:r w:rsidRPr="000D7E39">
              <w:rPr>
                <w:rStyle w:val="Hyperlink"/>
                <w:noProof/>
              </w:rPr>
              <w:t>3.1 Overall Approach</w:t>
            </w:r>
            <w:r>
              <w:rPr>
                <w:noProof/>
              </w:rPr>
              <w:tab/>
            </w:r>
            <w:r>
              <w:rPr>
                <w:noProof/>
              </w:rPr>
              <w:fldChar w:fldCharType="begin"/>
            </w:r>
            <w:r>
              <w:rPr>
                <w:noProof/>
              </w:rPr>
              <w:instrText xml:space="preserve"> PAGEREF _Toc229689897 \h </w:instrText>
            </w:r>
            <w:r>
              <w:rPr>
                <w:noProof/>
              </w:rPr>
            </w:r>
            <w:r>
              <w:rPr>
                <w:noProof/>
              </w:rPr>
              <w:fldChar w:fldCharType="separate"/>
            </w:r>
            <w:r>
              <w:rPr>
                <w:noProof/>
              </w:rPr>
              <w:t>11</w:t>
            </w:r>
            <w:r>
              <w:rPr>
                <w:noProof/>
              </w:rPr>
              <w:fldChar w:fldCharType="end"/>
            </w:r>
          </w:hyperlink>
        </w:p>
        <w:p w14:paraId="5BD4CD73" w14:textId="102C36A1" w:rsidR="00845C53" w:rsidRDefault="00845C53">
          <w:pPr>
            <w:pStyle w:val="TOC2"/>
            <w:tabs>
              <w:tab w:val="right" w:leader="dot" w:pos="9016"/>
            </w:tabs>
            <w:rPr>
              <w:noProof/>
            </w:rPr>
          </w:pPr>
          <w:hyperlink w:anchor="_Toc229689898" w:history="1">
            <w:r w:rsidRPr="000D7E39">
              <w:rPr>
                <w:rStyle w:val="Hyperlink"/>
                <w:noProof/>
              </w:rPr>
              <w:t>3.2 System Design / Architecture</w:t>
            </w:r>
            <w:r>
              <w:rPr>
                <w:noProof/>
              </w:rPr>
              <w:tab/>
            </w:r>
            <w:r>
              <w:rPr>
                <w:noProof/>
              </w:rPr>
              <w:fldChar w:fldCharType="begin"/>
            </w:r>
            <w:r>
              <w:rPr>
                <w:noProof/>
              </w:rPr>
              <w:instrText xml:space="preserve"> PAGEREF _Toc229689898 \h </w:instrText>
            </w:r>
            <w:r>
              <w:rPr>
                <w:noProof/>
              </w:rPr>
            </w:r>
            <w:r>
              <w:rPr>
                <w:noProof/>
              </w:rPr>
              <w:fldChar w:fldCharType="separate"/>
            </w:r>
            <w:r>
              <w:rPr>
                <w:noProof/>
              </w:rPr>
              <w:t>11</w:t>
            </w:r>
            <w:r>
              <w:rPr>
                <w:noProof/>
              </w:rPr>
              <w:fldChar w:fldCharType="end"/>
            </w:r>
          </w:hyperlink>
        </w:p>
        <w:p w14:paraId="0DDA8D92" w14:textId="0EA42BFA" w:rsidR="00845C53" w:rsidRDefault="00845C53">
          <w:pPr>
            <w:pStyle w:val="TOC2"/>
            <w:tabs>
              <w:tab w:val="right" w:leader="dot" w:pos="9016"/>
            </w:tabs>
            <w:rPr>
              <w:noProof/>
            </w:rPr>
          </w:pPr>
          <w:hyperlink w:anchor="_Toc229689899" w:history="1">
            <w:r w:rsidRPr="000D7E39">
              <w:rPr>
                <w:rStyle w:val="Hyperlink"/>
                <w:noProof/>
              </w:rPr>
              <w:t>3.3 Tools, Technologies, and Standards</w:t>
            </w:r>
            <w:r>
              <w:rPr>
                <w:noProof/>
              </w:rPr>
              <w:tab/>
            </w:r>
            <w:r>
              <w:rPr>
                <w:noProof/>
              </w:rPr>
              <w:fldChar w:fldCharType="begin"/>
            </w:r>
            <w:r>
              <w:rPr>
                <w:noProof/>
              </w:rPr>
              <w:instrText xml:space="preserve"> PAGEREF _Toc229689899 \h </w:instrText>
            </w:r>
            <w:r>
              <w:rPr>
                <w:noProof/>
              </w:rPr>
            </w:r>
            <w:r>
              <w:rPr>
                <w:noProof/>
              </w:rPr>
              <w:fldChar w:fldCharType="separate"/>
            </w:r>
            <w:r>
              <w:rPr>
                <w:noProof/>
              </w:rPr>
              <w:t>11</w:t>
            </w:r>
            <w:r>
              <w:rPr>
                <w:noProof/>
              </w:rPr>
              <w:fldChar w:fldCharType="end"/>
            </w:r>
          </w:hyperlink>
        </w:p>
        <w:p w14:paraId="1475D6E2" w14:textId="35D63E6C" w:rsidR="00845C53" w:rsidRDefault="00845C53">
          <w:pPr>
            <w:pStyle w:val="TOC2"/>
            <w:tabs>
              <w:tab w:val="right" w:leader="dot" w:pos="9016"/>
            </w:tabs>
            <w:rPr>
              <w:noProof/>
            </w:rPr>
          </w:pPr>
          <w:hyperlink w:anchor="_Toc229689900" w:history="1">
            <w:r w:rsidRPr="000D7E39">
              <w:rPr>
                <w:rStyle w:val="Hyperlink"/>
                <w:noProof/>
              </w:rPr>
              <w:t>3.4 Data Collection and Analysis</w:t>
            </w:r>
            <w:r>
              <w:rPr>
                <w:noProof/>
              </w:rPr>
              <w:tab/>
            </w:r>
            <w:r>
              <w:rPr>
                <w:noProof/>
              </w:rPr>
              <w:fldChar w:fldCharType="begin"/>
            </w:r>
            <w:r>
              <w:rPr>
                <w:noProof/>
              </w:rPr>
              <w:instrText xml:space="preserve"> PAGEREF _Toc229689900 \h </w:instrText>
            </w:r>
            <w:r>
              <w:rPr>
                <w:noProof/>
              </w:rPr>
            </w:r>
            <w:r>
              <w:rPr>
                <w:noProof/>
              </w:rPr>
              <w:fldChar w:fldCharType="separate"/>
            </w:r>
            <w:r>
              <w:rPr>
                <w:noProof/>
              </w:rPr>
              <w:t>12</w:t>
            </w:r>
            <w:r>
              <w:rPr>
                <w:noProof/>
              </w:rPr>
              <w:fldChar w:fldCharType="end"/>
            </w:r>
          </w:hyperlink>
        </w:p>
        <w:p w14:paraId="07C16277" w14:textId="73A18398" w:rsidR="00845C53" w:rsidRDefault="00845C53">
          <w:pPr>
            <w:pStyle w:val="TOC1"/>
            <w:tabs>
              <w:tab w:val="right" w:leader="dot" w:pos="9016"/>
            </w:tabs>
            <w:rPr>
              <w:noProof/>
            </w:rPr>
          </w:pPr>
          <w:hyperlink w:anchor="_Toc229689901" w:history="1">
            <w:r w:rsidRPr="000D7E39">
              <w:rPr>
                <w:rStyle w:val="Hyperlink"/>
                <w:noProof/>
              </w:rPr>
              <w:t>4. Implementation</w:t>
            </w:r>
            <w:r>
              <w:rPr>
                <w:noProof/>
              </w:rPr>
              <w:tab/>
            </w:r>
            <w:r>
              <w:rPr>
                <w:noProof/>
              </w:rPr>
              <w:fldChar w:fldCharType="begin"/>
            </w:r>
            <w:r>
              <w:rPr>
                <w:noProof/>
              </w:rPr>
              <w:instrText xml:space="preserve"> PAGEREF _Toc229689901 \h </w:instrText>
            </w:r>
            <w:r>
              <w:rPr>
                <w:noProof/>
              </w:rPr>
            </w:r>
            <w:r>
              <w:rPr>
                <w:noProof/>
              </w:rPr>
              <w:fldChar w:fldCharType="separate"/>
            </w:r>
            <w:r>
              <w:rPr>
                <w:noProof/>
              </w:rPr>
              <w:t>13</w:t>
            </w:r>
            <w:r>
              <w:rPr>
                <w:noProof/>
              </w:rPr>
              <w:fldChar w:fldCharType="end"/>
            </w:r>
          </w:hyperlink>
        </w:p>
        <w:p w14:paraId="20EB11D9" w14:textId="08B4C370" w:rsidR="00845C53" w:rsidRDefault="00845C53">
          <w:pPr>
            <w:pStyle w:val="TOC2"/>
            <w:tabs>
              <w:tab w:val="right" w:leader="dot" w:pos="9016"/>
            </w:tabs>
            <w:rPr>
              <w:noProof/>
            </w:rPr>
          </w:pPr>
          <w:hyperlink w:anchor="_Toc229689902" w:history="1">
            <w:r w:rsidRPr="000D7E39">
              <w:rPr>
                <w:rStyle w:val="Hyperlink"/>
                <w:noProof/>
              </w:rPr>
              <w:t>4.1 Development Process</w:t>
            </w:r>
            <w:r>
              <w:rPr>
                <w:noProof/>
              </w:rPr>
              <w:tab/>
            </w:r>
            <w:r>
              <w:rPr>
                <w:noProof/>
              </w:rPr>
              <w:fldChar w:fldCharType="begin"/>
            </w:r>
            <w:r>
              <w:rPr>
                <w:noProof/>
              </w:rPr>
              <w:instrText xml:space="preserve"> PAGEREF _Toc229689902 \h </w:instrText>
            </w:r>
            <w:r>
              <w:rPr>
                <w:noProof/>
              </w:rPr>
            </w:r>
            <w:r>
              <w:rPr>
                <w:noProof/>
              </w:rPr>
              <w:fldChar w:fldCharType="separate"/>
            </w:r>
            <w:r>
              <w:rPr>
                <w:noProof/>
              </w:rPr>
              <w:t>13</w:t>
            </w:r>
            <w:r>
              <w:rPr>
                <w:noProof/>
              </w:rPr>
              <w:fldChar w:fldCharType="end"/>
            </w:r>
          </w:hyperlink>
        </w:p>
        <w:p w14:paraId="75188885" w14:textId="1AF2F0FF" w:rsidR="00845C53" w:rsidRDefault="00845C53">
          <w:pPr>
            <w:pStyle w:val="TOC2"/>
            <w:tabs>
              <w:tab w:val="right" w:leader="dot" w:pos="9016"/>
            </w:tabs>
            <w:rPr>
              <w:noProof/>
            </w:rPr>
          </w:pPr>
          <w:hyperlink w:anchor="_Toc229689903" w:history="1">
            <w:r w:rsidRPr="000D7E39">
              <w:rPr>
                <w:rStyle w:val="Hyperlink"/>
                <w:noProof/>
              </w:rPr>
              <w:t>4.2 Detailed Implementation</w:t>
            </w:r>
            <w:r>
              <w:rPr>
                <w:noProof/>
              </w:rPr>
              <w:tab/>
            </w:r>
            <w:r>
              <w:rPr>
                <w:noProof/>
              </w:rPr>
              <w:fldChar w:fldCharType="begin"/>
            </w:r>
            <w:r>
              <w:rPr>
                <w:noProof/>
              </w:rPr>
              <w:instrText xml:space="preserve"> PAGEREF _Toc229689903 \h </w:instrText>
            </w:r>
            <w:r>
              <w:rPr>
                <w:noProof/>
              </w:rPr>
            </w:r>
            <w:r>
              <w:rPr>
                <w:noProof/>
              </w:rPr>
              <w:fldChar w:fldCharType="separate"/>
            </w:r>
            <w:r>
              <w:rPr>
                <w:noProof/>
              </w:rPr>
              <w:t>13</w:t>
            </w:r>
            <w:r>
              <w:rPr>
                <w:noProof/>
              </w:rPr>
              <w:fldChar w:fldCharType="end"/>
            </w:r>
          </w:hyperlink>
        </w:p>
        <w:p w14:paraId="493A5C96" w14:textId="1E4C06F2" w:rsidR="00845C53" w:rsidRDefault="00845C53">
          <w:pPr>
            <w:pStyle w:val="TOC3"/>
            <w:tabs>
              <w:tab w:val="right" w:leader="dot" w:pos="9016"/>
            </w:tabs>
            <w:rPr>
              <w:noProof/>
            </w:rPr>
          </w:pPr>
          <w:hyperlink w:anchor="_Toc229689904" w:history="1">
            <w:r w:rsidRPr="000D7E39">
              <w:rPr>
                <w:rStyle w:val="Hyperlink"/>
                <w:noProof/>
              </w:rPr>
              <w:t>Custom Segmentation Algorithm (segmentation_service.py)</w:t>
            </w:r>
            <w:r>
              <w:rPr>
                <w:noProof/>
              </w:rPr>
              <w:tab/>
            </w:r>
            <w:r>
              <w:rPr>
                <w:noProof/>
              </w:rPr>
              <w:fldChar w:fldCharType="begin"/>
            </w:r>
            <w:r>
              <w:rPr>
                <w:noProof/>
              </w:rPr>
              <w:instrText xml:space="preserve"> PAGEREF _Toc229689904 \h </w:instrText>
            </w:r>
            <w:r>
              <w:rPr>
                <w:noProof/>
              </w:rPr>
            </w:r>
            <w:r>
              <w:rPr>
                <w:noProof/>
              </w:rPr>
              <w:fldChar w:fldCharType="separate"/>
            </w:r>
            <w:r>
              <w:rPr>
                <w:noProof/>
              </w:rPr>
              <w:t>13</w:t>
            </w:r>
            <w:r>
              <w:rPr>
                <w:noProof/>
              </w:rPr>
              <w:fldChar w:fldCharType="end"/>
            </w:r>
          </w:hyperlink>
        </w:p>
        <w:p w14:paraId="5EFED383" w14:textId="24244536" w:rsidR="00845C53" w:rsidRDefault="00845C53">
          <w:pPr>
            <w:pStyle w:val="TOC3"/>
            <w:tabs>
              <w:tab w:val="right" w:leader="dot" w:pos="9016"/>
            </w:tabs>
            <w:rPr>
              <w:noProof/>
            </w:rPr>
          </w:pPr>
          <w:hyperlink w:anchor="_Toc229689905" w:history="1">
            <w:r w:rsidRPr="000D7E39">
              <w:rPr>
                <w:rStyle w:val="Hyperlink"/>
                <w:noProof/>
              </w:rPr>
              <w:t>MSAF Workers (msaf_worker.py)</w:t>
            </w:r>
            <w:r>
              <w:rPr>
                <w:noProof/>
              </w:rPr>
              <w:tab/>
            </w:r>
            <w:r>
              <w:rPr>
                <w:noProof/>
              </w:rPr>
              <w:fldChar w:fldCharType="begin"/>
            </w:r>
            <w:r>
              <w:rPr>
                <w:noProof/>
              </w:rPr>
              <w:instrText xml:space="preserve"> PAGEREF _Toc229689905 \h </w:instrText>
            </w:r>
            <w:r>
              <w:rPr>
                <w:noProof/>
              </w:rPr>
            </w:r>
            <w:r>
              <w:rPr>
                <w:noProof/>
              </w:rPr>
              <w:fldChar w:fldCharType="separate"/>
            </w:r>
            <w:r>
              <w:rPr>
                <w:noProof/>
              </w:rPr>
              <w:t>14</w:t>
            </w:r>
            <w:r>
              <w:rPr>
                <w:noProof/>
              </w:rPr>
              <w:fldChar w:fldCharType="end"/>
            </w:r>
          </w:hyperlink>
        </w:p>
        <w:p w14:paraId="71052D71" w14:textId="2B000CD2" w:rsidR="00845C53" w:rsidRDefault="00845C53">
          <w:pPr>
            <w:pStyle w:val="TOC3"/>
            <w:tabs>
              <w:tab w:val="right" w:leader="dot" w:pos="9016"/>
            </w:tabs>
            <w:rPr>
              <w:noProof/>
            </w:rPr>
          </w:pPr>
          <w:hyperlink w:anchor="_Toc229689906" w:history="1">
            <w:r w:rsidRPr="000D7E39">
              <w:rPr>
                <w:rStyle w:val="Hyperlink"/>
                <w:noProof/>
              </w:rPr>
              <w:t>User-Code Sandbox Worker (user_code_worker.py)</w:t>
            </w:r>
            <w:r>
              <w:rPr>
                <w:noProof/>
              </w:rPr>
              <w:tab/>
            </w:r>
            <w:r>
              <w:rPr>
                <w:noProof/>
              </w:rPr>
              <w:fldChar w:fldCharType="begin"/>
            </w:r>
            <w:r>
              <w:rPr>
                <w:noProof/>
              </w:rPr>
              <w:instrText xml:space="preserve"> PAGEREF _Toc229689906 \h </w:instrText>
            </w:r>
            <w:r>
              <w:rPr>
                <w:noProof/>
              </w:rPr>
            </w:r>
            <w:r>
              <w:rPr>
                <w:noProof/>
              </w:rPr>
              <w:fldChar w:fldCharType="separate"/>
            </w:r>
            <w:r>
              <w:rPr>
                <w:noProof/>
              </w:rPr>
              <w:t>14</w:t>
            </w:r>
            <w:r>
              <w:rPr>
                <w:noProof/>
              </w:rPr>
              <w:fldChar w:fldCharType="end"/>
            </w:r>
          </w:hyperlink>
        </w:p>
        <w:p w14:paraId="6EAD349F" w14:textId="4E767713" w:rsidR="00845C53" w:rsidRDefault="00845C53">
          <w:pPr>
            <w:pStyle w:val="TOC3"/>
            <w:tabs>
              <w:tab w:val="right" w:leader="dot" w:pos="9016"/>
            </w:tabs>
            <w:rPr>
              <w:noProof/>
            </w:rPr>
          </w:pPr>
          <w:hyperlink w:anchor="_Toc229689907" w:history="1">
            <w:r w:rsidRPr="000D7E39">
              <w:rPr>
                <w:rStyle w:val="Hyperlink"/>
                <w:noProof/>
              </w:rPr>
              <w:t>Evaluation Framework (evaluation_service.py)</w:t>
            </w:r>
            <w:r>
              <w:rPr>
                <w:noProof/>
              </w:rPr>
              <w:tab/>
            </w:r>
            <w:r>
              <w:rPr>
                <w:noProof/>
              </w:rPr>
              <w:fldChar w:fldCharType="begin"/>
            </w:r>
            <w:r>
              <w:rPr>
                <w:noProof/>
              </w:rPr>
              <w:instrText xml:space="preserve"> PAGEREF _Toc229689907 \h </w:instrText>
            </w:r>
            <w:r>
              <w:rPr>
                <w:noProof/>
              </w:rPr>
            </w:r>
            <w:r>
              <w:rPr>
                <w:noProof/>
              </w:rPr>
              <w:fldChar w:fldCharType="separate"/>
            </w:r>
            <w:r>
              <w:rPr>
                <w:noProof/>
              </w:rPr>
              <w:t>14</w:t>
            </w:r>
            <w:r>
              <w:rPr>
                <w:noProof/>
              </w:rPr>
              <w:fldChar w:fldCharType="end"/>
            </w:r>
          </w:hyperlink>
        </w:p>
        <w:p w14:paraId="05C8993F" w14:textId="1D3BAE4D" w:rsidR="00845C53" w:rsidRDefault="00845C53">
          <w:pPr>
            <w:pStyle w:val="TOC3"/>
            <w:tabs>
              <w:tab w:val="right" w:leader="dot" w:pos="9016"/>
            </w:tabs>
            <w:rPr>
              <w:noProof/>
            </w:rPr>
          </w:pPr>
          <w:hyperlink w:anchor="_Toc229689908" w:history="1">
            <w:r w:rsidRPr="000D7E39">
              <w:rPr>
                <w:rStyle w:val="Hyperlink"/>
                <w:noProof/>
              </w:rPr>
              <w:t>REST API (FastAPI backend)</w:t>
            </w:r>
            <w:r>
              <w:rPr>
                <w:noProof/>
              </w:rPr>
              <w:tab/>
            </w:r>
            <w:r>
              <w:rPr>
                <w:noProof/>
              </w:rPr>
              <w:fldChar w:fldCharType="begin"/>
            </w:r>
            <w:r>
              <w:rPr>
                <w:noProof/>
              </w:rPr>
              <w:instrText xml:space="preserve"> PAGEREF _Toc229689908 \h </w:instrText>
            </w:r>
            <w:r>
              <w:rPr>
                <w:noProof/>
              </w:rPr>
            </w:r>
            <w:r>
              <w:rPr>
                <w:noProof/>
              </w:rPr>
              <w:fldChar w:fldCharType="separate"/>
            </w:r>
            <w:r>
              <w:rPr>
                <w:noProof/>
              </w:rPr>
              <w:t>14</w:t>
            </w:r>
            <w:r>
              <w:rPr>
                <w:noProof/>
              </w:rPr>
              <w:fldChar w:fldCharType="end"/>
            </w:r>
          </w:hyperlink>
        </w:p>
        <w:p w14:paraId="7BABC57F" w14:textId="65E09FAF" w:rsidR="00845C53" w:rsidRDefault="00845C53">
          <w:pPr>
            <w:pStyle w:val="TOC3"/>
            <w:tabs>
              <w:tab w:val="right" w:leader="dot" w:pos="9016"/>
            </w:tabs>
            <w:rPr>
              <w:noProof/>
            </w:rPr>
          </w:pPr>
          <w:hyperlink w:anchor="_Toc229689909" w:history="1">
            <w:r w:rsidRPr="000D7E39">
              <w:rPr>
                <w:rStyle w:val="Hyperlink"/>
                <w:noProof/>
              </w:rPr>
              <w:t>Frontend (Svelte / ShadCN)</w:t>
            </w:r>
            <w:r>
              <w:rPr>
                <w:noProof/>
              </w:rPr>
              <w:tab/>
            </w:r>
            <w:r>
              <w:rPr>
                <w:noProof/>
              </w:rPr>
              <w:fldChar w:fldCharType="begin"/>
            </w:r>
            <w:r>
              <w:rPr>
                <w:noProof/>
              </w:rPr>
              <w:instrText xml:space="preserve"> PAGEREF _Toc229689909 \h </w:instrText>
            </w:r>
            <w:r>
              <w:rPr>
                <w:noProof/>
              </w:rPr>
            </w:r>
            <w:r>
              <w:rPr>
                <w:noProof/>
              </w:rPr>
              <w:fldChar w:fldCharType="separate"/>
            </w:r>
            <w:r>
              <w:rPr>
                <w:noProof/>
              </w:rPr>
              <w:t>14</w:t>
            </w:r>
            <w:r>
              <w:rPr>
                <w:noProof/>
              </w:rPr>
              <w:fldChar w:fldCharType="end"/>
            </w:r>
          </w:hyperlink>
        </w:p>
        <w:p w14:paraId="07C4A183" w14:textId="39CC2793" w:rsidR="00845C53" w:rsidRDefault="00845C53">
          <w:pPr>
            <w:pStyle w:val="TOC2"/>
            <w:tabs>
              <w:tab w:val="right" w:leader="dot" w:pos="9016"/>
            </w:tabs>
            <w:rPr>
              <w:noProof/>
            </w:rPr>
          </w:pPr>
          <w:hyperlink w:anchor="_Toc229689910" w:history="1">
            <w:r w:rsidRPr="000D7E39">
              <w:rPr>
                <w:rStyle w:val="Hyperlink"/>
                <w:noProof/>
              </w:rPr>
              <w:t>4.3 Department-Specific Contributions</w:t>
            </w:r>
            <w:r>
              <w:rPr>
                <w:noProof/>
              </w:rPr>
              <w:tab/>
            </w:r>
            <w:r>
              <w:rPr>
                <w:noProof/>
              </w:rPr>
              <w:fldChar w:fldCharType="begin"/>
            </w:r>
            <w:r>
              <w:rPr>
                <w:noProof/>
              </w:rPr>
              <w:instrText xml:space="preserve"> PAGEREF _Toc229689910 \h </w:instrText>
            </w:r>
            <w:r>
              <w:rPr>
                <w:noProof/>
              </w:rPr>
            </w:r>
            <w:r>
              <w:rPr>
                <w:noProof/>
              </w:rPr>
              <w:fldChar w:fldCharType="separate"/>
            </w:r>
            <w:r>
              <w:rPr>
                <w:noProof/>
              </w:rPr>
              <w:t>14</w:t>
            </w:r>
            <w:r>
              <w:rPr>
                <w:noProof/>
              </w:rPr>
              <w:fldChar w:fldCharType="end"/>
            </w:r>
          </w:hyperlink>
        </w:p>
        <w:p w14:paraId="1D74C22F" w14:textId="5845EC4C" w:rsidR="00845C53" w:rsidRDefault="00845C53">
          <w:pPr>
            <w:pStyle w:val="TOC2"/>
            <w:tabs>
              <w:tab w:val="right" w:leader="dot" w:pos="9016"/>
            </w:tabs>
            <w:rPr>
              <w:noProof/>
            </w:rPr>
          </w:pPr>
          <w:hyperlink w:anchor="_Toc229689911" w:history="1">
            <w:r w:rsidRPr="000D7E39">
              <w:rPr>
                <w:rStyle w:val="Hyperlink"/>
                <w:noProof/>
              </w:rPr>
              <w:t>4.4 Integration and System Assembly</w:t>
            </w:r>
            <w:r>
              <w:rPr>
                <w:noProof/>
              </w:rPr>
              <w:tab/>
            </w:r>
            <w:r>
              <w:rPr>
                <w:noProof/>
              </w:rPr>
              <w:fldChar w:fldCharType="begin"/>
            </w:r>
            <w:r>
              <w:rPr>
                <w:noProof/>
              </w:rPr>
              <w:instrText xml:space="preserve"> PAGEREF _Toc229689911 \h </w:instrText>
            </w:r>
            <w:r>
              <w:rPr>
                <w:noProof/>
              </w:rPr>
            </w:r>
            <w:r>
              <w:rPr>
                <w:noProof/>
              </w:rPr>
              <w:fldChar w:fldCharType="separate"/>
            </w:r>
            <w:r>
              <w:rPr>
                <w:noProof/>
              </w:rPr>
              <w:t>15</w:t>
            </w:r>
            <w:r>
              <w:rPr>
                <w:noProof/>
              </w:rPr>
              <w:fldChar w:fldCharType="end"/>
            </w:r>
          </w:hyperlink>
        </w:p>
        <w:p w14:paraId="234A4344" w14:textId="0EB7BB78" w:rsidR="00845C53" w:rsidRDefault="00845C53">
          <w:pPr>
            <w:pStyle w:val="TOC2"/>
            <w:tabs>
              <w:tab w:val="right" w:leader="dot" w:pos="9016"/>
            </w:tabs>
            <w:rPr>
              <w:noProof/>
            </w:rPr>
          </w:pPr>
          <w:hyperlink w:anchor="_Toc229689912" w:history="1">
            <w:r w:rsidRPr="000D7E39">
              <w:rPr>
                <w:rStyle w:val="Hyperlink"/>
                <w:noProof/>
              </w:rPr>
              <w:t>4.5 Challenges and Solutions</w:t>
            </w:r>
            <w:r>
              <w:rPr>
                <w:noProof/>
              </w:rPr>
              <w:tab/>
            </w:r>
            <w:r>
              <w:rPr>
                <w:noProof/>
              </w:rPr>
              <w:fldChar w:fldCharType="begin"/>
            </w:r>
            <w:r>
              <w:rPr>
                <w:noProof/>
              </w:rPr>
              <w:instrText xml:space="preserve"> PAGEREF _Toc229689912 \h </w:instrText>
            </w:r>
            <w:r>
              <w:rPr>
                <w:noProof/>
              </w:rPr>
            </w:r>
            <w:r>
              <w:rPr>
                <w:noProof/>
              </w:rPr>
              <w:fldChar w:fldCharType="separate"/>
            </w:r>
            <w:r>
              <w:rPr>
                <w:noProof/>
              </w:rPr>
              <w:t>15</w:t>
            </w:r>
            <w:r>
              <w:rPr>
                <w:noProof/>
              </w:rPr>
              <w:fldChar w:fldCharType="end"/>
            </w:r>
          </w:hyperlink>
        </w:p>
        <w:p w14:paraId="73035866" w14:textId="3C93DDCC" w:rsidR="00845C53" w:rsidRDefault="00845C53">
          <w:pPr>
            <w:pStyle w:val="TOC1"/>
            <w:tabs>
              <w:tab w:val="right" w:leader="dot" w:pos="9016"/>
            </w:tabs>
            <w:rPr>
              <w:noProof/>
            </w:rPr>
          </w:pPr>
          <w:hyperlink w:anchor="_Toc229689913" w:history="1">
            <w:r w:rsidRPr="000D7E39">
              <w:rPr>
                <w:rStyle w:val="Hyperlink"/>
                <w:noProof/>
              </w:rPr>
              <w:t>5. Testing and Validation</w:t>
            </w:r>
            <w:r>
              <w:rPr>
                <w:noProof/>
              </w:rPr>
              <w:tab/>
            </w:r>
            <w:r>
              <w:rPr>
                <w:noProof/>
              </w:rPr>
              <w:fldChar w:fldCharType="begin"/>
            </w:r>
            <w:r>
              <w:rPr>
                <w:noProof/>
              </w:rPr>
              <w:instrText xml:space="preserve"> PAGEREF _Toc229689913 \h </w:instrText>
            </w:r>
            <w:r>
              <w:rPr>
                <w:noProof/>
              </w:rPr>
            </w:r>
            <w:r>
              <w:rPr>
                <w:noProof/>
              </w:rPr>
              <w:fldChar w:fldCharType="separate"/>
            </w:r>
            <w:r>
              <w:rPr>
                <w:noProof/>
              </w:rPr>
              <w:t>16</w:t>
            </w:r>
            <w:r>
              <w:rPr>
                <w:noProof/>
              </w:rPr>
              <w:fldChar w:fldCharType="end"/>
            </w:r>
          </w:hyperlink>
        </w:p>
        <w:p w14:paraId="626332F2" w14:textId="073D756C" w:rsidR="00845C53" w:rsidRDefault="00845C53">
          <w:pPr>
            <w:pStyle w:val="TOC2"/>
            <w:tabs>
              <w:tab w:val="right" w:leader="dot" w:pos="9016"/>
            </w:tabs>
            <w:rPr>
              <w:noProof/>
            </w:rPr>
          </w:pPr>
          <w:hyperlink w:anchor="_Toc229689914" w:history="1">
            <w:r w:rsidRPr="000D7E39">
              <w:rPr>
                <w:rStyle w:val="Hyperlink"/>
                <w:noProof/>
              </w:rPr>
              <w:t>5.1 Test Plan</w:t>
            </w:r>
            <w:r>
              <w:rPr>
                <w:noProof/>
              </w:rPr>
              <w:tab/>
            </w:r>
            <w:r>
              <w:rPr>
                <w:noProof/>
              </w:rPr>
              <w:fldChar w:fldCharType="begin"/>
            </w:r>
            <w:r>
              <w:rPr>
                <w:noProof/>
              </w:rPr>
              <w:instrText xml:space="preserve"> PAGEREF _Toc229689914 \h </w:instrText>
            </w:r>
            <w:r>
              <w:rPr>
                <w:noProof/>
              </w:rPr>
            </w:r>
            <w:r>
              <w:rPr>
                <w:noProof/>
              </w:rPr>
              <w:fldChar w:fldCharType="separate"/>
            </w:r>
            <w:r>
              <w:rPr>
                <w:noProof/>
              </w:rPr>
              <w:t>16</w:t>
            </w:r>
            <w:r>
              <w:rPr>
                <w:noProof/>
              </w:rPr>
              <w:fldChar w:fldCharType="end"/>
            </w:r>
          </w:hyperlink>
        </w:p>
        <w:p w14:paraId="12A64B5A" w14:textId="16CB9AB1" w:rsidR="00845C53" w:rsidRDefault="00845C53">
          <w:pPr>
            <w:pStyle w:val="TOC2"/>
            <w:tabs>
              <w:tab w:val="right" w:leader="dot" w:pos="9016"/>
            </w:tabs>
            <w:rPr>
              <w:noProof/>
            </w:rPr>
          </w:pPr>
          <w:hyperlink w:anchor="_Toc229689915" w:history="1">
            <w:r w:rsidRPr="000D7E39">
              <w:rPr>
                <w:rStyle w:val="Hyperlink"/>
                <w:noProof/>
              </w:rPr>
              <w:t>5.2 Test Results</w:t>
            </w:r>
            <w:r>
              <w:rPr>
                <w:noProof/>
              </w:rPr>
              <w:tab/>
            </w:r>
            <w:r>
              <w:rPr>
                <w:noProof/>
              </w:rPr>
              <w:fldChar w:fldCharType="begin"/>
            </w:r>
            <w:r>
              <w:rPr>
                <w:noProof/>
              </w:rPr>
              <w:instrText xml:space="preserve"> PAGEREF _Toc229689915 \h </w:instrText>
            </w:r>
            <w:r>
              <w:rPr>
                <w:noProof/>
              </w:rPr>
            </w:r>
            <w:r>
              <w:rPr>
                <w:noProof/>
              </w:rPr>
              <w:fldChar w:fldCharType="separate"/>
            </w:r>
            <w:r>
              <w:rPr>
                <w:noProof/>
              </w:rPr>
              <w:t>16</w:t>
            </w:r>
            <w:r>
              <w:rPr>
                <w:noProof/>
              </w:rPr>
              <w:fldChar w:fldCharType="end"/>
            </w:r>
          </w:hyperlink>
        </w:p>
        <w:p w14:paraId="10A58295" w14:textId="66B08B80" w:rsidR="00845C53" w:rsidRDefault="00845C53">
          <w:pPr>
            <w:pStyle w:val="TOC2"/>
            <w:tabs>
              <w:tab w:val="right" w:leader="dot" w:pos="9016"/>
            </w:tabs>
            <w:rPr>
              <w:noProof/>
            </w:rPr>
          </w:pPr>
          <w:hyperlink w:anchor="_Toc229689916" w:history="1">
            <w:r w:rsidRPr="000D7E39">
              <w:rPr>
                <w:rStyle w:val="Hyperlink"/>
                <w:noProof/>
              </w:rPr>
              <w:t>5.3 Performance Evaluation</w:t>
            </w:r>
            <w:r>
              <w:rPr>
                <w:noProof/>
              </w:rPr>
              <w:tab/>
            </w:r>
            <w:r>
              <w:rPr>
                <w:noProof/>
              </w:rPr>
              <w:fldChar w:fldCharType="begin"/>
            </w:r>
            <w:r>
              <w:rPr>
                <w:noProof/>
              </w:rPr>
              <w:instrText xml:space="preserve"> PAGEREF _Toc229689916 \h </w:instrText>
            </w:r>
            <w:r>
              <w:rPr>
                <w:noProof/>
              </w:rPr>
            </w:r>
            <w:r>
              <w:rPr>
                <w:noProof/>
              </w:rPr>
              <w:fldChar w:fldCharType="separate"/>
            </w:r>
            <w:r>
              <w:rPr>
                <w:noProof/>
              </w:rPr>
              <w:t>16</w:t>
            </w:r>
            <w:r>
              <w:rPr>
                <w:noProof/>
              </w:rPr>
              <w:fldChar w:fldCharType="end"/>
            </w:r>
          </w:hyperlink>
        </w:p>
        <w:p w14:paraId="388F3B29" w14:textId="639BE11A" w:rsidR="00845C53" w:rsidRDefault="00845C53">
          <w:pPr>
            <w:pStyle w:val="TOC2"/>
            <w:tabs>
              <w:tab w:val="right" w:leader="dot" w:pos="9016"/>
            </w:tabs>
            <w:rPr>
              <w:noProof/>
            </w:rPr>
          </w:pPr>
          <w:hyperlink w:anchor="_Toc229689917" w:history="1">
            <w:r w:rsidRPr="000D7E39">
              <w:rPr>
                <w:rStyle w:val="Hyperlink"/>
                <w:noProof/>
              </w:rPr>
              <w:t>5.4 User Feedback</w:t>
            </w:r>
            <w:r>
              <w:rPr>
                <w:noProof/>
              </w:rPr>
              <w:tab/>
            </w:r>
            <w:r>
              <w:rPr>
                <w:noProof/>
              </w:rPr>
              <w:fldChar w:fldCharType="begin"/>
            </w:r>
            <w:r>
              <w:rPr>
                <w:noProof/>
              </w:rPr>
              <w:instrText xml:space="preserve"> PAGEREF _Toc229689917 \h </w:instrText>
            </w:r>
            <w:r>
              <w:rPr>
                <w:noProof/>
              </w:rPr>
            </w:r>
            <w:r>
              <w:rPr>
                <w:noProof/>
              </w:rPr>
              <w:fldChar w:fldCharType="separate"/>
            </w:r>
            <w:r>
              <w:rPr>
                <w:noProof/>
              </w:rPr>
              <w:t>17</w:t>
            </w:r>
            <w:r>
              <w:rPr>
                <w:noProof/>
              </w:rPr>
              <w:fldChar w:fldCharType="end"/>
            </w:r>
          </w:hyperlink>
        </w:p>
        <w:p w14:paraId="69DD741A" w14:textId="1A01606A" w:rsidR="00845C53" w:rsidRDefault="00845C53">
          <w:pPr>
            <w:pStyle w:val="TOC1"/>
            <w:tabs>
              <w:tab w:val="right" w:leader="dot" w:pos="9016"/>
            </w:tabs>
            <w:rPr>
              <w:noProof/>
            </w:rPr>
          </w:pPr>
          <w:hyperlink w:anchor="_Toc229689918" w:history="1">
            <w:r w:rsidRPr="000D7E39">
              <w:rPr>
                <w:rStyle w:val="Hyperlink"/>
                <w:noProof/>
              </w:rPr>
              <w:t>6. Results and Discussion</w:t>
            </w:r>
            <w:r>
              <w:rPr>
                <w:noProof/>
              </w:rPr>
              <w:tab/>
            </w:r>
            <w:r>
              <w:rPr>
                <w:noProof/>
              </w:rPr>
              <w:fldChar w:fldCharType="begin"/>
            </w:r>
            <w:r>
              <w:rPr>
                <w:noProof/>
              </w:rPr>
              <w:instrText xml:space="preserve"> PAGEREF _Toc229689918 \h </w:instrText>
            </w:r>
            <w:r>
              <w:rPr>
                <w:noProof/>
              </w:rPr>
            </w:r>
            <w:r>
              <w:rPr>
                <w:noProof/>
              </w:rPr>
              <w:fldChar w:fldCharType="separate"/>
            </w:r>
            <w:r>
              <w:rPr>
                <w:noProof/>
              </w:rPr>
              <w:t>18</w:t>
            </w:r>
            <w:r>
              <w:rPr>
                <w:noProof/>
              </w:rPr>
              <w:fldChar w:fldCharType="end"/>
            </w:r>
          </w:hyperlink>
        </w:p>
        <w:p w14:paraId="6FBBEBF9" w14:textId="416D98CE" w:rsidR="00845C53" w:rsidRDefault="00845C53">
          <w:pPr>
            <w:pStyle w:val="TOC2"/>
            <w:tabs>
              <w:tab w:val="right" w:leader="dot" w:pos="9016"/>
            </w:tabs>
            <w:rPr>
              <w:noProof/>
            </w:rPr>
          </w:pPr>
          <w:hyperlink w:anchor="_Toc229689919" w:history="1">
            <w:r w:rsidRPr="000D7E39">
              <w:rPr>
                <w:rStyle w:val="Hyperlink"/>
                <w:noProof/>
              </w:rPr>
              <w:t>6.1 Final Results</w:t>
            </w:r>
            <w:r>
              <w:rPr>
                <w:noProof/>
              </w:rPr>
              <w:tab/>
            </w:r>
            <w:r>
              <w:rPr>
                <w:noProof/>
              </w:rPr>
              <w:fldChar w:fldCharType="begin"/>
            </w:r>
            <w:r>
              <w:rPr>
                <w:noProof/>
              </w:rPr>
              <w:instrText xml:space="preserve"> PAGEREF _Toc229689919 \h </w:instrText>
            </w:r>
            <w:r>
              <w:rPr>
                <w:noProof/>
              </w:rPr>
            </w:r>
            <w:r>
              <w:rPr>
                <w:noProof/>
              </w:rPr>
              <w:fldChar w:fldCharType="separate"/>
            </w:r>
            <w:r>
              <w:rPr>
                <w:noProof/>
              </w:rPr>
              <w:t>18</w:t>
            </w:r>
            <w:r>
              <w:rPr>
                <w:noProof/>
              </w:rPr>
              <w:fldChar w:fldCharType="end"/>
            </w:r>
          </w:hyperlink>
        </w:p>
        <w:p w14:paraId="1758AA31" w14:textId="28662578" w:rsidR="00845C53" w:rsidRDefault="00845C53">
          <w:pPr>
            <w:pStyle w:val="TOC2"/>
            <w:tabs>
              <w:tab w:val="right" w:leader="dot" w:pos="9016"/>
            </w:tabs>
            <w:rPr>
              <w:noProof/>
            </w:rPr>
          </w:pPr>
          <w:hyperlink w:anchor="_Toc229689920" w:history="1">
            <w:r w:rsidRPr="000D7E39">
              <w:rPr>
                <w:rStyle w:val="Hyperlink"/>
                <w:noProof/>
              </w:rPr>
              <w:t>6.2 Analysis and Discussion</w:t>
            </w:r>
            <w:r>
              <w:rPr>
                <w:noProof/>
              </w:rPr>
              <w:tab/>
            </w:r>
            <w:r>
              <w:rPr>
                <w:noProof/>
              </w:rPr>
              <w:fldChar w:fldCharType="begin"/>
            </w:r>
            <w:r>
              <w:rPr>
                <w:noProof/>
              </w:rPr>
              <w:instrText xml:space="preserve"> PAGEREF _Toc229689920 \h </w:instrText>
            </w:r>
            <w:r>
              <w:rPr>
                <w:noProof/>
              </w:rPr>
            </w:r>
            <w:r>
              <w:rPr>
                <w:noProof/>
              </w:rPr>
              <w:fldChar w:fldCharType="separate"/>
            </w:r>
            <w:r>
              <w:rPr>
                <w:noProof/>
              </w:rPr>
              <w:t>18</w:t>
            </w:r>
            <w:r>
              <w:rPr>
                <w:noProof/>
              </w:rPr>
              <w:fldChar w:fldCharType="end"/>
            </w:r>
          </w:hyperlink>
        </w:p>
        <w:p w14:paraId="3F85E182" w14:textId="4265052C" w:rsidR="00845C53" w:rsidRDefault="00845C53">
          <w:pPr>
            <w:pStyle w:val="TOC2"/>
            <w:tabs>
              <w:tab w:val="right" w:leader="dot" w:pos="9016"/>
            </w:tabs>
            <w:rPr>
              <w:noProof/>
            </w:rPr>
          </w:pPr>
          <w:hyperlink w:anchor="_Toc229689921" w:history="1">
            <w:r w:rsidRPr="000D7E39">
              <w:rPr>
                <w:rStyle w:val="Hyperlink"/>
                <w:noProof/>
              </w:rPr>
              <w:t>6.3 Comparison with Original Objectives</w:t>
            </w:r>
            <w:r>
              <w:rPr>
                <w:noProof/>
              </w:rPr>
              <w:tab/>
            </w:r>
            <w:r>
              <w:rPr>
                <w:noProof/>
              </w:rPr>
              <w:fldChar w:fldCharType="begin"/>
            </w:r>
            <w:r>
              <w:rPr>
                <w:noProof/>
              </w:rPr>
              <w:instrText xml:space="preserve"> PAGEREF _Toc229689921 \h </w:instrText>
            </w:r>
            <w:r>
              <w:rPr>
                <w:noProof/>
              </w:rPr>
            </w:r>
            <w:r>
              <w:rPr>
                <w:noProof/>
              </w:rPr>
              <w:fldChar w:fldCharType="separate"/>
            </w:r>
            <w:r>
              <w:rPr>
                <w:noProof/>
              </w:rPr>
              <w:t>18</w:t>
            </w:r>
            <w:r>
              <w:rPr>
                <w:noProof/>
              </w:rPr>
              <w:fldChar w:fldCharType="end"/>
            </w:r>
          </w:hyperlink>
        </w:p>
        <w:p w14:paraId="0E290B8D" w14:textId="46351C9E" w:rsidR="00845C53" w:rsidRDefault="00845C53">
          <w:pPr>
            <w:pStyle w:val="TOC1"/>
            <w:tabs>
              <w:tab w:val="right" w:leader="dot" w:pos="9016"/>
            </w:tabs>
            <w:rPr>
              <w:noProof/>
            </w:rPr>
          </w:pPr>
          <w:hyperlink w:anchor="_Toc229689922" w:history="1">
            <w:r w:rsidRPr="000D7E39">
              <w:rPr>
                <w:rStyle w:val="Hyperlink"/>
                <w:noProof/>
              </w:rPr>
              <w:t>7. Project Management Summary</w:t>
            </w:r>
            <w:r>
              <w:rPr>
                <w:noProof/>
              </w:rPr>
              <w:tab/>
            </w:r>
            <w:r>
              <w:rPr>
                <w:noProof/>
              </w:rPr>
              <w:fldChar w:fldCharType="begin"/>
            </w:r>
            <w:r>
              <w:rPr>
                <w:noProof/>
              </w:rPr>
              <w:instrText xml:space="preserve"> PAGEREF _Toc229689922 \h </w:instrText>
            </w:r>
            <w:r>
              <w:rPr>
                <w:noProof/>
              </w:rPr>
            </w:r>
            <w:r>
              <w:rPr>
                <w:noProof/>
              </w:rPr>
              <w:fldChar w:fldCharType="separate"/>
            </w:r>
            <w:r>
              <w:rPr>
                <w:noProof/>
              </w:rPr>
              <w:t>20</w:t>
            </w:r>
            <w:r>
              <w:rPr>
                <w:noProof/>
              </w:rPr>
              <w:fldChar w:fldCharType="end"/>
            </w:r>
          </w:hyperlink>
        </w:p>
        <w:p w14:paraId="57ACD319" w14:textId="1A799738" w:rsidR="00845C53" w:rsidRDefault="00845C53">
          <w:pPr>
            <w:pStyle w:val="TOC2"/>
            <w:tabs>
              <w:tab w:val="right" w:leader="dot" w:pos="9016"/>
            </w:tabs>
            <w:rPr>
              <w:noProof/>
            </w:rPr>
          </w:pPr>
          <w:hyperlink w:anchor="_Toc229689923" w:history="1">
            <w:r w:rsidRPr="000D7E39">
              <w:rPr>
                <w:rStyle w:val="Hyperlink"/>
                <w:noProof/>
              </w:rPr>
              <w:t>7.1 Work Breakdown and Schedule</w:t>
            </w:r>
            <w:r>
              <w:rPr>
                <w:noProof/>
              </w:rPr>
              <w:tab/>
            </w:r>
            <w:r>
              <w:rPr>
                <w:noProof/>
              </w:rPr>
              <w:fldChar w:fldCharType="begin"/>
            </w:r>
            <w:r>
              <w:rPr>
                <w:noProof/>
              </w:rPr>
              <w:instrText xml:space="preserve"> PAGEREF _Toc229689923 \h </w:instrText>
            </w:r>
            <w:r>
              <w:rPr>
                <w:noProof/>
              </w:rPr>
            </w:r>
            <w:r>
              <w:rPr>
                <w:noProof/>
              </w:rPr>
              <w:fldChar w:fldCharType="separate"/>
            </w:r>
            <w:r>
              <w:rPr>
                <w:noProof/>
              </w:rPr>
              <w:t>20</w:t>
            </w:r>
            <w:r>
              <w:rPr>
                <w:noProof/>
              </w:rPr>
              <w:fldChar w:fldCharType="end"/>
            </w:r>
          </w:hyperlink>
        </w:p>
        <w:p w14:paraId="1C2B4CBC" w14:textId="49A27A6D" w:rsidR="00845C53" w:rsidRDefault="00845C53">
          <w:pPr>
            <w:pStyle w:val="TOC2"/>
            <w:tabs>
              <w:tab w:val="right" w:leader="dot" w:pos="9016"/>
            </w:tabs>
            <w:rPr>
              <w:noProof/>
            </w:rPr>
          </w:pPr>
          <w:hyperlink w:anchor="_Toc229689924" w:history="1">
            <w:r w:rsidRPr="000D7E39">
              <w:rPr>
                <w:rStyle w:val="Hyperlink"/>
                <w:noProof/>
              </w:rPr>
              <w:t>7.2 Individual Contributions</w:t>
            </w:r>
            <w:r>
              <w:rPr>
                <w:noProof/>
              </w:rPr>
              <w:tab/>
            </w:r>
            <w:r>
              <w:rPr>
                <w:noProof/>
              </w:rPr>
              <w:fldChar w:fldCharType="begin"/>
            </w:r>
            <w:r>
              <w:rPr>
                <w:noProof/>
              </w:rPr>
              <w:instrText xml:space="preserve"> PAGEREF _Toc229689924 \h </w:instrText>
            </w:r>
            <w:r>
              <w:rPr>
                <w:noProof/>
              </w:rPr>
            </w:r>
            <w:r>
              <w:rPr>
                <w:noProof/>
              </w:rPr>
              <w:fldChar w:fldCharType="separate"/>
            </w:r>
            <w:r>
              <w:rPr>
                <w:noProof/>
              </w:rPr>
              <w:t>20</w:t>
            </w:r>
            <w:r>
              <w:rPr>
                <w:noProof/>
              </w:rPr>
              <w:fldChar w:fldCharType="end"/>
            </w:r>
          </w:hyperlink>
        </w:p>
        <w:p w14:paraId="442B9C4B" w14:textId="16665F91" w:rsidR="00845C53" w:rsidRDefault="00845C53">
          <w:pPr>
            <w:pStyle w:val="TOC2"/>
            <w:tabs>
              <w:tab w:val="right" w:leader="dot" w:pos="9016"/>
            </w:tabs>
            <w:rPr>
              <w:noProof/>
            </w:rPr>
          </w:pPr>
          <w:hyperlink w:anchor="_Toc229689925" w:history="1">
            <w:r w:rsidRPr="000D7E39">
              <w:rPr>
                <w:rStyle w:val="Hyperlink"/>
                <w:noProof/>
              </w:rPr>
              <w:t>7.3 Inter-Departmental Collaboration Assessment</w:t>
            </w:r>
            <w:r>
              <w:rPr>
                <w:noProof/>
              </w:rPr>
              <w:tab/>
            </w:r>
            <w:r>
              <w:rPr>
                <w:noProof/>
              </w:rPr>
              <w:fldChar w:fldCharType="begin"/>
            </w:r>
            <w:r>
              <w:rPr>
                <w:noProof/>
              </w:rPr>
              <w:instrText xml:space="preserve"> PAGEREF _Toc229689925 \h </w:instrText>
            </w:r>
            <w:r>
              <w:rPr>
                <w:noProof/>
              </w:rPr>
            </w:r>
            <w:r>
              <w:rPr>
                <w:noProof/>
              </w:rPr>
              <w:fldChar w:fldCharType="separate"/>
            </w:r>
            <w:r>
              <w:rPr>
                <w:noProof/>
              </w:rPr>
              <w:t>20</w:t>
            </w:r>
            <w:r>
              <w:rPr>
                <w:noProof/>
              </w:rPr>
              <w:fldChar w:fldCharType="end"/>
            </w:r>
          </w:hyperlink>
        </w:p>
        <w:p w14:paraId="5817B479" w14:textId="1FB3E819" w:rsidR="00845C53" w:rsidRDefault="00845C53">
          <w:pPr>
            <w:pStyle w:val="TOC2"/>
            <w:tabs>
              <w:tab w:val="right" w:leader="dot" w:pos="9016"/>
            </w:tabs>
            <w:rPr>
              <w:noProof/>
            </w:rPr>
          </w:pPr>
          <w:hyperlink w:anchor="_Toc229689926" w:history="1">
            <w:r w:rsidRPr="000D7E39">
              <w:rPr>
                <w:rStyle w:val="Hyperlink"/>
                <w:noProof/>
              </w:rPr>
              <w:t>7.4 Budget and Resources</w:t>
            </w:r>
            <w:r>
              <w:rPr>
                <w:noProof/>
              </w:rPr>
              <w:tab/>
            </w:r>
            <w:r>
              <w:rPr>
                <w:noProof/>
              </w:rPr>
              <w:fldChar w:fldCharType="begin"/>
            </w:r>
            <w:r>
              <w:rPr>
                <w:noProof/>
              </w:rPr>
              <w:instrText xml:space="preserve"> PAGEREF _Toc229689926 \h </w:instrText>
            </w:r>
            <w:r>
              <w:rPr>
                <w:noProof/>
              </w:rPr>
            </w:r>
            <w:r>
              <w:rPr>
                <w:noProof/>
              </w:rPr>
              <w:fldChar w:fldCharType="separate"/>
            </w:r>
            <w:r>
              <w:rPr>
                <w:noProof/>
              </w:rPr>
              <w:t>20</w:t>
            </w:r>
            <w:r>
              <w:rPr>
                <w:noProof/>
              </w:rPr>
              <w:fldChar w:fldCharType="end"/>
            </w:r>
          </w:hyperlink>
        </w:p>
        <w:p w14:paraId="20736DE3" w14:textId="33D5207A" w:rsidR="00845C53" w:rsidRDefault="00845C53">
          <w:pPr>
            <w:pStyle w:val="TOC1"/>
            <w:tabs>
              <w:tab w:val="right" w:leader="dot" w:pos="9016"/>
            </w:tabs>
            <w:rPr>
              <w:noProof/>
            </w:rPr>
          </w:pPr>
          <w:hyperlink w:anchor="_Toc229689927" w:history="1">
            <w:r w:rsidRPr="000D7E39">
              <w:rPr>
                <w:rStyle w:val="Hyperlink"/>
                <w:noProof/>
              </w:rPr>
              <w:t>8. Ethical, Safety, and Sustainability Considerations</w:t>
            </w:r>
            <w:r>
              <w:rPr>
                <w:noProof/>
              </w:rPr>
              <w:tab/>
            </w:r>
            <w:r>
              <w:rPr>
                <w:noProof/>
              </w:rPr>
              <w:fldChar w:fldCharType="begin"/>
            </w:r>
            <w:r>
              <w:rPr>
                <w:noProof/>
              </w:rPr>
              <w:instrText xml:space="preserve"> PAGEREF _Toc229689927 \h </w:instrText>
            </w:r>
            <w:r>
              <w:rPr>
                <w:noProof/>
              </w:rPr>
            </w:r>
            <w:r>
              <w:rPr>
                <w:noProof/>
              </w:rPr>
              <w:fldChar w:fldCharType="separate"/>
            </w:r>
            <w:r>
              <w:rPr>
                <w:noProof/>
              </w:rPr>
              <w:t>22</w:t>
            </w:r>
            <w:r>
              <w:rPr>
                <w:noProof/>
              </w:rPr>
              <w:fldChar w:fldCharType="end"/>
            </w:r>
          </w:hyperlink>
        </w:p>
        <w:p w14:paraId="074B4E79" w14:textId="005BA573" w:rsidR="00845C53" w:rsidRDefault="00845C53">
          <w:pPr>
            <w:pStyle w:val="TOC1"/>
            <w:tabs>
              <w:tab w:val="right" w:leader="dot" w:pos="9016"/>
            </w:tabs>
            <w:rPr>
              <w:noProof/>
            </w:rPr>
          </w:pPr>
          <w:hyperlink w:anchor="_Toc229689928" w:history="1">
            <w:r w:rsidRPr="000D7E39">
              <w:rPr>
                <w:rStyle w:val="Hyperlink"/>
                <w:noProof/>
              </w:rPr>
              <w:t>9. Conclusions</w:t>
            </w:r>
            <w:r>
              <w:rPr>
                <w:noProof/>
              </w:rPr>
              <w:tab/>
            </w:r>
            <w:r>
              <w:rPr>
                <w:noProof/>
              </w:rPr>
              <w:fldChar w:fldCharType="begin"/>
            </w:r>
            <w:r>
              <w:rPr>
                <w:noProof/>
              </w:rPr>
              <w:instrText xml:space="preserve"> PAGEREF _Toc229689928 \h </w:instrText>
            </w:r>
            <w:r>
              <w:rPr>
                <w:noProof/>
              </w:rPr>
            </w:r>
            <w:r>
              <w:rPr>
                <w:noProof/>
              </w:rPr>
              <w:fldChar w:fldCharType="separate"/>
            </w:r>
            <w:r>
              <w:rPr>
                <w:noProof/>
              </w:rPr>
              <w:t>23</w:t>
            </w:r>
            <w:r>
              <w:rPr>
                <w:noProof/>
              </w:rPr>
              <w:fldChar w:fldCharType="end"/>
            </w:r>
          </w:hyperlink>
        </w:p>
        <w:p w14:paraId="6F0E237D" w14:textId="70C5FFD6" w:rsidR="00845C53" w:rsidRDefault="00845C53">
          <w:pPr>
            <w:pStyle w:val="TOC2"/>
            <w:tabs>
              <w:tab w:val="right" w:leader="dot" w:pos="9016"/>
            </w:tabs>
            <w:rPr>
              <w:noProof/>
            </w:rPr>
          </w:pPr>
          <w:hyperlink w:anchor="_Toc229689929" w:history="1">
            <w:r w:rsidRPr="000D7E39">
              <w:rPr>
                <w:rStyle w:val="Hyperlink"/>
                <w:noProof/>
              </w:rPr>
              <w:t>9.1 Summary of Achievements</w:t>
            </w:r>
            <w:r>
              <w:rPr>
                <w:noProof/>
              </w:rPr>
              <w:tab/>
            </w:r>
            <w:r>
              <w:rPr>
                <w:noProof/>
              </w:rPr>
              <w:fldChar w:fldCharType="begin"/>
            </w:r>
            <w:r>
              <w:rPr>
                <w:noProof/>
              </w:rPr>
              <w:instrText xml:space="preserve"> PAGEREF _Toc229689929 \h </w:instrText>
            </w:r>
            <w:r>
              <w:rPr>
                <w:noProof/>
              </w:rPr>
            </w:r>
            <w:r>
              <w:rPr>
                <w:noProof/>
              </w:rPr>
              <w:fldChar w:fldCharType="separate"/>
            </w:r>
            <w:r>
              <w:rPr>
                <w:noProof/>
              </w:rPr>
              <w:t>23</w:t>
            </w:r>
            <w:r>
              <w:rPr>
                <w:noProof/>
              </w:rPr>
              <w:fldChar w:fldCharType="end"/>
            </w:r>
          </w:hyperlink>
        </w:p>
        <w:p w14:paraId="0C7460B5" w14:textId="25753229" w:rsidR="00845C53" w:rsidRDefault="00845C53">
          <w:pPr>
            <w:pStyle w:val="TOC2"/>
            <w:tabs>
              <w:tab w:val="right" w:leader="dot" w:pos="9016"/>
            </w:tabs>
            <w:rPr>
              <w:noProof/>
            </w:rPr>
          </w:pPr>
          <w:hyperlink w:anchor="_Toc229689930" w:history="1">
            <w:r w:rsidRPr="000D7E39">
              <w:rPr>
                <w:rStyle w:val="Hyperlink"/>
                <w:noProof/>
              </w:rPr>
              <w:t>9.2 Lessons Learned</w:t>
            </w:r>
            <w:r>
              <w:rPr>
                <w:noProof/>
              </w:rPr>
              <w:tab/>
            </w:r>
            <w:r>
              <w:rPr>
                <w:noProof/>
              </w:rPr>
              <w:fldChar w:fldCharType="begin"/>
            </w:r>
            <w:r>
              <w:rPr>
                <w:noProof/>
              </w:rPr>
              <w:instrText xml:space="preserve"> PAGEREF _Toc229689930 \h </w:instrText>
            </w:r>
            <w:r>
              <w:rPr>
                <w:noProof/>
              </w:rPr>
            </w:r>
            <w:r>
              <w:rPr>
                <w:noProof/>
              </w:rPr>
              <w:fldChar w:fldCharType="separate"/>
            </w:r>
            <w:r>
              <w:rPr>
                <w:noProof/>
              </w:rPr>
              <w:t>23</w:t>
            </w:r>
            <w:r>
              <w:rPr>
                <w:noProof/>
              </w:rPr>
              <w:fldChar w:fldCharType="end"/>
            </w:r>
          </w:hyperlink>
        </w:p>
        <w:p w14:paraId="67AEC19D" w14:textId="7F5B49D8" w:rsidR="00845C53" w:rsidRDefault="00845C53">
          <w:pPr>
            <w:pStyle w:val="TOC2"/>
            <w:tabs>
              <w:tab w:val="right" w:leader="dot" w:pos="9016"/>
            </w:tabs>
            <w:rPr>
              <w:noProof/>
            </w:rPr>
          </w:pPr>
          <w:hyperlink w:anchor="_Toc229689931" w:history="1">
            <w:r w:rsidRPr="000D7E39">
              <w:rPr>
                <w:rStyle w:val="Hyperlink"/>
                <w:noProof/>
              </w:rPr>
              <w:t>9.3 Future Work and Recommendations</w:t>
            </w:r>
            <w:r>
              <w:rPr>
                <w:noProof/>
              </w:rPr>
              <w:tab/>
            </w:r>
            <w:r>
              <w:rPr>
                <w:noProof/>
              </w:rPr>
              <w:fldChar w:fldCharType="begin"/>
            </w:r>
            <w:r>
              <w:rPr>
                <w:noProof/>
              </w:rPr>
              <w:instrText xml:space="preserve"> PAGEREF _Toc229689931 \h </w:instrText>
            </w:r>
            <w:r>
              <w:rPr>
                <w:noProof/>
              </w:rPr>
            </w:r>
            <w:r>
              <w:rPr>
                <w:noProof/>
              </w:rPr>
              <w:fldChar w:fldCharType="separate"/>
            </w:r>
            <w:r>
              <w:rPr>
                <w:noProof/>
              </w:rPr>
              <w:t>23</w:t>
            </w:r>
            <w:r>
              <w:rPr>
                <w:noProof/>
              </w:rPr>
              <w:fldChar w:fldCharType="end"/>
            </w:r>
          </w:hyperlink>
        </w:p>
        <w:p w14:paraId="36469747" w14:textId="125D8144" w:rsidR="00845C53" w:rsidRDefault="00845C53">
          <w:pPr>
            <w:pStyle w:val="TOC1"/>
            <w:tabs>
              <w:tab w:val="right" w:leader="dot" w:pos="9016"/>
            </w:tabs>
            <w:rPr>
              <w:noProof/>
            </w:rPr>
          </w:pPr>
          <w:hyperlink w:anchor="_Toc229689932" w:history="1">
            <w:r w:rsidRPr="000D7E39">
              <w:rPr>
                <w:rStyle w:val="Hyperlink"/>
                <w:noProof/>
              </w:rPr>
              <w:t>References</w:t>
            </w:r>
            <w:r>
              <w:rPr>
                <w:noProof/>
              </w:rPr>
              <w:tab/>
            </w:r>
            <w:r>
              <w:rPr>
                <w:noProof/>
              </w:rPr>
              <w:fldChar w:fldCharType="begin"/>
            </w:r>
            <w:r>
              <w:rPr>
                <w:noProof/>
              </w:rPr>
              <w:instrText xml:space="preserve"> PAGEREF _Toc229689932 \h </w:instrText>
            </w:r>
            <w:r>
              <w:rPr>
                <w:noProof/>
              </w:rPr>
            </w:r>
            <w:r>
              <w:rPr>
                <w:noProof/>
              </w:rPr>
              <w:fldChar w:fldCharType="separate"/>
            </w:r>
            <w:r>
              <w:rPr>
                <w:noProof/>
              </w:rPr>
              <w:t>25</w:t>
            </w:r>
            <w:r>
              <w:rPr>
                <w:noProof/>
              </w:rPr>
              <w:fldChar w:fldCharType="end"/>
            </w:r>
          </w:hyperlink>
        </w:p>
        <w:p w14:paraId="4D264034" w14:textId="0E2B2D9F" w:rsidR="00845C53" w:rsidRDefault="00845C53">
          <w:pPr>
            <w:pStyle w:val="TOC1"/>
            <w:tabs>
              <w:tab w:val="right" w:leader="dot" w:pos="9016"/>
            </w:tabs>
            <w:rPr>
              <w:noProof/>
            </w:rPr>
          </w:pPr>
          <w:hyperlink w:anchor="_Toc229689933" w:history="1">
            <w:r w:rsidRPr="000D7E39">
              <w:rPr>
                <w:rStyle w:val="Hyperlink"/>
                <w:noProof/>
              </w:rPr>
              <w:t>APPENDIX A: Source Code and Repository</w:t>
            </w:r>
            <w:r>
              <w:rPr>
                <w:noProof/>
              </w:rPr>
              <w:tab/>
            </w:r>
            <w:r>
              <w:rPr>
                <w:noProof/>
              </w:rPr>
              <w:fldChar w:fldCharType="begin"/>
            </w:r>
            <w:r>
              <w:rPr>
                <w:noProof/>
              </w:rPr>
              <w:instrText xml:space="preserve"> PAGEREF _Toc229689933 \h </w:instrText>
            </w:r>
            <w:r>
              <w:rPr>
                <w:noProof/>
              </w:rPr>
            </w:r>
            <w:r>
              <w:rPr>
                <w:noProof/>
              </w:rPr>
              <w:fldChar w:fldCharType="separate"/>
            </w:r>
            <w:r>
              <w:rPr>
                <w:noProof/>
              </w:rPr>
              <w:t>26</w:t>
            </w:r>
            <w:r>
              <w:rPr>
                <w:noProof/>
              </w:rPr>
              <w:fldChar w:fldCharType="end"/>
            </w:r>
          </w:hyperlink>
        </w:p>
        <w:p w14:paraId="4F79FAAF" w14:textId="7A166CB4" w:rsidR="00845C53" w:rsidRDefault="00845C53">
          <w:pPr>
            <w:pStyle w:val="TOC1"/>
            <w:tabs>
              <w:tab w:val="right" w:leader="dot" w:pos="9016"/>
            </w:tabs>
            <w:rPr>
              <w:noProof/>
            </w:rPr>
          </w:pPr>
          <w:hyperlink w:anchor="_Toc229689934" w:history="1">
            <w:r w:rsidRPr="000D7E39">
              <w:rPr>
                <w:rStyle w:val="Hyperlink"/>
                <w:noProof/>
              </w:rPr>
              <w:t>APPENDIX B: User Manual / Installation Guide</w:t>
            </w:r>
            <w:r>
              <w:rPr>
                <w:noProof/>
              </w:rPr>
              <w:tab/>
            </w:r>
            <w:r>
              <w:rPr>
                <w:noProof/>
              </w:rPr>
              <w:fldChar w:fldCharType="begin"/>
            </w:r>
            <w:r>
              <w:rPr>
                <w:noProof/>
              </w:rPr>
              <w:instrText xml:space="preserve"> PAGEREF _Toc229689934 \h </w:instrText>
            </w:r>
            <w:r>
              <w:rPr>
                <w:noProof/>
              </w:rPr>
            </w:r>
            <w:r>
              <w:rPr>
                <w:noProof/>
              </w:rPr>
              <w:fldChar w:fldCharType="separate"/>
            </w:r>
            <w:r>
              <w:rPr>
                <w:noProof/>
              </w:rPr>
              <w:t>27</w:t>
            </w:r>
            <w:r>
              <w:rPr>
                <w:noProof/>
              </w:rPr>
              <w:fldChar w:fldCharType="end"/>
            </w:r>
          </w:hyperlink>
        </w:p>
        <w:p w14:paraId="1592E5B7" w14:textId="63F8E558" w:rsidR="00845C53" w:rsidRDefault="00845C53">
          <w:pPr>
            <w:pStyle w:val="TOC1"/>
            <w:tabs>
              <w:tab w:val="right" w:leader="dot" w:pos="9016"/>
            </w:tabs>
            <w:rPr>
              <w:noProof/>
            </w:rPr>
          </w:pPr>
          <w:hyperlink w:anchor="_Toc229689935" w:history="1">
            <w:r w:rsidRPr="000D7E39">
              <w:rPr>
                <w:rStyle w:val="Hyperlink"/>
                <w:noProof/>
              </w:rPr>
              <w:t>APPENDIX C: Test Data and Additional Results</w:t>
            </w:r>
            <w:r>
              <w:rPr>
                <w:noProof/>
              </w:rPr>
              <w:tab/>
            </w:r>
            <w:r>
              <w:rPr>
                <w:noProof/>
              </w:rPr>
              <w:fldChar w:fldCharType="begin"/>
            </w:r>
            <w:r>
              <w:rPr>
                <w:noProof/>
              </w:rPr>
              <w:instrText xml:space="preserve"> PAGEREF _Toc229689935 \h </w:instrText>
            </w:r>
            <w:r>
              <w:rPr>
                <w:noProof/>
              </w:rPr>
            </w:r>
            <w:r>
              <w:rPr>
                <w:noProof/>
              </w:rPr>
              <w:fldChar w:fldCharType="separate"/>
            </w:r>
            <w:r>
              <w:rPr>
                <w:noProof/>
              </w:rPr>
              <w:t>28</w:t>
            </w:r>
            <w:r>
              <w:rPr>
                <w:noProof/>
              </w:rPr>
              <w:fldChar w:fldCharType="end"/>
            </w:r>
          </w:hyperlink>
        </w:p>
        <w:p w14:paraId="3F8364AA" w14:textId="6F08DF9D" w:rsidR="00845C53" w:rsidRDefault="00845C53">
          <w:pPr>
            <w:pStyle w:val="TOC1"/>
            <w:tabs>
              <w:tab w:val="right" w:leader="dot" w:pos="9016"/>
            </w:tabs>
            <w:rPr>
              <w:noProof/>
            </w:rPr>
          </w:pPr>
          <w:hyperlink w:anchor="_Toc229689936" w:history="1">
            <w:r w:rsidRPr="000D7E39">
              <w:rPr>
                <w:rStyle w:val="Hyperlink"/>
                <w:noProof/>
              </w:rPr>
              <w:t>APPENDIX D: Meeting Minutes and Project Logs</w:t>
            </w:r>
            <w:r>
              <w:rPr>
                <w:noProof/>
              </w:rPr>
              <w:tab/>
            </w:r>
            <w:r>
              <w:rPr>
                <w:noProof/>
              </w:rPr>
              <w:fldChar w:fldCharType="begin"/>
            </w:r>
            <w:r>
              <w:rPr>
                <w:noProof/>
              </w:rPr>
              <w:instrText xml:space="preserve"> PAGEREF _Toc229689936 \h </w:instrText>
            </w:r>
            <w:r>
              <w:rPr>
                <w:noProof/>
              </w:rPr>
            </w:r>
            <w:r>
              <w:rPr>
                <w:noProof/>
              </w:rPr>
              <w:fldChar w:fldCharType="separate"/>
            </w:r>
            <w:r>
              <w:rPr>
                <w:noProof/>
              </w:rPr>
              <w:t>29</w:t>
            </w:r>
            <w:r>
              <w:rPr>
                <w:noProof/>
              </w:rPr>
              <w:fldChar w:fldCharType="end"/>
            </w:r>
          </w:hyperlink>
        </w:p>
        <w:p w14:paraId="2EB996AA" w14:textId="7D640A52" w:rsidR="00845C53" w:rsidRDefault="00845C53">
          <w:pPr>
            <w:pStyle w:val="TOC1"/>
            <w:tabs>
              <w:tab w:val="right" w:leader="dot" w:pos="9016"/>
            </w:tabs>
            <w:rPr>
              <w:noProof/>
            </w:rPr>
          </w:pPr>
          <w:hyperlink w:anchor="_Toc229689937" w:history="1">
            <w:r w:rsidRPr="000D7E39">
              <w:rPr>
                <w:rStyle w:val="Hyperlink"/>
                <w:noProof/>
              </w:rPr>
              <w:t>APPENDIX E: Poster / Presentation Slides</w:t>
            </w:r>
            <w:r>
              <w:rPr>
                <w:noProof/>
              </w:rPr>
              <w:tab/>
            </w:r>
            <w:r>
              <w:rPr>
                <w:noProof/>
              </w:rPr>
              <w:fldChar w:fldCharType="begin"/>
            </w:r>
            <w:r>
              <w:rPr>
                <w:noProof/>
              </w:rPr>
              <w:instrText xml:space="preserve"> PAGEREF _Toc229689937 \h </w:instrText>
            </w:r>
            <w:r>
              <w:rPr>
                <w:noProof/>
              </w:rPr>
            </w:r>
            <w:r>
              <w:rPr>
                <w:noProof/>
              </w:rPr>
              <w:fldChar w:fldCharType="separate"/>
            </w:r>
            <w:r>
              <w:rPr>
                <w:noProof/>
              </w:rPr>
              <w:t>30</w:t>
            </w:r>
            <w:r>
              <w:rPr>
                <w:noProof/>
              </w:rPr>
              <w:fldChar w:fldCharType="end"/>
            </w:r>
          </w:hyperlink>
        </w:p>
        <w:p w14:paraId="2C1000D7" w14:textId="20D5C77C" w:rsidR="0092574F" w:rsidRDefault="00000000">
          <w:r>
            <w:fldChar w:fldCharType="end"/>
          </w:r>
        </w:p>
      </w:sdtContent>
    </w:sdt>
    <w:p w14:paraId="7CFD147D" w14:textId="77777777" w:rsidR="0092574F" w:rsidRDefault="00000000">
      <w:r>
        <w:br w:type="page"/>
      </w:r>
    </w:p>
    <w:p w14:paraId="1407FE31" w14:textId="77777777" w:rsidR="0092574F" w:rsidRDefault="00000000">
      <w:pPr>
        <w:spacing w:after="240"/>
        <w:jc w:val="center"/>
      </w:pPr>
      <w:r>
        <w:rPr>
          <w:b/>
          <w:bCs/>
          <w:sz w:val="28"/>
          <w:szCs w:val="28"/>
        </w:rPr>
        <w:lastRenderedPageBreak/>
        <w:t>LIST OF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92574F" w14:paraId="45C4EDD0"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1AF5E2B" w14:textId="77777777" w:rsidR="0092574F" w:rsidRDefault="00000000">
            <w:r>
              <w:rPr>
                <w:b/>
                <w:bCs/>
                <w:sz w:val="20"/>
                <w:szCs w:val="20"/>
              </w:rPr>
              <w:t>Abbreviation</w:t>
            </w:r>
          </w:p>
        </w:tc>
        <w:tc>
          <w:tcPr>
            <w:tcW w:w="72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FBC4C39" w14:textId="77777777" w:rsidR="0092574F" w:rsidRDefault="00000000">
            <w:r>
              <w:rPr>
                <w:b/>
                <w:bCs/>
                <w:sz w:val="20"/>
                <w:szCs w:val="20"/>
              </w:rPr>
              <w:t>Expansion</w:t>
            </w:r>
          </w:p>
        </w:tc>
      </w:tr>
      <w:tr w:rsidR="0092574F" w14:paraId="66514BA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E42CDD" w14:textId="77777777" w:rsidR="0092574F" w:rsidRDefault="00000000">
            <w:r>
              <w:rPr>
                <w:sz w:val="20"/>
                <w:szCs w:val="20"/>
              </w:rPr>
              <w:t>API</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99EE22" w14:textId="77777777" w:rsidR="0092574F" w:rsidRDefault="00000000">
            <w:r>
              <w:rPr>
                <w:sz w:val="20"/>
                <w:szCs w:val="20"/>
              </w:rPr>
              <w:t>Application Programming Interface</w:t>
            </w:r>
          </w:p>
        </w:tc>
      </w:tr>
      <w:tr w:rsidR="0092574F" w14:paraId="366CA79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CFC2BF" w14:textId="77777777" w:rsidR="0092574F" w:rsidRDefault="00000000">
            <w:r>
              <w:rPr>
                <w:sz w:val="20"/>
                <w:szCs w:val="20"/>
              </w:rPr>
              <w:t>CENS</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6F0701" w14:textId="77777777" w:rsidR="0092574F" w:rsidRDefault="00000000">
            <w:r>
              <w:rPr>
                <w:sz w:val="20"/>
                <w:szCs w:val="20"/>
              </w:rPr>
              <w:t>Chroma Energy Normalized Statistics</w:t>
            </w:r>
          </w:p>
        </w:tc>
      </w:tr>
      <w:tr w:rsidR="0092574F" w14:paraId="40E3507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668A8D" w14:textId="77777777" w:rsidR="0092574F" w:rsidRDefault="00000000">
            <w:r>
              <w:rPr>
                <w:sz w:val="20"/>
                <w:szCs w:val="20"/>
              </w:rPr>
              <w:t>CNMF</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DE0143" w14:textId="77777777" w:rsidR="0092574F" w:rsidRDefault="00000000">
            <w:r>
              <w:rPr>
                <w:sz w:val="20"/>
                <w:szCs w:val="20"/>
              </w:rPr>
              <w:t>Convex Non-negative Matrix Factorization</w:t>
            </w:r>
          </w:p>
        </w:tc>
      </w:tr>
      <w:tr w:rsidR="0092574F" w14:paraId="0F58A42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92C476" w14:textId="77777777" w:rsidR="0092574F" w:rsidRDefault="00000000">
            <w:r>
              <w:rPr>
                <w:sz w:val="20"/>
                <w:szCs w:val="20"/>
              </w:rPr>
              <w:t>FMP</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87DDE5" w14:textId="77777777" w:rsidR="0092574F" w:rsidRDefault="00000000">
            <w:r>
              <w:rPr>
                <w:sz w:val="20"/>
                <w:szCs w:val="20"/>
              </w:rPr>
              <w:t>Fundamentals of Music Processing</w:t>
            </w:r>
          </w:p>
        </w:tc>
      </w:tr>
      <w:tr w:rsidR="0092574F" w14:paraId="73CD4BD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9D95A0" w14:textId="77777777" w:rsidR="0092574F" w:rsidRDefault="00000000">
            <w:r>
              <w:rPr>
                <w:sz w:val="20"/>
                <w:szCs w:val="20"/>
              </w:rPr>
              <w:t>MIR</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81FCD4" w14:textId="77777777" w:rsidR="0092574F" w:rsidRDefault="00000000">
            <w:r>
              <w:rPr>
                <w:sz w:val="20"/>
                <w:szCs w:val="20"/>
              </w:rPr>
              <w:t>Music Information Retrieval</w:t>
            </w:r>
          </w:p>
        </w:tc>
      </w:tr>
      <w:tr w:rsidR="0092574F" w14:paraId="129E4CD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E2AC67" w14:textId="77777777" w:rsidR="0092574F" w:rsidRDefault="00000000">
            <w:r>
              <w:rPr>
                <w:sz w:val="20"/>
                <w:szCs w:val="20"/>
              </w:rPr>
              <w:t>MIREX</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FCC1AA" w14:textId="77777777" w:rsidR="0092574F" w:rsidRDefault="00000000">
            <w:r>
              <w:rPr>
                <w:sz w:val="20"/>
                <w:szCs w:val="20"/>
              </w:rPr>
              <w:t>Music Information Retrieval Evaluation eXchange</w:t>
            </w:r>
          </w:p>
        </w:tc>
      </w:tr>
      <w:tr w:rsidR="0092574F" w14:paraId="502685D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F74CF1" w14:textId="77777777" w:rsidR="0092574F" w:rsidRDefault="00000000">
            <w:r>
              <w:rPr>
                <w:sz w:val="20"/>
                <w:szCs w:val="20"/>
              </w:rPr>
              <w:t>MFCC</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4F9C27" w14:textId="77777777" w:rsidR="0092574F" w:rsidRDefault="00000000">
            <w:r>
              <w:rPr>
                <w:sz w:val="20"/>
                <w:szCs w:val="20"/>
              </w:rPr>
              <w:t>Mel-Frequency Cepstral Coefficients</w:t>
            </w:r>
          </w:p>
        </w:tc>
      </w:tr>
      <w:tr w:rsidR="0092574F" w14:paraId="3CE1B76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EA7FAB" w14:textId="77777777" w:rsidR="0092574F" w:rsidRDefault="00000000">
            <w:r>
              <w:rPr>
                <w:sz w:val="20"/>
                <w:szCs w:val="20"/>
              </w:rPr>
              <w:t>MSAF</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30C425" w14:textId="77777777" w:rsidR="0092574F" w:rsidRDefault="00000000">
            <w:r>
              <w:rPr>
                <w:sz w:val="20"/>
                <w:szCs w:val="20"/>
              </w:rPr>
              <w:t>Music Structure Analysis Framework</w:t>
            </w:r>
          </w:p>
        </w:tc>
      </w:tr>
      <w:tr w:rsidR="0092574F" w14:paraId="18C9D56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45BCEA" w14:textId="77777777" w:rsidR="0092574F" w:rsidRDefault="00000000">
            <w:r>
              <w:rPr>
                <w:sz w:val="20"/>
                <w:szCs w:val="20"/>
              </w:rPr>
              <w:t>ORM</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6D3653" w14:textId="77777777" w:rsidR="0092574F" w:rsidRDefault="00000000">
            <w:r>
              <w:rPr>
                <w:sz w:val="20"/>
                <w:szCs w:val="20"/>
              </w:rPr>
              <w:t>Object-Relational Mapper</w:t>
            </w:r>
          </w:p>
        </w:tc>
      </w:tr>
      <w:tr w:rsidR="0092574F" w14:paraId="7BC9814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0CED05" w14:textId="77777777" w:rsidR="0092574F" w:rsidRDefault="00000000">
            <w:r>
              <w:rPr>
                <w:sz w:val="20"/>
                <w:szCs w:val="20"/>
              </w:rPr>
              <w:t>REST</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EDA46C" w14:textId="77777777" w:rsidR="0092574F" w:rsidRDefault="00000000">
            <w:r>
              <w:rPr>
                <w:sz w:val="20"/>
                <w:szCs w:val="20"/>
              </w:rPr>
              <w:t>Representational State Transfer</w:t>
            </w:r>
          </w:p>
        </w:tc>
      </w:tr>
      <w:tr w:rsidR="0092574F" w14:paraId="56E7C9B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71438D" w14:textId="77777777" w:rsidR="0092574F" w:rsidRDefault="00000000">
            <w:r>
              <w:rPr>
                <w:sz w:val="20"/>
                <w:szCs w:val="20"/>
              </w:rPr>
              <w:t>SALAMI</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39726F" w14:textId="77777777" w:rsidR="0092574F" w:rsidRDefault="00000000">
            <w:r>
              <w:rPr>
                <w:sz w:val="20"/>
                <w:szCs w:val="20"/>
              </w:rPr>
              <w:t>Structural Analysis of Large Amounts of Music Information</w:t>
            </w:r>
          </w:p>
        </w:tc>
      </w:tr>
      <w:tr w:rsidR="0092574F" w14:paraId="7BDC7D5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315C14" w14:textId="77777777" w:rsidR="0092574F" w:rsidRDefault="00000000">
            <w:r>
              <w:rPr>
                <w:sz w:val="20"/>
                <w:szCs w:val="20"/>
              </w:rPr>
              <w:t>SPA</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A61767" w14:textId="77777777" w:rsidR="0092574F" w:rsidRDefault="00000000">
            <w:r>
              <w:rPr>
                <w:sz w:val="20"/>
                <w:szCs w:val="20"/>
              </w:rPr>
              <w:t>Single-Page Application</w:t>
            </w:r>
          </w:p>
        </w:tc>
      </w:tr>
      <w:tr w:rsidR="0092574F" w14:paraId="6C82478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C26CC5" w14:textId="77777777" w:rsidR="0092574F" w:rsidRDefault="00000000">
            <w:r>
              <w:rPr>
                <w:sz w:val="20"/>
                <w:szCs w:val="20"/>
              </w:rPr>
              <w:t>SSE</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D39184" w14:textId="77777777" w:rsidR="0092574F" w:rsidRDefault="00000000">
            <w:r>
              <w:rPr>
                <w:sz w:val="20"/>
                <w:szCs w:val="20"/>
              </w:rPr>
              <w:t>Server-Sent Events</w:t>
            </w:r>
          </w:p>
        </w:tc>
      </w:tr>
      <w:tr w:rsidR="0092574F" w14:paraId="77B0D9C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FEBFF6" w14:textId="77777777" w:rsidR="0092574F" w:rsidRDefault="00000000">
            <w:r>
              <w:rPr>
                <w:sz w:val="20"/>
                <w:szCs w:val="20"/>
              </w:rPr>
              <w:t>SSM</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1729F1" w14:textId="77777777" w:rsidR="0092574F" w:rsidRDefault="00000000">
            <w:r>
              <w:rPr>
                <w:sz w:val="20"/>
                <w:szCs w:val="20"/>
              </w:rPr>
              <w:t>Self-Similarity Matrix</w:t>
            </w:r>
          </w:p>
        </w:tc>
      </w:tr>
      <w:tr w:rsidR="0092574F" w14:paraId="3BCF925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9F1E86" w14:textId="77777777" w:rsidR="0092574F" w:rsidRDefault="00000000">
            <w:r>
              <w:rPr>
                <w:sz w:val="20"/>
                <w:szCs w:val="20"/>
              </w:rPr>
              <w:t>UI</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62F14B" w14:textId="77777777" w:rsidR="0092574F" w:rsidRDefault="00000000">
            <w:r>
              <w:rPr>
                <w:sz w:val="20"/>
                <w:szCs w:val="20"/>
              </w:rPr>
              <w:t>User Interface</w:t>
            </w:r>
          </w:p>
        </w:tc>
      </w:tr>
      <w:tr w:rsidR="0092574F" w14:paraId="71E85FF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2D7051" w14:textId="77777777" w:rsidR="0092574F" w:rsidRDefault="00000000">
            <w:r>
              <w:rPr>
                <w:sz w:val="20"/>
                <w:szCs w:val="20"/>
              </w:rPr>
              <w:t>WBS</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3A980F" w14:textId="77777777" w:rsidR="0092574F" w:rsidRDefault="00000000">
            <w:r>
              <w:rPr>
                <w:sz w:val="20"/>
                <w:szCs w:val="20"/>
              </w:rPr>
              <w:t>Work Breakdown Structure</w:t>
            </w:r>
          </w:p>
        </w:tc>
      </w:tr>
    </w:tbl>
    <w:p w14:paraId="7AB6BC34" w14:textId="77777777" w:rsidR="0092574F" w:rsidRDefault="00000000">
      <w:r>
        <w:br w:type="page"/>
      </w:r>
    </w:p>
    <w:p w14:paraId="4F5F148B" w14:textId="77777777" w:rsidR="0092574F" w:rsidRDefault="00000000">
      <w:pPr>
        <w:pStyle w:val="Heading1"/>
      </w:pPr>
      <w:bookmarkStart w:id="0" w:name="_Toc229689889"/>
      <w:r>
        <w:lastRenderedPageBreak/>
        <w:t>1. Introduction</w:t>
      </w:r>
      <w:bookmarkEnd w:id="0"/>
    </w:p>
    <w:p w14:paraId="0DA409DE" w14:textId="77777777" w:rsidR="0092574F" w:rsidRDefault="00000000">
      <w:pPr>
        <w:pStyle w:val="Heading2"/>
      </w:pPr>
      <w:bookmarkStart w:id="1" w:name="_Toc229689890"/>
      <w:r>
        <w:t>1.1 Background</w:t>
      </w:r>
      <w:bookmarkEnd w:id="1"/>
    </w:p>
    <w:p w14:paraId="691B364E" w14:textId="77777777" w:rsidR="0092574F" w:rsidRDefault="00000000">
      <w:pPr>
        <w:spacing w:after="140"/>
        <w:jc w:val="both"/>
      </w:pPr>
      <w:r>
        <w:t>Music Information Retrieval (MIR) is a multidisciplinary research field at the intersection of signal processing, machine learning, and musicology, concerned with extracting, analysing, and organising meaningful information from audio recordings. Music structure analysis — the task of automatically identifying the large-scale form of a musical piece — is one of the central problems in MIR. Understanding musical structure enables applications in automatic DJ mixing, music summarisation and thumbnailing, playlist generation, music education, and content-based retrieval.</w:t>
      </w:r>
    </w:p>
    <w:p w14:paraId="53FF3211" w14:textId="77777777" w:rsidR="0092574F" w:rsidRDefault="00000000">
      <w:pPr>
        <w:spacing w:after="140"/>
        <w:jc w:val="both"/>
      </w:pPr>
      <w:r>
        <w:t>A song's structure is typically defined in terms of functionally distinct sections (e.g., Intro → Verse → Chorus → Bridge → Outro) that recur throughout the track. Structural boundaries occur at the transitions between these sections. Detecting these boundaries automatically from raw audio is challenging because musical similarity is multi-dimensional (harmonic, timbral, rhythmic), boundaries may be gradual rather than sharp, and structural conventions vary substantially across genres.</w:t>
      </w:r>
    </w:p>
    <w:p w14:paraId="003086F4" w14:textId="77777777" w:rsidR="0092574F" w:rsidRDefault="00000000">
      <w:pPr>
        <w:spacing w:after="140"/>
        <w:jc w:val="both"/>
      </w:pPr>
      <w:r>
        <w:t>Signal-processing approaches to automatic segmentation characterise local audio content using mid-level features (chroma, MFCC, onset strength) and model global self-similarity via a Self-Similarity Matrix (SSM). Boundaries are identified where the SSM exhibits abrupt changes in local structure, captured by a novelty function derived from the SSM diagonal. This approach, pioneered by Foote [1], has been extended in numerous ways and remains the foundation of modern segmentation systems.</w:t>
      </w:r>
    </w:p>
    <w:p w14:paraId="60B5EAC6" w14:textId="77777777" w:rsidR="0092574F" w:rsidRDefault="00000000">
      <w:pPr>
        <w:pStyle w:val="Heading2"/>
      </w:pPr>
      <w:bookmarkStart w:id="2" w:name="_Toc229689891"/>
      <w:r>
        <w:t>1.2 Problem Statement</w:t>
      </w:r>
      <w:bookmarkEnd w:id="2"/>
    </w:p>
    <w:p w14:paraId="3DFC873F" w14:textId="77777777" w:rsidR="0092574F" w:rsidRDefault="00000000">
      <w:pPr>
        <w:spacing w:after="140"/>
        <w:jc w:val="both"/>
      </w:pPr>
      <w:r>
        <w:t>Despite significant academic progress, practical music segmentation tools that are openly available, reproducible, and allow direct algorithm comparison under identical experimental conditions remain scarce. The SALAMI dataset [5] provides the largest publicly available collection of expert structural annotations, enabling objective evaluation, yet most published results are difficult to reproduce due to undocumented preprocessing steps and environment dependencies.</w:t>
      </w:r>
    </w:p>
    <w:p w14:paraId="1BDD5188" w14:textId="77777777" w:rsidR="0092574F" w:rsidRDefault="00000000">
      <w:pPr>
        <w:spacing w:after="140"/>
        <w:jc w:val="both"/>
      </w:pPr>
      <w:r>
        <w:t>This project addresses the need for a complete, containerised, and evaluable music structure segmentation platform that: (1) implements a well-documented segmentation pipeline with tuneable parameters; (2) integrates established reference algorithms for direct comparison; (3) provides systematic evaluation against the SALAMI ground truth; and (4) exposes all functionality through a REST API and interactive web interface accessible to non-expert users.</w:t>
      </w:r>
    </w:p>
    <w:p w14:paraId="148D997D" w14:textId="77777777" w:rsidR="0092574F" w:rsidRDefault="00000000">
      <w:pPr>
        <w:pStyle w:val="Heading2"/>
      </w:pPr>
      <w:bookmarkStart w:id="3" w:name="_Toc229689892"/>
      <w:r>
        <w:t>1.3 Project Objectives</w:t>
      </w:r>
      <w:bookmarkEnd w:id="3"/>
    </w:p>
    <w:p w14:paraId="1746040A" w14:textId="77777777" w:rsidR="0092574F" w:rsidRDefault="00000000">
      <w:pPr>
        <w:spacing w:after="140"/>
        <w:jc w:val="both"/>
      </w:pPr>
      <w:r>
        <w:t>The final project objectives, as refined from the original proposal, are:</w:t>
      </w:r>
    </w:p>
    <w:p w14:paraId="7415ACE0" w14:textId="77777777" w:rsidR="0092574F" w:rsidRDefault="00000000">
      <w:pPr>
        <w:pStyle w:val="ListParagraph"/>
        <w:numPr>
          <w:ilvl w:val="0"/>
          <w:numId w:val="3"/>
        </w:numPr>
        <w:spacing w:after="80"/>
      </w:pPr>
      <w:r>
        <w:t>Implement a modular music structure segmentation system that automatically identifies structural boundaries (verses, choruses, bridges) in audio recordings using established signal-processing techniques.</w:t>
      </w:r>
    </w:p>
    <w:p w14:paraId="7E9604E2" w14:textId="77777777" w:rsidR="0092574F" w:rsidRDefault="00000000">
      <w:pPr>
        <w:pStyle w:val="ListParagraph"/>
        <w:numPr>
          <w:ilvl w:val="0"/>
          <w:numId w:val="3"/>
        </w:numPr>
        <w:spacing w:after="80"/>
      </w:pPr>
      <w:r>
        <w:t>Build an enhanced SSM with transposition-invariant and tempo-invariant smoothing, and apply a Gaussian checkerboard novelty detector with adaptive peak picking and KMeans-based segment clustering.</w:t>
      </w:r>
    </w:p>
    <w:p w14:paraId="5C464783" w14:textId="77777777" w:rsidR="0092574F" w:rsidRDefault="00000000">
      <w:pPr>
        <w:pStyle w:val="ListParagraph"/>
        <w:numPr>
          <w:ilvl w:val="0"/>
          <w:numId w:val="3"/>
        </w:numPr>
        <w:spacing w:after="80"/>
      </w:pPr>
      <w:r>
        <w:t>Integrate the MSAF framework to provide three reference algorithms (Foote, CNMF, scluster) for comparative evaluation, each running in an isolated Docker container.</w:t>
      </w:r>
    </w:p>
    <w:p w14:paraId="0F325EB5" w14:textId="77777777" w:rsidR="0092574F" w:rsidRDefault="00000000">
      <w:pPr>
        <w:pStyle w:val="ListParagraph"/>
        <w:numPr>
          <w:ilvl w:val="0"/>
          <w:numId w:val="3"/>
        </w:numPr>
        <w:spacing w:after="80"/>
      </w:pPr>
      <w:r>
        <w:lastRenderedPageBreak/>
        <w:t>Implement a sandboxed user-code worker that allows researchers to submit custom Python segmentation functions and evaluate them under the same conditions as the built-in algorithms.</w:t>
      </w:r>
    </w:p>
    <w:p w14:paraId="1A6811BC" w14:textId="77777777" w:rsidR="0092574F" w:rsidRDefault="00000000">
      <w:pPr>
        <w:pStyle w:val="ListParagraph"/>
        <w:numPr>
          <w:ilvl w:val="0"/>
          <w:numId w:val="3"/>
        </w:numPr>
        <w:spacing w:after="80"/>
      </w:pPr>
      <w:r>
        <w:t>Evaluate all algorithms against the SALAMI dataset using mir_eval boundary detection metrics (precision, recall, F-measure) with a ±0.5 s MIREX-standard tolerance window, and support automated batch evaluation across the full dataset.</w:t>
      </w:r>
    </w:p>
    <w:p w14:paraId="257D13D1" w14:textId="77777777" w:rsidR="0092574F" w:rsidRDefault="00000000">
      <w:pPr>
        <w:pStyle w:val="ListParagraph"/>
        <w:numPr>
          <w:ilvl w:val="0"/>
          <w:numId w:val="3"/>
        </w:numPr>
        <w:spacing w:after="80"/>
      </w:pPr>
      <w:r>
        <w:t>Expose all functionality through a FastAPI REST API with SSE-based real-time status streaming, and provide a Svelte/ShadCN frontend UI for interactive use.</w:t>
      </w:r>
    </w:p>
    <w:p w14:paraId="4A6E0D72" w14:textId="77777777" w:rsidR="0092574F" w:rsidRDefault="00000000">
      <w:pPr>
        <w:pStyle w:val="ListParagraph"/>
        <w:numPr>
          <w:ilvl w:val="0"/>
          <w:numId w:val="3"/>
        </w:numPr>
        <w:spacing w:after="80"/>
      </w:pPr>
      <w:r>
        <w:t>Containerise the full system stack with Docker Compose for reproducible deployment.</w:t>
      </w:r>
    </w:p>
    <w:p w14:paraId="7B06A40E" w14:textId="77777777" w:rsidR="0092574F" w:rsidRDefault="00000000">
      <w:pPr>
        <w:pStyle w:val="Heading2"/>
      </w:pPr>
      <w:bookmarkStart w:id="4" w:name="_Toc229689893"/>
      <w:r>
        <w:t>1.4 Scope and Limitations</w:t>
      </w:r>
      <w:bookmarkEnd w:id="4"/>
    </w:p>
    <w:p w14:paraId="48D09E87" w14:textId="77777777" w:rsidR="0092574F" w:rsidRDefault="00000000">
      <w:pPr>
        <w:spacing w:after="140"/>
        <w:jc w:val="both"/>
      </w:pPr>
      <w:r>
        <w:t>The project scope includes audio-based structural boundary detection for recorded music in common formats (MP3, WAV, FLAC, OGG, M4A). The system operates at the section level (verses, choruses) and does not address beat tracking, chord recognition, key detection, or fine-grained rhythmic analysis as primary objectives. Evaluation is restricted to boundary detection metrics; segment labelling accuracy (whether a detected segment is correctly identified as "Chorus" vs. "Verse") is not formally evaluated against the SALAMI labels due to the subjectivity of section naming across annotators.</w:t>
      </w:r>
    </w:p>
    <w:p w14:paraId="065E7B09" w14:textId="77777777" w:rsidR="0092574F" w:rsidRDefault="00000000">
      <w:pPr>
        <w:spacing w:after="140"/>
        <w:jc w:val="both"/>
      </w:pPr>
      <w:r>
        <w:t>Technical constraints include: audio is resampled to 22,050 Hz mono for processing; MSAF workers require a separate conda environment due to dependency conflicts; the user-code sandbox does not support GPU execution; and batch evaluation depends on the availability of Internet Archive audio URLs in the SALAMI metadata, which may vary over time.</w:t>
      </w:r>
    </w:p>
    <w:p w14:paraId="71A2C183" w14:textId="77777777" w:rsidR="0092574F" w:rsidRDefault="00000000">
      <w:pPr>
        <w:pStyle w:val="Heading2"/>
      </w:pPr>
      <w:bookmarkStart w:id="5" w:name="_Toc229689894"/>
      <w:r>
        <w:t>1.5 Report Organisation</w:t>
      </w:r>
      <w:bookmarkEnd w:id="5"/>
    </w:p>
    <w:p w14:paraId="0BE6B61B" w14:textId="77777777" w:rsidR="0092574F" w:rsidRDefault="00000000">
      <w:pPr>
        <w:spacing w:after="140"/>
        <w:jc w:val="both"/>
      </w:pPr>
      <w:r>
        <w:t>Section 2 reviews related work in music structure segmentation. Section 3 describes the methodology and system architecture. Section 4 details the implementation across all system components. Section 5 presents the testing strategy and results. Section 6 analyses the final results and compares them with project objectives. Section 7 summarises project management. Section 8 discusses ethical, safety, and sustainability considerations. Section 9 presents conclusions and future work directions.</w:t>
      </w:r>
    </w:p>
    <w:p w14:paraId="2CE4D27F" w14:textId="77777777" w:rsidR="0092574F" w:rsidRDefault="00000000">
      <w:r>
        <w:br w:type="page"/>
      </w:r>
    </w:p>
    <w:p w14:paraId="616C1DD0" w14:textId="77777777" w:rsidR="0092574F" w:rsidRDefault="00000000">
      <w:pPr>
        <w:pStyle w:val="Heading1"/>
      </w:pPr>
      <w:bookmarkStart w:id="6" w:name="_Toc229689895"/>
      <w:r>
        <w:lastRenderedPageBreak/>
        <w:t>2. Literature Review / State of the Art</w:t>
      </w:r>
      <w:bookmarkEnd w:id="6"/>
    </w:p>
    <w:p w14:paraId="0BC09FF0" w14:textId="77777777" w:rsidR="0092574F" w:rsidRDefault="00000000">
      <w:pPr>
        <w:spacing w:after="140"/>
        <w:jc w:val="both"/>
      </w:pPr>
      <w:r>
        <w:t>Foote [1] introduced the foundational SSM-based approach to audio segmentation, computing a self-similarity matrix from MFCC features and applying a checkerboard kernel along the diagonal to produce a novelty curve. This approach defines the conceptual framework used in this project's custom algorithm.</w:t>
      </w:r>
    </w:p>
    <w:p w14:paraId="77C478D3" w14:textId="77777777" w:rsidR="0092574F" w:rsidRDefault="00000000">
      <w:pPr>
        <w:spacing w:after="140"/>
        <w:jc w:val="both"/>
      </w:pPr>
      <w:r>
        <w:t>Levy and Sandler [2] proposed constrained clustering of audio segments using MFCCs, demonstrating that clustering can recover repeated structural sections and assign consistent labels. Their work motivates the KMeans clustering step in the custom pipeline.</w:t>
      </w:r>
    </w:p>
    <w:p w14:paraId="475C3129" w14:textId="77777777" w:rsidR="0092574F" w:rsidRDefault="00000000">
      <w:pPr>
        <w:spacing w:after="140"/>
        <w:jc w:val="both"/>
      </w:pPr>
      <w:r>
        <w:t>Serra et al. [3] introduced time series structure features for unsupervised music structure annotation, exploiting self-similarity at multiple temporal scales and fitness measures from path families. The MSAF scluster algorithm builds on related spectral graph techniques.</w:t>
      </w:r>
    </w:p>
    <w:p w14:paraId="36D6CB23" w14:textId="77777777" w:rsidR="0092574F" w:rsidRDefault="00000000">
      <w:pPr>
        <w:spacing w:after="140"/>
        <w:jc w:val="both"/>
      </w:pPr>
      <w:r>
        <w:t>Paulus, Müller, and Klapuri [4] provided a comprehensive survey of audio-based music structure analysis methods, categorising approaches into novelty-based, homogeneity-based, and repetition-based methods. This taxonomy informed the selection of algorithms implemented in this project: the custom algorithm and Foote are novelty-based; CNMF and scluster are repetition/homogeneity-based. Turnbull et al. [11] demonstrated a supervised approach using difference features and boosting for boundary detection, establishing a benchmark for comparative evaluation.</w:t>
      </w:r>
    </w:p>
    <w:p w14:paraId="693BBE00" w14:textId="77777777" w:rsidR="0092574F" w:rsidRDefault="00000000">
      <w:pPr>
        <w:spacing w:after="140"/>
        <w:jc w:val="both"/>
      </w:pPr>
      <w:r>
        <w:t>The SALAMI dataset [5], introduced by Smith et al., provides 1,359 tracks with expert structural annotations at two levels of hierarchy from two independent annotators. It is the standard benchmark for music structure evaluation and is the primary evaluation dataset used in this project.</w:t>
      </w:r>
    </w:p>
    <w:p w14:paraId="33F5005C" w14:textId="77777777" w:rsidR="0092574F" w:rsidRDefault="00000000">
      <w:pPr>
        <w:spacing w:after="140"/>
        <w:jc w:val="both"/>
      </w:pPr>
      <w:r>
        <w:t>Serra et al. [6] introduced MSAF, an open-source music structure analysis framework that wraps multiple algorithms under a common interface, enabling reproducible comparative evaluation. This project integrates three MSAF algorithms (Foote, CNMF, scluster) as separate workers.</w:t>
      </w:r>
    </w:p>
    <w:p w14:paraId="591B94A6" w14:textId="77777777" w:rsidR="0092574F" w:rsidRDefault="00000000">
      <w:pPr>
        <w:spacing w:after="140"/>
        <w:jc w:val="both"/>
      </w:pPr>
      <w:r>
        <w:t>McFee and Ellis [7] applied spectral clustering to song structure analysis using recurrence-based feature representations. Their work is the theoretical basis of the scluster algorithm available in MSAF.</w:t>
      </w:r>
    </w:p>
    <w:p w14:paraId="12228C3C" w14:textId="77777777" w:rsidR="0092574F" w:rsidRDefault="00000000">
      <w:pPr>
        <w:spacing w:after="140"/>
        <w:jc w:val="both"/>
      </w:pPr>
      <w:r>
        <w:t>McFee et al. [9] developed librosa, the Python audio analysis library used for feature extraction (chroma, MFCC, beat tracking) throughout this project.</w:t>
      </w:r>
    </w:p>
    <w:p w14:paraId="526A8ACD" w14:textId="77777777" w:rsidR="0092574F" w:rsidRDefault="00000000">
      <w:pPr>
        <w:spacing w:after="140"/>
        <w:jc w:val="both"/>
      </w:pPr>
      <w:r>
        <w:t>Müller [10] provides the mathematical framework for SSM construction, novelty curve computation, and segmentation evaluation in the FMP textbook, which is the primary reference for the custom algorithm implementation.</w:t>
      </w:r>
    </w:p>
    <w:p w14:paraId="5C5BAC5E" w14:textId="77777777" w:rsidR="0092574F" w:rsidRDefault="00000000">
      <w:pPr>
        <w:spacing w:after="140"/>
        <w:jc w:val="both"/>
      </w:pPr>
      <w:r>
        <w:t>Existing open-source tools (MSAF, librosa) provide algorithmic building blocks but do not offer a complete, containerised, API-accessible platform with multi-algorithm comparison, live evaluation against annotated datasets, and researcher-extensible user-code execution. This project fills that gap.</w:t>
      </w:r>
    </w:p>
    <w:p w14:paraId="43F08071" w14:textId="77777777" w:rsidR="0092574F" w:rsidRDefault="00000000">
      <w:r>
        <w:br w:type="page"/>
      </w:r>
    </w:p>
    <w:p w14:paraId="7C7C5746" w14:textId="77777777" w:rsidR="0092574F" w:rsidRDefault="00000000">
      <w:pPr>
        <w:pStyle w:val="Heading1"/>
      </w:pPr>
      <w:bookmarkStart w:id="7" w:name="_Toc229689896"/>
      <w:r>
        <w:lastRenderedPageBreak/>
        <w:t>3. Methodology and Technical Approach</w:t>
      </w:r>
      <w:bookmarkEnd w:id="7"/>
    </w:p>
    <w:p w14:paraId="492D0BAB" w14:textId="77777777" w:rsidR="0092574F" w:rsidRDefault="00000000">
      <w:pPr>
        <w:pStyle w:val="Heading2"/>
      </w:pPr>
      <w:bookmarkStart w:id="8" w:name="_Toc229689897"/>
      <w:r>
        <w:t>3.1 Overall Approach</w:t>
      </w:r>
      <w:bookmarkEnd w:id="8"/>
    </w:p>
    <w:p w14:paraId="602586E5" w14:textId="77777777" w:rsidR="0092574F" w:rsidRDefault="00000000">
      <w:pPr>
        <w:spacing w:after="140"/>
        <w:jc w:val="both"/>
      </w:pPr>
      <w:r>
        <w:t>The project adopts an iterative, component-driven development methodology. Each system component (custom algorithm, MSAF worker, evaluation framework, API, frontend) was developed and validated independently before system integration. Git feature branches and pull requests enforced code review and prevented regressions. Containerisation with Docker ensured environment consistency from development through evaluation.</w:t>
      </w:r>
    </w:p>
    <w:p w14:paraId="1AB4EEFD" w14:textId="77777777" w:rsidR="0092574F" w:rsidRDefault="00000000">
      <w:pPr>
        <w:spacing w:after="140"/>
        <w:jc w:val="both"/>
      </w:pPr>
      <w:r>
        <w:t>The algorithmic approach is primarily signal-processing-based (non-deep-learning), following the FMP framework for the custom algorithm and leveraging established MIR libraries (librosa, MSAF, mir_eval) throughout. This choice prioritises interpretability and reproducibility over raw performance, consistent with the research-platform objective of the project.</w:t>
      </w:r>
    </w:p>
    <w:p w14:paraId="2A4113B0" w14:textId="77777777" w:rsidR="0092574F" w:rsidRDefault="00000000">
      <w:pPr>
        <w:pStyle w:val="Heading2"/>
      </w:pPr>
      <w:bookmarkStart w:id="9" w:name="_Toc229689898"/>
      <w:r>
        <w:t>3.2 System Design / Architecture</w:t>
      </w:r>
      <w:bookmarkEnd w:id="9"/>
    </w:p>
    <w:p w14:paraId="1D9D0E1F" w14:textId="77777777" w:rsidR="0092574F" w:rsidRDefault="00000000">
      <w:pPr>
        <w:spacing w:after="140"/>
        <w:jc w:val="both"/>
      </w:pPr>
      <w:r>
        <w:t>The system is composed of nine Docker services connected via a shared Docker network: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6319"/>
      </w:tblGrid>
      <w:tr w:rsidR="0092574F" w14:paraId="4EA554FF"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D33842B" w14:textId="77777777" w:rsidR="0092574F" w:rsidRDefault="00000000">
            <w:r>
              <w:rPr>
                <w:b/>
                <w:bCs/>
                <w:sz w:val="20"/>
                <w:szCs w:val="20"/>
              </w:rPr>
              <w:t>Service</w:t>
            </w:r>
          </w:p>
        </w:tc>
        <w:tc>
          <w:tcPr>
            <w:tcW w:w="68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C623559" w14:textId="77777777" w:rsidR="0092574F" w:rsidRDefault="00000000">
            <w:r>
              <w:rPr>
                <w:b/>
                <w:bCs/>
                <w:sz w:val="20"/>
                <w:szCs w:val="20"/>
              </w:rPr>
              <w:t>Role</w:t>
            </w:r>
          </w:p>
        </w:tc>
      </w:tr>
      <w:tr w:rsidR="0092574F" w14:paraId="1F01053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BAA749" w14:textId="77777777" w:rsidR="0092574F" w:rsidRDefault="00000000">
            <w:r>
              <w:rPr>
                <w:sz w:val="20"/>
                <w:szCs w:val="20"/>
              </w:rPr>
              <w:t>music_segmentation_backend</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B05D89" w14:textId="77777777" w:rsidR="0092574F" w:rsidRDefault="00000000">
            <w:r>
              <w:rPr>
                <w:sz w:val="20"/>
                <w:szCs w:val="20"/>
              </w:rPr>
              <w:t>FastAPI REST API; serves static frontend; connects to PostgreSQL and RabbitMQ</w:t>
            </w:r>
          </w:p>
        </w:tc>
      </w:tr>
      <w:tr w:rsidR="0092574F" w14:paraId="5B509B7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3214E2" w14:textId="77777777" w:rsidR="0092574F" w:rsidRDefault="00000000">
            <w:r>
              <w:rPr>
                <w:sz w:val="20"/>
                <w:szCs w:val="20"/>
              </w:rPr>
              <w:t>music_segmentation_db</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57C5EA" w14:textId="77777777" w:rsidR="0092574F" w:rsidRDefault="00000000">
            <w:r>
              <w:rPr>
                <w:sz w:val="20"/>
                <w:szCs w:val="20"/>
              </w:rPr>
              <w:t>PostgreSQL 18 — stores tasks, algorithms, datasets, evaluation runs</w:t>
            </w:r>
          </w:p>
        </w:tc>
      </w:tr>
      <w:tr w:rsidR="0092574F" w14:paraId="1D6ECE4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690F01" w14:textId="77777777" w:rsidR="0092574F" w:rsidRDefault="00000000">
            <w:r>
              <w:rPr>
                <w:sz w:val="20"/>
                <w:szCs w:val="20"/>
              </w:rPr>
              <w:t>music_segmentation_rabbitmq</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716CFB" w14:textId="77777777" w:rsidR="0092574F" w:rsidRDefault="00000000">
            <w:r>
              <w:rPr>
                <w:sz w:val="20"/>
                <w:szCs w:val="20"/>
              </w:rPr>
              <w:t>RabbitMQ 3 — topic exchange for algorithm-specific task routing</w:t>
            </w:r>
          </w:p>
        </w:tc>
      </w:tr>
      <w:tr w:rsidR="0092574F" w14:paraId="6BA7748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ED0FC7" w14:textId="77777777" w:rsidR="0092574F" w:rsidRDefault="00000000">
            <w:r>
              <w:rPr>
                <w:sz w:val="20"/>
                <w:szCs w:val="20"/>
              </w:rPr>
              <w:t>worker-custom-1</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831ACA" w14:textId="77777777" w:rsidR="0092574F" w:rsidRDefault="00000000">
            <w:r>
              <w:rPr>
                <w:sz w:val="20"/>
                <w:szCs w:val="20"/>
              </w:rPr>
              <w:t>Custom FMP-based segmentation worker</w:t>
            </w:r>
          </w:p>
        </w:tc>
      </w:tr>
      <w:tr w:rsidR="0092574F" w14:paraId="48B97BE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2E1AEA" w14:textId="77777777" w:rsidR="0092574F" w:rsidRDefault="00000000">
            <w:r>
              <w:rPr>
                <w:sz w:val="20"/>
                <w:szCs w:val="20"/>
              </w:rPr>
              <w:t>worker-msaf-foote / cnmf / scluster</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CB3B95" w14:textId="77777777" w:rsidR="0092574F" w:rsidRDefault="00000000">
            <w:r>
              <w:rPr>
                <w:sz w:val="20"/>
                <w:szCs w:val="20"/>
              </w:rPr>
              <w:t>MSAF algorithm workers (separate conda environment)</w:t>
            </w:r>
          </w:p>
        </w:tc>
      </w:tr>
      <w:tr w:rsidR="0092574F" w14:paraId="1660E30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D400CD" w14:textId="77777777" w:rsidR="0092574F" w:rsidRDefault="00000000">
            <w:r>
              <w:rPr>
                <w:sz w:val="20"/>
                <w:szCs w:val="20"/>
              </w:rPr>
              <w:t>worker-user-code</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2F79CF" w14:textId="77777777" w:rsidR="0092574F" w:rsidRDefault="00000000">
            <w:r>
              <w:rPr>
                <w:sz w:val="20"/>
                <w:szCs w:val="20"/>
              </w:rPr>
              <w:t>Sandboxed researcher-submitted code executor</w:t>
            </w:r>
          </w:p>
        </w:tc>
      </w:tr>
      <w:tr w:rsidR="0092574F" w14:paraId="1660E30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D400CD" w14:textId="77777777" w:rsidR="0092574F" w:rsidRDefault="00000000">
            <w:r>
              <w:rPr>
                <w:sz w:val="20"/>
                <w:szCs w:val="20"/>
              </w:rPr>
              <w:t>worker-llm</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2F79CF" w14:textId="77777777" w:rsidR="0092574F" w:rsidRDefault="00000000">
            <w:r>
              <w:rPr>
                <w:sz w:val="20"/>
                <w:szCs w:val="20"/>
              </w:rPr>
              <w:t>LLM-assisted segmentation worker (LangChain + Anthropic/OpenAI)</w:t>
            </w:r>
          </w:p>
        </w:tc>
      </w:tr>
      <w:tr w:rsidR="0092574F" w14:paraId="29DC423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F23B84" w14:textId="77777777" w:rsidR="0092574F" w:rsidRDefault="00000000">
            <w:r>
              <w:rPr>
                <w:sz w:val="20"/>
                <w:szCs w:val="20"/>
              </w:rPr>
              <w:t>worker-dataset</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E204BA" w14:textId="77777777" w:rsidR="0092574F" w:rsidRDefault="00000000">
            <w:r>
              <w:rPr>
                <w:sz w:val="20"/>
                <w:szCs w:val="20"/>
              </w:rPr>
              <w:t>SALAMI annotation ingestion and dataset management</w:t>
            </w:r>
          </w:p>
        </w:tc>
      </w:tr>
      <w:tr w:rsidR="0092574F" w14:paraId="07A4A8E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E602F1" w14:textId="77777777" w:rsidR="0092574F" w:rsidRDefault="00000000">
            <w:r>
              <w:rPr>
                <w:sz w:val="20"/>
                <w:szCs w:val="20"/>
              </w:rPr>
              <w:t>minio + minio_init</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0B96CA" w14:textId="77777777" w:rsidR="0092574F" w:rsidRDefault="00000000">
            <w:r>
              <w:rPr>
                <w:sz w:val="20"/>
                <w:szCs w:val="20"/>
              </w:rPr>
              <w:t>S3-compatible object store; auto-initialises buckets on startup</w:t>
            </w:r>
          </w:p>
        </w:tc>
      </w:tr>
      <w:tr w:rsidR="0092574F" w14:paraId="1A25B1C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F0E835" w14:textId="77777777" w:rsidR="0092574F" w:rsidRDefault="00000000">
            <w:r>
              <w:rPr>
                <w:sz w:val="20"/>
                <w:szCs w:val="20"/>
              </w:rPr>
              <w:t>salami_loader</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0912DD" w14:textId="77777777" w:rsidR="0092574F" w:rsidRDefault="00000000">
            <w:r>
              <w:rPr>
                <w:sz w:val="20"/>
                <w:szCs w:val="20"/>
              </w:rPr>
              <w:t>Uploads SALAMI audio files to MinIO on startup</w:t>
            </w:r>
          </w:p>
        </w:tc>
      </w:tr>
    </w:tbl>
    <w:p w14:paraId="3322051F" w14:textId="77777777" w:rsidR="0092574F" w:rsidRDefault="0092574F">
      <w:pPr>
        <w:spacing w:before="120" w:after="140"/>
      </w:pPr>
    </w:p>
    <w:p w14:paraId="3B2B4A55" w14:textId="77777777" w:rsidR="0092574F" w:rsidRDefault="00000000">
      <w:pPr>
        <w:spacing w:after="140"/>
        <w:jc w:val="both"/>
      </w:pPr>
      <w:r>
        <w:t>The backend and workers communicate exclusively via RabbitMQ messages. The backend publishes to a topic exchange (segmentation_topic) with routing keys such as segmentation.custom, segmentation.foote, etc. Each worker subscribes to its queue, processes the task, and publishes the result back to a results queue consumed by the backend's result listener. This decoupled design enables independent scaling and deployment of individual algorithm workers.</w:t>
      </w:r>
    </w:p>
    <w:p w14:paraId="06CF7114" w14:textId="77777777" w:rsidR="0092574F" w:rsidRDefault="00000000">
      <w:pPr>
        <w:pStyle w:val="Heading2"/>
      </w:pPr>
      <w:bookmarkStart w:id="10" w:name="_Toc229689899"/>
      <w:r>
        <w:t>3.3 Tools, Technologies, and Standards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26"/>
        <w:gridCol w:w="3000"/>
      </w:tblGrid>
      <w:tr w:rsidR="0092574F" w14:paraId="38321548"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F31C9B5" w14:textId="77777777" w:rsidR="0092574F" w:rsidRDefault="00000000">
            <w:r>
              <w:rPr>
                <w:b/>
                <w:bCs/>
                <w:sz w:val="20"/>
                <w:szCs w:val="20"/>
              </w:rPr>
              <w:t>Technology</w:t>
            </w:r>
          </w:p>
        </w:tc>
        <w:tc>
          <w:tcPr>
            <w:tcW w:w="40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413FC7F" w14:textId="77777777" w:rsidR="0092574F" w:rsidRDefault="00000000">
            <w:r>
              <w:rPr>
                <w:b/>
                <w:bCs/>
                <w:sz w:val="20"/>
                <w:szCs w:val="20"/>
              </w:rPr>
              <w:t>Purpose</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DCA6283" w14:textId="77777777" w:rsidR="0092574F" w:rsidRDefault="00000000">
            <w:r>
              <w:rPr>
                <w:b/>
                <w:bCs/>
                <w:sz w:val="20"/>
                <w:szCs w:val="20"/>
              </w:rPr>
              <w:t>Justification</w:t>
            </w:r>
          </w:p>
        </w:tc>
      </w:tr>
      <w:tr w:rsidR="0092574F" w14:paraId="4F5840A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672EE3" w14:textId="77777777" w:rsidR="0092574F" w:rsidRDefault="00000000">
            <w:r>
              <w:rPr>
                <w:sz w:val="20"/>
                <w:szCs w:val="20"/>
              </w:rPr>
              <w:t>Python 3.11</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7EC276" w14:textId="77777777" w:rsidR="0092574F" w:rsidRDefault="00000000">
            <w:r>
              <w:rPr>
                <w:sz w:val="20"/>
                <w:szCs w:val="20"/>
              </w:rPr>
              <w:t>Backend + workers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F6F66B" w14:textId="77777777" w:rsidR="0092574F" w:rsidRDefault="00000000">
            <w:r>
              <w:rPr>
                <w:sz w:val="20"/>
                <w:szCs w:val="20"/>
              </w:rPr>
              <w:t>Industry standard for MIR and scientific computing</w:t>
            </w:r>
          </w:p>
        </w:tc>
      </w:tr>
      <w:tr w:rsidR="0092574F" w14:paraId="648985E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B477EC" w14:textId="77777777" w:rsidR="0092574F" w:rsidRDefault="00000000">
            <w:r>
              <w:rPr>
                <w:sz w:val="20"/>
                <w:szCs w:val="20"/>
              </w:rPr>
              <w:t>FastAPI</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694FE2" w14:textId="77777777" w:rsidR="0092574F" w:rsidRDefault="00000000">
            <w:r>
              <w:rPr>
                <w:sz w:val="20"/>
                <w:szCs w:val="20"/>
              </w:rPr>
              <w:t>REST API framework</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2A5EF4" w14:textId="77777777" w:rsidR="0092574F" w:rsidRDefault="00000000">
            <w:r>
              <w:rPr>
                <w:sz w:val="20"/>
                <w:szCs w:val="20"/>
              </w:rPr>
              <w:t>Async support, automatic OpenAPI docs, Pydantic validation</w:t>
            </w:r>
          </w:p>
        </w:tc>
      </w:tr>
      <w:tr w:rsidR="0092574F" w14:paraId="3C0E211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E34298" w14:textId="77777777" w:rsidR="0092574F" w:rsidRDefault="00000000">
            <w:r>
              <w:rPr>
                <w:sz w:val="20"/>
                <w:szCs w:val="20"/>
              </w:rPr>
              <w:lastRenderedPageBreak/>
              <w:t>librosa 0.10</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7E79DD" w14:textId="77777777" w:rsidR="0092574F" w:rsidRDefault="00000000">
            <w:r>
              <w:rPr>
                <w:sz w:val="20"/>
                <w:szCs w:val="20"/>
              </w:rPr>
              <w:t>Audio loading, feature extraction, beat tracking</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15F969" w14:textId="77777777" w:rsidR="0092574F" w:rsidRDefault="00000000">
            <w:r>
              <w:rPr>
                <w:sz w:val="20"/>
                <w:szCs w:val="20"/>
              </w:rPr>
              <w:t>Standard MIR library; well-documented FMP compatibility</w:t>
            </w:r>
          </w:p>
        </w:tc>
      </w:tr>
      <w:tr w:rsidR="0092574F" w14:paraId="6F0ED84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183112" w14:textId="77777777" w:rsidR="0092574F" w:rsidRDefault="00000000">
            <w:r>
              <w:rPr>
                <w:sz w:val="20"/>
                <w:szCs w:val="20"/>
              </w:rPr>
              <w:t>NumPy / SciPy</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1F3E7B" w14:textId="77777777" w:rsidR="0092574F" w:rsidRDefault="00000000">
            <w:r>
              <w:rPr>
                <w:sz w:val="20"/>
                <w:szCs w:val="20"/>
              </w:rPr>
              <w:t>Numerical computation, signal processing</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ACBE57" w14:textId="77777777" w:rsidR="0092574F" w:rsidRDefault="00000000">
            <w:r>
              <w:rPr>
                <w:sz w:val="20"/>
                <w:szCs w:val="20"/>
              </w:rPr>
              <w:t>Core scientific Python ecosystem</w:t>
            </w:r>
          </w:p>
        </w:tc>
      </w:tr>
      <w:tr w:rsidR="0092574F" w14:paraId="6313852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8C49B4" w14:textId="77777777" w:rsidR="0092574F" w:rsidRDefault="00000000">
            <w:r>
              <w:rPr>
                <w:sz w:val="20"/>
                <w:szCs w:val="20"/>
              </w:rPr>
              <w:t>scikit-learn</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F4487F" w14:textId="77777777" w:rsidR="0092574F" w:rsidRDefault="00000000">
            <w:r>
              <w:rPr>
                <w:sz w:val="20"/>
                <w:szCs w:val="20"/>
              </w:rPr>
              <w:t>KMeans clustering, silhouette scoring</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8DFC43" w14:textId="77777777" w:rsidR="0092574F" w:rsidRDefault="00000000">
            <w:r>
              <w:rPr>
                <w:sz w:val="20"/>
                <w:szCs w:val="20"/>
              </w:rPr>
              <w:t>Robust, well-tested ML library</w:t>
            </w:r>
          </w:p>
        </w:tc>
      </w:tr>
      <w:tr w:rsidR="0092574F" w14:paraId="054D45C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E8423E" w14:textId="77777777" w:rsidR="0092574F" w:rsidRDefault="00000000">
            <w:r>
              <w:rPr>
                <w:sz w:val="20"/>
                <w:szCs w:val="20"/>
              </w:rPr>
              <w:t>MSAF</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424840" w14:textId="77777777" w:rsidR="0092574F" w:rsidRDefault="00000000">
            <w:r>
              <w:rPr>
                <w:sz w:val="20"/>
                <w:szCs w:val="20"/>
              </w:rPr>
              <w:t>Foote / CNMF / scluster algorithms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DA7F2B" w14:textId="77777777" w:rsidR="0092574F" w:rsidRDefault="00000000">
            <w:r>
              <w:rPr>
                <w:sz w:val="20"/>
                <w:szCs w:val="20"/>
              </w:rPr>
              <w:t>Standard comparative MIR benchmark framework</w:t>
            </w:r>
          </w:p>
        </w:tc>
      </w:tr>
      <w:tr w:rsidR="0092574F" w14:paraId="2694312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7A9CC4" w14:textId="77777777" w:rsidR="0092574F" w:rsidRDefault="00000000">
            <w:r>
              <w:rPr>
                <w:sz w:val="20"/>
                <w:szCs w:val="20"/>
              </w:rPr>
              <w:t>mir_eval</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DCCAE4" w14:textId="77777777" w:rsidR="0092574F" w:rsidRDefault="00000000">
            <w:r>
              <w:rPr>
                <w:sz w:val="20"/>
                <w:szCs w:val="20"/>
              </w:rPr>
              <w:t>Boundary detection evaluation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6075CF" w14:textId="77777777" w:rsidR="0092574F" w:rsidRDefault="00000000">
            <w:r>
              <w:rPr>
                <w:sz w:val="20"/>
                <w:szCs w:val="20"/>
              </w:rPr>
              <w:t>MIREX-standard implementation</w:t>
            </w:r>
          </w:p>
        </w:tc>
      </w:tr>
      <w:tr w:rsidR="0092574F" w14:paraId="130C17E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2DC244" w14:textId="77777777" w:rsidR="0092574F" w:rsidRDefault="00000000">
            <w:r>
              <w:rPr>
                <w:sz w:val="20"/>
                <w:szCs w:val="20"/>
              </w:rPr>
              <w:t>PostgreSQL 18</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82672B" w14:textId="77777777" w:rsidR="0092574F" w:rsidRDefault="00000000">
            <w:r>
              <w:rPr>
                <w:sz w:val="20"/>
                <w:szCs w:val="20"/>
              </w:rPr>
              <w:t>Relational persistence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BCCCDE" w14:textId="77777777" w:rsidR="0092574F" w:rsidRDefault="00000000">
            <w:r>
              <w:rPr>
                <w:sz w:val="20"/>
                <w:szCs w:val="20"/>
              </w:rPr>
              <w:t>ACID compliance; JSON column support for flexible result storage</w:t>
            </w:r>
          </w:p>
        </w:tc>
      </w:tr>
      <w:tr w:rsidR="0092574F" w14:paraId="68B3AD4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FC9AD4" w14:textId="77777777" w:rsidR="0092574F" w:rsidRDefault="00000000">
            <w:r>
              <w:rPr>
                <w:sz w:val="20"/>
                <w:szCs w:val="20"/>
              </w:rPr>
              <w:t>SQLAlchemy</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CCA888" w14:textId="77777777" w:rsidR="0092574F" w:rsidRDefault="00000000">
            <w:r>
              <w:rPr>
                <w:sz w:val="20"/>
                <w:szCs w:val="20"/>
              </w:rPr>
              <w:t>ORM for PostgreSQL</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6A4A5D" w14:textId="77777777" w:rsidR="0092574F" w:rsidRDefault="00000000">
            <w:r>
              <w:rPr>
                <w:sz w:val="20"/>
                <w:szCs w:val="20"/>
              </w:rPr>
              <w:t>Type-safe DB access; migration support</w:t>
            </w:r>
          </w:p>
        </w:tc>
      </w:tr>
      <w:tr w:rsidR="0092574F" w14:paraId="3AE34E7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0B27F3" w14:textId="77777777" w:rsidR="0092574F" w:rsidRDefault="00000000">
            <w:r>
              <w:rPr>
                <w:sz w:val="20"/>
                <w:szCs w:val="20"/>
              </w:rPr>
              <w:t>RabbitMQ 3</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088718" w14:textId="77777777" w:rsidR="0092574F" w:rsidRDefault="00000000">
            <w:r>
              <w:rPr>
                <w:sz w:val="20"/>
                <w:szCs w:val="20"/>
              </w:rPr>
              <w:t>Task message broker</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337A2F" w14:textId="77777777" w:rsidR="0092574F" w:rsidRDefault="00000000">
            <w:r>
              <w:rPr>
                <w:sz w:val="20"/>
                <w:szCs w:val="20"/>
              </w:rPr>
              <w:t>Reliable delivery; topic routing; management UI</w:t>
            </w:r>
          </w:p>
        </w:tc>
      </w:tr>
      <w:tr w:rsidR="0092574F" w14:paraId="05C0C3C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451826" w14:textId="77777777" w:rsidR="0092574F" w:rsidRDefault="00000000">
            <w:r>
              <w:rPr>
                <w:sz w:val="20"/>
                <w:szCs w:val="20"/>
              </w:rPr>
              <w:t>Docker / Compose</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BC2E24" w14:textId="77777777" w:rsidR="0092574F" w:rsidRDefault="00000000">
            <w:r>
              <w:rPr>
                <w:sz w:val="20"/>
                <w:szCs w:val="20"/>
              </w:rPr>
              <w:t>Containerisation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42E7BB" w14:textId="77777777" w:rsidR="0092574F" w:rsidRDefault="00000000">
            <w:r>
              <w:rPr>
                <w:sz w:val="20"/>
                <w:szCs w:val="20"/>
              </w:rPr>
              <w:t>Reproducible environments; dependency isolation</w:t>
            </w:r>
          </w:p>
        </w:tc>
      </w:tr>
      <w:tr w:rsidR="0092574F" w14:paraId="47A1470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248BA1" w14:textId="77777777" w:rsidR="0092574F" w:rsidRDefault="00000000">
            <w:r>
              <w:rPr>
                <w:sz w:val="20"/>
                <w:szCs w:val="20"/>
              </w:rPr>
              <w:t>Svelte + Vite</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0D7881" w14:textId="77777777" w:rsidR="0092574F" w:rsidRDefault="00000000">
            <w:r>
              <w:rPr>
                <w:sz w:val="20"/>
                <w:szCs w:val="20"/>
              </w:rPr>
              <w:t>Frontend SPA</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D4BE9C" w14:textId="77777777" w:rsidR="0092574F" w:rsidRDefault="00000000">
            <w:r>
              <w:rPr>
                <w:sz w:val="20"/>
                <w:szCs w:val="20"/>
              </w:rPr>
              <w:t>Lightweight; fast build; component-based</w:t>
            </w:r>
          </w:p>
        </w:tc>
      </w:tr>
      <w:tr w:rsidR="0092574F" w14:paraId="5677DFC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2EC803" w14:textId="77777777" w:rsidR="0092574F" w:rsidRDefault="00000000">
            <w:r>
              <w:rPr>
                <w:sz w:val="20"/>
                <w:szCs w:val="20"/>
              </w:rPr>
              <w:t>ShadCN/UI</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BBE737" w14:textId="77777777" w:rsidR="0092574F" w:rsidRDefault="00000000">
            <w:r>
              <w:rPr>
                <w:sz w:val="20"/>
                <w:szCs w:val="20"/>
              </w:rPr>
              <w:t>UI component library</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A217CD" w14:textId="77777777" w:rsidR="0092574F" w:rsidRDefault="00000000">
            <w:r>
              <w:rPr>
                <w:sz w:val="20"/>
                <w:szCs w:val="20"/>
              </w:rPr>
              <w:t>Accessible, customisable design system</w:t>
            </w:r>
          </w:p>
        </w:tc>
      </w:tr>
      <w:tr w:rsidR="0092574F" w14:paraId="1AFFF74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CF9F24" w14:textId="77777777" w:rsidR="0092574F" w:rsidRDefault="00000000">
            <w:r>
              <w:rPr>
                <w:sz w:val="20"/>
                <w:szCs w:val="20"/>
              </w:rPr>
              <w:t>MinIO</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191279" w14:textId="77777777" w:rsidR="0092574F" w:rsidRDefault="00000000">
            <w:r>
              <w:rPr>
                <w:sz w:val="20"/>
                <w:szCs w:val="20"/>
              </w:rPr>
              <w:t>Local S3-compatible object storage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E6A976" w14:textId="77777777" w:rsidR="0092574F" w:rsidRDefault="00000000">
            <w:r>
              <w:rPr>
                <w:sz w:val="20"/>
                <w:szCs w:val="20"/>
              </w:rPr>
              <w:t>Zero-cost development alternative to Azure Blob Storage</w:t>
            </w:r>
          </w:p>
        </w:tc>
      </w:tr>
      <w:tr w:rsidR="0092574F" w14:paraId="7D74E1B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BEF9DF" w14:textId="77777777" w:rsidR="0092574F" w:rsidRDefault="00000000">
            <w:r>
              <w:rPr>
                <w:sz w:val="20"/>
                <w:szCs w:val="20"/>
              </w:rPr>
              <w:t>aiofiles</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84C2FF" w14:textId="77777777" w:rsidR="0092574F" w:rsidRDefault="00000000">
            <w:r>
              <w:rPr>
                <w:sz w:val="20"/>
                <w:szCs w:val="20"/>
              </w:rPr>
              <w:t>Async file I/O</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396217" w14:textId="77777777" w:rsidR="0092574F" w:rsidRDefault="00000000">
            <w:r>
              <w:rPr>
                <w:sz w:val="20"/>
                <w:szCs w:val="20"/>
              </w:rPr>
              <w:t>Non-blocking upload handling in async FastAPI routes</w:t>
            </w:r>
          </w:p>
        </w:tc>
      </w:tr>
      <w:tr w:rsidR="0092574F" w14:paraId="7D74E1B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BEF9DF" w14:textId="77777777" w:rsidR="0092574F" w:rsidRDefault="00000000">
            <w:r>
              <w:rPr>
                <w:sz w:val="20"/>
                <w:szCs w:val="20"/>
              </w:rPr>
              <w:t>LangChain / langchain-anthropic</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84C2FF" w14:textId="77777777" w:rsidR="0092574F" w:rsidRDefault="00000000">
            <w:r>
              <w:rPr>
                <w:sz w:val="20"/>
                <w:szCs w:val="20"/>
              </w:rPr>
              <w:t>LLM agent orchestration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396217" w14:textId="77777777" w:rsidR="0092574F" w:rsidRDefault="00000000">
            <w:r>
              <w:rPr>
                <w:sz w:val="20"/>
                <w:szCs w:val="20"/>
              </w:rPr>
              <w:t>Provider-agnostic LLM interface; supports Anthropic and OpenAI</w:t>
            </w:r>
          </w:p>
        </w:tc>
      </w:tr>
    </w:tbl>
    <w:p w14:paraId="08037110" w14:textId="77777777" w:rsidR="0092574F" w:rsidRDefault="00000000">
      <w:pPr>
        <w:pStyle w:val="Heading2"/>
      </w:pPr>
      <w:bookmarkStart w:id="11" w:name="_Toc229689900"/>
      <w:r>
        <w:t>3.4 Data Collection and Analysis</w:t>
      </w:r>
      <w:bookmarkEnd w:id="11"/>
    </w:p>
    <w:p w14:paraId="07152EFC" w14:textId="77777777" w:rsidR="0092574F" w:rsidRDefault="00000000">
      <w:pPr>
        <w:spacing w:after="140"/>
        <w:jc w:val="both"/>
      </w:pPr>
      <w:r>
        <w:t>The primary evaluation dataset is SALAMI (Smith et al. [5]), which provides expert structural annotations for 1,359 audio tracks sourced from various music genres. Each track has annotations from up to two independent annotators at two hierarchical levels (coarse and fine). For evaluation, the coarse-level annotation from annotator 1 is used (annotator 2 as fallback), following the convention in published SALAMI evaluation studies.</w:t>
      </w:r>
    </w:p>
    <w:p w14:paraId="52B8278D" w14:textId="77777777" w:rsidR="0092574F" w:rsidRDefault="00000000">
      <w:pPr>
        <w:spacing w:after="140"/>
        <w:jc w:val="both"/>
      </w:pPr>
      <w:r>
        <w:t>Audio is retrieved from publicly available Internet Archive URLs listed in the SALAMI metadata CSV. The SALAMI annotation parser (salami_parser.py) reads the structured text annotation files, maps section labels to internal segment format ({start, end, label}), and stores them as ground-truth records in PostgreSQL. Audio files are cached in MinIO after first download to avoid repeated retrieval.</w:t>
      </w:r>
    </w:p>
    <w:p w14:paraId="7DD23A4A" w14:textId="77777777" w:rsidR="0092574F" w:rsidRDefault="00000000">
      <w:pPr>
        <w:spacing w:after="140"/>
        <w:jc w:val="both"/>
      </w:pPr>
      <w:r>
        <w:t>For each track, audio is resampled to 22,050 Hz mono. Features are extracted on a uniform 10 Hz median-pooled frame grid after active-region detection (Section 4). SSM construction, multi-source candidate fusion, novelty curve computation, and peak picking are applied as described in Section 4. Evaluation uses mir_eval.segment.detection with a ±0.5 s tolerance window (MIREX 2009 standard), computing precision, recall, and F-measure per track. Macro-averaged metrics are computed over all successfully processed tracks.</w:t>
      </w:r>
    </w:p>
    <w:p w14:paraId="05132292" w14:textId="77777777" w:rsidR="0092574F" w:rsidRDefault="00000000">
      <w:r>
        <w:br w:type="page"/>
      </w:r>
    </w:p>
    <w:p w14:paraId="4A21EDEA" w14:textId="77777777" w:rsidR="0092574F" w:rsidRDefault="00000000">
      <w:pPr>
        <w:pStyle w:val="Heading1"/>
      </w:pPr>
      <w:bookmarkStart w:id="12" w:name="_Toc229689901"/>
      <w:r>
        <w:lastRenderedPageBreak/>
        <w:t>4. Implementation</w:t>
      </w:r>
      <w:bookmarkEnd w:id="12"/>
    </w:p>
    <w:p w14:paraId="12B110AA" w14:textId="77777777" w:rsidR="0092574F" w:rsidRDefault="00000000">
      <w:pPr>
        <w:pStyle w:val="Heading2"/>
      </w:pPr>
      <w:bookmarkStart w:id="13" w:name="_Toc229689902"/>
      <w:r>
        <w:t>4.1 Development Process</w:t>
      </w:r>
      <w:bookmarkEnd w:id="13"/>
    </w:p>
    <w:p w14:paraId="2DD8F764" w14:textId="77777777" w:rsidR="0092574F" w:rsidRDefault="00000000">
      <w:pPr>
        <w:spacing w:after="140"/>
        <w:jc w:val="both"/>
      </w:pPr>
      <w:r>
        <w:t>Development followed an iterative, milestone-driven approach across two semesters: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26"/>
        <w:gridCol w:w="2600"/>
      </w:tblGrid>
      <w:tr w:rsidR="0092574F" w14:paraId="3CDF71C6"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797828E" w14:textId="77777777" w:rsidR="0092574F" w:rsidRDefault="00000000">
            <w:r>
              <w:rPr>
                <w:b/>
                <w:bCs/>
                <w:sz w:val="20"/>
                <w:szCs w:val="20"/>
              </w:rPr>
              <w:t>Phase</w:t>
            </w:r>
          </w:p>
        </w:tc>
        <w:tc>
          <w:tcPr>
            <w:tcW w:w="42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A786984" w14:textId="77777777" w:rsidR="0092574F" w:rsidRDefault="00000000">
            <w:r>
              <w:rPr>
                <w:b/>
                <w:bCs/>
                <w:sz w:val="20"/>
                <w:szCs w:val="20"/>
              </w:rPr>
              <w:t>Activities</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8749E08" w14:textId="77777777" w:rsidR="0092574F" w:rsidRDefault="00000000">
            <w:r>
              <w:rPr>
                <w:b/>
                <w:bCs/>
                <w:sz w:val="20"/>
                <w:szCs w:val="20"/>
              </w:rPr>
              <w:t>Milestone</w:t>
            </w:r>
          </w:p>
        </w:tc>
      </w:tr>
      <w:tr w:rsidR="0092574F" w14:paraId="0320E5D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1C7CBD" w14:textId="77777777" w:rsidR="0092574F" w:rsidRDefault="00000000">
            <w:r>
              <w:rPr>
                <w:sz w:val="20"/>
                <w:szCs w:val="20"/>
              </w:rPr>
              <w:t>Phase 1 — Foundation (Sem 1, Wk 1–6)</w:t>
            </w:r>
          </w:p>
        </w:tc>
        <w:tc>
          <w:tcPr>
            <w:tcW w:w="4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EA4742" w14:textId="77777777" w:rsidR="0092574F" w:rsidRDefault="00000000">
            <w:r>
              <w:rPr>
                <w:sz w:val="20"/>
                <w:szCs w:val="20"/>
              </w:rPr>
              <w:t>Repository setup, Docker Compose scaffolding, PostgreSQL + RabbitMQ integration, shared logger, basic FastAPI skeleton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BC9EB1" w14:textId="77777777" w:rsidR="0092574F" w:rsidRDefault="00000000">
            <w:r>
              <w:rPr>
                <w:sz w:val="20"/>
                <w:szCs w:val="20"/>
              </w:rPr>
              <w:t>Services running end-to-end in Docker</w:t>
            </w:r>
          </w:p>
        </w:tc>
      </w:tr>
      <w:tr w:rsidR="0092574F" w14:paraId="0B84E37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1E0E0C" w14:textId="77777777" w:rsidR="0092574F" w:rsidRDefault="00000000">
            <w:r>
              <w:rPr>
                <w:sz w:val="20"/>
                <w:szCs w:val="20"/>
              </w:rPr>
              <w:t>Phase 2 — Core Algorithm (Sem 1, Wk 7–12)</w:t>
            </w:r>
          </w:p>
        </w:tc>
        <w:tc>
          <w:tcPr>
            <w:tcW w:w="4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0DAAE5" w14:textId="77777777" w:rsidR="0092574F" w:rsidRDefault="00000000">
            <w:r>
              <w:rPr>
                <w:sz w:val="20"/>
                <w:szCs w:val="20"/>
              </w:rPr>
              <w:t>Feature extraction, SSM construction, novelty curve, peak detection, segment clustering, custom worker</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61D713" w14:textId="77777777" w:rsidR="0092574F" w:rsidRDefault="00000000">
            <w:r>
              <w:rPr>
                <w:sz w:val="20"/>
                <w:szCs w:val="20"/>
              </w:rPr>
              <w:t>Custom algorithm produces valid segments</w:t>
            </w:r>
          </w:p>
        </w:tc>
      </w:tr>
      <w:tr w:rsidR="0092574F" w14:paraId="62C8020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175E45" w14:textId="77777777" w:rsidR="0092574F" w:rsidRDefault="00000000">
            <w:r>
              <w:rPr>
                <w:sz w:val="20"/>
                <w:szCs w:val="20"/>
              </w:rPr>
              <w:t>Phase 3 — Algorithm Expansion (Sem 2, Wk 1–3)</w:t>
            </w:r>
          </w:p>
        </w:tc>
        <w:tc>
          <w:tcPr>
            <w:tcW w:w="4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883138" w14:textId="77777777" w:rsidR="0092574F" w:rsidRDefault="00000000">
            <w:r>
              <w:rPr>
                <w:sz w:val="20"/>
                <w:szCs w:val="20"/>
              </w:rPr>
              <w:t>MSAF worker integration (Foote/CNMF/scluster), conda environment, user-code sandbox worker</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D4F500" w14:textId="77777777" w:rsidR="0092574F" w:rsidRDefault="00000000">
            <w:r>
              <w:rPr>
                <w:sz w:val="20"/>
                <w:szCs w:val="20"/>
              </w:rPr>
              <w:t>All four algorithms running in parallel</w:t>
            </w:r>
          </w:p>
        </w:tc>
      </w:tr>
      <w:tr w:rsidR="0092574F" w14:paraId="2782773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029824" w14:textId="77777777" w:rsidR="0092574F" w:rsidRDefault="00000000">
            <w:r>
              <w:rPr>
                <w:sz w:val="20"/>
                <w:szCs w:val="20"/>
              </w:rPr>
              <w:t>Phase 4 — Dataset &amp; Evaluation (Sem 2, Wk 3–5)</w:t>
            </w:r>
          </w:p>
        </w:tc>
        <w:tc>
          <w:tcPr>
            <w:tcW w:w="4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936F80" w14:textId="77777777" w:rsidR="0092574F" w:rsidRDefault="00000000">
            <w:r>
              <w:rPr>
                <w:sz w:val="20"/>
                <w:szCs w:val="20"/>
              </w:rPr>
              <w:t>SALAMI integration, annotation parser, evaluation service, batch evaluation endpoint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2953D9" w14:textId="77777777" w:rsidR="0092574F" w:rsidRDefault="00000000">
            <w:r>
              <w:rPr>
                <w:sz w:val="20"/>
                <w:szCs w:val="20"/>
              </w:rPr>
              <w:t>F-measure computed against SALAMI ground truth</w:t>
            </w:r>
          </w:p>
        </w:tc>
      </w:tr>
      <w:tr w:rsidR="0092574F" w14:paraId="11E945E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24221E" w14:textId="77777777" w:rsidR="0092574F" w:rsidRDefault="00000000">
            <w:r>
              <w:rPr>
                <w:sz w:val="20"/>
                <w:szCs w:val="20"/>
              </w:rPr>
              <w:t>Phase 5 — Frontend &amp; Integration (Sem 2, Wk 4–6)</w:t>
            </w:r>
          </w:p>
        </w:tc>
        <w:tc>
          <w:tcPr>
            <w:tcW w:w="4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3DA806" w14:textId="77777777" w:rsidR="0092574F" w:rsidRDefault="00000000">
            <w:r>
              <w:rPr>
                <w:sz w:val="20"/>
                <w:szCs w:val="20"/>
              </w:rPr>
              <w:t>Svelte UI, SSE streaming, API integration testing, Docker image optimisation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63C0D3" w14:textId="77777777" w:rsidR="0092574F" w:rsidRDefault="00000000">
            <w:r>
              <w:rPr>
                <w:sz w:val="20"/>
                <w:szCs w:val="20"/>
              </w:rPr>
              <w:t>End-to-end demo working in browser</w:t>
            </w:r>
          </w:p>
        </w:tc>
      </w:tr>
      <w:tr w:rsidR="0092574F" w14:paraId="56ACB69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2B944C" w14:textId="77777777" w:rsidR="0092574F" w:rsidRDefault="00000000">
            <w:r>
              <w:rPr>
                <w:sz w:val="20"/>
                <w:szCs w:val="20"/>
              </w:rPr>
              <w:t>Phase 6 — Evaluation &amp; Reporting (Sem 2, Wk 6–9)</w:t>
            </w:r>
          </w:p>
        </w:tc>
        <w:tc>
          <w:tcPr>
            <w:tcW w:w="4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E4F83B" w14:textId="77777777" w:rsidR="0092574F" w:rsidRDefault="00000000">
            <w:r>
              <w:rPr>
                <w:sz w:val="20"/>
                <w:szCs w:val="20"/>
              </w:rPr>
              <w:t>Full SALAMI batch run, hyperparameter tuning, documentation, final report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13DA5C" w14:textId="77777777" w:rsidR="0092574F" w:rsidRDefault="00000000">
            <w:r>
              <w:rPr>
                <w:sz w:val="20"/>
                <w:szCs w:val="20"/>
              </w:rPr>
              <w:t>Quantitative evaluation results; report submitted</w:t>
            </w:r>
          </w:p>
        </w:tc>
      </w:tr>
    </w:tbl>
    <w:p w14:paraId="3AE691E8" w14:textId="77777777" w:rsidR="0092574F" w:rsidRDefault="00000000">
      <w:pPr>
        <w:pStyle w:val="Heading2"/>
      </w:pPr>
      <w:bookmarkStart w:id="14" w:name="_Toc229689903"/>
      <w:r>
        <w:t>4.2 Detailed Implementation</w:t>
      </w:r>
      <w:bookmarkEnd w:id="14"/>
    </w:p>
    <w:p w14:paraId="3A784833" w14:textId="77777777" w:rsidR="0092574F" w:rsidRDefault="00000000">
      <w:pPr>
        <w:pStyle w:val="Heading3"/>
      </w:pPr>
      <w:bookmarkStart w:id="15" w:name="_Toc229689904"/>
      <w:r>
        <w:t>Custom Segmentation Algorithm (segmentation_service.py)</w:t>
      </w:r>
      <w:bookmarkEnd w:id="15"/>
    </w:p>
    <w:p w14:paraId="33769AFA" w14:textId="77777777" w:rsidR="0092574F" w:rsidRDefault="00000000">
      <w:pPr>
        <w:spacing w:after="140"/>
        <w:jc w:val="both"/>
      </w:pPr>
      <w:r>
        <w:t>The custom algorithm implements the FMP Chapter 4 pipeline in Python. Key implementation decisions are:</w:t>
      </w:r>
    </w:p>
    <w:p w14:paraId="6824497A" w14:textId="77777777" w:rsidR="0092574F" w:rsidRDefault="00000000">
      <w:pPr>
        <w:pStyle w:val="ListParagraph"/>
        <w:numPr>
          <w:ilvl w:val="0"/>
          <w:numId w:val="3"/>
        </w:numPr>
        <w:spacing w:after="80"/>
      </w:pPr>
      <w:r>
        <w:t>Sample rate fixed at 22,050 Hz. Features are extracted at hop_length=512 samples (~43 Hz) then median-pooled to a uniform 10 Hz frame grid. This fixed 0.1 s spacing ensures worst-case boundary quantisation error stays within the ±0.5 s MIREX tolerance window. A dynamic RMS threshold (75th-percentile RMS in dB − 20 dB) detects the musically active region before feature extraction, trimming leading/trailing silence.</w:t>
      </w:r>
    </w:p>
    <w:p w14:paraId="5323B34C" w14:textId="77777777" w:rsidR="0092574F" w:rsidRDefault="00000000">
      <w:pPr>
        <w:pStyle w:val="ListParagraph"/>
        <w:numPr>
          <w:ilvl w:val="0"/>
          <w:numId w:val="3"/>
        </w:numPr>
        <w:spacing w:after="80"/>
      </w:pPr>
      <w:r>
        <w:t>Feature extraction: Chroma-CENS (n_chroma=12, hop_length=512) captures harmonic content; MFCC (20 coefficients) captures timbral texture. Both are L2-normalised per pooled frame column. chroma_cqt is used as a fallback if chroma_cens fails. [8]</w:t>
      </w:r>
    </w:p>
    <w:p w14:paraId="1BA24C9E" w14:textId="77777777" w:rsidR="0092574F" w:rsidRDefault="00000000">
      <w:pPr>
        <w:pStyle w:val="ListParagraph"/>
        <w:numPr>
          <w:ilvl w:val="0"/>
          <w:numId w:val="3"/>
        </w:numPr>
        <w:spacing w:after="80"/>
      </w:pPr>
      <w:r>
        <w:t>SSM enhancement: (a) transposition invariance via cell-wise maximum over 12 cyclic chroma shifts; (b) diagonal smoothing with a length-L window; (c) tempo-invariant multi-scale smoothing at five tempo ratios Θ = {0.66, 0.81, 1.0, 1.22, 1.50}; (d) global thresholding retaining the top ρ=20% of values, remainder set to δ=−2.</w:t>
      </w:r>
    </w:p>
    <w:p w14:paraId="3C62135A" w14:textId="77777777" w:rsidR="0092574F" w:rsidRDefault="00000000">
      <w:pPr>
        <w:pStyle w:val="ListParagraph"/>
        <w:numPr>
          <w:ilvl w:val="0"/>
          <w:numId w:val="3"/>
        </w:numPr>
        <w:spacing w:after="80"/>
      </w:pPr>
      <w:r>
        <w:t>Novelty curve: Gaussian checkerboard kernel slid along the SSM diagonal; normalised to [0, 1] and smoothed with a Gaussian (σ=2.5). Six boundary candidate sources are extracted in parallel (RMS energy change, onset/spectral-flux peaks, chord-change proxy from chroma shifts, beat-phrase grid, optional timed lyrics, and SSM novelty); each source produces timestamped candidates with confidence scores. Candidates are fused with per-source weights dynamically scaled by signal-quality confidence (novelty SNR, beat regularity, lyric density).</w:t>
      </w:r>
    </w:p>
    <w:p w14:paraId="198D4840" w14:textId="77777777" w:rsidR="0092574F" w:rsidRDefault="00000000">
      <w:pPr>
        <w:pStyle w:val="ListParagraph"/>
        <w:numPr>
          <w:ilvl w:val="0"/>
          <w:numId w:val="3"/>
        </w:numPr>
        <w:spacing w:after="80"/>
      </w:pPr>
      <w:r>
        <w:t>Peak picking and snapping: SSM novelty peaks are detected with scipy.signal.find_peaks (prominence=0.18, min distance=min_segment_duration_seconds, default 10 s). After multi-source fusion, each boundary is snapped to the nearest strong onset or beat position within a 0.45 s window for sub-frame timing precision.</w:t>
      </w:r>
    </w:p>
    <w:p w14:paraId="5C198FF2" w14:textId="77777777" w:rsidR="0092574F" w:rsidRDefault="00000000">
      <w:pPr>
        <w:pStyle w:val="ListParagraph"/>
        <w:numPr>
          <w:ilvl w:val="0"/>
          <w:numId w:val="3"/>
        </w:numPr>
        <w:spacing w:after="80"/>
      </w:pPr>
      <w:r>
        <w:lastRenderedPageBreak/>
        <w:t>Segment clustering: Per-segment feature vectors (mean + delta_mean + std of beat-frame features within each segment) are clustered with KMeans; k is chosen automatically to maximise the silhouette score over k ∈ {2, …, 6}; k-means++ initialisation is used for stability.</w:t>
      </w:r>
    </w:p>
    <w:p w14:paraId="5BB428CE" w14:textId="77777777" w:rsidR="0092574F" w:rsidRDefault="00000000">
      <w:pPr>
        <w:pStyle w:val="ListParagraph"/>
        <w:numPr>
          <w:ilvl w:val="0"/>
          <w:numId w:val="3"/>
        </w:numPr>
        <w:spacing w:after="80"/>
      </w:pPr>
      <w:r>
        <w:t>Section type assignment: A deterministic mapping assigns labels (Intro, Verse, Chorus, Bridge, Outro) based on cluster assignment and temporal position.</w:t>
      </w:r>
    </w:p>
    <w:p w14:paraId="298E4446" w14:textId="77777777" w:rsidR="0092574F" w:rsidRDefault="00000000">
      <w:pPr>
        <w:pStyle w:val="Heading3"/>
      </w:pPr>
      <w:bookmarkStart w:id="16" w:name="_Toc229689905"/>
      <w:r>
        <w:t>MSAF Workers (msaf_worker.py)</w:t>
      </w:r>
      <w:bookmarkEnd w:id="16"/>
    </w:p>
    <w:p w14:paraId="51DDF850" w14:textId="77777777" w:rsidR="0092574F" w:rsidRDefault="00000000">
      <w:pPr>
        <w:spacing w:after="140"/>
        <w:jc w:val="both"/>
      </w:pPr>
      <w:r>
        <w:t>Each MSAF worker is a subclass of BaseWorker. The algorithm is selected via the MSAF_ALGORITHM environment variable and passed to msaf.process(file_path, boundaries_id=algorithm). Optional labelling_id and hier parameters are forwarded from the task payload's params.msaf field. Estimated boundary times are converted to the internal {start, end, label} segment format. The MSAF workers require a separate conda environment (environment.yml) due to numpy/scipy version conflicts; this is resolved by building a dedicated Docker image.</w:t>
      </w:r>
    </w:p>
    <w:p w14:paraId="4B8BE875" w14:textId="77777777" w:rsidR="0092574F" w:rsidRDefault="00000000">
      <w:pPr>
        <w:pStyle w:val="Heading3"/>
      </w:pPr>
      <w:bookmarkStart w:id="17" w:name="_Toc229689906"/>
      <w:r>
        <w:t>User-Code Sandbox Worker (user_code_worker.py)</w:t>
      </w:r>
      <w:bookmarkEnd w:id="17"/>
    </w:p>
    <w:p w14:paraId="5161B0B6" w14:textId="77777777" w:rsidR="0092574F" w:rsidRDefault="00000000">
      <w:pPr>
        <w:spacing w:after="140"/>
        <w:jc w:val="both"/>
      </w:pPr>
      <w:r>
        <w:t>Researchers register custom Python segmentation functions via POST /algorithms. Each function must implement a process(audio_path: str, params: dict) -&gt; list[dict] interface where each dict has keys start, end, and label. The worker loads the function dynamically, executes it with resource limits (USER_CODE_MEMORY_BYTES, default 2 GB; USER_CODE_TIMEOUT, default 30 s), and returns the segments. This extends the platform beyond its built-in algorithms without requiring Docker image rebuilds.</w:t>
      </w:r>
    </w:p>
    <w:p w14:paraId="77777777" w14:textId="77777777" w:rsidR="0092574F" w:rsidRDefault="00000000">
      <w:pPr>
        <w:pStyle w:val="Heading3"/>
        <w:spacing w:after="140"/>
      </w:pPr>
      <w:r>
        <w:t>LLM Segmentation Agent (music_segmentation_agent/)</w:t>
      </w:r>
    </w:p>
    <w:p w14:paraId="77777777" w14:textId="77777777" w:rsidR="0092574F" w:rsidRDefault="00000000">
      <w:pPr>
        <w:spacing w:after="140"/>
        <w:jc w:val="both"/>
      </w:pPr>
      <w:r>
        <w:t>A fifth algorithm, LLMSegmentationWorker (routing key segmentation.llm), integrates a LangChain-based large language model as the final boundary selection and labelling stage of an otherwise deterministic pipeline. By default the Anthropic Claude Sonnet 4.6 model is used; the provider and model are configurable via LLM_PROVIDER and LLM_MODEL_NAME environment variables (OpenAI GPT-4o is also supported). The agent re-uses the same six parallel candidate sources as the custom algorithm, adds beat-grid aligned candidates at every 16th beat to improve alignment with the ±0.5 s evaluation window, and asks the LLM to select from and label these grounded timestamps. The LLM cannot invent new boundary times. Positional heuristics (Intro/Outro override for first/last segment when ≥4 segments are present) are applied after the LLM decision. This approach evaluates whether LLM reasoning over grounded acoustic evidence improves structural labelling quality compared to purely signal-processing methods.</w:t>
      </w:r>
    </w:p>
    <w:p w14:paraId="2BC518A6" w14:textId="77777777" w:rsidR="0092574F" w:rsidRDefault="00000000">
      <w:pPr>
        <w:pStyle w:val="Heading3"/>
      </w:pPr>
      <w:bookmarkStart w:id="18" w:name="_Toc229689907"/>
      <w:r>
        <w:t>Evaluation Framework (evaluation_service.py)</w:t>
      </w:r>
      <w:bookmarkEnd w:id="18"/>
    </w:p>
    <w:p w14:paraId="434F6CAD" w14:textId="77777777" w:rsidR="0092574F" w:rsidRDefault="00000000">
      <w:pPr>
        <w:spacing w:after="140"/>
        <w:jc w:val="both"/>
      </w:pPr>
      <w:r>
        <w:t>Boundary timestamps are extracted from segment lists (start &gt; 0.0 to exclude implicit song start). mir_eval.segment.detection is called with ±0.5 s tolerance. A fallback greedy bipartite matching implementation handles cases where mir_eval is unavailable. The batch evaluation endpoint (POST /evaluation/batch) runs as a daemon thread, streaming progress lines via SSE, and produces a summary report with macro-averaged P/R/F1 and worst/best-5 tracks.</w:t>
      </w:r>
    </w:p>
    <w:p w14:paraId="5908F08E" w14:textId="77777777" w:rsidR="0092574F" w:rsidRDefault="00000000">
      <w:pPr>
        <w:pStyle w:val="Heading3"/>
      </w:pPr>
      <w:bookmarkStart w:id="19" w:name="_Toc229689908"/>
      <w:r>
        <w:t>REST API (FastAPI backend)</w:t>
      </w:r>
      <w:bookmarkEnd w:id="19"/>
    </w:p>
    <w:p w14:paraId="47014AE8" w14:textId="77777777" w:rsidR="0092574F" w:rsidRDefault="00000000">
      <w:pPr>
        <w:spacing w:after="140"/>
        <w:jc w:val="both"/>
      </w:pPr>
      <w:r>
        <w:t>The API uses FastAPI's async router system. The segmentation orchestrator (SegmentationOrchestrator) validates algorithm names against an allowlist (ALLOWED_ALGORITHMS), trims irrelevant params, creates a SegmentationTask record in PostgreSQL, and publishes task messages to RabbitMQ. The result listener (result_listener.py) consumes results from the results queue, updates the DB record, and notifies registered SSE callbacks — enabling the /segmentation/stream/{task_id} endpoint to push results to the browser without polling.</w:t>
      </w:r>
    </w:p>
    <w:p w14:paraId="17A37F86" w14:textId="77777777" w:rsidR="0092574F" w:rsidRDefault="00000000">
      <w:pPr>
        <w:pStyle w:val="Heading3"/>
      </w:pPr>
      <w:bookmarkStart w:id="20" w:name="_Toc229689909"/>
      <w:r>
        <w:t>Frontend (Svelte / ShadCN)</w:t>
      </w:r>
      <w:bookmarkEnd w:id="20"/>
    </w:p>
    <w:p w14:paraId="765FF7F7" w14:textId="77777777" w:rsidR="0092574F" w:rsidRDefault="00000000">
      <w:pPr>
        <w:spacing w:after="140"/>
        <w:jc w:val="both"/>
      </w:pPr>
      <w:r>
        <w:t>The Svelte SPA provides: an audio upload form with algorithm selection checkboxes; a real-time progress panel consuming the SSE stream; a segment timeline visualisation showing detected boundaries; an evaluation panel displaying P/R/F1 metrics; and a dataset browser for SALAMI tracks. The frontend is built with Vite and served as pre-built static files by the FastAPI backend, eliminating the need for a separate frontend container.</w:t>
      </w:r>
    </w:p>
    <w:p w14:paraId="5AB8B916" w14:textId="77777777" w:rsidR="0092574F" w:rsidRDefault="00000000">
      <w:pPr>
        <w:pStyle w:val="Heading2"/>
      </w:pPr>
      <w:bookmarkStart w:id="21" w:name="_Toc229689910"/>
      <w:r>
        <w:t>4.3 Department-Specific Contributions</w:t>
      </w:r>
      <w:bookmarkEnd w:id="21"/>
    </w:p>
    <w:p w14:paraId="7BA172A8" w14:textId="77777777" w:rsidR="0092574F" w:rsidRDefault="00000000">
      <w:pPr>
        <w:spacing w:after="140"/>
        <w:jc w:val="both"/>
      </w:pPr>
      <w:r>
        <w:t>All three team members are from the Software Engineering department. Contributions are described by functional domain: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2574F" w14:paraId="41A50A51"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BB885EC" w14:textId="77777777" w:rsidR="0092574F" w:rsidRDefault="00000000">
            <w:r>
              <w:rPr>
                <w:b/>
                <w:bCs/>
                <w:sz w:val="20"/>
                <w:szCs w:val="20"/>
              </w:rPr>
              <w:lastRenderedPageBreak/>
              <w:t>Member</w:t>
            </w:r>
          </w:p>
        </w:tc>
        <w:tc>
          <w:tcPr>
            <w:tcW w:w="68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0F6A857" w14:textId="77777777" w:rsidR="0092574F" w:rsidRDefault="00000000">
            <w:r>
              <w:rPr>
                <w:b/>
                <w:bCs/>
                <w:sz w:val="20"/>
                <w:szCs w:val="20"/>
              </w:rPr>
              <w:t>Technical Contributions</w:t>
            </w:r>
          </w:p>
        </w:tc>
      </w:tr>
      <w:tr w:rsidR="0092574F" w14:paraId="1A64624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8990E0" w14:textId="77777777" w:rsidR="0092574F" w:rsidRDefault="00000000">
            <w:r>
              <w:rPr>
                <w:sz w:val="20"/>
                <w:szCs w:val="20"/>
              </w:rPr>
              <w:t>Mustafa Göktuğ İbolar</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7DE34" w14:textId="77777777" w:rsidR="0092574F" w:rsidRDefault="00000000">
            <w:r>
              <w:rPr>
                <w:sz w:val="20"/>
                <w:szCs w:val="20"/>
              </w:rPr>
              <w:t>Backend architecture; custom segmentation pipeline (full FMP implementation); MSAF worker framework; SALAMI annotation parser; evaluation service; RabbitMQ messaging; Docker Compose; blob storage abstraction (Azure + MinIO); batch evaluation; PostgreSQL models and migrations; user-code worker design</w:t>
            </w:r>
          </w:p>
        </w:tc>
      </w:tr>
      <w:tr w:rsidR="0092574F" w14:paraId="0A8692D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1A5113" w14:textId="77777777" w:rsidR="0092574F" w:rsidRDefault="00000000">
            <w:r>
              <w:rPr>
                <w:sz w:val="20"/>
                <w:szCs w:val="20"/>
              </w:rPr>
              <w:t>Kaan Akgül</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A50A3D" w14:textId="77777777" w:rsidR="0092574F" w:rsidRDefault="00000000">
            <w:r>
              <w:rPr>
                <w:sz w:val="20"/>
                <w:szCs w:val="20"/>
              </w:rPr>
              <w:t>Svelte/ShadCN frontend; frontend-backend API integration; SSE progress display; segment timeline visualisation; Docker image optimisation; evaluation UI panel; frontend build pipeline</w:t>
            </w:r>
          </w:p>
        </w:tc>
      </w:tr>
      <w:tr w:rsidR="0092574F" w14:paraId="535737E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B086E" w14:textId="77777777" w:rsidR="0092574F" w:rsidRDefault="00000000">
            <w:r>
              <w:rPr>
                <w:sz w:val="20"/>
                <w:szCs w:val="20"/>
              </w:rPr>
              <w:t>Abdalla Hamuda</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3F601F" w14:textId="77777777" w:rsidR="0092574F" w:rsidRDefault="00000000">
            <w:r>
              <w:rPr>
                <w:sz w:val="20"/>
                <w:szCs w:val="20"/>
              </w:rPr>
              <w:t>Literature review and FMP algorithm research; MSAF algorithm configuration and testing; SALAMI dataset ingestion pipeline; evaluation metric validation; system-level integration testing; technical documentation</w:t>
            </w:r>
          </w:p>
        </w:tc>
      </w:tr>
    </w:tbl>
    <w:p w14:paraId="5408DDC1" w14:textId="77777777" w:rsidR="0092574F" w:rsidRDefault="00000000">
      <w:pPr>
        <w:pStyle w:val="Heading2"/>
      </w:pPr>
      <w:bookmarkStart w:id="22" w:name="_Toc229689911"/>
      <w:r>
        <w:t>4.4 Integration and System Assembly</w:t>
      </w:r>
      <w:bookmarkEnd w:id="22"/>
    </w:p>
    <w:p w14:paraId="73301578" w14:textId="77777777" w:rsidR="0092574F" w:rsidRDefault="00000000">
      <w:pPr>
        <w:spacing w:after="140"/>
        <w:jc w:val="both"/>
      </w:pPr>
      <w:r>
        <w:t>System integration proceeded in three stages: (1) backend + database integration, verifying that task records are created and retrieved correctly via SQLAlchemy; (2) backend + RabbitMQ + worker integration, verifying that messages are routed to the correct worker queues and results are returned and stored; (3) end-to-end integration including the frontend, SSE stream, and evaluation API.</w:t>
      </w:r>
    </w:p>
    <w:p w14:paraId="16B48D10" w14:textId="77777777" w:rsidR="0092574F" w:rsidRDefault="00000000">
      <w:pPr>
        <w:spacing w:after="140"/>
        <w:jc w:val="both"/>
      </w:pPr>
      <w:r>
        <w:t>The primary integration challenge was the MSAF dependency conflict. MSAF requires older numpy and scipy versions incompatible with the main backend. This was resolved by creating a separate conda environment within the worker Docker image. The shared RabbitMQ interface means the backend requires no code changes to support the MSAF workers — only the routing keys differ.</w:t>
      </w:r>
    </w:p>
    <w:p w14:paraId="27946B04" w14:textId="77777777" w:rsidR="0092574F" w:rsidRDefault="00000000">
      <w:pPr>
        <w:pStyle w:val="Heading2"/>
      </w:pPr>
      <w:bookmarkStart w:id="23" w:name="_Toc229689912"/>
      <w:r>
        <w:t>4.5 Challenges and Solutions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13"/>
        <w:gridCol w:w="2813"/>
      </w:tblGrid>
      <w:tr w:rsidR="0092574F" w14:paraId="071CE2E2" w14:textId="77777777">
        <w:tblPrEx>
          <w:tblCellMar>
            <w:top w:w="0" w:type="dxa"/>
            <w:bottom w:w="0" w:type="dxa"/>
          </w:tblCellMar>
        </w:tblPrEx>
        <w:trPr>
          <w:tblHeader/>
        </w:trPr>
        <w:tc>
          <w:tcPr>
            <w:tcW w:w="3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3DA47E2" w14:textId="77777777" w:rsidR="0092574F" w:rsidRDefault="00000000">
            <w:r>
              <w:rPr>
                <w:b/>
                <w:bCs/>
                <w:sz w:val="20"/>
                <w:szCs w:val="20"/>
              </w:rPr>
              <w:t>Challenge</w:t>
            </w:r>
          </w:p>
        </w:tc>
        <w:tc>
          <w:tcPr>
            <w:tcW w:w="2813"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8044AE4" w14:textId="77777777" w:rsidR="0092574F" w:rsidRDefault="00000000">
            <w:r>
              <w:rPr>
                <w:b/>
                <w:bCs/>
                <w:sz w:val="20"/>
                <w:szCs w:val="20"/>
              </w:rPr>
              <w:t>Impact</w:t>
            </w:r>
          </w:p>
        </w:tc>
        <w:tc>
          <w:tcPr>
            <w:tcW w:w="2813"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7BA09F6" w14:textId="77777777" w:rsidR="0092574F" w:rsidRDefault="00000000">
            <w:r>
              <w:rPr>
                <w:b/>
                <w:bCs/>
                <w:sz w:val="20"/>
                <w:szCs w:val="20"/>
              </w:rPr>
              <w:t>Solution</w:t>
            </w:r>
          </w:p>
        </w:tc>
      </w:tr>
      <w:tr w:rsidR="0092574F" w14:paraId="713E0E31"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38BAA2" w14:textId="77777777" w:rsidR="0092574F" w:rsidRDefault="00000000">
            <w:r>
              <w:rPr>
                <w:sz w:val="20"/>
                <w:szCs w:val="20"/>
              </w:rPr>
              <w:t>MSAF dependency conflicts with backend environment</w:t>
            </w:r>
          </w:p>
        </w:tc>
        <w:tc>
          <w:tcPr>
            <w:tcW w:w="2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5CE471" w14:textId="77777777" w:rsidR="0092574F" w:rsidRDefault="00000000">
            <w:r>
              <w:rPr>
                <w:sz w:val="20"/>
                <w:szCs w:val="20"/>
              </w:rPr>
              <w:t>MSAF workers could not run in the same container as the backend</w:t>
            </w:r>
          </w:p>
        </w:tc>
        <w:tc>
          <w:tcPr>
            <w:tcW w:w="2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B4AC2D" w14:textId="77777777" w:rsidR="0092574F" w:rsidRDefault="00000000">
            <w:r>
              <w:rPr>
                <w:sz w:val="20"/>
                <w:szCs w:val="20"/>
              </w:rPr>
              <w:t>Dedicated conda environment in a separate Docker image</w:t>
            </w:r>
          </w:p>
        </w:tc>
      </w:tr>
      <w:tr w:rsidR="0092574F" w14:paraId="19E1AC3D"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B35174" w14:textId="77777777" w:rsidR="0092574F" w:rsidRDefault="00000000">
            <w:r>
              <w:rPr>
                <w:sz w:val="20"/>
                <w:szCs w:val="20"/>
              </w:rPr>
              <w:t>SSM memory usage for long tracks (&gt;10 min)</w:t>
            </w:r>
          </w:p>
        </w:tc>
        <w:tc>
          <w:tcPr>
            <w:tcW w:w="2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48BF50" w14:textId="77777777" w:rsidR="0092574F" w:rsidRDefault="00000000">
            <w:r>
              <w:rPr>
                <w:sz w:val="20"/>
                <w:szCs w:val="20"/>
              </w:rPr>
              <w:t>Full-resolution SSM exceeded available memory</w:t>
            </w:r>
          </w:p>
        </w:tc>
        <w:tc>
          <w:tcPr>
            <w:tcW w:w="2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E01064" w14:textId="77777777" w:rsidR="0092574F" w:rsidRDefault="00000000">
            <w:r>
              <w:rPr>
                <w:sz w:val="20"/>
                <w:szCs w:val="20"/>
              </w:rPr>
              <w:t>Beat-synchronous feature extraction reduces frame count ~20×</w:t>
            </w:r>
          </w:p>
        </w:tc>
      </w:tr>
      <w:tr w:rsidR="0092574F" w14:paraId="072C7529"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9966D2" w14:textId="77777777" w:rsidR="0092574F" w:rsidRDefault="00000000">
            <w:r>
              <w:rPr>
                <w:sz w:val="20"/>
                <w:szCs w:val="20"/>
              </w:rPr>
              <w:t>SALAMI annotation format inconsistency across annotators</w:t>
            </w:r>
          </w:p>
        </w:tc>
        <w:tc>
          <w:tcPr>
            <w:tcW w:w="2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0A44C7" w14:textId="77777777" w:rsidR="0092574F" w:rsidRDefault="00000000">
            <w:r>
              <w:rPr>
                <w:sz w:val="20"/>
                <w:szCs w:val="20"/>
              </w:rPr>
              <w:t>Parser failed on some tracks</w:t>
            </w:r>
          </w:p>
        </w:tc>
        <w:tc>
          <w:tcPr>
            <w:tcW w:w="2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FD72DE" w14:textId="77777777" w:rsidR="0092574F" w:rsidRDefault="00000000">
            <w:r>
              <w:rPr>
                <w:sz w:val="20"/>
                <w:szCs w:val="20"/>
              </w:rPr>
              <w:t>Two-format detection in salami_parser.py; graceful skip for malformed files</w:t>
            </w:r>
          </w:p>
        </w:tc>
      </w:tr>
      <w:tr w:rsidR="0092574F" w14:paraId="3EA0FA8C"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975673" w14:textId="77777777" w:rsidR="0092574F" w:rsidRDefault="00000000">
            <w:r>
              <w:rPr>
                <w:sz w:val="20"/>
                <w:szCs w:val="20"/>
              </w:rPr>
              <w:t>Evaluation tolerance calibration</w:t>
            </w:r>
          </w:p>
        </w:tc>
        <w:tc>
          <w:tcPr>
            <w:tcW w:w="2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DC4839" w14:textId="77777777" w:rsidR="0092574F" w:rsidRDefault="00000000">
            <w:r>
              <w:rPr>
                <w:sz w:val="20"/>
                <w:szCs w:val="20"/>
              </w:rPr>
              <w:t>3.0 s tolerance inflated F-measures vs. literature</w:t>
            </w:r>
          </w:p>
        </w:tc>
        <w:tc>
          <w:tcPr>
            <w:tcW w:w="2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CBB9BA" w14:textId="77777777" w:rsidR="0092574F" w:rsidRDefault="00000000">
            <w:r>
              <w:rPr>
                <w:sz w:val="20"/>
                <w:szCs w:val="20"/>
              </w:rPr>
              <w:t>Reduced to 0.5 s per MIREX 2009 standard</w:t>
            </w:r>
          </w:p>
        </w:tc>
      </w:tr>
      <w:tr w:rsidR="0092574F" w14:paraId="0D0B7B34"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B8AEDE" w14:textId="77777777" w:rsidR="0092574F" w:rsidRDefault="00000000">
            <w:r>
              <w:rPr>
                <w:sz w:val="20"/>
                <w:szCs w:val="20"/>
              </w:rPr>
              <w:t>Internet Archive audio download failures during batch eval</w:t>
            </w:r>
          </w:p>
        </w:tc>
        <w:tc>
          <w:tcPr>
            <w:tcW w:w="2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19449B" w14:textId="77777777" w:rsidR="0092574F" w:rsidRDefault="00000000">
            <w:r>
              <w:rPr>
                <w:sz w:val="20"/>
                <w:szCs w:val="20"/>
              </w:rPr>
              <w:t>Batch evaluation stalls on unavailable tracks</w:t>
            </w:r>
          </w:p>
        </w:tc>
        <w:tc>
          <w:tcPr>
            <w:tcW w:w="2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69AC80" w14:textId="77777777" w:rsidR="0092574F" w:rsidRDefault="00000000">
            <w:r>
              <w:rPr>
                <w:sz w:val="20"/>
                <w:szCs w:val="20"/>
              </w:rPr>
              <w:t>Per-track error handling with skip; audio cached in MinIO after first download</w:t>
            </w:r>
          </w:p>
        </w:tc>
      </w:tr>
    </w:tbl>
    <w:p w14:paraId="0C821F0F" w14:textId="77777777" w:rsidR="0092574F" w:rsidRDefault="00000000">
      <w:r>
        <w:br w:type="page"/>
      </w:r>
    </w:p>
    <w:p w14:paraId="76EE3985" w14:textId="77777777" w:rsidR="0092574F" w:rsidRDefault="00000000">
      <w:pPr>
        <w:pStyle w:val="Heading1"/>
      </w:pPr>
      <w:bookmarkStart w:id="24" w:name="_Toc229689913"/>
      <w:r>
        <w:lastRenderedPageBreak/>
        <w:t>5. Testing and Validation</w:t>
      </w:r>
      <w:bookmarkEnd w:id="24"/>
    </w:p>
    <w:p w14:paraId="2C219090" w14:textId="77777777" w:rsidR="0092574F" w:rsidRDefault="00000000">
      <w:pPr>
        <w:pStyle w:val="Heading2"/>
      </w:pPr>
      <w:bookmarkStart w:id="25" w:name="_Toc229689914"/>
      <w:r>
        <w:t>5.1 Test Plan</w:t>
      </w:r>
      <w:bookmarkEnd w:id="25"/>
    </w:p>
    <w:p w14:paraId="1EB3B7B6" w14:textId="77777777" w:rsidR="0092574F" w:rsidRDefault="00000000">
      <w:pPr>
        <w:spacing w:after="140"/>
        <w:jc w:val="both"/>
      </w:pPr>
      <w:r>
        <w:t>The testing strategy covers four levels: (1) unit testing of individual functions (feature extraction, SSM construction, novelty curve, peak picking, boundary metric computation); (2) integration testing of API endpoints against a live Docker environment; (3) system-level end-to-end tests covering the full upload → segment → evaluate workflow; and (4) evaluation-level testing comparing algorithm outputs against SALAMI ground truth. The primary quantitative evaluation metric throughout is the boundary detection F-measure at ±0.5 s tolerance (MIREX 2009 standard), computed via mir_eval.segment.detection.</w:t>
      </w:r>
    </w:p>
    <w:p w14:paraId="6F9B7AF6" w14:textId="77777777" w:rsidR="0092574F" w:rsidRDefault="00000000">
      <w:pPr>
        <w:pStyle w:val="Heading2"/>
      </w:pPr>
      <w:bookmarkStart w:id="26" w:name="_Toc229689915"/>
      <w:r>
        <w:t>5.2 Test Results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2981"/>
        <w:gridCol w:w="1940"/>
        <w:gridCol w:w="1917"/>
        <w:gridCol w:w="1491"/>
      </w:tblGrid>
      <w:tr w:rsidR="0092574F" w14:paraId="78398F96" w14:textId="77777777">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AC911E6" w14:textId="77777777" w:rsidR="0092574F" w:rsidRDefault="00000000">
            <w:r>
              <w:rPr>
                <w:b/>
                <w:bCs/>
                <w:sz w:val="20"/>
                <w:szCs w:val="20"/>
              </w:rPr>
              <w:t>ID</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EC07900" w14:textId="77777777" w:rsidR="0092574F" w:rsidRDefault="00000000">
            <w:r>
              <w:rPr>
                <w:b/>
                <w:bCs/>
                <w:sz w:val="20"/>
                <w:szCs w:val="20"/>
              </w:rPr>
              <w:t>Description</w:t>
            </w:r>
          </w:p>
        </w:tc>
        <w:tc>
          <w:tcPr>
            <w:tcW w:w="1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8EEC3AD" w14:textId="77777777" w:rsidR="0092574F" w:rsidRDefault="00000000">
            <w:r>
              <w:rPr>
                <w:b/>
                <w:bCs/>
                <w:sz w:val="20"/>
                <w:szCs w:val="20"/>
              </w:rPr>
              <w:t>Expected Result</w:t>
            </w:r>
          </w:p>
        </w:tc>
        <w:tc>
          <w:tcPr>
            <w:tcW w:w="19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AD5930D" w14:textId="77777777" w:rsidR="0092574F" w:rsidRDefault="00000000">
            <w:r>
              <w:rPr>
                <w:b/>
                <w:bCs/>
                <w:sz w:val="20"/>
                <w:szCs w:val="20"/>
              </w:rPr>
              <w:t>Actual Result</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E770CF9" w14:textId="77777777" w:rsidR="0092574F" w:rsidRDefault="00000000">
            <w:r>
              <w:rPr>
                <w:b/>
                <w:bCs/>
                <w:sz w:val="20"/>
                <w:szCs w:val="20"/>
              </w:rPr>
              <w:t>Status</w:t>
            </w:r>
          </w:p>
        </w:tc>
      </w:tr>
      <w:tr w:rsidR="0092574F" w14:paraId="1A1AD8B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46533E" w14:textId="77777777" w:rsidR="0092574F" w:rsidRDefault="00000000">
            <w:r>
              <w:rPr>
                <w:sz w:val="20"/>
                <w:szCs w:val="20"/>
              </w:rPr>
              <w:t>T-01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F464FD" w14:textId="77777777" w:rsidR="0092574F" w:rsidRDefault="00000000">
            <w:r>
              <w:rPr>
                <w:sz w:val="20"/>
                <w:szCs w:val="20"/>
              </w:rPr>
              <w:t>Audio upload returns task_id and triggers custom worker</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D31439" w14:textId="77777777" w:rsidR="0092574F" w:rsidRDefault="00000000">
            <w:r>
              <w:rPr>
                <w:sz w:val="20"/>
                <w:szCs w:val="20"/>
              </w:rPr>
              <w:t>HTTP 200, task_id in response</w:t>
            </w:r>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BBD880" w14:textId="77777777" w:rsidR="0092574F" w:rsidRDefault="00000000">
            <w:r>
              <w:rPr>
                <w:sz w:val="20"/>
                <w:szCs w:val="20"/>
              </w:rPr>
              <w:t>HTTP 200, task_id returned, worker receives message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6D81D7" w14:textId="77777777" w:rsidR="0092574F" w:rsidRDefault="00000000">
            <w:r>
              <w:rPr>
                <w:sz w:val="20"/>
                <w:szCs w:val="20"/>
              </w:rPr>
              <w:t>Pass</w:t>
            </w:r>
          </w:p>
        </w:tc>
      </w:tr>
      <w:tr w:rsidR="0092574F" w14:paraId="4B40100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F7D200" w14:textId="77777777" w:rsidR="0092574F" w:rsidRDefault="00000000">
            <w:r>
              <w:rPr>
                <w:sz w:val="20"/>
                <w:szCs w:val="20"/>
              </w:rPr>
              <w:t>T-02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3FF95B" w14:textId="77777777" w:rsidR="0092574F" w:rsidRDefault="00000000">
            <w:r>
              <w:rPr>
                <w:sz w:val="20"/>
                <w:szCs w:val="20"/>
              </w:rPr>
              <w:t>SSE stream delivers completed event when worker finishes</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4DEA1B" w14:textId="77777777" w:rsidR="0092574F" w:rsidRDefault="00000000">
            <w:r>
              <w:rPr>
                <w:sz w:val="20"/>
                <w:szCs w:val="20"/>
              </w:rPr>
              <w:t>data: {status:"completed"} event received</w:t>
            </w:r>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1AE3AE" w14:textId="77777777" w:rsidR="0092574F" w:rsidRDefault="00000000">
            <w:r>
              <w:rPr>
                <w:sz w:val="20"/>
                <w:szCs w:val="20"/>
              </w:rPr>
              <w:t>Event received within ~8 s for a 3-min track</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9D43D5" w14:textId="77777777" w:rsidR="0092574F" w:rsidRDefault="00000000">
            <w:r>
              <w:rPr>
                <w:sz w:val="20"/>
                <w:szCs w:val="20"/>
              </w:rPr>
              <w:t>Pass</w:t>
            </w:r>
          </w:p>
        </w:tc>
      </w:tr>
      <w:tr w:rsidR="0092574F" w14:paraId="06E4F08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B2D718" w14:textId="77777777" w:rsidR="0092574F" w:rsidRDefault="00000000">
            <w:r>
              <w:rPr>
                <w:sz w:val="20"/>
                <w:szCs w:val="20"/>
              </w:rPr>
              <w:t>T-03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F2A0AA" w14:textId="77777777" w:rsidR="0092574F" w:rsidRDefault="00000000">
            <w:r>
              <w:rPr>
                <w:sz w:val="20"/>
                <w:szCs w:val="20"/>
              </w:rPr>
              <w:t>All four algorithms produce non-empty segment lists for a standard pop track</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0A77A5" w14:textId="77777777" w:rsidR="0092574F" w:rsidRDefault="00000000">
            <w:r>
              <w:rPr>
                <w:sz w:val="20"/>
                <w:szCs w:val="20"/>
              </w:rPr>
              <w:t>≥1 segment per algorithm</w:t>
            </w:r>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9CBF46" w14:textId="77777777" w:rsidR="0092574F" w:rsidRDefault="00000000">
            <w:r>
              <w:rPr>
                <w:sz w:val="20"/>
                <w:szCs w:val="20"/>
              </w:rPr>
              <w:t>custom: 8, foote: 5, cnmf: 11, scluster: 9 segments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629B19" w14:textId="77777777" w:rsidR="0092574F" w:rsidRDefault="00000000">
            <w:r>
              <w:rPr>
                <w:sz w:val="20"/>
                <w:szCs w:val="20"/>
              </w:rPr>
              <w:t>Pass</w:t>
            </w:r>
          </w:p>
        </w:tc>
      </w:tr>
      <w:tr w:rsidR="0092574F" w14:paraId="1AD2356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ECAB89" w14:textId="77777777" w:rsidR="0092574F" w:rsidRDefault="00000000">
            <w:r>
              <w:rPr>
                <w:sz w:val="20"/>
                <w:szCs w:val="20"/>
              </w:rPr>
              <w:t>T-04</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7D7298" w14:textId="77777777" w:rsidR="0092574F" w:rsidRDefault="00000000">
            <w:r>
              <w:rPr>
                <w:sz w:val="20"/>
                <w:szCs w:val="20"/>
              </w:rPr>
              <w:t>POST /evaluation/run computes P/R/F1 for a SALAMI track</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A22A88" w14:textId="77777777" w:rsidR="0092574F" w:rsidRDefault="00000000">
            <w:r>
              <w:rPr>
                <w:sz w:val="20"/>
                <w:szCs w:val="20"/>
              </w:rPr>
              <w:t>Metrics returned with 0 ≤ values ≤ 1</w:t>
            </w:r>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4659E1" w14:textId="77777777" w:rsidR="0092574F" w:rsidRDefault="00000000">
            <w:r>
              <w:rPr>
                <w:sz w:val="20"/>
                <w:szCs w:val="20"/>
              </w:rPr>
              <w:t>P=0.50, R=0.33, F1=0.40 for custom on track #2</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F2E899" w14:textId="77777777" w:rsidR="0092574F" w:rsidRDefault="00000000">
            <w:r>
              <w:rPr>
                <w:sz w:val="20"/>
                <w:szCs w:val="20"/>
              </w:rPr>
              <w:t>Pass</w:t>
            </w:r>
          </w:p>
        </w:tc>
      </w:tr>
      <w:tr w:rsidR="0092574F" w14:paraId="3A5941F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57D257" w14:textId="77777777" w:rsidR="0092574F" w:rsidRDefault="00000000">
            <w:r>
              <w:rPr>
                <w:sz w:val="20"/>
                <w:szCs w:val="20"/>
              </w:rPr>
              <w:t>T-05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2D1B3C" w14:textId="77777777" w:rsidR="0092574F" w:rsidRDefault="00000000">
            <w:r>
              <w:rPr>
                <w:sz w:val="20"/>
                <w:szCs w:val="20"/>
              </w:rPr>
              <w:t>Batch evaluation SSE stream completes for 10-track subset</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7ABF83" w14:textId="77777777" w:rsidR="0092574F" w:rsidRDefault="00000000">
            <w:r>
              <w:rPr>
                <w:sz w:val="20"/>
                <w:szCs w:val="20"/>
              </w:rPr>
              <w:t>done=true event with summary</w:t>
            </w:r>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11E206" w14:textId="77777777" w:rsidR="0092574F" w:rsidRDefault="00000000">
            <w:r>
              <w:rPr>
                <w:sz w:val="20"/>
                <w:szCs w:val="20"/>
              </w:rPr>
              <w:t>Completed; 8/10 tracks evaluated (2 download failures)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18ED6D" w14:textId="77777777" w:rsidR="0092574F" w:rsidRDefault="00000000">
            <w:r>
              <w:rPr>
                <w:sz w:val="20"/>
                <w:szCs w:val="20"/>
              </w:rPr>
              <w:t>Pass</w:t>
            </w:r>
          </w:p>
        </w:tc>
      </w:tr>
      <w:tr w:rsidR="0092574F" w14:paraId="729D8DE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458D7C" w14:textId="77777777" w:rsidR="0092574F" w:rsidRDefault="00000000">
            <w:r>
              <w:rPr>
                <w:sz w:val="20"/>
                <w:szCs w:val="20"/>
              </w:rPr>
              <w:t>T-06</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518A37" w14:textId="77777777" w:rsidR="0092574F" w:rsidRDefault="00000000">
            <w:r>
              <w:rPr>
                <w:sz w:val="20"/>
                <w:szCs w:val="20"/>
              </w:rPr>
              <w:t>Invalid algorithm name returns HTTP 400</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30345A" w14:textId="77777777" w:rsidR="0092574F" w:rsidRDefault="00000000">
            <w:r>
              <w:rPr>
                <w:sz w:val="20"/>
                <w:szCs w:val="20"/>
              </w:rPr>
              <w:t>HTTP 400 with error detail</w:t>
            </w:r>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552867" w14:textId="77777777" w:rsidR="0092574F" w:rsidRDefault="00000000">
            <w:r>
              <w:rPr>
                <w:sz w:val="20"/>
                <w:szCs w:val="20"/>
              </w:rPr>
              <w:t>HTTP 400 returned</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FBCABD" w14:textId="77777777" w:rsidR="0092574F" w:rsidRDefault="00000000">
            <w:r>
              <w:rPr>
                <w:sz w:val="20"/>
                <w:szCs w:val="20"/>
              </w:rPr>
              <w:t>Pass</w:t>
            </w:r>
          </w:p>
        </w:tc>
      </w:tr>
      <w:tr w:rsidR="0092574F" w14:paraId="10D7F18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599735" w14:textId="77777777" w:rsidR="0092574F" w:rsidRDefault="00000000">
            <w:r>
              <w:rPr>
                <w:sz w:val="20"/>
                <w:szCs w:val="20"/>
              </w:rPr>
              <w:t>T-07</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0AA041" w14:textId="77777777" w:rsidR="0092574F" w:rsidRDefault="00000000">
            <w:r>
              <w:rPr>
                <w:sz w:val="20"/>
                <w:szCs w:val="20"/>
              </w:rPr>
              <w:t>Non-audio file upload returns HTTP 415</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B2827B" w14:textId="77777777" w:rsidR="0092574F" w:rsidRDefault="00000000">
            <w:r>
              <w:rPr>
                <w:sz w:val="20"/>
                <w:szCs w:val="20"/>
              </w:rPr>
              <w:t>HTTP 415 Unsupported Media Type</w:t>
            </w:r>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446A3E" w14:textId="77777777" w:rsidR="0092574F" w:rsidRDefault="00000000">
            <w:r>
              <w:rPr>
                <w:sz w:val="20"/>
                <w:szCs w:val="20"/>
              </w:rPr>
              <w:t>HTTP 415 returned</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ACCA41" w14:textId="77777777" w:rsidR="0092574F" w:rsidRDefault="00000000">
            <w:r>
              <w:rPr>
                <w:sz w:val="20"/>
                <w:szCs w:val="20"/>
              </w:rPr>
              <w:t>Pass</w:t>
            </w:r>
          </w:p>
        </w:tc>
      </w:tr>
      <w:tr w:rsidR="0092574F" w14:paraId="5E45143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58F685" w14:textId="77777777" w:rsidR="0092574F" w:rsidRDefault="00000000">
            <w:r>
              <w:rPr>
                <w:sz w:val="20"/>
                <w:szCs w:val="20"/>
              </w:rPr>
              <w:t>T-08</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F6348B" w14:textId="77777777" w:rsidR="0092574F" w:rsidRDefault="00000000">
            <w:r>
              <w:rPr>
                <w:sz w:val="20"/>
                <w:szCs w:val="20"/>
              </w:rPr>
              <w:t>User-code worker executes a submitted custom function</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4A8560" w14:textId="77777777" w:rsidR="0092574F" w:rsidRDefault="00000000">
            <w:r>
              <w:rPr>
                <w:sz w:val="20"/>
                <w:szCs w:val="20"/>
              </w:rPr>
              <w:t>Custom segments returned</w:t>
            </w:r>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EB7549" w14:textId="77777777" w:rsidR="0092574F" w:rsidRDefault="00000000">
            <w:r>
              <w:rPr>
                <w:sz w:val="20"/>
                <w:szCs w:val="20"/>
              </w:rPr>
              <w:t>Segments returned within timeout</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FF6151" w14:textId="77777777" w:rsidR="0092574F" w:rsidRDefault="00000000">
            <w:r>
              <w:rPr>
                <w:sz w:val="20"/>
                <w:szCs w:val="20"/>
              </w:rPr>
              <w:t>Pass</w:t>
            </w:r>
          </w:p>
        </w:tc>
      </w:tr>
      <w:tr w:rsidR="0092574F" w14:paraId="58168A4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24D613" w14:textId="77777777" w:rsidR="0092574F" w:rsidRDefault="00000000">
            <w:r>
              <w:rPr>
                <w:sz w:val="20"/>
                <w:szCs w:val="20"/>
              </w:rPr>
              <w:t>T-09</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355FCE" w14:textId="77777777" w:rsidR="0092574F" w:rsidRDefault="00000000">
            <w:r>
              <w:rPr>
                <w:sz w:val="20"/>
                <w:szCs w:val="20"/>
              </w:rPr>
              <w:t>User-code worker enforces timeout limit</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A957EC" w14:textId="77777777" w:rsidR="0092574F" w:rsidRDefault="00000000">
            <w:r>
              <w:rPr>
                <w:sz w:val="20"/>
                <w:szCs w:val="20"/>
              </w:rPr>
              <w:t>Timeout error after 30 s</w:t>
            </w:r>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9EDCC4" w14:textId="77777777" w:rsidR="0092574F" w:rsidRDefault="00000000">
            <w:r>
              <w:rPr>
                <w:sz w:val="20"/>
                <w:szCs w:val="20"/>
              </w:rPr>
              <w:t>Task marked failed after 30 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881190" w14:textId="77777777" w:rsidR="0092574F" w:rsidRDefault="00000000">
            <w:r>
              <w:rPr>
                <w:sz w:val="20"/>
                <w:szCs w:val="20"/>
              </w:rPr>
              <w:t>Pass</w:t>
            </w:r>
          </w:p>
        </w:tc>
      </w:tr>
      <w:tr w:rsidR="0092574F" w14:paraId="261DFC6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C435EF" w14:textId="77777777" w:rsidR="0092574F" w:rsidRDefault="00000000">
            <w:r>
              <w:rPr>
                <w:sz w:val="20"/>
                <w:szCs w:val="20"/>
              </w:rPr>
              <w:t>T-10</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561818" w14:textId="77777777" w:rsidR="0092574F" w:rsidRDefault="00000000">
            <w:r>
              <w:rPr>
                <w:sz w:val="20"/>
                <w:szCs w:val="20"/>
              </w:rPr>
              <w:t>SALAMI parser correctly parses annotation for track #2</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E73DBE" w14:textId="77777777" w:rsidR="0092574F" w:rsidRDefault="00000000">
            <w:r>
              <w:rPr>
                <w:sz w:val="20"/>
                <w:szCs w:val="20"/>
              </w:rPr>
              <w:t>Non-empty segment list with valid timestamps</w:t>
            </w:r>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386083" w14:textId="77777777" w:rsidR="0092574F" w:rsidRDefault="00000000">
            <w:r>
              <w:rPr>
                <w:sz w:val="20"/>
                <w:szCs w:val="20"/>
              </w:rPr>
              <w:t>14 reference segments parsed</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DB6E29" w14:textId="77777777" w:rsidR="0092574F" w:rsidRDefault="00000000">
            <w:r>
              <w:rPr>
                <w:sz w:val="20"/>
                <w:szCs w:val="20"/>
              </w:rPr>
              <w:t>Pass</w:t>
            </w:r>
          </w:p>
        </w:tc>
      </w:tr>
    </w:tbl>
    <w:p w14:paraId="6767D4C7" w14:textId="77777777" w:rsidR="0092574F" w:rsidRDefault="00000000">
      <w:pPr>
        <w:pStyle w:val="Heading2"/>
      </w:pPr>
      <w:bookmarkStart w:id="27" w:name="_Toc229689916"/>
      <w:r>
        <w:t>5.3 Performance Evaluation</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2000"/>
        <w:gridCol w:w="1626"/>
      </w:tblGrid>
      <w:tr w:rsidR="0092574F" w14:paraId="3B893E5C" w14:textId="77777777">
        <w:tblPrEx>
          <w:tblCellMar>
            <w:top w:w="0" w:type="dxa"/>
            <w:bottom w:w="0" w:type="dxa"/>
          </w:tblCellMar>
        </w:tblPrEx>
        <w:trPr>
          <w:tblHeader/>
        </w:trPr>
        <w:tc>
          <w:tcPr>
            <w:tcW w:w="3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55AB155" w14:textId="77777777" w:rsidR="0092574F" w:rsidRDefault="00000000">
            <w:r>
              <w:rPr>
                <w:b/>
                <w:bCs/>
                <w:sz w:val="20"/>
                <w:szCs w:val="20"/>
              </w:rPr>
              <w:t>Success Criterion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351D7F4" w14:textId="77777777" w:rsidR="0092574F" w:rsidRDefault="00000000">
            <w:r>
              <w:rPr>
                <w:b/>
                <w:bCs/>
                <w:sz w:val="20"/>
                <w:szCs w:val="20"/>
              </w:rPr>
              <w:t>Target</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5D68FD3" w14:textId="77777777" w:rsidR="0092574F" w:rsidRDefault="00000000">
            <w:r>
              <w:rPr>
                <w:b/>
                <w:bCs/>
                <w:sz w:val="20"/>
                <w:szCs w:val="20"/>
              </w:rPr>
              <w:t>Achieved</w:t>
            </w:r>
          </w:p>
        </w:tc>
        <w:tc>
          <w:tcPr>
            <w:tcW w:w="16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3583F83" w14:textId="77777777" w:rsidR="0092574F" w:rsidRDefault="00000000">
            <w:r>
              <w:rPr>
                <w:b/>
                <w:bCs/>
                <w:sz w:val="20"/>
                <w:szCs w:val="20"/>
              </w:rPr>
              <w:t>Met?</w:t>
            </w:r>
          </w:p>
        </w:tc>
      </w:tr>
      <w:tr w:rsidR="0092574F" w14:paraId="6EAD4CE2"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2A2AFD" w14:textId="77777777" w:rsidR="0092574F" w:rsidRDefault="00000000">
            <w:r>
              <w:rPr>
                <w:sz w:val="20"/>
                <w:szCs w:val="20"/>
              </w:rPr>
              <w:t>Boundary F-measure ≥ comparable published results (SALAMI, ±0.5 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BFDE0A" w14:textId="77777777" w:rsidR="0092574F" w:rsidRDefault="00000000">
            <w:r>
              <w:rPr>
                <w:sz w:val="20"/>
                <w:szCs w:val="20"/>
              </w:rPr>
              <w:t>~0.30–0.40 F1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B5ECF7" w14:textId="77777777" w:rsidR="0092574F" w:rsidRDefault="00000000">
            <w:r>
              <w:rPr>
                <w:sz w:val="20"/>
                <w:szCs w:val="20"/>
              </w:rPr>
              <w:t>~0.38 (custom, 50-track subset)</w:t>
            </w:r>
          </w:p>
        </w:tc>
        <w:tc>
          <w:tcPr>
            <w:tcW w:w="1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509693" w14:textId="77777777" w:rsidR="0092574F" w:rsidRDefault="00000000">
            <w:r>
              <w:rPr>
                <w:sz w:val="20"/>
                <w:szCs w:val="20"/>
              </w:rPr>
              <w:t>Yes</w:t>
            </w:r>
          </w:p>
        </w:tc>
      </w:tr>
      <w:tr w:rsidR="0092574F" w14:paraId="5960F187"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6B5EE2" w14:textId="77777777" w:rsidR="0092574F" w:rsidRDefault="00000000">
            <w:r>
              <w:rPr>
                <w:sz w:val="20"/>
                <w:szCs w:val="20"/>
              </w:rPr>
              <w:t>3–5 min song processed within acceptable runtime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23C36A" w14:textId="77777777" w:rsidR="0092574F" w:rsidRDefault="00000000">
            <w:r>
              <w:rPr>
                <w:sz w:val="20"/>
                <w:szCs w:val="20"/>
              </w:rPr>
              <w:t>&lt;60 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0CA601" w14:textId="77777777" w:rsidR="0092574F" w:rsidRDefault="00000000">
            <w:r>
              <w:rPr>
                <w:sz w:val="20"/>
                <w:szCs w:val="20"/>
              </w:rPr>
              <w:t>~8–12 s (custom), ~15–25 s (MSAF)</w:t>
            </w:r>
          </w:p>
        </w:tc>
        <w:tc>
          <w:tcPr>
            <w:tcW w:w="1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494ECE" w14:textId="77777777" w:rsidR="0092574F" w:rsidRDefault="00000000">
            <w:r>
              <w:rPr>
                <w:sz w:val="20"/>
                <w:szCs w:val="20"/>
              </w:rPr>
              <w:t>Yes</w:t>
            </w:r>
          </w:p>
        </w:tc>
      </w:tr>
      <w:tr w:rsidR="0092574F" w14:paraId="4632CC6E"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1EA6D3" w14:textId="77777777" w:rsidR="0092574F" w:rsidRDefault="00000000">
            <w:r>
              <w:rPr>
                <w:sz w:val="20"/>
                <w:szCs w:val="20"/>
              </w:rPr>
              <w:t>System operates reliably on standard hardware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F2E43C" w14:textId="77777777" w:rsidR="0092574F" w:rsidRDefault="00000000">
            <w:r>
              <w:rPr>
                <w:sz w:val="20"/>
                <w:szCs w:val="20"/>
              </w:rPr>
              <w:t>No crashes under normal load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2ACE1B" w14:textId="77777777" w:rsidR="0092574F" w:rsidRDefault="00000000">
            <w:r>
              <w:rPr>
                <w:sz w:val="20"/>
                <w:szCs w:val="20"/>
              </w:rPr>
              <w:t>No crashes in 200+ test runs</w:t>
            </w:r>
          </w:p>
        </w:tc>
        <w:tc>
          <w:tcPr>
            <w:tcW w:w="1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31A278" w14:textId="77777777" w:rsidR="0092574F" w:rsidRDefault="00000000">
            <w:r>
              <w:rPr>
                <w:sz w:val="20"/>
                <w:szCs w:val="20"/>
              </w:rPr>
              <w:t>Yes</w:t>
            </w:r>
          </w:p>
        </w:tc>
      </w:tr>
      <w:tr w:rsidR="0092574F" w14:paraId="7227078E"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974F3" w14:textId="77777777" w:rsidR="0092574F" w:rsidRDefault="00000000">
            <w:r>
              <w:rPr>
                <w:sz w:val="20"/>
                <w:szCs w:val="20"/>
              </w:rPr>
              <w:lastRenderedPageBreak/>
              <w:t>All planned deliverables completed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6851B7" w14:textId="77777777" w:rsidR="0092574F" w:rsidRDefault="00000000">
            <w:r>
              <w:rPr>
                <w:sz w:val="20"/>
                <w:szCs w:val="20"/>
              </w:rPr>
              <w:t>All 7 objectives met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139F3E" w14:textId="77777777" w:rsidR="0092574F" w:rsidRDefault="00000000">
            <w:r>
              <w:rPr>
                <w:sz w:val="20"/>
                <w:szCs w:val="20"/>
              </w:rPr>
              <w:t>All 7 objectives met</w:t>
            </w:r>
          </w:p>
        </w:tc>
        <w:tc>
          <w:tcPr>
            <w:tcW w:w="1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D0C51E" w14:textId="77777777" w:rsidR="0092574F" w:rsidRDefault="00000000">
            <w:r>
              <w:rPr>
                <w:sz w:val="20"/>
                <w:szCs w:val="20"/>
              </w:rPr>
              <w:t>Yes</w:t>
            </w:r>
          </w:p>
        </w:tc>
      </w:tr>
      <w:tr w:rsidR="0092574F" w14:paraId="097B29BF"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59D5DC" w14:textId="77777777" w:rsidR="0092574F" w:rsidRDefault="00000000">
            <w:r>
              <w:rPr>
                <w:sz w:val="20"/>
                <w:szCs w:val="20"/>
              </w:rPr>
              <w:t>Multi-algorithm parallel execution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6E3BC1" w14:textId="77777777" w:rsidR="0092574F" w:rsidRDefault="00000000">
            <w:r>
              <w:rPr>
                <w:sz w:val="20"/>
                <w:szCs w:val="20"/>
              </w:rPr>
              <w:t>All 4 algorithms run simultaneously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F724FF" w14:textId="77777777" w:rsidR="0092574F" w:rsidRDefault="00000000">
            <w:r>
              <w:rPr>
                <w:sz w:val="20"/>
                <w:szCs w:val="20"/>
              </w:rPr>
              <w:t>Confirmed via Docker logs</w:t>
            </w:r>
          </w:p>
        </w:tc>
        <w:tc>
          <w:tcPr>
            <w:tcW w:w="1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5301DD" w14:textId="77777777" w:rsidR="0092574F" w:rsidRDefault="00000000">
            <w:r>
              <w:rPr>
                <w:sz w:val="20"/>
                <w:szCs w:val="20"/>
              </w:rPr>
              <w:t>Yes</w:t>
            </w:r>
          </w:p>
        </w:tc>
      </w:tr>
    </w:tbl>
    <w:p w14:paraId="54FD292D" w14:textId="77777777" w:rsidR="0092574F" w:rsidRDefault="00000000">
      <w:pPr>
        <w:pStyle w:val="Heading2"/>
      </w:pPr>
      <w:bookmarkStart w:id="28" w:name="_Toc229689917"/>
      <w:r>
        <w:t>5.4 User Feedback</w:t>
      </w:r>
      <w:bookmarkEnd w:id="28"/>
    </w:p>
    <w:p w14:paraId="0F21844F" w14:textId="77777777" w:rsidR="0092574F" w:rsidRDefault="00000000">
      <w:pPr>
        <w:spacing w:after="140"/>
        <w:jc w:val="both"/>
      </w:pPr>
      <w:r>
        <w:t>Informal user testing was conducted with three participants unfamiliar with the project. Feedback indicated that the audio upload and algorithm selection flow was intuitive, the SSE-based progress display significantly improved perceived responsiveness compared to polling, and the segment timeline visualisation aided understanding of the output. A request for a waveform overlay beneath the segment timeline was noted as a potential future improvement.</w:t>
      </w:r>
    </w:p>
    <w:p w14:paraId="13DD7FD4" w14:textId="77777777" w:rsidR="0092574F" w:rsidRDefault="00000000">
      <w:r>
        <w:br w:type="page"/>
      </w:r>
    </w:p>
    <w:p w14:paraId="337D932D" w14:textId="77777777" w:rsidR="0092574F" w:rsidRDefault="00000000">
      <w:pPr>
        <w:pStyle w:val="Heading1"/>
      </w:pPr>
      <w:bookmarkStart w:id="29" w:name="_Toc229689918"/>
      <w:r>
        <w:lastRenderedPageBreak/>
        <w:t>6. Results and Discussion</w:t>
      </w:r>
      <w:bookmarkEnd w:id="29"/>
    </w:p>
    <w:p w14:paraId="7383F0CC" w14:textId="77777777" w:rsidR="0092574F" w:rsidRDefault="00000000">
      <w:pPr>
        <w:pStyle w:val="Heading2"/>
      </w:pPr>
      <w:bookmarkStart w:id="30" w:name="_Toc229689919"/>
      <w:r>
        <w:t>6.1 Final Results</w:t>
      </w:r>
      <w:bookmarkEnd w:id="30"/>
    </w:p>
    <w:p w14:paraId="27B9BEF1" w14:textId="77777777" w:rsidR="0092574F" w:rsidRDefault="00000000">
      <w:pPr>
        <w:spacing w:after="140"/>
        <w:jc w:val="both"/>
      </w:pPr>
      <w:r>
        <w:t>Table 6.1 shows macro-averaged boundary detection metrics for all four algorithms on a 50-track SALAMI subset (tolerance ±0.5 s). Tracks with download failures or missing annotations were excluded.</w:t>
      </w:r>
    </w:p>
    <w:p w14:paraId="1BDEEE8E" w14:textId="77777777" w:rsidR="0092574F" w:rsidRDefault="00000000">
      <w:pPr>
        <w:spacing w:before="80" w:after="80"/>
        <w:jc w:val="center"/>
      </w:pPr>
      <w:r>
        <w:rPr>
          <w:b/>
          <w:bCs/>
          <w:sz w:val="20"/>
          <w:szCs w:val="20"/>
        </w:rPr>
        <w:t>Table 6.1 — Boundary Detection Metrics (SALAMI, 50 tracks, ±0.5 s tolerance)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1694"/>
        <w:gridCol w:w="1694"/>
        <w:gridCol w:w="1694"/>
        <w:gridCol w:w="1688"/>
      </w:tblGrid>
      <w:tr w:rsidR="0092574F" w14:paraId="3562686E" w14:textId="77777777">
        <w:tblPrEx>
          <w:tblCellMar>
            <w:top w:w="0" w:type="dxa"/>
            <w:bottom w:w="0" w:type="dxa"/>
          </w:tblCellMar>
        </w:tblPrEx>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272909B" w14:textId="77777777" w:rsidR="0092574F" w:rsidRDefault="00000000">
            <w:r>
              <w:rPr>
                <w:b/>
                <w:bCs/>
                <w:sz w:val="20"/>
                <w:szCs w:val="20"/>
              </w:rPr>
              <w:t>Algorithm</w:t>
            </w:r>
          </w:p>
        </w:tc>
        <w:tc>
          <w:tcPr>
            <w:tcW w:w="169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0226E0B" w14:textId="77777777" w:rsidR="0092574F" w:rsidRDefault="00000000">
            <w:r>
              <w:rPr>
                <w:b/>
                <w:bCs/>
                <w:sz w:val="20"/>
                <w:szCs w:val="20"/>
              </w:rPr>
              <w:t>Precision</w:t>
            </w:r>
          </w:p>
        </w:tc>
        <w:tc>
          <w:tcPr>
            <w:tcW w:w="169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3E44669" w14:textId="77777777" w:rsidR="0092574F" w:rsidRDefault="00000000">
            <w:r>
              <w:rPr>
                <w:b/>
                <w:bCs/>
                <w:sz w:val="20"/>
                <w:szCs w:val="20"/>
              </w:rPr>
              <w:t>Recall</w:t>
            </w:r>
          </w:p>
        </w:tc>
        <w:tc>
          <w:tcPr>
            <w:tcW w:w="169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76DD647" w14:textId="77777777" w:rsidR="0092574F" w:rsidRDefault="00000000">
            <w:r>
              <w:rPr>
                <w:b/>
                <w:bCs/>
                <w:sz w:val="20"/>
                <w:szCs w:val="20"/>
              </w:rPr>
              <w:t>F-measure</w:t>
            </w:r>
          </w:p>
        </w:tc>
        <w:tc>
          <w:tcPr>
            <w:tcW w:w="168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BC23B1C" w14:textId="77777777" w:rsidR="0092574F" w:rsidRDefault="00000000">
            <w:r>
              <w:rPr>
                <w:b/>
                <w:bCs/>
                <w:sz w:val="20"/>
                <w:szCs w:val="20"/>
              </w:rPr>
              <w:t>Avg. Segments</w:t>
            </w:r>
          </w:p>
        </w:tc>
      </w:tr>
      <w:tr w:rsidR="0092574F" w14:paraId="76D8553B"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4D13D6" w14:textId="77777777" w:rsidR="0092574F" w:rsidRDefault="00000000">
            <w:r>
              <w:rPr>
                <w:sz w:val="20"/>
                <w:szCs w:val="20"/>
              </w:rPr>
              <w:t>Custom (FMP)</w:t>
            </w:r>
          </w:p>
        </w:tc>
        <w:tc>
          <w:tcPr>
            <w:tcW w:w="1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FEC458" w14:textId="77777777" w:rsidR="0092574F" w:rsidRDefault="00000000">
            <w:r>
              <w:rPr>
                <w:sz w:val="20"/>
                <w:szCs w:val="20"/>
              </w:rPr>
              <w:t>0.42</w:t>
            </w:r>
          </w:p>
        </w:tc>
        <w:tc>
          <w:tcPr>
            <w:tcW w:w="1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BF4860" w14:textId="77777777" w:rsidR="0092574F" w:rsidRDefault="00000000">
            <w:r>
              <w:rPr>
                <w:sz w:val="20"/>
                <w:szCs w:val="20"/>
              </w:rPr>
              <w:t>0.35</w:t>
            </w:r>
          </w:p>
        </w:tc>
        <w:tc>
          <w:tcPr>
            <w:tcW w:w="1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484DA4" w14:textId="77777777" w:rsidR="0092574F" w:rsidRDefault="00000000">
            <w:r>
              <w:rPr>
                <w:sz w:val="20"/>
                <w:szCs w:val="20"/>
              </w:rPr>
              <w:t>0.38</w:t>
            </w:r>
          </w:p>
        </w:tc>
        <w:tc>
          <w:tcPr>
            <w:tcW w:w="16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D739FC" w14:textId="77777777" w:rsidR="0092574F" w:rsidRDefault="00000000">
            <w:r>
              <w:rPr>
                <w:sz w:val="20"/>
                <w:szCs w:val="20"/>
              </w:rPr>
              <w:t>8.2</w:t>
            </w:r>
          </w:p>
        </w:tc>
      </w:tr>
      <w:tr w:rsidR="0092574F" w14:paraId="006709C9"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4AACB8" w14:textId="77777777" w:rsidR="0092574F" w:rsidRDefault="00000000">
            <w:r>
              <w:rPr>
                <w:sz w:val="20"/>
                <w:szCs w:val="20"/>
              </w:rPr>
              <w:t>MSAF — Foote</w:t>
            </w:r>
          </w:p>
        </w:tc>
        <w:tc>
          <w:tcPr>
            <w:tcW w:w="1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D10B74" w14:textId="77777777" w:rsidR="0092574F" w:rsidRDefault="00000000">
            <w:r>
              <w:rPr>
                <w:sz w:val="20"/>
                <w:szCs w:val="20"/>
              </w:rPr>
              <w:t>0.44</w:t>
            </w:r>
          </w:p>
        </w:tc>
        <w:tc>
          <w:tcPr>
            <w:tcW w:w="1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B1173D" w14:textId="77777777" w:rsidR="0092574F" w:rsidRDefault="00000000">
            <w:r>
              <w:rPr>
                <w:sz w:val="20"/>
                <w:szCs w:val="20"/>
              </w:rPr>
              <w:t>0.28</w:t>
            </w:r>
          </w:p>
        </w:tc>
        <w:tc>
          <w:tcPr>
            <w:tcW w:w="1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D55E8B" w14:textId="77777777" w:rsidR="0092574F" w:rsidRDefault="00000000">
            <w:r>
              <w:rPr>
                <w:sz w:val="20"/>
                <w:szCs w:val="20"/>
              </w:rPr>
              <w:t>0.34</w:t>
            </w:r>
          </w:p>
        </w:tc>
        <w:tc>
          <w:tcPr>
            <w:tcW w:w="16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98DD1B" w14:textId="77777777" w:rsidR="0092574F" w:rsidRDefault="00000000">
            <w:r>
              <w:rPr>
                <w:sz w:val="20"/>
                <w:szCs w:val="20"/>
              </w:rPr>
              <w:t>5.7</w:t>
            </w:r>
          </w:p>
        </w:tc>
      </w:tr>
      <w:tr w:rsidR="0092574F" w14:paraId="03A25FAA"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EF279C" w14:textId="77777777" w:rsidR="0092574F" w:rsidRDefault="00000000">
            <w:r>
              <w:rPr>
                <w:sz w:val="20"/>
                <w:szCs w:val="20"/>
              </w:rPr>
              <w:t>MSAF — CNMF</w:t>
            </w:r>
          </w:p>
        </w:tc>
        <w:tc>
          <w:tcPr>
            <w:tcW w:w="1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CF3901" w14:textId="77777777" w:rsidR="0092574F" w:rsidRDefault="00000000">
            <w:r>
              <w:rPr>
                <w:sz w:val="20"/>
                <w:szCs w:val="20"/>
              </w:rPr>
              <w:t>0.31</w:t>
            </w:r>
          </w:p>
        </w:tc>
        <w:tc>
          <w:tcPr>
            <w:tcW w:w="1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CABF75" w14:textId="77777777" w:rsidR="0092574F" w:rsidRDefault="00000000">
            <w:r>
              <w:rPr>
                <w:sz w:val="20"/>
                <w:szCs w:val="20"/>
              </w:rPr>
              <w:t>0.43</w:t>
            </w:r>
          </w:p>
        </w:tc>
        <w:tc>
          <w:tcPr>
            <w:tcW w:w="1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1FCFD4" w14:textId="77777777" w:rsidR="0092574F" w:rsidRDefault="00000000">
            <w:r>
              <w:rPr>
                <w:sz w:val="20"/>
                <w:szCs w:val="20"/>
              </w:rPr>
              <w:t>0.36</w:t>
            </w:r>
          </w:p>
        </w:tc>
        <w:tc>
          <w:tcPr>
            <w:tcW w:w="16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750089" w14:textId="77777777" w:rsidR="0092574F" w:rsidRDefault="00000000">
            <w:r>
              <w:rPr>
                <w:sz w:val="20"/>
                <w:szCs w:val="20"/>
              </w:rPr>
              <w:t>12.4</w:t>
            </w:r>
          </w:p>
        </w:tc>
      </w:tr>
      <w:tr w:rsidR="0092574F" w14:paraId="7BEDCC76"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3CB2B6" w14:textId="77777777" w:rsidR="0092574F" w:rsidRDefault="00000000">
            <w:r>
              <w:rPr>
                <w:sz w:val="20"/>
                <w:szCs w:val="20"/>
              </w:rPr>
              <w:t>MSAF — scluster</w:t>
            </w:r>
          </w:p>
        </w:tc>
        <w:tc>
          <w:tcPr>
            <w:tcW w:w="1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A09B34" w14:textId="77777777" w:rsidR="0092574F" w:rsidRDefault="00000000">
            <w:r>
              <w:rPr>
                <w:sz w:val="20"/>
                <w:szCs w:val="20"/>
              </w:rPr>
              <w:t>0.36</w:t>
            </w:r>
          </w:p>
        </w:tc>
        <w:tc>
          <w:tcPr>
            <w:tcW w:w="1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6EDE60" w14:textId="77777777" w:rsidR="0092574F" w:rsidRDefault="00000000">
            <w:r>
              <w:rPr>
                <w:sz w:val="20"/>
                <w:szCs w:val="20"/>
              </w:rPr>
              <w:t>0.39</w:t>
            </w:r>
          </w:p>
        </w:tc>
        <w:tc>
          <w:tcPr>
            <w:tcW w:w="1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55E376" w14:textId="77777777" w:rsidR="0092574F" w:rsidRDefault="00000000">
            <w:r>
              <w:rPr>
                <w:sz w:val="20"/>
                <w:szCs w:val="20"/>
              </w:rPr>
              <w:t>0.37</w:t>
            </w:r>
          </w:p>
        </w:tc>
        <w:tc>
          <w:tcPr>
            <w:tcW w:w="16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0416DD" w14:textId="77777777" w:rsidR="0092574F" w:rsidRDefault="00000000">
            <w:r>
              <w:rPr>
                <w:sz w:val="20"/>
                <w:szCs w:val="20"/>
              </w:rPr>
              <w:t>9.1</w:t>
            </w:r>
          </w:p>
        </w:tc>
      </w:tr>
      <w:tr w:rsidR="0092574F" w14:paraId="2EE50BC6"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C9C333" w14:textId="77777777" w:rsidR="0092574F" w:rsidRDefault="00000000">
            <w:r>
              <w:rPr>
                <w:sz w:val="20"/>
                <w:szCs w:val="20"/>
              </w:rPr>
              <w:t>Reference (SALAMI annotators)</w:t>
            </w:r>
          </w:p>
        </w:tc>
        <w:tc>
          <w:tcPr>
            <w:tcW w:w="1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5270CB" w14:textId="77777777" w:rsidR="0092574F" w:rsidRDefault="00000000">
            <w:r>
              <w:rPr>
                <w:sz w:val="20"/>
                <w:szCs w:val="20"/>
              </w:rPr>
              <w:t>—</w:t>
            </w:r>
          </w:p>
        </w:tc>
        <w:tc>
          <w:tcPr>
            <w:tcW w:w="1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BDD98F" w14:textId="77777777" w:rsidR="0092574F" w:rsidRDefault="00000000">
            <w:r>
              <w:rPr>
                <w:sz w:val="20"/>
                <w:szCs w:val="20"/>
              </w:rPr>
              <w:t>—</w:t>
            </w:r>
          </w:p>
        </w:tc>
        <w:tc>
          <w:tcPr>
            <w:tcW w:w="1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503D87" w14:textId="77777777" w:rsidR="0092574F" w:rsidRDefault="00000000">
            <w:r>
              <w:rPr>
                <w:sz w:val="20"/>
                <w:szCs w:val="20"/>
              </w:rPr>
              <w:t>~0.50 inter-annotator</w:t>
            </w:r>
          </w:p>
        </w:tc>
        <w:tc>
          <w:tcPr>
            <w:tcW w:w="16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556A89" w14:textId="77777777" w:rsidR="0092574F" w:rsidRDefault="00000000">
            <w:r>
              <w:rPr>
                <w:sz w:val="20"/>
                <w:szCs w:val="20"/>
              </w:rPr>
              <w:t>~9.0</w:t>
            </w:r>
          </w:p>
        </w:tc>
      </w:tr>
    </w:tbl>
    <w:p w14:paraId="2401641A" w14:textId="77777777" w:rsidR="0092574F" w:rsidRDefault="0092574F">
      <w:pPr>
        <w:spacing w:before="120" w:after="140"/>
      </w:pPr>
    </w:p>
    <w:p w14:paraId="646A039F" w14:textId="77777777" w:rsidR="0092574F" w:rsidRDefault="00000000">
      <w:pPr>
        <w:spacing w:after="140"/>
        <w:jc w:val="both"/>
      </w:pPr>
      <w:r>
        <w:t>Processing times on a standard development laptop (Apple M1, 16 GB RAM) are as follows: the custom algorithm processes a 3-minute track in approximately 8–12 seconds (including audio loading and beat tracking); MSAF Foote takes approximately 15 seconds; CNMF and scluster take 20–30 seconds due to matrix factorisation overhead. All five workers execute in parallel, so wall-clock time for a five-algorithm run is dominated by the slowest worker (~30 s).</w:t>
      </w:r>
    </w:p>
    <w:p w14:paraId="5219E438" w14:textId="77777777" w:rsidR="0092574F" w:rsidRDefault="00000000">
      <w:pPr>
        <w:pStyle w:val="Heading2"/>
      </w:pPr>
      <w:bookmarkStart w:id="31" w:name="_Toc229689920"/>
      <w:r>
        <w:t>6.2 Analysis and Discussion</w:t>
      </w:r>
      <w:bookmarkEnd w:id="31"/>
    </w:p>
    <w:p w14:paraId="4655230B" w14:textId="77777777" w:rsidR="0092574F" w:rsidRDefault="00000000">
      <w:pPr>
        <w:spacing w:after="140"/>
        <w:jc w:val="both"/>
      </w:pPr>
      <w:r>
        <w:t>The custom algorithm achieves an F-measure of 0.38, which is consistent with published results for similar feature-based methods on SALAMI at ±0.5 s tolerance. Foote achieves slightly higher precision (0.44) but lower recall (0.28), reflecting its tendency to under-segment — it detects only the most salient boundaries. CNMF shows the inverse pattern (recall 0.43, precision 0.31), producing more boundaries and capturing subtle structural transitions at the cost of false positives. scluster balances the two, achieving an F-measure of 0.37.</w:t>
      </w:r>
    </w:p>
    <w:p w14:paraId="4B2E29A6" w14:textId="77777777" w:rsidR="0092574F" w:rsidRDefault="00000000">
      <w:pPr>
        <w:spacing w:after="140"/>
        <w:jc w:val="both"/>
      </w:pPr>
      <w:r>
        <w:t>The inter-annotator agreement on SALAMI is approximately 0.50 F-measure at ±0.5 s, establishing an approximate upper bound for automated systems evaluated against a single annotator. All four implemented algorithms perform within the expected range for classical MIR methods.</w:t>
      </w:r>
    </w:p>
    <w:p w14:paraId="4500982D" w14:textId="77777777" w:rsidR="0092574F" w:rsidRDefault="00000000">
      <w:pPr>
        <w:spacing w:after="140"/>
        <w:jc w:val="both"/>
      </w:pPr>
      <w:r>
        <w:t>The key advantage of this platform over existing standalone implementations is the ability to run all four algorithms on the same audio file under identical preprocessing conditions and obtain directly comparable evaluation metrics in a single API call. This removes a common source of experimental variability in published comparisons.</w:t>
      </w:r>
    </w:p>
    <w:p w14:paraId="42DACC24" w14:textId="77777777" w:rsidR="0092574F" w:rsidRDefault="00000000">
      <w:pPr>
        <w:pStyle w:val="Heading2"/>
      </w:pPr>
      <w:bookmarkStart w:id="32" w:name="_Toc229689921"/>
      <w:r>
        <w:t>6.3 Comparison with Original Objectives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600"/>
        <w:gridCol w:w="2926"/>
      </w:tblGrid>
      <w:tr w:rsidR="0092574F" w14:paraId="76CE27F5"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ED65A17" w14:textId="77777777" w:rsidR="0092574F" w:rsidRDefault="00000000">
            <w:r>
              <w:rPr>
                <w:b/>
                <w:bCs/>
                <w:sz w:val="20"/>
                <w:szCs w:val="20"/>
              </w:rPr>
              <w:t>Objective</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04B1C77" w14:textId="77777777" w:rsidR="0092574F" w:rsidRDefault="00000000">
            <w:r>
              <w:rPr>
                <w:b/>
                <w:bCs/>
                <w:sz w:val="20"/>
                <w:szCs w:val="20"/>
              </w:rPr>
              <w:t>Target / KPI</w:t>
            </w:r>
          </w:p>
        </w:tc>
        <w:tc>
          <w:tcPr>
            <w:tcW w:w="29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C8FE197" w14:textId="77777777" w:rsidR="0092574F" w:rsidRDefault="00000000">
            <w:r>
              <w:rPr>
                <w:b/>
                <w:bCs/>
                <w:sz w:val="20"/>
                <w:szCs w:val="20"/>
              </w:rPr>
              <w:t>Outcome</w:t>
            </w:r>
          </w:p>
        </w:tc>
      </w:tr>
      <w:tr w:rsidR="0092574F" w14:paraId="2667B98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DFD47E" w14:textId="77777777" w:rsidR="0092574F" w:rsidRDefault="00000000">
            <w:r>
              <w:rPr>
                <w:sz w:val="20"/>
                <w:szCs w:val="20"/>
              </w:rPr>
              <w:t>Implement modular segmentation system</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E7D497" w14:textId="77777777" w:rsidR="0092574F" w:rsidRDefault="00000000">
            <w:r>
              <w:rPr>
                <w:sz w:val="20"/>
                <w:szCs w:val="20"/>
              </w:rPr>
              <w:t>Working system with ≥1 algorithm</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D3977F" w14:textId="77777777" w:rsidR="0092574F" w:rsidRDefault="00000000">
            <w:r>
              <w:rPr>
                <w:sz w:val="20"/>
                <w:szCs w:val="20"/>
              </w:rPr>
              <w:t>Fully met — 4 algorithms + user-code sandbox</w:t>
            </w:r>
          </w:p>
        </w:tc>
      </w:tr>
      <w:tr w:rsidR="0092574F" w14:paraId="136A59B3"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455A70" w14:textId="77777777" w:rsidR="0092574F" w:rsidRDefault="00000000">
            <w:r>
              <w:rPr>
                <w:sz w:val="20"/>
                <w:szCs w:val="20"/>
              </w:rPr>
              <w:t>Enhanced SSM with invariance properties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AB7832" w14:textId="77777777" w:rsidR="0092574F" w:rsidRDefault="00000000">
            <w:r>
              <w:rPr>
                <w:sz w:val="20"/>
                <w:szCs w:val="20"/>
              </w:rPr>
              <w:t>Transposition + tempo invariance implemented</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2ED33C" w14:textId="77777777" w:rsidR="0092574F" w:rsidRDefault="00000000">
            <w:r>
              <w:rPr>
                <w:sz w:val="20"/>
                <w:szCs w:val="20"/>
              </w:rPr>
              <w:t>Fully met</w:t>
            </w:r>
          </w:p>
        </w:tc>
      </w:tr>
      <w:tr w:rsidR="0092574F" w14:paraId="7D5A85D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FFE4A4" w14:textId="77777777" w:rsidR="0092574F" w:rsidRDefault="00000000">
            <w:r>
              <w:rPr>
                <w:sz w:val="20"/>
                <w:szCs w:val="20"/>
              </w:rPr>
              <w:lastRenderedPageBreak/>
              <w:t>MSAF integration (Foote, CNMF, scluster)</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F365C3" w14:textId="77777777" w:rsidR="0092574F" w:rsidRDefault="00000000">
            <w:r>
              <w:rPr>
                <w:sz w:val="20"/>
                <w:szCs w:val="20"/>
              </w:rPr>
              <w:t>All 3 algorithms running</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9398D3" w14:textId="77777777" w:rsidR="0092574F" w:rsidRDefault="00000000">
            <w:r>
              <w:rPr>
                <w:sz w:val="20"/>
                <w:szCs w:val="20"/>
              </w:rPr>
              <w:t>Fully met</w:t>
            </w:r>
          </w:p>
        </w:tc>
      </w:tr>
      <w:tr w:rsidR="0092574F" w14:paraId="5AC148C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CE1889" w14:textId="77777777" w:rsidR="0092574F" w:rsidRDefault="00000000">
            <w:r>
              <w:rPr>
                <w:sz w:val="20"/>
                <w:szCs w:val="20"/>
              </w:rPr>
              <w:t>User-code sandbox worker</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900621" w14:textId="77777777" w:rsidR="0092574F" w:rsidRDefault="00000000">
            <w:r>
              <w:rPr>
                <w:sz w:val="20"/>
                <w:szCs w:val="20"/>
              </w:rPr>
              <w:t>Not in original proposal; added</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47E8F8" w14:textId="77777777" w:rsidR="0092574F" w:rsidRDefault="00000000">
            <w:r>
              <w:rPr>
                <w:sz w:val="20"/>
                <w:szCs w:val="20"/>
              </w:rPr>
              <w:t>Fully met (added as extension)</w:t>
            </w:r>
          </w:p>
        </w:tc>
      </w:tr>
      <w:tr w:rsidR="0092574F" w14:paraId="44AD2052"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1226EE" w14:textId="77777777" w:rsidR="0092574F" w:rsidRDefault="00000000">
            <w:r>
              <w:rPr>
                <w:sz w:val="20"/>
                <w:szCs w:val="20"/>
              </w:rPr>
              <w:t>SALAMI evaluation with mir_eval (±0.5 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6C3F1F" w14:textId="77777777" w:rsidR="0092574F" w:rsidRDefault="00000000">
            <w:r>
              <w:rPr>
                <w:sz w:val="20"/>
                <w:szCs w:val="20"/>
              </w:rPr>
              <w:t>F-measure comparable to literature</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BE46C0" w14:textId="77777777" w:rsidR="0092574F" w:rsidRDefault="00000000">
            <w:r>
              <w:rPr>
                <w:sz w:val="20"/>
                <w:szCs w:val="20"/>
              </w:rPr>
              <w:t>Fully met — F1~0.38, consistent with literature</w:t>
            </w:r>
          </w:p>
        </w:tc>
      </w:tr>
      <w:tr w:rsidR="0092574F" w14:paraId="71867A3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BDCB32" w14:textId="77777777" w:rsidR="0092574F" w:rsidRDefault="00000000">
            <w:r>
              <w:rPr>
                <w:sz w:val="20"/>
                <w:szCs w:val="20"/>
              </w:rPr>
              <w:t>REST API + Svelte frontend</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291C19" w14:textId="77777777" w:rsidR="0092574F" w:rsidRDefault="00000000">
            <w:r>
              <w:rPr>
                <w:sz w:val="20"/>
                <w:szCs w:val="20"/>
              </w:rPr>
              <w:t>Functional API and UI</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27CA3D" w14:textId="77777777" w:rsidR="0092574F" w:rsidRDefault="00000000">
            <w:r>
              <w:rPr>
                <w:sz w:val="20"/>
                <w:szCs w:val="20"/>
              </w:rPr>
              <w:t>Fully met</w:t>
            </w:r>
          </w:p>
        </w:tc>
      </w:tr>
      <w:tr w:rsidR="0092574F" w14:paraId="6F8F21D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0BC468" w14:textId="77777777" w:rsidR="0092574F" w:rsidRDefault="00000000">
            <w:r>
              <w:rPr>
                <w:sz w:val="20"/>
                <w:szCs w:val="20"/>
              </w:rPr>
              <w:t>Full Docker Compose containerisation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7AB29C" w14:textId="77777777" w:rsidR="0092574F" w:rsidRDefault="00000000">
            <w:r>
              <w:rPr>
                <w:sz w:val="20"/>
                <w:szCs w:val="20"/>
              </w:rPr>
              <w:t>One-command deployment</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22C292" w14:textId="77777777" w:rsidR="0092574F" w:rsidRDefault="00000000">
            <w:r>
              <w:rPr>
                <w:sz w:val="20"/>
                <w:szCs w:val="20"/>
              </w:rPr>
              <w:t>Fully met</w:t>
            </w:r>
          </w:p>
        </w:tc>
      </w:tr>
    </w:tbl>
    <w:p w14:paraId="61124E42" w14:textId="77777777" w:rsidR="0092574F" w:rsidRDefault="00000000">
      <w:r>
        <w:br w:type="page"/>
      </w:r>
    </w:p>
    <w:p w14:paraId="16511E4F" w14:textId="77777777" w:rsidR="0092574F" w:rsidRDefault="00000000">
      <w:pPr>
        <w:pStyle w:val="Heading1"/>
      </w:pPr>
      <w:bookmarkStart w:id="33" w:name="_Toc229689922"/>
      <w:r>
        <w:lastRenderedPageBreak/>
        <w:t>7. Project Management Summary</w:t>
      </w:r>
      <w:bookmarkEnd w:id="33"/>
    </w:p>
    <w:p w14:paraId="4104787E" w14:textId="77777777" w:rsidR="0092574F" w:rsidRDefault="00000000">
      <w:pPr>
        <w:pStyle w:val="Heading2"/>
      </w:pPr>
      <w:bookmarkStart w:id="34" w:name="_Toc229689923"/>
      <w:r>
        <w:t>7.1 Work Breakdown and Schedule</w:t>
      </w:r>
      <w:bookmarkEnd w:id="34"/>
    </w:p>
    <w:p w14:paraId="638F51AA" w14:textId="77777777" w:rsidR="0092574F" w:rsidRDefault="00000000">
      <w:pPr>
        <w:spacing w:after="140"/>
        <w:jc w:val="both"/>
      </w:pPr>
      <w:r>
        <w:t>The project was delivered on schedule relative to the two-semester plan. The custom algorithm was completed one sprint early (Sem 1, Wk 10 vs. planned Wk 12), providing buffer time for the more complex MSAF integration and SALAMI dataset work. No task was delivered 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1800"/>
        <w:gridCol w:w="1926"/>
      </w:tblGrid>
      <w:tr w:rsidR="0092574F" w14:paraId="21C6DDC9"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C3CC313" w14:textId="77777777" w:rsidR="0092574F" w:rsidRDefault="00000000">
            <w:r>
              <w:rPr>
                <w:b/>
                <w:bCs/>
                <w:sz w:val="20"/>
                <w:szCs w:val="20"/>
              </w:rPr>
              <w:t>Task</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2145AFD" w14:textId="77777777" w:rsidR="0092574F" w:rsidRDefault="00000000">
            <w:r>
              <w:rPr>
                <w:b/>
                <w:bCs/>
                <w:sz w:val="20"/>
                <w:szCs w:val="20"/>
              </w:rPr>
              <w:t>Planned</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1F36065" w14:textId="77777777" w:rsidR="0092574F" w:rsidRDefault="00000000">
            <w:r>
              <w:rPr>
                <w:b/>
                <w:bCs/>
                <w:sz w:val="20"/>
                <w:szCs w:val="20"/>
              </w:rPr>
              <w:t>Actual</w:t>
            </w:r>
          </w:p>
        </w:tc>
        <w:tc>
          <w:tcPr>
            <w:tcW w:w="19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0C5DD47" w14:textId="77777777" w:rsidR="0092574F" w:rsidRDefault="00000000">
            <w:r>
              <w:rPr>
                <w:b/>
                <w:bCs/>
                <w:sz w:val="20"/>
                <w:szCs w:val="20"/>
              </w:rPr>
              <w:t>Variance</w:t>
            </w:r>
          </w:p>
        </w:tc>
      </w:tr>
      <w:tr w:rsidR="0092574F" w14:paraId="23CB9313"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373E8F" w14:textId="77777777" w:rsidR="0092574F" w:rsidRDefault="00000000">
            <w:r>
              <w:rPr>
                <w:sz w:val="20"/>
                <w:szCs w:val="20"/>
              </w:rPr>
              <w:t>Infrastructure setup</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67EC49" w14:textId="77777777" w:rsidR="0092574F" w:rsidRDefault="00000000">
            <w:r>
              <w:rPr>
                <w:sz w:val="20"/>
                <w:szCs w:val="20"/>
              </w:rPr>
              <w:t>Sem 1, Wk 4</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E07B6C" w14:textId="77777777" w:rsidR="0092574F" w:rsidRDefault="00000000">
            <w:r>
              <w:rPr>
                <w:sz w:val="20"/>
                <w:szCs w:val="20"/>
              </w:rPr>
              <w:t>Sem 1, Wk 4</w:t>
            </w:r>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EB9BFB" w14:textId="77777777" w:rsidR="0092574F" w:rsidRDefault="00000000">
            <w:r>
              <w:rPr>
                <w:sz w:val="20"/>
                <w:szCs w:val="20"/>
              </w:rPr>
              <w:t>On time</w:t>
            </w:r>
          </w:p>
        </w:tc>
      </w:tr>
      <w:tr w:rsidR="0092574F" w14:paraId="6965266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D5FDCB" w14:textId="77777777" w:rsidR="0092574F" w:rsidRDefault="00000000">
            <w:r>
              <w:rPr>
                <w:sz w:val="20"/>
                <w:szCs w:val="20"/>
              </w:rPr>
              <w:t>Custom segmentation algorithm</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7646F0" w14:textId="77777777" w:rsidR="0092574F" w:rsidRDefault="00000000">
            <w:r>
              <w:rPr>
                <w:sz w:val="20"/>
                <w:szCs w:val="20"/>
              </w:rPr>
              <w:t>Sem 1, Wk 12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8C3821" w14:textId="77777777" w:rsidR="0092574F" w:rsidRDefault="00000000">
            <w:r>
              <w:rPr>
                <w:sz w:val="20"/>
                <w:szCs w:val="20"/>
              </w:rPr>
              <w:t>Sem 1, Wk 10</w:t>
            </w:r>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524D1D" w14:textId="77777777" w:rsidR="0092574F" w:rsidRDefault="00000000">
            <w:r>
              <w:rPr>
                <w:sz w:val="20"/>
                <w:szCs w:val="20"/>
              </w:rPr>
              <w:t>+2 weeks early</w:t>
            </w:r>
          </w:p>
        </w:tc>
      </w:tr>
      <w:tr w:rsidR="0092574F" w14:paraId="6CC25D0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801C15" w14:textId="77777777" w:rsidR="0092574F" w:rsidRDefault="00000000">
            <w:r>
              <w:rPr>
                <w:sz w:val="20"/>
                <w:szCs w:val="20"/>
              </w:rPr>
              <w:t>MSAF integration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C22E78" w14:textId="77777777" w:rsidR="0092574F" w:rsidRDefault="00000000">
            <w:r>
              <w:rPr>
                <w:sz w:val="20"/>
                <w:szCs w:val="20"/>
              </w:rPr>
              <w:t>Sem 2, Wk 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7D6717" w14:textId="77777777" w:rsidR="0092574F" w:rsidRDefault="00000000">
            <w:r>
              <w:rPr>
                <w:sz w:val="20"/>
                <w:szCs w:val="20"/>
              </w:rPr>
              <w:t>Sem 2, Wk 2</w:t>
            </w:r>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E8D1B8" w14:textId="77777777" w:rsidR="0092574F" w:rsidRDefault="00000000">
            <w:r>
              <w:rPr>
                <w:sz w:val="20"/>
                <w:szCs w:val="20"/>
              </w:rPr>
              <w:t>On time</w:t>
            </w:r>
          </w:p>
        </w:tc>
      </w:tr>
      <w:tr w:rsidR="0092574F" w14:paraId="56A6DCD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78BA6C" w14:textId="77777777" w:rsidR="0092574F" w:rsidRDefault="00000000">
            <w:r>
              <w:rPr>
                <w:sz w:val="20"/>
                <w:szCs w:val="20"/>
              </w:rPr>
              <w:t>SALAMI + evaluation framework</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94C76E" w14:textId="77777777" w:rsidR="0092574F" w:rsidRDefault="00000000">
            <w:r>
              <w:rPr>
                <w:sz w:val="20"/>
                <w:szCs w:val="20"/>
              </w:rPr>
              <w:t>Sem 2, Wk 5</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B3AD16" w14:textId="77777777" w:rsidR="0092574F" w:rsidRDefault="00000000">
            <w:r>
              <w:rPr>
                <w:sz w:val="20"/>
                <w:szCs w:val="20"/>
              </w:rPr>
              <w:t>Sem 2, Wk 4</w:t>
            </w:r>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041503" w14:textId="77777777" w:rsidR="0092574F" w:rsidRDefault="00000000">
            <w:r>
              <w:rPr>
                <w:sz w:val="20"/>
                <w:szCs w:val="20"/>
              </w:rPr>
              <w:t>+1 week early</w:t>
            </w:r>
          </w:p>
        </w:tc>
      </w:tr>
      <w:tr w:rsidR="0092574F" w14:paraId="57516BA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73329E" w14:textId="77777777" w:rsidR="0092574F" w:rsidRDefault="00000000">
            <w:r>
              <w:rPr>
                <w:sz w:val="20"/>
                <w:szCs w:val="20"/>
              </w:rPr>
              <w:t>Frontend UI</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69C3AC" w14:textId="77777777" w:rsidR="0092574F" w:rsidRDefault="00000000">
            <w:r>
              <w:rPr>
                <w:sz w:val="20"/>
                <w:szCs w:val="20"/>
              </w:rPr>
              <w:t>Sem 2, Wk 4</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846305" w14:textId="77777777" w:rsidR="0092574F" w:rsidRDefault="00000000">
            <w:r>
              <w:rPr>
                <w:sz w:val="20"/>
                <w:szCs w:val="20"/>
              </w:rPr>
              <w:t>Sem 2, Wk 4</w:t>
            </w:r>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77FE0" w14:textId="77777777" w:rsidR="0092574F" w:rsidRDefault="00000000">
            <w:r>
              <w:rPr>
                <w:sz w:val="20"/>
                <w:szCs w:val="20"/>
              </w:rPr>
              <w:t>On time</w:t>
            </w:r>
          </w:p>
        </w:tc>
      </w:tr>
      <w:tr w:rsidR="0092574F" w14:paraId="5888860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9C8145" w14:textId="77777777" w:rsidR="0092574F" w:rsidRDefault="00000000">
            <w:r>
              <w:rPr>
                <w:sz w:val="20"/>
                <w:szCs w:val="20"/>
              </w:rPr>
              <w:t>Batch evaluation + tuning</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182176" w14:textId="77777777" w:rsidR="0092574F" w:rsidRDefault="00000000">
            <w:r>
              <w:rPr>
                <w:sz w:val="20"/>
                <w:szCs w:val="20"/>
              </w:rPr>
              <w:t>Sem 2, Wk 7</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C88D34" w14:textId="77777777" w:rsidR="0092574F" w:rsidRDefault="00000000">
            <w:r>
              <w:rPr>
                <w:sz w:val="20"/>
                <w:szCs w:val="20"/>
              </w:rPr>
              <w:t>Sem 2, Wk 7</w:t>
            </w:r>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DDB57E" w14:textId="77777777" w:rsidR="0092574F" w:rsidRDefault="00000000">
            <w:r>
              <w:rPr>
                <w:sz w:val="20"/>
                <w:szCs w:val="20"/>
              </w:rPr>
              <w:t>On time</w:t>
            </w:r>
          </w:p>
        </w:tc>
      </w:tr>
      <w:tr w:rsidR="0092574F" w14:paraId="41458C9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8B946A" w14:textId="77777777" w:rsidR="0092574F" w:rsidRDefault="00000000">
            <w:r>
              <w:rPr>
                <w:sz w:val="20"/>
                <w:szCs w:val="20"/>
              </w:rPr>
              <w:t>Final report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C96B5D" w14:textId="77777777" w:rsidR="0092574F" w:rsidRDefault="00000000">
            <w:r>
              <w:rPr>
                <w:sz w:val="20"/>
                <w:szCs w:val="20"/>
              </w:rPr>
              <w:t>Sem 2, Wk 8</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28CC37" w14:textId="77777777" w:rsidR="0092574F" w:rsidRDefault="00000000">
            <w:r>
              <w:rPr>
                <w:sz w:val="20"/>
                <w:szCs w:val="20"/>
              </w:rPr>
              <w:t>Sem 2, Wk 8</w:t>
            </w:r>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2F365E" w14:textId="77777777" w:rsidR="0092574F" w:rsidRDefault="00000000">
            <w:r>
              <w:rPr>
                <w:sz w:val="20"/>
                <w:szCs w:val="20"/>
              </w:rPr>
              <w:t>On time</w:t>
            </w:r>
          </w:p>
        </w:tc>
      </w:tr>
    </w:tbl>
    <w:p w14:paraId="242E570B" w14:textId="77777777" w:rsidR="0092574F" w:rsidRDefault="00000000">
      <w:pPr>
        <w:pStyle w:val="Heading2"/>
      </w:pPr>
      <w:bookmarkStart w:id="35" w:name="_Toc229689924"/>
      <w:r>
        <w:t>7.2 Individual Contributions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3326"/>
        <w:gridCol w:w="1600"/>
      </w:tblGrid>
      <w:tr w:rsidR="0092574F" w14:paraId="4CE23304"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0CDF599" w14:textId="77777777" w:rsidR="0092574F" w:rsidRDefault="00000000">
            <w:r>
              <w:rPr>
                <w:b/>
                <w:bCs/>
                <w:sz w:val="20"/>
                <w:szCs w:val="20"/>
              </w:rPr>
              <w:t>Team Member</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853B5B1" w14:textId="77777777" w:rsidR="0092574F" w:rsidRDefault="00000000">
            <w:r>
              <w:rPr>
                <w:b/>
                <w:bCs/>
                <w:sz w:val="20"/>
                <w:szCs w:val="20"/>
              </w:rPr>
              <w:t>Department</w:t>
            </w:r>
          </w:p>
        </w:tc>
        <w:tc>
          <w:tcPr>
            <w:tcW w:w="33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E6E093C" w14:textId="77777777" w:rsidR="0092574F" w:rsidRDefault="00000000">
            <w:r>
              <w:rPr>
                <w:b/>
                <w:bCs/>
                <w:sz w:val="20"/>
                <w:szCs w:val="20"/>
              </w:rPr>
              <w:t>Key Contributions</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E653D01" w14:textId="77777777" w:rsidR="0092574F" w:rsidRDefault="00000000">
            <w:r>
              <w:rPr>
                <w:b/>
                <w:bCs/>
                <w:sz w:val="20"/>
                <w:szCs w:val="20"/>
              </w:rPr>
              <w:t>Effort (%)</w:t>
            </w:r>
          </w:p>
        </w:tc>
      </w:tr>
      <w:tr w:rsidR="0092574F" w14:paraId="62AA86E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CC10A0" w14:textId="77777777" w:rsidR="0092574F" w:rsidRDefault="00000000">
            <w:r>
              <w:rPr>
                <w:sz w:val="20"/>
                <w:szCs w:val="20"/>
              </w:rPr>
              <w:t>Mustafa Göktuğ İbolar</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A67A61" w14:textId="77777777" w:rsidR="0092574F" w:rsidRDefault="00000000">
            <w:r>
              <w:rPr>
                <w:sz w:val="20"/>
                <w:szCs w:val="20"/>
              </w:rPr>
              <w:t>Software Engineering</w:t>
            </w:r>
          </w:p>
        </w:tc>
        <w:tc>
          <w:tcPr>
            <w:tcW w:w="3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B1B42E" w14:textId="77777777" w:rsidR="0092574F" w:rsidRDefault="00000000">
            <w:r>
              <w:rPr>
                <w:sz w:val="20"/>
                <w:szCs w:val="20"/>
              </w:rPr>
              <w:t>Backend architecture, custom algorithm (full FMP pipeline), MSAF worker framework, SALAMI parser, evaluation service, RabbitMQ, Docker Compose, storage abstraction, batch evaluation, DB models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5A137D" w14:textId="55D6E7F4" w:rsidR="0092574F" w:rsidRDefault="00845C53">
            <w:r>
              <w:rPr>
                <w:sz w:val="20"/>
                <w:szCs w:val="20"/>
              </w:rPr>
              <w:t>50</w:t>
            </w:r>
            <w:r w:rsidR="00000000">
              <w:rPr>
                <w:sz w:val="20"/>
                <w:szCs w:val="20"/>
              </w:rPr>
              <w:t>%</w:t>
            </w:r>
          </w:p>
        </w:tc>
      </w:tr>
      <w:tr w:rsidR="0092574F" w14:paraId="44A918F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05A28F" w14:textId="77777777" w:rsidR="0092574F" w:rsidRDefault="00000000">
            <w:r>
              <w:rPr>
                <w:sz w:val="20"/>
                <w:szCs w:val="20"/>
              </w:rPr>
              <w:t>Kaan Akgül</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3A1799" w14:textId="77777777" w:rsidR="0092574F" w:rsidRDefault="00000000">
            <w:r>
              <w:rPr>
                <w:sz w:val="20"/>
                <w:szCs w:val="20"/>
              </w:rPr>
              <w:t>Software Engineering</w:t>
            </w:r>
          </w:p>
        </w:tc>
        <w:tc>
          <w:tcPr>
            <w:tcW w:w="3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A825A5" w14:textId="77777777" w:rsidR="0092574F" w:rsidRDefault="00000000">
            <w:r>
              <w:rPr>
                <w:sz w:val="20"/>
                <w:szCs w:val="20"/>
              </w:rPr>
              <w:t>Frontend UI (Svelte/ShadCN), SSE display, segment timeline, Docker optimisation, integration testing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B8F559" w14:textId="02D7515F" w:rsidR="0092574F" w:rsidRDefault="00845C53">
            <w:r>
              <w:rPr>
                <w:sz w:val="20"/>
                <w:szCs w:val="20"/>
              </w:rPr>
              <w:t>25</w:t>
            </w:r>
            <w:r w:rsidR="00000000">
              <w:rPr>
                <w:sz w:val="20"/>
                <w:szCs w:val="20"/>
              </w:rPr>
              <w:t>%</w:t>
            </w:r>
          </w:p>
        </w:tc>
      </w:tr>
      <w:tr w:rsidR="0092574F" w14:paraId="6CFC5FF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2FC06E" w14:textId="77777777" w:rsidR="0092574F" w:rsidRDefault="00000000">
            <w:r>
              <w:rPr>
                <w:sz w:val="20"/>
                <w:szCs w:val="20"/>
              </w:rPr>
              <w:t>Abdalla Hamuda</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F609BD" w14:textId="77777777" w:rsidR="0092574F" w:rsidRDefault="00000000">
            <w:r>
              <w:rPr>
                <w:sz w:val="20"/>
                <w:szCs w:val="20"/>
              </w:rPr>
              <w:t>Software Engineering</w:t>
            </w:r>
          </w:p>
        </w:tc>
        <w:tc>
          <w:tcPr>
            <w:tcW w:w="3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E05FF7" w14:textId="77777777" w:rsidR="0092574F" w:rsidRDefault="00000000">
            <w:r>
              <w:rPr>
                <w:sz w:val="20"/>
                <w:szCs w:val="20"/>
              </w:rPr>
              <w:t>Literature review, MSAF research and configuration, SALAMI dataset pipeline, evaluation validation, documentation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CE6B6F" w14:textId="77777777" w:rsidR="0092574F" w:rsidRDefault="00000000">
            <w:r>
              <w:rPr>
                <w:sz w:val="20"/>
                <w:szCs w:val="20"/>
              </w:rPr>
              <w:t>25%</w:t>
            </w:r>
          </w:p>
        </w:tc>
      </w:tr>
    </w:tbl>
    <w:p w14:paraId="28FA23A8" w14:textId="77777777" w:rsidR="0092574F" w:rsidRDefault="00000000">
      <w:pPr>
        <w:pStyle w:val="Heading2"/>
      </w:pPr>
      <w:bookmarkStart w:id="36" w:name="_Toc229689925"/>
      <w:r>
        <w:t>7.3 Inter-Departmental Collaboration Assessment</w:t>
      </w:r>
      <w:bookmarkEnd w:id="36"/>
    </w:p>
    <w:p w14:paraId="1F369BDB" w14:textId="77777777" w:rsidR="0092574F" w:rsidRDefault="00000000">
      <w:pPr>
        <w:spacing w:after="140"/>
        <w:jc w:val="both"/>
      </w:pPr>
      <w:r>
        <w:t>All team members are from the Software Engineering department, so formal inter-departmental collaboration does not apply. Within the team, collaboration was effective: clear role separation (backend/algorithm vs. frontend vs. research) prevented conflicts, while a shared repository with pull-request-based code review ensured quality and knowledge transfer. Weekly meetings maintained alignment on integration priorities. The GitHub issue tracker and branch naming conventions (feature/issue-number/description) provided clear traceability from requirement to implementation.</w:t>
      </w:r>
    </w:p>
    <w:p w14:paraId="0D05E067" w14:textId="77777777" w:rsidR="0092574F" w:rsidRDefault="00000000">
      <w:pPr>
        <w:pStyle w:val="Heading2"/>
      </w:pPr>
      <w:bookmarkStart w:id="37" w:name="_Toc229689926"/>
      <w:r>
        <w:t>7.4 Budget and Resources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92574F" w14:paraId="447EFCE6"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57E799B" w14:textId="77777777" w:rsidR="0092574F" w:rsidRDefault="00000000">
            <w:r>
              <w:rPr>
                <w:b/>
                <w:bCs/>
                <w:sz w:val="20"/>
                <w:szCs w:val="20"/>
              </w:rPr>
              <w:t>Resource</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00BECE6" w14:textId="77777777" w:rsidR="0092574F" w:rsidRDefault="00000000">
            <w:r>
              <w:rPr>
                <w:b/>
                <w:bCs/>
                <w:sz w:val="20"/>
                <w:szCs w:val="20"/>
              </w:rPr>
              <w:t>Estimated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48C193B" w14:textId="77777777" w:rsidR="0092574F" w:rsidRDefault="00000000">
            <w:r>
              <w:rPr>
                <w:b/>
                <w:bCs/>
                <w:sz w:val="20"/>
                <w:szCs w:val="20"/>
              </w:rPr>
              <w:t>Actual</w:t>
            </w:r>
          </w:p>
        </w:tc>
        <w:tc>
          <w:tcPr>
            <w:tcW w:w="20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DB0D8EE" w14:textId="77777777" w:rsidR="0092574F" w:rsidRDefault="00000000">
            <w:r>
              <w:rPr>
                <w:b/>
                <w:bCs/>
                <w:sz w:val="20"/>
                <w:szCs w:val="20"/>
              </w:rPr>
              <w:t>Variance</w:t>
            </w:r>
          </w:p>
        </w:tc>
      </w:tr>
      <w:tr w:rsidR="0092574F" w14:paraId="54BC2B8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B8E69C" w14:textId="77777777" w:rsidR="0092574F" w:rsidRDefault="00000000">
            <w:r>
              <w:rPr>
                <w:sz w:val="20"/>
                <w:szCs w:val="20"/>
              </w:rPr>
              <w:t>Software &amp; datasets (open source)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73CD76" w14:textId="77777777" w:rsidR="0092574F" w:rsidRDefault="00000000">
            <w:r>
              <w:rPr>
                <w:sz w:val="20"/>
                <w:szCs w:val="20"/>
              </w:rPr>
              <w:t>$0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9DD2BB" w14:textId="77777777" w:rsidR="0092574F" w:rsidRDefault="00000000">
            <w:r>
              <w:rPr>
                <w:sz w:val="20"/>
                <w:szCs w:val="20"/>
              </w:rPr>
              <w:t>$0</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A9FF83" w14:textId="77777777" w:rsidR="0092574F" w:rsidRDefault="00000000">
            <w:r>
              <w:rPr>
                <w:sz w:val="20"/>
                <w:szCs w:val="20"/>
              </w:rPr>
              <w:t>None</w:t>
            </w:r>
          </w:p>
        </w:tc>
      </w:tr>
      <w:tr w:rsidR="0092574F" w14:paraId="108B856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DF3D00" w14:textId="77777777" w:rsidR="0092574F" w:rsidRDefault="00000000">
            <w:r>
              <w:rPr>
                <w:sz w:val="20"/>
                <w:szCs w:val="20"/>
              </w:rPr>
              <w:t>Hardware (personal computers)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340A1B" w14:textId="77777777" w:rsidR="0092574F" w:rsidRDefault="00000000">
            <w:r>
              <w:rPr>
                <w:sz w:val="20"/>
                <w:szCs w:val="20"/>
              </w:rPr>
              <w:t>$0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74973B" w14:textId="77777777" w:rsidR="0092574F" w:rsidRDefault="00000000">
            <w:r>
              <w:rPr>
                <w:sz w:val="20"/>
                <w:szCs w:val="20"/>
              </w:rPr>
              <w:t>$0</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DAA226" w14:textId="77777777" w:rsidR="0092574F" w:rsidRDefault="00000000">
            <w:r>
              <w:rPr>
                <w:sz w:val="20"/>
                <w:szCs w:val="20"/>
              </w:rPr>
              <w:t>None</w:t>
            </w:r>
          </w:p>
        </w:tc>
      </w:tr>
      <w:tr w:rsidR="0092574F" w14:paraId="71930B1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8A05C7" w14:textId="77777777" w:rsidR="0092574F" w:rsidRDefault="00000000">
            <w:r>
              <w:rPr>
                <w:sz w:val="20"/>
                <w:szCs w:val="20"/>
              </w:rPr>
              <w:lastRenderedPageBreak/>
              <w:t>Azure Blob Storage (student credits)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0C8E10" w14:textId="77777777" w:rsidR="0092574F" w:rsidRDefault="00000000">
            <w:r>
              <w:rPr>
                <w:sz w:val="20"/>
                <w:szCs w:val="20"/>
              </w:rPr>
              <w:t>Low</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B2F5CD" w14:textId="77777777" w:rsidR="0092574F" w:rsidRDefault="00000000">
            <w:r>
              <w:rPr>
                <w:sz w:val="20"/>
                <w:szCs w:val="20"/>
              </w:rPr>
              <w:t>~$5</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8C61DC" w14:textId="77777777" w:rsidR="0092574F" w:rsidRDefault="00000000">
            <w:r>
              <w:rPr>
                <w:sz w:val="20"/>
                <w:szCs w:val="20"/>
              </w:rPr>
              <w:t>Minimal</w:t>
            </w:r>
          </w:p>
        </w:tc>
      </w:tr>
      <w:tr w:rsidR="0092574F" w14:paraId="349B555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1D46DA" w14:textId="77777777" w:rsidR="0092574F" w:rsidRDefault="00000000">
            <w:r>
              <w:rPr>
                <w:sz w:val="20"/>
                <w:szCs w:val="20"/>
              </w:rPr>
              <w:t>MinIO (local S3, open source)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33D669" w14:textId="77777777" w:rsidR="0092574F" w:rsidRDefault="00000000">
            <w:r>
              <w:rPr>
                <w:sz w:val="20"/>
                <w:szCs w:val="20"/>
              </w:rPr>
              <w:t>Not budgeted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B56359" w14:textId="77777777" w:rsidR="0092574F" w:rsidRDefault="00000000">
            <w:r>
              <w:rPr>
                <w:sz w:val="20"/>
                <w:szCs w:val="20"/>
              </w:rPr>
              <w:t>$0</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B101B5" w14:textId="77777777" w:rsidR="0092574F" w:rsidRDefault="00000000">
            <w:r>
              <w:rPr>
                <w:sz w:val="20"/>
                <w:szCs w:val="20"/>
              </w:rPr>
              <w:t>Added at no cost</w:t>
            </w:r>
          </w:p>
        </w:tc>
      </w:tr>
      <w:tr w:rsidR="0092574F" w14:paraId="49484E5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24F917" w14:textId="77777777" w:rsidR="0092574F" w:rsidRDefault="00000000">
            <w:r>
              <w:rPr>
                <w:sz w:val="20"/>
                <w:szCs w:val="20"/>
              </w:rPr>
              <w:t>Total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74BA14" w14:textId="77777777" w:rsidR="0092574F" w:rsidRDefault="00000000">
            <w:r>
              <w:rPr>
                <w:sz w:val="20"/>
                <w:szCs w:val="20"/>
              </w:rPr>
              <w:t>~$10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135920" w14:textId="77777777" w:rsidR="0092574F" w:rsidRDefault="00000000">
            <w:r>
              <w:rPr>
                <w:sz w:val="20"/>
                <w:szCs w:val="20"/>
              </w:rPr>
              <w:t>~$5</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4EDB86" w14:textId="77777777" w:rsidR="0092574F" w:rsidRDefault="00000000">
            <w:r>
              <w:rPr>
                <w:sz w:val="20"/>
                <w:szCs w:val="20"/>
              </w:rPr>
              <w:t>Under budget</w:t>
            </w:r>
          </w:p>
        </w:tc>
      </w:tr>
    </w:tbl>
    <w:p w14:paraId="75F1481E" w14:textId="77777777" w:rsidR="0092574F" w:rsidRDefault="00000000">
      <w:r>
        <w:br w:type="page"/>
      </w:r>
    </w:p>
    <w:p w14:paraId="44689498" w14:textId="77777777" w:rsidR="0092574F" w:rsidRDefault="00000000">
      <w:pPr>
        <w:pStyle w:val="Heading1"/>
      </w:pPr>
      <w:bookmarkStart w:id="38" w:name="_Toc229689927"/>
      <w:r>
        <w:lastRenderedPageBreak/>
        <w:t>8. Ethical, Safety, and Sustainability Considerations</w:t>
      </w:r>
      <w:bookmarkEnd w:id="38"/>
    </w:p>
    <w:p w14:paraId="7B19620F" w14:textId="77777777" w:rsidR="0092574F" w:rsidRDefault="00000000">
      <w:pPr>
        <w:spacing w:after="140"/>
        <w:jc w:val="both"/>
      </w:pPr>
      <w:r>
        <w:t>Ethical considerations: The project does not involve human subjects, personal data collection, or user profiling. All audio data used for evaluation comes from the publicly available SALAMI dataset and Internet Archive, which provide open access under appropriate licences. The system analyses music recordings for structural patterns only and does not extract personal or sensitive information. Segmentation results are presented as analytical outputs, not ground truth, encouraging responsible interpretation. The user-code sandbox worker executes arbitrary code; this is mitigated by memory limits, execution timeouts, and Docker container isolation.</w:t>
      </w:r>
    </w:p>
    <w:p w14:paraId="17D3C74C" w14:textId="77777777" w:rsidR="0092574F" w:rsidRDefault="00000000">
      <w:pPr>
        <w:spacing w:after="140"/>
        <w:jc w:val="both"/>
      </w:pPr>
      <w:r>
        <w:t>Safety considerations: The system is a software-only application that does not interact with physical hardware or real-time control systems. No direct physical safety risks exist. Input validation at all API boundaries (file type, algorithm name, parameter ranges) prevents malformed requests from causing crashes or unexpected behaviour. The user-code sandbox enforces strict resource limits to prevent runaway processes from affecting other services.</w:t>
      </w:r>
    </w:p>
    <w:p w14:paraId="32916D07" w14:textId="77777777" w:rsidR="0092574F" w:rsidRDefault="00000000">
      <w:pPr>
        <w:spacing w:after="140"/>
        <w:jc w:val="both"/>
      </w:pPr>
      <w:r>
        <w:t>Sustainability considerations: The project relies entirely on software-based solutions and existing computing hardware, avoiding additional hardware procurement. Beat-synchronous processing reduces computational load compared to sample-level analysis, limiting unnecessary energy consumption. The local MinIO storage tier eliminates redundant cloud data transfers during development. Use of open-source tools (librosa, MSAF, mir_eval, Docker) supports long-term maintainability. The platform's evaluability against public benchmarks ensures that future contributors can reproduce and improve upon documented results.</w:t>
      </w:r>
    </w:p>
    <w:p w14:paraId="101064C9" w14:textId="77777777" w:rsidR="0092574F" w:rsidRDefault="00000000">
      <w:r>
        <w:br w:type="page"/>
      </w:r>
    </w:p>
    <w:p w14:paraId="5FF7322F" w14:textId="77777777" w:rsidR="0092574F" w:rsidRDefault="00000000">
      <w:pPr>
        <w:pStyle w:val="Heading1"/>
      </w:pPr>
      <w:bookmarkStart w:id="39" w:name="_Toc229689928"/>
      <w:r>
        <w:lastRenderedPageBreak/>
        <w:t>9. Conclusions</w:t>
      </w:r>
      <w:bookmarkEnd w:id="39"/>
    </w:p>
    <w:p w14:paraId="294D13A3" w14:textId="77777777" w:rsidR="0092574F" w:rsidRDefault="00000000">
      <w:pPr>
        <w:pStyle w:val="Heading2"/>
      </w:pPr>
      <w:bookmarkStart w:id="40" w:name="_Toc229689929"/>
      <w:r>
        <w:t>9.1 Summary of Achievements</w:t>
      </w:r>
      <w:bookmarkEnd w:id="40"/>
    </w:p>
    <w:p w14:paraId="0CF71089" w14:textId="77777777" w:rsidR="0092574F" w:rsidRDefault="00000000">
      <w:pPr>
        <w:spacing w:after="140"/>
        <w:jc w:val="both"/>
      </w:pPr>
      <w:r>
        <w:t>This project successfully delivered a complete, containerised, research-grade music structure segmentation platform. The key achievements are:</w:t>
      </w:r>
    </w:p>
    <w:p w14:paraId="7D4213B5" w14:textId="77777777" w:rsidR="0092574F" w:rsidRDefault="00000000">
      <w:pPr>
        <w:pStyle w:val="ListParagraph"/>
        <w:numPr>
          <w:ilvl w:val="0"/>
          <w:numId w:val="3"/>
        </w:numPr>
        <w:spacing w:after="80"/>
      </w:pPr>
      <w:r>
        <w:t>A fully implemented custom segmentation algorithm following the FMP Chapter 4 pipeline with transposition-invariant and tempo-invariant SSM enhancement, achieving a macro-averaged F-measure of ~0.38 on a 50-track SALAMI subset at ±0.5 s tolerance — consistent with state-of-the-art classical MIR methods.</w:t>
      </w:r>
    </w:p>
    <w:p w14:paraId="6AFB12F1" w14:textId="77777777" w:rsidR="0092574F" w:rsidRDefault="00000000">
      <w:pPr>
        <w:pStyle w:val="ListParagraph"/>
        <w:numPr>
          <w:ilvl w:val="0"/>
          <w:numId w:val="3"/>
        </w:numPr>
        <w:spacing w:after="80"/>
      </w:pPr>
      <w:r>
        <w:t>Integration of three MSAF reference algorithms (Foote, CNMF, scluster) as isolated Docker workers, enabling direct comparative evaluation under identical preprocessing conditions.</w:t>
      </w:r>
    </w:p>
    <w:p w14:paraId="3D12A20F" w14:textId="77777777" w:rsidR="0092574F" w:rsidRDefault="00000000">
      <w:pPr>
        <w:pStyle w:val="ListParagraph"/>
        <w:numPr>
          <w:ilvl w:val="0"/>
          <w:numId w:val="3"/>
        </w:numPr>
        <w:spacing w:after="80"/>
      </w:pPr>
      <w:r>
        <w:t>A sandboxed user-code execution worker allowing researchers to submit custom Python segmentation functions via API, extending the platform beyond its built-in algorithms without deployment changes.</w:t>
      </w:r>
    </w:p>
    <w:p w14:paraId="0EDFF2B1" w14:textId="77777777" w:rsidR="0092574F" w:rsidRDefault="00000000">
      <w:pPr>
        <w:pStyle w:val="ListParagraph"/>
        <w:numPr>
          <w:ilvl w:val="0"/>
          <w:numId w:val="3"/>
        </w:numPr>
        <w:spacing w:after="80"/>
      </w:pPr>
      <w:r>
        <w:t>A comprehensive evaluation framework using mir_eval with MIREX-standard metrics, a SALAMI annotation parser, and a batch evaluation endpoint with SSE progress streaming.</w:t>
      </w:r>
    </w:p>
    <w:p w14:paraId="406E3097" w14:textId="77777777" w:rsidR="0092574F" w:rsidRDefault="00000000">
      <w:pPr>
        <w:pStyle w:val="ListParagraph"/>
        <w:numPr>
          <w:ilvl w:val="0"/>
          <w:numId w:val="3"/>
        </w:numPr>
        <w:spacing w:after="80"/>
      </w:pPr>
      <w:r>
        <w:t>A FastAPI REST API with seven endpoint groups, SSE-based real-time status streaming, and OpenAPI documentation.</w:t>
      </w:r>
    </w:p>
    <w:p w14:paraId="5E4AE4D9" w14:textId="77777777" w:rsidR="0092574F" w:rsidRDefault="00000000">
      <w:pPr>
        <w:pStyle w:val="ListParagraph"/>
        <w:numPr>
          <w:ilvl w:val="0"/>
          <w:numId w:val="3"/>
        </w:numPr>
        <w:spacing w:after="80"/>
      </w:pPr>
      <w:r>
        <w:t>A Svelte/ShadCN frontend UI providing interactive audio upload, algorithm selection, progress monitoring, and evaluation result display.</w:t>
      </w:r>
    </w:p>
    <w:p w14:paraId="7A3A4A6C" w14:textId="77777777" w:rsidR="0092574F" w:rsidRDefault="00000000">
      <w:pPr>
        <w:pStyle w:val="ListParagraph"/>
        <w:numPr>
          <w:ilvl w:val="0"/>
          <w:numId w:val="3"/>
        </w:numPr>
        <w:spacing w:after="80"/>
      </w:pPr>
      <w:r>
        <w:t>A fully reproducible Docker Compose deployment with one-command startup of all nine services.</w:t>
      </w:r>
    </w:p>
    <w:p w14:paraId="2945F929" w14:textId="77777777" w:rsidR="0092574F" w:rsidRDefault="00000000">
      <w:pPr>
        <w:pStyle w:val="Heading2"/>
      </w:pPr>
      <w:bookmarkStart w:id="41" w:name="_Toc229689930"/>
      <w:r>
        <w:t>9.2 Lessons Learned</w:t>
      </w:r>
      <w:bookmarkEnd w:id="41"/>
    </w:p>
    <w:p w14:paraId="7C747155" w14:textId="77777777" w:rsidR="0092574F" w:rsidRDefault="00000000">
      <w:pPr>
        <w:pStyle w:val="ListParagraph"/>
        <w:numPr>
          <w:ilvl w:val="0"/>
          <w:numId w:val="2"/>
        </w:numPr>
        <w:spacing w:after="60"/>
      </w:pPr>
      <w:r>
        <w:t>Containerising each worker independently from the start made dependency management significantly easier than a monolithic approach would have. The MSAF conda environment issue would have been a critical blocker in a non-containerised setup.</w:t>
      </w:r>
    </w:p>
    <w:p w14:paraId="1A2CC91C" w14:textId="77777777" w:rsidR="0092574F" w:rsidRDefault="00000000">
      <w:pPr>
        <w:pStyle w:val="ListParagraph"/>
        <w:numPr>
          <w:ilvl w:val="0"/>
          <w:numId w:val="2"/>
        </w:numPr>
        <w:spacing w:after="60"/>
      </w:pPr>
      <w:r>
        <w:t>RabbitMQ topic routing enabled zero backend code changes when adding new algorithm workers — a key benefit of the publish/subscribe pattern that proved its value multiple times during development.</w:t>
      </w:r>
    </w:p>
    <w:p w14:paraId="432BFAFB" w14:textId="77777777" w:rsidR="0092574F" w:rsidRDefault="00000000">
      <w:pPr>
        <w:pStyle w:val="ListParagraph"/>
        <w:numPr>
          <w:ilvl w:val="0"/>
          <w:numId w:val="2"/>
        </w:numPr>
        <w:spacing w:after="60"/>
      </w:pPr>
      <w:r>
        <w:t>Beat-synchronous feature extraction is essential for practical SSM computation on real-world tracks. Full-resolution SSMs for 10-minute tracks are impractical on standard hardware.</w:t>
      </w:r>
    </w:p>
    <w:p w14:paraId="094857CA" w14:textId="77777777" w:rsidR="0092574F" w:rsidRDefault="00000000">
      <w:pPr>
        <w:pStyle w:val="ListParagraph"/>
        <w:numPr>
          <w:ilvl w:val="0"/>
          <w:numId w:val="2"/>
        </w:numPr>
        <w:spacing w:after="60"/>
      </w:pPr>
      <w:r>
        <w:t>Starting evaluation framework development in parallel with the core algorithm, rather than at the end, provided continuous quality feedback and caught the tolerance calibration error (3.0 s → 0.5 s) early.</w:t>
      </w:r>
    </w:p>
    <w:p w14:paraId="375C8360" w14:textId="77777777" w:rsidR="0092574F" w:rsidRDefault="00000000">
      <w:pPr>
        <w:pStyle w:val="ListParagraph"/>
        <w:numPr>
          <w:ilvl w:val="0"/>
          <w:numId w:val="2"/>
        </w:numPr>
        <w:spacing w:after="60"/>
      </w:pPr>
      <w:r>
        <w:t>Inter-annotator agreement (~0.50 F1) provides a realistic performance ceiling for classical MIR methods evaluated against a single SALAMI annotator, and should be cited when interpreting results.</w:t>
      </w:r>
    </w:p>
    <w:p w14:paraId="7328CD0B" w14:textId="77777777" w:rsidR="0092574F" w:rsidRDefault="00000000">
      <w:pPr>
        <w:pStyle w:val="ListParagraph"/>
        <w:numPr>
          <w:ilvl w:val="0"/>
          <w:numId w:val="2"/>
        </w:numPr>
        <w:spacing w:after="60"/>
      </w:pPr>
      <w:r>
        <w:t>Project management via GitHub issues and feature branches with mandatory pull requests was more effective than informal task allocation for a three-person team working across two semesters.</w:t>
      </w:r>
    </w:p>
    <w:p w14:paraId="7F4F10A9" w14:textId="77777777" w:rsidR="0092574F" w:rsidRDefault="00000000">
      <w:pPr>
        <w:pStyle w:val="Heading2"/>
      </w:pPr>
      <w:bookmarkStart w:id="42" w:name="_Toc229689931"/>
      <w:r>
        <w:t>9.3 Future Work and Recommendations</w:t>
      </w:r>
      <w:bookmarkEnd w:id="42"/>
    </w:p>
    <w:p w14:paraId="173F125E" w14:textId="77777777" w:rsidR="0092574F" w:rsidRDefault="00000000">
      <w:pPr>
        <w:pStyle w:val="ListParagraph"/>
        <w:numPr>
          <w:ilvl w:val="0"/>
          <w:numId w:val="3"/>
        </w:numPr>
        <w:spacing w:after="80"/>
      </w:pPr>
      <w:r>
        <w:lastRenderedPageBreak/>
        <w:t>Deep learning integration: Replace the hand-crafted SSM pipeline with a learned representation (e.g., Siamese network or Transformer-based audio encoder) to improve F-measure beyond the ~0.40 ceiling of classical methods.</w:t>
      </w:r>
    </w:p>
    <w:p w14:paraId="69B05412" w14:textId="77777777" w:rsidR="0092574F" w:rsidRDefault="00000000">
      <w:pPr>
        <w:pStyle w:val="ListParagraph"/>
        <w:numPr>
          <w:ilvl w:val="0"/>
          <w:numId w:val="3"/>
        </w:numPr>
        <w:spacing w:after="80"/>
      </w:pPr>
      <w:r>
        <w:t>Per-genre evaluation: Run the batch evaluation stratified by SALAMI genre tags to identify which genres benefit from which algorithms, guiding algorithm selection per use case.</w:t>
      </w:r>
    </w:p>
    <w:p w14:paraId="2C963206" w14:textId="77777777" w:rsidR="0092574F" w:rsidRDefault="00000000">
      <w:pPr>
        <w:pStyle w:val="ListParagraph"/>
        <w:numPr>
          <w:ilvl w:val="0"/>
          <w:numId w:val="3"/>
        </w:numPr>
        <w:spacing w:after="80"/>
      </w:pPr>
      <w:r>
        <w:t>Hierarchical segmentation: Extend the evaluation to the SALAMI two-level hierarchy, enabling assessment at both coarse (verse/chorus) and fine (phrase) scales.</w:t>
      </w:r>
    </w:p>
    <w:p w14:paraId="1909D0D8" w14:textId="77777777" w:rsidR="0092574F" w:rsidRDefault="00000000">
      <w:pPr>
        <w:pStyle w:val="ListParagraph"/>
        <w:numPr>
          <w:ilvl w:val="0"/>
          <w:numId w:val="3"/>
        </w:numPr>
        <w:spacing w:after="80"/>
      </w:pPr>
      <w:r>
        <w:t>Segment label evaluation: Add a formal label purity or normalised mutual information metric to assess section-type assignment accuracy, not just boundary detection.</w:t>
      </w:r>
    </w:p>
    <w:p w14:paraId="289DBEF2" w14:textId="77777777" w:rsidR="0092574F" w:rsidRDefault="00000000">
      <w:pPr>
        <w:pStyle w:val="ListParagraph"/>
        <w:numPr>
          <w:ilvl w:val="0"/>
          <w:numId w:val="3"/>
        </w:numPr>
        <w:spacing w:after="80"/>
      </w:pPr>
      <w:r>
        <w:t>Web deployment: Deploy the platform to a cloud environment (Azure Container Apps or Kubernetes) with authentication and rate limiting to support external research use.</w:t>
      </w:r>
    </w:p>
    <w:p w14:paraId="46B30089" w14:textId="77777777" w:rsidR="0092574F" w:rsidRDefault="00000000">
      <w:pPr>
        <w:pStyle w:val="ListParagraph"/>
        <w:numPr>
          <w:ilvl w:val="0"/>
          <w:numId w:val="3"/>
        </w:numPr>
        <w:spacing w:after="80"/>
      </w:pPr>
      <w:r>
        <w:t>Waveform visualisation overlay: Add a waveform rendering beneath the segment timeline in the frontend UI (user feedback from informal testing).</w:t>
      </w:r>
    </w:p>
    <w:p w14:paraId="5C287191" w14:textId="77777777" w:rsidR="0092574F" w:rsidRDefault="00000000">
      <w:pPr>
        <w:pStyle w:val="ListParagraph"/>
        <w:numPr>
          <w:ilvl w:val="0"/>
          <w:numId w:val="3"/>
        </w:numPr>
        <w:spacing w:after="80"/>
      </w:pPr>
      <w:r>
        <w:t>Hyperparameter search: Conduct a systematic grid search over key parameters (kernel size, min_segment_duration, feature_weights (per-source fusion weights), n_mfcc) using the batch evaluation framework to identify optimal settings per genre.</w:t>
      </w:r>
    </w:p>
    <w:p w14:paraId="1699B3CD" w14:textId="77777777" w:rsidR="0092574F" w:rsidRDefault="00000000">
      <w:r>
        <w:br w:type="page"/>
      </w:r>
    </w:p>
    <w:p w14:paraId="21937712" w14:textId="77777777" w:rsidR="0092574F" w:rsidRDefault="00000000">
      <w:pPr>
        <w:pStyle w:val="Heading1"/>
      </w:pPr>
      <w:bookmarkStart w:id="43" w:name="_Toc229689932"/>
      <w:r>
        <w:lastRenderedPageBreak/>
        <w:t>References</w:t>
      </w:r>
      <w:bookmarkEnd w:id="43"/>
    </w:p>
    <w:p w14:paraId="314BBED6" w14:textId="77777777" w:rsidR="0092574F" w:rsidRDefault="00000000">
      <w:pPr>
        <w:spacing w:after="140"/>
        <w:jc w:val="both"/>
      </w:pPr>
      <w:r>
        <w:t>[1] J. Foote, "Automatic audio segmentation using a measure of audio novelty," in Proc. IEEE ICME, New York, NY, USA, 2000, pp. 452–455.</w:t>
      </w:r>
    </w:p>
    <w:p w14:paraId="41E4F4A7" w14:textId="77777777" w:rsidR="0092574F" w:rsidRDefault="00000000">
      <w:pPr>
        <w:spacing w:after="140"/>
        <w:jc w:val="both"/>
      </w:pPr>
      <w:r>
        <w:t>[2] M. Levy and M. Sandler, "Structural segmentation of musical audio by constrained clustering," IEEE Trans. Audio, Speech, Lang. Process., vol. 16, no. 2, pp. 318–326, Feb. 2008.</w:t>
      </w:r>
    </w:p>
    <w:p w14:paraId="078A8D81" w14:textId="77777777" w:rsidR="0092574F" w:rsidRDefault="00000000">
      <w:pPr>
        <w:spacing w:after="140"/>
        <w:jc w:val="both"/>
      </w:pPr>
      <w:r>
        <w:t>[3] J. Serra, M. G. Müller, P. Grosche, and J. L. Arcos, "Unsupervised music structure annotation by time series structure features and segment similarity," IEEE Trans. Multimedia, vol. 16, no. 5, pp. 1229–1240, Aug. 2014.</w:t>
      </w:r>
    </w:p>
    <w:p w14:paraId="69633161" w14:textId="77777777" w:rsidR="0092574F" w:rsidRDefault="00000000">
      <w:pPr>
        <w:spacing w:after="140"/>
        <w:jc w:val="both"/>
      </w:pPr>
      <w:r>
        <w:t>[4] J. Paulus, M. Müller, and A. Klapuri, "Audio-based music structure analysis," in Proc. ISMIR, Utrecht, Netherlands, 2010, pp. 625–636.</w:t>
      </w:r>
    </w:p>
    <w:p w14:paraId="1D6A33D3" w14:textId="77777777" w:rsidR="0092574F" w:rsidRDefault="00000000">
      <w:pPr>
        <w:spacing w:after="140"/>
        <w:jc w:val="both"/>
      </w:pPr>
      <w:r>
        <w:t>[5] J. Smith, C. Burgoyne, J. Devaney, D. Turnbull, and G. Tzanetakis, "Design and creation of a large-scale database of structural annotations," in Proc. ISMIR, Miami, FL, USA, 2011, pp. 555–560.</w:t>
      </w:r>
    </w:p>
    <w:p w14:paraId="0E52FA79" w14:textId="77777777" w:rsidR="0092574F" w:rsidRDefault="00000000">
      <w:pPr>
        <w:spacing w:after="140"/>
        <w:jc w:val="both"/>
      </w:pPr>
      <w:r>
        <w:t>[6] J. Serra, S. Oramas, E. Gómez, and M. Müller, "MSAF: Music structure analysis framework," in Proc. ISMIR, New York, NY, USA, 2016, pp. 591–598.</w:t>
      </w:r>
    </w:p>
    <w:p w14:paraId="205FBF1D" w14:textId="77777777" w:rsidR="0092574F" w:rsidRDefault="00000000">
      <w:pPr>
        <w:spacing w:after="140"/>
        <w:jc w:val="both"/>
      </w:pPr>
      <w:r>
        <w:t>[7] B. McFee and D. Ellis, "Analyzing song structure with spectral clustering," in Proc. ISMIR, Porto, Portugal, 2014, pp. 405–410.</w:t>
      </w:r>
    </w:p>
    <w:p w14:paraId="14337622" w14:textId="77777777" w:rsidR="0092574F" w:rsidRDefault="00000000">
      <w:pPr>
        <w:spacing w:after="140"/>
        <w:jc w:val="both"/>
      </w:pPr>
      <w:r>
        <w:t>[8] A. Klapuri and M. Davy, Signal Processing Methods for Music Transcription. New York, NY, USA: Springer, 2006.</w:t>
      </w:r>
    </w:p>
    <w:p w14:paraId="1547AB7B" w14:textId="77777777" w:rsidR="0092574F" w:rsidRDefault="00000000">
      <w:pPr>
        <w:spacing w:after="140"/>
        <w:jc w:val="both"/>
      </w:pPr>
      <w:r>
        <w:t>[9] B. McFee, C. Raffel, D. Liang, et al., "librosa: Audio and music signal analysis in Python," in Proc. SciPy, Austin, TX, USA, 2015, pp. 18–25.</w:t>
      </w:r>
    </w:p>
    <w:p w14:paraId="798A38D7" w14:textId="77777777" w:rsidR="0092574F" w:rsidRDefault="00000000">
      <w:pPr>
        <w:spacing w:after="140"/>
        <w:jc w:val="both"/>
      </w:pPr>
      <w:r>
        <w:t>[10] M. Müller, Fundamentals of Music Processing: Audio, Analysis, Algorithms, Applications. Cham, Switzerland: Springer, 2015.</w:t>
      </w:r>
    </w:p>
    <w:p w14:paraId="46B381EC" w14:textId="77777777" w:rsidR="0092574F" w:rsidRDefault="00000000">
      <w:pPr>
        <w:spacing w:after="140"/>
        <w:jc w:val="both"/>
      </w:pPr>
      <w:r>
        <w:t>[11] D. Turnbull, G. Lanckriet, E. Pampalk, and M. Goto, "A supervised approach for detecting boundaries in music using difference features and boosting," in Proc. ISMIR, London, UK, 2005, pp. 51–54.</w:t>
      </w:r>
    </w:p>
    <w:p w14:paraId="6F8C1146" w14:textId="77777777" w:rsidR="0092574F" w:rsidRDefault="00000000">
      <w:r>
        <w:br w:type="page"/>
      </w:r>
    </w:p>
    <w:p w14:paraId="6B7FA2C3" w14:textId="77777777" w:rsidR="0092574F" w:rsidRDefault="00000000">
      <w:pPr>
        <w:pStyle w:val="Heading1"/>
      </w:pPr>
      <w:bookmarkStart w:id="44" w:name="_Toc229689933"/>
      <w:r>
        <w:lastRenderedPageBreak/>
        <w:t>APPENDIX A: Source Code and Repository</w:t>
      </w:r>
      <w:bookmarkEnd w:id="44"/>
    </w:p>
    <w:p w14:paraId="1A94081B" w14:textId="77777777" w:rsidR="0092574F" w:rsidRDefault="00000000">
      <w:pPr>
        <w:spacing w:after="140"/>
        <w:jc w:val="both"/>
      </w:pPr>
      <w:r>
        <w:rPr>
          <w:b/>
          <w:bCs/>
        </w:rPr>
        <w:t xml:space="preserve">Repository: </w:t>
      </w:r>
      <w:r>
        <w:t>https://github.com/mustafagoktugibolar/automated-music-segmentation</w:t>
      </w:r>
    </w:p>
    <w:p w14:paraId="3C07B1A0" w14:textId="77777777" w:rsidR="0092574F" w:rsidRDefault="00000000">
      <w:pPr>
        <w:spacing w:before="80" w:after="80"/>
      </w:pPr>
      <w:r>
        <w:rPr>
          <w:b/>
          <w:bCs/>
        </w:rPr>
        <w:t>Key source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4"/>
        <w:gridCol w:w="4992"/>
      </w:tblGrid>
      <w:tr w:rsidR="0092574F" w14:paraId="1152C403" w14:textId="77777777">
        <w:tblPrEx>
          <w:tblCellMar>
            <w:top w:w="0" w:type="dxa"/>
            <w:bottom w:w="0" w:type="dxa"/>
          </w:tblCellMar>
        </w:tblPrEx>
        <w:trPr>
          <w:tblHeader/>
        </w:trPr>
        <w:tc>
          <w:tcPr>
            <w:tcW w:w="40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E361B59" w14:textId="77777777" w:rsidR="0092574F" w:rsidRDefault="00000000">
            <w:r>
              <w:rPr>
                <w:b/>
                <w:bCs/>
                <w:sz w:val="20"/>
                <w:szCs w:val="20"/>
              </w:rPr>
              <w:t>File</w:t>
            </w:r>
          </w:p>
        </w:tc>
        <w:tc>
          <w:tcPr>
            <w:tcW w:w="5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CC3DF1A" w14:textId="77777777" w:rsidR="0092574F" w:rsidRDefault="00000000">
            <w:r>
              <w:rPr>
                <w:b/>
                <w:bCs/>
                <w:sz w:val="20"/>
                <w:szCs w:val="20"/>
              </w:rPr>
              <w:t>Purpose</w:t>
            </w:r>
          </w:p>
        </w:tc>
      </w:tr>
      <w:tr w:rsidR="0092574F" w14:paraId="2E9A43B1" w14:textId="77777777">
        <w:tblPrEx>
          <w:tblCellMar>
            <w:top w:w="0" w:type="dxa"/>
            <w:bottom w:w="0" w:type="dxa"/>
          </w:tblCellMar>
        </w:tblPrEx>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365938" w14:textId="77777777" w:rsidR="0092574F" w:rsidRDefault="00000000">
            <w:r>
              <w:rPr>
                <w:sz w:val="20"/>
                <w:szCs w:val="20"/>
              </w:rPr>
              <w:t>workers/segmenters/segmentation_service.py</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0980AD" w14:textId="77777777" w:rsidR="0092574F" w:rsidRDefault="00000000">
            <w:r>
              <w:rPr>
                <w:sz w:val="20"/>
                <w:szCs w:val="20"/>
              </w:rPr>
              <w:t>Full FMP-based custom segmentation pipeline</w:t>
            </w:r>
          </w:p>
        </w:tc>
      </w:tr>
      <w:tr w:rsidR="0092574F" w14:paraId="458D9500" w14:textId="77777777">
        <w:tblPrEx>
          <w:tblCellMar>
            <w:top w:w="0" w:type="dxa"/>
            <w:bottom w:w="0" w:type="dxa"/>
          </w:tblCellMar>
        </w:tblPrEx>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23A4C8" w14:textId="77777777" w:rsidR="0092574F" w:rsidRDefault="00000000">
            <w:r>
              <w:rPr>
                <w:sz w:val="20"/>
                <w:szCs w:val="20"/>
              </w:rPr>
              <w:t>workers/segmenters/msaf_worker.py</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75716F" w14:textId="77777777" w:rsidR="0092574F" w:rsidRDefault="00000000">
            <w:r>
              <w:rPr>
                <w:sz w:val="20"/>
                <w:szCs w:val="20"/>
              </w:rPr>
              <w:t>MSAF algorithm wrapper (Foote / CNMF / scluster)</w:t>
            </w:r>
          </w:p>
        </w:tc>
      </w:tr>
      <w:tr w:rsidR="0092574F" w14:paraId="53D13975" w14:textId="77777777">
        <w:tblPrEx>
          <w:tblCellMar>
            <w:top w:w="0" w:type="dxa"/>
            <w:bottom w:w="0" w:type="dxa"/>
          </w:tblCellMar>
        </w:tblPrEx>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9A0D7F" w14:textId="77777777" w:rsidR="0092574F" w:rsidRDefault="00000000">
            <w:r>
              <w:rPr>
                <w:sz w:val="20"/>
                <w:szCs w:val="20"/>
              </w:rPr>
              <w:t>workers/segmenters/user_code_worker.py</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049B94" w14:textId="77777777" w:rsidR="0092574F" w:rsidRDefault="00000000">
            <w:r>
              <w:rPr>
                <w:sz w:val="20"/>
                <w:szCs w:val="20"/>
              </w:rPr>
              <w:t>Sandboxed user-submitted code execution worker</w:t>
            </w:r>
          </w:p>
        </w:tc>
      </w:tr>
      <w:tr w:rsidR="0092574F" w14:paraId="27B825C1" w14:textId="77777777">
        <w:tblPrEx>
          <w:tblCellMar>
            <w:top w:w="0" w:type="dxa"/>
            <w:bottom w:w="0" w:type="dxa"/>
          </w:tblCellMar>
        </w:tblPrEx>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961C4A" w14:textId="77777777" w:rsidR="0092574F" w:rsidRDefault="00000000">
            <w:r>
              <w:rPr>
                <w:sz w:val="20"/>
                <w:szCs w:val="20"/>
              </w:rPr>
              <w:t>workers/BaseWorker.py</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C8141B" w14:textId="77777777" w:rsidR="0092574F" w:rsidRDefault="00000000">
            <w:r>
              <w:rPr>
                <w:sz w:val="20"/>
                <w:szCs w:val="20"/>
              </w:rPr>
              <w:t>Abstract base class for all worker types</w:t>
            </w:r>
          </w:p>
        </w:tc>
      </w:tr>
      <w:tr w:rsidR="0092574F" w14:paraId="6DA1714C" w14:textId="77777777">
        <w:tblPrEx>
          <w:tblCellMar>
            <w:top w:w="0" w:type="dxa"/>
            <w:bottom w:w="0" w:type="dxa"/>
          </w:tblCellMar>
        </w:tblPrEx>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8D1DB3" w14:textId="77777777" w:rsidR="0092574F" w:rsidRDefault="00000000">
            <w:r>
              <w:rPr>
                <w:sz w:val="20"/>
                <w:szCs w:val="20"/>
              </w:rPr>
              <w:t>backend/api/segmentation.py</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B94BE5" w14:textId="77777777" w:rsidR="0092574F" w:rsidRDefault="00000000">
            <w:r>
              <w:rPr>
                <w:sz w:val="20"/>
                <w:szCs w:val="20"/>
              </w:rPr>
              <w:t>Upload, from-storage, and SSE stream endpoints</w:t>
            </w:r>
          </w:p>
        </w:tc>
      </w:tr>
      <w:tr w:rsidR="0092574F" w14:paraId="19AFD14C" w14:textId="77777777">
        <w:tblPrEx>
          <w:tblCellMar>
            <w:top w:w="0" w:type="dxa"/>
            <w:bottom w:w="0" w:type="dxa"/>
          </w:tblCellMar>
        </w:tblPrEx>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845A08" w14:textId="77777777" w:rsidR="0092574F" w:rsidRDefault="00000000">
            <w:r>
              <w:rPr>
                <w:sz w:val="20"/>
                <w:szCs w:val="20"/>
              </w:rPr>
              <w:t>backend/api/evaluation.py</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7ED4A0" w14:textId="77777777" w:rsidR="0092574F" w:rsidRDefault="00000000">
            <w:r>
              <w:rPr>
                <w:sz w:val="20"/>
                <w:szCs w:val="20"/>
              </w:rPr>
              <w:t>Evaluation, comparison, and batch SALAMI endpoints</w:t>
            </w:r>
          </w:p>
        </w:tc>
      </w:tr>
      <w:tr w:rsidR="0092574F" w14:paraId="26628961" w14:textId="77777777">
        <w:tblPrEx>
          <w:tblCellMar>
            <w:top w:w="0" w:type="dxa"/>
            <w:bottom w:w="0" w:type="dxa"/>
          </w:tblCellMar>
        </w:tblPrEx>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FD1BEA" w14:textId="77777777" w:rsidR="0092574F" w:rsidRDefault="00000000">
            <w:r>
              <w:rPr>
                <w:sz w:val="20"/>
                <w:szCs w:val="20"/>
              </w:rPr>
              <w:t>backend/services/evaluation_service.py</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24A889" w14:textId="77777777" w:rsidR="0092574F" w:rsidRDefault="00000000">
            <w:r>
              <w:rPr>
                <w:sz w:val="20"/>
                <w:szCs w:val="20"/>
              </w:rPr>
              <w:t>mir_eval boundary detection metric computation</w:t>
            </w:r>
          </w:p>
        </w:tc>
      </w:tr>
      <w:tr w:rsidR="0092574F" w14:paraId="38DA6B83" w14:textId="77777777">
        <w:tblPrEx>
          <w:tblCellMar>
            <w:top w:w="0" w:type="dxa"/>
            <w:bottom w:w="0" w:type="dxa"/>
          </w:tblCellMar>
        </w:tblPrEx>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3D2096" w14:textId="77777777" w:rsidR="0092574F" w:rsidRDefault="00000000">
            <w:r>
              <w:rPr>
                <w:sz w:val="20"/>
                <w:szCs w:val="20"/>
              </w:rPr>
              <w:t>backend/services/salami_parser.py</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17E5DF" w14:textId="77777777" w:rsidR="0092574F" w:rsidRDefault="00000000">
            <w:r>
              <w:rPr>
                <w:sz w:val="20"/>
                <w:szCs w:val="20"/>
              </w:rPr>
              <w:t>SALAMI annotation text file parser</w:t>
            </w:r>
          </w:p>
        </w:tc>
      </w:tr>
      <w:tr w:rsidR="0092574F" w14:paraId="320E9CE1" w14:textId="77777777">
        <w:tblPrEx>
          <w:tblCellMar>
            <w:top w:w="0" w:type="dxa"/>
            <w:bottom w:w="0" w:type="dxa"/>
          </w:tblCellMar>
        </w:tblPrEx>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5B4FB7" w14:textId="77777777" w:rsidR="0092574F" w:rsidRDefault="00000000">
            <w:r>
              <w:rPr>
                <w:sz w:val="20"/>
                <w:szCs w:val="20"/>
              </w:rPr>
              <w:t>backend/services/segmentation_orchestrator.py</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0DF221" w14:textId="77777777" w:rsidR="0092574F" w:rsidRDefault="00000000">
            <w:r>
              <w:rPr>
                <w:sz w:val="20"/>
                <w:szCs w:val="20"/>
              </w:rPr>
              <w:t>Task creation, validation, and RabbitMQ dispatch</w:t>
            </w:r>
          </w:p>
        </w:tc>
      </w:tr>
      <w:tr w:rsidR="0092574F" w14:paraId="54073DAE" w14:textId="77777777">
        <w:tblPrEx>
          <w:tblCellMar>
            <w:top w:w="0" w:type="dxa"/>
            <w:bottom w:w="0" w:type="dxa"/>
          </w:tblCellMar>
        </w:tblPrEx>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A522C0" w14:textId="77777777" w:rsidR="0092574F" w:rsidRDefault="00000000">
            <w:r>
              <w:rPr>
                <w:sz w:val="20"/>
                <w:szCs w:val="20"/>
              </w:rPr>
              <w:t>backend/db/models.py</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33245F" w14:textId="77777777" w:rsidR="0092574F" w:rsidRDefault="00000000">
            <w:r>
              <w:rPr>
                <w:sz w:val="20"/>
                <w:szCs w:val="20"/>
              </w:rPr>
              <w:t>SQLAlchemy ORM models (tasks, algorithms, datasets, eval runs)</w:t>
            </w:r>
          </w:p>
        </w:tc>
      </w:tr>
      <w:tr w:rsidR="0092574F" w14:paraId="067E33AD" w14:textId="77777777">
        <w:tblPrEx>
          <w:tblCellMar>
            <w:top w:w="0" w:type="dxa"/>
            <w:bottom w:w="0" w:type="dxa"/>
          </w:tblCellMar>
        </w:tblPrEx>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D62F01" w14:textId="77777777" w:rsidR="0092574F" w:rsidRDefault="00000000">
            <w:r>
              <w:rPr>
                <w:sz w:val="20"/>
                <w:szCs w:val="20"/>
              </w:rPr>
              <w:t>shared/rabbitmq.py</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D5F755" w14:textId="77777777" w:rsidR="0092574F" w:rsidRDefault="00000000">
            <w:r>
              <w:rPr>
                <w:sz w:val="20"/>
                <w:szCs w:val="20"/>
              </w:rPr>
              <w:t>RabbitMQ publish/consume abstraction</w:t>
            </w:r>
          </w:p>
        </w:tc>
      </w:tr>
      <w:tr w:rsidR="0092574F" w14:paraId="769AF2E2" w14:textId="77777777">
        <w:tblPrEx>
          <w:tblCellMar>
            <w:top w:w="0" w:type="dxa"/>
            <w:bottom w:w="0" w:type="dxa"/>
          </w:tblCellMar>
        </w:tblPrEx>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912560" w14:textId="77777777" w:rsidR="0092574F" w:rsidRDefault="00000000">
            <w:r>
              <w:rPr>
                <w:sz w:val="20"/>
                <w:szCs w:val="20"/>
              </w:rPr>
              <w:t>shared/blob_helper.py</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53B031" w14:textId="77777777" w:rsidR="0092574F" w:rsidRDefault="00000000">
            <w:r>
              <w:rPr>
                <w:sz w:val="20"/>
                <w:szCs w:val="20"/>
              </w:rPr>
              <w:t>Azure Blob / MinIO storage abstraction</w:t>
            </w:r>
          </w:p>
        </w:tc>
      </w:tr>
      <w:tr w:rsidR="0092574F" w14:paraId="39A58547" w14:textId="77777777">
        <w:tblPrEx>
          <w:tblCellMar>
            <w:top w:w="0" w:type="dxa"/>
            <w:bottom w:w="0" w:type="dxa"/>
          </w:tblCellMar>
        </w:tblPrEx>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64B2F3" w14:textId="77777777" w:rsidR="0092574F" w:rsidRDefault="00000000">
            <w:r>
              <w:rPr>
                <w:sz w:val="20"/>
                <w:szCs w:val="20"/>
              </w:rPr>
              <w:t>docker-compose.yml</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31EEDD" w14:textId="77777777" w:rsidR="0092574F" w:rsidRDefault="00000000">
            <w:r>
              <w:rPr>
                <w:sz w:val="20"/>
                <w:szCs w:val="20"/>
              </w:rPr>
              <w:t>Full nine-service orchestration definition</w:t>
            </w:r>
          </w:p>
        </w:tc>
      </w:tr>
      <w:tr w:rsidR="0092574F" w14:paraId="73EE30E1" w14:textId="77777777">
        <w:tblPrEx>
          <w:tblCellMar>
            <w:top w:w="0" w:type="dxa"/>
            <w:bottom w:w="0" w:type="dxa"/>
          </w:tblCellMar>
        </w:tblPrEx>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F6CB56" w14:textId="77777777" w:rsidR="0092574F" w:rsidRDefault="00000000">
            <w:r>
              <w:rPr>
                <w:sz w:val="20"/>
                <w:szCs w:val="20"/>
              </w:rPr>
              <w:t>frontend/music-segmentation-ui/</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E37437" w14:textId="77777777" w:rsidR="0092574F" w:rsidRDefault="00000000">
            <w:r>
              <w:rPr>
                <w:sz w:val="20"/>
                <w:szCs w:val="20"/>
              </w:rPr>
              <w:t>Svelte + Vite frontend source</w:t>
            </w:r>
          </w:p>
        </w:tc>
      </w:tr>
    </w:tbl>
    <w:p w14:paraId="13D60BD8" w14:textId="77777777" w:rsidR="0092574F" w:rsidRDefault="00000000">
      <w:pPr>
        <w:spacing w:before="160" w:after="80"/>
      </w:pPr>
      <w:r>
        <w:rPr>
          <w:b/>
          <w:bCs/>
          <w:sz w:val="22"/>
          <w:szCs w:val="22"/>
        </w:rPr>
        <w:t>Core algorithm excerpt — novelty curve computation:</w:t>
      </w:r>
    </w:p>
    <w:p w14:paraId="15912AB9" w14:textId="77777777" w:rsidR="0092574F" w:rsidRDefault="00000000">
      <w:pPr>
        <w:spacing w:after="60"/>
      </w:pPr>
      <w:r>
        <w:rPr>
          <w:rFonts w:ascii="Courier New" w:eastAsia="Courier New" w:hAnsi="Courier New" w:cs="Courier New"/>
          <w:sz w:val="20"/>
          <w:szCs w:val="20"/>
        </w:rPr>
        <w:t>def _novelty_curve(ssm: np.ndarray, L: int) -&gt; np.ndarray:</w:t>
      </w:r>
    </w:p>
    <w:p w14:paraId="7D20B918" w14:textId="77777777" w:rsidR="0092574F" w:rsidRDefault="00000000">
      <w:pPr>
        <w:spacing w:after="60"/>
      </w:pPr>
      <w:r>
        <w:rPr>
          <w:rFonts w:ascii="Courier New" w:eastAsia="Courier New" w:hAnsi="Courier New" w:cs="Courier New"/>
          <w:sz w:val="20"/>
          <w:szCs w:val="20"/>
        </w:rPr>
        <w:t xml:space="preserve">    """Gaussian checkerboard kernel novelty (FMP Eq. 4.38-4.43)."""</w:t>
      </w:r>
    </w:p>
    <w:p w14:paraId="6B69CF44" w14:textId="77777777" w:rsidR="0092574F" w:rsidRDefault="00000000">
      <w:pPr>
        <w:spacing w:after="60"/>
      </w:pPr>
      <w:r>
        <w:rPr>
          <w:rFonts w:ascii="Courier New" w:eastAsia="Courier New" w:hAnsi="Courier New" w:cs="Courier New"/>
          <w:sz w:val="20"/>
          <w:szCs w:val="20"/>
        </w:rPr>
        <w:t xml:space="preserve">    N = ssm.shape[0]</w:t>
      </w:r>
    </w:p>
    <w:p w14:paraId="55416627" w14:textId="77777777" w:rsidR="0092574F" w:rsidRDefault="00000000">
      <w:pPr>
        <w:spacing w:after="60"/>
      </w:pPr>
      <w:r>
        <w:rPr>
          <w:rFonts w:ascii="Courier New" w:eastAsia="Courier New" w:hAnsi="Courier New" w:cs="Courier New"/>
          <w:sz w:val="20"/>
          <w:szCs w:val="20"/>
        </w:rPr>
        <w:t xml:space="preserve">    kernel = _checkerboard_kernel(L)</w:t>
      </w:r>
    </w:p>
    <w:p w14:paraId="48F8C926" w14:textId="77777777" w:rsidR="0092574F" w:rsidRDefault="00000000">
      <w:pPr>
        <w:spacing w:after="60"/>
      </w:pPr>
      <w:r>
        <w:rPr>
          <w:rFonts w:ascii="Courier New" w:eastAsia="Courier New" w:hAnsi="Courier New" w:cs="Courier New"/>
          <w:sz w:val="20"/>
          <w:szCs w:val="20"/>
        </w:rPr>
        <w:t xml:space="preserve">    nov = np.zeros(N)</w:t>
      </w:r>
    </w:p>
    <w:p w14:paraId="0B498EA0" w14:textId="77777777" w:rsidR="0092574F" w:rsidRDefault="00000000">
      <w:pPr>
        <w:spacing w:after="60"/>
      </w:pPr>
      <w:r>
        <w:rPr>
          <w:rFonts w:ascii="Courier New" w:eastAsia="Courier New" w:hAnsi="Courier New" w:cs="Courier New"/>
          <w:sz w:val="20"/>
          <w:szCs w:val="20"/>
        </w:rPr>
        <w:t xml:space="preserve">    for n in range(L, N - L):</w:t>
      </w:r>
    </w:p>
    <w:p w14:paraId="1FF13F1B" w14:textId="77777777" w:rsidR="0092574F" w:rsidRDefault="00000000">
      <w:pPr>
        <w:spacing w:after="60"/>
      </w:pPr>
      <w:r>
        <w:rPr>
          <w:rFonts w:ascii="Courier New" w:eastAsia="Courier New" w:hAnsi="Courier New" w:cs="Courier New"/>
          <w:sz w:val="20"/>
          <w:szCs w:val="20"/>
        </w:rPr>
        <w:t xml:space="preserve">        sub = ssm[n-L:n+L, n-L:n+L]</w:t>
      </w:r>
    </w:p>
    <w:p w14:paraId="050EC461" w14:textId="77777777" w:rsidR="0092574F" w:rsidRDefault="00000000">
      <w:pPr>
        <w:spacing w:after="60"/>
      </w:pPr>
      <w:r>
        <w:rPr>
          <w:rFonts w:ascii="Courier New" w:eastAsia="Courier New" w:hAnsi="Courier New" w:cs="Courier New"/>
          <w:sz w:val="20"/>
          <w:szCs w:val="20"/>
        </w:rPr>
        <w:t xml:space="preserve">        nov[n] = float(np.sum(sub * kernel))</w:t>
      </w:r>
    </w:p>
    <w:p w14:paraId="2290815A" w14:textId="77777777" w:rsidR="0092574F" w:rsidRDefault="00000000">
      <w:pPr>
        <w:spacing w:after="60"/>
      </w:pPr>
      <w:r>
        <w:rPr>
          <w:rFonts w:ascii="Courier New" w:eastAsia="Courier New" w:hAnsi="Courier New" w:cs="Courier New"/>
          <w:sz w:val="20"/>
          <w:szCs w:val="20"/>
        </w:rPr>
        <w:t xml:space="preserve">    return gaussian_filter1d(nov, sigma=L / 4)</w:t>
      </w:r>
    </w:p>
    <w:p w14:paraId="1CBF1172" w14:textId="77777777" w:rsidR="0092574F" w:rsidRDefault="00000000">
      <w:r>
        <w:br w:type="page"/>
      </w:r>
    </w:p>
    <w:p w14:paraId="690CFB48" w14:textId="77777777" w:rsidR="0092574F" w:rsidRDefault="00000000">
      <w:pPr>
        <w:pStyle w:val="Heading1"/>
      </w:pPr>
      <w:bookmarkStart w:id="45" w:name="_Toc229689934"/>
      <w:r>
        <w:lastRenderedPageBreak/>
        <w:t>APPENDIX B: User Manual / Installation Guide</w:t>
      </w:r>
      <w:bookmarkEnd w:id="45"/>
    </w:p>
    <w:p w14:paraId="3210F431" w14:textId="77777777" w:rsidR="0092574F" w:rsidRDefault="00000000">
      <w:pPr>
        <w:spacing w:after="80"/>
      </w:pPr>
      <w:r>
        <w:rPr>
          <w:b/>
          <w:bCs/>
        </w:rPr>
        <w:t>Prerequisites</w:t>
      </w:r>
    </w:p>
    <w:p w14:paraId="4F74B904" w14:textId="77777777" w:rsidR="0092574F" w:rsidRDefault="00000000">
      <w:pPr>
        <w:pStyle w:val="ListParagraph"/>
        <w:numPr>
          <w:ilvl w:val="0"/>
          <w:numId w:val="2"/>
        </w:numPr>
        <w:spacing w:after="60"/>
      </w:pPr>
      <w:r>
        <w:t>Docker Desktop (v24+) installed and running</w:t>
      </w:r>
    </w:p>
    <w:p w14:paraId="4BEAB7A7" w14:textId="77777777" w:rsidR="0092574F" w:rsidRDefault="00000000">
      <w:pPr>
        <w:pStyle w:val="ListParagraph"/>
        <w:numPr>
          <w:ilvl w:val="0"/>
          <w:numId w:val="2"/>
        </w:numPr>
        <w:spacing w:after="60"/>
      </w:pPr>
      <w:r>
        <w:t>Git (to clone the repository and SALAMI submodule)</w:t>
      </w:r>
    </w:p>
    <w:p w14:paraId="06945C69" w14:textId="77777777" w:rsidR="0092574F" w:rsidRDefault="00000000">
      <w:pPr>
        <w:pStyle w:val="ListParagraph"/>
        <w:numPr>
          <w:ilvl w:val="0"/>
          <w:numId w:val="2"/>
        </w:numPr>
        <w:spacing w:after="60"/>
      </w:pPr>
      <w:r>
        <w:t>8 GB RAM minimum (16 GB recommended for batch evaluation)</w:t>
      </w:r>
    </w:p>
    <w:p w14:paraId="04A9DA5A" w14:textId="77777777" w:rsidR="0092574F" w:rsidRDefault="00000000">
      <w:pPr>
        <w:spacing w:before="160" w:after="80"/>
      </w:pPr>
      <w:r>
        <w:rPr>
          <w:b/>
          <w:bCs/>
        </w:rPr>
        <w:t>Installation Steps</w:t>
      </w:r>
    </w:p>
    <w:p w14:paraId="032A56A3" w14:textId="77777777" w:rsidR="0092574F" w:rsidRDefault="00000000">
      <w:pPr>
        <w:pStyle w:val="ListParagraph"/>
        <w:numPr>
          <w:ilvl w:val="0"/>
          <w:numId w:val="3"/>
        </w:numPr>
        <w:spacing w:after="80"/>
      </w:pPr>
      <w:r>
        <w:t>Clone the repository:</w:t>
      </w:r>
    </w:p>
    <w:p w14:paraId="0A4A5793" w14:textId="77777777" w:rsidR="0092574F" w:rsidRDefault="00000000">
      <w:pPr>
        <w:spacing w:after="60"/>
      </w:pPr>
      <w:r>
        <w:rPr>
          <w:rFonts w:ascii="Courier New" w:eastAsia="Courier New" w:hAnsi="Courier New" w:cs="Courier New"/>
          <w:sz w:val="20"/>
          <w:szCs w:val="20"/>
        </w:rPr>
        <w:t xml:space="preserve">  git clone --recurse-submodules https://github.com/mustafagoktugibolar/automated-music-segmentation.git</w:t>
      </w:r>
    </w:p>
    <w:p w14:paraId="610E6A42" w14:textId="77777777" w:rsidR="0092574F" w:rsidRDefault="00000000">
      <w:pPr>
        <w:spacing w:after="60"/>
      </w:pPr>
      <w:r>
        <w:rPr>
          <w:rFonts w:ascii="Courier New" w:eastAsia="Courier New" w:hAnsi="Courier New" w:cs="Courier New"/>
          <w:sz w:val="20"/>
          <w:szCs w:val="20"/>
        </w:rPr>
        <w:t xml:space="preserve">  cd music-segmentation</w:t>
      </w:r>
    </w:p>
    <w:p w14:paraId="010F5E3B" w14:textId="77777777" w:rsidR="0092574F" w:rsidRDefault="00000000">
      <w:pPr>
        <w:pStyle w:val="ListParagraph"/>
        <w:numPr>
          <w:ilvl w:val="0"/>
          <w:numId w:val="3"/>
        </w:numPr>
        <w:spacing w:after="80"/>
      </w:pPr>
      <w:r>
        <w:t>Create the environment file:</w:t>
      </w:r>
    </w:p>
    <w:p w14:paraId="459EB614" w14:textId="77777777" w:rsidR="0092574F" w:rsidRDefault="00000000">
      <w:pPr>
        <w:spacing w:after="60"/>
      </w:pPr>
      <w:r>
        <w:rPr>
          <w:rFonts w:ascii="Courier New" w:eastAsia="Courier New" w:hAnsi="Courier New" w:cs="Courier New"/>
          <w:sz w:val="20"/>
          <w:szCs w:val="20"/>
        </w:rPr>
        <w:t xml:space="preserve">  cp .env.template .env</w:t>
      </w:r>
    </w:p>
    <w:p w14:paraId="74BC0364" w14:textId="77777777" w:rsidR="0092574F" w:rsidRDefault="00000000">
      <w:pPr>
        <w:spacing w:after="60"/>
      </w:pPr>
      <w:r>
        <w:rPr>
          <w:rFonts w:ascii="Courier New" w:eastAsia="Courier New" w:hAnsi="Courier New" w:cs="Courier New"/>
          <w:sz w:val="20"/>
          <w:szCs w:val="20"/>
        </w:rPr>
        <w:t xml:space="preserve">  # Edit .env and set DB_PASSWORD to a value of your choice</w:t>
      </w:r>
    </w:p>
    <w:p w14:paraId="6BDB0EBC" w14:textId="77777777" w:rsidR="0092574F" w:rsidRDefault="00000000">
      <w:pPr>
        <w:pStyle w:val="ListParagraph"/>
        <w:numPr>
          <w:ilvl w:val="0"/>
          <w:numId w:val="3"/>
        </w:numPr>
        <w:spacing w:after="80"/>
      </w:pPr>
      <w:r>
        <w:t>Build and start all services:</w:t>
      </w:r>
    </w:p>
    <w:p w14:paraId="4DD1226E" w14:textId="77777777" w:rsidR="0092574F" w:rsidRDefault="00000000">
      <w:pPr>
        <w:spacing w:after="60"/>
      </w:pPr>
      <w:r>
        <w:rPr>
          <w:rFonts w:ascii="Courier New" w:eastAsia="Courier New" w:hAnsi="Courier New" w:cs="Courier New"/>
          <w:sz w:val="20"/>
          <w:szCs w:val="20"/>
        </w:rPr>
        <w:t xml:space="preserve">  docker-compose up -d --build</w:t>
      </w:r>
    </w:p>
    <w:p w14:paraId="6B22B199" w14:textId="77777777" w:rsidR="0092574F" w:rsidRDefault="00000000">
      <w:pPr>
        <w:pStyle w:val="ListParagraph"/>
        <w:numPr>
          <w:ilvl w:val="0"/>
          <w:numId w:val="3"/>
        </w:numPr>
        <w:spacing w:after="80"/>
      </w:pPr>
      <w:r>
        <w:t>Verify all services are running:</w:t>
      </w:r>
    </w:p>
    <w:p w14:paraId="2D041A0B" w14:textId="77777777" w:rsidR="0092574F" w:rsidRDefault="00000000">
      <w:pPr>
        <w:spacing w:after="60"/>
      </w:pPr>
      <w:r>
        <w:rPr>
          <w:rFonts w:ascii="Courier New" w:eastAsia="Courier New" w:hAnsi="Courier New" w:cs="Courier New"/>
          <w:sz w:val="20"/>
          <w:szCs w:val="20"/>
        </w:rPr>
        <w:t xml:space="preserve">  docker-compose ps</w:t>
      </w:r>
    </w:p>
    <w:p w14:paraId="1167DB36" w14:textId="77777777" w:rsidR="0092574F" w:rsidRDefault="00000000">
      <w:pPr>
        <w:spacing w:after="60"/>
      </w:pPr>
      <w:r>
        <w:rPr>
          <w:rFonts w:ascii="Courier New" w:eastAsia="Courier New" w:hAnsi="Courier New" w:cs="Courier New"/>
          <w:sz w:val="20"/>
          <w:szCs w:val="20"/>
        </w:rPr>
        <w:t xml:space="preserve">  # All containers should show status "Up"</w:t>
      </w:r>
    </w:p>
    <w:p w14:paraId="58515778" w14:textId="77777777" w:rsidR="0092574F" w:rsidRDefault="00000000">
      <w:pPr>
        <w:pStyle w:val="ListParagraph"/>
        <w:numPr>
          <w:ilvl w:val="0"/>
          <w:numId w:val="3"/>
        </w:numPr>
        <w:spacing w:after="80"/>
      </w:pPr>
      <w:r>
        <w:t>Access the application:</w:t>
      </w:r>
    </w:p>
    <w:p w14:paraId="439580EB" w14:textId="77777777" w:rsidR="0092574F" w:rsidRDefault="00000000">
      <w:pPr>
        <w:pStyle w:val="ListParagraph"/>
        <w:numPr>
          <w:ilvl w:val="0"/>
          <w:numId w:val="2"/>
        </w:numPr>
        <w:spacing w:after="60"/>
      </w:pPr>
      <w:r>
        <w:t>Frontend UI: http://localhost:8000</w:t>
      </w:r>
    </w:p>
    <w:p w14:paraId="597F878B" w14:textId="77777777" w:rsidR="0092574F" w:rsidRDefault="00000000">
      <w:pPr>
        <w:pStyle w:val="ListParagraph"/>
        <w:numPr>
          <w:ilvl w:val="0"/>
          <w:numId w:val="2"/>
        </w:numPr>
        <w:spacing w:after="60"/>
      </w:pPr>
      <w:r>
        <w:t>API documentation (Swagger): http://localhost:8000/docs</w:t>
      </w:r>
    </w:p>
    <w:p w14:paraId="0C7FC6FA" w14:textId="77777777" w:rsidR="0092574F" w:rsidRDefault="00000000">
      <w:pPr>
        <w:pStyle w:val="ListParagraph"/>
        <w:numPr>
          <w:ilvl w:val="0"/>
          <w:numId w:val="2"/>
        </w:numPr>
        <w:spacing w:after="60"/>
      </w:pPr>
      <w:r>
        <w:t>RabbitMQ management: http://localhost:15672 (guest/guest)</w:t>
      </w:r>
    </w:p>
    <w:p w14:paraId="1D011261" w14:textId="77777777" w:rsidR="0092574F" w:rsidRDefault="00000000">
      <w:pPr>
        <w:pStyle w:val="ListParagraph"/>
        <w:numPr>
          <w:ilvl w:val="0"/>
          <w:numId w:val="2"/>
        </w:numPr>
        <w:spacing w:after="60"/>
      </w:pPr>
      <w:r>
        <w:t>MinIO console: http://localhost:9001</w:t>
      </w:r>
    </w:p>
    <w:p w14:paraId="4D2AD77F" w14:textId="77777777" w:rsidR="0092574F" w:rsidRDefault="00000000">
      <w:pPr>
        <w:spacing w:before="160" w:after="80"/>
      </w:pPr>
      <w:r>
        <w:rPr>
          <w:b/>
          <w:bCs/>
        </w:rPr>
        <w:t>Usage — Segmenting an Audio File</w:t>
      </w:r>
    </w:p>
    <w:p w14:paraId="7F9A0F2E" w14:textId="77777777" w:rsidR="0092574F" w:rsidRDefault="00000000">
      <w:pPr>
        <w:pStyle w:val="ListParagraph"/>
        <w:numPr>
          <w:ilvl w:val="0"/>
          <w:numId w:val="3"/>
        </w:numPr>
        <w:spacing w:after="80"/>
      </w:pPr>
      <w:r>
        <w:t>Open http://localhost:8000 in a browser.</w:t>
      </w:r>
    </w:p>
    <w:p w14:paraId="54455511" w14:textId="77777777" w:rsidR="0092574F" w:rsidRDefault="00000000">
      <w:pPr>
        <w:pStyle w:val="ListParagraph"/>
        <w:numPr>
          <w:ilvl w:val="0"/>
          <w:numId w:val="3"/>
        </w:numPr>
        <w:spacing w:after="80"/>
      </w:pPr>
      <w:r>
        <w:t>Click "Upload Audio" and select an audio file (MP3, WAV, FLAC, OGG, or M4A).</w:t>
      </w:r>
    </w:p>
    <w:p w14:paraId="02DD42AC" w14:textId="77777777" w:rsidR="0092574F" w:rsidRDefault="00000000">
      <w:pPr>
        <w:pStyle w:val="ListParagraph"/>
        <w:numPr>
          <w:ilvl w:val="0"/>
          <w:numId w:val="3"/>
        </w:numPr>
        <w:spacing w:after="80"/>
      </w:pPr>
      <w:r>
        <w:t>Select one or more algorithms (Custom, Foote, CNMF, scluster).</w:t>
      </w:r>
    </w:p>
    <w:p w14:paraId="7D537D9F" w14:textId="77777777" w:rsidR="0092574F" w:rsidRDefault="00000000">
      <w:pPr>
        <w:pStyle w:val="ListParagraph"/>
        <w:numPr>
          <w:ilvl w:val="0"/>
          <w:numId w:val="3"/>
        </w:numPr>
        <w:spacing w:after="80"/>
      </w:pPr>
      <w:r>
        <w:t>Click "Segment". A real-time progress panel will appear.</w:t>
      </w:r>
    </w:p>
    <w:p w14:paraId="0707455D" w14:textId="77777777" w:rsidR="0092574F" w:rsidRDefault="00000000">
      <w:pPr>
        <w:pStyle w:val="ListParagraph"/>
        <w:numPr>
          <w:ilvl w:val="0"/>
          <w:numId w:val="3"/>
        </w:numPr>
        <w:spacing w:after="80"/>
      </w:pPr>
      <w:r>
        <w:t>When processing completes, detected boundaries and section labels are displayed on the segment timeline.</w:t>
      </w:r>
    </w:p>
    <w:p w14:paraId="3CFCA9EC" w14:textId="77777777" w:rsidR="0092574F" w:rsidRDefault="00000000">
      <w:pPr>
        <w:pStyle w:val="ListParagraph"/>
        <w:numPr>
          <w:ilvl w:val="0"/>
          <w:numId w:val="3"/>
        </w:numPr>
        <w:spacing w:after="80"/>
      </w:pPr>
      <w:r>
        <w:t>To evaluate against a SALAMI ground-truth track, select the track from the Dataset Browser and click "Evaluate".</w:t>
      </w:r>
    </w:p>
    <w:p w14:paraId="440F91DC" w14:textId="77777777" w:rsidR="0092574F" w:rsidRDefault="00000000">
      <w:r>
        <w:br w:type="page"/>
      </w:r>
    </w:p>
    <w:p w14:paraId="245B7792" w14:textId="77777777" w:rsidR="0092574F" w:rsidRDefault="00000000">
      <w:pPr>
        <w:pStyle w:val="Heading1"/>
      </w:pPr>
      <w:bookmarkStart w:id="46" w:name="_Toc229689935"/>
      <w:r>
        <w:lastRenderedPageBreak/>
        <w:t>APPENDIX C: Test Data and Additional Results</w:t>
      </w:r>
      <w:bookmarkEnd w:id="46"/>
    </w:p>
    <w:p w14:paraId="6406DCED" w14:textId="77777777" w:rsidR="0092574F" w:rsidRDefault="00000000">
      <w:pPr>
        <w:spacing w:after="80"/>
      </w:pPr>
      <w:r>
        <w:rPr>
          <w:b/>
          <w:bCs/>
        </w:rPr>
        <w:t>Per-Algorithm Detailed Metrics (50-track SALAMI subset, ±0.5 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26"/>
      </w:tblGrid>
      <w:tr w:rsidR="0092574F" w14:paraId="0A7ED879"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6565579" w14:textId="77777777" w:rsidR="0092574F" w:rsidRDefault="00000000">
            <w:r>
              <w:rPr>
                <w:b/>
                <w:bCs/>
                <w:sz w:val="20"/>
                <w:szCs w:val="20"/>
              </w:rPr>
              <w:t>Algorithm</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919F9F1" w14:textId="77777777" w:rsidR="0092574F" w:rsidRDefault="00000000">
            <w:r>
              <w:rPr>
                <w:b/>
                <w:bCs/>
                <w:sz w:val="20"/>
                <w:szCs w:val="20"/>
              </w:rPr>
              <w:t>Min F1</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4967D7A" w14:textId="77777777" w:rsidR="0092574F" w:rsidRDefault="00000000">
            <w:r>
              <w:rPr>
                <w:b/>
                <w:bCs/>
                <w:sz w:val="20"/>
                <w:szCs w:val="20"/>
              </w:rPr>
              <w:t>Max F1</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C586C84" w14:textId="77777777" w:rsidR="0092574F" w:rsidRDefault="00000000">
            <w:r>
              <w:rPr>
                <w:b/>
                <w:bCs/>
                <w:sz w:val="20"/>
                <w:szCs w:val="20"/>
              </w:rPr>
              <w:t>Median F1</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747CA76" w14:textId="77777777" w:rsidR="0092574F" w:rsidRDefault="00000000">
            <w:r>
              <w:rPr>
                <w:b/>
                <w:bCs/>
                <w:sz w:val="20"/>
                <w:szCs w:val="20"/>
              </w:rPr>
              <w:t>Macro F1</w:t>
            </w:r>
          </w:p>
        </w:tc>
        <w:tc>
          <w:tcPr>
            <w:tcW w:w="15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82EE7CA" w14:textId="77777777" w:rsidR="0092574F" w:rsidRDefault="00000000">
            <w:r>
              <w:rPr>
                <w:b/>
                <w:bCs/>
                <w:sz w:val="20"/>
                <w:szCs w:val="20"/>
              </w:rPr>
              <w:t>Tracks OK</w:t>
            </w:r>
          </w:p>
        </w:tc>
      </w:tr>
      <w:tr w:rsidR="0092574F" w14:paraId="775B162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435440" w14:textId="77777777" w:rsidR="0092574F" w:rsidRDefault="00000000">
            <w:r>
              <w:rPr>
                <w:sz w:val="20"/>
                <w:szCs w:val="20"/>
              </w:rPr>
              <w:t>Custom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04013B" w14:textId="77777777" w:rsidR="0092574F" w:rsidRDefault="00000000">
            <w:r>
              <w:rPr>
                <w:sz w:val="20"/>
                <w:szCs w:val="20"/>
              </w:rPr>
              <w:t>0.00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AFF013" w14:textId="77777777" w:rsidR="0092574F" w:rsidRDefault="00000000">
            <w:r>
              <w:rPr>
                <w:sz w:val="20"/>
                <w:szCs w:val="20"/>
              </w:rPr>
              <w:t>0.80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99F938" w14:textId="77777777" w:rsidR="0092574F" w:rsidRDefault="00000000">
            <w:r>
              <w:rPr>
                <w:sz w:val="20"/>
                <w:szCs w:val="20"/>
              </w:rPr>
              <w:t>0.38</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FABDE7" w14:textId="77777777" w:rsidR="0092574F" w:rsidRDefault="00000000">
            <w:r>
              <w:rPr>
                <w:sz w:val="20"/>
                <w:szCs w:val="20"/>
              </w:rPr>
              <w:t>0.38</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53F140" w14:textId="77777777" w:rsidR="0092574F" w:rsidRDefault="00000000">
            <w:r>
              <w:rPr>
                <w:sz w:val="20"/>
                <w:szCs w:val="20"/>
              </w:rPr>
              <w:t>48/50</w:t>
            </w:r>
          </w:p>
        </w:tc>
      </w:tr>
      <w:tr w:rsidR="0092574F" w14:paraId="327B396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6D5783" w14:textId="77777777" w:rsidR="0092574F" w:rsidRDefault="00000000">
            <w:r>
              <w:rPr>
                <w:sz w:val="20"/>
                <w:szCs w:val="20"/>
              </w:rPr>
              <w:t>Foote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C34723" w14:textId="77777777" w:rsidR="0092574F" w:rsidRDefault="00000000">
            <w:r>
              <w:rPr>
                <w:sz w:val="20"/>
                <w:szCs w:val="20"/>
              </w:rPr>
              <w:t>0.00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8CB7A6" w14:textId="77777777" w:rsidR="0092574F" w:rsidRDefault="00000000">
            <w:r>
              <w:rPr>
                <w:sz w:val="20"/>
                <w:szCs w:val="20"/>
              </w:rPr>
              <w:t>0.75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6E1C0A" w14:textId="77777777" w:rsidR="0092574F" w:rsidRDefault="00000000">
            <w:r>
              <w:rPr>
                <w:sz w:val="20"/>
                <w:szCs w:val="20"/>
              </w:rPr>
              <w:t>0.31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36A970" w14:textId="77777777" w:rsidR="0092574F" w:rsidRDefault="00000000">
            <w:r>
              <w:rPr>
                <w:sz w:val="20"/>
                <w:szCs w:val="20"/>
              </w:rPr>
              <w:t>0.34</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0F068D" w14:textId="77777777" w:rsidR="0092574F" w:rsidRDefault="00000000">
            <w:r>
              <w:rPr>
                <w:sz w:val="20"/>
                <w:szCs w:val="20"/>
              </w:rPr>
              <w:t>48/50</w:t>
            </w:r>
          </w:p>
        </w:tc>
      </w:tr>
      <w:tr w:rsidR="0092574F" w14:paraId="715626D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55C04B" w14:textId="77777777" w:rsidR="0092574F" w:rsidRDefault="00000000">
            <w:r>
              <w:rPr>
                <w:sz w:val="20"/>
                <w:szCs w:val="20"/>
              </w:rPr>
              <w:t>CNMF</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BEC69A" w14:textId="77777777" w:rsidR="0092574F" w:rsidRDefault="00000000">
            <w:r>
              <w:rPr>
                <w:sz w:val="20"/>
                <w:szCs w:val="20"/>
              </w:rPr>
              <w:t>0.00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D5D51D" w14:textId="77777777" w:rsidR="0092574F" w:rsidRDefault="00000000">
            <w:r>
              <w:rPr>
                <w:sz w:val="20"/>
                <w:szCs w:val="20"/>
              </w:rPr>
              <w:t>0.82</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5DAB34" w14:textId="77777777" w:rsidR="0092574F" w:rsidRDefault="00000000">
            <w:r>
              <w:rPr>
                <w:sz w:val="20"/>
                <w:szCs w:val="20"/>
              </w:rPr>
              <w:t>0.34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7DB27F" w14:textId="77777777" w:rsidR="0092574F" w:rsidRDefault="00000000">
            <w:r>
              <w:rPr>
                <w:sz w:val="20"/>
                <w:szCs w:val="20"/>
              </w:rPr>
              <w:t>0.36</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358C5B" w14:textId="77777777" w:rsidR="0092574F" w:rsidRDefault="00000000">
            <w:r>
              <w:rPr>
                <w:sz w:val="20"/>
                <w:szCs w:val="20"/>
              </w:rPr>
              <w:t>47/50</w:t>
            </w:r>
          </w:p>
        </w:tc>
      </w:tr>
      <w:tr w:rsidR="0092574F" w14:paraId="25D3A38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1D179F" w14:textId="77777777" w:rsidR="0092574F" w:rsidRDefault="00000000">
            <w:r>
              <w:rPr>
                <w:sz w:val="20"/>
                <w:szCs w:val="20"/>
              </w:rPr>
              <w:t>scluster</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1FD880" w14:textId="77777777" w:rsidR="0092574F" w:rsidRDefault="00000000">
            <w:r>
              <w:rPr>
                <w:sz w:val="20"/>
                <w:szCs w:val="20"/>
              </w:rPr>
              <w:t>0.00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C160A4" w14:textId="77777777" w:rsidR="0092574F" w:rsidRDefault="00000000">
            <w:r>
              <w:rPr>
                <w:sz w:val="20"/>
                <w:szCs w:val="20"/>
              </w:rPr>
              <w:t>0.78</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A571FC" w14:textId="77777777" w:rsidR="0092574F" w:rsidRDefault="00000000">
            <w:r>
              <w:rPr>
                <w:sz w:val="20"/>
                <w:szCs w:val="20"/>
              </w:rPr>
              <w:t>0.37</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129482" w14:textId="77777777" w:rsidR="0092574F" w:rsidRDefault="00000000">
            <w:r>
              <w:rPr>
                <w:sz w:val="20"/>
                <w:szCs w:val="20"/>
              </w:rPr>
              <w:t>0.37</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D80F67" w14:textId="77777777" w:rsidR="0092574F" w:rsidRDefault="00000000">
            <w:r>
              <w:rPr>
                <w:sz w:val="20"/>
                <w:szCs w:val="20"/>
              </w:rPr>
              <w:t>48/50</w:t>
            </w:r>
          </w:p>
        </w:tc>
      </w:tr>
    </w:tbl>
    <w:p w14:paraId="43356C53" w14:textId="77777777" w:rsidR="0092574F" w:rsidRDefault="00000000">
      <w:pPr>
        <w:spacing w:before="160" w:after="80"/>
      </w:pPr>
      <w:r>
        <w:rPr>
          <w:b/>
          <w:bCs/>
        </w:rPr>
        <w:t>Runtime Measurements (3-minute pop track, Apple M1 16 GB)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2000"/>
        <w:gridCol w:w="2000"/>
      </w:tblGrid>
      <w:tr w:rsidR="0092574F" w14:paraId="24006339" w14:textId="77777777">
        <w:tblPrEx>
          <w:tblCellMar>
            <w:top w:w="0" w:type="dxa"/>
            <w:bottom w:w="0" w:type="dxa"/>
          </w:tblCellMar>
        </w:tblPrEx>
        <w:trPr>
          <w:tblHeader/>
        </w:trPr>
        <w:tc>
          <w:tcPr>
            <w:tcW w:w="30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38996C6" w14:textId="77777777" w:rsidR="0092574F" w:rsidRDefault="00000000">
            <w:r>
              <w:rPr>
                <w:b/>
                <w:bCs/>
                <w:sz w:val="20"/>
                <w:szCs w:val="20"/>
              </w:rPr>
              <w:t>Phase</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06A15FB" w14:textId="77777777" w:rsidR="0092574F" w:rsidRDefault="00000000">
            <w:r>
              <w:rPr>
                <w:b/>
                <w:bCs/>
                <w:sz w:val="20"/>
                <w:szCs w:val="20"/>
              </w:rPr>
              <w:t>Custom (s)</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0D9EED1" w14:textId="77777777" w:rsidR="0092574F" w:rsidRDefault="00000000">
            <w:r>
              <w:rPr>
                <w:b/>
                <w:bCs/>
                <w:sz w:val="20"/>
                <w:szCs w:val="20"/>
              </w:rPr>
              <w:t>Foote (s)</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3AB76FB" w14:textId="77777777" w:rsidR="0092574F" w:rsidRDefault="00000000">
            <w:r>
              <w:rPr>
                <w:b/>
                <w:bCs/>
                <w:sz w:val="20"/>
                <w:szCs w:val="20"/>
              </w:rPr>
              <w:t>CNMF/scluster (s)</w:t>
            </w:r>
          </w:p>
        </w:tc>
      </w:tr>
      <w:tr w:rsidR="0092574F" w14:paraId="684FBFBB"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EB3961" w14:textId="77777777" w:rsidR="0092574F" w:rsidRDefault="00000000">
            <w:r>
              <w:rPr>
                <w:sz w:val="20"/>
                <w:szCs w:val="20"/>
              </w:rPr>
              <w:t>Audio loading + resampling</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051682" w14:textId="77777777" w:rsidR="0092574F" w:rsidRDefault="00000000">
            <w:r>
              <w:rPr>
                <w:sz w:val="20"/>
                <w:szCs w:val="20"/>
              </w:rPr>
              <w:t>0.8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3D2BA7" w14:textId="77777777" w:rsidR="0092574F" w:rsidRDefault="00000000">
            <w:r>
              <w:rPr>
                <w:sz w:val="20"/>
                <w:szCs w:val="20"/>
              </w:rPr>
              <w:t>0.8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C088E0" w14:textId="77777777" w:rsidR="0092574F" w:rsidRDefault="00000000">
            <w:r>
              <w:rPr>
                <w:sz w:val="20"/>
                <w:szCs w:val="20"/>
              </w:rPr>
              <w:t>0.8</w:t>
            </w:r>
          </w:p>
        </w:tc>
      </w:tr>
      <w:tr w:rsidR="0092574F" w14:paraId="0CE4EF40"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7B5847" w14:textId="77777777" w:rsidR="0092574F" w:rsidRDefault="00000000">
            <w:r>
              <w:rPr>
                <w:sz w:val="20"/>
                <w:szCs w:val="20"/>
              </w:rPr>
              <w:t>Beat tracking</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F6727C" w14:textId="77777777" w:rsidR="0092574F" w:rsidRDefault="00000000">
            <w:r>
              <w:rPr>
                <w:sz w:val="20"/>
                <w:szCs w:val="20"/>
              </w:rPr>
              <w:t>1.2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92DEF5" w14:textId="77777777" w:rsidR="0092574F" w:rsidRDefault="00000000">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8023A9" w14:textId="77777777" w:rsidR="0092574F" w:rsidRDefault="00000000">
            <w:r>
              <w:rPr>
                <w:sz w:val="20"/>
                <w:szCs w:val="20"/>
              </w:rPr>
              <w:t>—</w:t>
            </w:r>
          </w:p>
        </w:tc>
      </w:tr>
      <w:tr w:rsidR="0092574F" w14:paraId="545FBBCC"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BB3075" w14:textId="77777777" w:rsidR="0092574F" w:rsidRDefault="00000000">
            <w:r>
              <w:rPr>
                <w:sz w:val="20"/>
                <w:szCs w:val="20"/>
              </w:rPr>
              <w:t>Feature extraction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3ED9E9" w14:textId="77777777" w:rsidR="0092574F" w:rsidRDefault="00000000">
            <w:r>
              <w:rPr>
                <w:sz w:val="20"/>
                <w:szCs w:val="20"/>
              </w:rPr>
              <w:t>2.1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3A9E94" w14:textId="77777777" w:rsidR="0092574F" w:rsidRDefault="00000000">
            <w:r>
              <w:rPr>
                <w:sz w:val="20"/>
                <w:szCs w:val="20"/>
              </w:rPr>
              <w:t>3.5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E272EC" w14:textId="77777777" w:rsidR="0092574F" w:rsidRDefault="00000000">
            <w:r>
              <w:rPr>
                <w:sz w:val="20"/>
                <w:szCs w:val="20"/>
              </w:rPr>
              <w:t>3.5</w:t>
            </w:r>
          </w:p>
        </w:tc>
      </w:tr>
      <w:tr w:rsidR="0092574F" w14:paraId="438C613D"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B468CF" w14:textId="77777777" w:rsidR="0092574F" w:rsidRDefault="00000000">
            <w:r>
              <w:rPr>
                <w:sz w:val="20"/>
                <w:szCs w:val="20"/>
              </w:rPr>
              <w:t>SSM construction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25B606" w14:textId="77777777" w:rsidR="0092574F" w:rsidRDefault="00000000">
            <w:r>
              <w:rPr>
                <w:sz w:val="20"/>
                <w:szCs w:val="20"/>
              </w:rPr>
              <w:t>1.8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C4E284" w14:textId="77777777" w:rsidR="0092574F" w:rsidRDefault="00000000">
            <w:r>
              <w:rPr>
                <w:sz w:val="20"/>
                <w:szCs w:val="20"/>
              </w:rPr>
              <w:t>2.4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32AFBA" w14:textId="77777777" w:rsidR="0092574F" w:rsidRDefault="00000000">
            <w:r>
              <w:rPr>
                <w:sz w:val="20"/>
                <w:szCs w:val="20"/>
              </w:rPr>
              <w:t>2.4</w:t>
            </w:r>
          </w:p>
        </w:tc>
      </w:tr>
      <w:tr w:rsidR="0092574F" w14:paraId="140CE019"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7B45DC" w14:textId="77777777" w:rsidR="0092574F" w:rsidRDefault="00000000">
            <w:r>
              <w:rPr>
                <w:sz w:val="20"/>
                <w:szCs w:val="20"/>
              </w:rPr>
              <w:t>Novelty / factorisation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340DEB" w14:textId="77777777" w:rsidR="0092574F" w:rsidRDefault="00000000">
            <w:r>
              <w:rPr>
                <w:sz w:val="20"/>
                <w:szCs w:val="20"/>
              </w:rPr>
              <w:t>0.6</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06DA18" w14:textId="77777777" w:rsidR="0092574F" w:rsidRDefault="00000000">
            <w:r>
              <w:rPr>
                <w:sz w:val="20"/>
                <w:szCs w:val="20"/>
              </w:rPr>
              <w:t>1.2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E9AFE0" w14:textId="77777777" w:rsidR="0092574F" w:rsidRDefault="00000000">
            <w:r>
              <w:rPr>
                <w:sz w:val="20"/>
                <w:szCs w:val="20"/>
              </w:rPr>
              <w:t>14.0</w:t>
            </w:r>
          </w:p>
        </w:tc>
      </w:tr>
      <w:tr w:rsidR="0092574F" w14:paraId="07E0A18A"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FDC9A4" w14:textId="77777777" w:rsidR="0092574F" w:rsidRDefault="00000000">
            <w:r>
              <w:rPr>
                <w:sz w:val="20"/>
                <w:szCs w:val="20"/>
              </w:rPr>
              <w:t>Clustering / labelling</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2D7903" w14:textId="77777777" w:rsidR="0092574F" w:rsidRDefault="00000000">
            <w:r>
              <w:rPr>
                <w:sz w:val="20"/>
                <w:szCs w:val="20"/>
              </w:rPr>
              <w:t>1.5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883929" w14:textId="77777777" w:rsidR="0092574F" w:rsidRDefault="00000000">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05C843" w14:textId="77777777" w:rsidR="0092574F" w:rsidRDefault="00000000">
            <w:r>
              <w:rPr>
                <w:sz w:val="20"/>
                <w:szCs w:val="20"/>
              </w:rPr>
              <w:t>—</w:t>
            </w:r>
          </w:p>
        </w:tc>
      </w:tr>
      <w:tr w:rsidR="0092574F" w14:paraId="1E4BFFEE"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A1CD86" w14:textId="77777777" w:rsidR="0092574F" w:rsidRDefault="00000000">
            <w:r>
              <w:rPr>
                <w:sz w:val="20"/>
                <w:szCs w:val="20"/>
              </w:rPr>
              <w:t>Total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5675D5" w14:textId="77777777" w:rsidR="0092574F" w:rsidRDefault="00000000">
            <w:r>
              <w:rPr>
                <w:sz w:val="20"/>
                <w:szCs w:val="20"/>
              </w:rPr>
              <w:t>~8.0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F33249" w14:textId="77777777" w:rsidR="0092574F" w:rsidRDefault="00000000">
            <w:r>
              <w:rPr>
                <w:sz w:val="20"/>
                <w:szCs w:val="20"/>
              </w:rPr>
              <w:t>~8.0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DD066B" w14:textId="77777777" w:rsidR="0092574F" w:rsidRDefault="00000000">
            <w:r>
              <w:rPr>
                <w:sz w:val="20"/>
                <w:szCs w:val="20"/>
              </w:rPr>
              <w:t>~22.0</w:t>
            </w:r>
          </w:p>
        </w:tc>
      </w:tr>
    </w:tbl>
    <w:p w14:paraId="77777777" w14:textId="77777777" w:rsidR="0092574F" w:rsidRDefault="00000000">
      <w:pPr>
        <w:spacing w:after="140"/>
      </w:pPr>
      <w:r>
        <w:t>Note: values above reflect raw algorithmic computation time. MSAF workers (Foote, CNMF, scluster) incur additional overhead from conda environment initialisation and MSAF framework loading, giving total wall-clock times of 15–25 s as reported in Section 6.1.</w:t>
      </w:r>
    </w:p>
    <w:p w14:paraId="64A604C2" w14:textId="77777777" w:rsidR="0092574F" w:rsidRDefault="00000000">
      <w:r>
        <w:br w:type="page"/>
      </w:r>
    </w:p>
    <w:p w14:paraId="50116243" w14:textId="77777777" w:rsidR="0092574F" w:rsidRDefault="00000000">
      <w:pPr>
        <w:pStyle w:val="Heading1"/>
      </w:pPr>
      <w:bookmarkStart w:id="47" w:name="_Toc229689936"/>
      <w:r>
        <w:lastRenderedPageBreak/>
        <w:t>APPENDIX D: Meeting Minutes and Project Logs</w:t>
      </w:r>
      <w:bookmarkEnd w:id="47"/>
    </w:p>
    <w:p w14:paraId="45F391BC" w14:textId="77777777" w:rsidR="0092574F" w:rsidRDefault="00000000">
      <w:pPr>
        <w:spacing w:after="140"/>
        <w:jc w:val="both"/>
      </w:pPr>
      <w:r>
        <w:t>Team meetings were held weekly throughout both semesters. Selected minutes are summarised below. Full Git history (commits, pull requests, and issue comments) serves as the primary activity log and is available in the repository.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6226"/>
      </w:tblGrid>
      <w:tr w:rsidR="0092574F" w14:paraId="229E67A3"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C2ABAA1" w14:textId="77777777" w:rsidR="0092574F" w:rsidRDefault="00000000">
            <w:r>
              <w:rPr>
                <w:b/>
                <w:bCs/>
                <w:sz w:val="20"/>
                <w:szCs w:val="20"/>
              </w:rPr>
              <w:t>Date</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E468A73" w14:textId="77777777" w:rsidR="0092574F" w:rsidRDefault="00000000">
            <w:r>
              <w:rPr>
                <w:b/>
                <w:bCs/>
                <w:sz w:val="20"/>
                <w:szCs w:val="20"/>
              </w:rPr>
              <w:t>Participants</w:t>
            </w:r>
          </w:p>
        </w:tc>
        <w:tc>
          <w:tcPr>
            <w:tcW w:w="62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33A676B" w14:textId="77777777" w:rsidR="0092574F" w:rsidRDefault="00000000">
            <w:r>
              <w:rPr>
                <w:b/>
                <w:bCs/>
                <w:sz w:val="20"/>
                <w:szCs w:val="20"/>
              </w:rPr>
              <w:t>Key Points</w:t>
            </w:r>
          </w:p>
        </w:tc>
      </w:tr>
      <w:tr w:rsidR="0092574F" w14:paraId="2F45603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FAA41E" w14:textId="77777777" w:rsidR="0092574F" w:rsidRDefault="00000000">
            <w:r>
              <w:rPr>
                <w:sz w:val="20"/>
                <w:szCs w:val="20"/>
              </w:rPr>
              <w:t>Sem 1, Wk 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76ECCF" w14:textId="77777777" w:rsidR="0092574F" w:rsidRDefault="00000000">
            <w:r>
              <w:rPr>
                <w:sz w:val="20"/>
                <w:szCs w:val="20"/>
              </w:rPr>
              <w:t>All + Advisor</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67C034" w14:textId="77777777" w:rsidR="0092574F" w:rsidRDefault="00000000">
            <w:r>
              <w:rPr>
                <w:sz w:val="20"/>
                <w:szCs w:val="20"/>
              </w:rPr>
              <w:t>Docker Compose architecture reviewed; PostgreSQL + RabbitMQ integration plan confirmed; repository structure agreed</w:t>
            </w:r>
          </w:p>
        </w:tc>
      </w:tr>
      <w:tr w:rsidR="0092574F" w14:paraId="12B04E3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89B35E" w14:textId="77777777" w:rsidR="0092574F" w:rsidRDefault="00000000">
            <w:r>
              <w:rPr>
                <w:sz w:val="20"/>
                <w:szCs w:val="20"/>
              </w:rPr>
              <w:t>Sem 1, Wk 8</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B2E143" w14:textId="77777777" w:rsidR="0092574F" w:rsidRDefault="00000000">
            <w:r>
              <w:rPr>
                <w:sz w:val="20"/>
                <w:szCs w:val="20"/>
              </w:rPr>
              <w:t>All + Advisor</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787F15" w14:textId="77777777" w:rsidR="0092574F" w:rsidRDefault="00000000">
            <w:r>
              <w:rPr>
                <w:sz w:val="20"/>
                <w:szCs w:val="20"/>
              </w:rPr>
              <w:t>System architecture design reviewed; RabbitMQ topic routing approach confirmed; modular algorithm abstraction endorsed by advisor</w:t>
            </w:r>
          </w:p>
        </w:tc>
      </w:tr>
      <w:tr w:rsidR="0092574F" w14:paraId="2D365A5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B5DBD1" w14:textId="77777777" w:rsidR="0092574F" w:rsidRDefault="00000000">
            <w:r>
              <w:rPr>
                <w:sz w:val="20"/>
                <w:szCs w:val="20"/>
              </w:rPr>
              <w:t>Sem 1, Wk 12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BEA51D" w14:textId="77777777" w:rsidR="0092574F" w:rsidRDefault="00000000">
            <w:r>
              <w:rPr>
                <w:sz w:val="20"/>
                <w:szCs w:val="20"/>
              </w:rPr>
              <w:t>All + Advisor</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D10840" w14:textId="77777777" w:rsidR="0092574F" w:rsidRDefault="00000000">
            <w:r>
              <w:rPr>
                <w:sz w:val="20"/>
                <w:szCs w:val="20"/>
              </w:rPr>
              <w:t>Custom algorithm pipeline demo; advisor feedback: reduce evaluation tolerance from 3.0 s to 0.5 s; beat-synchronous approach approved</w:t>
            </w:r>
          </w:p>
        </w:tc>
      </w:tr>
      <w:tr w:rsidR="0092574F" w14:paraId="2E9998C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3576D5" w14:textId="77777777" w:rsidR="0092574F" w:rsidRDefault="00000000">
            <w:r>
              <w:rPr>
                <w:sz w:val="20"/>
                <w:szCs w:val="20"/>
              </w:rPr>
              <w:t>Sem 2, Wk 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1C8313" w14:textId="77777777" w:rsidR="0092574F" w:rsidRDefault="00000000">
            <w:r>
              <w:rPr>
                <w:sz w:val="20"/>
                <w:szCs w:val="20"/>
              </w:rPr>
              <w:t>All + Advisor</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DD447F" w14:textId="77777777" w:rsidR="0092574F" w:rsidRDefault="00000000">
            <w:r>
              <w:rPr>
                <w:sz w:val="20"/>
                <w:szCs w:val="20"/>
              </w:rPr>
              <w:t>MSAF integration complete; conda environment isolation approach approved; SALAMI integration plan reviewed</w:t>
            </w:r>
          </w:p>
        </w:tc>
      </w:tr>
      <w:tr w:rsidR="0092574F" w14:paraId="188E767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85C4B5" w14:textId="77777777" w:rsidR="0092574F" w:rsidRDefault="00000000">
            <w:r>
              <w:rPr>
                <w:sz w:val="20"/>
                <w:szCs w:val="20"/>
              </w:rPr>
              <w:t>Sem 2, Wk 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D82E1F" w14:textId="77777777" w:rsidR="0092574F" w:rsidRDefault="00000000">
            <w:r>
              <w:rPr>
                <w:sz w:val="20"/>
                <w:szCs w:val="20"/>
              </w:rPr>
              <w:t>All + Advisor</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6E10FD" w14:textId="77777777" w:rsidR="0092574F" w:rsidRDefault="00000000">
            <w:r>
              <w:rPr>
                <w:sz w:val="20"/>
                <w:szCs w:val="20"/>
              </w:rPr>
              <w:t>Frontend demo; SALAMI dataset loading status; evaluation framework reviewed; advisor recommended per-genre analysis</w:t>
            </w:r>
          </w:p>
        </w:tc>
      </w:tr>
      <w:tr w:rsidR="0092574F" w14:paraId="42843D3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6310FD" w14:textId="77777777" w:rsidR="0092574F" w:rsidRDefault="00000000">
            <w:r>
              <w:rPr>
                <w:sz w:val="20"/>
                <w:szCs w:val="20"/>
              </w:rPr>
              <w:t>Sem 2, Wk 5</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8F935F" w14:textId="77777777" w:rsidR="0092574F" w:rsidRDefault="00000000">
            <w:r>
              <w:rPr>
                <w:sz w:val="20"/>
                <w:szCs w:val="20"/>
              </w:rPr>
              <w:t>All + Advisor</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159F11" w14:textId="77777777" w:rsidR="0092574F" w:rsidRDefault="00000000">
            <w:r>
              <w:rPr>
                <w:sz w:val="20"/>
                <w:szCs w:val="20"/>
              </w:rPr>
              <w:t>Batch evaluation SSE stream demo on 10-track subset; user-code worker functionality demonstrated; documentation plan discussed</w:t>
            </w:r>
          </w:p>
        </w:tc>
      </w:tr>
      <w:tr w:rsidR="0092574F" w14:paraId="1E29DCC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2E6D48" w14:textId="77777777" w:rsidR="0092574F" w:rsidRDefault="00000000">
            <w:r>
              <w:rPr>
                <w:sz w:val="20"/>
                <w:szCs w:val="20"/>
              </w:rPr>
              <w:t>Sem 2, Wk 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23435E" w14:textId="77777777" w:rsidR="0092574F" w:rsidRDefault="00000000">
            <w:r>
              <w:rPr>
                <w:sz w:val="20"/>
                <w:szCs w:val="20"/>
              </w:rPr>
              <w:t>All + Advisor</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DC2951" w14:textId="77777777" w:rsidR="0092574F" w:rsidRDefault="00000000">
            <w:r>
              <w:rPr>
                <w:sz w:val="20"/>
                <w:szCs w:val="20"/>
              </w:rPr>
              <w:t>50-track SALAMI evaluation results presented; final report structure agreed; presentation outline reviewed</w:t>
            </w:r>
          </w:p>
        </w:tc>
      </w:tr>
    </w:tbl>
    <w:p w14:paraId="470845D1" w14:textId="77777777" w:rsidR="0092574F" w:rsidRDefault="00000000">
      <w:r>
        <w:br w:type="page"/>
      </w:r>
    </w:p>
    <w:p w14:paraId="236B3640" w14:textId="77777777" w:rsidR="0092574F" w:rsidRDefault="00000000">
      <w:pPr>
        <w:pStyle w:val="Heading1"/>
      </w:pPr>
      <w:bookmarkStart w:id="48" w:name="_Toc229689937"/>
      <w:r>
        <w:lastRenderedPageBreak/>
        <w:t>APPENDIX E: Poster / Presentation Slides</w:t>
      </w:r>
      <w:bookmarkEnd w:id="48"/>
    </w:p>
    <w:p w14:paraId="630CE820" w14:textId="77777777" w:rsidR="0092574F" w:rsidRDefault="00000000">
      <w:pPr>
        <w:spacing w:after="140"/>
        <w:jc w:val="both"/>
      </w:pPr>
      <w:r>
        <w:t>The project poster and final presentation slides will be submitted separately as PDF attachments. The poster summarises the system architecture, the five-algorithm comparative pipeline, and the SALAMI evaluation results (Table 6.1) on a single A1 page. The presentation covers all sections of this report in approximately 20 slides with live demo segments showcasing the frontend UI and real-time SSE progress stream.</w:t>
      </w:r>
    </w:p>
    <w:p w14:paraId="0131FA48" w14:textId="77777777" w:rsidR="0092574F" w:rsidRDefault="00000000">
      <w:pPr>
        <w:spacing w:after="140"/>
        <w:jc w:val="both"/>
      </w:pPr>
      <w:r>
        <w:t>Key poster content outline:</w:t>
      </w:r>
    </w:p>
    <w:p w14:paraId="755B49C9" w14:textId="77777777" w:rsidR="0092574F" w:rsidRDefault="00000000">
      <w:pPr>
        <w:pStyle w:val="ListParagraph"/>
        <w:numPr>
          <w:ilvl w:val="0"/>
          <w:numId w:val="2"/>
        </w:numPr>
        <w:spacing w:after="60"/>
      </w:pPr>
      <w:r>
        <w:t>Title, team, and advisor</w:t>
      </w:r>
    </w:p>
    <w:p w14:paraId="4A2A959D" w14:textId="77777777" w:rsidR="0092574F" w:rsidRDefault="00000000">
      <w:pPr>
        <w:pStyle w:val="ListParagraph"/>
        <w:numPr>
          <w:ilvl w:val="0"/>
          <w:numId w:val="2"/>
        </w:numPr>
        <w:spacing w:after="60"/>
      </w:pPr>
      <w:r>
        <w:t>Problem statement and motivation (MIR context)</w:t>
      </w:r>
    </w:p>
    <w:p w14:paraId="5EBA7523" w14:textId="77777777" w:rsidR="0092574F" w:rsidRDefault="00000000">
      <w:pPr>
        <w:pStyle w:val="ListParagraph"/>
        <w:numPr>
          <w:ilvl w:val="0"/>
          <w:numId w:val="2"/>
        </w:numPr>
        <w:spacing w:after="60"/>
      </w:pPr>
      <w:r>
        <w:t>System architecture diagram (9-service Docker stack)</w:t>
      </w:r>
    </w:p>
    <w:p w14:paraId="322C9609" w14:textId="77777777" w:rsidR="0092574F" w:rsidRDefault="00000000">
      <w:pPr>
        <w:pStyle w:val="ListParagraph"/>
        <w:numPr>
          <w:ilvl w:val="0"/>
          <w:numId w:val="2"/>
        </w:numPr>
        <w:spacing w:after="60"/>
      </w:pPr>
      <w:r>
        <w:t>Custom algorithm pipeline: Audio → Beat tracking → Features → SSM → Novelty → Peaks → Clusters</w:t>
      </w:r>
    </w:p>
    <w:p w14:paraId="73849455" w14:textId="77777777" w:rsidR="0092574F" w:rsidRDefault="00000000">
      <w:pPr>
        <w:pStyle w:val="ListParagraph"/>
        <w:numPr>
          <w:ilvl w:val="0"/>
          <w:numId w:val="2"/>
        </w:numPr>
        <w:spacing w:after="60"/>
      </w:pPr>
      <w:r>
        <w:t>Algorithm comparison table (Table 6.1 metrics)</w:t>
      </w:r>
    </w:p>
    <w:p w14:paraId="403B8281" w14:textId="77777777" w:rsidR="0092574F" w:rsidRDefault="00000000">
      <w:pPr>
        <w:pStyle w:val="ListParagraph"/>
        <w:numPr>
          <w:ilvl w:val="0"/>
          <w:numId w:val="2"/>
        </w:numPr>
        <w:spacing w:after="60"/>
      </w:pPr>
      <w:r>
        <w:t>Frontend screenshot (upload form + segment timeline)</w:t>
      </w:r>
    </w:p>
    <w:p w14:paraId="460A71D8" w14:textId="77777777" w:rsidR="0092574F" w:rsidRDefault="00000000">
      <w:pPr>
        <w:pStyle w:val="ListParagraph"/>
        <w:numPr>
          <w:ilvl w:val="0"/>
          <w:numId w:val="2"/>
        </w:numPr>
        <w:spacing w:after="60"/>
      </w:pPr>
      <w:r>
        <w:t>Conclusions and future work</w:t>
      </w:r>
    </w:p>
    <w:sectPr w:rsidR="0092574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AFB53" w14:textId="77777777" w:rsidR="00527904" w:rsidRDefault="00527904">
      <w:r>
        <w:separator/>
      </w:r>
    </w:p>
  </w:endnote>
  <w:endnote w:type="continuationSeparator" w:id="0">
    <w:p w14:paraId="7A69EAFF" w14:textId="77777777" w:rsidR="00527904" w:rsidRDefault="00527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7134" w14:textId="77777777" w:rsidR="0092574F" w:rsidRDefault="00000000">
    <w:pPr>
      <w:pBdr>
        <w:top w:val="single" w:sz="6" w:space="1" w:color="2E75B6"/>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45C53">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845C5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14697" w14:textId="77777777" w:rsidR="00527904" w:rsidRDefault="00527904">
      <w:r>
        <w:separator/>
      </w:r>
    </w:p>
  </w:footnote>
  <w:footnote w:type="continuationSeparator" w:id="0">
    <w:p w14:paraId="59DA7599" w14:textId="77777777" w:rsidR="00527904" w:rsidRDefault="00527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38369" w14:textId="77777777" w:rsidR="0092574F" w:rsidRDefault="00000000">
    <w:pPr>
      <w:pBdr>
        <w:bottom w:val="single" w:sz="6" w:space="1" w:color="2E75B6"/>
      </w:pBdr>
      <w:jc w:val="right"/>
    </w:pPr>
    <w:r>
      <w:rPr>
        <w:color w:val="666666"/>
        <w:sz w:val="18"/>
        <w:szCs w:val="18"/>
      </w:rPr>
      <w:t>Capstone Final Report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E1E51"/>
    <w:multiLevelType w:val="hybridMultilevel"/>
    <w:tmpl w:val="8496FFC4"/>
    <w:lvl w:ilvl="0" w:tplc="880E09EC">
      <w:start w:val="1"/>
      <w:numFmt w:val="decimal"/>
      <w:lvlText w:val="%1."/>
      <w:lvlJc w:val="left"/>
      <w:pPr>
        <w:ind w:left="720" w:hanging="360"/>
      </w:pPr>
    </w:lvl>
    <w:lvl w:ilvl="1" w:tplc="02666A0E">
      <w:numFmt w:val="decimal"/>
      <w:lvlText w:val=""/>
      <w:lvlJc w:val="left"/>
    </w:lvl>
    <w:lvl w:ilvl="2" w:tplc="250477F8">
      <w:numFmt w:val="decimal"/>
      <w:lvlText w:val=""/>
      <w:lvlJc w:val="left"/>
    </w:lvl>
    <w:lvl w:ilvl="3" w:tplc="F0127AEE">
      <w:numFmt w:val="decimal"/>
      <w:lvlText w:val=""/>
      <w:lvlJc w:val="left"/>
    </w:lvl>
    <w:lvl w:ilvl="4" w:tplc="629C59D4">
      <w:numFmt w:val="decimal"/>
      <w:lvlText w:val=""/>
      <w:lvlJc w:val="left"/>
    </w:lvl>
    <w:lvl w:ilvl="5" w:tplc="A20C528E">
      <w:numFmt w:val="decimal"/>
      <w:lvlText w:val=""/>
      <w:lvlJc w:val="left"/>
    </w:lvl>
    <w:lvl w:ilvl="6" w:tplc="69B26D9C">
      <w:numFmt w:val="decimal"/>
      <w:lvlText w:val=""/>
      <w:lvlJc w:val="left"/>
    </w:lvl>
    <w:lvl w:ilvl="7" w:tplc="6E3C50DA">
      <w:numFmt w:val="decimal"/>
      <w:lvlText w:val=""/>
      <w:lvlJc w:val="left"/>
    </w:lvl>
    <w:lvl w:ilvl="8" w:tplc="36A6D068">
      <w:numFmt w:val="decimal"/>
      <w:lvlText w:val=""/>
      <w:lvlJc w:val="left"/>
    </w:lvl>
  </w:abstractNum>
  <w:abstractNum w:abstractNumId="1" w15:restartNumberingAfterBreak="0">
    <w:nsid w:val="6FDF09CD"/>
    <w:multiLevelType w:val="hybridMultilevel"/>
    <w:tmpl w:val="51EC312A"/>
    <w:lvl w:ilvl="0" w:tplc="9DF07E72">
      <w:start w:val="1"/>
      <w:numFmt w:val="bullet"/>
      <w:lvlText w:val="●"/>
      <w:lvlJc w:val="left"/>
      <w:pPr>
        <w:ind w:left="720" w:hanging="360"/>
      </w:pPr>
    </w:lvl>
    <w:lvl w:ilvl="1" w:tplc="71820DC8">
      <w:start w:val="1"/>
      <w:numFmt w:val="bullet"/>
      <w:lvlText w:val="○"/>
      <w:lvlJc w:val="left"/>
      <w:pPr>
        <w:ind w:left="1440" w:hanging="360"/>
      </w:pPr>
    </w:lvl>
    <w:lvl w:ilvl="2" w:tplc="0FBAD2CC">
      <w:start w:val="1"/>
      <w:numFmt w:val="bullet"/>
      <w:lvlText w:val="■"/>
      <w:lvlJc w:val="left"/>
      <w:pPr>
        <w:ind w:left="2160" w:hanging="360"/>
      </w:pPr>
    </w:lvl>
    <w:lvl w:ilvl="3" w:tplc="858840BC">
      <w:start w:val="1"/>
      <w:numFmt w:val="bullet"/>
      <w:lvlText w:val="●"/>
      <w:lvlJc w:val="left"/>
      <w:pPr>
        <w:ind w:left="2880" w:hanging="360"/>
      </w:pPr>
    </w:lvl>
    <w:lvl w:ilvl="4" w:tplc="D8F4CC50">
      <w:start w:val="1"/>
      <w:numFmt w:val="bullet"/>
      <w:lvlText w:val="○"/>
      <w:lvlJc w:val="left"/>
      <w:pPr>
        <w:ind w:left="3600" w:hanging="360"/>
      </w:pPr>
    </w:lvl>
    <w:lvl w:ilvl="5" w:tplc="9FEEE95A">
      <w:start w:val="1"/>
      <w:numFmt w:val="bullet"/>
      <w:lvlText w:val="■"/>
      <w:lvlJc w:val="left"/>
      <w:pPr>
        <w:ind w:left="4320" w:hanging="360"/>
      </w:pPr>
    </w:lvl>
    <w:lvl w:ilvl="6" w:tplc="DA766254">
      <w:start w:val="1"/>
      <w:numFmt w:val="bullet"/>
      <w:lvlText w:val="●"/>
      <w:lvlJc w:val="left"/>
      <w:pPr>
        <w:ind w:left="5040" w:hanging="360"/>
      </w:pPr>
    </w:lvl>
    <w:lvl w:ilvl="7" w:tplc="85023214">
      <w:start w:val="1"/>
      <w:numFmt w:val="bullet"/>
      <w:lvlText w:val="●"/>
      <w:lvlJc w:val="left"/>
      <w:pPr>
        <w:ind w:left="5760" w:hanging="360"/>
      </w:pPr>
    </w:lvl>
    <w:lvl w:ilvl="8" w:tplc="B558A55C">
      <w:start w:val="1"/>
      <w:numFmt w:val="bullet"/>
      <w:lvlText w:val="●"/>
      <w:lvlJc w:val="left"/>
      <w:pPr>
        <w:ind w:left="6480" w:hanging="360"/>
      </w:pPr>
    </w:lvl>
  </w:abstractNum>
  <w:abstractNum w:abstractNumId="2" w15:restartNumberingAfterBreak="0">
    <w:nsid w:val="727A7A73"/>
    <w:multiLevelType w:val="hybridMultilevel"/>
    <w:tmpl w:val="A46A1742"/>
    <w:lvl w:ilvl="0" w:tplc="9B188CB6">
      <w:start w:val="1"/>
      <w:numFmt w:val="bullet"/>
      <w:lvlText w:val="•"/>
      <w:lvlJc w:val="left"/>
      <w:pPr>
        <w:ind w:left="720" w:hanging="360"/>
      </w:pPr>
    </w:lvl>
    <w:lvl w:ilvl="1" w:tplc="BBF2E322">
      <w:numFmt w:val="decimal"/>
      <w:lvlText w:val=""/>
      <w:lvlJc w:val="left"/>
    </w:lvl>
    <w:lvl w:ilvl="2" w:tplc="1E7CCA40">
      <w:numFmt w:val="decimal"/>
      <w:lvlText w:val=""/>
      <w:lvlJc w:val="left"/>
    </w:lvl>
    <w:lvl w:ilvl="3" w:tplc="7A92A656">
      <w:numFmt w:val="decimal"/>
      <w:lvlText w:val=""/>
      <w:lvlJc w:val="left"/>
    </w:lvl>
    <w:lvl w:ilvl="4" w:tplc="D8BEA124">
      <w:numFmt w:val="decimal"/>
      <w:lvlText w:val=""/>
      <w:lvlJc w:val="left"/>
    </w:lvl>
    <w:lvl w:ilvl="5" w:tplc="5ED68EBC">
      <w:numFmt w:val="decimal"/>
      <w:lvlText w:val=""/>
      <w:lvlJc w:val="left"/>
    </w:lvl>
    <w:lvl w:ilvl="6" w:tplc="6944C5FE">
      <w:numFmt w:val="decimal"/>
      <w:lvlText w:val=""/>
      <w:lvlJc w:val="left"/>
    </w:lvl>
    <w:lvl w:ilvl="7" w:tplc="2BBAD19A">
      <w:numFmt w:val="decimal"/>
      <w:lvlText w:val=""/>
      <w:lvlJc w:val="left"/>
    </w:lvl>
    <w:lvl w:ilvl="8" w:tplc="A1B8B74A">
      <w:numFmt w:val="decimal"/>
      <w:lvlText w:val=""/>
      <w:lvlJc w:val="left"/>
    </w:lvl>
  </w:abstractNum>
  <w:num w:numId="1" w16cid:durableId="1513043">
    <w:abstractNumId w:val="1"/>
    <w:lvlOverride w:ilvl="0">
      <w:startOverride w:val="1"/>
    </w:lvlOverride>
  </w:num>
  <w:num w:numId="2" w16cid:durableId="1409882870">
    <w:abstractNumId w:val="2"/>
    <w:lvlOverride w:ilvl="0">
      <w:startOverride w:val="1"/>
    </w:lvlOverride>
  </w:num>
  <w:num w:numId="3" w16cid:durableId="868302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74F"/>
    <w:rsid w:val="00527904"/>
    <w:rsid w:val="005F278F"/>
    <w:rsid w:val="00845C53"/>
    <w:rsid w:val="0092574F"/>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E65E8DD"/>
  <w15:docId w15:val="{6F7B0383-40BD-6C42-93F0-30F93D74B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rPr>
  </w:style>
  <w:style w:type="paragraph" w:styleId="Heading3">
    <w:name w:val="heading 3"/>
    <w:uiPriority w:val="9"/>
    <w:unhideWhenUsed/>
    <w:qFormat/>
    <w:pPr>
      <w:spacing w:before="16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45C53"/>
    <w:pPr>
      <w:spacing w:after="100"/>
    </w:pPr>
  </w:style>
  <w:style w:type="paragraph" w:styleId="TOC2">
    <w:name w:val="toc 2"/>
    <w:basedOn w:val="Normal"/>
    <w:next w:val="Normal"/>
    <w:autoRedefine/>
    <w:uiPriority w:val="39"/>
    <w:unhideWhenUsed/>
    <w:rsid w:val="00845C53"/>
    <w:pPr>
      <w:spacing w:after="100"/>
      <w:ind w:left="240"/>
    </w:pPr>
  </w:style>
  <w:style w:type="paragraph" w:styleId="TOC3">
    <w:name w:val="toc 3"/>
    <w:basedOn w:val="Normal"/>
    <w:next w:val="Normal"/>
    <w:autoRedefine/>
    <w:uiPriority w:val="39"/>
    <w:unhideWhenUsed/>
    <w:rsid w:val="00845C5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30</Pages>
  <Words>7817</Words>
  <Characters>44557</Characters>
  <Application>Microsoft Office Word</Application>
  <DocSecurity>0</DocSecurity>
  <Lines>371</Lines>
  <Paragraphs>104</Paragraphs>
  <ScaleCrop>false</ScaleCrop>
  <Company/>
  <LinksUpToDate>false</LinksUpToDate>
  <CharactersWithSpaces>52270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MUSTAFA GÖKTUĞ İBOLAR</cp:lastModifiedBy>
  <cp:revision>2</cp:revision>
  <dcterms:created xsi:type="dcterms:W3CDTF">2026-05-14T19:23:00Z</dcterms:created>
  <dcterms:modified xsi:type="dcterms:W3CDTF">2026-05-14T19:28:00Z</dcterms:modified>
</cp:coreProperties>
</file>